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129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47FE288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66AE4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0A3963DE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B8EF6C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C5EFC8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378C9490" w14:textId="25ECC133" w:rsidR="00A91295" w:rsidRPr="00AE5932" w:rsidRDefault="00A91295" w:rsidP="00A912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272C280A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408C54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F85E141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F62FE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255EB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AFBEBD" w14:textId="77777777" w:rsidR="00A91295" w:rsidRPr="00AE5932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54934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14622F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AB9083F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177E258B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D72F201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1DBAE629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261C658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proofErr w:type="spellStart"/>
      <w:r w:rsidRPr="00AE5932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AE5932"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2A707D9C" w14:textId="77777777" w:rsidR="00A91295" w:rsidRDefault="00A91295" w:rsidP="00A91295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388F83AB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B0139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ADA33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19EFC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3CF5D4" w14:textId="77777777" w:rsidR="00A91295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E75567" w14:textId="37F67D11" w:rsidR="007764CB" w:rsidRDefault="00A91295" w:rsidP="00A91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</w:p>
    <w:p w14:paraId="3BF6A071" w14:textId="65E22DA0" w:rsidR="009B72ED" w:rsidRPr="009B72ED" w:rsidRDefault="009B72ED" w:rsidP="009B72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72ED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ВВЕДЕНИЕ</w:t>
      </w:r>
    </w:p>
    <w:p w14:paraId="58484074" w14:textId="26ED0D1F" w:rsidR="009B72ED" w:rsidRDefault="009B72ED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0"/>
      <w:commentRangeStart w:id="1"/>
      <w:r w:rsidRPr="009B72ED">
        <w:rPr>
          <w:rFonts w:ascii="Times New Roman" w:hAnsi="Times New Roman" w:cs="Times New Roman"/>
          <w:sz w:val="28"/>
          <w:szCs w:val="28"/>
        </w:rPr>
        <w:t xml:space="preserve">Выполняется разработка библиотеки "Люстра" для САПР "Компас-3D" заказчиком, кандидатом технических наук, доцентом </w:t>
      </w:r>
      <w:proofErr w:type="spellStart"/>
      <w:r w:rsidRPr="009B72ED">
        <w:rPr>
          <w:rFonts w:ascii="Times New Roman" w:hAnsi="Times New Roman" w:cs="Times New Roman"/>
          <w:sz w:val="28"/>
          <w:szCs w:val="28"/>
        </w:rPr>
        <w:t>Калентьевым</w:t>
      </w:r>
      <w:proofErr w:type="spellEnd"/>
      <w:r w:rsidRPr="009B72ED">
        <w:rPr>
          <w:rFonts w:ascii="Times New Roman" w:hAnsi="Times New Roman" w:cs="Times New Roman"/>
          <w:sz w:val="28"/>
          <w:szCs w:val="28"/>
        </w:rPr>
        <w:t xml:space="preserve"> Алексеем Анатольевичем. Работ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должн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соответствовать нормативам, таким как ГОСТ 34.602-2020, ОС ТУСУР 01-2021, ОК 012-93, ГОСТ 19.103-77.</w:t>
      </w:r>
    </w:p>
    <w:p w14:paraId="6F1D1E19" w14:textId="0A25434E" w:rsidR="00455A54" w:rsidRDefault="00455A54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Цель проекта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автоматизация построения люстр</w:t>
      </w:r>
      <w:r>
        <w:rPr>
          <w:rFonts w:ascii="Times New Roman" w:hAnsi="Times New Roman" w:cs="Times New Roman"/>
          <w:sz w:val="28"/>
          <w:szCs w:val="28"/>
        </w:rPr>
        <w:t>. 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  <w:commentRangeEnd w:id="0"/>
      <w:r w:rsidR="003C48A8">
        <w:rPr>
          <w:rStyle w:val="a9"/>
        </w:rPr>
        <w:commentReference w:id="0"/>
      </w:r>
      <w:commentRangeEnd w:id="1"/>
      <w:r w:rsidR="00AE05F1">
        <w:rPr>
          <w:rStyle w:val="a9"/>
        </w:rPr>
        <w:commentReference w:id="1"/>
      </w:r>
    </w:p>
    <w:p w14:paraId="6A7144B0" w14:textId="1CBB8BE2" w:rsidR="00235A01" w:rsidRDefault="00235A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1844CE" w14:textId="7F2FCAD0" w:rsidR="001307F8" w:rsidRPr="001307F8" w:rsidRDefault="00235A01" w:rsidP="001307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Pr="00235A01">
        <w:rPr>
          <w:rFonts w:ascii="Times New Roman" w:hAnsi="Times New Roman" w:cs="Times New Roman"/>
          <w:b/>
          <w:bCs/>
          <w:sz w:val="28"/>
          <w:szCs w:val="28"/>
        </w:rPr>
        <w:t>ПОСТАНОВКА И АНАЛИЗ ЗАДАЧИ</w:t>
      </w:r>
    </w:p>
    <w:p w14:paraId="2BB184C2" w14:textId="67847B7B" w:rsidR="001307F8" w:rsidRP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В процессе анализа задач по разработке библиотеки "Люстра" для САПР "Компас-3D", первоначальной задачей было определение функциональных требований к плагину. Это включало в себя анализ потребностей пользователей, понимание особенностей работы с программой "Компас-3D" и определение ключевых параметров, подлежащих автоматизации.</w:t>
      </w:r>
    </w:p>
    <w:p w14:paraId="543ED573" w14:textId="12AC9F92" w:rsidR="001307F8" w:rsidRP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Сроки для этапа анализа функциональных требований были установлены с 23 сентября по 10 октября 2023 года. Подводными камнями на этом этапе бы</w:t>
      </w:r>
      <w:r>
        <w:rPr>
          <w:rFonts w:ascii="Times New Roman" w:hAnsi="Times New Roman" w:cs="Times New Roman"/>
          <w:sz w:val="28"/>
          <w:szCs w:val="28"/>
        </w:rPr>
        <w:t>ло</w:t>
      </w:r>
      <w:r w:rsidRPr="001307F8">
        <w:rPr>
          <w:rFonts w:ascii="Times New Roman" w:hAnsi="Times New Roman" w:cs="Times New Roman"/>
          <w:sz w:val="28"/>
          <w:szCs w:val="28"/>
        </w:rPr>
        <w:t xml:space="preserve"> недостаточн</w:t>
      </w:r>
      <w:r>
        <w:rPr>
          <w:rFonts w:ascii="Times New Roman" w:hAnsi="Times New Roman" w:cs="Times New Roman"/>
          <w:sz w:val="28"/>
          <w:szCs w:val="28"/>
        </w:rPr>
        <w:t>ое понимание как это все реализовать</w:t>
      </w:r>
      <w:r w:rsidRPr="001307F8">
        <w:rPr>
          <w:rFonts w:ascii="Times New Roman" w:hAnsi="Times New Roman" w:cs="Times New Roman"/>
          <w:sz w:val="28"/>
          <w:szCs w:val="28"/>
        </w:rPr>
        <w:t>, что могло привести к дополнительным коррекциям в ходе разработки</w:t>
      </w:r>
      <w:r>
        <w:rPr>
          <w:rFonts w:ascii="Times New Roman" w:hAnsi="Times New Roman" w:cs="Times New Roman"/>
          <w:sz w:val="28"/>
          <w:szCs w:val="28"/>
        </w:rPr>
        <w:t xml:space="preserve"> начальной версии приложения</w:t>
      </w:r>
      <w:r w:rsidRPr="001307F8">
        <w:rPr>
          <w:rFonts w:ascii="Times New Roman" w:hAnsi="Times New Roman" w:cs="Times New Roman"/>
          <w:sz w:val="28"/>
          <w:szCs w:val="28"/>
        </w:rPr>
        <w:t>.</w:t>
      </w:r>
    </w:p>
    <w:p w14:paraId="565FC15E" w14:textId="580FBDB6" w:rsidR="001307F8" w:rsidRDefault="001307F8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7F8">
        <w:rPr>
          <w:rFonts w:ascii="Times New Roman" w:hAnsi="Times New Roman" w:cs="Times New Roman"/>
          <w:sz w:val="28"/>
          <w:szCs w:val="28"/>
        </w:rPr>
        <w:t>Для анализа использовались ресурсы в виде документации по API "Компас-3D"</w:t>
      </w:r>
      <w:r w:rsidR="009B05F8" w:rsidRPr="009B05F8">
        <w:rPr>
          <w:rFonts w:ascii="Times New Roman" w:hAnsi="Times New Roman" w:cs="Times New Roman"/>
          <w:sz w:val="28"/>
          <w:szCs w:val="28"/>
        </w:rPr>
        <w:t xml:space="preserve"> [</w:t>
      </w:r>
      <w:r w:rsidR="009B05F8" w:rsidRPr="003E01E4">
        <w:rPr>
          <w:rFonts w:ascii="Times New Roman" w:hAnsi="Times New Roman" w:cs="Times New Roman"/>
          <w:sz w:val="28"/>
          <w:szCs w:val="28"/>
        </w:rPr>
        <w:t>1</w:t>
      </w:r>
      <w:r w:rsidR="009B05F8" w:rsidRPr="009B05F8">
        <w:rPr>
          <w:rFonts w:ascii="Times New Roman" w:hAnsi="Times New Roman" w:cs="Times New Roman"/>
          <w:sz w:val="28"/>
          <w:szCs w:val="28"/>
        </w:rPr>
        <w:t>]</w:t>
      </w:r>
      <w:r w:rsidRPr="001307F8">
        <w:rPr>
          <w:rFonts w:ascii="Times New Roman" w:hAnsi="Times New Roman" w:cs="Times New Roman"/>
          <w:sz w:val="28"/>
          <w:szCs w:val="28"/>
        </w:rPr>
        <w:t>, стандартов ГОСТ, а также образцов проектирования люстр. Положительным результатом было четкое определение базовых параметров люстр для плагина.</w:t>
      </w:r>
    </w:p>
    <w:p w14:paraId="603A61AF" w14:textId="21A51D3F" w:rsidR="00235A01" w:rsidRPr="009B72ED" w:rsidRDefault="00235A0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2ED">
        <w:rPr>
          <w:rFonts w:ascii="Times New Roman" w:hAnsi="Times New Roman" w:cs="Times New Roman"/>
          <w:sz w:val="28"/>
          <w:szCs w:val="28"/>
        </w:rPr>
        <w:t xml:space="preserve">Плановые сроки начала и завершения работ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72ED">
        <w:rPr>
          <w:rFonts w:ascii="Times New Roman" w:hAnsi="Times New Roman" w:cs="Times New Roman"/>
          <w:sz w:val="28"/>
          <w:szCs w:val="28"/>
        </w:rPr>
        <w:t xml:space="preserve"> с 23 сентября 2023 года по 29 декабря 2023 года.</w:t>
      </w:r>
    </w:p>
    <w:p w14:paraId="5952E5D6" w14:textId="77777777" w:rsidR="00B32440" w:rsidRDefault="001307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59C5003" w14:textId="74494876" w:rsidR="00EE0BEE" w:rsidRPr="00EE0BEE" w:rsidRDefault="00B32440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0BE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B32440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4A64D057" w14:textId="6049BD4D" w:rsidR="00EE0BEE" w:rsidRPr="00EE0BEE" w:rsidRDefault="00EE0BEE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BEE">
        <w:rPr>
          <w:rFonts w:ascii="Times New Roman" w:hAnsi="Times New Roman" w:cs="Times New Roman"/>
          <w:sz w:val="28"/>
          <w:szCs w:val="28"/>
        </w:rPr>
        <w:t>Люстра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освещения. Изначально в качестве источника света использовались свечи, сегодня чаще всего лампы накаливания, люминесцентные лампы и светодиодные лампы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0BEE">
        <w:rPr>
          <w:rFonts w:ascii="Times New Roman" w:hAnsi="Times New Roman" w:cs="Times New Roman"/>
          <w:sz w:val="28"/>
          <w:szCs w:val="28"/>
        </w:rPr>
        <w:t>[</w:t>
      </w:r>
      <w:r w:rsidR="00FF2237" w:rsidRPr="00FF2237">
        <w:rPr>
          <w:rFonts w:ascii="Times New Roman" w:hAnsi="Times New Roman" w:cs="Times New Roman"/>
          <w:sz w:val="28"/>
          <w:szCs w:val="28"/>
        </w:rPr>
        <w:t>3</w:t>
      </w:r>
      <w:r w:rsidRPr="00EE0BEE">
        <w:rPr>
          <w:rFonts w:ascii="Times New Roman" w:hAnsi="Times New Roman" w:cs="Times New Roman"/>
          <w:sz w:val="28"/>
          <w:szCs w:val="28"/>
        </w:rPr>
        <w:t>].</w:t>
      </w:r>
    </w:p>
    <w:p w14:paraId="084A44D0" w14:textId="3C70B1E1" w:rsidR="00B32440" w:rsidRDefault="00EE0BEE" w:rsidP="00EE0B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5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77F9" wp14:editId="5FD39046">
            <wp:extent cx="3916680" cy="320744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908" cy="32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031" w14:textId="00732EA5" w:rsidR="00EE0BEE" w:rsidRPr="00EE0BEE" w:rsidRDefault="00EE0BEE" w:rsidP="00EE0B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Модель люстры.</w:t>
      </w:r>
    </w:p>
    <w:p w14:paraId="0619BAF1" w14:textId="43002192" w:rsidR="00B32440" w:rsidRPr="00B32440" w:rsidRDefault="00B32440" w:rsidP="00B3244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ADF84D" w14:textId="773A0203" w:rsidR="00B516B2" w:rsidRDefault="00B516B2" w:rsidP="00B516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 </w:t>
      </w:r>
      <w:r w:rsidRPr="00B516B2">
        <w:rPr>
          <w:rFonts w:ascii="Times New Roman" w:hAnsi="Times New Roman" w:cs="Times New Roman"/>
          <w:b/>
          <w:bCs/>
          <w:sz w:val="28"/>
          <w:szCs w:val="28"/>
        </w:rPr>
        <w:t>ВЫБОР ИНСТРУМЕНТОВ И СРЕДСТВ РЕАЛИЗАЦИИ</w:t>
      </w:r>
    </w:p>
    <w:p w14:paraId="6028ECCD" w14:textId="4B0D9A3C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При разработке плагина "Люстра" для САПР "Компас-3D" был выбран ряд инструментов и технологий, обеспечивающих эффективн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B516B2">
        <w:rPr>
          <w:rFonts w:ascii="Times New Roman" w:hAnsi="Times New Roman" w:cs="Times New Roman"/>
          <w:sz w:val="28"/>
          <w:szCs w:val="28"/>
        </w:rPr>
        <w:t xml:space="preserve"> и качественн</w:t>
      </w:r>
      <w:r>
        <w:rPr>
          <w:rFonts w:ascii="Times New Roman" w:hAnsi="Times New Roman" w:cs="Times New Roman"/>
          <w:sz w:val="28"/>
          <w:szCs w:val="28"/>
        </w:rPr>
        <w:t>ую разработку</w:t>
      </w:r>
      <w:r w:rsidRPr="00B516B2">
        <w:rPr>
          <w:rFonts w:ascii="Times New Roman" w:hAnsi="Times New Roman" w:cs="Times New Roman"/>
          <w:sz w:val="28"/>
          <w:szCs w:val="28"/>
        </w:rPr>
        <w:t>.</w:t>
      </w:r>
    </w:p>
    <w:p w14:paraId="1D116F82" w14:textId="497E9BA4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Технология: Плагин был реализован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 xml:space="preserve">.NET и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EF8B71" w14:textId="77777777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>Библиотеки и Инструменты:</w:t>
      </w:r>
    </w:p>
    <w:p w14:paraId="40C55740" w14:textId="55BAE6CB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ReSharper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нтегрированное средство для повышения качества кода</w:t>
      </w:r>
      <w:r w:rsidR="00A0412E">
        <w:rPr>
          <w:rFonts w:ascii="Times New Roman" w:hAnsi="Times New Roman" w:cs="Times New Roman"/>
          <w:sz w:val="28"/>
          <w:szCs w:val="28"/>
        </w:rPr>
        <w:t>.</w:t>
      </w:r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r w:rsidR="00A0412E">
        <w:rPr>
          <w:rFonts w:ascii="Times New Roman" w:hAnsi="Times New Roman" w:cs="Times New Roman"/>
          <w:sz w:val="28"/>
          <w:szCs w:val="28"/>
        </w:rPr>
        <w:t>А</w:t>
      </w:r>
      <w:r w:rsidRPr="00B516B2">
        <w:rPr>
          <w:rFonts w:ascii="Times New Roman" w:hAnsi="Times New Roman" w:cs="Times New Roman"/>
          <w:sz w:val="28"/>
          <w:szCs w:val="28"/>
        </w:rPr>
        <w:t xml:space="preserve">втоматическое </w:t>
      </w:r>
      <w:r w:rsidR="00A0412E">
        <w:rPr>
          <w:rFonts w:ascii="Times New Roman" w:hAnsi="Times New Roman" w:cs="Times New Roman"/>
          <w:sz w:val="28"/>
          <w:szCs w:val="28"/>
        </w:rPr>
        <w:t xml:space="preserve">обнаружение </w:t>
      </w:r>
      <w:r w:rsidRPr="00B516B2">
        <w:rPr>
          <w:rFonts w:ascii="Times New Roman" w:hAnsi="Times New Roman" w:cs="Times New Roman"/>
          <w:sz w:val="28"/>
          <w:szCs w:val="28"/>
        </w:rPr>
        <w:t>ошибок и анализ кода.</w:t>
      </w:r>
    </w:p>
    <w:p w14:paraId="6DB10CFC" w14:textId="265B0BF3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Fine Code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Coverage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 для оценки покрытия кода тестами</w:t>
      </w:r>
      <w:r w:rsidR="00510C51">
        <w:rPr>
          <w:rFonts w:ascii="Times New Roman" w:hAnsi="Times New Roman" w:cs="Times New Roman"/>
          <w:sz w:val="28"/>
          <w:szCs w:val="28"/>
        </w:rPr>
        <w:t>.</w:t>
      </w:r>
    </w:p>
    <w:p w14:paraId="3C4C1E7A" w14:textId="10418B58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XAML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Styler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п</w:t>
      </w:r>
      <w:r w:rsidRPr="00B516B2">
        <w:rPr>
          <w:rFonts w:ascii="Times New Roman" w:hAnsi="Times New Roman" w:cs="Times New Roman"/>
          <w:sz w:val="28"/>
          <w:szCs w:val="28"/>
        </w:rPr>
        <w:t>редназначен для форматирования и стилизации кода XAML.</w:t>
      </w:r>
    </w:p>
    <w:p w14:paraId="4F39FCC5" w14:textId="793EB7A4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t xml:space="preserve">Editor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Guidelines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нструмент, поддерживающий визуальное выделение и поддержание структуры кода, что содействует его пониманию и редактированию.</w:t>
      </w:r>
    </w:p>
    <w:p w14:paraId="7EA2F238" w14:textId="43A170F5" w:rsidR="00B516B2" w:rsidRP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Spell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Checker</w:t>
      </w:r>
      <w:proofErr w:type="spellEnd"/>
      <w:r w:rsidR="00510C51" w:rsidRPr="00B516B2">
        <w:rPr>
          <w:rFonts w:ascii="Times New Roman" w:hAnsi="Times New Roman" w:cs="Times New Roman"/>
          <w:sz w:val="28"/>
          <w:szCs w:val="28"/>
        </w:rPr>
        <w:t>: обеспечивает</w:t>
      </w:r>
      <w:r w:rsidRPr="00B516B2">
        <w:rPr>
          <w:rFonts w:ascii="Times New Roman" w:hAnsi="Times New Roman" w:cs="Times New Roman"/>
          <w:sz w:val="28"/>
          <w:szCs w:val="28"/>
        </w:rPr>
        <w:t xml:space="preserve"> автоматическую проверку орфографии в тексте документации.</w:t>
      </w:r>
    </w:p>
    <w:p w14:paraId="4C335AAF" w14:textId="32809ED0" w:rsidR="00B516B2" w:rsidRDefault="00B516B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6B2">
        <w:rPr>
          <w:rFonts w:ascii="Times New Roman" w:hAnsi="Times New Roman" w:cs="Times New Roman"/>
          <w:sz w:val="28"/>
          <w:szCs w:val="28"/>
        </w:rPr>
        <w:t>NUnit</w:t>
      </w:r>
      <w:proofErr w:type="spellEnd"/>
      <w:r w:rsidRPr="00B516B2">
        <w:rPr>
          <w:rFonts w:ascii="Times New Roman" w:hAnsi="Times New Roman" w:cs="Times New Roman"/>
          <w:sz w:val="28"/>
          <w:szCs w:val="28"/>
        </w:rPr>
        <w:t xml:space="preserve"> и NUnit3TestAdapter: </w:t>
      </w:r>
      <w:r w:rsidR="00510C51"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>спользовались для написания и выполнения модульных тестов.</w:t>
      </w:r>
    </w:p>
    <w:p w14:paraId="0B595BD2" w14:textId="436176C9" w:rsidR="00510C51" w:rsidRPr="00510C51" w:rsidRDefault="00510C5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использовалась 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1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компаса</w:t>
      </w:r>
      <w:r w:rsidR="009B05F8">
        <w:rPr>
          <w:rFonts w:ascii="Times New Roman" w:hAnsi="Times New Roman" w:cs="Times New Roman"/>
          <w:sz w:val="28"/>
          <w:szCs w:val="28"/>
        </w:rPr>
        <w:t xml:space="preserve"> </w:t>
      </w:r>
      <w:r w:rsidR="009B05F8" w:rsidRPr="009B05F8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EB306C" w14:textId="77777777" w:rsidR="003E01E4" w:rsidRDefault="00B32440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16B2">
        <w:rPr>
          <w:rFonts w:ascii="Times New Roman" w:hAnsi="Times New Roman" w:cs="Times New Roman"/>
          <w:sz w:val="28"/>
          <w:szCs w:val="28"/>
        </w:rPr>
        <w:br w:type="page"/>
      </w:r>
      <w:r w:rsidR="003E01E4" w:rsidRPr="003E01E4">
        <w:rPr>
          <w:rFonts w:ascii="Times New Roman" w:hAnsi="Times New Roman" w:cs="Times New Roman"/>
          <w:b/>
          <w:bCs/>
          <w:sz w:val="28"/>
          <w:szCs w:val="28"/>
        </w:rPr>
        <w:lastRenderedPageBreak/>
        <w:t>5 НАЗНАЧЕНИЕ ПЛАГИНА</w:t>
      </w:r>
    </w:p>
    <w:p w14:paraId="6151E2F6" w14:textId="226F9558" w:rsidR="003E01E4" w:rsidRPr="003E01E4" w:rsidRDefault="003E01E4" w:rsidP="00AE05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B72ED">
        <w:rPr>
          <w:rFonts w:ascii="Times New Roman" w:hAnsi="Times New Roman" w:cs="Times New Roman"/>
          <w:sz w:val="28"/>
          <w:szCs w:val="28"/>
        </w:rPr>
        <w:t>азначение разрабатываемого плагина заключается в быстром моделировании люстр разных типов. Расширение позволяет мастерам по люстрам наглядно рассматривать и, при необходимости, перестраивать спроектированные модели.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3C4B5" w14:textId="77777777" w:rsidR="003E01E4" w:rsidRDefault="003E01E4" w:rsidP="003E01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4B5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 </w:t>
      </w:r>
      <w:r w:rsidRPr="003E01E4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4ADB8F6E" w14:textId="77777777" w:rsidR="003E01E4" w:rsidRDefault="003E01E4" w:rsidP="00AE05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1A401B" w14:textId="77777777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2A242" wp14:editId="112795B9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4125" w14:textId="1EA4C27D" w:rsidR="003E01E4" w:rsidRDefault="003E01E4" w:rsidP="003E01E4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23266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1 – Пользовательский интерфейс </w:t>
      </w:r>
      <w:proofErr w:type="spellStart"/>
      <w:r w:rsidRPr="004547EF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="00723266">
        <w:rPr>
          <w:rFonts w:ascii="Times New Roman" w:hAnsi="Times New Roman" w:cs="Times New Roman"/>
          <w:sz w:val="28"/>
          <w:szCs w:val="28"/>
        </w:rPr>
        <w:t>.</w:t>
      </w:r>
    </w:p>
    <w:p w14:paraId="30421384" w14:textId="77777777" w:rsidR="003E01E4" w:rsidRDefault="003E01E4" w:rsidP="00AE05F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commentRangeStart w:id="3"/>
      <w:r>
        <w:rPr>
          <w:rFonts w:ascii="Times New Roman" w:hAnsi="Times New Roman" w:cs="Times New Roman"/>
          <w:sz w:val="28"/>
          <w:szCs w:val="28"/>
        </w:rPr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6CB5B9C8" w14:textId="1F87406F" w:rsidR="00AE05F1" w:rsidRDefault="003E01E4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этот плагин все-таки косвенный, так как он предназначен совершенно под другие задачи, а именно для проектирования различных шестеренок.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FF223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commentRangeEnd w:id="2"/>
      <w:r w:rsidR="003C48A8">
        <w:rPr>
          <w:rStyle w:val="a9"/>
        </w:rPr>
        <w:commentReference w:id="2"/>
      </w:r>
      <w:commentRangeEnd w:id="3"/>
      <w:r w:rsidR="00AE05F1">
        <w:rPr>
          <w:rStyle w:val="a9"/>
        </w:rPr>
        <w:commentReference w:id="3"/>
      </w:r>
    </w:p>
    <w:p w14:paraId="594DD13E" w14:textId="7BE71FA3" w:rsidR="00041C58" w:rsidRDefault="003E01E4" w:rsidP="00AE05F1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01E4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 </w:t>
      </w:r>
      <w:r w:rsidR="00041C58" w:rsidRPr="00041C58">
        <w:rPr>
          <w:rFonts w:ascii="Times New Roman" w:hAnsi="Times New Roman" w:cs="Times New Roman"/>
          <w:b/>
          <w:bCs/>
          <w:sz w:val="28"/>
          <w:szCs w:val="28"/>
        </w:rPr>
        <w:t>ОПИСАНИЕ РЕАЛИЗАЦИИ</w:t>
      </w:r>
    </w:p>
    <w:p w14:paraId="5F0172CD" w14:textId="1A62BA56" w:rsidR="00FF4BB4" w:rsidRPr="00FF4BB4" w:rsidRDefault="00FF4BB4" w:rsidP="00FF4BB4">
      <w:pPr>
        <w:pStyle w:val="a4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48454884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4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проектирования</w:t>
      </w:r>
    </w:p>
    <w:p w14:paraId="559E042E" w14:textId="77777777" w:rsidR="00FF4BB4" w:rsidRPr="00C961F4" w:rsidRDefault="00FF4BB4" w:rsidP="00FF4BB4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E00057" wp14:editId="5E79F4AD">
            <wp:extent cx="646029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17" cy="41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2D28" w14:textId="355FAEB2" w:rsidR="00FF4BB4" w:rsidRPr="00921F34" w:rsidRDefault="00FF4BB4" w:rsidP="00FF4BB4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6E90">
        <w:rPr>
          <w:rFonts w:ascii="Times New Roman" w:hAnsi="Times New Roman" w:cs="Times New Roman"/>
          <w:sz w:val="28"/>
          <w:szCs w:val="28"/>
        </w:rPr>
        <w:t xml:space="preserve">7.1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="00EC2251">
        <w:rPr>
          <w:rFonts w:ascii="Times New Roman" w:hAnsi="Times New Roman" w:cs="Times New Roman"/>
          <w:sz w:val="28"/>
          <w:szCs w:val="28"/>
        </w:rPr>
        <w:t xml:space="preserve"> после </w:t>
      </w:r>
      <w:r w:rsidR="0052204B">
        <w:rPr>
          <w:rFonts w:ascii="Times New Roman" w:hAnsi="Times New Roman" w:cs="Times New Roman"/>
          <w:sz w:val="28"/>
          <w:szCs w:val="28"/>
        </w:rPr>
        <w:t>проектирования.</w:t>
      </w:r>
    </w:p>
    <w:p w14:paraId="3CB82635" w14:textId="77777777" w:rsidR="00FF4BB4" w:rsidRPr="00F967CF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7F9E8E73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>) и объект класса строителя модели (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Builder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00CBD1C2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класс, хранящий в себе все параметры модели; </w:t>
      </w:r>
    </w:p>
    <w:p w14:paraId="263ABC3F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Buider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строитель модели; </w:t>
      </w:r>
    </w:p>
    <w:p w14:paraId="36547C47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62308865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7AED6FB1" w14:textId="77777777" w:rsidR="00FF4BB4" w:rsidRPr="00FA6F3A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01E2D3D0" w14:textId="77777777" w:rsidR="00FF4BB4" w:rsidRDefault="00FF4BB4" w:rsidP="00DE4B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6B49EAEC" w14:textId="1986861B" w:rsidR="00041C58" w:rsidRDefault="00041C58" w:rsidP="00041C58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40E93" w14:textId="2F3B8B7B" w:rsidR="006E7607" w:rsidRPr="00FF4BB4" w:rsidRDefault="006E7607" w:rsidP="006E7607">
      <w:pPr>
        <w:pStyle w:val="a4"/>
        <w:numPr>
          <w:ilvl w:val="1"/>
          <w:numId w:val="4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FF4BB4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классов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реализации</w:t>
      </w:r>
    </w:p>
    <w:p w14:paraId="58D38722" w14:textId="5AC2D752" w:rsidR="006E7607" w:rsidRDefault="00F108B8" w:rsidP="00F51E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5"/>
      <w:commentRangeStart w:id="6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9A220A" wp14:editId="0F01FFE6">
            <wp:extent cx="5935980" cy="48387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 w:rsidR="003C48A8">
        <w:rPr>
          <w:rStyle w:val="a9"/>
        </w:rPr>
        <w:commentReference w:id="6"/>
      </w:r>
      <w:commentRangeEnd w:id="5"/>
      <w:r w:rsidR="00EE1A77">
        <w:rPr>
          <w:rStyle w:val="a9"/>
        </w:rPr>
        <w:commentReference w:id="5"/>
      </w:r>
    </w:p>
    <w:p w14:paraId="49AE5C97" w14:textId="319CAD91" w:rsidR="00F51E6B" w:rsidRPr="00921F34" w:rsidRDefault="00F51E6B" w:rsidP="00F51E6B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7.2 </w:t>
      </w:r>
      <w:r w:rsidRPr="00400FFC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Диаграмма классов после реализаци</w:t>
      </w:r>
      <w:r w:rsidR="00CC454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C4DC0D" w14:textId="52BACA5A" w:rsidR="002C14CD" w:rsidRPr="001C5C79" w:rsidRDefault="002C14CD" w:rsidP="002C14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7"/>
      <w:commentRangeStart w:id="8"/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Pr="00A83BC6">
        <w:rPr>
          <w:rFonts w:ascii="Times New Roman" w:hAnsi="Times New Roman" w:cs="Times New Roman"/>
          <w:sz w:val="28"/>
          <w:szCs w:val="28"/>
        </w:rPr>
        <w:t>1 –</w:t>
      </w:r>
      <w:r w:rsidR="005005D4">
        <w:rPr>
          <w:rFonts w:ascii="Times New Roman" w:hAnsi="Times New Roman" w:cs="Times New Roman"/>
          <w:sz w:val="28"/>
          <w:szCs w:val="28"/>
        </w:rPr>
        <w:t xml:space="preserve"> </w:t>
      </w:r>
      <w:r w:rsidR="00EE1A77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proofErr w:type="spellEnd"/>
      <w:r w:rsidR="001C5C79">
        <w:rPr>
          <w:rFonts w:ascii="Times New Roman" w:hAnsi="Times New Roman" w:cs="Times New Roman"/>
          <w:sz w:val="28"/>
          <w:szCs w:val="28"/>
        </w:rPr>
        <w:t>.</w:t>
      </w:r>
      <w:commentRangeEnd w:id="7"/>
      <w:r w:rsidR="003C3280">
        <w:rPr>
          <w:rStyle w:val="a9"/>
        </w:rPr>
        <w:commentReference w:id="7"/>
      </w:r>
      <w:commentRangeEnd w:id="8"/>
      <w:r w:rsidR="00CB1254">
        <w:rPr>
          <w:rStyle w:val="a9"/>
        </w:rPr>
        <w:commentReference w:id="8"/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2C14CD" w14:paraId="053DA786" w14:textId="77777777" w:rsidTr="005005D4">
        <w:tc>
          <w:tcPr>
            <w:tcW w:w="3681" w:type="dxa"/>
            <w:vAlign w:val="center"/>
          </w:tcPr>
          <w:p w14:paraId="123ABEDC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72B8B31E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2BC84C1" w14:textId="77777777" w:rsidR="002C14CD" w:rsidRPr="006D00A0" w:rsidRDefault="002C14CD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C14CD" w:rsidRPr="00A83BC6" w14:paraId="1751C49D" w14:textId="77777777" w:rsidTr="005005D4">
        <w:tc>
          <w:tcPr>
            <w:tcW w:w="3681" w:type="dxa"/>
            <w:vAlign w:val="center"/>
          </w:tcPr>
          <w:p w14:paraId="51A400E9" w14:textId="47EA4BFC" w:rsidR="002C14CD" w:rsidRPr="005005D4" w:rsidRDefault="00B876CC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76C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</w:t>
            </w:r>
            <w:proofErr w:type="spellStart"/>
            <w:r w:rsidR="002C14CD"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3054" w:type="dxa"/>
            <w:vAlign w:val="center"/>
          </w:tcPr>
          <w:p w14:paraId="1BC3CB14" w14:textId="43BF4830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899" w:type="dxa"/>
            <w:vAlign w:val="center"/>
          </w:tcPr>
          <w:p w14:paraId="41528F57" w14:textId="2038DE1D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параметров.</w:t>
            </w:r>
          </w:p>
        </w:tc>
      </w:tr>
      <w:tr w:rsidR="002C14CD" w:rsidRPr="00A83BC6" w14:paraId="252405F3" w14:textId="77777777" w:rsidTr="005005D4">
        <w:tc>
          <w:tcPr>
            <w:tcW w:w="3681" w:type="dxa"/>
          </w:tcPr>
          <w:p w14:paraId="36F083DE" w14:textId="621B340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3054" w:type="dxa"/>
          </w:tcPr>
          <w:p w14:paraId="43FFA467" w14:textId="0CF25CF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899" w:type="dxa"/>
          </w:tcPr>
          <w:p w14:paraId="4152EB92" w14:textId="47ECC36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Экземпляр класса строителя.</w:t>
            </w:r>
          </w:p>
        </w:tc>
      </w:tr>
      <w:tr w:rsidR="002C14CD" w:rsidRPr="002C14CD" w14:paraId="3D183C28" w14:textId="77777777" w:rsidTr="005005D4">
        <w:tc>
          <w:tcPr>
            <w:tcW w:w="3681" w:type="dxa"/>
          </w:tcPr>
          <w:p w14:paraId="53B73063" w14:textId="05E229AC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parameterFormElements</w:t>
            </w:r>
            <w:proofErr w:type="spellEnd"/>
          </w:p>
        </w:tc>
        <w:tc>
          <w:tcPr>
            <w:tcW w:w="3054" w:type="dxa"/>
          </w:tcPr>
          <w:p w14:paraId="35C82D24" w14:textId="5D54A564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Dictionary&lt;string, Control&gt;&gt;</w:t>
            </w:r>
          </w:p>
        </w:tc>
        <w:tc>
          <w:tcPr>
            <w:tcW w:w="2899" w:type="dxa"/>
          </w:tcPr>
          <w:p w14:paraId="5B789C7D" w14:textId="71BDBACF" w:rsidR="002C14CD" w:rsidRPr="005005D4" w:rsidRDefault="002C14CD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Словарь, содержащий элементы управления формы для каждого типа параметра.</w:t>
            </w:r>
          </w:p>
        </w:tc>
      </w:tr>
      <w:tr w:rsidR="002C14CD" w:rsidRPr="002C14CD" w14:paraId="363A2F4A" w14:textId="77777777" w:rsidTr="005005D4">
        <w:tc>
          <w:tcPr>
            <w:tcW w:w="3681" w:type="dxa"/>
          </w:tcPr>
          <w:p w14:paraId="4CFA4B92" w14:textId="32CAEF4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defaultColor</w:t>
            </w:r>
            <w:proofErr w:type="spellEnd"/>
          </w:p>
        </w:tc>
        <w:tc>
          <w:tcPr>
            <w:tcW w:w="3054" w:type="dxa"/>
          </w:tcPr>
          <w:p w14:paraId="39320245" w14:textId="4928362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4E8DEFED" w14:textId="2B317936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по умолчанию для элементов формы.</w:t>
            </w:r>
          </w:p>
        </w:tc>
      </w:tr>
      <w:tr w:rsidR="002C14CD" w:rsidRPr="002C14CD" w14:paraId="477B6248" w14:textId="77777777" w:rsidTr="005005D4">
        <w:tc>
          <w:tcPr>
            <w:tcW w:w="3681" w:type="dxa"/>
          </w:tcPr>
          <w:p w14:paraId="756B63C6" w14:textId="3EBFFD19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errorColor</w:t>
            </w:r>
            <w:proofErr w:type="spellEnd"/>
          </w:p>
        </w:tc>
        <w:tc>
          <w:tcPr>
            <w:tcW w:w="3054" w:type="dxa"/>
          </w:tcPr>
          <w:p w14:paraId="33DF9C64" w14:textId="2D4D88CE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899" w:type="dxa"/>
          </w:tcPr>
          <w:p w14:paraId="247F6CBD" w14:textId="42822123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Цвет для обозначения ошибок ввода.</w:t>
            </w:r>
          </w:p>
        </w:tc>
      </w:tr>
      <w:tr w:rsidR="002C14CD" w:rsidRPr="002C14CD" w14:paraId="2E027A65" w14:textId="77777777" w:rsidTr="005005D4">
        <w:tc>
          <w:tcPr>
            <w:tcW w:w="3681" w:type="dxa"/>
          </w:tcPr>
          <w:p w14:paraId="0E86E0B5" w14:textId="0832ACC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054" w:type="dxa"/>
          </w:tcPr>
          <w:p w14:paraId="6767401D" w14:textId="55A3CA61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9" w:type="dxa"/>
          </w:tcPr>
          <w:p w14:paraId="7F1399DC" w14:textId="7CAC6E80" w:rsidR="002C14CD" w:rsidRPr="005005D4" w:rsidRDefault="001E428F" w:rsidP="00500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E1A77" w:rsidRPr="002C14CD" w14:paraId="752E9976" w14:textId="77777777" w:rsidTr="005005D4">
        <w:tc>
          <w:tcPr>
            <w:tcW w:w="3681" w:type="dxa"/>
          </w:tcPr>
          <w:p w14:paraId="01D18F87" w14:textId="337EADF4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</w:p>
        </w:tc>
        <w:tc>
          <w:tcPr>
            <w:tcW w:w="3054" w:type="dxa"/>
          </w:tcPr>
          <w:p w14:paraId="5F7BED0E" w14:textId="1DE44428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9" w:type="dxa"/>
          </w:tcPr>
          <w:p w14:paraId="30422913" w14:textId="59177631" w:rsidR="00EE1A77" w:rsidRPr="005005D4" w:rsidRDefault="00EE1A77" w:rsidP="00EE1A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F7085CF" w14:textId="77777777" w:rsidR="00BA1A80" w:rsidRDefault="00BA1A80" w:rsidP="005005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BA1A80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C219F7" w14:textId="44ACACDD" w:rsidR="00EE1A77" w:rsidRPr="00EE1A77" w:rsidRDefault="00EE1A77" w:rsidP="005005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9"/>
      <w:commentRangeStart w:id="10"/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FormMain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commentRangeEnd w:id="9"/>
      <w:r>
        <w:rPr>
          <w:rStyle w:val="a9"/>
        </w:rPr>
        <w:commentReference w:id="9"/>
      </w:r>
      <w:commentRangeEnd w:id="10"/>
      <w:r w:rsidR="00CB1254">
        <w:rPr>
          <w:rStyle w:val="a9"/>
        </w:rPr>
        <w:commentReference w:id="10"/>
      </w:r>
    </w:p>
    <w:tbl>
      <w:tblPr>
        <w:tblStyle w:val="a8"/>
        <w:tblW w:w="15163" w:type="dxa"/>
        <w:tblLook w:val="04A0" w:firstRow="1" w:lastRow="0" w:firstColumn="1" w:lastColumn="0" w:noHBand="0" w:noVBand="1"/>
      </w:tblPr>
      <w:tblGrid>
        <w:gridCol w:w="3675"/>
        <w:gridCol w:w="1200"/>
        <w:gridCol w:w="23"/>
        <w:gridCol w:w="237"/>
        <w:gridCol w:w="49"/>
        <w:gridCol w:w="942"/>
        <w:gridCol w:w="15"/>
        <w:gridCol w:w="449"/>
        <w:gridCol w:w="98"/>
        <w:gridCol w:w="1611"/>
        <w:gridCol w:w="2467"/>
        <w:gridCol w:w="4397"/>
      </w:tblGrid>
      <w:tr w:rsidR="005733E1" w:rsidRPr="005005D4" w14:paraId="5D22CD37" w14:textId="77777777" w:rsidTr="007E22BC">
        <w:trPr>
          <w:trHeight w:val="230"/>
        </w:trPr>
        <w:tc>
          <w:tcPr>
            <w:tcW w:w="3676" w:type="dxa"/>
            <w:vMerge w:val="restart"/>
            <w:vAlign w:val="center"/>
          </w:tcPr>
          <w:p w14:paraId="6F072554" w14:textId="543DF2CA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531" w:type="dxa"/>
            <w:gridSpan w:val="9"/>
          </w:tcPr>
          <w:p w14:paraId="51E3474C" w14:textId="77A998B9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502" w:type="dxa"/>
            <w:vMerge w:val="restart"/>
            <w:vAlign w:val="center"/>
          </w:tcPr>
          <w:p w14:paraId="00300C84" w14:textId="3A14FAB8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454" w:type="dxa"/>
            <w:vMerge w:val="restart"/>
            <w:vAlign w:val="center"/>
          </w:tcPr>
          <w:p w14:paraId="4E5CE750" w14:textId="4E4AA584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733E1" w:rsidRPr="005005D4" w14:paraId="48B0FCFD" w14:textId="77777777" w:rsidTr="007E22BC">
        <w:trPr>
          <w:trHeight w:val="230"/>
        </w:trPr>
        <w:tc>
          <w:tcPr>
            <w:tcW w:w="3676" w:type="dxa"/>
            <w:vMerge/>
            <w:vAlign w:val="center"/>
          </w:tcPr>
          <w:p w14:paraId="69D62F71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1" w:type="dxa"/>
          </w:tcPr>
          <w:p w14:paraId="2BEF99A0" w14:textId="19D97AC5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</w:t>
            </w:r>
            <w:r w:rsidR="00EE22E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</w:p>
        </w:tc>
        <w:tc>
          <w:tcPr>
            <w:tcW w:w="1251" w:type="dxa"/>
            <w:gridSpan w:val="4"/>
          </w:tcPr>
          <w:p w14:paraId="3F240DE5" w14:textId="37487F06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79" w:type="dxa"/>
            <w:gridSpan w:val="4"/>
          </w:tcPr>
          <w:p w14:paraId="58E6EFD2" w14:textId="238D590D" w:rsidR="005733E1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502" w:type="dxa"/>
            <w:vMerge/>
            <w:vAlign w:val="center"/>
          </w:tcPr>
          <w:p w14:paraId="2E8B291A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  <w:vAlign w:val="center"/>
          </w:tcPr>
          <w:p w14:paraId="2BB48DCF" w14:textId="77777777" w:rsidR="005733E1" w:rsidRPr="006D00A0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3E1" w:rsidRPr="005005D4" w14:paraId="3663A1BE" w14:textId="77777777" w:rsidTr="007E22BC">
        <w:tc>
          <w:tcPr>
            <w:tcW w:w="3676" w:type="dxa"/>
          </w:tcPr>
          <w:p w14:paraId="5808B733" w14:textId="77777777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1" w:type="dxa"/>
            <w:gridSpan w:val="9"/>
            <w:vAlign w:val="center"/>
          </w:tcPr>
          <w:p w14:paraId="1FBA88B4" w14:textId="58B11B17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6168FC10" w14:textId="17332260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</w:tcPr>
          <w:p w14:paraId="139AD82B" w14:textId="77777777" w:rsidR="005733E1" w:rsidRPr="005005D4" w:rsidRDefault="005733E1" w:rsidP="00D555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FormMain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733E1" w:rsidRPr="005733E1" w14:paraId="3E70C823" w14:textId="77777777" w:rsidTr="007E22BC">
        <w:trPr>
          <w:trHeight w:val="230"/>
        </w:trPr>
        <w:tc>
          <w:tcPr>
            <w:tcW w:w="3676" w:type="dxa"/>
            <w:vMerge w:val="restart"/>
          </w:tcPr>
          <w:p w14:paraId="2740D1BD" w14:textId="1B069EE5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FormMain_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24" w:type="dxa"/>
            <w:gridSpan w:val="2"/>
          </w:tcPr>
          <w:p w14:paraId="78D96B6D" w14:textId="5FC1CDB0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243" w:type="dxa"/>
            <w:gridSpan w:val="4"/>
          </w:tcPr>
          <w:p w14:paraId="47FB35A0" w14:textId="3B2608DE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2064" w:type="dxa"/>
            <w:gridSpan w:val="3"/>
          </w:tcPr>
          <w:p w14:paraId="78B3A400" w14:textId="2C3DCB13" w:rsidR="005733E1" w:rsidRPr="00BA1A80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7CBAFFB8" w14:textId="1E83A0DE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4" w:type="dxa"/>
            <w:vMerge w:val="restart"/>
          </w:tcPr>
          <w:p w14:paraId="2CF141A9" w14:textId="52015787" w:rsidR="005733E1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загрузки формы.</w:t>
            </w:r>
          </w:p>
        </w:tc>
      </w:tr>
      <w:tr w:rsidR="005733E1" w:rsidRPr="005733E1" w14:paraId="7F289EAD" w14:textId="77777777" w:rsidTr="007E22BC">
        <w:trPr>
          <w:trHeight w:val="230"/>
        </w:trPr>
        <w:tc>
          <w:tcPr>
            <w:tcW w:w="3676" w:type="dxa"/>
            <w:vMerge/>
          </w:tcPr>
          <w:p w14:paraId="6ABB5C4A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24" w:type="dxa"/>
            <w:gridSpan w:val="2"/>
          </w:tcPr>
          <w:p w14:paraId="51702CC1" w14:textId="4F94D044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243" w:type="dxa"/>
            <w:gridSpan w:val="4"/>
          </w:tcPr>
          <w:p w14:paraId="5771D3C9" w14:textId="6F4348BE" w:rsidR="005733E1" w:rsidRPr="00D55507" w:rsidRDefault="00BA1A80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2064" w:type="dxa"/>
            <w:gridSpan w:val="3"/>
          </w:tcPr>
          <w:p w14:paraId="30D0846F" w14:textId="280DEFDB" w:rsidR="005733E1" w:rsidRPr="00BA1A80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4A757256" w14:textId="77777777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54" w:type="dxa"/>
            <w:vMerge/>
          </w:tcPr>
          <w:p w14:paraId="16B0292F" w14:textId="77777777" w:rsidR="005733E1" w:rsidRPr="005733E1" w:rsidRDefault="005733E1" w:rsidP="005733E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733E1" w:rsidRPr="005005D4" w14:paraId="47AFFF5A" w14:textId="77777777" w:rsidTr="007E22BC">
        <w:tc>
          <w:tcPr>
            <w:tcW w:w="3676" w:type="dxa"/>
          </w:tcPr>
          <w:p w14:paraId="07BAB518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InitializeParameterFormElements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1" w:type="dxa"/>
            <w:gridSpan w:val="9"/>
            <w:vAlign w:val="center"/>
          </w:tcPr>
          <w:p w14:paraId="1D2FA92D" w14:textId="0EE3EABD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20C20D0C" w14:textId="1EA78F42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</w:tcPr>
          <w:p w14:paraId="4F7B4918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Инициализирует элементы управления формы для каждого типа параметра.</w:t>
            </w:r>
          </w:p>
        </w:tc>
      </w:tr>
      <w:tr w:rsidR="00BA1A80" w:rsidRPr="005005D4" w14:paraId="464F71D2" w14:textId="77777777" w:rsidTr="007E22BC">
        <w:trPr>
          <w:trHeight w:val="307"/>
        </w:trPr>
        <w:tc>
          <w:tcPr>
            <w:tcW w:w="3676" w:type="dxa"/>
            <w:vMerge w:val="restart"/>
          </w:tcPr>
          <w:p w14:paraId="45E3ED2C" w14:textId="59A453D8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TextChanged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61" w:type="dxa"/>
            <w:gridSpan w:val="3"/>
          </w:tcPr>
          <w:p w14:paraId="2DB3FEF5" w14:textId="25D318F0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459" w:type="dxa"/>
            <w:gridSpan w:val="4"/>
          </w:tcPr>
          <w:p w14:paraId="6D48D4D1" w14:textId="2E70643D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611" w:type="dxa"/>
            <w:gridSpan w:val="2"/>
          </w:tcPr>
          <w:p w14:paraId="06B17D21" w14:textId="28C242B7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540E83C7" w14:textId="4879E0CA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  <w:vMerge w:val="restart"/>
          </w:tcPr>
          <w:p w14:paraId="4BE25E7B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изменения текста в текстовом поле.</w:t>
            </w:r>
          </w:p>
        </w:tc>
      </w:tr>
      <w:tr w:rsidR="00BA1A80" w:rsidRPr="005005D4" w14:paraId="3308FCC3" w14:textId="77777777" w:rsidTr="007E22BC">
        <w:trPr>
          <w:trHeight w:val="306"/>
        </w:trPr>
        <w:tc>
          <w:tcPr>
            <w:tcW w:w="3676" w:type="dxa"/>
            <w:vMerge/>
          </w:tcPr>
          <w:p w14:paraId="53E2823B" w14:textId="77777777" w:rsidR="00BA1A80" w:rsidRPr="00AA197F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1" w:type="dxa"/>
            <w:gridSpan w:val="3"/>
          </w:tcPr>
          <w:p w14:paraId="2CF63CCB" w14:textId="3F86360E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459" w:type="dxa"/>
            <w:gridSpan w:val="4"/>
          </w:tcPr>
          <w:p w14:paraId="7D87121B" w14:textId="1AD48D2E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1611" w:type="dxa"/>
            <w:gridSpan w:val="2"/>
          </w:tcPr>
          <w:p w14:paraId="33AB062C" w14:textId="6738EC3C" w:rsidR="00BA1A80" w:rsidRPr="00D55507" w:rsidRDefault="00BA1A80" w:rsidP="00BA1A8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43189FAC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</w:tcPr>
          <w:p w14:paraId="22B27396" w14:textId="77777777" w:rsidR="00BA1A80" w:rsidRPr="005005D4" w:rsidRDefault="00BA1A80" w:rsidP="00BA1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33E1" w:rsidRPr="005005D4" w14:paraId="440D5834" w14:textId="77777777" w:rsidTr="007E22BC">
        <w:tc>
          <w:tcPr>
            <w:tcW w:w="3676" w:type="dxa"/>
          </w:tcPr>
          <w:p w14:paraId="70CE56A9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SetTextFormElements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1" w:type="dxa"/>
            <w:gridSpan w:val="9"/>
            <w:vAlign w:val="center"/>
          </w:tcPr>
          <w:p w14:paraId="1AF1F0B1" w14:textId="1D6937AB" w:rsidR="005733E1" w:rsidRPr="005005D4" w:rsidRDefault="00BA1A80" w:rsidP="00BA1A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2" w:type="dxa"/>
          </w:tcPr>
          <w:p w14:paraId="36DF7546" w14:textId="621A0300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</w:tcPr>
          <w:p w14:paraId="35A2DD37" w14:textId="77777777" w:rsidR="005733E1" w:rsidRPr="005005D4" w:rsidRDefault="005733E1" w:rsidP="005733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Устанавливает текст и значения элементов управления формы на основе текущих параметров.</w:t>
            </w:r>
          </w:p>
        </w:tc>
      </w:tr>
      <w:tr w:rsidR="007E22BC" w:rsidRPr="005005D4" w14:paraId="4A3418C9" w14:textId="77777777" w:rsidTr="00DC5FC2">
        <w:trPr>
          <w:trHeight w:val="251"/>
        </w:trPr>
        <w:tc>
          <w:tcPr>
            <w:tcW w:w="3676" w:type="dxa"/>
            <w:vMerge w:val="restart"/>
          </w:tcPr>
          <w:p w14:paraId="4EFD98D5" w14:textId="37692471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ButtonBuild_</w:t>
            </w:r>
            <w:proofErr w:type="gram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Click</w:t>
            </w:r>
            <w:proofErr w:type="spell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510" w:type="dxa"/>
            <w:gridSpan w:val="4"/>
          </w:tcPr>
          <w:p w14:paraId="46A6CAB1" w14:textId="672FC629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1510" w:type="dxa"/>
            <w:gridSpan w:val="4"/>
          </w:tcPr>
          <w:p w14:paraId="07BAB0C3" w14:textId="2ED1FDF8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1511" w:type="dxa"/>
          </w:tcPr>
          <w:p w14:paraId="23758CE7" w14:textId="4908DC39" w:rsidR="007E22BC" w:rsidRPr="00BA1A80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бъект, который вызвал событие</w:t>
            </w:r>
          </w:p>
        </w:tc>
        <w:tc>
          <w:tcPr>
            <w:tcW w:w="2502" w:type="dxa"/>
            <w:vMerge w:val="restart"/>
          </w:tcPr>
          <w:p w14:paraId="71DD0A54" w14:textId="4EAB7A09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454" w:type="dxa"/>
            <w:vMerge w:val="restart"/>
          </w:tcPr>
          <w:p w14:paraId="47E22862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</w:rPr>
              <w:t>Обработчик события нажатия кнопки "Построить".</w:t>
            </w:r>
          </w:p>
        </w:tc>
      </w:tr>
      <w:tr w:rsidR="007E22BC" w:rsidRPr="005005D4" w14:paraId="05544069" w14:textId="77777777" w:rsidTr="00DC5FC2">
        <w:trPr>
          <w:trHeight w:val="251"/>
        </w:trPr>
        <w:tc>
          <w:tcPr>
            <w:tcW w:w="3676" w:type="dxa"/>
            <w:vMerge/>
          </w:tcPr>
          <w:p w14:paraId="175DAA20" w14:textId="77777777" w:rsidR="007E22BC" w:rsidRPr="00AA197F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0" w:type="dxa"/>
            <w:gridSpan w:val="4"/>
          </w:tcPr>
          <w:p w14:paraId="73A49991" w14:textId="73F55B55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  <w:tc>
          <w:tcPr>
            <w:tcW w:w="1510" w:type="dxa"/>
            <w:gridSpan w:val="4"/>
          </w:tcPr>
          <w:p w14:paraId="0CA45739" w14:textId="26BDC9E9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05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EventArgs</w:t>
            </w:r>
            <w:proofErr w:type="spellEnd"/>
          </w:p>
        </w:tc>
        <w:tc>
          <w:tcPr>
            <w:tcW w:w="1511" w:type="dxa"/>
          </w:tcPr>
          <w:p w14:paraId="7F544CB6" w14:textId="59F7B733" w:rsid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BA1A80">
              <w:rPr>
                <w:rFonts w:ascii="Times New Roman" w:hAnsi="Times New Roman" w:cs="Times New Roman"/>
                <w:sz w:val="24"/>
                <w:szCs w:val="24"/>
              </w:rPr>
              <w:t>редставляет информацию о событии</w:t>
            </w:r>
          </w:p>
        </w:tc>
        <w:tc>
          <w:tcPr>
            <w:tcW w:w="2502" w:type="dxa"/>
            <w:vMerge/>
          </w:tcPr>
          <w:p w14:paraId="600FE012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4" w:type="dxa"/>
            <w:vMerge/>
          </w:tcPr>
          <w:p w14:paraId="5C13F96A" w14:textId="77777777" w:rsidR="007E22BC" w:rsidRPr="005005D4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31832E" w14:textId="289B5127" w:rsidR="005005D4" w:rsidRDefault="005005D4" w:rsidP="002C14C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4F833" w14:textId="77777777" w:rsidR="00BA1A80" w:rsidRDefault="00BA1A80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BA1A80" w:rsidSect="00BA1A8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9851710" w14:textId="0ACA22C8" w:rsidR="00652827" w:rsidRDefault="00652827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545838E" w14:textId="3DFD8583" w:rsidR="00DC569C" w:rsidRDefault="00DC569C" w:rsidP="005733E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 w:rsidR="005733E1">
        <w:rPr>
          <w:rFonts w:ascii="Times New Roman" w:hAnsi="Times New Roman" w:cs="Times New Roman"/>
          <w:sz w:val="28"/>
          <w:szCs w:val="28"/>
        </w:rPr>
        <w:t xml:space="preserve">ись дополнительные </w:t>
      </w:r>
      <w:r w:rsidRPr="00DC569C">
        <w:rPr>
          <w:rFonts w:ascii="Times New Roman" w:hAnsi="Times New Roman" w:cs="Times New Roman"/>
          <w:sz w:val="28"/>
          <w:szCs w:val="28"/>
        </w:rPr>
        <w:t>пол</w:t>
      </w:r>
      <w:r w:rsidR="005733E1">
        <w:rPr>
          <w:rFonts w:ascii="Times New Roman" w:hAnsi="Times New Roman" w:cs="Times New Roman"/>
          <w:sz w:val="28"/>
          <w:szCs w:val="28"/>
        </w:rPr>
        <w:t>я</w:t>
      </w:r>
      <w:r w:rsidRPr="00DC56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AFFDCDF" w14:textId="3CED6842" w:rsidR="00652827" w:rsidRDefault="00DC569C" w:rsidP="005733E1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C569C">
        <w:rPr>
          <w:rFonts w:ascii="Times New Roman" w:hAnsi="Times New Roman" w:cs="Times New Roman"/>
          <w:sz w:val="28"/>
          <w:szCs w:val="28"/>
        </w:rPr>
        <w:t>оля с цветом нужны для удобной работы с элементами формы, которые реагируют на ошибки (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текстбоксы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FC937D3" w14:textId="6999CC66" w:rsidR="00DC569C" w:rsidRPr="00DC569C" w:rsidRDefault="00DC569C" w:rsidP="005733E1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Поля _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 и _</w:t>
      </w:r>
      <w:proofErr w:type="spellStart"/>
      <w:r w:rsidRPr="00DC569C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DC569C">
        <w:rPr>
          <w:rFonts w:ascii="Times New Roman" w:hAnsi="Times New Roman" w:cs="Times New Roman"/>
          <w:sz w:val="28"/>
          <w:szCs w:val="28"/>
        </w:rPr>
        <w:t xml:space="preserve"> необходимы для удобного взаимодействия элементов формы с словарями параметров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63D7637" w14:textId="44782222" w:rsidR="00DC569C" w:rsidRPr="00DC569C" w:rsidRDefault="005733E1" w:rsidP="005733E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>ись дополнительные методы</w:t>
      </w:r>
      <w:r w:rsidR="00DC569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C254C4" w14:textId="62F9FEEB" w:rsidR="00DC569C" w:rsidRDefault="00DC569C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эти методы необходимы для корректной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C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B55989" w14:textId="77777777" w:rsidR="001C5C79" w:rsidRPr="00DC569C" w:rsidRDefault="001C5C79" w:rsidP="00DC569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8DAA3" w14:textId="158C7578" w:rsidR="001C5C79" w:rsidRPr="001C5C79" w:rsidRDefault="001C5C79" w:rsidP="001C5C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F73A91">
        <w:rPr>
          <w:rFonts w:ascii="Times New Roman" w:hAnsi="Times New Roman" w:cs="Times New Roman"/>
          <w:sz w:val="28"/>
          <w:szCs w:val="28"/>
        </w:rPr>
        <w:t xml:space="preserve">3 </w:t>
      </w:r>
      <w:commentRangeStart w:id="11"/>
      <w:commentRangeStart w:id="12"/>
      <w:r w:rsidRPr="00A83BC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3F44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commentRangeEnd w:id="11"/>
      <w:r w:rsidR="001979EC">
        <w:rPr>
          <w:rStyle w:val="a9"/>
        </w:rPr>
        <w:commentReference w:id="11"/>
      </w:r>
      <w:commentRangeEnd w:id="12"/>
      <w:r w:rsidR="00F73A91">
        <w:rPr>
          <w:rStyle w:val="a9"/>
        </w:rPr>
        <w:commentReference w:id="12"/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81"/>
        <w:gridCol w:w="3054"/>
        <w:gridCol w:w="2899"/>
      </w:tblGrid>
      <w:tr w:rsidR="001C5C79" w14:paraId="286454F8" w14:textId="77777777" w:rsidTr="00574776">
        <w:tc>
          <w:tcPr>
            <w:tcW w:w="3681" w:type="dxa"/>
            <w:vAlign w:val="center"/>
          </w:tcPr>
          <w:p w14:paraId="504865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54" w:type="dxa"/>
            <w:vAlign w:val="center"/>
          </w:tcPr>
          <w:p w14:paraId="047900DF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9" w:type="dxa"/>
            <w:vAlign w:val="center"/>
          </w:tcPr>
          <w:p w14:paraId="31230ADC" w14:textId="77777777" w:rsidR="001C5C79" w:rsidRPr="006D00A0" w:rsidRDefault="001C5C79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C5C79" w14:paraId="0D3EC77B" w14:textId="77777777" w:rsidTr="00574776">
        <w:tc>
          <w:tcPr>
            <w:tcW w:w="3681" w:type="dxa"/>
            <w:vAlign w:val="center"/>
          </w:tcPr>
          <w:p w14:paraId="29AA24C8" w14:textId="75529FC6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wiresRadius</w:t>
            </w:r>
            <w:proofErr w:type="spellEnd"/>
          </w:p>
        </w:tc>
        <w:tc>
          <w:tcPr>
            <w:tcW w:w="3054" w:type="dxa"/>
            <w:vAlign w:val="center"/>
          </w:tcPr>
          <w:p w14:paraId="7F51D21C" w14:textId="75CCAD67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00F68AFD" w14:textId="720F8EF4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Радиус трубы.</w:t>
            </w:r>
          </w:p>
        </w:tc>
      </w:tr>
      <w:tr w:rsidR="001C5C79" w14:paraId="29BD8EB9" w14:textId="77777777" w:rsidTr="00574776">
        <w:tc>
          <w:tcPr>
            <w:tcW w:w="3681" w:type="dxa"/>
            <w:vAlign w:val="center"/>
          </w:tcPr>
          <w:p w14:paraId="3709320E" w14:textId="37AAF150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fasteningRadius</w:t>
            </w:r>
            <w:proofErr w:type="spellEnd"/>
          </w:p>
        </w:tc>
        <w:tc>
          <w:tcPr>
            <w:tcW w:w="3054" w:type="dxa"/>
            <w:vAlign w:val="center"/>
          </w:tcPr>
          <w:p w14:paraId="76D20685" w14:textId="6678325E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9" w:type="dxa"/>
            <w:vAlign w:val="center"/>
          </w:tcPr>
          <w:p w14:paraId="7251086F" w14:textId="6BC7D47B" w:rsidR="001C5C79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383F44" w14:paraId="1D133767" w14:textId="77777777" w:rsidTr="00574776">
        <w:tc>
          <w:tcPr>
            <w:tcW w:w="3681" w:type="dxa"/>
            <w:vAlign w:val="center"/>
          </w:tcPr>
          <w:p w14:paraId="67C13ADD" w14:textId="2DCDBCBE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layersOffset</w:t>
            </w:r>
            <w:proofErr w:type="spellEnd"/>
          </w:p>
        </w:tc>
        <w:tc>
          <w:tcPr>
            <w:tcW w:w="3054" w:type="dxa"/>
            <w:vAlign w:val="center"/>
          </w:tcPr>
          <w:p w14:paraId="7AFC101D" w14:textId="28C254C5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9" w:type="dxa"/>
            <w:vAlign w:val="center"/>
          </w:tcPr>
          <w:p w14:paraId="330334F4" w14:textId="17CA50AC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383F44" w14:paraId="6216B58F" w14:textId="77777777" w:rsidTr="00574776">
        <w:tc>
          <w:tcPr>
            <w:tcW w:w="3681" w:type="dxa"/>
            <w:vAlign w:val="center"/>
          </w:tcPr>
          <w:p w14:paraId="1A3E0912" w14:textId="34C08EDD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3054" w:type="dxa"/>
            <w:vAlign w:val="center"/>
          </w:tcPr>
          <w:p w14:paraId="58EEAAA4" w14:textId="4F5024B3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Wrapper</w:t>
            </w:r>
            <w:proofErr w:type="spellEnd"/>
          </w:p>
        </w:tc>
        <w:tc>
          <w:tcPr>
            <w:tcW w:w="2899" w:type="dxa"/>
            <w:vAlign w:val="center"/>
          </w:tcPr>
          <w:p w14:paraId="57152AC5" w14:textId="580C9CC5" w:rsidR="00383F44" w:rsidRPr="00383F44" w:rsidRDefault="00383F44" w:rsidP="00383F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hAnsi="Times New Roman" w:cs="Times New Roman"/>
                <w:sz w:val="24"/>
                <w:szCs w:val="24"/>
              </w:rPr>
              <w:t>Экземпляр класса обертки.</w:t>
            </w:r>
          </w:p>
        </w:tc>
      </w:tr>
    </w:tbl>
    <w:p w14:paraId="72B30BDC" w14:textId="48833025" w:rsidR="00DC569C" w:rsidRDefault="00DC569C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71E6F" w14:textId="77777777" w:rsidR="00F73A91" w:rsidRDefault="00F73A91" w:rsidP="00F73A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73A91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506FEE6" w14:textId="7A106146" w:rsidR="00F73A91" w:rsidRPr="00EE1A77" w:rsidRDefault="00F73A91" w:rsidP="00F73A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3"/>
      <w:commentRangeStart w:id="14"/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7.4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commentRangeStart w:id="15"/>
      <w:commentRangeStart w:id="16"/>
      <w:commentRangeEnd w:id="15"/>
      <w:r>
        <w:rPr>
          <w:rStyle w:val="a9"/>
        </w:rPr>
        <w:commentReference w:id="15"/>
      </w:r>
      <w:commentRangeEnd w:id="16"/>
      <w:r>
        <w:rPr>
          <w:rStyle w:val="a9"/>
        </w:rPr>
        <w:commentReference w:id="16"/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13"/>
      <w:r>
        <w:rPr>
          <w:rStyle w:val="a9"/>
        </w:rPr>
        <w:commentReference w:id="13"/>
      </w:r>
      <w:commentRangeEnd w:id="14"/>
      <w:r>
        <w:rPr>
          <w:rStyle w:val="a9"/>
        </w:rPr>
        <w:commentReference w:id="14"/>
      </w:r>
    </w:p>
    <w:tbl>
      <w:tblPr>
        <w:tblStyle w:val="a8"/>
        <w:tblW w:w="15200" w:type="dxa"/>
        <w:tblLook w:val="04A0" w:firstRow="1" w:lastRow="0" w:firstColumn="1" w:lastColumn="0" w:noHBand="0" w:noVBand="1"/>
      </w:tblPr>
      <w:tblGrid>
        <w:gridCol w:w="2263"/>
        <w:gridCol w:w="1775"/>
        <w:gridCol w:w="3000"/>
        <w:gridCol w:w="2029"/>
        <w:gridCol w:w="3000"/>
        <w:gridCol w:w="3133"/>
      </w:tblGrid>
      <w:tr w:rsidR="007E22BC" w:rsidRPr="005005D4" w14:paraId="0BDA088C" w14:textId="77777777" w:rsidTr="007E22BC">
        <w:trPr>
          <w:trHeight w:val="230"/>
        </w:trPr>
        <w:tc>
          <w:tcPr>
            <w:tcW w:w="2263" w:type="dxa"/>
            <w:vMerge w:val="restart"/>
            <w:vAlign w:val="center"/>
          </w:tcPr>
          <w:p w14:paraId="386D8C4E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804" w:type="dxa"/>
            <w:gridSpan w:val="3"/>
          </w:tcPr>
          <w:p w14:paraId="5DAC6281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000" w:type="dxa"/>
            <w:vMerge w:val="restart"/>
            <w:vAlign w:val="center"/>
          </w:tcPr>
          <w:p w14:paraId="394BC45B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33" w:type="dxa"/>
            <w:vMerge w:val="restart"/>
            <w:vAlign w:val="center"/>
          </w:tcPr>
          <w:p w14:paraId="2AB8BA91" w14:textId="77777777" w:rsidR="00F73A91" w:rsidRPr="005005D4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E22BC" w:rsidRPr="005005D4" w14:paraId="4239E0FE" w14:textId="77777777" w:rsidTr="007E22BC">
        <w:trPr>
          <w:trHeight w:val="230"/>
        </w:trPr>
        <w:tc>
          <w:tcPr>
            <w:tcW w:w="2263" w:type="dxa"/>
            <w:vMerge/>
            <w:vAlign w:val="center"/>
          </w:tcPr>
          <w:p w14:paraId="46869B5B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5" w:type="dxa"/>
          </w:tcPr>
          <w:p w14:paraId="3502CA40" w14:textId="4B23073D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</w:t>
            </w:r>
            <w:r w:rsidR="00EE22E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ние</w:t>
            </w:r>
          </w:p>
        </w:tc>
        <w:tc>
          <w:tcPr>
            <w:tcW w:w="3000" w:type="dxa"/>
          </w:tcPr>
          <w:p w14:paraId="4715CB12" w14:textId="77777777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29" w:type="dxa"/>
          </w:tcPr>
          <w:p w14:paraId="2A1C58DE" w14:textId="77777777" w:rsidR="00F73A91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00" w:type="dxa"/>
            <w:vMerge/>
            <w:vAlign w:val="center"/>
          </w:tcPr>
          <w:p w14:paraId="1C8A02A2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3" w:type="dxa"/>
            <w:vMerge/>
            <w:vAlign w:val="center"/>
          </w:tcPr>
          <w:p w14:paraId="7593CD5A" w14:textId="77777777" w:rsidR="00F73A91" w:rsidRPr="006D00A0" w:rsidRDefault="00F73A91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E22BC" w:rsidRPr="005005D4" w14:paraId="5E7A9809" w14:textId="77777777" w:rsidTr="00EE22E5">
        <w:tc>
          <w:tcPr>
            <w:tcW w:w="2263" w:type="dxa"/>
          </w:tcPr>
          <w:p w14:paraId="41794E4F" w14:textId="0D895DEA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="007E22BC"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7E22BC"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65BE04F6" w14:textId="49405F19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45D15085" w14:textId="2D60A65E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133" w:type="dxa"/>
          </w:tcPr>
          <w:p w14:paraId="0A0AE186" w14:textId="45456E5B" w:rsidR="00F73A91" w:rsidRPr="007E22BC" w:rsidRDefault="00F73A91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</w:tr>
      <w:tr w:rsidR="00F73A91" w:rsidRPr="00F73A91" w14:paraId="4882AA4F" w14:textId="77777777" w:rsidTr="00EE22E5">
        <w:trPr>
          <w:trHeight w:val="562"/>
        </w:trPr>
        <w:tc>
          <w:tcPr>
            <w:tcW w:w="2263" w:type="dxa"/>
          </w:tcPr>
          <w:p w14:paraId="2027809E" w14:textId="01E36AE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LayerHeight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0D421D58" w14:textId="1E5FB97F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3C6C7776" w14:textId="1DD0E17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133" w:type="dxa"/>
          </w:tcPr>
          <w:p w14:paraId="282FB014" w14:textId="2DA141A2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Расстояние между слоями.</w:t>
            </w:r>
          </w:p>
        </w:tc>
      </w:tr>
      <w:tr w:rsidR="007E22BC" w:rsidRPr="005005D4" w14:paraId="4E7402C3" w14:textId="77777777" w:rsidTr="007E22BC">
        <w:tc>
          <w:tcPr>
            <w:tcW w:w="2263" w:type="dxa"/>
          </w:tcPr>
          <w:p w14:paraId="7438177F" w14:textId="765F4FAB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BuildDetail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75" w:type="dxa"/>
            <w:vAlign w:val="center"/>
          </w:tcPr>
          <w:p w14:paraId="47D3A317" w14:textId="2A791F14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</w:p>
        </w:tc>
        <w:tc>
          <w:tcPr>
            <w:tcW w:w="3000" w:type="dxa"/>
            <w:vAlign w:val="center"/>
          </w:tcPr>
          <w:p w14:paraId="1D24872B" w14:textId="5D3D6556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029" w:type="dxa"/>
            <w:vAlign w:val="center"/>
          </w:tcPr>
          <w:p w14:paraId="26EA4778" w14:textId="74E319FF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  <w:tc>
          <w:tcPr>
            <w:tcW w:w="3000" w:type="dxa"/>
          </w:tcPr>
          <w:p w14:paraId="04C48277" w14:textId="3AB3FFF8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01CDC7BB" w14:textId="79336A8B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деталь на основе заданных параметров.</w:t>
            </w:r>
          </w:p>
        </w:tc>
      </w:tr>
      <w:tr w:rsidR="00F73A91" w:rsidRPr="005005D4" w14:paraId="7EE6A130" w14:textId="77777777" w:rsidTr="00EE22E5">
        <w:trPr>
          <w:trHeight w:val="334"/>
        </w:trPr>
        <w:tc>
          <w:tcPr>
            <w:tcW w:w="2263" w:type="dxa"/>
          </w:tcPr>
          <w:p w14:paraId="539AC4AA" w14:textId="28F1624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BuildBase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2110A1D0" w14:textId="4F552EF7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161C7465" w14:textId="7481ECD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CA9F346" w14:textId="48D2EDF5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основание детали.</w:t>
            </w:r>
          </w:p>
        </w:tc>
      </w:tr>
      <w:tr w:rsidR="007E22BC" w:rsidRPr="005005D4" w14:paraId="4C017157" w14:textId="77777777" w:rsidTr="00EE22E5">
        <w:tc>
          <w:tcPr>
            <w:tcW w:w="2263" w:type="dxa"/>
          </w:tcPr>
          <w:p w14:paraId="33DE625D" w14:textId="08D4821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BuildWiresTubes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75706AE4" w14:textId="11F79166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74C19640" w14:textId="5255947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41AE04F8" w14:textId="0F23EC2A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трубы под провода.</w:t>
            </w:r>
          </w:p>
        </w:tc>
      </w:tr>
      <w:tr w:rsidR="007E22BC" w:rsidRPr="005005D4" w14:paraId="0D5CEB65" w14:textId="77777777" w:rsidTr="00EE22E5">
        <w:tc>
          <w:tcPr>
            <w:tcW w:w="2263" w:type="dxa"/>
          </w:tcPr>
          <w:p w14:paraId="6E65E8E0" w14:textId="203C6D57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BuildLamps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56A3C426" w14:textId="6191BD76" w:rsidR="00F73A91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63A8B97F" w14:textId="4D997915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AE13937" w14:textId="02820C5F" w:rsidR="00F73A91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лампы детали.</w:t>
            </w:r>
          </w:p>
        </w:tc>
      </w:tr>
      <w:tr w:rsidR="007E22BC" w:rsidRPr="005005D4" w14:paraId="7BED047D" w14:textId="77777777" w:rsidTr="00EE22E5">
        <w:tc>
          <w:tcPr>
            <w:tcW w:w="2263" w:type="dxa"/>
          </w:tcPr>
          <w:p w14:paraId="5AD75BF1" w14:textId="41803E56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BuildFastening</w:t>
            </w:r>
            <w:proofErr w:type="spell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804" w:type="dxa"/>
            <w:gridSpan w:val="3"/>
            <w:vAlign w:val="center"/>
          </w:tcPr>
          <w:p w14:paraId="12EF0F9C" w14:textId="2F1E35AE" w:rsidR="007E22BC" w:rsidRPr="007E22BC" w:rsidRDefault="007E22BC" w:rsidP="00EE22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</w:tcPr>
          <w:p w14:paraId="78368C17" w14:textId="72707539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33" w:type="dxa"/>
          </w:tcPr>
          <w:p w14:paraId="5FA945F0" w14:textId="3FD488BA" w:rsidR="007E22BC" w:rsidRPr="007E22BC" w:rsidRDefault="007E22BC" w:rsidP="007E22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2BC">
              <w:rPr>
                <w:rFonts w:ascii="Times New Roman" w:hAnsi="Times New Roman" w:cs="Times New Roman"/>
                <w:sz w:val="24"/>
                <w:szCs w:val="24"/>
              </w:rPr>
              <w:t>Строит крепление между слоями.</w:t>
            </w:r>
          </w:p>
        </w:tc>
      </w:tr>
    </w:tbl>
    <w:p w14:paraId="017D7C5A" w14:textId="77777777" w:rsidR="00EE22E5" w:rsidRDefault="00EE22E5" w:rsidP="00EE22E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6843D" w14:textId="5C2E90FF" w:rsidR="00EE22E5" w:rsidRDefault="00EE22E5" w:rsidP="00EE22E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EE22E5" w:rsidSect="00F73A9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0BB5ACAA" w14:textId="77777777" w:rsidR="00EE22E5" w:rsidRDefault="00EE22E5" w:rsidP="00EE22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3ADBA8B" w14:textId="77777777" w:rsidR="00EE22E5" w:rsidRDefault="00EE22E5" w:rsidP="00EE22E5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 xml:space="preserve">ись дополнительные </w:t>
      </w:r>
      <w:r w:rsidRPr="00DC569C">
        <w:rPr>
          <w:rFonts w:ascii="Times New Roman" w:hAnsi="Times New Roman" w:cs="Times New Roman"/>
          <w:sz w:val="28"/>
          <w:szCs w:val="28"/>
        </w:rPr>
        <w:t>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C56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DA3698" w14:textId="77777777" w:rsidR="00EE22E5" w:rsidRPr="004804C9" w:rsidRDefault="00EE22E5" w:rsidP="00EE22E5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удобной работы внутри класса были добавлены поля значений параметров и нескольких свойств из класса обертки;</w:t>
      </w:r>
    </w:p>
    <w:p w14:paraId="306D45BA" w14:textId="77777777" w:rsidR="00EE22E5" w:rsidRPr="00DC569C" w:rsidRDefault="00EE22E5" w:rsidP="00EE22E5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69C">
        <w:rPr>
          <w:rFonts w:ascii="Times New Roman" w:hAnsi="Times New Roman" w:cs="Times New Roman"/>
          <w:sz w:val="28"/>
          <w:szCs w:val="28"/>
        </w:rPr>
        <w:t>Добавил</w:t>
      </w:r>
      <w:r>
        <w:rPr>
          <w:rFonts w:ascii="Times New Roman" w:hAnsi="Times New Roman" w:cs="Times New Roman"/>
          <w:sz w:val="28"/>
          <w:szCs w:val="28"/>
        </w:rPr>
        <w:t>ись дополнительные методы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18C89C" w14:textId="77777777" w:rsidR="00EE22E5" w:rsidRPr="001C5C79" w:rsidRDefault="00EE22E5" w:rsidP="00EE22E5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было оставить все в одном методе, но он бы получился огромным, поэтому этот метод был декомпозирован на несколько методов, отвечающие за построения отдельных частей детали.</w:t>
      </w:r>
    </w:p>
    <w:p w14:paraId="3D99C678" w14:textId="77777777" w:rsidR="00FD4843" w:rsidRDefault="00FD4843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2A2B7" w14:textId="77777777" w:rsidR="00EE22E5" w:rsidRDefault="00EE22E5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E22E5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5CA3093" w14:textId="095AEEAA" w:rsidR="004D5B93" w:rsidRPr="001C5C79" w:rsidRDefault="004D5B93" w:rsidP="004D5B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7E22BC">
        <w:rPr>
          <w:rFonts w:ascii="Times New Roman" w:hAnsi="Times New Roman" w:cs="Times New Roman"/>
          <w:sz w:val="28"/>
          <w:szCs w:val="28"/>
        </w:rPr>
        <w:t>5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22E5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4879" w:type="dxa"/>
        <w:tblLook w:val="04A0" w:firstRow="1" w:lastRow="0" w:firstColumn="1" w:lastColumn="0" w:noHBand="0" w:noVBand="1"/>
      </w:tblPr>
      <w:tblGrid>
        <w:gridCol w:w="3762"/>
        <w:gridCol w:w="1441"/>
        <w:gridCol w:w="2220"/>
        <w:gridCol w:w="2070"/>
        <w:gridCol w:w="2976"/>
        <w:gridCol w:w="2410"/>
      </w:tblGrid>
      <w:tr w:rsidR="00EE22E5" w14:paraId="7C259880" w14:textId="77777777" w:rsidTr="00EB23CA">
        <w:trPr>
          <w:trHeight w:val="186"/>
        </w:trPr>
        <w:tc>
          <w:tcPr>
            <w:tcW w:w="3762" w:type="dxa"/>
            <w:vMerge w:val="restart"/>
            <w:vAlign w:val="center"/>
          </w:tcPr>
          <w:p w14:paraId="48B653B7" w14:textId="77777777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731" w:type="dxa"/>
            <w:gridSpan w:val="3"/>
          </w:tcPr>
          <w:p w14:paraId="3C90E2C0" w14:textId="2CDC9DC3" w:rsidR="00EE22E5" w:rsidRPr="006D00A0" w:rsidRDefault="007402E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976" w:type="dxa"/>
            <w:vMerge w:val="restart"/>
            <w:vAlign w:val="center"/>
          </w:tcPr>
          <w:p w14:paraId="15B664EE" w14:textId="5B0A7E01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10" w:type="dxa"/>
            <w:vMerge w:val="restart"/>
            <w:vAlign w:val="center"/>
          </w:tcPr>
          <w:p w14:paraId="114AC2F3" w14:textId="77777777" w:rsidR="00EE22E5" w:rsidRPr="006D00A0" w:rsidRDefault="00EE22E5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2A82" w14:paraId="0DEE7856" w14:textId="77777777" w:rsidTr="00EB23CA">
        <w:trPr>
          <w:trHeight w:val="185"/>
        </w:trPr>
        <w:tc>
          <w:tcPr>
            <w:tcW w:w="3762" w:type="dxa"/>
            <w:vMerge/>
            <w:vAlign w:val="center"/>
          </w:tcPr>
          <w:p w14:paraId="6BC980E2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01AB0D75" w14:textId="02CB4502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20" w:type="dxa"/>
          </w:tcPr>
          <w:p w14:paraId="1A2FF9A1" w14:textId="25439BC2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070" w:type="dxa"/>
          </w:tcPr>
          <w:p w14:paraId="2C6256AA" w14:textId="2DBB3ACB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2976" w:type="dxa"/>
            <w:vMerge/>
            <w:vAlign w:val="center"/>
          </w:tcPr>
          <w:p w14:paraId="53A37546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40D6DD24" w14:textId="77777777" w:rsidR="00EE22E5" w:rsidRPr="006D00A0" w:rsidRDefault="00EE22E5" w:rsidP="00EE22E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2E5" w14:paraId="2E291F0D" w14:textId="77777777" w:rsidTr="001A32CD">
        <w:tc>
          <w:tcPr>
            <w:tcW w:w="3762" w:type="dxa"/>
            <w:vAlign w:val="center"/>
          </w:tcPr>
          <w:p w14:paraId="73A6E813" w14:textId="2EAAFE23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</w:p>
        </w:tc>
        <w:tc>
          <w:tcPr>
            <w:tcW w:w="5731" w:type="dxa"/>
            <w:gridSpan w:val="3"/>
            <w:vAlign w:val="center"/>
          </w:tcPr>
          <w:p w14:paraId="496C280B" w14:textId="356DD05D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652221A1" w14:textId="1D57B94B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410" w:type="dxa"/>
            <w:vAlign w:val="center"/>
          </w:tcPr>
          <w:p w14:paraId="6970F9B9" w14:textId="120B748B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Компонент исполнения.</w:t>
            </w:r>
          </w:p>
        </w:tc>
      </w:tr>
      <w:tr w:rsidR="00EE22E5" w14:paraId="7FB15A13" w14:textId="77777777" w:rsidTr="001A32CD">
        <w:tc>
          <w:tcPr>
            <w:tcW w:w="3762" w:type="dxa"/>
            <w:vAlign w:val="center"/>
          </w:tcPr>
          <w:p w14:paraId="336C0917" w14:textId="3396976E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</w:p>
        </w:tc>
        <w:tc>
          <w:tcPr>
            <w:tcW w:w="5731" w:type="dxa"/>
            <w:gridSpan w:val="3"/>
            <w:vAlign w:val="center"/>
          </w:tcPr>
          <w:p w14:paraId="702592BC" w14:textId="172D06E2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52A58594" w14:textId="554917DE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410" w:type="dxa"/>
            <w:vAlign w:val="center"/>
          </w:tcPr>
          <w:p w14:paraId="330270E2" w14:textId="1F259D70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Получает объект KOMPAS-3D.</w:t>
            </w:r>
          </w:p>
        </w:tc>
      </w:tr>
      <w:tr w:rsidR="00EE22E5" w14:paraId="3D407841" w14:textId="77777777" w:rsidTr="001A32CD">
        <w:tc>
          <w:tcPr>
            <w:tcW w:w="3762" w:type="dxa"/>
            <w:vAlign w:val="center"/>
          </w:tcPr>
          <w:p w14:paraId="1086642B" w14:textId="2D590CD4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ConnectToKompas</w:t>
            </w:r>
            <w:proofErr w:type="spellEnd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731" w:type="dxa"/>
            <w:gridSpan w:val="3"/>
            <w:vAlign w:val="center"/>
          </w:tcPr>
          <w:p w14:paraId="4DE69E3F" w14:textId="7FDB327E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0EBD77E7" w14:textId="6C7B367F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410" w:type="dxa"/>
            <w:vAlign w:val="center"/>
          </w:tcPr>
          <w:p w14:paraId="15AD87D3" w14:textId="59AF5483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Подключается к активной сессии KOMPAS-3D.</w:t>
            </w:r>
          </w:p>
        </w:tc>
      </w:tr>
      <w:tr w:rsidR="00EE22E5" w14:paraId="3E1AD96B" w14:textId="77777777" w:rsidTr="001A32CD">
        <w:tc>
          <w:tcPr>
            <w:tcW w:w="3762" w:type="dxa"/>
            <w:vAlign w:val="center"/>
          </w:tcPr>
          <w:p w14:paraId="457A2024" w14:textId="3C77F5BF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CreateDocument3</w:t>
            </w:r>
            <w:proofErr w:type="gram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D(</w:t>
            </w:r>
            <w:proofErr w:type="gramEnd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731" w:type="dxa"/>
            <w:gridSpan w:val="3"/>
            <w:vAlign w:val="center"/>
          </w:tcPr>
          <w:p w14:paraId="10F295DD" w14:textId="2163770F" w:rsidR="00EE22E5" w:rsidRPr="007402EA" w:rsidRDefault="001A32CD" w:rsidP="001A32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76" w:type="dxa"/>
            <w:vAlign w:val="center"/>
          </w:tcPr>
          <w:p w14:paraId="792FE67B" w14:textId="2351B752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410" w:type="dxa"/>
            <w:vAlign w:val="center"/>
          </w:tcPr>
          <w:p w14:paraId="3DAA01FB" w14:textId="73559575" w:rsidR="00EE22E5" w:rsidRPr="007402EA" w:rsidRDefault="00EE22E5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3D-документ KOMPAS-3D.</w:t>
            </w:r>
          </w:p>
        </w:tc>
      </w:tr>
      <w:tr w:rsidR="008F2A82" w14:paraId="3065B1FB" w14:textId="77777777" w:rsidTr="00EB23CA">
        <w:trPr>
          <w:trHeight w:val="502"/>
        </w:trPr>
        <w:tc>
          <w:tcPr>
            <w:tcW w:w="3762" w:type="dxa"/>
            <w:vMerge w:val="restart"/>
            <w:vAlign w:val="center"/>
          </w:tcPr>
          <w:p w14:paraId="37B29D93" w14:textId="298A46B6" w:rsidR="008F2A82" w:rsidRPr="00EB23C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CreateOffsetPlane</w:t>
            </w:r>
            <w:proofErr w:type="spell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069F6876" w14:textId="5B26319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plane</w:t>
            </w:r>
            <w:proofErr w:type="spellEnd"/>
          </w:p>
        </w:tc>
        <w:tc>
          <w:tcPr>
            <w:tcW w:w="2220" w:type="dxa"/>
          </w:tcPr>
          <w:p w14:paraId="2C77380E" w14:textId="1746383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Obj3dType</w:t>
            </w:r>
          </w:p>
        </w:tc>
        <w:tc>
          <w:tcPr>
            <w:tcW w:w="2070" w:type="dxa"/>
          </w:tcPr>
          <w:p w14:paraId="5C609113" w14:textId="64A0735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Плоскость построения</w:t>
            </w:r>
          </w:p>
        </w:tc>
        <w:tc>
          <w:tcPr>
            <w:tcW w:w="2976" w:type="dxa"/>
            <w:vMerge w:val="restart"/>
            <w:vAlign w:val="center"/>
          </w:tcPr>
          <w:p w14:paraId="5A53D6C2" w14:textId="456C074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5D62BFD2" w14:textId="6696AB6E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 относительно другой плоскости.</w:t>
            </w:r>
          </w:p>
        </w:tc>
      </w:tr>
      <w:tr w:rsidR="008F2A82" w14:paraId="163495AD" w14:textId="77777777" w:rsidTr="00EB23CA">
        <w:trPr>
          <w:trHeight w:val="502"/>
        </w:trPr>
        <w:tc>
          <w:tcPr>
            <w:tcW w:w="3762" w:type="dxa"/>
            <w:vMerge/>
            <w:vAlign w:val="center"/>
          </w:tcPr>
          <w:p w14:paraId="14DC5600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4D7A3F79" w14:textId="39F2132A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offset</w:t>
            </w:r>
            <w:proofErr w:type="spellEnd"/>
          </w:p>
        </w:tc>
        <w:tc>
          <w:tcPr>
            <w:tcW w:w="2220" w:type="dxa"/>
          </w:tcPr>
          <w:p w14:paraId="65E1EB88" w14:textId="2B561B5F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70" w:type="dxa"/>
          </w:tcPr>
          <w:p w14:paraId="63DC0435" w14:textId="421C173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Отступ плоскости</w:t>
            </w:r>
          </w:p>
        </w:tc>
        <w:tc>
          <w:tcPr>
            <w:tcW w:w="2976" w:type="dxa"/>
            <w:vMerge/>
            <w:vAlign w:val="center"/>
          </w:tcPr>
          <w:p w14:paraId="0A9A46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5B95A054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2FBFC7B" w14:textId="77777777" w:rsidTr="00EB23CA">
        <w:trPr>
          <w:trHeight w:val="251"/>
        </w:trPr>
        <w:tc>
          <w:tcPr>
            <w:tcW w:w="3762" w:type="dxa"/>
            <w:vMerge w:val="restart"/>
            <w:vAlign w:val="center"/>
          </w:tcPr>
          <w:p w14:paraId="7A4EDD42" w14:textId="38C77F7F" w:rsidR="008F2A82" w:rsidRPr="00EB23C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CreateSketch</w:t>
            </w:r>
            <w:proofErr w:type="spell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EB2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779E7DF1" w14:textId="6A06D91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planeType</w:t>
            </w:r>
            <w:proofErr w:type="spellEnd"/>
          </w:p>
        </w:tc>
        <w:tc>
          <w:tcPr>
            <w:tcW w:w="2220" w:type="dxa"/>
          </w:tcPr>
          <w:p w14:paraId="16526DE1" w14:textId="605CFE90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Obj3dType</w:t>
            </w:r>
          </w:p>
        </w:tc>
        <w:tc>
          <w:tcPr>
            <w:tcW w:w="2070" w:type="dxa"/>
          </w:tcPr>
          <w:p w14:paraId="495828F7" w14:textId="42FA6176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Тип плоскости</w:t>
            </w:r>
          </w:p>
        </w:tc>
        <w:tc>
          <w:tcPr>
            <w:tcW w:w="2976" w:type="dxa"/>
            <w:vMerge w:val="restart"/>
            <w:vAlign w:val="center"/>
          </w:tcPr>
          <w:p w14:paraId="3E8B21CA" w14:textId="7FAA750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A9C231D" w14:textId="4EE05EB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эскиз на заданной плоскости.</w:t>
            </w:r>
          </w:p>
        </w:tc>
      </w:tr>
      <w:tr w:rsidR="008F2A82" w14:paraId="735C4C83" w14:textId="77777777" w:rsidTr="00EB23CA">
        <w:trPr>
          <w:trHeight w:val="251"/>
        </w:trPr>
        <w:tc>
          <w:tcPr>
            <w:tcW w:w="3762" w:type="dxa"/>
            <w:vMerge/>
            <w:vAlign w:val="center"/>
          </w:tcPr>
          <w:p w14:paraId="6BB09C5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20E3011F" w14:textId="4AD3B73F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offsetPlane</w:t>
            </w:r>
            <w:proofErr w:type="spellEnd"/>
          </w:p>
        </w:tc>
        <w:tc>
          <w:tcPr>
            <w:tcW w:w="2220" w:type="dxa"/>
          </w:tcPr>
          <w:p w14:paraId="3FAEBAC2" w14:textId="5A340F7D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070" w:type="dxa"/>
          </w:tcPr>
          <w:p w14:paraId="716B071A" w14:textId="6F359DB6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Отступ-плоскость</w:t>
            </w:r>
          </w:p>
        </w:tc>
        <w:tc>
          <w:tcPr>
            <w:tcW w:w="2976" w:type="dxa"/>
            <w:vMerge/>
            <w:vAlign w:val="center"/>
          </w:tcPr>
          <w:p w14:paraId="31FC6B8E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3BB6EAD9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F508CFA" w14:textId="77777777" w:rsidTr="00EB23CA">
        <w:trPr>
          <w:trHeight w:val="377"/>
        </w:trPr>
        <w:tc>
          <w:tcPr>
            <w:tcW w:w="3762" w:type="dxa"/>
            <w:vMerge w:val="restart"/>
            <w:vAlign w:val="center"/>
          </w:tcPr>
          <w:p w14:paraId="294E528B" w14:textId="5872FAA2" w:rsidR="008F2A82" w:rsidRPr="00AA197F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65229F32" w14:textId="23A58379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220" w:type="dxa"/>
          </w:tcPr>
          <w:p w14:paraId="7C423706" w14:textId="77E10A3B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070" w:type="dxa"/>
          </w:tcPr>
          <w:p w14:paraId="699643A3" w14:textId="1CE34C6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  <w:tc>
          <w:tcPr>
            <w:tcW w:w="2976" w:type="dxa"/>
            <w:vMerge w:val="restart"/>
            <w:vAlign w:val="center"/>
          </w:tcPr>
          <w:p w14:paraId="3CC17963" w14:textId="5628782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655A969A" w14:textId="0F56E055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на основе эскиза.</w:t>
            </w:r>
          </w:p>
        </w:tc>
      </w:tr>
      <w:tr w:rsidR="008F2A82" w14:paraId="75F0F12E" w14:textId="77777777" w:rsidTr="00EB23CA">
        <w:trPr>
          <w:trHeight w:val="169"/>
        </w:trPr>
        <w:tc>
          <w:tcPr>
            <w:tcW w:w="3762" w:type="dxa"/>
            <w:vMerge/>
            <w:vAlign w:val="center"/>
          </w:tcPr>
          <w:p w14:paraId="397557E5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72C96FDE" w14:textId="0A24EE4D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  <w:proofErr w:type="spellEnd"/>
          </w:p>
        </w:tc>
        <w:tc>
          <w:tcPr>
            <w:tcW w:w="2220" w:type="dxa"/>
          </w:tcPr>
          <w:p w14:paraId="34D59215" w14:textId="35A302F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070" w:type="dxa"/>
          </w:tcPr>
          <w:p w14:paraId="65B9B120" w14:textId="3D711B62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  <w:tc>
          <w:tcPr>
            <w:tcW w:w="2976" w:type="dxa"/>
            <w:vMerge/>
            <w:vAlign w:val="center"/>
          </w:tcPr>
          <w:p w14:paraId="1FCCF6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151F89AA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56953AAE" w14:textId="77777777" w:rsidTr="00EB23CA">
        <w:trPr>
          <w:trHeight w:val="169"/>
        </w:trPr>
        <w:tc>
          <w:tcPr>
            <w:tcW w:w="3762" w:type="dxa"/>
            <w:vMerge/>
            <w:vAlign w:val="center"/>
          </w:tcPr>
          <w:p w14:paraId="61ECE041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5764040A" w14:textId="4C370665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2220" w:type="dxa"/>
          </w:tcPr>
          <w:p w14:paraId="32FBD916" w14:textId="2785F164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70" w:type="dxa"/>
          </w:tcPr>
          <w:p w14:paraId="02C3F896" w14:textId="2D061EF0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  <w:tc>
          <w:tcPr>
            <w:tcW w:w="2976" w:type="dxa"/>
            <w:vMerge/>
            <w:vAlign w:val="center"/>
          </w:tcPr>
          <w:p w14:paraId="332452EE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138E5666" w14:textId="7777777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116C" w14:paraId="0E7EDE67" w14:textId="77777777" w:rsidTr="00EB23CA">
        <w:trPr>
          <w:trHeight w:val="628"/>
        </w:trPr>
        <w:tc>
          <w:tcPr>
            <w:tcW w:w="3762" w:type="dxa"/>
            <w:vMerge w:val="restart"/>
            <w:vAlign w:val="center"/>
          </w:tcPr>
          <w:p w14:paraId="5CE36914" w14:textId="5960F240" w:rsidR="00CE116C" w:rsidRPr="00AA197F" w:rsidRDefault="00CE116C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CreateExtrusionToNearSurface</w:t>
            </w:r>
            <w:proofErr w:type="spellEnd"/>
            <w:r w:rsidR="0020490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7A70A7B4" w14:textId="6B969135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220" w:type="dxa"/>
          </w:tcPr>
          <w:p w14:paraId="4EDEA557" w14:textId="0A4D9C70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070" w:type="dxa"/>
          </w:tcPr>
          <w:p w14:paraId="5594F9BD" w14:textId="5E7723AA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  <w:tc>
          <w:tcPr>
            <w:tcW w:w="2976" w:type="dxa"/>
            <w:vMerge w:val="restart"/>
            <w:vAlign w:val="center"/>
          </w:tcPr>
          <w:p w14:paraId="1B4319FB" w14:textId="44ADAB64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848735E" w14:textId="74DF7B4D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до ближайшей поверхности на основе эскиза.</w:t>
            </w:r>
          </w:p>
        </w:tc>
      </w:tr>
      <w:tr w:rsidR="00CE116C" w14:paraId="76CEB4F6" w14:textId="77777777" w:rsidTr="00EB23CA">
        <w:trPr>
          <w:trHeight w:val="627"/>
        </w:trPr>
        <w:tc>
          <w:tcPr>
            <w:tcW w:w="3762" w:type="dxa"/>
            <w:vMerge/>
            <w:vAlign w:val="center"/>
          </w:tcPr>
          <w:p w14:paraId="4C1EB687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1" w:type="dxa"/>
          </w:tcPr>
          <w:p w14:paraId="6F76CADB" w14:textId="25895A31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2220" w:type="dxa"/>
          </w:tcPr>
          <w:p w14:paraId="3B5137E2" w14:textId="2155CC1D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70" w:type="dxa"/>
          </w:tcPr>
          <w:p w14:paraId="514D36ED" w14:textId="738444DB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  <w:tc>
          <w:tcPr>
            <w:tcW w:w="2976" w:type="dxa"/>
            <w:vMerge/>
            <w:vAlign w:val="center"/>
          </w:tcPr>
          <w:p w14:paraId="1A4112CB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4D7AB06A" w14:textId="77777777" w:rsidR="00CE116C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A82" w14:paraId="2279D965" w14:textId="77777777" w:rsidTr="00EB23CA">
        <w:trPr>
          <w:trHeight w:val="251"/>
        </w:trPr>
        <w:tc>
          <w:tcPr>
            <w:tcW w:w="3762" w:type="dxa"/>
            <w:vMerge w:val="restart"/>
            <w:vAlign w:val="center"/>
          </w:tcPr>
          <w:p w14:paraId="743DF419" w14:textId="773A6880" w:rsidR="008F2A82" w:rsidRPr="00AA197F" w:rsidRDefault="008F2A82" w:rsidP="007402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CreateCircularCopy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1" w:type="dxa"/>
          </w:tcPr>
          <w:p w14:paraId="147D542C" w14:textId="1BA02CB1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</w:p>
        </w:tc>
        <w:tc>
          <w:tcPr>
            <w:tcW w:w="2220" w:type="dxa"/>
          </w:tcPr>
          <w:p w14:paraId="2712CCC4" w14:textId="6589C5B1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070" w:type="dxa"/>
          </w:tcPr>
          <w:p w14:paraId="09A605F8" w14:textId="774E7A8E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Количество копий</w:t>
            </w:r>
          </w:p>
        </w:tc>
        <w:tc>
          <w:tcPr>
            <w:tcW w:w="2976" w:type="dxa"/>
            <w:vMerge w:val="restart"/>
            <w:vAlign w:val="center"/>
          </w:tcPr>
          <w:p w14:paraId="07CA6277" w14:textId="4F3D9C67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7A301A9C" w14:textId="4E3E0D13" w:rsidR="008F2A82" w:rsidRPr="007402EA" w:rsidRDefault="008F2A82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Создает кольцевую копию объекта.</w:t>
            </w:r>
          </w:p>
        </w:tc>
      </w:tr>
      <w:tr w:rsidR="008F2A82" w14:paraId="415625A6" w14:textId="77777777" w:rsidTr="00EB23CA">
        <w:trPr>
          <w:trHeight w:val="251"/>
        </w:trPr>
        <w:tc>
          <w:tcPr>
            <w:tcW w:w="3762" w:type="dxa"/>
            <w:vMerge/>
            <w:vAlign w:val="center"/>
          </w:tcPr>
          <w:p w14:paraId="34496A28" w14:textId="77777777" w:rsidR="008F2A82" w:rsidRPr="00BE52A0" w:rsidRDefault="008F2A82" w:rsidP="007521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1" w:type="dxa"/>
          </w:tcPr>
          <w:p w14:paraId="57273689" w14:textId="2E601CFF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definition</w:t>
            </w:r>
            <w:proofErr w:type="spellEnd"/>
          </w:p>
        </w:tc>
        <w:tc>
          <w:tcPr>
            <w:tcW w:w="2220" w:type="dxa"/>
          </w:tcPr>
          <w:p w14:paraId="1664186A" w14:textId="538701FB" w:rsidR="008F2A82" w:rsidRPr="007402EA" w:rsidRDefault="00CE116C" w:rsidP="007402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02EA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2070" w:type="dxa"/>
          </w:tcPr>
          <w:p w14:paraId="7F7A5F9D" w14:textId="268D3284" w:rsidR="008F2A82" w:rsidRPr="00CE116C" w:rsidRDefault="00CE116C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 копирования</w:t>
            </w:r>
          </w:p>
        </w:tc>
        <w:tc>
          <w:tcPr>
            <w:tcW w:w="2976" w:type="dxa"/>
            <w:vMerge/>
            <w:vAlign w:val="center"/>
          </w:tcPr>
          <w:p w14:paraId="14B2F722" w14:textId="77777777" w:rsidR="008F2A82" w:rsidRPr="00752164" w:rsidRDefault="008F2A82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  <w:vAlign w:val="center"/>
          </w:tcPr>
          <w:p w14:paraId="30BF98D0" w14:textId="77777777" w:rsidR="008F2A82" w:rsidRPr="00752164" w:rsidRDefault="008F2A82" w:rsidP="00752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C11DC1" w14:textId="77777777" w:rsidR="00EE22E5" w:rsidRDefault="00EE22E5" w:rsidP="008F2ECD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EE22E5" w:rsidSect="008F2A82">
          <w:pgSz w:w="16838" w:h="11906" w:orient="landscape"/>
          <w:pgMar w:top="709" w:right="1134" w:bottom="851" w:left="1134" w:header="709" w:footer="709" w:gutter="0"/>
          <w:cols w:space="708"/>
          <w:docGrid w:linePitch="360"/>
        </w:sectPr>
      </w:pPr>
    </w:p>
    <w:p w14:paraId="7D843AAE" w14:textId="7F232F38" w:rsidR="008F2ECD" w:rsidRDefault="008F2ECD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77EFCC6" w14:textId="508FE54E" w:rsidR="008F2ECD" w:rsidRPr="004804C9" w:rsidRDefault="007515BC" w:rsidP="005733E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необходимые поля для работы с Компасом</w:t>
      </w:r>
      <w:r w:rsidR="009F0111">
        <w:rPr>
          <w:rFonts w:ascii="Times New Roman" w:hAnsi="Times New Roman" w:cs="Times New Roman"/>
          <w:sz w:val="28"/>
          <w:szCs w:val="28"/>
        </w:rPr>
        <w:t>;</w:t>
      </w:r>
    </w:p>
    <w:p w14:paraId="1DB411FF" w14:textId="2537E02C" w:rsidR="008F2ECD" w:rsidRPr="00DC569C" w:rsidRDefault="008F2ECD" w:rsidP="005733E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</w:t>
      </w:r>
      <w:r w:rsidR="007515BC">
        <w:rPr>
          <w:rFonts w:ascii="Times New Roman" w:hAnsi="Times New Roman" w:cs="Times New Roman"/>
          <w:sz w:val="28"/>
          <w:szCs w:val="28"/>
        </w:rPr>
        <w:t>лены методы для создания минимальных операций в среде моделирования</w:t>
      </w:r>
      <w:r w:rsidR="00F45DC2">
        <w:rPr>
          <w:rFonts w:ascii="Times New Roman" w:hAnsi="Times New Roman" w:cs="Times New Roman"/>
          <w:sz w:val="28"/>
          <w:szCs w:val="28"/>
        </w:rPr>
        <w:t xml:space="preserve"> (создание эскиза, выдавливание и т.д.)</w:t>
      </w:r>
      <w:r w:rsidR="009F0111">
        <w:rPr>
          <w:rFonts w:ascii="Times New Roman" w:hAnsi="Times New Roman" w:cs="Times New Roman"/>
          <w:sz w:val="28"/>
          <w:szCs w:val="28"/>
        </w:rPr>
        <w:t>.</w:t>
      </w:r>
    </w:p>
    <w:p w14:paraId="34F9CB15" w14:textId="77777777" w:rsidR="00C4285A" w:rsidRDefault="00C4285A" w:rsidP="00DC56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0C210" w14:textId="02D2864E" w:rsidR="00C4285A" w:rsidRPr="001C5C79" w:rsidRDefault="00C4285A" w:rsidP="00C428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712D23">
        <w:rPr>
          <w:rFonts w:ascii="Times New Roman" w:hAnsi="Times New Roman" w:cs="Times New Roman"/>
          <w:sz w:val="28"/>
          <w:szCs w:val="28"/>
        </w:rPr>
        <w:t>6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12D23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606CD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405"/>
        <w:gridCol w:w="1701"/>
        <w:gridCol w:w="5528"/>
      </w:tblGrid>
      <w:tr w:rsidR="00C4285A" w14:paraId="24374C29" w14:textId="77777777" w:rsidTr="00606CD8">
        <w:tc>
          <w:tcPr>
            <w:tcW w:w="2405" w:type="dxa"/>
            <w:vAlign w:val="center"/>
          </w:tcPr>
          <w:p w14:paraId="4851CD0F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05348C00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528" w:type="dxa"/>
            <w:vAlign w:val="center"/>
          </w:tcPr>
          <w:p w14:paraId="4BEB7D6B" w14:textId="77777777" w:rsidR="00C4285A" w:rsidRPr="006D00A0" w:rsidRDefault="00C4285A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4285A" w14:paraId="7A77445D" w14:textId="77777777" w:rsidTr="00606CD8">
        <w:tc>
          <w:tcPr>
            <w:tcW w:w="2405" w:type="dxa"/>
            <w:vAlign w:val="center"/>
          </w:tcPr>
          <w:p w14:paraId="78719603" w14:textId="7537B51C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</w:p>
        </w:tc>
        <w:tc>
          <w:tcPr>
            <w:tcW w:w="1701" w:type="dxa"/>
            <w:vAlign w:val="center"/>
          </w:tcPr>
          <w:p w14:paraId="3894D81E" w14:textId="0E75F1E0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4133C772" w14:textId="05FAFEA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текущее значение параметра.</w:t>
            </w:r>
          </w:p>
        </w:tc>
      </w:tr>
      <w:tr w:rsidR="00C4285A" w:rsidRPr="00606CD8" w14:paraId="01D30179" w14:textId="77777777" w:rsidTr="00606CD8">
        <w:tc>
          <w:tcPr>
            <w:tcW w:w="2405" w:type="dxa"/>
            <w:vAlign w:val="center"/>
          </w:tcPr>
          <w:p w14:paraId="4C86AFD3" w14:textId="57C3B7C3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MaxValue</w:t>
            </w:r>
            <w:proofErr w:type="spellEnd"/>
          </w:p>
        </w:tc>
        <w:tc>
          <w:tcPr>
            <w:tcW w:w="1701" w:type="dxa"/>
            <w:vAlign w:val="center"/>
          </w:tcPr>
          <w:p w14:paraId="66141E39" w14:textId="16A6BDD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2CD8521E" w14:textId="7EF8039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максимальное значение параметра.</w:t>
            </w:r>
          </w:p>
        </w:tc>
      </w:tr>
      <w:tr w:rsidR="00C4285A" w:rsidRPr="00606CD8" w14:paraId="034AA68A" w14:textId="77777777" w:rsidTr="00606CD8">
        <w:tc>
          <w:tcPr>
            <w:tcW w:w="2405" w:type="dxa"/>
            <w:vAlign w:val="center"/>
          </w:tcPr>
          <w:p w14:paraId="16EC37C1" w14:textId="2A764024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MinValue</w:t>
            </w:r>
            <w:proofErr w:type="spellEnd"/>
          </w:p>
        </w:tc>
        <w:tc>
          <w:tcPr>
            <w:tcW w:w="1701" w:type="dxa"/>
            <w:vAlign w:val="center"/>
          </w:tcPr>
          <w:p w14:paraId="7F23B4D0" w14:textId="1086C7B8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5528" w:type="dxa"/>
            <w:vAlign w:val="center"/>
          </w:tcPr>
          <w:p w14:paraId="17DC8E45" w14:textId="28BADB12" w:rsidR="00C4285A" w:rsidRPr="00606CD8" w:rsidRDefault="00606CD8" w:rsidP="00606C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минимальное значение параметра.</w:t>
            </w:r>
          </w:p>
        </w:tc>
      </w:tr>
    </w:tbl>
    <w:p w14:paraId="0100AE7A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178C00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66DD0" w14:textId="57810E56" w:rsidR="00A60F80" w:rsidRPr="001C5C79" w:rsidRDefault="00A60F80" w:rsidP="00A60F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7.7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5" w:type="dxa"/>
        <w:tblLook w:val="04A0" w:firstRow="1" w:lastRow="0" w:firstColumn="1" w:lastColumn="0" w:noHBand="0" w:noVBand="1"/>
      </w:tblPr>
      <w:tblGrid>
        <w:gridCol w:w="2107"/>
        <w:gridCol w:w="1469"/>
        <w:gridCol w:w="1082"/>
        <w:gridCol w:w="1731"/>
        <w:gridCol w:w="1257"/>
        <w:gridCol w:w="1989"/>
      </w:tblGrid>
      <w:tr w:rsidR="00F43EE6" w:rsidRPr="00606CD8" w14:paraId="301C2F6F" w14:textId="77777777" w:rsidTr="00F43EE6">
        <w:trPr>
          <w:trHeight w:val="126"/>
        </w:trPr>
        <w:tc>
          <w:tcPr>
            <w:tcW w:w="2107" w:type="dxa"/>
            <w:vMerge w:val="restart"/>
            <w:vAlign w:val="center"/>
          </w:tcPr>
          <w:p w14:paraId="6C98B1F7" w14:textId="1CADECDD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282" w:type="dxa"/>
            <w:gridSpan w:val="3"/>
            <w:vAlign w:val="center"/>
          </w:tcPr>
          <w:p w14:paraId="38F0525C" w14:textId="06ECE19F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257" w:type="dxa"/>
            <w:vMerge w:val="restart"/>
            <w:vAlign w:val="center"/>
          </w:tcPr>
          <w:p w14:paraId="76945B93" w14:textId="3CF39758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989" w:type="dxa"/>
            <w:vMerge w:val="restart"/>
            <w:vAlign w:val="center"/>
          </w:tcPr>
          <w:p w14:paraId="348A1389" w14:textId="2D2F19CD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43EE6" w:rsidRPr="00606CD8" w14:paraId="2EA48192" w14:textId="77777777" w:rsidTr="003F5D63">
        <w:trPr>
          <w:trHeight w:val="125"/>
        </w:trPr>
        <w:tc>
          <w:tcPr>
            <w:tcW w:w="2107" w:type="dxa"/>
            <w:vMerge/>
            <w:vAlign w:val="center"/>
          </w:tcPr>
          <w:p w14:paraId="2B9B1D26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0915B6C2" w14:textId="42FE62C0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082" w:type="dxa"/>
          </w:tcPr>
          <w:p w14:paraId="2110E275" w14:textId="341F34F2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731" w:type="dxa"/>
          </w:tcPr>
          <w:p w14:paraId="78B9F9AB" w14:textId="2C3EEF8C" w:rsidR="00F43EE6" w:rsidRPr="00606CD8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257" w:type="dxa"/>
            <w:vMerge/>
            <w:vAlign w:val="center"/>
          </w:tcPr>
          <w:p w14:paraId="11ABFE2C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9" w:type="dxa"/>
            <w:vMerge/>
            <w:vAlign w:val="center"/>
          </w:tcPr>
          <w:p w14:paraId="0E42AAF0" w14:textId="77777777" w:rsidR="00F43EE6" w:rsidRPr="006D00A0" w:rsidRDefault="00F43EE6" w:rsidP="00A60F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F80" w:rsidRPr="00606CD8" w14:paraId="512A9C09" w14:textId="77777777" w:rsidTr="00145F29">
        <w:tc>
          <w:tcPr>
            <w:tcW w:w="2107" w:type="dxa"/>
            <w:vAlign w:val="center"/>
          </w:tcPr>
          <w:p w14:paraId="24C582B7" w14:textId="77777777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82" w:type="dxa"/>
            <w:gridSpan w:val="3"/>
            <w:vAlign w:val="center"/>
          </w:tcPr>
          <w:p w14:paraId="026BA969" w14:textId="05789A37" w:rsidR="00A60F80" w:rsidRPr="00606CD8" w:rsidRDefault="00A60F80" w:rsidP="00145F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57" w:type="dxa"/>
            <w:vAlign w:val="center"/>
          </w:tcPr>
          <w:p w14:paraId="48345AC8" w14:textId="017F0EE9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9" w:type="dxa"/>
            <w:vAlign w:val="center"/>
          </w:tcPr>
          <w:p w14:paraId="1B8B7C41" w14:textId="77777777" w:rsidR="00A60F80" w:rsidRPr="00606CD8" w:rsidRDefault="00A60F80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 с дефолтными значениями.</w:t>
            </w:r>
          </w:p>
        </w:tc>
      </w:tr>
      <w:tr w:rsidR="006C47AE" w:rsidRPr="00606CD8" w14:paraId="043422E0" w14:textId="77777777" w:rsidTr="00F43EE6">
        <w:trPr>
          <w:trHeight w:val="419"/>
        </w:trPr>
        <w:tc>
          <w:tcPr>
            <w:tcW w:w="2107" w:type="dxa"/>
            <w:vMerge w:val="restart"/>
            <w:vAlign w:val="center"/>
          </w:tcPr>
          <w:p w14:paraId="6AB0D79D" w14:textId="1841A602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Parameter(</w:t>
            </w:r>
            <w:proofErr w:type="gramEnd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69" w:type="dxa"/>
          </w:tcPr>
          <w:p w14:paraId="78AB8895" w14:textId="44611174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</w:p>
        </w:tc>
        <w:tc>
          <w:tcPr>
            <w:tcW w:w="1082" w:type="dxa"/>
          </w:tcPr>
          <w:p w14:paraId="67A3A76D" w14:textId="0C5ADEA3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252BC15A" w14:textId="798A650C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1257" w:type="dxa"/>
            <w:vMerge w:val="restart"/>
            <w:vAlign w:val="center"/>
          </w:tcPr>
          <w:p w14:paraId="1D4C93C7" w14:textId="774ECD6D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 w:val="restart"/>
            <w:vAlign w:val="center"/>
          </w:tcPr>
          <w:p w14:paraId="1DCE08CB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606CD8">
              <w:rPr>
                <w:rFonts w:ascii="Times New Roman" w:hAnsi="Times New Roman" w:cs="Times New Roman"/>
                <w:sz w:val="24"/>
                <w:szCs w:val="24"/>
              </w:rPr>
              <w:t xml:space="preserve"> с указанными значениями.</w:t>
            </w:r>
          </w:p>
        </w:tc>
      </w:tr>
      <w:tr w:rsidR="006C47AE" w:rsidRPr="00606CD8" w14:paraId="3A70E1D2" w14:textId="77777777" w:rsidTr="00F43EE6">
        <w:trPr>
          <w:trHeight w:val="418"/>
        </w:trPr>
        <w:tc>
          <w:tcPr>
            <w:tcW w:w="2107" w:type="dxa"/>
            <w:vMerge/>
            <w:vAlign w:val="center"/>
          </w:tcPr>
          <w:p w14:paraId="4B733053" w14:textId="77777777" w:rsidR="006C47AE" w:rsidRPr="00AA197F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9" w:type="dxa"/>
          </w:tcPr>
          <w:p w14:paraId="2A6AE552" w14:textId="30BEE98B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082" w:type="dxa"/>
          </w:tcPr>
          <w:p w14:paraId="61EC3BC0" w14:textId="151BC51F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1D11BB91" w14:textId="5985C81F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1257" w:type="dxa"/>
            <w:vMerge/>
            <w:vAlign w:val="center"/>
          </w:tcPr>
          <w:p w14:paraId="4C55743B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/>
            <w:vAlign w:val="center"/>
          </w:tcPr>
          <w:p w14:paraId="0558CB03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7AE" w:rsidRPr="00606CD8" w14:paraId="160BE6EC" w14:textId="77777777" w:rsidTr="00F43EE6">
        <w:trPr>
          <w:trHeight w:val="418"/>
        </w:trPr>
        <w:tc>
          <w:tcPr>
            <w:tcW w:w="2107" w:type="dxa"/>
            <w:vMerge/>
            <w:vAlign w:val="center"/>
          </w:tcPr>
          <w:p w14:paraId="179403D1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69" w:type="dxa"/>
          </w:tcPr>
          <w:p w14:paraId="0D1748FF" w14:textId="19C9E933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082" w:type="dxa"/>
          </w:tcPr>
          <w:p w14:paraId="51581722" w14:textId="6565E8B0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31" w:type="dxa"/>
          </w:tcPr>
          <w:p w14:paraId="24632A31" w14:textId="5B3B1685" w:rsidR="006C47AE" w:rsidRPr="006C47AE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1257" w:type="dxa"/>
            <w:vMerge/>
            <w:vAlign w:val="center"/>
          </w:tcPr>
          <w:p w14:paraId="0B56554C" w14:textId="77777777" w:rsidR="006C47AE" w:rsidRPr="00BE52A0" w:rsidRDefault="006C47AE" w:rsidP="008E62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9" w:type="dxa"/>
            <w:vMerge/>
            <w:vAlign w:val="center"/>
          </w:tcPr>
          <w:p w14:paraId="0A1300A1" w14:textId="77777777" w:rsidR="006C47AE" w:rsidRPr="00606CD8" w:rsidRDefault="006C47AE" w:rsidP="008E628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19119C" w14:textId="77777777" w:rsidR="00A60F80" w:rsidRDefault="00A60F80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5AE42" w14:textId="014FA928" w:rsidR="000F6550" w:rsidRDefault="008B4D27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F106A">
        <w:rPr>
          <w:rFonts w:ascii="Times New Roman" w:hAnsi="Times New Roman" w:cs="Times New Roman"/>
          <w:sz w:val="28"/>
          <w:szCs w:val="28"/>
        </w:rPr>
        <w:t xml:space="preserve">: </w:t>
      </w:r>
      <w:r w:rsidR="002F106A">
        <w:rPr>
          <w:rFonts w:ascii="Times New Roman" w:hAnsi="Times New Roman" w:cs="Times New Roman"/>
          <w:sz w:val="28"/>
          <w:szCs w:val="28"/>
        </w:rPr>
        <w:t>добавлены конструкторы.</w:t>
      </w:r>
      <w:r w:rsidR="002F106A" w:rsidRPr="00606C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71F891" w14:textId="77777777" w:rsidR="000F6550" w:rsidRDefault="000F6550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99CC8" w14:textId="41B1EEFD" w:rsidR="000F6550" w:rsidRPr="001C5C79" w:rsidRDefault="000F6550" w:rsidP="000F65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F43EE6">
        <w:rPr>
          <w:rFonts w:ascii="Times New Roman" w:hAnsi="Times New Roman" w:cs="Times New Roman"/>
          <w:sz w:val="28"/>
          <w:szCs w:val="28"/>
        </w:rPr>
        <w:t>8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3EE6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375"/>
        <w:gridCol w:w="2904"/>
        <w:gridCol w:w="3355"/>
      </w:tblGrid>
      <w:tr w:rsidR="000F6550" w14:paraId="728296F9" w14:textId="77777777" w:rsidTr="00BE52A0">
        <w:tc>
          <w:tcPr>
            <w:tcW w:w="3375" w:type="dxa"/>
            <w:vAlign w:val="center"/>
          </w:tcPr>
          <w:p w14:paraId="12E070C9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  <w:vAlign w:val="center"/>
          </w:tcPr>
          <w:p w14:paraId="4753977A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355" w:type="dxa"/>
            <w:vAlign w:val="center"/>
          </w:tcPr>
          <w:p w14:paraId="6CE6EF98" w14:textId="77777777" w:rsidR="000F6550" w:rsidRPr="006D00A0" w:rsidRDefault="000F6550" w:rsidP="0057477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43EE6" w14:paraId="0D41DBFE" w14:textId="77777777" w:rsidTr="00BE52A0">
        <w:tc>
          <w:tcPr>
            <w:tcW w:w="3375" w:type="dxa"/>
            <w:vAlign w:val="center"/>
          </w:tcPr>
          <w:p w14:paraId="16E6B8EF" w14:textId="0E993958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borderOffset</w:t>
            </w:r>
            <w:proofErr w:type="spellEnd"/>
          </w:p>
        </w:tc>
        <w:tc>
          <w:tcPr>
            <w:tcW w:w="2904" w:type="dxa"/>
            <w:vAlign w:val="center"/>
          </w:tcPr>
          <w:p w14:paraId="2C5160A6" w14:textId="68DC1099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355" w:type="dxa"/>
            <w:vAlign w:val="center"/>
          </w:tcPr>
          <w:p w14:paraId="48F58025" w14:textId="08BF5C8A" w:rsidR="00F43EE6" w:rsidRPr="00066A2F" w:rsidRDefault="00F43EE6" w:rsidP="00F43E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066A2F">
              <w:rPr>
                <w:rFonts w:ascii="Times New Roman" w:hAnsi="Times New Roman" w:cs="Times New Roman"/>
                <w:sz w:val="24"/>
                <w:szCs w:val="24"/>
              </w:rPr>
              <w:t>тступ от возможных граничных параметров детали.</w:t>
            </w:r>
          </w:p>
        </w:tc>
      </w:tr>
    </w:tbl>
    <w:p w14:paraId="5F0389D0" w14:textId="77777777" w:rsidR="00F43EE6" w:rsidRDefault="00F43EE6" w:rsidP="00F43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F43EE6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EC423CF" w14:textId="76636AC2" w:rsidR="00F43EE6" w:rsidRPr="001C5C79" w:rsidRDefault="00F43EE6" w:rsidP="00F43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7.9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5436" w:type="dxa"/>
        <w:tblLook w:val="04A0" w:firstRow="1" w:lastRow="0" w:firstColumn="1" w:lastColumn="0" w:noHBand="0" w:noVBand="1"/>
      </w:tblPr>
      <w:tblGrid>
        <w:gridCol w:w="3456"/>
        <w:gridCol w:w="1694"/>
        <w:gridCol w:w="1864"/>
        <w:gridCol w:w="1512"/>
        <w:gridCol w:w="2997"/>
        <w:gridCol w:w="3913"/>
      </w:tblGrid>
      <w:tr w:rsidR="003F5D63" w:rsidRPr="00C50113" w14:paraId="2163497E" w14:textId="77777777" w:rsidTr="006E47E3">
        <w:trPr>
          <w:trHeight w:val="126"/>
        </w:trPr>
        <w:tc>
          <w:tcPr>
            <w:tcW w:w="3376" w:type="dxa"/>
            <w:vMerge w:val="restart"/>
            <w:vAlign w:val="center"/>
          </w:tcPr>
          <w:p w14:paraId="34999842" w14:textId="4B5F262A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085" w:type="dxa"/>
            <w:gridSpan w:val="3"/>
          </w:tcPr>
          <w:p w14:paraId="150F28AF" w14:textId="4C42B45B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000" w:type="dxa"/>
            <w:vMerge w:val="restart"/>
            <w:vAlign w:val="center"/>
          </w:tcPr>
          <w:p w14:paraId="0372FDB0" w14:textId="698E5992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975" w:type="dxa"/>
            <w:vMerge w:val="restart"/>
            <w:vAlign w:val="center"/>
          </w:tcPr>
          <w:p w14:paraId="6D7AF704" w14:textId="72A6B660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45F29" w:rsidRPr="00C50113" w14:paraId="49FE5F36" w14:textId="77777777" w:rsidTr="006E47E3">
        <w:trPr>
          <w:trHeight w:val="125"/>
        </w:trPr>
        <w:tc>
          <w:tcPr>
            <w:tcW w:w="3376" w:type="dxa"/>
            <w:vMerge/>
            <w:vAlign w:val="center"/>
          </w:tcPr>
          <w:p w14:paraId="07B8155D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6B01C5CD" w14:textId="2C61460A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870" w:type="dxa"/>
          </w:tcPr>
          <w:p w14:paraId="3E0E41BC" w14:textId="2AC8BFD5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520" w:type="dxa"/>
          </w:tcPr>
          <w:p w14:paraId="3C184C81" w14:textId="72740BD1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000" w:type="dxa"/>
            <w:vMerge/>
            <w:vAlign w:val="center"/>
          </w:tcPr>
          <w:p w14:paraId="0B3BC1CA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0E861C75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5D63" w:rsidRPr="00C50113" w14:paraId="2D7D0A06" w14:textId="77777777" w:rsidTr="00C50113">
        <w:tc>
          <w:tcPr>
            <w:tcW w:w="3376" w:type="dxa"/>
            <w:vAlign w:val="center"/>
          </w:tcPr>
          <w:p w14:paraId="7907361F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85" w:type="dxa"/>
            <w:gridSpan w:val="3"/>
            <w:vAlign w:val="center"/>
          </w:tcPr>
          <w:p w14:paraId="504B0B58" w14:textId="6687EFC8" w:rsidR="003F5D63" w:rsidRPr="00C50113" w:rsidRDefault="00145F29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24B42AD1" w14:textId="0198719B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Align w:val="center"/>
          </w:tcPr>
          <w:p w14:paraId="2EDB489A" w14:textId="77777777" w:rsidR="003F5D63" w:rsidRPr="00C50113" w:rsidRDefault="003F5D6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 со значениями параметров по умолчанию.</w:t>
            </w:r>
          </w:p>
        </w:tc>
      </w:tr>
      <w:tr w:rsidR="00145F29" w:rsidRPr="00C50113" w14:paraId="26FE09CF" w14:textId="77777777" w:rsidTr="00C50113">
        <w:tc>
          <w:tcPr>
            <w:tcW w:w="3376" w:type="dxa"/>
            <w:vAlign w:val="center"/>
          </w:tcPr>
          <w:p w14:paraId="71F00115" w14:textId="44ECD2A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85" w:type="dxa"/>
            <w:gridSpan w:val="3"/>
            <w:vAlign w:val="center"/>
          </w:tcPr>
          <w:p w14:paraId="1F667C3D" w14:textId="5A941CAA" w:rsidR="00145F29" w:rsidRPr="00C50113" w:rsidRDefault="00C50113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39B90282" w14:textId="54DC9AD8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975" w:type="dxa"/>
            <w:vAlign w:val="center"/>
          </w:tcPr>
          <w:p w14:paraId="09A2009C" w14:textId="33A27B6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Словарь, содержащий параметры с их типами.</w:t>
            </w:r>
          </w:p>
        </w:tc>
      </w:tr>
      <w:tr w:rsidR="00145F29" w:rsidRPr="00C50113" w14:paraId="2EF12CA9" w14:textId="77777777" w:rsidTr="00C50113">
        <w:tc>
          <w:tcPr>
            <w:tcW w:w="3376" w:type="dxa"/>
            <w:vAlign w:val="center"/>
          </w:tcPr>
          <w:p w14:paraId="4BC8BEDB" w14:textId="3C22145A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GetParametersCurrentValues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85" w:type="dxa"/>
            <w:gridSpan w:val="3"/>
            <w:vAlign w:val="center"/>
          </w:tcPr>
          <w:p w14:paraId="6F4EC6E6" w14:textId="7F1C96D2" w:rsidR="00145F29" w:rsidRPr="00C50113" w:rsidRDefault="00C50113" w:rsidP="00C50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00" w:type="dxa"/>
            <w:vAlign w:val="center"/>
          </w:tcPr>
          <w:p w14:paraId="3C31629C" w14:textId="27D9CCFF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975" w:type="dxa"/>
            <w:vAlign w:val="center"/>
          </w:tcPr>
          <w:p w14:paraId="4DA0DAA8" w14:textId="56819CD8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Получает словарь текущих значений параметров.</w:t>
            </w:r>
          </w:p>
        </w:tc>
      </w:tr>
      <w:tr w:rsidR="00145F29" w:rsidRPr="00C50113" w14:paraId="471293A5" w14:textId="77777777" w:rsidTr="006E47E3">
        <w:trPr>
          <w:trHeight w:val="336"/>
        </w:trPr>
        <w:tc>
          <w:tcPr>
            <w:tcW w:w="3376" w:type="dxa"/>
            <w:vMerge w:val="restart"/>
            <w:vAlign w:val="center"/>
          </w:tcPr>
          <w:p w14:paraId="72E81BDA" w14:textId="2AAECAA9" w:rsidR="00145F29" w:rsidRPr="00AA197F" w:rsidRDefault="00145F29" w:rsidP="0020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695" w:type="dxa"/>
          </w:tcPr>
          <w:p w14:paraId="400E494A" w14:textId="76F5F696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870" w:type="dxa"/>
          </w:tcPr>
          <w:p w14:paraId="7F1E70A0" w14:textId="13C957A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520" w:type="dxa"/>
          </w:tcPr>
          <w:p w14:paraId="779A4EFD" w14:textId="12C532F9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00" w:type="dxa"/>
            <w:vMerge w:val="restart"/>
            <w:vAlign w:val="center"/>
          </w:tcPr>
          <w:p w14:paraId="4D8180B1" w14:textId="69FF061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975" w:type="dxa"/>
            <w:vMerge w:val="restart"/>
            <w:vAlign w:val="center"/>
          </w:tcPr>
          <w:p w14:paraId="7C32E1EF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Проверяет и задает значение для указанного параметра, а затем обновляет диапазоны других параметров.</w:t>
            </w:r>
          </w:p>
        </w:tc>
      </w:tr>
      <w:tr w:rsidR="00145F29" w:rsidRPr="00C50113" w14:paraId="4FD88335" w14:textId="77777777" w:rsidTr="006E47E3">
        <w:trPr>
          <w:trHeight w:val="334"/>
        </w:trPr>
        <w:tc>
          <w:tcPr>
            <w:tcW w:w="3376" w:type="dxa"/>
            <w:vMerge/>
            <w:vAlign w:val="center"/>
          </w:tcPr>
          <w:p w14:paraId="65C0553D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59022010" w14:textId="441F282F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70" w:type="dxa"/>
          </w:tcPr>
          <w:p w14:paraId="4194D948" w14:textId="1ED1AFEC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520" w:type="dxa"/>
          </w:tcPr>
          <w:p w14:paraId="1E92EF7C" w14:textId="0DDB8A66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3000" w:type="dxa"/>
            <w:vMerge/>
            <w:vAlign w:val="center"/>
          </w:tcPr>
          <w:p w14:paraId="05FA3839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6B4BA3D1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5F29" w:rsidRPr="00C50113" w14:paraId="0B667EF3" w14:textId="77777777" w:rsidTr="006E47E3">
        <w:trPr>
          <w:trHeight w:val="334"/>
        </w:trPr>
        <w:tc>
          <w:tcPr>
            <w:tcW w:w="3376" w:type="dxa"/>
            <w:vMerge/>
            <w:vAlign w:val="center"/>
          </w:tcPr>
          <w:p w14:paraId="402E72E1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582A8595" w14:textId="7F133FE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1870" w:type="dxa"/>
          </w:tcPr>
          <w:p w14:paraId="72538004" w14:textId="32E31AE4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520" w:type="dxa"/>
          </w:tcPr>
          <w:p w14:paraId="50F9E76C" w14:textId="26FB8055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Значение параметра</w:t>
            </w:r>
          </w:p>
        </w:tc>
        <w:tc>
          <w:tcPr>
            <w:tcW w:w="3000" w:type="dxa"/>
            <w:vMerge/>
            <w:vAlign w:val="center"/>
          </w:tcPr>
          <w:p w14:paraId="1E2FF13A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3046137D" w14:textId="77777777" w:rsidR="00145F29" w:rsidRPr="00C50113" w:rsidRDefault="00145F29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47E3" w:rsidRPr="00C50113" w14:paraId="2D8C6855" w14:textId="77777777" w:rsidTr="006E47E3">
        <w:trPr>
          <w:trHeight w:val="377"/>
        </w:trPr>
        <w:tc>
          <w:tcPr>
            <w:tcW w:w="3376" w:type="dxa"/>
            <w:vMerge w:val="restart"/>
            <w:vAlign w:val="center"/>
          </w:tcPr>
          <w:p w14:paraId="702CCCB9" w14:textId="6CD73CBA" w:rsidR="006E47E3" w:rsidRPr="00AA197F" w:rsidRDefault="006E47E3" w:rsidP="0020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</w:t>
            </w:r>
            <w:proofErr w:type="spell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AA19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695" w:type="dxa"/>
          </w:tcPr>
          <w:p w14:paraId="1F91BAF5" w14:textId="450B3191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870" w:type="dxa"/>
          </w:tcPr>
          <w:p w14:paraId="34BE18CB" w14:textId="2FFC7BC3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1520" w:type="dxa"/>
          </w:tcPr>
          <w:p w14:paraId="0F0121C5" w14:textId="54E53358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 параметра</w:t>
            </w:r>
          </w:p>
        </w:tc>
        <w:tc>
          <w:tcPr>
            <w:tcW w:w="3000" w:type="dxa"/>
            <w:vMerge w:val="restart"/>
            <w:vAlign w:val="center"/>
          </w:tcPr>
          <w:p w14:paraId="01B6CC7F" w14:textId="75D5328C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975" w:type="dxa"/>
            <w:vMerge w:val="restart"/>
            <w:vAlign w:val="center"/>
          </w:tcPr>
          <w:p w14:paraId="5CCFDE34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Изменяет значения диапазона других параметров в зависимости от изменения указанного параметра.</w:t>
            </w:r>
          </w:p>
        </w:tc>
      </w:tr>
      <w:tr w:rsidR="006E47E3" w:rsidRPr="00C50113" w14:paraId="47E1493C" w14:textId="77777777" w:rsidTr="006E47E3">
        <w:trPr>
          <w:trHeight w:val="376"/>
        </w:trPr>
        <w:tc>
          <w:tcPr>
            <w:tcW w:w="3376" w:type="dxa"/>
            <w:vMerge/>
            <w:vAlign w:val="center"/>
          </w:tcPr>
          <w:p w14:paraId="55FFB8E6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</w:tcPr>
          <w:p w14:paraId="4CC0281F" w14:textId="1F17E83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70" w:type="dxa"/>
          </w:tcPr>
          <w:p w14:paraId="02D019D6" w14:textId="11048370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520" w:type="dxa"/>
          </w:tcPr>
          <w:p w14:paraId="4E65354A" w14:textId="77EF9CA5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3000" w:type="dxa"/>
            <w:vMerge/>
            <w:vAlign w:val="center"/>
          </w:tcPr>
          <w:p w14:paraId="1BBA2CDB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5" w:type="dxa"/>
            <w:vMerge/>
            <w:vAlign w:val="center"/>
          </w:tcPr>
          <w:p w14:paraId="50578049" w14:textId="77777777" w:rsidR="006E47E3" w:rsidRPr="00C50113" w:rsidRDefault="006E47E3" w:rsidP="00C501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5E8515" w14:textId="77777777" w:rsidR="00F43EE6" w:rsidRDefault="00F43EE6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F43EE6" w:rsidSect="003F5D63">
          <w:pgSz w:w="16838" w:h="11906" w:orient="landscape"/>
          <w:pgMar w:top="993" w:right="1134" w:bottom="851" w:left="1134" w:header="709" w:footer="709" w:gutter="0"/>
          <w:cols w:space="708"/>
          <w:docGrid w:linePitch="360"/>
        </w:sectPr>
      </w:pPr>
    </w:p>
    <w:p w14:paraId="03AEA3BE" w14:textId="6186912D" w:rsidR="00BE52A0" w:rsidRDefault="00BE52A0" w:rsidP="005733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DCC6EA9" w14:textId="072E0556" w:rsidR="00BE52A0" w:rsidRPr="004804C9" w:rsidRDefault="00BE52A0" w:rsidP="005733E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</w:t>
      </w:r>
      <w:r w:rsidR="00206C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пол</w:t>
      </w:r>
      <w:r w:rsidR="00206C5A">
        <w:rPr>
          <w:rFonts w:ascii="Times New Roman" w:hAnsi="Times New Roman" w:cs="Times New Roman"/>
          <w:sz w:val="28"/>
          <w:szCs w:val="28"/>
        </w:rPr>
        <w:t xml:space="preserve">е для обозначения расстояние между </w:t>
      </w:r>
      <w:r w:rsidR="00701DEF">
        <w:rPr>
          <w:rFonts w:ascii="Times New Roman" w:hAnsi="Times New Roman" w:cs="Times New Roman"/>
          <w:sz w:val="28"/>
          <w:szCs w:val="28"/>
        </w:rPr>
        <w:t>граничными параметрами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BE43E8" w14:textId="06DB77DD" w:rsidR="00BE52A0" w:rsidRPr="00DC569C" w:rsidRDefault="00BE52A0" w:rsidP="005733E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Добавлены </w:t>
      </w:r>
      <w:r w:rsidR="00701DEF">
        <w:rPr>
          <w:rFonts w:ascii="Times New Roman" w:hAnsi="Times New Roman" w:cs="Times New Roman"/>
          <w:sz w:val="28"/>
          <w:szCs w:val="28"/>
        </w:rPr>
        <w:t>методы для проверки и задания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67ECEF" w14:textId="77777777" w:rsidR="004E62AD" w:rsidRDefault="004E62AD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93D74" w14:textId="19052B30" w:rsidR="004E62AD" w:rsidRPr="001C5C79" w:rsidRDefault="004E62AD" w:rsidP="004E62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E16034">
        <w:rPr>
          <w:rFonts w:ascii="Times New Roman" w:hAnsi="Times New Roman" w:cs="Times New Roman"/>
          <w:sz w:val="28"/>
          <w:szCs w:val="28"/>
        </w:rPr>
        <w:t>10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="005F33DD">
        <w:rPr>
          <w:rFonts w:ascii="Times New Roman" w:hAnsi="Times New Roman" w:cs="Times New Roman"/>
          <w:sz w:val="28"/>
          <w:szCs w:val="28"/>
        </w:rPr>
        <w:t>перечисления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286788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4E62AD" w14:paraId="7DF3B068" w14:textId="77777777" w:rsidTr="005F33DD">
        <w:tc>
          <w:tcPr>
            <w:tcW w:w="4673" w:type="dxa"/>
            <w:vAlign w:val="center"/>
          </w:tcPr>
          <w:p w14:paraId="6DB7608E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961" w:type="dxa"/>
            <w:vAlign w:val="center"/>
          </w:tcPr>
          <w:p w14:paraId="346ABD7A" w14:textId="77777777" w:rsidR="004E62AD" w:rsidRPr="006D00A0" w:rsidRDefault="004E62AD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E62AD" w14:paraId="0CB4BD55" w14:textId="77777777" w:rsidTr="005F33DD">
        <w:tc>
          <w:tcPr>
            <w:tcW w:w="4673" w:type="dxa"/>
            <w:vAlign w:val="center"/>
          </w:tcPr>
          <w:p w14:paraId="08C383BD" w14:textId="3518C916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RadiusOuterCircle</w:t>
            </w:r>
            <w:proofErr w:type="spellEnd"/>
          </w:p>
        </w:tc>
        <w:tc>
          <w:tcPr>
            <w:tcW w:w="4961" w:type="dxa"/>
            <w:vAlign w:val="center"/>
          </w:tcPr>
          <w:p w14:paraId="080A42E3" w14:textId="49DBB99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внешнего круга.</w:t>
            </w:r>
          </w:p>
        </w:tc>
      </w:tr>
      <w:tr w:rsidR="004E62AD" w:rsidRPr="00606CD8" w14:paraId="71916B89" w14:textId="77777777" w:rsidTr="005F33DD">
        <w:tc>
          <w:tcPr>
            <w:tcW w:w="4673" w:type="dxa"/>
            <w:vAlign w:val="center"/>
          </w:tcPr>
          <w:p w14:paraId="0CD02892" w14:textId="223BA24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RadiusInnerCircle</w:t>
            </w:r>
            <w:proofErr w:type="spellEnd"/>
          </w:p>
        </w:tc>
        <w:tc>
          <w:tcPr>
            <w:tcW w:w="4961" w:type="dxa"/>
            <w:vAlign w:val="center"/>
          </w:tcPr>
          <w:p w14:paraId="2BAB9C21" w14:textId="3360024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внутреннего круга.</w:t>
            </w:r>
          </w:p>
        </w:tc>
      </w:tr>
      <w:tr w:rsidR="004E62AD" w:rsidRPr="00606CD8" w14:paraId="415329EA" w14:textId="77777777" w:rsidTr="005F33DD">
        <w:tc>
          <w:tcPr>
            <w:tcW w:w="4673" w:type="dxa"/>
            <w:vAlign w:val="center"/>
          </w:tcPr>
          <w:p w14:paraId="72D766E5" w14:textId="1530CAA7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RadiusBaseCircle</w:t>
            </w:r>
            <w:proofErr w:type="spellEnd"/>
          </w:p>
        </w:tc>
        <w:tc>
          <w:tcPr>
            <w:tcW w:w="4961" w:type="dxa"/>
            <w:vAlign w:val="center"/>
          </w:tcPr>
          <w:p w14:paraId="4A80914E" w14:textId="706342A5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основания.</w:t>
            </w:r>
          </w:p>
        </w:tc>
      </w:tr>
      <w:tr w:rsidR="004E62AD" w:rsidRPr="000F6550" w14:paraId="52CCD360" w14:textId="77777777" w:rsidTr="005F33DD">
        <w:tc>
          <w:tcPr>
            <w:tcW w:w="4673" w:type="dxa"/>
            <w:vAlign w:val="center"/>
          </w:tcPr>
          <w:p w14:paraId="5CCAE18F" w14:textId="5845AA7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FoundationThickness</w:t>
            </w:r>
            <w:proofErr w:type="spellEnd"/>
          </w:p>
        </w:tc>
        <w:tc>
          <w:tcPr>
            <w:tcW w:w="4961" w:type="dxa"/>
            <w:vAlign w:val="center"/>
          </w:tcPr>
          <w:p w14:paraId="0F628D21" w14:textId="52D85A89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Толщина фундамента.</w:t>
            </w:r>
          </w:p>
        </w:tc>
      </w:tr>
      <w:tr w:rsidR="004E62AD" w:rsidRPr="00C35542" w14:paraId="76695B01" w14:textId="77777777" w:rsidTr="005F33DD">
        <w:tc>
          <w:tcPr>
            <w:tcW w:w="4673" w:type="dxa"/>
            <w:vAlign w:val="center"/>
          </w:tcPr>
          <w:p w14:paraId="09F12DEB" w14:textId="1FC984F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LampsAmount</w:t>
            </w:r>
            <w:proofErr w:type="spellEnd"/>
          </w:p>
        </w:tc>
        <w:tc>
          <w:tcPr>
            <w:tcW w:w="4961" w:type="dxa"/>
            <w:vAlign w:val="center"/>
          </w:tcPr>
          <w:p w14:paraId="09289F06" w14:textId="1B2ABAAB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ламп.</w:t>
            </w:r>
          </w:p>
        </w:tc>
      </w:tr>
      <w:tr w:rsidR="004E62AD" w:rsidRPr="00C35542" w14:paraId="762B824E" w14:textId="77777777" w:rsidTr="005F33DD">
        <w:tc>
          <w:tcPr>
            <w:tcW w:w="4673" w:type="dxa"/>
            <w:vAlign w:val="center"/>
          </w:tcPr>
          <w:p w14:paraId="3F4EDCBE" w14:textId="0268015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LampRadius</w:t>
            </w:r>
            <w:proofErr w:type="spellEnd"/>
          </w:p>
        </w:tc>
        <w:tc>
          <w:tcPr>
            <w:tcW w:w="4961" w:type="dxa"/>
            <w:vAlign w:val="center"/>
          </w:tcPr>
          <w:p w14:paraId="2AC22C55" w14:textId="57A02ADE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Радиус лампы.</w:t>
            </w:r>
          </w:p>
        </w:tc>
      </w:tr>
      <w:tr w:rsidR="004E62AD" w:rsidRPr="00C35542" w14:paraId="2740413F" w14:textId="77777777" w:rsidTr="005F33DD">
        <w:tc>
          <w:tcPr>
            <w:tcW w:w="4673" w:type="dxa"/>
            <w:vAlign w:val="center"/>
          </w:tcPr>
          <w:p w14:paraId="0DB961A6" w14:textId="310835E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LayersAmount</w:t>
            </w:r>
            <w:proofErr w:type="spellEnd"/>
          </w:p>
        </w:tc>
        <w:tc>
          <w:tcPr>
            <w:tcW w:w="4961" w:type="dxa"/>
            <w:vAlign w:val="center"/>
          </w:tcPr>
          <w:p w14:paraId="115C9156" w14:textId="3983FA21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Количество слоев.</w:t>
            </w:r>
          </w:p>
        </w:tc>
      </w:tr>
      <w:tr w:rsidR="004E62AD" w:rsidRPr="00C35542" w14:paraId="5A2B72ED" w14:textId="77777777" w:rsidTr="005F33DD">
        <w:tc>
          <w:tcPr>
            <w:tcW w:w="4673" w:type="dxa"/>
            <w:vAlign w:val="center"/>
          </w:tcPr>
          <w:p w14:paraId="4B904553" w14:textId="72EBCE5C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ParameterMultiplier</w:t>
            </w:r>
            <w:proofErr w:type="spellEnd"/>
          </w:p>
        </w:tc>
        <w:tc>
          <w:tcPr>
            <w:tcW w:w="4961" w:type="dxa"/>
            <w:vAlign w:val="center"/>
          </w:tcPr>
          <w:p w14:paraId="06613499" w14:textId="4B8F0DDD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Множитель параметров.</w:t>
            </w:r>
          </w:p>
        </w:tc>
      </w:tr>
      <w:tr w:rsidR="004E62AD" w:rsidRPr="00C35542" w14:paraId="5F08C35C" w14:textId="77777777" w:rsidTr="005F33DD">
        <w:tc>
          <w:tcPr>
            <w:tcW w:w="4673" w:type="dxa"/>
            <w:vAlign w:val="center"/>
          </w:tcPr>
          <w:p w14:paraId="45FB6285" w14:textId="6FF94D4F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Unknown</w:t>
            </w:r>
            <w:proofErr w:type="spellEnd"/>
          </w:p>
        </w:tc>
        <w:tc>
          <w:tcPr>
            <w:tcW w:w="4961" w:type="dxa"/>
            <w:vAlign w:val="center"/>
          </w:tcPr>
          <w:p w14:paraId="7BE6C461" w14:textId="70B45D18" w:rsidR="004E62AD" w:rsidRPr="005F33DD" w:rsidRDefault="004E62AD" w:rsidP="005F33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3DD">
              <w:rPr>
                <w:rFonts w:ascii="Times New Roman" w:hAnsi="Times New Roman" w:cs="Times New Roman"/>
                <w:sz w:val="24"/>
                <w:szCs w:val="24"/>
              </w:rPr>
              <w:t>Неизвестный тип параметра.</w:t>
            </w:r>
          </w:p>
        </w:tc>
      </w:tr>
    </w:tbl>
    <w:p w14:paraId="19FDBC62" w14:textId="22AA80D9" w:rsidR="00286788" w:rsidRPr="00DC569C" w:rsidRDefault="00286788" w:rsidP="002867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со старой версией</w:t>
      </w:r>
      <w:r w:rsidRPr="002867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добавлено 2 параметра для дополнительной функциональности, для неизвестного типа параметров.</w:t>
      </w:r>
    </w:p>
    <w:p w14:paraId="2B715681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A2D67" w14:textId="77777777" w:rsidR="00286788" w:rsidRDefault="00286788" w:rsidP="002F106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9917C" w14:textId="77777777" w:rsidR="00635810" w:rsidRDefault="00635810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35810" w:rsidSect="00BA1A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BCC858F" w14:textId="0D9E60F0" w:rsidR="00286788" w:rsidRPr="001C5C79" w:rsidRDefault="00286788" w:rsidP="002867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</w:t>
      </w:r>
      <w:r w:rsidR="00E16034">
        <w:rPr>
          <w:rFonts w:ascii="Times New Roman" w:hAnsi="Times New Roman" w:cs="Times New Roman"/>
          <w:sz w:val="28"/>
          <w:szCs w:val="28"/>
        </w:rPr>
        <w:t>11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26EB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14737" w:type="dxa"/>
        <w:tblLook w:val="04A0" w:firstRow="1" w:lastRow="0" w:firstColumn="1" w:lastColumn="0" w:noHBand="0" w:noVBand="1"/>
      </w:tblPr>
      <w:tblGrid>
        <w:gridCol w:w="3358"/>
        <w:gridCol w:w="1740"/>
        <w:gridCol w:w="1701"/>
        <w:gridCol w:w="2835"/>
        <w:gridCol w:w="992"/>
        <w:gridCol w:w="4111"/>
      </w:tblGrid>
      <w:tr w:rsidR="003A26EB" w14:paraId="1491884C" w14:textId="77777777" w:rsidTr="00635810">
        <w:trPr>
          <w:trHeight w:val="186"/>
        </w:trPr>
        <w:tc>
          <w:tcPr>
            <w:tcW w:w="3358" w:type="dxa"/>
            <w:vMerge w:val="restart"/>
            <w:vAlign w:val="center"/>
          </w:tcPr>
          <w:p w14:paraId="202CA12F" w14:textId="77777777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276" w:type="dxa"/>
            <w:gridSpan w:val="3"/>
          </w:tcPr>
          <w:p w14:paraId="693CBB18" w14:textId="7B38624B" w:rsidR="003A26EB" w:rsidRPr="006D00A0" w:rsidRDefault="00635810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992" w:type="dxa"/>
            <w:vMerge w:val="restart"/>
            <w:vAlign w:val="center"/>
          </w:tcPr>
          <w:p w14:paraId="6B3040A5" w14:textId="1CBBBC8A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111" w:type="dxa"/>
            <w:vMerge w:val="restart"/>
            <w:vAlign w:val="center"/>
          </w:tcPr>
          <w:p w14:paraId="352CD91A" w14:textId="77777777" w:rsidR="003A26EB" w:rsidRPr="006D00A0" w:rsidRDefault="003A26EB" w:rsidP="00D1713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35810" w14:paraId="68E04D39" w14:textId="77777777" w:rsidTr="00635810">
        <w:trPr>
          <w:trHeight w:val="185"/>
        </w:trPr>
        <w:tc>
          <w:tcPr>
            <w:tcW w:w="3358" w:type="dxa"/>
            <w:vMerge/>
            <w:vAlign w:val="center"/>
          </w:tcPr>
          <w:p w14:paraId="6821BC99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45D9C871" w14:textId="7F03A533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4EEB6BB9" w14:textId="49E5A46B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2835" w:type="dxa"/>
          </w:tcPr>
          <w:p w14:paraId="714D1F7B" w14:textId="09E16AE0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0113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992" w:type="dxa"/>
            <w:vMerge/>
            <w:vAlign w:val="center"/>
          </w:tcPr>
          <w:p w14:paraId="36BDB316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268C2125" w14:textId="77777777" w:rsidR="00635810" w:rsidRPr="006D00A0" w:rsidRDefault="00635810" w:rsidP="006358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14:paraId="5EF12241" w14:textId="77777777" w:rsidTr="00635810">
        <w:trPr>
          <w:trHeight w:val="336"/>
        </w:trPr>
        <w:tc>
          <w:tcPr>
            <w:tcW w:w="3358" w:type="dxa"/>
            <w:vMerge w:val="restart"/>
            <w:vAlign w:val="center"/>
          </w:tcPr>
          <w:p w14:paraId="2E269AE3" w14:textId="166D6B5F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0C48270B" w14:textId="211B7722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</w:p>
        </w:tc>
        <w:tc>
          <w:tcPr>
            <w:tcW w:w="1701" w:type="dxa"/>
          </w:tcPr>
          <w:p w14:paraId="470E8765" w14:textId="35B6184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5F8B7CAD" w14:textId="25CE868E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1A10B0B0" w14:textId="59E27410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0D570896" w14:textId="274F551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текущее значение находится в пределах от минимального до максимального.</w:t>
            </w:r>
          </w:p>
        </w:tc>
      </w:tr>
      <w:tr w:rsidR="00635810" w14:paraId="5ADF56AD" w14:textId="77777777" w:rsidTr="00635810">
        <w:trPr>
          <w:trHeight w:val="334"/>
        </w:trPr>
        <w:tc>
          <w:tcPr>
            <w:tcW w:w="3358" w:type="dxa"/>
            <w:vMerge/>
            <w:vAlign w:val="center"/>
          </w:tcPr>
          <w:p w14:paraId="4CDB3848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0903E3FB" w14:textId="7F0CCDD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754DD884" w14:textId="2941FCFD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110AFE9F" w14:textId="639332D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6DD6D2C8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5612543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14:paraId="3BECD2B8" w14:textId="77777777" w:rsidTr="00635810">
        <w:trPr>
          <w:trHeight w:val="334"/>
        </w:trPr>
        <w:tc>
          <w:tcPr>
            <w:tcW w:w="3358" w:type="dxa"/>
            <w:vMerge/>
            <w:vAlign w:val="center"/>
          </w:tcPr>
          <w:p w14:paraId="450D14CC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5FF5D4A8" w14:textId="2111BC5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74EC2DDC" w14:textId="407340D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21E3A9CE" w14:textId="208ADC1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35F6198E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3D3F2EA2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606CD8" w14:paraId="5D07FEAE" w14:textId="77777777" w:rsidTr="00635810">
        <w:trPr>
          <w:trHeight w:val="502"/>
        </w:trPr>
        <w:tc>
          <w:tcPr>
            <w:tcW w:w="3358" w:type="dxa"/>
            <w:vMerge w:val="restart"/>
            <w:vAlign w:val="center"/>
          </w:tcPr>
          <w:p w14:paraId="63BC078E" w14:textId="7EBCE949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26008146" w14:textId="0D84B37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7C6C183E" w14:textId="36E5345F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F4F3D7A" w14:textId="1216E21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3F7ABAA9" w14:textId="053AE426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6257CAB2" w14:textId="55CC3C93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минимальное значение не больше максимального.</w:t>
            </w:r>
          </w:p>
        </w:tc>
      </w:tr>
      <w:tr w:rsidR="00635810" w:rsidRPr="00606CD8" w14:paraId="43BACBD9" w14:textId="77777777" w:rsidTr="00635810">
        <w:trPr>
          <w:trHeight w:val="502"/>
        </w:trPr>
        <w:tc>
          <w:tcPr>
            <w:tcW w:w="3358" w:type="dxa"/>
            <w:vMerge/>
            <w:vAlign w:val="center"/>
          </w:tcPr>
          <w:p w14:paraId="57ECFC24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2F2E963E" w14:textId="12EBCA4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29468810" w14:textId="7ABB8AF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991D75B" w14:textId="07CEEDA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2AFF9594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2A1A083D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606CD8" w14:paraId="54EE0C3C" w14:textId="77777777" w:rsidTr="00635810">
        <w:tc>
          <w:tcPr>
            <w:tcW w:w="3358" w:type="dxa"/>
            <w:vAlign w:val="center"/>
          </w:tcPr>
          <w:p w14:paraId="16C24842" w14:textId="304E8431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ValidateNonNegative</w:t>
            </w:r>
            <w:proofErr w:type="spell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740" w:type="dxa"/>
          </w:tcPr>
          <w:p w14:paraId="3FB24F86" w14:textId="4CE9555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36A19E5F" w14:textId="2E7B8728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C71D848" w14:textId="53FCC4E0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Align w:val="center"/>
          </w:tcPr>
          <w:p w14:paraId="365AC6CC" w14:textId="5DF64996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Align w:val="center"/>
          </w:tcPr>
          <w:p w14:paraId="7F4BE011" w14:textId="556DB7B5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число не меньше нуля.</w:t>
            </w:r>
          </w:p>
          <w:p w14:paraId="53894A23" w14:textId="7375B84D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0F6550" w14:paraId="5A76E062" w14:textId="77777777" w:rsidTr="00635810">
        <w:trPr>
          <w:trHeight w:val="251"/>
        </w:trPr>
        <w:tc>
          <w:tcPr>
            <w:tcW w:w="3358" w:type="dxa"/>
            <w:vMerge w:val="restart"/>
            <w:vAlign w:val="center"/>
          </w:tcPr>
          <w:p w14:paraId="1584BA91" w14:textId="4F320A3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740" w:type="dxa"/>
          </w:tcPr>
          <w:p w14:paraId="29B72AE9" w14:textId="7E7D9F8D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72F5FDB7" w14:textId="571549A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303D2725" w14:textId="66B7994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1FF6003B" w14:textId="4683255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3B7389B6" w14:textId="6D2D7052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635810" w:rsidRPr="000F6550" w14:paraId="1A9718A4" w14:textId="77777777" w:rsidTr="00635810">
        <w:trPr>
          <w:trHeight w:val="251"/>
        </w:trPr>
        <w:tc>
          <w:tcPr>
            <w:tcW w:w="3358" w:type="dxa"/>
            <w:vMerge/>
            <w:vAlign w:val="center"/>
          </w:tcPr>
          <w:p w14:paraId="4A6B45E0" w14:textId="77777777" w:rsidR="00635810" w:rsidRPr="00635810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64002220" w14:textId="345ED64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1701" w:type="dxa"/>
          </w:tcPr>
          <w:p w14:paraId="742A1BEF" w14:textId="4FD20C64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10647938" w14:textId="48324340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98B20D2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977236E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0F6550" w14:paraId="580CA602" w14:textId="77777777" w:rsidTr="00635810">
        <w:trPr>
          <w:trHeight w:val="251"/>
        </w:trPr>
        <w:tc>
          <w:tcPr>
            <w:tcW w:w="3358" w:type="dxa"/>
            <w:vMerge/>
            <w:vAlign w:val="center"/>
          </w:tcPr>
          <w:p w14:paraId="319911B6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7F9636B1" w14:textId="2F71435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1701" w:type="dxa"/>
          </w:tcPr>
          <w:p w14:paraId="40BD2D58" w14:textId="1012FEB6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58494D8E" w14:textId="43C23CAC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0F3123A5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6B31295C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C35542" w14:paraId="651414A3" w14:textId="77777777" w:rsidTr="00635810">
        <w:trPr>
          <w:trHeight w:val="168"/>
        </w:trPr>
        <w:tc>
          <w:tcPr>
            <w:tcW w:w="3358" w:type="dxa"/>
            <w:vMerge w:val="restart"/>
            <w:vAlign w:val="center"/>
          </w:tcPr>
          <w:p w14:paraId="661F0004" w14:textId="4DBEC595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IsNumberInRange</w:t>
            </w:r>
            <w:proofErr w:type="spellEnd"/>
            <w:r w:rsidRPr="00754F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()</w:t>
            </w:r>
          </w:p>
        </w:tc>
        <w:tc>
          <w:tcPr>
            <w:tcW w:w="1740" w:type="dxa"/>
          </w:tcPr>
          <w:p w14:paraId="69821513" w14:textId="7F957289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701" w:type="dxa"/>
          </w:tcPr>
          <w:p w14:paraId="3E6F74B6" w14:textId="09051210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80C28ED" w14:textId="2292B3B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значение</w:t>
            </w:r>
          </w:p>
        </w:tc>
        <w:tc>
          <w:tcPr>
            <w:tcW w:w="992" w:type="dxa"/>
            <w:vMerge w:val="restart"/>
            <w:vAlign w:val="center"/>
          </w:tcPr>
          <w:p w14:paraId="4E507C48" w14:textId="35137F6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4111" w:type="dxa"/>
            <w:vMerge w:val="restart"/>
            <w:vAlign w:val="center"/>
          </w:tcPr>
          <w:p w14:paraId="00BCC667" w14:textId="128052DC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569B">
              <w:rPr>
                <w:rFonts w:ascii="Times New Roman" w:hAnsi="Times New Roman" w:cs="Times New Roman"/>
                <w:sz w:val="24"/>
                <w:szCs w:val="24"/>
              </w:rPr>
              <w:t>Проверяет, что значение находится в заданном числовом диапазоне.</w:t>
            </w:r>
          </w:p>
        </w:tc>
      </w:tr>
      <w:tr w:rsidR="00635810" w:rsidRPr="00C35542" w14:paraId="791B8FCA" w14:textId="77777777" w:rsidTr="00635810">
        <w:trPr>
          <w:trHeight w:val="167"/>
        </w:trPr>
        <w:tc>
          <w:tcPr>
            <w:tcW w:w="3358" w:type="dxa"/>
            <w:vMerge/>
            <w:vAlign w:val="center"/>
          </w:tcPr>
          <w:p w14:paraId="7B6DE229" w14:textId="77777777" w:rsidR="00635810" w:rsidRPr="00AA197F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0" w:type="dxa"/>
          </w:tcPr>
          <w:p w14:paraId="724E4294" w14:textId="7ED51C17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1701" w:type="dxa"/>
          </w:tcPr>
          <w:p w14:paraId="3F5D12FD" w14:textId="59F6FA08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418A43D1" w14:textId="72E2D873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0588BC1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0FF65B5C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5810" w:rsidRPr="00C35542" w14:paraId="6E4B988C" w14:textId="77777777" w:rsidTr="00635810">
        <w:trPr>
          <w:trHeight w:val="167"/>
        </w:trPr>
        <w:tc>
          <w:tcPr>
            <w:tcW w:w="3358" w:type="dxa"/>
            <w:vMerge/>
            <w:vAlign w:val="center"/>
          </w:tcPr>
          <w:p w14:paraId="31684181" w14:textId="77777777" w:rsidR="00635810" w:rsidRPr="00754FE6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40" w:type="dxa"/>
          </w:tcPr>
          <w:p w14:paraId="07F1F1A3" w14:textId="50A39AA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1701" w:type="dxa"/>
          </w:tcPr>
          <w:p w14:paraId="67CFABD1" w14:textId="44CEB52C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E52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835" w:type="dxa"/>
          </w:tcPr>
          <w:p w14:paraId="07A5B4EE" w14:textId="49093C0A" w:rsidR="00635810" w:rsidRPr="003A26E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значение</w:t>
            </w:r>
          </w:p>
        </w:tc>
        <w:tc>
          <w:tcPr>
            <w:tcW w:w="992" w:type="dxa"/>
            <w:vMerge/>
            <w:vAlign w:val="center"/>
          </w:tcPr>
          <w:p w14:paraId="7B1AB160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  <w:vMerge/>
            <w:vAlign w:val="center"/>
          </w:tcPr>
          <w:p w14:paraId="4A13A271" w14:textId="77777777" w:rsidR="00635810" w:rsidRPr="009C569B" w:rsidRDefault="00635810" w:rsidP="006358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5FF9267" w14:textId="77777777" w:rsidR="00635810" w:rsidRDefault="00635810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635810" w:rsidSect="0063581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C07D204" w14:textId="744F01A8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Различия со старой версией</w:t>
      </w:r>
      <w:r w:rsidRPr="009C56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декомпозирован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 w:rsidRPr="009C569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C569B">
        <w:rPr>
          <w:rFonts w:ascii="Times New Roman" w:hAnsi="Times New Roman" w:cs="Times New Roman"/>
          <w:sz w:val="28"/>
          <w:szCs w:val="28"/>
        </w:rPr>
        <w:t>).</w:t>
      </w:r>
    </w:p>
    <w:p w14:paraId="49DAA9F2" w14:textId="64B69303" w:rsid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2BBB9" w14:textId="34179FAB" w:rsidR="009C569B" w:rsidRPr="009C569B" w:rsidRDefault="009C569B" w:rsidP="009C56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все изменения </w:t>
      </w:r>
      <w:r w:rsidR="00D530DE">
        <w:rPr>
          <w:rFonts w:ascii="Times New Roman" w:hAnsi="Times New Roman" w:cs="Times New Roman"/>
          <w:sz w:val="28"/>
          <w:szCs w:val="28"/>
        </w:rPr>
        <w:t>были внесены из-за отсутствия опыта работы с подобного рода приложениями.</w:t>
      </w:r>
    </w:p>
    <w:p w14:paraId="2A7C40D1" w14:textId="36106908" w:rsidR="00F51E6B" w:rsidRPr="00C35542" w:rsidRDefault="00F51E6B" w:rsidP="002F1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54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6F7A7D" w14:textId="0FBAD92A" w:rsidR="004F73E1" w:rsidRPr="004F73E1" w:rsidRDefault="004F73E1" w:rsidP="004F73E1">
      <w:pPr>
        <w:pStyle w:val="a4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73E1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ОПИСАНИЕ ПРОГРАММЫ ДЛЯ ПОЛЬЗОВАТЕЛЯ</w:t>
      </w:r>
    </w:p>
    <w:p w14:paraId="42426A3D" w14:textId="1B230EE6" w:rsidR="00AE7DFF" w:rsidRPr="00754FE6" w:rsidRDefault="00AE7DFF" w:rsidP="00CB12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Разобраться в программе пользователю не составит труда. Интерфейс максимально прост. Нужно подставить необходимые значения параметров и нажать кнопку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 w:rsidRPr="00754FE6">
        <w:rPr>
          <w:rFonts w:ascii="Times New Roman" w:hAnsi="Times New Roman" w:cs="Times New Roman"/>
          <w:sz w:val="28"/>
          <w:szCs w:val="28"/>
        </w:rPr>
        <w:t>;</w:t>
      </w:r>
    </w:p>
    <w:p w14:paraId="702C3F43" w14:textId="6AF48941" w:rsidR="004F73E1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 w:rsidRPr="00947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8D694" wp14:editId="33B5CCE6">
            <wp:extent cx="3657600" cy="213200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5875" cy="21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6F4" w14:textId="523B3967" w:rsidR="00947354" w:rsidRDefault="00947354" w:rsidP="009473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Пользовательский интерфейс программы.</w:t>
      </w:r>
    </w:p>
    <w:p w14:paraId="180C8F8F" w14:textId="6E43BF3F" w:rsidR="004F73E1" w:rsidRPr="00AE7DFF" w:rsidRDefault="00AE7DFF" w:rsidP="00CB12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каких-либо ошибок, кнопка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будет заблокирована. </w:t>
      </w:r>
    </w:p>
    <w:p w14:paraId="62454F55" w14:textId="2CFF7727" w:rsidR="004F73E1" w:rsidRP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7D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AE3DD" wp14:editId="7271AB93">
            <wp:extent cx="3634154" cy="2096971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572" cy="21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5F0" w14:textId="422342B0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Ошибка</w:t>
      </w:r>
      <w:r w:rsidRPr="00AE7D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неверный формат строки.</w:t>
      </w:r>
    </w:p>
    <w:p w14:paraId="6FA2028A" w14:textId="4AF606CE" w:rsidR="00AE7DFF" w:rsidRDefault="00AE7DFF" w:rsidP="00AE7DFF">
      <w:pPr>
        <w:jc w:val="center"/>
        <w:rPr>
          <w:rFonts w:ascii="Times New Roman" w:hAnsi="Times New Roman" w:cs="Times New Roman"/>
          <w:sz w:val="28"/>
          <w:szCs w:val="28"/>
        </w:rPr>
      </w:pPr>
      <w:r w:rsidRPr="00AE7D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E21E28" wp14:editId="639BE0E7">
            <wp:extent cx="3810787" cy="21980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7036" cy="220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D024" w14:textId="27749719" w:rsidR="00143363" w:rsidRDefault="00AE7DFF" w:rsidP="00143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Pr="00DA4A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Ошибка</w:t>
      </w:r>
      <w:r w:rsidRPr="00AE7DFF">
        <w:rPr>
          <w:rFonts w:ascii="Times New Roman" w:hAnsi="Times New Roman" w:cs="Times New Roman"/>
          <w:sz w:val="28"/>
          <w:szCs w:val="28"/>
        </w:rPr>
        <w:t>:</w:t>
      </w:r>
      <w:r w:rsidR="00DA4AD9" w:rsidRPr="00DA4AD9">
        <w:rPr>
          <w:rFonts w:ascii="Times New Roman" w:hAnsi="Times New Roman" w:cs="Times New Roman"/>
          <w:sz w:val="28"/>
          <w:szCs w:val="28"/>
        </w:rPr>
        <w:t xml:space="preserve"> </w:t>
      </w:r>
      <w:r w:rsidR="00DA4AD9">
        <w:rPr>
          <w:rFonts w:ascii="Times New Roman" w:hAnsi="Times New Roman" w:cs="Times New Roman"/>
          <w:sz w:val="28"/>
          <w:szCs w:val="28"/>
        </w:rPr>
        <w:t>число не попадает в диапазон возможных значений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3363">
        <w:rPr>
          <w:rFonts w:ascii="Times New Roman" w:hAnsi="Times New Roman" w:cs="Times New Roman"/>
          <w:sz w:val="28"/>
          <w:szCs w:val="28"/>
        </w:rPr>
        <w:br w:type="page"/>
      </w:r>
    </w:p>
    <w:p w14:paraId="497174A4" w14:textId="04ACC21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ТЕСТИРОВАНИЕ ПЛАГИНА</w:t>
      </w:r>
    </w:p>
    <w:p w14:paraId="5B6FDBA9" w14:textId="4F8DA526" w:rsidR="00AE7DFF" w:rsidRPr="007105F6" w:rsidRDefault="007105F6" w:rsidP="00AE7D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F6">
        <w:rPr>
          <w:rFonts w:ascii="Times New Roman" w:hAnsi="Times New Roman" w:cs="Times New Roman"/>
          <w:b/>
          <w:bCs/>
          <w:sz w:val="28"/>
          <w:szCs w:val="28"/>
        </w:rPr>
        <w:t>9.1 Функциональное тестирование</w:t>
      </w:r>
    </w:p>
    <w:p w14:paraId="08F97588" w14:textId="62D23B80" w:rsidR="004F73E1" w:rsidRDefault="007105F6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параметры, заданы по умолчанию.</w:t>
      </w:r>
    </w:p>
    <w:p w14:paraId="36417FBB" w14:textId="5B15A93D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A0631" wp14:editId="09F6C5F9">
            <wp:extent cx="3610708" cy="2120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655" cy="2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6372" w14:textId="482C37BE" w:rsidR="00936DC8" w:rsidRDefault="00936DC8" w:rsidP="00936D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Стандартные параметры.</w:t>
      </w:r>
    </w:p>
    <w:p w14:paraId="60495DB4" w14:textId="60B7D4BB" w:rsidR="004F73E1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EE9B0" wp14:editId="3238B270">
            <wp:extent cx="3417276" cy="25232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2723" cy="25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35E5" w14:textId="72A394FB" w:rsidR="00D00264" w:rsidRDefault="00D00264" w:rsidP="00D002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Деталь с заданными стандартными параметрами.</w:t>
      </w:r>
    </w:p>
    <w:p w14:paraId="0768E307" w14:textId="5F111E00" w:rsidR="00D00264" w:rsidRDefault="00D00264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8DA37" w14:textId="6685F973" w:rsidR="00B52EE5" w:rsidRDefault="00B52EE5" w:rsidP="00B52EE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</w:t>
      </w:r>
      <w:r w:rsidR="00C15B3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C15B37">
        <w:rPr>
          <w:rFonts w:ascii="Times New Roman" w:hAnsi="Times New Roman" w:cs="Times New Roman"/>
          <w:sz w:val="28"/>
          <w:szCs w:val="28"/>
        </w:rPr>
        <w:t>.</w:t>
      </w:r>
    </w:p>
    <w:p w14:paraId="7DE8C978" w14:textId="4C55AC70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51E01" wp14:editId="6D91FFC1">
            <wp:extent cx="2778369" cy="160762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5909" cy="161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57AD" w14:textId="3260460F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Максимальные параметры.</w:t>
      </w:r>
    </w:p>
    <w:p w14:paraId="5B5EA5F2" w14:textId="74257463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B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EF004F" wp14:editId="7CD7403B">
            <wp:extent cx="2779388" cy="2098431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070" cy="21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900" w14:textId="0989084F" w:rsidR="00C15B37" w:rsidRDefault="00C15B37" w:rsidP="00C15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Деталь с заданными максимальными параметрами.</w:t>
      </w:r>
    </w:p>
    <w:p w14:paraId="0C5564BE" w14:textId="77777777" w:rsidR="004F73E1" w:rsidRDefault="004F73E1" w:rsidP="004F73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CA7717" w14:textId="3A39651E" w:rsidR="00144659" w:rsidRDefault="00144659" w:rsidP="0014465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минимальные параметры.</w:t>
      </w:r>
    </w:p>
    <w:p w14:paraId="54B543B3" w14:textId="1C8019FF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84174" wp14:editId="46F768E6">
            <wp:extent cx="3311769" cy="1921569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9023" cy="19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0853" w14:textId="34EAF1B0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Минимальные параметры.</w:t>
      </w:r>
    </w:p>
    <w:p w14:paraId="6A688C96" w14:textId="686A6518" w:rsidR="004F73E1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 w:rsidRPr="0014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4DEEB" wp14:editId="2674FA50">
            <wp:extent cx="3292545" cy="23446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955" cy="23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AF" w14:textId="183C4960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Деталь с заданными минимальными параметрами.</w:t>
      </w:r>
    </w:p>
    <w:p w14:paraId="527FEC63" w14:textId="01239CAB" w:rsidR="00144659" w:rsidRDefault="00144659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3DF807" w14:textId="3A610F51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957583" w14:textId="58C9E952" w:rsidR="007017BA" w:rsidRDefault="007017BA" w:rsidP="001446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8DA9C" w14:textId="6AFCD739" w:rsidR="007017BA" w:rsidRPr="00754FE6" w:rsidRDefault="007017BA" w:rsidP="001446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4FE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9.2 </w:t>
      </w:r>
      <w:r w:rsidRPr="007017BA">
        <w:rPr>
          <w:rFonts w:ascii="Times New Roman" w:hAnsi="Times New Roman" w:cs="Times New Roman"/>
          <w:b/>
          <w:bCs/>
          <w:sz w:val="28"/>
          <w:szCs w:val="28"/>
        </w:rPr>
        <w:t>Модульное тестирование</w:t>
      </w:r>
    </w:p>
    <w:p w14:paraId="460CFD87" w14:textId="475AC297" w:rsidR="000D5042" w:rsidRDefault="00701A15" w:rsidP="000D50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написано 4</w:t>
      </w:r>
      <w:r w:rsidR="0025775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тестов.</w:t>
      </w:r>
    </w:p>
    <w:p w14:paraId="1E045339" w14:textId="0EAE34CD" w:rsidR="00701A15" w:rsidRDefault="00D04CA9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4C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2C642E" wp14:editId="54B6E54E">
            <wp:extent cx="4384964" cy="20442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4648" cy="20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07C7" w14:textId="76839C5A" w:rsidR="008B53EE" w:rsidRPr="003C48A8" w:rsidRDefault="00701A15" w:rsidP="008B53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20490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Количество тестов.</w:t>
      </w:r>
    </w:p>
    <w:p w14:paraId="2587FBD9" w14:textId="244971E4" w:rsidR="00701A15" w:rsidRDefault="00701A15" w:rsidP="00701A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0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на 100%.</w:t>
      </w:r>
    </w:p>
    <w:p w14:paraId="54BD72C8" w14:textId="3AF52886" w:rsidR="00701A15" w:rsidRDefault="00D04CA9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4C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06941" wp14:editId="36D295FB">
            <wp:extent cx="6106795" cy="15745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348" cy="157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723" w14:textId="7B6A8BE3" w:rsidR="00701A15" w:rsidRDefault="00701A15" w:rsidP="00701A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2049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Покрытие кода тестами.</w:t>
      </w:r>
    </w:p>
    <w:p w14:paraId="57E917F8" w14:textId="77777777" w:rsidR="008B53EE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A2C08" w14:textId="67B9A483" w:rsidR="008B53EE" w:rsidRPr="00701A15" w:rsidRDefault="008B53EE" w:rsidP="008B53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описанием тестов.</w:t>
      </w:r>
    </w:p>
    <w:p w14:paraId="00F168D1" w14:textId="23A12688" w:rsidR="00754FE6" w:rsidRPr="001C5C79" w:rsidRDefault="00754FE6" w:rsidP="00754F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 w:rsidR="00AE05F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754FE6" w14:paraId="4CB9A006" w14:textId="77777777" w:rsidTr="00912BF1">
        <w:tc>
          <w:tcPr>
            <w:tcW w:w="6658" w:type="dxa"/>
            <w:vAlign w:val="center"/>
          </w:tcPr>
          <w:p w14:paraId="484ED831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13CD7978" w14:textId="77777777" w:rsidR="00754FE6" w:rsidRPr="006D00A0" w:rsidRDefault="00754FE6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54FE6" w:rsidRPr="00912BF1" w14:paraId="4A391178" w14:textId="77777777" w:rsidTr="00912BF1">
        <w:tc>
          <w:tcPr>
            <w:tcW w:w="6658" w:type="dxa"/>
            <w:vAlign w:val="center"/>
          </w:tcPr>
          <w:p w14:paraId="083CDF33" w14:textId="5C04827C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AssertParameter_Parameter_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UpdateParameter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value)</w:t>
            </w:r>
          </w:p>
        </w:tc>
        <w:tc>
          <w:tcPr>
            <w:tcW w:w="3260" w:type="dxa"/>
            <w:vAlign w:val="center"/>
          </w:tcPr>
          <w:p w14:paraId="3EB89501" w14:textId="3170C318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и обновления параметра в заданных границах.</w:t>
            </w:r>
          </w:p>
        </w:tc>
      </w:tr>
      <w:tr w:rsidR="00754FE6" w:rsidRPr="00912BF1" w14:paraId="65E3AAA9" w14:textId="77777777" w:rsidTr="00912BF1">
        <w:tc>
          <w:tcPr>
            <w:tcW w:w="6658" w:type="dxa"/>
            <w:vAlign w:val="center"/>
          </w:tcPr>
          <w:p w14:paraId="0A5FF4B9" w14:textId="2E1DA3BD" w:rsidR="00754FE6" w:rsidRPr="003C48A8" w:rsidRDefault="00754FE6" w:rsidP="00912BF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AssertParameter_WrongParameterValue_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value)</w:t>
            </w:r>
          </w:p>
        </w:tc>
        <w:tc>
          <w:tcPr>
            <w:tcW w:w="3260" w:type="dxa"/>
            <w:vAlign w:val="center"/>
          </w:tcPr>
          <w:p w14:paraId="047DB70A" w14:textId="64B6D4BE" w:rsidR="00754FE6" w:rsidRPr="00912BF1" w:rsidRDefault="00912BF1" w:rsidP="00912BF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проверки параметра и генерации исключения, если предоставленное значение неверно.</w:t>
            </w:r>
          </w:p>
        </w:tc>
      </w:tr>
    </w:tbl>
    <w:p w14:paraId="6517B756" w14:textId="2C80611C" w:rsidR="008B53EE" w:rsidRDefault="008B53EE" w:rsidP="008B53E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</w:t>
      </w:r>
      <w:r w:rsidRPr="00A83BC6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 w:rsidR="00AE05F1" w:rsidRPr="00AE05F1">
        <w:rPr>
          <w:rFonts w:ascii="Times New Roman" w:hAnsi="Times New Roman" w:cs="Times New Roman"/>
          <w:sz w:val="28"/>
          <w:szCs w:val="28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658"/>
        <w:gridCol w:w="3260"/>
      </w:tblGrid>
      <w:tr w:rsidR="008B53EE" w:rsidRPr="00912BF1" w14:paraId="3F86AF38" w14:textId="77777777" w:rsidTr="007026DC">
        <w:tc>
          <w:tcPr>
            <w:tcW w:w="6658" w:type="dxa"/>
            <w:vAlign w:val="center"/>
          </w:tcPr>
          <w:p w14:paraId="11F5F64C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UpdateRangeValues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double[]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expectedParameters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23F66B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отвечает за обновление значений диапазона для конкретного типа параметра и проверку обновления по ожидаемым параметрам.</w:t>
            </w:r>
          </w:p>
        </w:tc>
      </w:tr>
      <w:tr w:rsidR="00D75A66" w:rsidRPr="00D75A66" w14:paraId="20678F5E" w14:textId="77777777" w:rsidTr="007026DC">
        <w:tc>
          <w:tcPr>
            <w:tcW w:w="6658" w:type="dxa"/>
            <w:vAlign w:val="center"/>
          </w:tcPr>
          <w:p w14:paraId="533F4937" w14:textId="60151731" w:rsidR="00D75A66" w:rsidRPr="00D04CA9" w:rsidRDefault="00D75A66" w:rsidP="00D75A6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GetParametersCurrentValues_</w:t>
            </w:r>
            <w:proofErr w:type="gram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CurrentValuesAreEqual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parametersTypes,double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currentValues</w:t>
            </w:r>
            <w:proofErr w:type="spellEnd"/>
            <w:r w:rsidRPr="00D04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3DE8A0A4" w14:textId="68C350B1" w:rsidR="00D75A66" w:rsidRPr="00D75A66" w:rsidRDefault="00D75A66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 xml:space="preserve">Этот метод предназначен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проверки текущих значений параметров</w:t>
            </w: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3EE" w:rsidRPr="00912BF1" w14:paraId="12FA106E" w14:textId="77777777" w:rsidTr="007026DC">
        <w:tc>
          <w:tcPr>
            <w:tcW w:w="6658" w:type="dxa"/>
            <w:vAlign w:val="center"/>
          </w:tcPr>
          <w:p w14:paraId="2CFCC725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NothingHappens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78709B13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отсутствия действий при изменении значений диапазона параметра.</w:t>
            </w:r>
          </w:p>
        </w:tc>
      </w:tr>
      <w:tr w:rsidR="008B53EE" w:rsidRPr="00912BF1" w14:paraId="52B985F1" w14:textId="77777777" w:rsidTr="007026DC">
        <w:tc>
          <w:tcPr>
            <w:tcW w:w="6658" w:type="dxa"/>
            <w:vAlign w:val="center"/>
          </w:tcPr>
          <w:p w14:paraId="1E550E6D" w14:textId="77777777" w:rsidR="008B53EE" w:rsidRPr="008B53EE" w:rsidRDefault="008B53EE" w:rsidP="007026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ChangeParametersRangeValues_Parameter_</w:t>
            </w:r>
            <w:proofErr w:type="gram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ThrowException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proofErr w:type="gram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8B5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vAlign w:val="center"/>
          </w:tcPr>
          <w:p w14:paraId="4017237F" w14:textId="77777777" w:rsidR="008B53EE" w:rsidRPr="00912BF1" w:rsidRDefault="008B53EE" w:rsidP="00702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2BF1">
              <w:rPr>
                <w:rFonts w:ascii="Times New Roman" w:hAnsi="Times New Roman" w:cs="Times New Roman"/>
                <w:sz w:val="24"/>
                <w:szCs w:val="24"/>
              </w:rPr>
              <w:t>Этот метод предназначен для генерации исключения при попытке изменения значений диапазона параметра.</w:t>
            </w:r>
          </w:p>
        </w:tc>
      </w:tr>
    </w:tbl>
    <w:p w14:paraId="284AF945" w14:textId="77777777" w:rsidR="008B53EE" w:rsidRDefault="008B53EE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498C0E" w14:textId="25743ED2" w:rsidR="008B53EE" w:rsidRPr="001C5C79" w:rsidRDefault="008B53EE" w:rsidP="008B53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374"/>
        <w:gridCol w:w="3544"/>
      </w:tblGrid>
      <w:tr w:rsidR="00797C2C" w14:paraId="689AA32D" w14:textId="77777777" w:rsidTr="007322A7">
        <w:tc>
          <w:tcPr>
            <w:tcW w:w="6374" w:type="dxa"/>
            <w:vAlign w:val="center"/>
          </w:tcPr>
          <w:p w14:paraId="238ED393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395763C1" w14:textId="77777777" w:rsidR="008B53EE" w:rsidRPr="006D00A0" w:rsidRDefault="008B53EE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90D40" w:rsidRPr="007322A7" w14:paraId="0361C69E" w14:textId="77777777" w:rsidTr="007322A7">
        <w:tc>
          <w:tcPr>
            <w:tcW w:w="6374" w:type="dxa"/>
            <w:vAlign w:val="center"/>
          </w:tcPr>
          <w:p w14:paraId="4E44659E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0F72DACE" w14:textId="3FF252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SetPropertiesCorrectly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4440C210" w14:textId="38289753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 с корректными значениями свойств.</w:t>
            </w:r>
          </w:p>
        </w:tc>
      </w:tr>
      <w:tr w:rsidR="00F90D40" w:rsidRPr="007322A7" w14:paraId="535786F1" w14:textId="77777777" w:rsidTr="007322A7">
        <w:tc>
          <w:tcPr>
            <w:tcW w:w="6374" w:type="dxa"/>
            <w:vAlign w:val="center"/>
          </w:tcPr>
          <w:p w14:paraId="590D56F7" w14:textId="0CDF8B19" w:rsidR="008B53EE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Parameter_SetProperties_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UpdateValues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6FCE2B14" w14:textId="17479EE7" w:rsidR="008B53EE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установку свойств параметра с обновлением значений.</w:t>
            </w:r>
          </w:p>
        </w:tc>
      </w:tr>
      <w:tr w:rsidR="009C456D" w:rsidRPr="007322A7" w14:paraId="41675A02" w14:textId="77777777" w:rsidTr="007322A7">
        <w:tc>
          <w:tcPr>
            <w:tcW w:w="6374" w:type="dxa"/>
            <w:vAlign w:val="center"/>
          </w:tcPr>
          <w:p w14:paraId="6B308885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3C9C05F1" w14:textId="22F34F28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CurrentValueOutOfRange_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 double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489CC611" w14:textId="493F9356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инициализирует параметр, но выбрасывает исключение, если текущее значение находится вне заданных границ.</w:t>
            </w:r>
          </w:p>
        </w:tc>
      </w:tr>
      <w:tr w:rsidR="009C456D" w:rsidRPr="007322A7" w14:paraId="38C3CE84" w14:textId="77777777" w:rsidTr="007322A7">
        <w:tc>
          <w:tcPr>
            <w:tcW w:w="6374" w:type="dxa"/>
            <w:vAlign w:val="center"/>
          </w:tcPr>
          <w:p w14:paraId="3289583C" w14:textId="77777777" w:rsidR="007322A7" w:rsidRPr="00AE05F1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AE05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63B04C37" w14:textId="30FB44C0" w:rsidR="009C456D" w:rsidRPr="003C48A8" w:rsidRDefault="00F90D40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MinValueGreaterThanMaxValue_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 double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7D68CE6B" w14:textId="3254308E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выполняет инициализацию параметра, однако генерирует исключение, если минимальное значение больше максимального.</w:t>
            </w:r>
          </w:p>
        </w:tc>
      </w:tr>
      <w:tr w:rsidR="009C456D" w:rsidRPr="007322A7" w14:paraId="6AA141F0" w14:textId="77777777" w:rsidTr="007322A7">
        <w:tc>
          <w:tcPr>
            <w:tcW w:w="6374" w:type="dxa"/>
            <w:vAlign w:val="center"/>
          </w:tcPr>
          <w:p w14:paraId="6C144EA7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Parameter_Initialization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4996C2B8" w14:textId="77777777" w:rsidR="007322A7" w:rsidRPr="003C48A8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WithNegativeValues_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</w:p>
          <w:p w14:paraId="5B3D5842" w14:textId="3A3976FE" w:rsidR="009C456D" w:rsidRPr="007322A7" w:rsidRDefault="00797C2C" w:rsidP="007322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7322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B6FC9E5" w14:textId="71A29388" w:rsidR="009C456D" w:rsidRPr="007322A7" w:rsidRDefault="007322A7" w:rsidP="007322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22A7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инициализации параметра, при этом выбрасывается исключение, если указаны отрицательные значения параметра.</w:t>
            </w:r>
          </w:p>
        </w:tc>
      </w:tr>
    </w:tbl>
    <w:p w14:paraId="0A85B64F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D332E" w14:textId="77777777" w:rsidR="004D13D8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FBCDB" w14:textId="70020CC6" w:rsidR="004D13D8" w:rsidRPr="001C5C79" w:rsidRDefault="004D13D8" w:rsidP="004D13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918" w:type="dxa"/>
        <w:tblLook w:val="04A0" w:firstRow="1" w:lastRow="0" w:firstColumn="1" w:lastColumn="0" w:noHBand="0" w:noVBand="1"/>
      </w:tblPr>
      <w:tblGrid>
        <w:gridCol w:w="6428"/>
        <w:gridCol w:w="3490"/>
      </w:tblGrid>
      <w:tr w:rsidR="004D13D8" w14:paraId="3A5C2471" w14:textId="77777777" w:rsidTr="007026DC">
        <w:tc>
          <w:tcPr>
            <w:tcW w:w="6374" w:type="dxa"/>
            <w:vAlign w:val="center"/>
          </w:tcPr>
          <w:p w14:paraId="5EECF453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4365FB07" w14:textId="77777777" w:rsidR="004D13D8" w:rsidRPr="006D00A0" w:rsidRDefault="004D13D8" w:rsidP="007026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D13D8" w:rsidRPr="004D13D8" w14:paraId="13AB0A9E" w14:textId="77777777" w:rsidTr="007026DC">
        <w:tc>
          <w:tcPr>
            <w:tcW w:w="6374" w:type="dxa"/>
            <w:vAlign w:val="center"/>
          </w:tcPr>
          <w:p w14:paraId="1751D4D8" w14:textId="4D47AABB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395F2F6C" w14:textId="30584760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 значения в заданном диапазоне, не генерируя исключений при успешной проверке.</w:t>
            </w:r>
          </w:p>
        </w:tc>
      </w:tr>
      <w:tr w:rsidR="004D13D8" w:rsidRPr="004D13D8" w14:paraId="6DA7A0B9" w14:textId="77777777" w:rsidTr="007026DC">
        <w:tc>
          <w:tcPr>
            <w:tcW w:w="6374" w:type="dxa"/>
            <w:vAlign w:val="center"/>
          </w:tcPr>
          <w:p w14:paraId="23C314B6" w14:textId="2C42924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0DFE3E45" w14:textId="4AE4C4A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валидацию значения в заданном диапазоне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646BC8A9" w14:textId="77777777" w:rsidTr="007026DC">
        <w:tc>
          <w:tcPr>
            <w:tcW w:w="6374" w:type="dxa"/>
            <w:vAlign w:val="center"/>
          </w:tcPr>
          <w:p w14:paraId="3E3A018B" w14:textId="53F0610A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25A11DA" w14:textId="784E148D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проверки корректности заданных минимального и максимального значений, не вызывая исключений при успешной проверке.</w:t>
            </w:r>
          </w:p>
        </w:tc>
      </w:tr>
      <w:tr w:rsidR="004D13D8" w:rsidRPr="004D13D8" w14:paraId="6040587B" w14:textId="77777777" w:rsidTr="007026DC">
        <w:tc>
          <w:tcPr>
            <w:tcW w:w="6374" w:type="dxa"/>
            <w:vAlign w:val="center"/>
          </w:tcPr>
          <w:p w14:paraId="499BE5EC" w14:textId="71A0E273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ValidateMinMax_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ShouldThrowArgumentException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7CD05B02" w14:textId="790A255F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проверку корректности заданных минимального и максимального значений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2A78AA04" w14:textId="77777777" w:rsidTr="007026DC">
        <w:tc>
          <w:tcPr>
            <w:tcW w:w="6374" w:type="dxa"/>
            <w:vAlign w:val="center"/>
          </w:tcPr>
          <w:p w14:paraId="42FAF7D0" w14:textId="141AE0FB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ShouldNotThrowException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3101BB3C" w14:textId="75630C0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валидации, что значение является неотрицательным числом, не генерируя исключений при успешной проверке.</w:t>
            </w:r>
          </w:p>
        </w:tc>
      </w:tr>
      <w:tr w:rsidR="004D13D8" w:rsidRPr="004D13D8" w14:paraId="0D829BC1" w14:textId="77777777" w:rsidTr="007026DC">
        <w:tc>
          <w:tcPr>
            <w:tcW w:w="6374" w:type="dxa"/>
            <w:vAlign w:val="center"/>
          </w:tcPr>
          <w:p w14:paraId="59E54796" w14:textId="09D14156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ValidateNonNegative_</w:t>
            </w:r>
            <w:proofErr w:type="gram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ShouldThrowArgumentException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544" w:type="dxa"/>
            <w:vAlign w:val="center"/>
          </w:tcPr>
          <w:p w14:paraId="4BF83E80" w14:textId="6C6F965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валидацию, что значение является неотрицательным числом,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ArgumentException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  <w:tr w:rsidR="004D13D8" w:rsidRPr="004D13D8" w14:paraId="79362E06" w14:textId="77777777" w:rsidTr="007026DC">
        <w:tc>
          <w:tcPr>
            <w:tcW w:w="6374" w:type="dxa"/>
            <w:vAlign w:val="center"/>
          </w:tcPr>
          <w:p w14:paraId="562B33F6" w14:textId="77ADCF29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ShouldNotThrowException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52754DCA" w14:textId="001C31B5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Метод предназначен для утверждения, что число находится в заданном диапазоне, не генерируя исключений при успешной проверке.</w:t>
            </w:r>
          </w:p>
        </w:tc>
      </w:tr>
      <w:tr w:rsidR="004D13D8" w:rsidRPr="004D13D8" w14:paraId="7F979FAB" w14:textId="77777777" w:rsidTr="007026DC">
        <w:tc>
          <w:tcPr>
            <w:tcW w:w="6374" w:type="dxa"/>
            <w:vAlign w:val="center"/>
          </w:tcPr>
          <w:p w14:paraId="095C506F" w14:textId="27299915" w:rsidR="004D13D8" w:rsidRPr="003C48A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AssertNumberIsInRange_</w:t>
            </w:r>
            <w:proofErr w:type="gram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ShouldThrowException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3C48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544" w:type="dxa"/>
            <w:vAlign w:val="center"/>
          </w:tcPr>
          <w:p w14:paraId="3586632E" w14:textId="3BA45EF1" w:rsidR="004D13D8" w:rsidRPr="004D13D8" w:rsidRDefault="004D13D8" w:rsidP="004D13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Метод выполняет утверждение, что число находится в заданном диапазоне, и генерирует исключение типа </w:t>
            </w:r>
            <w:proofErr w:type="spellStart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4D13D8">
              <w:rPr>
                <w:rFonts w:ascii="Times New Roman" w:hAnsi="Times New Roman" w:cs="Times New Roman"/>
                <w:sz w:val="24"/>
                <w:szCs w:val="24"/>
              </w:rPr>
              <w:t xml:space="preserve"> в случае неудачной проверки.</w:t>
            </w:r>
          </w:p>
        </w:tc>
      </w:tr>
    </w:tbl>
    <w:p w14:paraId="4820AF3D" w14:textId="77777777" w:rsidR="004D13D8" w:rsidRDefault="004D13D8" w:rsidP="004F73E1">
      <w:pPr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AE683" w14:textId="52D3102C" w:rsidR="00AE05F1" w:rsidRPr="00AE05F1" w:rsidRDefault="004D13D8" w:rsidP="00AE05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D8">
        <w:rPr>
          <w:rFonts w:ascii="Times New Roman" w:hAnsi="Times New Roman" w:cs="Times New Roman"/>
          <w:b/>
          <w:bCs/>
          <w:sz w:val="28"/>
          <w:szCs w:val="28"/>
        </w:rPr>
        <w:lastRenderedPageBreak/>
        <w:t>9.3 Нагрузочное тестирование</w:t>
      </w:r>
    </w:p>
    <w:p w14:paraId="29B39EA8" w14:textId="77777777" w:rsidR="00AE05F1" w:rsidRDefault="00AE05F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7"/>
      <w:commentRangeStart w:id="18"/>
      <w:r>
        <w:rPr>
          <w:rFonts w:ascii="Times New Roman" w:hAnsi="Times New Roman" w:cs="Times New Roman"/>
          <w:sz w:val="28"/>
          <w:szCs w:val="28"/>
        </w:rPr>
        <w:t>Тестирование проводилось на системе со следующими характеристиками</w:t>
      </w:r>
      <w:r w:rsidRPr="00F10B3D">
        <w:rPr>
          <w:rFonts w:ascii="Times New Roman" w:hAnsi="Times New Roman" w:cs="Times New Roman"/>
          <w:sz w:val="28"/>
          <w:szCs w:val="28"/>
        </w:rPr>
        <w:t>:</w:t>
      </w:r>
    </w:p>
    <w:p w14:paraId="6ADA6B98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– </w:t>
      </w:r>
      <w:r w:rsidRPr="00690FB6">
        <w:rPr>
          <w:rFonts w:ascii="Times New Roman" w:hAnsi="Times New Roman" w:cs="Times New Roman"/>
          <w:sz w:val="28"/>
          <w:szCs w:val="28"/>
        </w:rPr>
        <w:t>8,00 ГБ (доступно: 7,71 ГБ)</w:t>
      </w:r>
      <w:r w:rsidRPr="008E68F9">
        <w:rPr>
          <w:rFonts w:ascii="Times New Roman" w:hAnsi="Times New Roman" w:cs="Times New Roman"/>
          <w:sz w:val="28"/>
          <w:szCs w:val="28"/>
        </w:rPr>
        <w:t>;</w:t>
      </w:r>
    </w:p>
    <w:p w14:paraId="585E9AE2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90FB6">
        <w:rPr>
          <w:rFonts w:ascii="Times New Roman" w:hAnsi="Times New Roman" w:cs="Times New Roman"/>
          <w:sz w:val="28"/>
          <w:szCs w:val="28"/>
          <w:lang w:val="en-US"/>
        </w:rPr>
        <w:t xml:space="preserve"> 11th Gen Intel(R) </w:t>
      </w:r>
      <w:proofErr w:type="gramStart"/>
      <w:r w:rsidRPr="00690FB6">
        <w:rPr>
          <w:rFonts w:ascii="Times New Roman" w:hAnsi="Times New Roman" w:cs="Times New Roman"/>
          <w:sz w:val="28"/>
          <w:szCs w:val="28"/>
          <w:lang w:val="en-US"/>
        </w:rPr>
        <w:t>Core(</w:t>
      </w:r>
      <w:proofErr w:type="gramEnd"/>
      <w:r w:rsidRPr="00690FB6">
        <w:rPr>
          <w:rFonts w:ascii="Times New Roman" w:hAnsi="Times New Roman" w:cs="Times New Roman"/>
          <w:sz w:val="28"/>
          <w:szCs w:val="28"/>
          <w:lang w:val="en-US"/>
        </w:rPr>
        <w:t>TM) i5-11400H @ 2.70GHz   2.69 GHz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68A2E6" w14:textId="77777777" w:rsidR="00AE05F1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системы – </w:t>
      </w:r>
      <w:r w:rsidRPr="008E68F9">
        <w:rPr>
          <w:rFonts w:ascii="Times New Roman" w:hAnsi="Times New Roman" w:cs="Times New Roman"/>
          <w:sz w:val="28"/>
          <w:szCs w:val="28"/>
        </w:rPr>
        <w:t xml:space="preserve">64-разрядная операционная система, процессор </w:t>
      </w:r>
      <w:r w:rsidRPr="008E68F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68F9">
        <w:rPr>
          <w:rFonts w:ascii="Times New Roman" w:hAnsi="Times New Roman" w:cs="Times New Roman"/>
          <w:sz w:val="28"/>
          <w:szCs w:val="28"/>
        </w:rPr>
        <w:t>64;</w:t>
      </w:r>
    </w:p>
    <w:p w14:paraId="093E2062" w14:textId="77777777" w:rsidR="00AE05F1" w:rsidRPr="008E68F9" w:rsidRDefault="00AE05F1" w:rsidP="00AE05F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Видеокарта – </w:t>
      </w:r>
      <w:r>
        <w:rPr>
          <w:rFonts w:ascii="Times New Roman" w:hAnsi="Times New Roman" w:cs="Times New Roman"/>
          <w:sz w:val="28"/>
          <w:szCs w:val="28"/>
          <w:lang w:val="en-US"/>
        </w:rPr>
        <w:t>NVIDEA GeForce GTX 1650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17"/>
      <w:r>
        <w:rPr>
          <w:rStyle w:val="a9"/>
        </w:rPr>
        <w:commentReference w:id="17"/>
      </w:r>
      <w:commentRangeEnd w:id="18"/>
      <w:r>
        <w:rPr>
          <w:rStyle w:val="a9"/>
        </w:rPr>
        <w:commentReference w:id="18"/>
      </w:r>
    </w:p>
    <w:p w14:paraId="5F465EE7" w14:textId="77777777" w:rsidR="00AE05F1" w:rsidRDefault="00AE05F1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40AD93" w14:textId="1EC049BD" w:rsidR="004D13D8" w:rsidRPr="00CB1254" w:rsidRDefault="005B0A02" w:rsidP="00AE05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9"/>
      <w:commentRangeStart w:id="20"/>
      <w:r>
        <w:rPr>
          <w:rFonts w:ascii="Times New Roman" w:hAnsi="Times New Roman" w:cs="Times New Roman"/>
          <w:sz w:val="28"/>
          <w:szCs w:val="28"/>
        </w:rPr>
        <w:t xml:space="preserve">Проведем нагрузочное тестирование </w:t>
      </w:r>
      <w:r w:rsidR="00421E84">
        <w:rPr>
          <w:rFonts w:ascii="Times New Roman" w:hAnsi="Times New Roman" w:cs="Times New Roman"/>
          <w:sz w:val="28"/>
          <w:szCs w:val="28"/>
        </w:rPr>
        <w:t>приложения с обычными параметрами (</w:t>
      </w:r>
      <w:r w:rsidR="00AA197F" w:rsidRPr="00AA197F">
        <w:rPr>
          <w:rFonts w:ascii="Times New Roman" w:hAnsi="Times New Roman" w:cs="Times New Roman"/>
          <w:sz w:val="28"/>
          <w:szCs w:val="28"/>
        </w:rPr>
        <w:t>100</w:t>
      </w:r>
      <w:r w:rsidR="00421E84">
        <w:rPr>
          <w:rFonts w:ascii="Times New Roman" w:hAnsi="Times New Roman" w:cs="Times New Roman"/>
          <w:sz w:val="28"/>
          <w:szCs w:val="28"/>
        </w:rPr>
        <w:t xml:space="preserve"> итераций в цикле). </w:t>
      </w:r>
      <w:commentRangeEnd w:id="19"/>
      <w:r w:rsidR="0053525B">
        <w:rPr>
          <w:rStyle w:val="a9"/>
        </w:rPr>
        <w:commentReference w:id="19"/>
      </w:r>
      <w:commentRangeEnd w:id="20"/>
      <w:r w:rsidR="00FF2237">
        <w:rPr>
          <w:rStyle w:val="a9"/>
        </w:rPr>
        <w:commentReference w:id="20"/>
      </w:r>
      <w:r w:rsidR="00AA197F">
        <w:rPr>
          <w:rFonts w:ascii="Times New Roman" w:hAnsi="Times New Roman" w:cs="Times New Roman"/>
          <w:sz w:val="28"/>
          <w:szCs w:val="28"/>
        </w:rPr>
        <w:t>На 78 итерации программа сломалась</w:t>
      </w:r>
      <w:r w:rsidR="00CB1254">
        <w:rPr>
          <w:rFonts w:ascii="Times New Roman" w:hAnsi="Times New Roman" w:cs="Times New Roman"/>
          <w:sz w:val="28"/>
          <w:szCs w:val="28"/>
        </w:rPr>
        <w:t>, закончилась память.</w:t>
      </w:r>
    </w:p>
    <w:p w14:paraId="71A8FB5F" w14:textId="7E0A5DAE" w:rsidR="009723C2" w:rsidRDefault="00314D83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A44B81" wp14:editId="1552748F">
            <wp:extent cx="4408516" cy="2914650"/>
            <wp:effectExtent l="0" t="0" r="1143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A7AC16FC-89D1-489D-830B-7C10A1DD38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3117356" w14:textId="367E5275" w:rsidR="009723C2" w:rsidRPr="009723C2" w:rsidRDefault="009723C2" w:rsidP="009723C2">
      <w:pPr>
        <w:jc w:val="center"/>
        <w:rPr>
          <w:rFonts w:ascii="Times New Roman" w:hAnsi="Times New Roman" w:cs="Times New Roman"/>
          <w:sz w:val="28"/>
          <w:szCs w:val="28"/>
        </w:rPr>
      </w:pPr>
      <w:commentRangeStart w:id="21"/>
      <w:commentRangeStart w:id="22"/>
      <w:r>
        <w:rPr>
          <w:rFonts w:ascii="Times New Roman" w:hAnsi="Times New Roman" w:cs="Times New Roman"/>
          <w:sz w:val="28"/>
          <w:szCs w:val="28"/>
        </w:rPr>
        <w:t>Рисунок 9</w:t>
      </w:r>
      <w:r w:rsidR="00AE05F1" w:rsidRPr="00AE05F1">
        <w:rPr>
          <w:rFonts w:ascii="Times New Roman" w:hAnsi="Times New Roman" w:cs="Times New Roman"/>
          <w:sz w:val="28"/>
          <w:szCs w:val="28"/>
        </w:rPr>
        <w:t>.</w:t>
      </w:r>
      <w:r w:rsidR="00A87ABB" w:rsidRPr="00A87AB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21"/>
      <w:r w:rsidR="00B127FD">
        <w:rPr>
          <w:rStyle w:val="a9"/>
        </w:rPr>
        <w:commentReference w:id="21"/>
      </w:r>
      <w:commentRangeEnd w:id="22"/>
      <w:r w:rsidR="00AE05F1">
        <w:rPr>
          <w:rStyle w:val="a9"/>
        </w:rPr>
        <w:commentReference w:id="22"/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График з</w:t>
      </w:r>
      <w:r w:rsidRPr="009723C2">
        <w:rPr>
          <w:rFonts w:ascii="Times New Roman" w:hAnsi="Times New Roman" w:cs="Times New Roman"/>
          <w:sz w:val="28"/>
          <w:szCs w:val="28"/>
        </w:rPr>
        <w:t>ависимост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23C2">
        <w:rPr>
          <w:rFonts w:ascii="Times New Roman" w:hAnsi="Times New Roman" w:cs="Times New Roman"/>
          <w:sz w:val="28"/>
          <w:szCs w:val="28"/>
        </w:rPr>
        <w:t xml:space="preserve"> памяти ОЗУ (Г</w:t>
      </w:r>
      <w:r w:rsidR="0053525B">
        <w:rPr>
          <w:rFonts w:ascii="Times New Roman" w:hAnsi="Times New Roman" w:cs="Times New Roman"/>
          <w:sz w:val="28"/>
          <w:szCs w:val="28"/>
        </w:rPr>
        <w:t>Б</w:t>
      </w:r>
      <w:r w:rsidRPr="009723C2">
        <w:rPr>
          <w:rFonts w:ascii="Times New Roman" w:hAnsi="Times New Roman" w:cs="Times New Roman"/>
          <w:sz w:val="28"/>
          <w:szCs w:val="28"/>
        </w:rPr>
        <w:t>) от построения модели</w:t>
      </w:r>
      <w:r w:rsidR="00C35641">
        <w:rPr>
          <w:rFonts w:ascii="Times New Roman" w:hAnsi="Times New Roman" w:cs="Times New Roman"/>
          <w:sz w:val="28"/>
          <w:szCs w:val="28"/>
        </w:rPr>
        <w:t>.</w:t>
      </w:r>
    </w:p>
    <w:p w14:paraId="40E03506" w14:textId="3F828668" w:rsidR="009723C2" w:rsidRPr="009723C2" w:rsidRDefault="009723C2" w:rsidP="004D13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5AF2A0" w14:textId="120E7865" w:rsidR="009723C2" w:rsidRPr="009723C2" w:rsidRDefault="009723C2" w:rsidP="00AE05F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3C2">
        <w:rPr>
          <w:rFonts w:ascii="Times New Roman" w:hAnsi="Times New Roman" w:cs="Times New Roman"/>
          <w:sz w:val="28"/>
          <w:szCs w:val="28"/>
        </w:rPr>
        <w:t xml:space="preserve"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</w:t>
      </w:r>
      <w:r w:rsidRPr="009723C2">
        <w:rPr>
          <w:rFonts w:ascii="Times New Roman" w:hAnsi="Times New Roman" w:cs="Times New Roman"/>
          <w:sz w:val="28"/>
          <w:szCs w:val="28"/>
        </w:rPr>
        <w:lastRenderedPageBreak/>
        <w:t>оперативную память идет сильная нагрузка, ОС начинает использовать файл подкачки для разгрузки оперативной памяти.</w:t>
      </w:r>
    </w:p>
    <w:p w14:paraId="7E6EE206" w14:textId="5E608BCA" w:rsidR="009723C2" w:rsidRDefault="00314D83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DFB261" wp14:editId="78CAFF96">
            <wp:extent cx="4572000" cy="2743200"/>
            <wp:effectExtent l="0" t="0" r="0" b="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E81A69BB-E7C9-4299-BCCD-75523B5F2E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998781A" w14:textId="60192D42" w:rsidR="00C35641" w:rsidRPr="00C37154" w:rsidRDefault="00C35641" w:rsidP="001F50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="00A87ABB" w:rsidRPr="00A87AB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 w:rsidRPr="00C37154">
        <w:rPr>
          <w:rFonts w:ascii="Times New Roman" w:hAnsi="Times New Roman" w:cs="Times New Roman"/>
          <w:sz w:val="28"/>
          <w:szCs w:val="28"/>
        </w:rPr>
        <w:t>График</w:t>
      </w:r>
      <w:r w:rsidRPr="00C37154">
        <w:rPr>
          <w:rFonts w:ascii="Times New Roman" w:eastAsiaTheme="minorEastAsia" w:hAnsi="Times New Roman" w:cs="Times New Roman"/>
          <w:color w:val="595959"/>
          <w:kern w:val="24"/>
          <w:sz w:val="28"/>
          <w:szCs w:val="28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  <w:r w:rsidRPr="00C37154">
        <w:rPr>
          <w:rFonts w:ascii="Times New Roman" w:hAnsi="Times New Roman" w:cs="Times New Roman"/>
          <w:sz w:val="28"/>
          <w:szCs w:val="28"/>
        </w:rPr>
        <w:t>зависимость времени от построения модели.</w:t>
      </w:r>
    </w:p>
    <w:p w14:paraId="246E4AA5" w14:textId="0FD7B7BD" w:rsidR="00C35641" w:rsidRDefault="00C37154" w:rsidP="00F10B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154">
        <w:rPr>
          <w:rFonts w:ascii="Times New Roman" w:hAnsi="Times New Roman" w:cs="Times New Roman"/>
          <w:sz w:val="28"/>
          <w:szCs w:val="28"/>
        </w:rPr>
        <w:t>Из графика 2 видно, что время построения моделей изменяется линейно, но ближе к концу графика идет как экспонента.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F22904" w14:textId="7EE1EEB2" w:rsidR="004F73E1" w:rsidRPr="008E68F9" w:rsidRDefault="004F73E1" w:rsidP="004D13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8F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C18761" w14:textId="79A4A8AE" w:rsidR="003E01E4" w:rsidRPr="008E68F9" w:rsidRDefault="00971AC5" w:rsidP="00FA4C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commentRangeStart w:id="23"/>
      <w:commentRangeStart w:id="2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10 </w:t>
      </w:r>
      <w:r w:rsidR="00FA4C02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6C94A269" w14:textId="30C84C51" w:rsidR="00D75016" w:rsidRDefault="003D235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реализован плагин по построению люстр для САПР </w:t>
      </w:r>
      <w:r w:rsidRPr="003D23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КОМПАС-3Д</w:t>
      </w:r>
      <w:r w:rsidRPr="003D23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D2352">
        <w:rPr>
          <w:rFonts w:ascii="Times New Roman" w:hAnsi="Times New Roman" w:cs="Times New Roman"/>
          <w:sz w:val="28"/>
          <w:szCs w:val="28"/>
        </w:rPr>
        <w:t>Плагин позволяет быстро создавать модели различных типов люстр, что облегчит работу мастеров по люстрам. Он также обеспечивает возможность наглядного рассмотрения спроектированных моделей и их перестройки в случае необходимости.</w:t>
      </w:r>
    </w:p>
    <w:p w14:paraId="0F2488A2" w14:textId="47EA543F" w:rsidR="00D75016" w:rsidRPr="00D75A66" w:rsidRDefault="00D75016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реализована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5016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Также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использованы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сторооние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D75A66">
        <w:rPr>
          <w:rFonts w:ascii="Times New Roman" w:hAnsi="Times New Roman" w:cs="Times New Roman"/>
          <w:sz w:val="28"/>
          <w:szCs w:val="28"/>
        </w:rPr>
        <w:t xml:space="preserve">: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Styler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Spell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D75016">
        <w:rPr>
          <w:rFonts w:ascii="Times New Roman" w:hAnsi="Times New Roman" w:cs="Times New Roman"/>
          <w:sz w:val="28"/>
          <w:szCs w:val="28"/>
          <w:lang w:val="en-US"/>
        </w:rPr>
        <w:t>Checker</w:t>
      </w:r>
      <w:r w:rsidRPr="00D75A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>и</w:t>
      </w:r>
      <w:r w:rsidRPr="00D75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D75016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Pr="00D75A66">
        <w:rPr>
          <w:rFonts w:ascii="Times New Roman" w:hAnsi="Times New Roman" w:cs="Times New Roman"/>
          <w:sz w:val="28"/>
          <w:szCs w:val="28"/>
        </w:rPr>
        <w:t>.</w:t>
      </w:r>
    </w:p>
    <w:p w14:paraId="03AED58C" w14:textId="31A8C898" w:rsidR="006668CD" w:rsidRDefault="006668CD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рассмотрены прямые и косвенные аналоги</w:t>
      </w:r>
      <w:r w:rsidRPr="006668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33244995" w14:textId="5558750E" w:rsidR="006668CD" w:rsidRDefault="0063174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631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631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тестами на 100</w:t>
      </w:r>
      <w:r w:rsidRPr="00631742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 Всего 47 тестов.</w:t>
      </w:r>
    </w:p>
    <w:p w14:paraId="3D8F6F6E" w14:textId="0B5A6ACB" w:rsidR="00631742" w:rsidRPr="00631742" w:rsidRDefault="00631742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проведено нагрузочное тестирование. После 78 попытки построения закончилась память.</w:t>
      </w:r>
    </w:p>
    <w:p w14:paraId="0AD1D49A" w14:textId="2CF73AF7" w:rsidR="00FA4C02" w:rsidRPr="00384A3F" w:rsidRDefault="00384A3F" w:rsidP="00D750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A3F">
        <w:rPr>
          <w:rFonts w:ascii="Times New Roman" w:hAnsi="Times New Roman" w:cs="Times New Roman"/>
          <w:sz w:val="28"/>
          <w:szCs w:val="28"/>
        </w:rPr>
        <w:t>Получен навык анализа документации и работы с внешними библиотеками для языка программирования C#.</w:t>
      </w:r>
      <w:commentRangeEnd w:id="23"/>
      <w:r w:rsidR="00F503F0">
        <w:rPr>
          <w:rStyle w:val="a9"/>
        </w:rPr>
        <w:commentReference w:id="23"/>
      </w:r>
      <w:commentRangeEnd w:id="24"/>
      <w:r w:rsidR="000D47C3">
        <w:rPr>
          <w:rStyle w:val="a9"/>
        </w:rPr>
        <w:commentReference w:id="24"/>
      </w:r>
      <w:r w:rsidR="00FA4C02" w:rsidRPr="00384A3F">
        <w:rPr>
          <w:rFonts w:ascii="Times New Roman" w:hAnsi="Times New Roman" w:cs="Times New Roman"/>
          <w:sz w:val="28"/>
          <w:szCs w:val="28"/>
        </w:rPr>
        <w:br w:type="page"/>
      </w:r>
    </w:p>
    <w:p w14:paraId="099A9552" w14:textId="17E32CF6" w:rsidR="00A639C1" w:rsidRDefault="001307F8" w:rsidP="00A639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244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 </w:t>
      </w:r>
      <w:r w:rsidRPr="001307F8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p w14:paraId="66ADFA8F" w14:textId="34E03146" w:rsidR="00510C51" w:rsidRDefault="00510C5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25"/>
      <w:commentRangeStart w:id="26"/>
      <w:r>
        <w:rPr>
          <w:rFonts w:ascii="Times New Roman" w:hAnsi="Times New Roman" w:cs="Times New Roman"/>
          <w:sz w:val="28"/>
          <w:szCs w:val="28"/>
        </w:rPr>
        <w:t xml:space="preserve">Документация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045DD9">
        <w:rPr>
          <w:rFonts w:ascii="Times New Roman" w:hAnsi="Times New Roman" w:cs="Times New Roman"/>
          <w:sz w:val="28"/>
          <w:szCs w:val="28"/>
        </w:rPr>
        <w:t>UR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10C51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5F7CD5">
          <w:rPr>
            <w:rStyle w:val="a5"/>
            <w:rFonts w:ascii="Times New Roman" w:hAnsi="Times New Roman" w:cs="Times New Roman"/>
            <w:sz w:val="28"/>
            <w:szCs w:val="28"/>
          </w:rPr>
          <w:t>https://help.ascon.ru/KOMPAS_SDK/22/ru-RU/index.html</w:t>
        </w:r>
      </w:hyperlink>
      <w:r w:rsidRPr="00510C51">
        <w:rPr>
          <w:rFonts w:ascii="Times New Roman" w:hAnsi="Times New Roman" w:cs="Times New Roman"/>
          <w:sz w:val="28"/>
          <w:szCs w:val="28"/>
        </w:rPr>
        <w:t xml:space="preserve"> (</w:t>
      </w:r>
      <w:r w:rsidRPr="00045DD9">
        <w:rPr>
          <w:rFonts w:ascii="Times New Roman" w:hAnsi="Times New Roman" w:cs="Times New Roman"/>
          <w:sz w:val="28"/>
          <w:szCs w:val="28"/>
        </w:rPr>
        <w:t>дата обращения:</w:t>
      </w:r>
      <w:r w:rsidRPr="00510C51">
        <w:rPr>
          <w:rFonts w:ascii="Times New Roman" w:hAnsi="Times New Roman" w:cs="Times New Roman"/>
          <w:sz w:val="28"/>
          <w:szCs w:val="28"/>
        </w:rPr>
        <w:t xml:space="preserve"> 25</w:t>
      </w:r>
      <w:r w:rsidRPr="00045DD9">
        <w:rPr>
          <w:rFonts w:ascii="Times New Roman" w:hAnsi="Times New Roman" w:cs="Times New Roman"/>
          <w:sz w:val="28"/>
          <w:szCs w:val="28"/>
        </w:rPr>
        <w:t>.10.2023</w:t>
      </w:r>
      <w:r w:rsidRPr="00510C51">
        <w:rPr>
          <w:rFonts w:ascii="Times New Roman" w:hAnsi="Times New Roman" w:cs="Times New Roman"/>
          <w:sz w:val="28"/>
          <w:szCs w:val="28"/>
        </w:rPr>
        <w:t>)</w:t>
      </w:r>
      <w:r w:rsidR="00247F91" w:rsidRPr="00247F91">
        <w:rPr>
          <w:rFonts w:ascii="Times New Roman" w:hAnsi="Times New Roman" w:cs="Times New Roman"/>
          <w:sz w:val="28"/>
          <w:szCs w:val="28"/>
        </w:rPr>
        <w:t>;</w:t>
      </w:r>
    </w:p>
    <w:p w14:paraId="38A93650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511">
        <w:rPr>
          <w:rFonts w:ascii="Times New Roman" w:hAnsi="Times New Roman" w:cs="Times New Roman"/>
          <w:sz w:val="28"/>
          <w:szCs w:val="28"/>
        </w:rPr>
        <w:t>Gearteq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6D6707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</w:t>
      </w:r>
      <w:proofErr w:type="spellStart"/>
      <w:r w:rsidRPr="00536511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[Официальный сайт]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tgtFrame="_new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https://www.solidworks.com/ru/partner-product/gearteq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4E956BAF" w14:textId="77777777" w:rsidR="00A639C1" w:rsidRPr="00536511" w:rsidRDefault="00A639C1" w:rsidP="00A639C1">
      <w:pPr>
        <w:pStyle w:val="a4"/>
        <w:numPr>
          <w:ilvl w:val="3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Люстра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D6707">
        <w:rPr>
          <w:rFonts w:ascii="Times New Roman" w:hAnsi="Times New Roman" w:cs="Times New Roman"/>
          <w:sz w:val="28"/>
          <w:szCs w:val="28"/>
        </w:rPr>
        <w:t xml:space="preserve"> //</w:t>
      </w:r>
      <w:r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</w:t>
      </w:r>
      <w:r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29D0">
        <w:rPr>
          <w:rFonts w:ascii="Times New Roman" w:hAnsi="Times New Roman" w:cs="Times New Roman"/>
          <w:sz w:val="28"/>
          <w:szCs w:val="28"/>
        </w:rPr>
        <w:t xml:space="preserve">: 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Pr="00045DD9">
          <w:rPr>
            <w:rStyle w:val="a5"/>
            <w:rFonts w:ascii="Times New Roman" w:hAnsi="Times New Roman" w:cs="Times New Roman"/>
            <w:sz w:val="28"/>
            <w:szCs w:val="28"/>
          </w:rPr>
          <w:t>https://ru.wikipedia.org/wiki/Люстра</w:t>
        </w:r>
      </w:hyperlink>
      <w:r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17.10.2023).</w:t>
      </w:r>
      <w:commentRangeEnd w:id="25"/>
      <w:r w:rsidR="00F503F0">
        <w:rPr>
          <w:rStyle w:val="a9"/>
        </w:rPr>
        <w:commentReference w:id="25"/>
      </w:r>
      <w:commentRangeEnd w:id="26"/>
      <w:r w:rsidR="00FF2237">
        <w:rPr>
          <w:rStyle w:val="a9"/>
        </w:rPr>
        <w:commentReference w:id="26"/>
      </w:r>
    </w:p>
    <w:p w14:paraId="30D74FA3" w14:textId="77777777" w:rsidR="00A639C1" w:rsidRPr="00A639C1" w:rsidRDefault="00A639C1" w:rsidP="00A639C1">
      <w:pPr>
        <w:pStyle w:val="a4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639C1" w:rsidRPr="00A639C1" w:rsidSect="00BA1A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anada _" w:date="2023-12-12T18:38:00Z" w:initials="V_">
    <w:p w14:paraId="476CD5F8" w14:textId="433729D7" w:rsidR="003C48A8" w:rsidRPr="003C48A8" w:rsidRDefault="003C48A8">
      <w:pPr>
        <w:pStyle w:val="aa"/>
      </w:pPr>
      <w:r>
        <w:rPr>
          <w:rStyle w:val="a9"/>
        </w:rPr>
        <w:annotationRef/>
      </w:r>
      <w:r>
        <w:t>ОС ТУСУР</w:t>
      </w:r>
    </w:p>
  </w:comment>
  <w:comment w:id="1" w:author="Аркадий Горюнов" w:date="2023-12-13T12:17:00Z" w:initials="АГ">
    <w:p w14:paraId="1468917A" w14:textId="56B00223" w:rsidR="00AE05F1" w:rsidRPr="00AA197F" w:rsidRDefault="00AE05F1">
      <w:pPr>
        <w:pStyle w:val="aa"/>
      </w:pPr>
      <w:r>
        <w:rPr>
          <w:rStyle w:val="a9"/>
        </w:rPr>
        <w:annotationRef/>
      </w:r>
      <w:r w:rsidRPr="00AA197F">
        <w:t>+</w:t>
      </w:r>
    </w:p>
  </w:comment>
  <w:comment w:id="2" w:author="Vanada _" w:date="2023-12-12T18:40:00Z" w:initials="V_">
    <w:p w14:paraId="75F0C582" w14:textId="30D5F308" w:rsidR="003C48A8" w:rsidRDefault="003C48A8">
      <w:pPr>
        <w:pStyle w:val="aa"/>
      </w:pPr>
      <w:r>
        <w:rPr>
          <w:rStyle w:val="a9"/>
        </w:rPr>
        <w:annotationRef/>
      </w:r>
    </w:p>
  </w:comment>
  <w:comment w:id="3" w:author="Аркадий Горюнов" w:date="2023-12-13T12:18:00Z" w:initials="АГ">
    <w:p w14:paraId="390D123B" w14:textId="3F171308" w:rsidR="00AE05F1" w:rsidRPr="00AA197F" w:rsidRDefault="00AE05F1">
      <w:pPr>
        <w:pStyle w:val="aa"/>
      </w:pPr>
      <w:r>
        <w:rPr>
          <w:rStyle w:val="a9"/>
        </w:rPr>
        <w:annotationRef/>
      </w:r>
      <w:r w:rsidRPr="00AA197F">
        <w:t>+</w:t>
      </w:r>
    </w:p>
  </w:comment>
  <w:comment w:id="6" w:author="Vanada _" w:date="2023-12-12T18:41:00Z" w:initials="V_">
    <w:p w14:paraId="21A8D896" w14:textId="77777777" w:rsidR="003C48A8" w:rsidRDefault="003C48A8">
      <w:pPr>
        <w:pStyle w:val="aa"/>
      </w:pPr>
      <w:r>
        <w:rPr>
          <w:rStyle w:val="a9"/>
        </w:rPr>
        <w:annotationRef/>
      </w:r>
      <w:r>
        <w:t xml:space="preserve">Свойства вынести в секцию с методами и добавить над ними </w:t>
      </w:r>
      <w:r w:rsidRPr="003C48A8">
        <w:t>&lt;&lt;</w:t>
      </w:r>
      <w:r>
        <w:rPr>
          <w:lang w:val="en-US"/>
        </w:rPr>
        <w:t>property</w:t>
      </w:r>
      <w:r w:rsidRPr="003C48A8">
        <w:t>&gt;&gt;</w:t>
      </w:r>
    </w:p>
    <w:p w14:paraId="383870FE" w14:textId="77777777" w:rsidR="003C48A8" w:rsidRDefault="003C48A8">
      <w:pPr>
        <w:pStyle w:val="aa"/>
      </w:pPr>
      <w:r>
        <w:t xml:space="preserve">В классе </w:t>
      </w:r>
      <w:r>
        <w:rPr>
          <w:lang w:val="en-US"/>
        </w:rPr>
        <w:t>Builder</w:t>
      </w:r>
      <w:r w:rsidRPr="003C48A8">
        <w:t xml:space="preserve"> </w:t>
      </w:r>
      <w:r>
        <w:t>на диаграмме логика разнится с классом из кода</w:t>
      </w:r>
    </w:p>
    <w:p w14:paraId="771654E2" w14:textId="77777777" w:rsidR="00AE260E" w:rsidRDefault="00AE260E">
      <w:pPr>
        <w:pStyle w:val="aa"/>
      </w:pPr>
      <w:r>
        <w:rPr>
          <w:lang w:val="en-US"/>
        </w:rPr>
        <w:t>Validator</w:t>
      </w:r>
      <w:r w:rsidRPr="00AE05F1">
        <w:t xml:space="preserve"> </w:t>
      </w:r>
      <w:r>
        <w:t>неправильное отображение статики</w:t>
      </w:r>
    </w:p>
    <w:p w14:paraId="1AD9357A" w14:textId="4B85ECCE" w:rsidR="00AE260E" w:rsidRPr="00AE05F1" w:rsidRDefault="00AE260E">
      <w:pPr>
        <w:pStyle w:val="aa"/>
      </w:pPr>
      <w:r>
        <w:t>Неправильные</w:t>
      </w:r>
      <w:r w:rsidRPr="00AE05F1">
        <w:t xml:space="preserve"> </w:t>
      </w:r>
      <w:r>
        <w:t>связи</w:t>
      </w:r>
      <w:r w:rsidRPr="00AE05F1">
        <w:t xml:space="preserve"> </w:t>
      </w:r>
      <w:proofErr w:type="spellStart"/>
      <w:r>
        <w:rPr>
          <w:lang w:val="en-US"/>
        </w:rPr>
        <w:t>FormMain</w:t>
      </w:r>
      <w:proofErr w:type="spellEnd"/>
      <w:r w:rsidRPr="00AE05F1">
        <w:t xml:space="preserve">, </w:t>
      </w:r>
      <w:r>
        <w:rPr>
          <w:lang w:val="en-US"/>
        </w:rPr>
        <w:t>Parameter</w:t>
      </w:r>
      <w:r w:rsidRPr="00AE05F1">
        <w:t xml:space="preserve">, </w:t>
      </w:r>
      <w:r>
        <w:rPr>
          <w:lang w:val="en-US"/>
        </w:rPr>
        <w:t>Parameters</w:t>
      </w:r>
      <w:r w:rsidRPr="00AE05F1">
        <w:t xml:space="preserve"> </w:t>
      </w:r>
      <w:r>
        <w:t>и</w:t>
      </w:r>
      <w:r w:rsidRPr="00AE05F1">
        <w:t xml:space="preserve"> </w:t>
      </w:r>
      <w:proofErr w:type="spellStart"/>
      <w:r>
        <w:rPr>
          <w:lang w:val="en-US"/>
        </w:rPr>
        <w:t>ParameterType</w:t>
      </w:r>
      <w:proofErr w:type="spellEnd"/>
    </w:p>
  </w:comment>
  <w:comment w:id="5" w:author="Аркадий Горюнов" w:date="2023-12-13T13:09:00Z" w:initials="АГ">
    <w:p w14:paraId="67A29660" w14:textId="0BDA5DB6" w:rsidR="00EE1A77" w:rsidRDefault="00EE1A77">
      <w:pPr>
        <w:pStyle w:val="aa"/>
      </w:pPr>
      <w:r>
        <w:rPr>
          <w:rStyle w:val="a9"/>
        </w:rPr>
        <w:annotationRef/>
      </w:r>
      <w:r>
        <w:t>+</w:t>
      </w:r>
    </w:p>
  </w:comment>
  <w:comment w:id="7" w:author="Vanada _" w:date="2023-12-12T18:55:00Z" w:initials="V_">
    <w:p w14:paraId="19D785A5" w14:textId="47486327" w:rsidR="003C3280" w:rsidRPr="003C3280" w:rsidRDefault="003C3280">
      <w:pPr>
        <w:pStyle w:val="aa"/>
      </w:pPr>
      <w:r>
        <w:rPr>
          <w:rStyle w:val="a9"/>
        </w:rPr>
        <w:annotationRef/>
      </w:r>
      <w:r>
        <w:t>Разделить на 2 таблицы – поля и методы</w:t>
      </w:r>
    </w:p>
  </w:comment>
  <w:comment w:id="8" w:author="Аркадий Горюнов" w:date="2023-12-13T16:33:00Z" w:initials="АГ">
    <w:p w14:paraId="69E62590" w14:textId="2DF09A62" w:rsidR="00CB1254" w:rsidRPr="00204902" w:rsidRDefault="00CB1254">
      <w:pPr>
        <w:pStyle w:val="aa"/>
      </w:pPr>
      <w:r>
        <w:rPr>
          <w:rStyle w:val="a9"/>
        </w:rPr>
        <w:annotationRef/>
      </w:r>
      <w:r w:rsidRPr="00204902">
        <w:t>+</w:t>
      </w:r>
    </w:p>
  </w:comment>
  <w:comment w:id="9" w:author="Vanada _" w:date="2023-12-12T18:55:00Z" w:initials="V_">
    <w:p w14:paraId="54E22EEE" w14:textId="77777777" w:rsidR="00EE1A77" w:rsidRPr="003C3280" w:rsidRDefault="00EE1A77" w:rsidP="00EE1A77">
      <w:pPr>
        <w:pStyle w:val="aa"/>
      </w:pPr>
      <w:r>
        <w:rPr>
          <w:rStyle w:val="a9"/>
        </w:rPr>
        <w:annotationRef/>
      </w:r>
      <w:r>
        <w:t>Разделить на 2 таблицы – поля и методы</w:t>
      </w:r>
    </w:p>
  </w:comment>
  <w:comment w:id="10" w:author="Аркадий Горюнов" w:date="2023-12-13T16:34:00Z" w:initials="АГ">
    <w:p w14:paraId="025F6CAF" w14:textId="62FC6D04" w:rsidR="00CB1254" w:rsidRPr="00204902" w:rsidRDefault="00CB1254">
      <w:pPr>
        <w:pStyle w:val="aa"/>
      </w:pPr>
      <w:r>
        <w:rPr>
          <w:rStyle w:val="a9"/>
        </w:rPr>
        <w:annotationRef/>
      </w:r>
      <w:r w:rsidRPr="00204902">
        <w:t>+</w:t>
      </w:r>
    </w:p>
  </w:comment>
  <w:comment w:id="11" w:author="Vanada _" w:date="2023-12-12T18:56:00Z" w:initials="V_">
    <w:p w14:paraId="260279AE" w14:textId="4802CAD2" w:rsidR="001979EC" w:rsidRDefault="001979EC">
      <w:pPr>
        <w:pStyle w:val="aa"/>
      </w:pPr>
      <w:r>
        <w:rPr>
          <w:rStyle w:val="a9"/>
        </w:rPr>
        <w:annotationRef/>
      </w:r>
    </w:p>
  </w:comment>
  <w:comment w:id="12" w:author="Аркадий Горюнов" w:date="2023-12-13T13:43:00Z" w:initials="АГ">
    <w:p w14:paraId="3D754D66" w14:textId="7F63EDF9" w:rsidR="00F73A91" w:rsidRDefault="00F73A91">
      <w:pPr>
        <w:pStyle w:val="aa"/>
      </w:pPr>
      <w:r>
        <w:rPr>
          <w:rStyle w:val="a9"/>
        </w:rPr>
        <w:annotationRef/>
      </w:r>
      <w:r>
        <w:t>+</w:t>
      </w:r>
    </w:p>
  </w:comment>
  <w:comment w:id="15" w:author="Vanada _" w:date="2023-12-12T18:56:00Z" w:initials="V_">
    <w:p w14:paraId="6170BFA7" w14:textId="77777777" w:rsidR="00F73A91" w:rsidRDefault="00F73A91" w:rsidP="00F73A91">
      <w:pPr>
        <w:pStyle w:val="aa"/>
      </w:pPr>
      <w:r>
        <w:rPr>
          <w:rStyle w:val="a9"/>
        </w:rPr>
        <w:annotationRef/>
      </w:r>
    </w:p>
  </w:comment>
  <w:comment w:id="16" w:author="Аркадий Горюнов" w:date="2023-12-13T13:43:00Z" w:initials="АГ">
    <w:p w14:paraId="37AD62C4" w14:textId="6DA2ED89" w:rsidR="00F73A91" w:rsidRDefault="00F73A91">
      <w:pPr>
        <w:pStyle w:val="aa"/>
      </w:pPr>
      <w:r>
        <w:rPr>
          <w:rStyle w:val="a9"/>
        </w:rPr>
        <w:annotationRef/>
      </w:r>
      <w:r>
        <w:t>+</w:t>
      </w:r>
    </w:p>
  </w:comment>
  <w:comment w:id="13" w:author="Vanada _" w:date="2023-12-12T18:55:00Z" w:initials="V_">
    <w:p w14:paraId="40BF3132" w14:textId="77777777" w:rsidR="00F73A91" w:rsidRPr="003C3280" w:rsidRDefault="00F73A91" w:rsidP="00F73A91">
      <w:pPr>
        <w:pStyle w:val="aa"/>
      </w:pPr>
      <w:r>
        <w:rPr>
          <w:rStyle w:val="a9"/>
        </w:rPr>
        <w:annotationRef/>
      </w:r>
      <w:r>
        <w:t>Разделить на 2 таблицы – поля и методы</w:t>
      </w:r>
    </w:p>
  </w:comment>
  <w:comment w:id="14" w:author="Аркадий Горюнов" w:date="2023-12-13T13:43:00Z" w:initials="АГ">
    <w:p w14:paraId="1E7F8507" w14:textId="19D4A1F5" w:rsidR="00F73A91" w:rsidRDefault="00F73A91">
      <w:pPr>
        <w:pStyle w:val="aa"/>
      </w:pPr>
      <w:r>
        <w:rPr>
          <w:rStyle w:val="a9"/>
        </w:rPr>
        <w:annotationRef/>
      </w:r>
      <w:r>
        <w:t>+</w:t>
      </w:r>
    </w:p>
  </w:comment>
  <w:comment w:id="17" w:author="Vanada _" w:date="2023-12-12T19:02:00Z" w:initials="V_">
    <w:p w14:paraId="2F6D0660" w14:textId="77777777" w:rsidR="00AE05F1" w:rsidRDefault="00AE05F1" w:rsidP="00AE05F1">
      <w:pPr>
        <w:pStyle w:val="aa"/>
      </w:pPr>
      <w:r>
        <w:rPr>
          <w:rStyle w:val="a9"/>
        </w:rPr>
        <w:annotationRef/>
      </w:r>
      <w:r>
        <w:t>Перенести характеристики выше результатов</w:t>
      </w:r>
    </w:p>
  </w:comment>
  <w:comment w:id="18" w:author="Аркадий Горюнов" w:date="2023-12-13T12:21:00Z" w:initials="АГ">
    <w:p w14:paraId="06205875" w14:textId="5736D0FC" w:rsidR="00AE05F1" w:rsidRPr="00F73A91" w:rsidRDefault="00AE05F1">
      <w:pPr>
        <w:pStyle w:val="aa"/>
      </w:pPr>
      <w:r>
        <w:rPr>
          <w:rStyle w:val="a9"/>
        </w:rPr>
        <w:annotationRef/>
      </w:r>
      <w:r w:rsidRPr="00F73A91">
        <w:t>+</w:t>
      </w:r>
    </w:p>
  </w:comment>
  <w:comment w:id="19" w:author="Vanada _" w:date="2023-12-12T19:00:00Z" w:initials="V_">
    <w:p w14:paraId="46373586" w14:textId="002B1FC9" w:rsidR="0053525B" w:rsidRDefault="0053525B">
      <w:pPr>
        <w:pStyle w:val="aa"/>
      </w:pPr>
      <w:r>
        <w:rPr>
          <w:rStyle w:val="a9"/>
        </w:rPr>
        <w:annotationRef/>
      </w:r>
      <w:r>
        <w:t>Провести эксперимент до 100</w:t>
      </w:r>
    </w:p>
  </w:comment>
  <w:comment w:id="20" w:author="Аркадий Горюнов" w:date="2023-12-13T16:36:00Z" w:initials="АГ">
    <w:p w14:paraId="44B93029" w14:textId="0936425A" w:rsidR="00FF2237" w:rsidRDefault="00FF2237">
      <w:pPr>
        <w:pStyle w:val="aa"/>
      </w:pPr>
      <w:r>
        <w:rPr>
          <w:rStyle w:val="a9"/>
        </w:rPr>
        <w:annotationRef/>
      </w:r>
      <w:r>
        <w:t>+</w:t>
      </w:r>
    </w:p>
  </w:comment>
  <w:comment w:id="21" w:author="Vanada _" w:date="2023-12-12T19:01:00Z" w:initials="V_">
    <w:p w14:paraId="5982DB0C" w14:textId="43DE1048" w:rsidR="00B127FD" w:rsidRDefault="00B127FD">
      <w:pPr>
        <w:pStyle w:val="aa"/>
      </w:pPr>
      <w:r>
        <w:rPr>
          <w:rStyle w:val="a9"/>
        </w:rPr>
        <w:annotationRef/>
      </w:r>
      <w:r>
        <w:t>Сквозная нумерация внутри главы</w:t>
      </w:r>
    </w:p>
  </w:comment>
  <w:comment w:id="22" w:author="Аркадий Горюнов" w:date="2023-12-13T12:20:00Z" w:initials="АГ">
    <w:p w14:paraId="738EFE4E" w14:textId="72C7FC31" w:rsidR="00AE05F1" w:rsidRPr="00AA197F" w:rsidRDefault="00AE05F1">
      <w:pPr>
        <w:pStyle w:val="aa"/>
      </w:pPr>
      <w:r>
        <w:rPr>
          <w:rStyle w:val="a9"/>
        </w:rPr>
        <w:annotationRef/>
      </w:r>
      <w:r w:rsidRPr="00AA197F">
        <w:t>+</w:t>
      </w:r>
    </w:p>
  </w:comment>
  <w:comment w:id="23" w:author="Vanada _" w:date="2023-12-12T19:03:00Z" w:initials="V_">
    <w:p w14:paraId="61DFB6A2" w14:textId="77777777" w:rsidR="00F503F0" w:rsidRDefault="00F503F0">
      <w:pPr>
        <w:pStyle w:val="aa"/>
      </w:pPr>
      <w:r>
        <w:rPr>
          <w:rStyle w:val="a9"/>
        </w:rPr>
        <w:annotationRef/>
      </w:r>
      <w:r>
        <w:t>ОС ТУСУР</w:t>
      </w:r>
    </w:p>
    <w:p w14:paraId="4A41D19D" w14:textId="77777777" w:rsidR="00F503F0" w:rsidRDefault="00F503F0">
      <w:pPr>
        <w:pStyle w:val="aa"/>
      </w:pPr>
    </w:p>
    <w:p w14:paraId="6D96F3F0" w14:textId="7D59C885" w:rsidR="00F503F0" w:rsidRDefault="00F503F0">
      <w:pPr>
        <w:pStyle w:val="aa"/>
      </w:pPr>
      <w:r>
        <w:t>Дописать кратко результаты по каждой главе</w:t>
      </w:r>
    </w:p>
  </w:comment>
  <w:comment w:id="24" w:author="Аркадий Горюнов" w:date="2023-12-13T15:03:00Z" w:initials="АГ">
    <w:p w14:paraId="3A737043" w14:textId="75E78CAF" w:rsidR="000D47C3" w:rsidRDefault="000D47C3">
      <w:pPr>
        <w:pStyle w:val="aa"/>
      </w:pPr>
      <w:r>
        <w:rPr>
          <w:rStyle w:val="a9"/>
        </w:rPr>
        <w:annotationRef/>
      </w:r>
      <w:r>
        <w:t>+</w:t>
      </w:r>
    </w:p>
  </w:comment>
  <w:comment w:id="25" w:author="Vanada _" w:date="2023-12-12T19:05:00Z" w:initials="V_">
    <w:p w14:paraId="786E9504" w14:textId="3F275802" w:rsidR="00F503F0" w:rsidRPr="00F503F0" w:rsidRDefault="00F503F0">
      <w:pPr>
        <w:pStyle w:val="aa"/>
      </w:pPr>
      <w:r>
        <w:rPr>
          <w:rStyle w:val="a9"/>
        </w:rPr>
        <w:annotationRef/>
      </w:r>
      <w:r>
        <w:t>Нумерация источников. Где опирались на них?</w:t>
      </w:r>
    </w:p>
  </w:comment>
  <w:comment w:id="26" w:author="Аркадий Горюнов" w:date="2023-12-13T16:38:00Z" w:initials="АГ">
    <w:p w14:paraId="22BF9ECB" w14:textId="417D01D9" w:rsidR="00FF2237" w:rsidRPr="00FF2237" w:rsidRDefault="00FF2237">
      <w:pPr>
        <w:pStyle w:val="aa"/>
        <w:rPr>
          <w:lang w:val="en-US"/>
        </w:rPr>
      </w:pPr>
      <w:r>
        <w:rPr>
          <w:rStyle w:val="a9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6CD5F8" w15:done="0"/>
  <w15:commentEx w15:paraId="1468917A" w15:paraIdParent="476CD5F8" w15:done="0"/>
  <w15:commentEx w15:paraId="75F0C582" w15:done="0"/>
  <w15:commentEx w15:paraId="390D123B" w15:paraIdParent="75F0C582" w15:done="0"/>
  <w15:commentEx w15:paraId="1AD9357A" w15:done="0"/>
  <w15:commentEx w15:paraId="67A29660" w15:paraIdParent="1AD9357A" w15:done="0"/>
  <w15:commentEx w15:paraId="19D785A5" w15:done="0"/>
  <w15:commentEx w15:paraId="69E62590" w15:paraIdParent="19D785A5" w15:done="0"/>
  <w15:commentEx w15:paraId="54E22EEE" w15:done="0"/>
  <w15:commentEx w15:paraId="025F6CAF" w15:paraIdParent="54E22EEE" w15:done="0"/>
  <w15:commentEx w15:paraId="260279AE" w15:done="0"/>
  <w15:commentEx w15:paraId="3D754D66" w15:paraIdParent="260279AE" w15:done="0"/>
  <w15:commentEx w15:paraId="6170BFA7" w15:done="0"/>
  <w15:commentEx w15:paraId="37AD62C4" w15:paraIdParent="6170BFA7" w15:done="0"/>
  <w15:commentEx w15:paraId="40BF3132" w15:done="0"/>
  <w15:commentEx w15:paraId="1E7F8507" w15:paraIdParent="40BF3132" w15:done="0"/>
  <w15:commentEx w15:paraId="2F6D0660" w15:done="0"/>
  <w15:commentEx w15:paraId="06205875" w15:paraIdParent="2F6D0660" w15:done="0"/>
  <w15:commentEx w15:paraId="46373586" w15:done="0"/>
  <w15:commentEx w15:paraId="44B93029" w15:paraIdParent="46373586" w15:done="0"/>
  <w15:commentEx w15:paraId="5982DB0C" w15:done="0"/>
  <w15:commentEx w15:paraId="738EFE4E" w15:paraIdParent="5982DB0C" w15:done="0"/>
  <w15:commentEx w15:paraId="6D96F3F0" w15:done="0"/>
  <w15:commentEx w15:paraId="3A737043" w15:paraIdParent="6D96F3F0" w15:done="0"/>
  <w15:commentEx w15:paraId="786E9504" w15:done="0"/>
  <w15:commentEx w15:paraId="22BF9ECB" w15:paraIdParent="786E95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15581" w16cex:dateUtc="2023-12-12T11:38:00Z"/>
  <w16cex:commentExtensible w16cex:durableId="29241F4C" w16cex:dateUtc="2023-12-13T05:17:00Z"/>
  <w16cex:commentExtensible w16cex:durableId="313F16B1" w16cex:dateUtc="2023-12-12T11:40:00Z"/>
  <w16cex:commentExtensible w16cex:durableId="29241F7A" w16cex:dateUtc="2023-12-13T05:18:00Z"/>
  <w16cex:commentExtensible w16cex:durableId="6A32FDF7" w16cex:dateUtc="2023-12-12T11:41:00Z"/>
  <w16cex:commentExtensible w16cex:durableId="29242B78" w16cex:dateUtc="2023-12-13T06:09:00Z"/>
  <w16cex:commentExtensible w16cex:durableId="3FAA4DBB" w16cex:dateUtc="2023-12-12T11:55:00Z"/>
  <w16cex:commentExtensible w16cex:durableId="29245B6D" w16cex:dateUtc="2023-12-13T09:33:00Z"/>
  <w16cex:commentExtensible w16cex:durableId="29242CFF" w16cex:dateUtc="2023-12-12T11:55:00Z"/>
  <w16cex:commentExtensible w16cex:durableId="29245B82" w16cex:dateUtc="2023-12-13T09:34:00Z"/>
  <w16cex:commentExtensible w16cex:durableId="1FC6F819" w16cex:dateUtc="2023-12-12T11:56:00Z"/>
  <w16cex:commentExtensible w16cex:durableId="29243386" w16cex:dateUtc="2023-12-13T06:43:00Z"/>
  <w16cex:commentExtensible w16cex:durableId="29243375" w16cex:dateUtc="2023-12-12T11:56:00Z"/>
  <w16cex:commentExtensible w16cex:durableId="2924338E" w16cex:dateUtc="2023-12-13T06:43:00Z"/>
  <w16cex:commentExtensible w16cex:durableId="29243346" w16cex:dateUtc="2023-12-12T11:55:00Z"/>
  <w16cex:commentExtensible w16cex:durableId="29243394" w16cex:dateUtc="2023-12-13T06:43:00Z"/>
  <w16cex:commentExtensible w16cex:durableId="20BD7CD6" w16cex:dateUtc="2023-12-12T12:02:00Z"/>
  <w16cex:commentExtensible w16cex:durableId="29242033" w16cex:dateUtc="2023-12-13T05:21:00Z"/>
  <w16cex:commentExtensible w16cex:durableId="1C51AEDC" w16cex:dateUtc="2023-12-12T12:00:00Z"/>
  <w16cex:commentExtensible w16cex:durableId="29245BF5" w16cex:dateUtc="2023-12-13T09:36:00Z"/>
  <w16cex:commentExtensible w16cex:durableId="31803363" w16cex:dateUtc="2023-12-12T12:01:00Z"/>
  <w16cex:commentExtensible w16cex:durableId="29242013" w16cex:dateUtc="2023-12-13T05:20:00Z"/>
  <w16cex:commentExtensible w16cex:durableId="57BC668E" w16cex:dateUtc="2023-12-12T12:03:00Z"/>
  <w16cex:commentExtensible w16cex:durableId="29244651" w16cex:dateUtc="2023-12-13T08:03:00Z"/>
  <w16cex:commentExtensible w16cex:durableId="3BEE40DD" w16cex:dateUtc="2023-12-12T12:05:00Z"/>
  <w16cex:commentExtensible w16cex:durableId="29245C86" w16cex:dateUtc="2023-12-13T09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6CD5F8" w16cid:durableId="25515581"/>
  <w16cid:commentId w16cid:paraId="1468917A" w16cid:durableId="29241F4C"/>
  <w16cid:commentId w16cid:paraId="75F0C582" w16cid:durableId="313F16B1"/>
  <w16cid:commentId w16cid:paraId="390D123B" w16cid:durableId="29241F7A"/>
  <w16cid:commentId w16cid:paraId="1AD9357A" w16cid:durableId="6A32FDF7"/>
  <w16cid:commentId w16cid:paraId="67A29660" w16cid:durableId="29242B78"/>
  <w16cid:commentId w16cid:paraId="19D785A5" w16cid:durableId="3FAA4DBB"/>
  <w16cid:commentId w16cid:paraId="69E62590" w16cid:durableId="29245B6D"/>
  <w16cid:commentId w16cid:paraId="54E22EEE" w16cid:durableId="29242CFF"/>
  <w16cid:commentId w16cid:paraId="025F6CAF" w16cid:durableId="29245B82"/>
  <w16cid:commentId w16cid:paraId="260279AE" w16cid:durableId="1FC6F819"/>
  <w16cid:commentId w16cid:paraId="3D754D66" w16cid:durableId="29243386"/>
  <w16cid:commentId w16cid:paraId="6170BFA7" w16cid:durableId="29243375"/>
  <w16cid:commentId w16cid:paraId="37AD62C4" w16cid:durableId="2924338E"/>
  <w16cid:commentId w16cid:paraId="40BF3132" w16cid:durableId="29243346"/>
  <w16cid:commentId w16cid:paraId="1E7F8507" w16cid:durableId="29243394"/>
  <w16cid:commentId w16cid:paraId="2F6D0660" w16cid:durableId="20BD7CD6"/>
  <w16cid:commentId w16cid:paraId="06205875" w16cid:durableId="29242033"/>
  <w16cid:commentId w16cid:paraId="46373586" w16cid:durableId="1C51AEDC"/>
  <w16cid:commentId w16cid:paraId="44B93029" w16cid:durableId="29245BF5"/>
  <w16cid:commentId w16cid:paraId="5982DB0C" w16cid:durableId="31803363"/>
  <w16cid:commentId w16cid:paraId="738EFE4E" w16cid:durableId="29242013"/>
  <w16cid:commentId w16cid:paraId="6D96F3F0" w16cid:durableId="57BC668E"/>
  <w16cid:commentId w16cid:paraId="3A737043" w16cid:durableId="29244651"/>
  <w16cid:commentId w16cid:paraId="786E9504" w16cid:durableId="3BEE40DD"/>
  <w16cid:commentId w16cid:paraId="22BF9ECB" w16cid:durableId="29245C8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D0F"/>
    <w:multiLevelType w:val="hybridMultilevel"/>
    <w:tmpl w:val="14D480C2"/>
    <w:lvl w:ilvl="0" w:tplc="4A3895AE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615A29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580342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0094866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2D936B5"/>
    <w:multiLevelType w:val="multilevel"/>
    <w:tmpl w:val="FB965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D0E90"/>
    <w:multiLevelType w:val="multilevel"/>
    <w:tmpl w:val="97121E0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61FD014E"/>
    <w:multiLevelType w:val="hybridMultilevel"/>
    <w:tmpl w:val="84AA0070"/>
    <w:lvl w:ilvl="0" w:tplc="91A028C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A97418A"/>
    <w:multiLevelType w:val="hybridMultilevel"/>
    <w:tmpl w:val="21426D86"/>
    <w:lvl w:ilvl="0" w:tplc="5122FB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D6112A"/>
    <w:multiLevelType w:val="hybridMultilevel"/>
    <w:tmpl w:val="480A0FEA"/>
    <w:lvl w:ilvl="0" w:tplc="6D82A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4"/>
  </w:num>
  <w:num w:numId="8">
    <w:abstractNumId w:val="1"/>
  </w:num>
  <w:num w:numId="9">
    <w:abstractNumId w:val="9"/>
  </w:num>
  <w:num w:numId="10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Аркадий Горюнов">
    <w15:presenceInfo w15:providerId="Windows Live" w15:userId="07c4e3c676fd56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310"/>
    <w:rsid w:val="00041C58"/>
    <w:rsid w:val="00056E90"/>
    <w:rsid w:val="00066A2F"/>
    <w:rsid w:val="000D47C3"/>
    <w:rsid w:val="000D5042"/>
    <w:rsid w:val="000F6550"/>
    <w:rsid w:val="0011199D"/>
    <w:rsid w:val="00125CB3"/>
    <w:rsid w:val="001307F8"/>
    <w:rsid w:val="0013773D"/>
    <w:rsid w:val="00143363"/>
    <w:rsid w:val="00144659"/>
    <w:rsid w:val="00145F29"/>
    <w:rsid w:val="001979EC"/>
    <w:rsid w:val="001A32CD"/>
    <w:rsid w:val="001C5C79"/>
    <w:rsid w:val="001D4C6D"/>
    <w:rsid w:val="001E428F"/>
    <w:rsid w:val="001F50D0"/>
    <w:rsid w:val="00204902"/>
    <w:rsid w:val="00206C5A"/>
    <w:rsid w:val="00235A01"/>
    <w:rsid w:val="00247F91"/>
    <w:rsid w:val="00257755"/>
    <w:rsid w:val="00286788"/>
    <w:rsid w:val="002C14CD"/>
    <w:rsid w:val="002F106A"/>
    <w:rsid w:val="00314D83"/>
    <w:rsid w:val="00383F44"/>
    <w:rsid w:val="00384A3F"/>
    <w:rsid w:val="003A26EB"/>
    <w:rsid w:val="003C3280"/>
    <w:rsid w:val="003C48A8"/>
    <w:rsid w:val="003D2352"/>
    <w:rsid w:val="003E01E4"/>
    <w:rsid w:val="003F5D63"/>
    <w:rsid w:val="00421E84"/>
    <w:rsid w:val="00455A54"/>
    <w:rsid w:val="004804C9"/>
    <w:rsid w:val="004D13D8"/>
    <w:rsid w:val="004D5B93"/>
    <w:rsid w:val="004E62AD"/>
    <w:rsid w:val="004F73E1"/>
    <w:rsid w:val="005005D4"/>
    <w:rsid w:val="00510C51"/>
    <w:rsid w:val="0052204B"/>
    <w:rsid w:val="0053525B"/>
    <w:rsid w:val="005733E1"/>
    <w:rsid w:val="005B0A02"/>
    <w:rsid w:val="005F33DD"/>
    <w:rsid w:val="005F7959"/>
    <w:rsid w:val="00606CD8"/>
    <w:rsid w:val="00631742"/>
    <w:rsid w:val="00635810"/>
    <w:rsid w:val="00652827"/>
    <w:rsid w:val="006668CD"/>
    <w:rsid w:val="00690FB6"/>
    <w:rsid w:val="006C47AE"/>
    <w:rsid w:val="006E47E3"/>
    <w:rsid w:val="006E7607"/>
    <w:rsid w:val="007017BA"/>
    <w:rsid w:val="00701A15"/>
    <w:rsid w:val="00701DEF"/>
    <w:rsid w:val="007105F6"/>
    <w:rsid w:val="00712D23"/>
    <w:rsid w:val="00723266"/>
    <w:rsid w:val="007322A7"/>
    <w:rsid w:val="007402EA"/>
    <w:rsid w:val="007515BC"/>
    <w:rsid w:val="00752164"/>
    <w:rsid w:val="00754FE6"/>
    <w:rsid w:val="007764CB"/>
    <w:rsid w:val="00797C2C"/>
    <w:rsid w:val="007E22BC"/>
    <w:rsid w:val="008B3BC4"/>
    <w:rsid w:val="008B4D27"/>
    <w:rsid w:val="008B53EE"/>
    <w:rsid w:val="008E68F9"/>
    <w:rsid w:val="008F2A82"/>
    <w:rsid w:val="008F2ECD"/>
    <w:rsid w:val="00912BF1"/>
    <w:rsid w:val="009153C4"/>
    <w:rsid w:val="00922B75"/>
    <w:rsid w:val="00936DC8"/>
    <w:rsid w:val="00947354"/>
    <w:rsid w:val="00971AC5"/>
    <w:rsid w:val="009723C2"/>
    <w:rsid w:val="009B05F8"/>
    <w:rsid w:val="009B72ED"/>
    <w:rsid w:val="009C456D"/>
    <w:rsid w:val="009C569B"/>
    <w:rsid w:val="009F0111"/>
    <w:rsid w:val="00A0412E"/>
    <w:rsid w:val="00A60F80"/>
    <w:rsid w:val="00A639C1"/>
    <w:rsid w:val="00A87ABB"/>
    <w:rsid w:val="00A91295"/>
    <w:rsid w:val="00AA197F"/>
    <w:rsid w:val="00AE05F1"/>
    <w:rsid w:val="00AE260E"/>
    <w:rsid w:val="00AE7DFF"/>
    <w:rsid w:val="00B127FD"/>
    <w:rsid w:val="00B32440"/>
    <w:rsid w:val="00B3467B"/>
    <w:rsid w:val="00B516B2"/>
    <w:rsid w:val="00B52EE5"/>
    <w:rsid w:val="00B52F32"/>
    <w:rsid w:val="00B876CC"/>
    <w:rsid w:val="00B97DFE"/>
    <w:rsid w:val="00BA1A80"/>
    <w:rsid w:val="00BB791B"/>
    <w:rsid w:val="00BE52A0"/>
    <w:rsid w:val="00C15B37"/>
    <w:rsid w:val="00C35542"/>
    <w:rsid w:val="00C3561A"/>
    <w:rsid w:val="00C35641"/>
    <w:rsid w:val="00C37154"/>
    <w:rsid w:val="00C4285A"/>
    <w:rsid w:val="00C44EFD"/>
    <w:rsid w:val="00C45310"/>
    <w:rsid w:val="00C50113"/>
    <w:rsid w:val="00CB1254"/>
    <w:rsid w:val="00CB2281"/>
    <w:rsid w:val="00CC454B"/>
    <w:rsid w:val="00CE116C"/>
    <w:rsid w:val="00D00264"/>
    <w:rsid w:val="00D04CA9"/>
    <w:rsid w:val="00D530DE"/>
    <w:rsid w:val="00D55507"/>
    <w:rsid w:val="00D75016"/>
    <w:rsid w:val="00D75A66"/>
    <w:rsid w:val="00D979FA"/>
    <w:rsid w:val="00DA4AD9"/>
    <w:rsid w:val="00DC569C"/>
    <w:rsid w:val="00DD23DC"/>
    <w:rsid w:val="00DD51D8"/>
    <w:rsid w:val="00DE4B5B"/>
    <w:rsid w:val="00E16034"/>
    <w:rsid w:val="00EB23CA"/>
    <w:rsid w:val="00EB4262"/>
    <w:rsid w:val="00EC2251"/>
    <w:rsid w:val="00EE0BEE"/>
    <w:rsid w:val="00EE1A77"/>
    <w:rsid w:val="00EE22E5"/>
    <w:rsid w:val="00F108B8"/>
    <w:rsid w:val="00F10B3D"/>
    <w:rsid w:val="00F43EE6"/>
    <w:rsid w:val="00F45DC2"/>
    <w:rsid w:val="00F503F0"/>
    <w:rsid w:val="00F51E6B"/>
    <w:rsid w:val="00F73A91"/>
    <w:rsid w:val="00F75244"/>
    <w:rsid w:val="00F90D40"/>
    <w:rsid w:val="00FA4C02"/>
    <w:rsid w:val="00FD4843"/>
    <w:rsid w:val="00FF2237"/>
    <w:rsid w:val="00FF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4FF39"/>
  <w15:chartTrackingRefBased/>
  <w15:docId w15:val="{5C6768A0-6012-4BEC-BA37-4458B01C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2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7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07F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639C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639C1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B516B2"/>
    <w:rPr>
      <w:b/>
      <w:bCs/>
    </w:rPr>
  </w:style>
  <w:style w:type="table" w:styleId="a8">
    <w:name w:val="Table Grid"/>
    <w:basedOn w:val="a1"/>
    <w:uiPriority w:val="39"/>
    <w:rsid w:val="002C1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4D13D8"/>
    <w:rPr>
      <w:rFonts w:ascii="Courier New" w:eastAsia="Times New Roman" w:hAnsi="Courier New" w:cs="Courier New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3C48A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C48A8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C48A8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C48A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C48A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ru.wikipedia.org/wiki/&#1051;&#1102;&#1089;&#1090;&#1088;&#1072;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solidworks.com/ru/partner-product/gearteq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help.ascon.ru/KOMPAS_SDK/22/ru-RU/index.html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Лист1!$C$1:$C$78</c:f>
              <c:numCache>
                <c:formatCode>General</c:formatCode>
                <c:ptCount val="78"/>
                <c:pt idx="0">
                  <c:v>5.9781723022460902</c:v>
                </c:pt>
                <c:pt idx="1">
                  <c:v>5.9949455261230504</c:v>
                </c:pt>
                <c:pt idx="2">
                  <c:v>6.0572242736816397</c:v>
                </c:pt>
                <c:pt idx="3">
                  <c:v>6.1096954345703098</c:v>
                </c:pt>
                <c:pt idx="4">
                  <c:v>6.1388320922851598</c:v>
                </c:pt>
                <c:pt idx="5">
                  <c:v>6.1651039123535201</c:v>
                </c:pt>
                <c:pt idx="6">
                  <c:v>6.2551193237304696</c:v>
                </c:pt>
                <c:pt idx="7">
                  <c:v>6.2761192321777299</c:v>
                </c:pt>
                <c:pt idx="8">
                  <c:v>6.3361167907714799</c:v>
                </c:pt>
                <c:pt idx="9">
                  <c:v>6.4019966125488299</c:v>
                </c:pt>
                <c:pt idx="10">
                  <c:v>6.4556045532226598</c:v>
                </c:pt>
                <c:pt idx="11">
                  <c:v>6.5238342285156303</c:v>
                </c:pt>
                <c:pt idx="12">
                  <c:v>6.5795173645019496</c:v>
                </c:pt>
                <c:pt idx="13">
                  <c:v>6.6258583068847701</c:v>
                </c:pt>
                <c:pt idx="14">
                  <c:v>6.6812934875488299</c:v>
                </c:pt>
                <c:pt idx="15">
                  <c:v>6.7273178100585902</c:v>
                </c:pt>
                <c:pt idx="16">
                  <c:v>6.7962913513183603</c:v>
                </c:pt>
                <c:pt idx="17">
                  <c:v>6.8270912170410201</c:v>
                </c:pt>
                <c:pt idx="18">
                  <c:v>6.8666877746581996</c:v>
                </c:pt>
                <c:pt idx="19">
                  <c:v>6.5853996276855504</c:v>
                </c:pt>
                <c:pt idx="20">
                  <c:v>6.6442832946777299</c:v>
                </c:pt>
                <c:pt idx="21">
                  <c:v>6.7573585510253897</c:v>
                </c:pt>
                <c:pt idx="22">
                  <c:v>6.9813995361328098</c:v>
                </c:pt>
                <c:pt idx="23">
                  <c:v>7.0915107727050799</c:v>
                </c:pt>
                <c:pt idx="24">
                  <c:v>7.2414665222168004</c:v>
                </c:pt>
                <c:pt idx="25">
                  <c:v>7.3524551391601598</c:v>
                </c:pt>
                <c:pt idx="26">
                  <c:v>7.2744369506835902</c:v>
                </c:pt>
                <c:pt idx="27">
                  <c:v>7.1103019714355504</c:v>
                </c:pt>
                <c:pt idx="28">
                  <c:v>7.2006111145019496</c:v>
                </c:pt>
                <c:pt idx="29">
                  <c:v>7.3082771301269496</c:v>
                </c:pt>
                <c:pt idx="30">
                  <c:v>7.138671875</c:v>
                </c:pt>
                <c:pt idx="31">
                  <c:v>7.1238441467285201</c:v>
                </c:pt>
                <c:pt idx="32">
                  <c:v>7.0786170959472701</c:v>
                </c:pt>
                <c:pt idx="33">
                  <c:v>6.7430458068847701</c:v>
                </c:pt>
                <c:pt idx="34">
                  <c:v>7.1142845153808603</c:v>
                </c:pt>
                <c:pt idx="35">
                  <c:v>7.1140327453613299</c:v>
                </c:pt>
                <c:pt idx="36">
                  <c:v>6.9939117431640598</c:v>
                </c:pt>
                <c:pt idx="37">
                  <c:v>7.1533889770507804</c:v>
                </c:pt>
                <c:pt idx="38">
                  <c:v>7.0480422973632804</c:v>
                </c:pt>
                <c:pt idx="39">
                  <c:v>7.1501579284668004</c:v>
                </c:pt>
                <c:pt idx="40">
                  <c:v>6.7208671569824201</c:v>
                </c:pt>
                <c:pt idx="41">
                  <c:v>6.7164077758789098</c:v>
                </c:pt>
                <c:pt idx="42">
                  <c:v>6.8118591308593803</c:v>
                </c:pt>
                <c:pt idx="43">
                  <c:v>7.0843429565429696</c:v>
                </c:pt>
                <c:pt idx="44">
                  <c:v>7.4019546508789098</c:v>
                </c:pt>
                <c:pt idx="45">
                  <c:v>7.1771049499511701</c:v>
                </c:pt>
                <c:pt idx="46">
                  <c:v>6.9796829223632804</c:v>
                </c:pt>
                <c:pt idx="47">
                  <c:v>7.2170066833496103</c:v>
                </c:pt>
                <c:pt idx="48">
                  <c:v>6.903564453125</c:v>
                </c:pt>
                <c:pt idx="49">
                  <c:v>7.0739822387695304</c:v>
                </c:pt>
                <c:pt idx="50">
                  <c:v>7.2099037170410201</c:v>
                </c:pt>
                <c:pt idx="51">
                  <c:v>6.9387016296386701</c:v>
                </c:pt>
                <c:pt idx="52">
                  <c:v>7.0052833557128897</c:v>
                </c:pt>
                <c:pt idx="53">
                  <c:v>6.8707199096679696</c:v>
                </c:pt>
                <c:pt idx="54">
                  <c:v>6.9530715942382804</c:v>
                </c:pt>
                <c:pt idx="55">
                  <c:v>6.71978759765625</c:v>
                </c:pt>
                <c:pt idx="56">
                  <c:v>6.9099388122558603</c:v>
                </c:pt>
                <c:pt idx="57">
                  <c:v>7.02789306640625</c:v>
                </c:pt>
                <c:pt idx="58">
                  <c:v>7.1682052612304696</c:v>
                </c:pt>
                <c:pt idx="59">
                  <c:v>7.2129859924316397</c:v>
                </c:pt>
                <c:pt idx="60">
                  <c:v>6.7972526550293004</c:v>
                </c:pt>
                <c:pt idx="61">
                  <c:v>6.8466339111328098</c:v>
                </c:pt>
                <c:pt idx="62">
                  <c:v>6.8414268493652299</c:v>
                </c:pt>
                <c:pt idx="63">
                  <c:v>7.0320739746093803</c:v>
                </c:pt>
                <c:pt idx="64">
                  <c:v>7.1743316650390598</c:v>
                </c:pt>
                <c:pt idx="65">
                  <c:v>7.1854553222656303</c:v>
                </c:pt>
                <c:pt idx="66">
                  <c:v>7.3243331909179696</c:v>
                </c:pt>
                <c:pt idx="67">
                  <c:v>7.1431198120117196</c:v>
                </c:pt>
                <c:pt idx="68">
                  <c:v>7.1524658203125</c:v>
                </c:pt>
                <c:pt idx="69">
                  <c:v>7.3213119506835902</c:v>
                </c:pt>
                <c:pt idx="70">
                  <c:v>7.0971412658691397</c:v>
                </c:pt>
                <c:pt idx="71">
                  <c:v>7.225341796875</c:v>
                </c:pt>
                <c:pt idx="72">
                  <c:v>7.4018096923828098</c:v>
                </c:pt>
                <c:pt idx="73">
                  <c:v>7.2764167785644496</c:v>
                </c:pt>
                <c:pt idx="74">
                  <c:v>7.2440719604492196</c:v>
                </c:pt>
                <c:pt idx="75">
                  <c:v>5.7799339294433603</c:v>
                </c:pt>
                <c:pt idx="76">
                  <c:v>6.0358734130859402</c:v>
                </c:pt>
                <c:pt idx="77">
                  <c:v>6.5053787231445304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5DD-454A-BB10-BAFEBC7183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65128160"/>
        <c:axId val="2065128576"/>
      </c:lineChart>
      <c:catAx>
        <c:axId val="20651281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5128576"/>
        <c:crosses val="autoZero"/>
        <c:auto val="1"/>
        <c:lblAlgn val="ctr"/>
        <c:lblOffset val="100"/>
        <c:noMultiLvlLbl val="0"/>
      </c:catAx>
      <c:valAx>
        <c:axId val="206512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51281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Лист1!$B$1:$B$78</c:f>
              <c:numCache>
                <c:formatCode>h:mm:ss</c:formatCode>
                <c:ptCount val="78"/>
                <c:pt idx="0">
                  <c:v>9.2592592592592588E-5</c:v>
                </c:pt>
                <c:pt idx="1">
                  <c:v>1.1574074074074073E-4</c:v>
                </c:pt>
                <c:pt idx="2">
                  <c:v>1.273148148148148E-4</c:v>
                </c:pt>
                <c:pt idx="3">
                  <c:v>1.3888888888888889E-4</c:v>
                </c:pt>
                <c:pt idx="4">
                  <c:v>1.6203703703703703E-4</c:v>
                </c:pt>
                <c:pt idx="5">
                  <c:v>1.7361111111111112E-4</c:v>
                </c:pt>
                <c:pt idx="6">
                  <c:v>1.8518518518518518E-4</c:v>
                </c:pt>
                <c:pt idx="7">
                  <c:v>2.0833333333333335E-4</c:v>
                </c:pt>
                <c:pt idx="8">
                  <c:v>2.199074074074074E-4</c:v>
                </c:pt>
                <c:pt idx="9">
                  <c:v>2.3148148148148146E-4</c:v>
                </c:pt>
                <c:pt idx="10">
                  <c:v>2.5462962962962961E-4</c:v>
                </c:pt>
                <c:pt idx="11">
                  <c:v>2.6620370370370372E-4</c:v>
                </c:pt>
                <c:pt idx="12">
                  <c:v>2.8935185185185189E-4</c:v>
                </c:pt>
                <c:pt idx="13">
                  <c:v>3.0092592592592595E-4</c:v>
                </c:pt>
                <c:pt idx="14">
                  <c:v>3.1250000000000001E-4</c:v>
                </c:pt>
                <c:pt idx="15">
                  <c:v>3.3564814814814812E-4</c:v>
                </c:pt>
                <c:pt idx="16">
                  <c:v>3.4722222222222224E-4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4.0509259259259258E-4</c:v>
                </c:pt>
                <c:pt idx="20">
                  <c:v>4.1666666666666669E-4</c:v>
                </c:pt>
                <c:pt idx="21">
                  <c:v>4.3981481481481481E-4</c:v>
                </c:pt>
                <c:pt idx="22">
                  <c:v>4.6296296296296293E-4</c:v>
                </c:pt>
                <c:pt idx="23">
                  <c:v>4.7453703703703704E-4</c:v>
                </c:pt>
                <c:pt idx="24">
                  <c:v>4.9768518518518521E-4</c:v>
                </c:pt>
                <c:pt idx="25">
                  <c:v>5.2083333333333333E-4</c:v>
                </c:pt>
                <c:pt idx="26">
                  <c:v>5.5555555555555556E-4</c:v>
                </c:pt>
                <c:pt idx="27">
                  <c:v>5.7870370370370378E-4</c:v>
                </c:pt>
                <c:pt idx="28">
                  <c:v>5.9027777777777778E-4</c:v>
                </c:pt>
                <c:pt idx="29">
                  <c:v>6.134259259259259E-4</c:v>
                </c:pt>
                <c:pt idx="30">
                  <c:v>6.3657407407407402E-4</c:v>
                </c:pt>
                <c:pt idx="31">
                  <c:v>6.7129629629629625E-4</c:v>
                </c:pt>
                <c:pt idx="32">
                  <c:v>6.9444444444444447E-4</c:v>
                </c:pt>
                <c:pt idx="33">
                  <c:v>7.175925925925927E-4</c:v>
                </c:pt>
                <c:pt idx="34">
                  <c:v>7.407407407407407E-4</c:v>
                </c:pt>
                <c:pt idx="35">
                  <c:v>7.6388888888888893E-4</c:v>
                </c:pt>
                <c:pt idx="36">
                  <c:v>7.8703703703703705E-4</c:v>
                </c:pt>
                <c:pt idx="37">
                  <c:v>8.1018518518518516E-4</c:v>
                </c:pt>
                <c:pt idx="38">
                  <c:v>8.3333333333333339E-4</c:v>
                </c:pt>
                <c:pt idx="39">
                  <c:v>8.6805555555555551E-4</c:v>
                </c:pt>
                <c:pt idx="40">
                  <c:v>9.0277777777777784E-4</c:v>
                </c:pt>
                <c:pt idx="41">
                  <c:v>9.2592592592592585E-4</c:v>
                </c:pt>
                <c:pt idx="42">
                  <c:v>9.4907407407407408E-4</c:v>
                </c:pt>
                <c:pt idx="43">
                  <c:v>9.7222222222222209E-4</c:v>
                </c:pt>
                <c:pt idx="44">
                  <c:v>1.0069444444444444E-3</c:v>
                </c:pt>
                <c:pt idx="45">
                  <c:v>1.0300925925925926E-3</c:v>
                </c:pt>
                <c:pt idx="46">
                  <c:v>1.0648148148148147E-3</c:v>
                </c:pt>
                <c:pt idx="47">
                  <c:v>1.0995370370370371E-3</c:v>
                </c:pt>
                <c:pt idx="48">
                  <c:v>1.1342592592592591E-3</c:v>
                </c:pt>
                <c:pt idx="49">
                  <c:v>1.1805555555555556E-3</c:v>
                </c:pt>
                <c:pt idx="50">
                  <c:v>1.2152777777777778E-3</c:v>
                </c:pt>
                <c:pt idx="51">
                  <c:v>1.261574074074074E-3</c:v>
                </c:pt>
                <c:pt idx="52">
                  <c:v>1.3773148148148147E-3</c:v>
                </c:pt>
                <c:pt idx="53">
                  <c:v>1.4583333333333334E-3</c:v>
                </c:pt>
                <c:pt idx="54">
                  <c:v>1.4930555555555556E-3</c:v>
                </c:pt>
                <c:pt idx="55">
                  <c:v>1.5393518518518519E-3</c:v>
                </c:pt>
                <c:pt idx="56">
                  <c:v>1.5740740740740741E-3</c:v>
                </c:pt>
                <c:pt idx="57">
                  <c:v>1.6087962962962963E-3</c:v>
                </c:pt>
                <c:pt idx="58">
                  <c:v>1.6435185185185183E-3</c:v>
                </c:pt>
                <c:pt idx="59">
                  <c:v>1.6782407407407406E-3</c:v>
                </c:pt>
                <c:pt idx="60">
                  <c:v>1.712962962962963E-3</c:v>
                </c:pt>
                <c:pt idx="61">
                  <c:v>1.7476851851851852E-3</c:v>
                </c:pt>
                <c:pt idx="62">
                  <c:v>1.8055555555555557E-3</c:v>
                </c:pt>
                <c:pt idx="63">
                  <c:v>1.8402777777777777E-3</c:v>
                </c:pt>
                <c:pt idx="64">
                  <c:v>1.8750000000000001E-3</c:v>
                </c:pt>
                <c:pt idx="65">
                  <c:v>2.1064814814814813E-3</c:v>
                </c:pt>
                <c:pt idx="66">
                  <c:v>2.1296296296296298E-3</c:v>
                </c:pt>
                <c:pt idx="67">
                  <c:v>2.1643518518518518E-3</c:v>
                </c:pt>
                <c:pt idx="68">
                  <c:v>2.1874999999999998E-3</c:v>
                </c:pt>
                <c:pt idx="69">
                  <c:v>2.2106481481481478E-3</c:v>
                </c:pt>
                <c:pt idx="70">
                  <c:v>2.2800925925925927E-3</c:v>
                </c:pt>
                <c:pt idx="71">
                  <c:v>2.3148148148148151E-3</c:v>
                </c:pt>
                <c:pt idx="72">
                  <c:v>2.3379629629629631E-3</c:v>
                </c:pt>
                <c:pt idx="73">
                  <c:v>2.3842592592592591E-3</c:v>
                </c:pt>
                <c:pt idx="74">
                  <c:v>2.4189814814814816E-3</c:v>
                </c:pt>
                <c:pt idx="75">
                  <c:v>2.4768518518518516E-3</c:v>
                </c:pt>
                <c:pt idx="76">
                  <c:v>2.5000000000000001E-3</c:v>
                </c:pt>
                <c:pt idx="77">
                  <c:v>2.5578703703703705E-3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1B9-4F1E-B8ED-B561DAC5D0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21720384"/>
        <c:axId val="2121720800"/>
      </c:lineChart>
      <c:catAx>
        <c:axId val="21217203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1720800"/>
        <c:crosses val="autoZero"/>
        <c:auto val="1"/>
        <c:lblAlgn val="ctr"/>
        <c:lblOffset val="100"/>
        <c:noMultiLvlLbl val="0"/>
      </c:catAx>
      <c:valAx>
        <c:axId val="2121720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17203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D93E8-C576-4013-B0E0-7316A6029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30</Pages>
  <Words>3189</Words>
  <Characters>18181</Characters>
  <Application>Microsoft Office Word</Application>
  <DocSecurity>0</DocSecurity>
  <Lines>151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Аркадий Горюнов</cp:lastModifiedBy>
  <cp:revision>142</cp:revision>
  <dcterms:created xsi:type="dcterms:W3CDTF">2023-12-05T05:25:00Z</dcterms:created>
  <dcterms:modified xsi:type="dcterms:W3CDTF">2023-12-14T08:54:00Z</dcterms:modified>
</cp:coreProperties>
</file>