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2572AAE3" w:rsidR="00921F34" w:rsidRPr="00921F34" w:rsidRDefault="00921F34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50EDCC6D" w:rsidR="00921F34" w:rsidRPr="00921F34" w:rsidRDefault="00F01BF6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194A8A9E" w:rsidR="00921F34" w:rsidRPr="00921F34" w:rsidRDefault="00F01BF6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3B51EBE7" w:rsidR="00921F34" w:rsidRPr="00921F34" w:rsidRDefault="00F01BF6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6AD9D706" w:rsidR="00921F34" w:rsidRPr="00921F34" w:rsidRDefault="00F01BF6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1FA0EEE8" w:rsidR="00921F34" w:rsidRPr="00921F34" w:rsidRDefault="00F01BF6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3DAD2274" w:rsidR="00921F34" w:rsidRPr="00921F34" w:rsidRDefault="00F01BF6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0B7E77F3" w:rsidR="00921F34" w:rsidRPr="00921F34" w:rsidRDefault="00F01BF6" w:rsidP="001C4B6D">
          <w:pPr>
            <w:pStyle w:val="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751F22A4" w:rsidR="00921F34" w:rsidRPr="00921F34" w:rsidRDefault="00F01BF6" w:rsidP="001C4B6D">
          <w:pPr>
            <w:pStyle w:val="12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C4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2A8EECF7" w:rsidR="004F3EFA" w:rsidRPr="0054366E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САПР</w:t>
      </w:r>
      <w:bookmarkEnd w:id="0"/>
    </w:p>
    <w:p w14:paraId="316B76D6" w14:textId="419DC1FC" w:rsidR="006F6E05" w:rsidRDefault="006F6E05" w:rsidP="00921F34">
      <w:pPr>
        <w:pStyle w:val="a3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1"/>
    </w:p>
    <w:p w14:paraId="7CC9E6C0" w14:textId="77777777" w:rsidR="0054366E" w:rsidRPr="004F3EFA" w:rsidRDefault="0054366E" w:rsidP="0054366E">
      <w:pPr>
        <w:pStyle w:val="a4"/>
        <w:spacing w:before="269" w:beforeAutospacing="0" w:after="269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54366E">
      <w:pPr>
        <w:pStyle w:val="a4"/>
        <w:spacing w:before="269" w:beforeAutospacing="0" w:after="269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54366E">
      <w:pPr>
        <w:pStyle w:val="a4"/>
        <w:spacing w:before="269" w:beforeAutospacing="0" w:after="269" w:afterAutospacing="0" w:line="360" w:lineRule="auto"/>
        <w:ind w:firstLine="851"/>
        <w:jc w:val="both"/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a7"/>
          <w:b w:val="0"/>
          <w:bCs w:val="0"/>
          <w:color w:val="333333"/>
          <w:sz w:val="28"/>
          <w:szCs w:val="28"/>
          <w:shd w:val="clear" w:color="auto" w:fill="FFFFFF"/>
        </w:rPr>
        <w:t>«Компас 3D» включает в себя 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54366E">
      <w:pPr>
        <w:numPr>
          <w:ilvl w:val="0"/>
          <w:numId w:val="4"/>
        </w:numPr>
        <w:shd w:val="clear" w:color="auto" w:fill="FFFFFF"/>
        <w:spacing w:after="135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lastRenderedPageBreak/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2282F225" w:rsidR="0054366E" w:rsidRPr="007B6342" w:rsidRDefault="0054366E" w:rsidP="007B6342">
      <w:pPr>
        <w:shd w:val="clear" w:color="auto" w:fill="FFFFFF"/>
        <w:spacing w:after="135" w:line="36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Autodesk Inventor. Это – это программа для проектирования всех типов изделий промышленного производства на основе их параметров. Характеристики объектов определяют математические модели, любое изменение которых автоматически влияет на конфигурацию. Программа доказала свою эффективность в проектировании изделий машиностроения любого уровня сложности.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]</w:t>
      </w:r>
    </w:p>
    <w:p w14:paraId="389A56E4" w14:textId="149040BF" w:rsidR="006F6E05" w:rsidRDefault="006F6E05" w:rsidP="00921F34">
      <w:pPr>
        <w:pStyle w:val="a3"/>
        <w:numPr>
          <w:ilvl w:val="1"/>
          <w:numId w:val="1"/>
        </w:numPr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2"/>
    </w:p>
    <w:p w14:paraId="7D10A7EA" w14:textId="3BB88255" w:rsidR="007B6342" w:rsidRDefault="0092769C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; ksRadialArray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3549A85D" w:rsidR="00A83BC6" w:rsidRPr="00A83BC6" w:rsidRDefault="00A83BC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2.1 – Используемые свойства класса Application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E80436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3115" w:type="dxa"/>
            <w:vAlign w:val="center"/>
          </w:tcPr>
          <w:p w14:paraId="4EC02C61" w14:textId="6ADEF041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 xml:space="preserve">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ksModel</w:t>
            </w:r>
          </w:p>
        </w:tc>
        <w:tc>
          <w:tcPr>
            <w:tcW w:w="3115" w:type="dxa"/>
            <w:vAlign w:val="center"/>
          </w:tcPr>
          <w:p w14:paraId="3A5C8A7A" w14:textId="0DC137E4" w:rsidR="00E8043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3D-модель детали. Возвращает объект ksModel, представляющий 3D-модель детали.</w:t>
            </w:r>
          </w:p>
        </w:tc>
      </w:tr>
    </w:tbl>
    <w:p w14:paraId="27445D8A" w14:textId="441AA712" w:rsidR="00E80436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8841CB" w14:textId="5D4523D6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7CA4AE" w14:textId="08C67C2F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96C9CD" w14:textId="65570A6A" w:rsidR="00F01BF6" w:rsidRPr="00F01BF6" w:rsidRDefault="00F01BF6" w:rsidP="00F01BF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 xml:space="preserve">Таблица 2.1 – </w:t>
      </w:r>
      <w:r>
        <w:rPr>
          <w:rFonts w:ascii="Times New Roman" w:hAnsi="Times New Roman" w:cs="Times New Roman"/>
          <w:sz w:val="28"/>
          <w:szCs w:val="28"/>
        </w:rPr>
        <w:t>Продолжение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01BF6" w14:paraId="711027D8" w14:textId="77777777" w:rsidTr="00F01BF6">
        <w:tc>
          <w:tcPr>
            <w:tcW w:w="3115" w:type="dxa"/>
          </w:tcPr>
          <w:p w14:paraId="44E24560" w14:textId="120AF04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VariableTable</w:t>
            </w:r>
          </w:p>
        </w:tc>
        <w:tc>
          <w:tcPr>
            <w:tcW w:w="3115" w:type="dxa"/>
          </w:tcPr>
          <w:p w14:paraId="378C5EA6" w14:textId="48B0EF6B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ksVariableTable</w:t>
            </w:r>
          </w:p>
        </w:tc>
        <w:tc>
          <w:tcPr>
            <w:tcW w:w="3115" w:type="dxa"/>
          </w:tcPr>
          <w:p w14:paraId="1F17D9ED" w14:textId="46DDBFFA" w:rsidR="00F01BF6" w:rsidRDefault="00F01BF6" w:rsidP="00F01BF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Таблица переменных и параметров детали. Возвращает объект ksVariableTable, который позволяет управлять переменными и параметрами детали.</w:t>
            </w:r>
          </w:p>
        </w:tc>
      </w:tr>
    </w:tbl>
    <w:p w14:paraId="6F172730" w14:textId="77777777" w:rsidR="00F01BF6" w:rsidRDefault="00F01BF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98339" w14:textId="167AC462" w:rsidR="00A83BC6" w:rsidRDefault="00A83BC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2.2 – Используемые метода класса Application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A83BC6" w:rsidRDefault="00A83BC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string fileName</w:t>
            </w:r>
          </w:p>
        </w:tc>
        <w:tc>
          <w:tcPr>
            <w:tcW w:w="2181" w:type="dxa"/>
          </w:tcPr>
          <w:p w14:paraId="130EB099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359999D3" w14:textId="18EA45F0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Открывает существующую деталь по указанному пути fileName.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81" w:type="dxa"/>
          </w:tcPr>
          <w:p w14:paraId="44F3331E" w14:textId="77777777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8" w:type="dxa"/>
          </w:tcPr>
          <w:p w14:paraId="40FCD7F2" w14:textId="5D8A513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GetDefaultEntityParams</w:t>
            </w:r>
          </w:p>
        </w:tc>
        <w:tc>
          <w:tcPr>
            <w:tcW w:w="1507" w:type="dxa"/>
          </w:tcPr>
          <w:p w14:paraId="17AFAD35" w14:textId="237CC4CE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int type</w:t>
            </w:r>
          </w:p>
        </w:tc>
        <w:tc>
          <w:tcPr>
            <w:tcW w:w="2181" w:type="dxa"/>
          </w:tcPr>
          <w:p w14:paraId="4994849F" w14:textId="7EBD202B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ksEntityParam</w:t>
            </w:r>
          </w:p>
        </w:tc>
        <w:tc>
          <w:tcPr>
            <w:tcW w:w="3098" w:type="dxa"/>
          </w:tcPr>
          <w:p w14:paraId="61B0B4B5" w14:textId="264DD375" w:rsidR="00A83BC6" w:rsidRPr="00A83BC6" w:rsidRDefault="00A83BC6" w:rsidP="00A83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Возвращает объект, представляющий параметры для создания геометрических объектов (например, линий, окружностей) определенного типа (указанным type).</w:t>
            </w:r>
          </w:p>
        </w:tc>
      </w:tr>
    </w:tbl>
    <w:p w14:paraId="7ECC9C9E" w14:textId="0C6ADD08" w:rsidR="00A41426" w:rsidRDefault="00A4142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AE35BF" w14:textId="77777777" w:rsidR="00A41426" w:rsidRDefault="00A41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7CE04E1E" w14:textId="77777777" w:rsidR="00A41426" w:rsidRDefault="00A41426" w:rsidP="00A4142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lastRenderedPageBreak/>
        <w:t>Таблица 2.2 – Используемые метода класса Application</w:t>
      </w: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Default="00A41426" w:rsidP="00A4142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3BC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SetParam</w:t>
            </w:r>
          </w:p>
        </w:tc>
        <w:tc>
          <w:tcPr>
            <w:tcW w:w="2336" w:type="dxa"/>
          </w:tcPr>
          <w:p w14:paraId="646A44D8" w14:textId="6168782F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1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ksEntity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1031FB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параметры радиального массива, такие как объект axis, тип массива, количество копий (count) и угловой шаг (step).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AddElements</w:t>
            </w:r>
          </w:p>
        </w:tc>
        <w:tc>
          <w:tcPr>
            <w:tcW w:w="2336" w:type="dxa"/>
          </w:tcPr>
          <w:p w14:paraId="014045FF" w14:textId="5A1DC260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 count</w:t>
            </w:r>
          </w:p>
        </w:tc>
        <w:tc>
          <w:tcPr>
            <w:tcW w:w="1965" w:type="dxa"/>
          </w:tcPr>
          <w:p w14:paraId="19CA036F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75F26ADA" w14:textId="38D1CD7E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SetType</w:t>
            </w:r>
          </w:p>
        </w:tc>
        <w:tc>
          <w:tcPr>
            <w:tcW w:w="2336" w:type="dxa"/>
          </w:tcPr>
          <w:p w14:paraId="1B5A4C90" w14:textId="7FB94F86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int type</w:t>
            </w:r>
          </w:p>
        </w:tc>
        <w:tc>
          <w:tcPr>
            <w:tcW w:w="1965" w:type="dxa"/>
          </w:tcPr>
          <w:p w14:paraId="7237E968" w14:textId="77777777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97" w:type="dxa"/>
          </w:tcPr>
          <w:p w14:paraId="6602245A" w14:textId="77C7F9BC" w:rsidR="00A41426" w:rsidRPr="00A41426" w:rsidRDefault="00A41426" w:rsidP="00A4142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1426">
              <w:rPr>
                <w:rFonts w:ascii="Times New Roman" w:hAnsi="Times New Roman" w:cs="Times New Roman"/>
                <w:sz w:val="28"/>
                <w:szCs w:val="28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a3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88099" w14:textId="7E688DFB" w:rsidR="006F6E05" w:rsidRDefault="006F6E05" w:rsidP="00921F34">
      <w:pPr>
        <w:pStyle w:val="a3"/>
        <w:numPr>
          <w:ilvl w:val="1"/>
          <w:numId w:val="1"/>
        </w:numPr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8454881"/>
      <w:r w:rsidRPr="006F6E05">
        <w:rPr>
          <w:rFonts w:ascii="Times New Roman" w:hAnsi="Times New Roman" w:cs="Times New Roman"/>
          <w:b/>
          <w:bCs/>
          <w:sz w:val="28"/>
          <w:szCs w:val="28"/>
        </w:rPr>
        <w:t>Обзор аналогов плагина</w:t>
      </w:r>
      <w:bookmarkEnd w:id="3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</w:p>
    <w:p w14:paraId="7A93201A" w14:textId="77777777" w:rsidR="00461F26" w:rsidRDefault="00461F26" w:rsidP="004547E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8B0E46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0DCA49C6" w:rsidR="00400FFC" w:rsidRPr="00400FFC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  <w:bookmarkEnd w:id="4"/>
    </w:p>
    <w:p w14:paraId="0EE16AE9" w14:textId="2E976EFD" w:rsidR="00400FFC" w:rsidRPr="001031FB" w:rsidRDefault="00400FFC" w:rsidP="00400FF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00FFC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2F946D2C">
            <wp:extent cx="4741015" cy="46786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971" cy="46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AF0BBA4" w14:textId="77777777" w:rsidR="00400FFC" w:rsidRDefault="00400FFC" w:rsidP="00400FFC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DE4B91A" w14:textId="77777777" w:rsidR="00400FFC" w:rsidRPr="00C103AC" w:rsidRDefault="00400FFC" w:rsidP="00400FF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lastRenderedPageBreak/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00FFC">
      <w:pPr>
        <w:pStyle w:val="a3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00FFC">
      <w:pPr>
        <w:pStyle w:val="a3"/>
        <w:numPr>
          <w:ilvl w:val="0"/>
          <w:numId w:val="5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00FFC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r w:rsidRPr="003966B2">
        <w:rPr>
          <w:rFonts w:ascii="Times New Roman" w:hAnsi="Times New Roman" w:cs="Times New Roman"/>
          <w:sz w:val="28"/>
          <w:szCs w:val="28"/>
        </w:rPr>
        <w:t xml:space="preserve"> &lt; 2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00FFC">
      <w:pPr>
        <w:pStyle w:val="a3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1031F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4F25D1F5" w:rsidR="00400FFC" w:rsidRPr="00803772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  <w:bookmarkEnd w:id="5"/>
    </w:p>
    <w:p w14:paraId="3736ED10" w14:textId="5566C426" w:rsidR="006F6E05" w:rsidRDefault="006F6E05" w:rsidP="00921F34">
      <w:pPr>
        <w:pStyle w:val="a3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6"/>
    </w:p>
    <w:p w14:paraId="02C71108" w14:textId="77777777" w:rsidR="001031FB" w:rsidRPr="00C961F4" w:rsidRDefault="001031FB" w:rsidP="00C961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8C486" wp14:editId="381834A7">
            <wp:extent cx="5935980" cy="38557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58E" w14:textId="77777777" w:rsidR="001031FB" w:rsidRPr="00921F34" w:rsidRDefault="001031FB" w:rsidP="00C961F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MainForm – является главным окном приложения. Хранит в себе параметры (Parameters) и объект класса строителя модели (Builder); </w:t>
      </w:r>
    </w:p>
    <w:p w14:paraId="30145468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Parameters – класс, хранящий в себе все параметры модели; </w:t>
      </w:r>
    </w:p>
    <w:p w14:paraId="16CDFBE6" w14:textId="77777777" w:rsidR="001031FB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Buider – класс строитель модели; </w:t>
      </w:r>
    </w:p>
    <w:p w14:paraId="627FC57D" w14:textId="42B0FEA0" w:rsidR="00803772" w:rsidRPr="00FA6F3A" w:rsidRDefault="001031FB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2E77AFC8" w:rsidR="001031FB" w:rsidRPr="00FA6F3A" w:rsidRDefault="00FA6F3A" w:rsidP="00803772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D696AFF" w14:textId="76FD752B" w:rsidR="006F6E05" w:rsidRDefault="006F6E05" w:rsidP="00921F34">
      <w:pPr>
        <w:pStyle w:val="a3"/>
        <w:numPr>
          <w:ilvl w:val="1"/>
          <w:numId w:val="1"/>
        </w:numPr>
        <w:spacing w:line="360" w:lineRule="auto"/>
        <w:ind w:left="0" w:firstLine="851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 пользовательского интерфейса</w:t>
      </w:r>
      <w:bookmarkEnd w:id="7"/>
    </w:p>
    <w:p w14:paraId="7484E93B" w14:textId="303CC5D2" w:rsidR="00C961F4" w:rsidRDefault="00E02B05" w:rsidP="00C961F4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2B0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67DE753" wp14:editId="4720336B">
            <wp:extent cx="4808637" cy="27891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68" w14:textId="0870C79F" w:rsidR="00E02B05" w:rsidRPr="00E02B05" w:rsidRDefault="00E02B05" w:rsidP="00E02B05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75730320" w:rsidR="00E02B05" w:rsidRDefault="002149B0" w:rsidP="002149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49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D94080" wp14:editId="128C7723">
            <wp:extent cx="5852667" cy="27815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00F" w14:textId="6B40CB2E" w:rsidR="00C154CF" w:rsidRDefault="002149B0" w:rsidP="002149B0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23EACA99" w:rsidR="006F6E05" w:rsidRDefault="006F6E05" w:rsidP="00921F34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8454886"/>
      <w:r w:rsidRPr="006F6E0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8"/>
    </w:p>
    <w:p w14:paraId="03ED8041" w14:textId="02789949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Официальный сайт KOMPAS-3D. </w:t>
      </w:r>
      <w:hyperlink r:id="rId11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https://kompas.ru/kompas-3d/about/</w:t>
        </w:r>
      </w:hyperlink>
    </w:p>
    <w:p w14:paraId="495DF5F6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Статья "KOMPAS-3D: основные возможности и преимущества" на junior3d.ru. </w:t>
      </w:r>
      <w:hyperlink r:id="rId12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https://junior3d.ru/article/Kompas-3D.html</w:t>
        </w:r>
      </w:hyperlink>
    </w:p>
    <w:p w14:paraId="34B1BF9E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Статья "Основные возможности Autodesk Inventor" на avtosreda.ru. </w:t>
      </w:r>
      <w:hyperlink r:id="rId13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https://avtosreda.ru/info/osnovnye-vozmozhnosti-autodesk-inventor/</w:t>
        </w:r>
      </w:hyperlink>
    </w:p>
    <w:p w14:paraId="2210D21D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"Руководство по KOMPAS-Invisible" (PDF-документ). </w:t>
      </w:r>
      <w:hyperlink r:id="rId14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https://kompas.ru/source/documents/2021/%D0%A0%D1%83%D0%BA%D0%BE%D0%B2%D0%BE%D0%B4%D1%81%D1%82%D0%B2%D0%BE%20KOMPAS-Invisible.pdf</w:t>
        </w:r>
      </w:hyperlink>
    </w:p>
    <w:p w14:paraId="7A596179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Страница партнера SolidWorks, предоставляющего плагин Gearteq для SolidWorks. </w:t>
      </w:r>
      <w:hyperlink r:id="rId15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https://www.solidworks.com/ru/partner-product/gearteq</w:t>
        </w:r>
      </w:hyperlink>
    </w:p>
    <w:p w14:paraId="51FD4EF9" w14:textId="77777777" w:rsidR="00536511" w:rsidRPr="00536511" w:rsidRDefault="00536511" w:rsidP="00536511">
      <w:pPr>
        <w:pStyle w:val="a3"/>
        <w:numPr>
          <w:ilvl w:val="3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о "Люстра". </w:t>
      </w:r>
      <w:hyperlink r:id="rId16" w:tgtFrame="_new" w:history="1">
        <w:r w:rsidRPr="00536511">
          <w:rPr>
            <w:rStyle w:val="a5"/>
            <w:rFonts w:ascii="Times New Roman" w:hAnsi="Times New Roman" w:cs="Times New Roman"/>
            <w:sz w:val="28"/>
            <w:szCs w:val="28"/>
            <w:bdr w:val="single" w:sz="2" w:space="0" w:color="D9D9E3" w:frame="1"/>
          </w:rPr>
          <w:t>https://ru.wikipedia.org/wiki/Люстра</w:t>
        </w:r>
      </w:hyperlink>
    </w:p>
    <w:p w14:paraId="47BE3862" w14:textId="77777777" w:rsidR="00400FFC" w:rsidRPr="00C462E3" w:rsidRDefault="00400FFC" w:rsidP="00536511">
      <w:pPr>
        <w:pStyle w:val="a3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C462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6E2F2B"/>
    <w:multiLevelType w:val="multilevel"/>
    <w:tmpl w:val="965C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96862"/>
    <w:rsid w:val="001031FB"/>
    <w:rsid w:val="001C4B6D"/>
    <w:rsid w:val="002149B0"/>
    <w:rsid w:val="002A7A16"/>
    <w:rsid w:val="00400FFC"/>
    <w:rsid w:val="004547EF"/>
    <w:rsid w:val="00461F26"/>
    <w:rsid w:val="004F3EFA"/>
    <w:rsid w:val="00536511"/>
    <w:rsid w:val="0054366E"/>
    <w:rsid w:val="00556898"/>
    <w:rsid w:val="00624D45"/>
    <w:rsid w:val="006C25EB"/>
    <w:rsid w:val="006F6E05"/>
    <w:rsid w:val="007B6342"/>
    <w:rsid w:val="00803772"/>
    <w:rsid w:val="008B0E46"/>
    <w:rsid w:val="00921F34"/>
    <w:rsid w:val="0092769C"/>
    <w:rsid w:val="00A41426"/>
    <w:rsid w:val="00A83BC6"/>
    <w:rsid w:val="00A83DAE"/>
    <w:rsid w:val="00AB5350"/>
    <w:rsid w:val="00AE5932"/>
    <w:rsid w:val="00B8363F"/>
    <w:rsid w:val="00BD30F4"/>
    <w:rsid w:val="00C154CF"/>
    <w:rsid w:val="00C462E3"/>
    <w:rsid w:val="00C961F4"/>
    <w:rsid w:val="00E02B05"/>
    <w:rsid w:val="00E80436"/>
    <w:rsid w:val="00F01BF6"/>
    <w:rsid w:val="00F967CF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a4">
    <w:name w:val="Normal (Web)"/>
    <w:basedOn w:val="a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8363F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2A7A16"/>
    <w:rPr>
      <w:b/>
      <w:bCs/>
    </w:rPr>
  </w:style>
  <w:style w:type="character" w:styleId="a8">
    <w:name w:val="FollowedHyperlink"/>
    <w:basedOn w:val="a0"/>
    <w:uiPriority w:val="99"/>
    <w:semiHidden/>
    <w:unhideWhenUsed/>
    <w:rsid w:val="0092769C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400FF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00FFC"/>
    <w:rPr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0"/>
    <w:next w:val="a"/>
    <w:uiPriority w:val="39"/>
    <w:unhideWhenUsed/>
    <w:qFormat/>
    <w:rsid w:val="00921F34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1F34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1F3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vtosreda.ru/info/osnovnye-vozmozhnosti-autodesk-inventor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unior3d.ru/article/Kompas-3D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B%D1%8E%D1%81%D1%82%D1%80%D0%B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as.ru/kompas-3d/abou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kompas.ru/source/documents/2021/%D0%A0%D1%83%D0%BA%D0%BE%D0%B2%D0%BE%D0%B4%D1%81%D1%82%D0%B2%D0%BE%20KOMPAS-Invisible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13</Pages>
  <Words>1404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Аркадий Горюнов</cp:lastModifiedBy>
  <cp:revision>26</cp:revision>
  <dcterms:created xsi:type="dcterms:W3CDTF">2023-10-16T14:27:00Z</dcterms:created>
  <dcterms:modified xsi:type="dcterms:W3CDTF">2023-10-17T11:29:00Z</dcterms:modified>
</cp:coreProperties>
</file>