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25C47" w14:textId="344DC10E" w:rsidR="004A1CAB" w:rsidRDefault="004A1CAB" w:rsidP="004A1CAB">
      <w:pPr>
        <w:jc w:val="center"/>
      </w:pPr>
      <w:r>
        <w:rPr>
          <w:rFonts w:hint="eastAsia"/>
        </w:rPr>
        <w:t>README</w:t>
      </w:r>
    </w:p>
    <w:p w14:paraId="25F41459" w14:textId="2AD1255E" w:rsidR="00475294" w:rsidRDefault="00475294" w:rsidP="00475294">
      <w:pPr>
        <w:rPr>
          <w:rFonts w:hint="eastAsia"/>
        </w:rPr>
      </w:pPr>
      <w:r>
        <w:rPr>
          <w:rFonts w:hint="eastAsia"/>
        </w:rPr>
        <w:t>特点：</w:t>
      </w:r>
    </w:p>
    <w:p w14:paraId="14E17364" w14:textId="617162CE" w:rsidR="00F716E0" w:rsidRDefault="008C7E9F" w:rsidP="00106BA0">
      <w:pPr>
        <w:spacing w:after="100" w:afterAutospacing="1"/>
        <w:ind w:firstLineChars="200" w:firstLine="480"/>
        <w:jc w:val="left"/>
        <w:rPr>
          <w:rFonts w:hint="eastAsia"/>
        </w:rPr>
      </w:pPr>
      <w:r>
        <w:rPr>
          <w:rFonts w:hint="eastAsia"/>
        </w:rPr>
        <w:t>本设计是基于</w:t>
      </w:r>
      <w:r w:rsidR="004A1CAB">
        <w:rPr>
          <w:rFonts w:hint="eastAsia"/>
        </w:rPr>
        <w:t>STM</w:t>
      </w:r>
      <w:r w:rsidR="004A1CAB">
        <w:t>32</w:t>
      </w:r>
      <w:r w:rsidR="004A1CAB">
        <w:rPr>
          <w:rFonts w:hint="eastAsia"/>
        </w:rPr>
        <w:t>F</w:t>
      </w:r>
      <w:r w:rsidR="004A1CAB">
        <w:t>103</w:t>
      </w:r>
      <w:r w:rsidR="004A1CAB">
        <w:rPr>
          <w:rFonts w:hint="eastAsia"/>
        </w:rPr>
        <w:t>C</w:t>
      </w:r>
      <w:r w:rsidR="004A1CAB">
        <w:t>8</w:t>
      </w:r>
      <w:r w:rsidR="004A1CAB">
        <w:rPr>
          <w:rFonts w:hint="eastAsia"/>
        </w:rPr>
        <w:t>T</w:t>
      </w:r>
      <w:r w:rsidR="004A1CAB">
        <w:t>6</w:t>
      </w:r>
      <w:r>
        <w:rPr>
          <w:rFonts w:hint="eastAsia"/>
        </w:rPr>
        <w:t>芯片的</w:t>
      </w:r>
      <w:r w:rsidR="004A1CAB">
        <w:rPr>
          <w:rFonts w:hint="eastAsia"/>
        </w:rPr>
        <w:t>Mini</w:t>
      </w:r>
      <w:r w:rsidR="004A1CAB">
        <w:rPr>
          <w:rFonts w:hint="eastAsia"/>
        </w:rPr>
        <w:t>板</w:t>
      </w:r>
      <w:r>
        <w:rPr>
          <w:rFonts w:hint="eastAsia"/>
        </w:rPr>
        <w:t>其主要特点在于</w:t>
      </w:r>
      <w:r w:rsidR="009801A2">
        <w:rPr>
          <w:rFonts w:hint="eastAsia"/>
        </w:rPr>
        <w:t>在保障基本功能的前提下，将板子大小缩减至</w:t>
      </w:r>
      <w:r w:rsidR="009801A2">
        <w:rPr>
          <w:rFonts w:hint="eastAsia"/>
        </w:rPr>
        <w:t>2</w:t>
      </w:r>
      <w:r w:rsidR="009801A2">
        <w:t>.5</w:t>
      </w:r>
      <w:r w:rsidR="009801A2">
        <w:rPr>
          <w:rFonts w:hint="eastAsia"/>
        </w:rPr>
        <w:t>cm</w:t>
      </w:r>
      <w:r w:rsidR="009801A2">
        <w:rPr>
          <w:rFonts w:hint="eastAsia"/>
        </w:rPr>
        <w:t>，只有一元硬币大小，十分适用于做较小的设计的开发。</w:t>
      </w:r>
    </w:p>
    <w:p w14:paraId="6586E8B3" w14:textId="360650BF" w:rsidR="004A1CAB" w:rsidRDefault="00B71D50" w:rsidP="004A1CAB">
      <w:pPr>
        <w:jc w:val="left"/>
      </w:pPr>
      <w:r>
        <w:rPr>
          <w:rFonts w:hint="eastAsia"/>
        </w:rPr>
        <w:t>板载</w:t>
      </w:r>
      <w:r w:rsidR="008C7E9F">
        <w:rPr>
          <w:rFonts w:hint="eastAsia"/>
        </w:rPr>
        <w:t>资源：</w:t>
      </w:r>
    </w:p>
    <w:p w14:paraId="1383C335" w14:textId="49083543" w:rsidR="008C7E9F" w:rsidRDefault="00B71D50" w:rsidP="004A1CAB">
      <w:pPr>
        <w:jc w:val="left"/>
      </w:pPr>
      <w:r>
        <w:rPr>
          <w:rFonts w:hint="eastAsia"/>
        </w:rPr>
        <w:t>CPU</w:t>
      </w:r>
      <w:r>
        <w:rPr>
          <w:rFonts w:hint="eastAsia"/>
        </w:rPr>
        <w:t>：</w:t>
      </w:r>
      <w:r w:rsidR="008B04AC">
        <w:rPr>
          <w:rFonts w:hint="eastAsia"/>
        </w:rPr>
        <w:t>STM</w:t>
      </w:r>
      <w:r w:rsidR="008B04AC">
        <w:t>32</w:t>
      </w:r>
      <w:r w:rsidR="008B04AC">
        <w:rPr>
          <w:rFonts w:hint="eastAsia"/>
        </w:rPr>
        <w:t>F</w:t>
      </w:r>
      <w:r w:rsidR="008B04AC">
        <w:t>03</w:t>
      </w:r>
      <w:r w:rsidR="008B04AC">
        <w:rPr>
          <w:rFonts w:hint="eastAsia"/>
        </w:rPr>
        <w:t>C</w:t>
      </w:r>
      <w:r w:rsidR="008B04AC">
        <w:t>8</w:t>
      </w:r>
      <w:r w:rsidR="008B04AC">
        <w:rPr>
          <w:rFonts w:hint="eastAsia"/>
        </w:rPr>
        <w:t>T</w:t>
      </w:r>
      <w:r w:rsidR="008B04AC">
        <w:t>6</w:t>
      </w:r>
      <w:r w:rsidR="008B04AC">
        <w:rPr>
          <w:rFonts w:hint="eastAsia"/>
        </w:rPr>
        <w:t>，</w:t>
      </w:r>
      <w:r w:rsidR="008B04AC">
        <w:rPr>
          <w:rFonts w:hint="eastAsia"/>
        </w:rPr>
        <w:t>LQFP</w:t>
      </w:r>
      <w:r w:rsidR="008B04AC">
        <w:t>48</w:t>
      </w:r>
      <w:r w:rsidR="008B04AC">
        <w:rPr>
          <w:rFonts w:hint="eastAsia"/>
        </w:rPr>
        <w:t>，</w:t>
      </w:r>
      <w:r w:rsidR="008B04AC">
        <w:rPr>
          <w:rFonts w:hint="eastAsia"/>
        </w:rPr>
        <w:t>Flash</w:t>
      </w:r>
      <w:r w:rsidR="008B04AC">
        <w:rPr>
          <w:rFonts w:hint="eastAsia"/>
        </w:rPr>
        <w:t>：</w:t>
      </w:r>
      <w:r w:rsidR="00715A64">
        <w:rPr>
          <w:rFonts w:hint="eastAsia"/>
        </w:rPr>
        <w:t>1</w:t>
      </w:r>
      <w:r w:rsidR="00715A64">
        <w:t>28</w:t>
      </w:r>
      <w:r w:rsidR="00715A64">
        <w:rPr>
          <w:rFonts w:hint="eastAsia"/>
        </w:rPr>
        <w:t>K</w:t>
      </w:r>
      <w:r w:rsidR="00715A64">
        <w:rPr>
          <w:rFonts w:hint="eastAsia"/>
        </w:rPr>
        <w:t>，</w:t>
      </w:r>
      <w:r w:rsidR="00715A64">
        <w:rPr>
          <w:rFonts w:hint="eastAsia"/>
        </w:rPr>
        <w:t>SRAM</w:t>
      </w:r>
      <w:r w:rsidR="00715A64">
        <w:rPr>
          <w:rFonts w:hint="eastAsia"/>
        </w:rPr>
        <w:t>：</w:t>
      </w:r>
      <w:r w:rsidR="00715A64">
        <w:rPr>
          <w:rFonts w:hint="eastAsia"/>
        </w:rPr>
        <w:t>2</w:t>
      </w:r>
      <w:r w:rsidR="00715A64">
        <w:t>0</w:t>
      </w:r>
      <w:r w:rsidR="00715A64">
        <w:rPr>
          <w:rFonts w:hint="eastAsia"/>
        </w:rPr>
        <w:t>K</w:t>
      </w:r>
      <w:r w:rsidR="00715A64">
        <w:rPr>
          <w:rFonts w:hint="eastAsia"/>
        </w:rPr>
        <w:t>。</w:t>
      </w:r>
    </w:p>
    <w:p w14:paraId="1455E6ED" w14:textId="0D048803" w:rsidR="008060BE" w:rsidRDefault="008060BE" w:rsidP="004A1CAB">
      <w:pPr>
        <w:jc w:val="left"/>
      </w:pPr>
      <w:r>
        <w:t>1</w:t>
      </w:r>
      <w:r>
        <w:rPr>
          <w:rFonts w:hint="eastAsia"/>
        </w:rPr>
        <w:t>个电源指示灯（</w:t>
      </w:r>
      <w:r>
        <w:rPr>
          <w:rFonts w:hint="eastAsia"/>
        </w:rPr>
        <w:t>LED</w:t>
      </w:r>
      <w:r>
        <w:t>2</w:t>
      </w:r>
      <w:r>
        <w:rPr>
          <w:rFonts w:hint="eastAsia"/>
        </w:rPr>
        <w:t>）。</w:t>
      </w:r>
    </w:p>
    <w:p w14:paraId="01E287FA" w14:textId="05507AB1" w:rsidR="00DF3C84" w:rsidRDefault="00DF3C84" w:rsidP="004A1CAB">
      <w:pPr>
        <w:jc w:val="left"/>
      </w:pPr>
      <w:r>
        <w:rPr>
          <w:rFonts w:hint="eastAsia"/>
        </w:rPr>
        <w:t>1</w:t>
      </w:r>
      <w:r>
        <w:rPr>
          <w:rFonts w:hint="eastAsia"/>
        </w:rPr>
        <w:t>组标准</w:t>
      </w:r>
      <w:r>
        <w:rPr>
          <w:rFonts w:hint="eastAsia"/>
        </w:rPr>
        <w:t>SPI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t>4-</w:t>
      </w:r>
      <w:r>
        <w:rPr>
          <w:rFonts w:hint="eastAsia"/>
        </w:rPr>
        <w:t>A</w:t>
      </w:r>
      <w:r>
        <w:t>7</w:t>
      </w:r>
      <w:r>
        <w:rPr>
          <w:rFonts w:hint="eastAsia"/>
        </w:rPr>
        <w:t>）。</w:t>
      </w:r>
    </w:p>
    <w:p w14:paraId="7666C90B" w14:textId="706F757D" w:rsidR="00DF3C84" w:rsidRDefault="00DF3C84" w:rsidP="004A1CAB">
      <w:pPr>
        <w:jc w:val="left"/>
      </w:pPr>
      <w:r>
        <w:rPr>
          <w:rFonts w:hint="eastAsia"/>
        </w:rPr>
        <w:t>1</w:t>
      </w:r>
      <w:r>
        <w:rPr>
          <w:rFonts w:hint="eastAsia"/>
        </w:rPr>
        <w:t>组</w:t>
      </w:r>
      <w:r>
        <w:rPr>
          <w:rFonts w:hint="eastAsia"/>
        </w:rPr>
        <w:t>I</w:t>
      </w:r>
      <w:r>
        <w:t>2</w:t>
      </w:r>
      <w:r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B</w:t>
      </w:r>
      <w:r w:rsidR="007A551C">
        <w:t>10</w:t>
      </w:r>
      <w:r>
        <w:rPr>
          <w:rFonts w:hint="eastAsia"/>
        </w:rPr>
        <w:t>、</w:t>
      </w:r>
      <w:r>
        <w:rPr>
          <w:rFonts w:hint="eastAsia"/>
        </w:rPr>
        <w:t>B</w:t>
      </w:r>
      <w:r w:rsidR="007A551C">
        <w:t>11</w:t>
      </w:r>
      <w:r>
        <w:rPr>
          <w:rFonts w:hint="eastAsia"/>
        </w:rPr>
        <w:t>）。</w:t>
      </w:r>
    </w:p>
    <w:p w14:paraId="55E8D0A9" w14:textId="17FAF8C3" w:rsidR="00DF3C84" w:rsidRDefault="00DF3C84" w:rsidP="004A1CAB">
      <w:pPr>
        <w:jc w:val="left"/>
      </w:pPr>
      <w:r>
        <w:rPr>
          <w:rFonts w:hint="eastAsia"/>
        </w:rPr>
        <w:t>1</w:t>
      </w:r>
      <w:r>
        <w:rPr>
          <w:rFonts w:hint="eastAsia"/>
        </w:rPr>
        <w:t>组</w:t>
      </w:r>
      <w:r w:rsidR="00570BA6">
        <w:rPr>
          <w:rFonts w:hint="eastAsia"/>
        </w:rPr>
        <w:t>标准</w:t>
      </w:r>
      <w:r w:rsidR="00570BA6">
        <w:rPr>
          <w:rFonts w:hint="eastAsia"/>
        </w:rPr>
        <w:t>USART</w:t>
      </w:r>
      <w:r w:rsidR="00570BA6">
        <w:rPr>
          <w:rFonts w:hint="eastAsia"/>
        </w:rPr>
        <w:t>（</w:t>
      </w:r>
      <w:r w:rsidR="00570BA6">
        <w:rPr>
          <w:rFonts w:hint="eastAsia"/>
        </w:rPr>
        <w:t>A</w:t>
      </w:r>
      <w:r w:rsidR="00570BA6">
        <w:t>9-</w:t>
      </w:r>
      <w:r w:rsidR="00570BA6">
        <w:rPr>
          <w:rFonts w:hint="eastAsia"/>
        </w:rPr>
        <w:t>A</w:t>
      </w:r>
      <w:r w:rsidR="00570BA6">
        <w:t>12</w:t>
      </w:r>
      <w:r w:rsidR="008D1748">
        <w:rPr>
          <w:rFonts w:hint="eastAsia"/>
        </w:rPr>
        <w:t>）。</w:t>
      </w:r>
    </w:p>
    <w:p w14:paraId="12260059" w14:textId="6C61A381" w:rsidR="003B2F4B" w:rsidRDefault="003B2F4B" w:rsidP="004A1CAB">
      <w:pPr>
        <w:jc w:val="left"/>
      </w:pPr>
      <w:r>
        <w:rPr>
          <w:rFonts w:hint="eastAsia"/>
        </w:rPr>
        <w:t>1</w:t>
      </w:r>
      <w:r>
        <w:rPr>
          <w:rFonts w:hint="eastAsia"/>
        </w:rPr>
        <w:t>个复位按键。</w:t>
      </w:r>
    </w:p>
    <w:p w14:paraId="78CA6FAA" w14:textId="0103227B" w:rsidR="00BA224C" w:rsidRDefault="00BA224C" w:rsidP="004A1CAB">
      <w:pPr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MicroUSB</w:t>
      </w:r>
      <w:r>
        <w:rPr>
          <w:rFonts w:hint="eastAsia"/>
        </w:rPr>
        <w:t>端口（兼容下载与供电）。</w:t>
      </w:r>
    </w:p>
    <w:p w14:paraId="4D05D5C9" w14:textId="29A4BA21" w:rsidR="008D1748" w:rsidRDefault="003C4361" w:rsidP="003C4361">
      <w:pPr>
        <w:spacing w:after="100" w:afterAutospacing="1"/>
        <w:jc w:val="left"/>
      </w:pPr>
      <w:r>
        <w:rPr>
          <w:rFonts w:hint="eastAsia"/>
        </w:rPr>
        <w:t>板载端口的复用功能可以参考数据手册。</w:t>
      </w:r>
    </w:p>
    <w:p w14:paraId="3C85E5F6" w14:textId="031FF0E2" w:rsidR="003C4361" w:rsidRDefault="0091432C" w:rsidP="004A1CAB">
      <w:pPr>
        <w:jc w:val="left"/>
      </w:pPr>
      <w:r>
        <w:rPr>
          <w:rFonts w:hint="eastAsia"/>
        </w:rPr>
        <w:t>焊接说明：</w:t>
      </w:r>
    </w:p>
    <w:p w14:paraId="7B68BBA8" w14:textId="1842B397" w:rsidR="0091432C" w:rsidRDefault="0091432C" w:rsidP="00127ECE">
      <w:pPr>
        <w:spacing w:after="100" w:afterAutospacing="1"/>
        <w:ind w:firstLineChars="200" w:firstLine="480"/>
        <w:jc w:val="left"/>
      </w:pPr>
      <w:r>
        <w:rPr>
          <w:rFonts w:hint="eastAsia"/>
        </w:rPr>
        <w:t>Y</w:t>
      </w:r>
      <w:r>
        <w:t>1</w:t>
      </w:r>
      <w:r>
        <w:rPr>
          <w:rFonts w:hint="eastAsia"/>
        </w:rPr>
        <w:t>为低速晶振，此板未引出</w:t>
      </w:r>
      <w:r>
        <w:rPr>
          <w:rFonts w:hint="eastAsia"/>
        </w:rPr>
        <w:t>RTC</w:t>
      </w:r>
      <w:r>
        <w:rPr>
          <w:rFonts w:hint="eastAsia"/>
        </w:rPr>
        <w:t>电源接口，因此不需焊接，</w:t>
      </w:r>
      <w:r>
        <w:rPr>
          <w:rFonts w:hint="eastAsia"/>
        </w:rPr>
        <w:t>C</w:t>
      </w:r>
      <w:r>
        <w:t>7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>8</w:t>
      </w:r>
      <w:r>
        <w:rPr>
          <w:rFonts w:hint="eastAsia"/>
        </w:rPr>
        <w:t>为其外围电容也无需焊接</w:t>
      </w:r>
      <w:r w:rsidR="00C31792">
        <w:rPr>
          <w:rFonts w:hint="eastAsia"/>
        </w:rPr>
        <w:t>。</w:t>
      </w:r>
    </w:p>
    <w:p w14:paraId="51F0751B" w14:textId="75F56594" w:rsidR="00485898" w:rsidRDefault="00485898" w:rsidP="00127ECE">
      <w:pPr>
        <w:spacing w:after="100" w:afterAutospacing="1"/>
        <w:ind w:firstLineChars="200" w:firstLine="480"/>
        <w:jc w:val="left"/>
      </w:pPr>
      <w:r>
        <w:rPr>
          <w:rFonts w:hint="eastAsia"/>
        </w:rPr>
        <w:t>若不考虑采用</w:t>
      </w:r>
      <w:r>
        <w:rPr>
          <w:rFonts w:hint="eastAsia"/>
        </w:rPr>
        <w:t>MicroUSB</w:t>
      </w:r>
      <w:r>
        <w:rPr>
          <w:rFonts w:hint="eastAsia"/>
        </w:rPr>
        <w:t>下载、供电，也可不焊接，但下载口依然需要从</w:t>
      </w:r>
      <w:r>
        <w:rPr>
          <w:rFonts w:hint="eastAsia"/>
        </w:rPr>
        <w:t>MicroUSB</w:t>
      </w:r>
      <w:r>
        <w:rPr>
          <w:rFonts w:hint="eastAsia"/>
        </w:rPr>
        <w:t>焊盘引出。</w:t>
      </w:r>
    </w:p>
    <w:p w14:paraId="6246D394" w14:textId="4B81EAEA" w:rsidR="00127ECE" w:rsidRDefault="003A6229" w:rsidP="00182708">
      <w:pPr>
        <w:spacing w:after="100" w:afterAutospacing="1"/>
        <w:jc w:val="left"/>
      </w:pPr>
      <w:r>
        <w:rPr>
          <w:rFonts w:hint="eastAsia"/>
        </w:rPr>
        <w:t>下载说明：</w:t>
      </w:r>
    </w:p>
    <w:p w14:paraId="3BBACC79" w14:textId="034ECF34" w:rsidR="00D74C81" w:rsidRDefault="00D74C81" w:rsidP="00D74C81">
      <w:pPr>
        <w:pStyle w:val="a3"/>
        <w:spacing w:after="100" w:afterAutospacing="1"/>
        <w:ind w:left="360" w:firstLineChars="0" w:firstLine="0"/>
        <w:jc w:val="left"/>
      </w:pPr>
      <w:r>
        <w:rPr>
          <w:rFonts w:hint="eastAsia"/>
        </w:rPr>
        <w:t>采用下载板接</w:t>
      </w:r>
      <w:r>
        <w:rPr>
          <w:rFonts w:hint="eastAsia"/>
        </w:rPr>
        <w:t>Jlink/</w:t>
      </w:r>
      <w:r>
        <w:t>STlink</w:t>
      </w:r>
      <w:r>
        <w:rPr>
          <w:rFonts w:hint="eastAsia"/>
        </w:rPr>
        <w:t>下载。</w:t>
      </w:r>
    </w:p>
    <w:p w14:paraId="016FA861" w14:textId="77818AC7" w:rsidR="00D74C81" w:rsidRDefault="00D74C81" w:rsidP="00D74C81">
      <w:pPr>
        <w:pStyle w:val="a3"/>
        <w:spacing w:after="100" w:afterAutospacing="1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直接使用</w:t>
      </w:r>
      <w:r>
        <w:rPr>
          <w:rFonts w:hint="eastAsia"/>
        </w:rPr>
        <w:t>SWD</w:t>
      </w:r>
      <w:r>
        <w:rPr>
          <w:rFonts w:hint="eastAsia"/>
        </w:rPr>
        <w:t>模式下载。</w:t>
      </w:r>
    </w:p>
    <w:p w14:paraId="3846C8DF" w14:textId="0CE9D875" w:rsidR="00182708" w:rsidRDefault="00182708" w:rsidP="004A1CAB">
      <w:pPr>
        <w:jc w:val="left"/>
        <w:rPr>
          <w:rFonts w:hint="eastAsia"/>
        </w:rPr>
      </w:pPr>
    </w:p>
    <w:sectPr w:rsidR="00182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572FB"/>
    <w:multiLevelType w:val="hybridMultilevel"/>
    <w:tmpl w:val="AA0E4E9E"/>
    <w:lvl w:ilvl="0" w:tplc="05CA6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4A"/>
    <w:rsid w:val="00106BA0"/>
    <w:rsid w:val="00127ECE"/>
    <w:rsid w:val="00182708"/>
    <w:rsid w:val="003A6229"/>
    <w:rsid w:val="003B2F4B"/>
    <w:rsid w:val="003C4361"/>
    <w:rsid w:val="004000EE"/>
    <w:rsid w:val="00475294"/>
    <w:rsid w:val="00485898"/>
    <w:rsid w:val="004A1CAB"/>
    <w:rsid w:val="00570BA6"/>
    <w:rsid w:val="00715A64"/>
    <w:rsid w:val="007A551C"/>
    <w:rsid w:val="008060BE"/>
    <w:rsid w:val="0082234A"/>
    <w:rsid w:val="008B04AC"/>
    <w:rsid w:val="008C7E9F"/>
    <w:rsid w:val="008D1748"/>
    <w:rsid w:val="0091432C"/>
    <w:rsid w:val="009801A2"/>
    <w:rsid w:val="00B71D50"/>
    <w:rsid w:val="00BA224C"/>
    <w:rsid w:val="00C31792"/>
    <w:rsid w:val="00D74C81"/>
    <w:rsid w:val="00D75D68"/>
    <w:rsid w:val="00DF3C84"/>
    <w:rsid w:val="00E767CF"/>
    <w:rsid w:val="00E91182"/>
    <w:rsid w:val="00F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88D7"/>
  <w15:chartTrackingRefBased/>
  <w15:docId w15:val="{51CF42CC-3E28-40E9-B19C-84A7E7D2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0EE"/>
    <w:pPr>
      <w:widowControl w:val="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C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AAACE-CCF2-4E51-A3BF-2B214F216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Lockie Lee</dc:creator>
  <cp:keywords/>
  <dc:description/>
  <cp:lastModifiedBy>Lockie Lee</cp:lastModifiedBy>
  <cp:revision>22</cp:revision>
  <dcterms:created xsi:type="dcterms:W3CDTF">2022-03-29T07:55:00Z</dcterms:created>
  <dcterms:modified xsi:type="dcterms:W3CDTF">2022-03-29T08:38:00Z</dcterms:modified>
</cp:coreProperties>
</file>