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ws2fasfeor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19 — SÉCURITÉ, CONFORMITÉ RGPD &amp; GOUVERNANCE DES DONNÉES TFLE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gco3cmsa8q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TableFlash Leads Engine (TFLE)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: 1.0</w:t>
        <w:br w:type="textWrapping"/>
        <w:t xml:space="preserve">Statut : Spécification sécurité + conformité + gouvernance</w:t>
        <w:br w:type="textWrapping"/>
        <w:t xml:space="preserve">Module : Security, Privacy &amp; Data Governance</w:t>
        <w:br w:type="textWrapping"/>
        <w:t xml:space="preserve">Produit : TableFlash Leads Engine</w:t>
        <w:br w:type="textWrapping"/>
        <w:t xml:space="preserve">Usage : Interne uniquement pour TableFlash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iu0cf7ts46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19.1 — Introduction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module </w:t>
      </w:r>
      <w:r w:rsidDel="00000000" w:rsidR="00000000" w:rsidRPr="00000000">
        <w:rPr>
          <w:b w:val="1"/>
          <w:bCs w:val="1"/>
          <w:rtl w:val="0"/>
        </w:rPr>
        <w:t xml:space="preserve">Sécurité, Conformité RGPD &amp; Gouvernance des Données</w:t>
      </w:r>
      <w:r w:rsidDel="00000000" w:rsidR="00000000" w:rsidRPr="00000000">
        <w:rPr>
          <w:rtl w:val="0"/>
        </w:rPr>
        <w:t xml:space="preserve"> définit les règles permettant à TFLE d'être utilisé comme un outil professionnel de prospection tout en protégeant :</w:t>
      </w:r>
    </w:p>
    <w:p w:rsidR="00000000" w:rsidDel="00000000" w:rsidP="00000000" w:rsidRDefault="00000000" w:rsidRPr="00000000" w14:paraId="0000000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 données collectées ;</w:t>
      </w:r>
    </w:p>
    <w:p w:rsidR="00000000" w:rsidDel="00000000" w:rsidP="00000000" w:rsidRDefault="00000000" w:rsidRPr="00000000" w14:paraId="0000000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informations commerciales ;</w:t>
      </w:r>
    </w:p>
    <w:p w:rsidR="00000000" w:rsidDel="00000000" w:rsidP="00000000" w:rsidRDefault="00000000" w:rsidRPr="00000000" w14:paraId="0000000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accès utilisateurs ;</w:t>
      </w:r>
    </w:p>
    <w:p w:rsidR="00000000" w:rsidDel="00000000" w:rsidP="00000000" w:rsidRDefault="00000000" w:rsidRPr="00000000" w14:paraId="0000000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l'historique des actions ;</w:t>
      </w:r>
    </w:p>
    <w:p w:rsidR="00000000" w:rsidDel="00000000" w:rsidP="00000000" w:rsidRDefault="00000000" w:rsidRPr="00000000" w14:paraId="0000000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droits des personnes concernées.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L'objectif :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Construire un outil puissant de prospection tout en appliquant une approche responsable de gestion des données.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60niwdlek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19.2 — Principes fondateurs sécurité TFLE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repose sur 7 principes.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7zudh3u5o2h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Principe 1 — Minimisation des données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ne collecte que les informations nécessaires.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utiles 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Nom établissement</w:t>
        <w:br w:type="textWrapping"/>
        <w:t xml:space="preserve">✅ Adresse professionnelle</w:t>
        <w:br w:type="textWrapping"/>
        <w:t xml:space="preserve">✅ Téléphone professionnel</w:t>
        <w:br w:type="textWrapping"/>
        <w:t xml:space="preserve">✅ Email professionnel public</w:t>
        <w:br w:type="textWrapping"/>
        <w:t xml:space="preserve">✅ Site internet</w:t>
        <w:br w:type="textWrapping"/>
        <w:t xml:space="preserve">✅ Informations commerciales utiles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Informations inutiles 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Données personnelles privées</w:t>
        <w:br w:type="textWrapping"/>
        <w:t xml:space="preserve">❌ Informations sans rapport avec la prospection</w:t>
        <w:br w:type="textWrapping"/>
        <w:t xml:space="preserve">❌ Données sensibles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wv3tr90gq4w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Principe 2 — Traçabilité complète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donnée importante doit avoir une origine.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"email":"contact@restaurant.fr",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"source":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"https://restaurant.fr/contact",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"collected_at":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"2026-07-25",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"confidence":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95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d17v73x5ll0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Principe 3 — Contrôle humain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L'automatisation aide la prospection.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ne doit pas supprimer le contrôle humain.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obligatoire avant :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campagne importante ;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suppression massive ;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changement règles scoring.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svt6qzpu7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Principe 4 — Sécurité par conception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sécurité est intégrée dès la conception.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 ajoutée après.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b4m4o9wsumu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Principe 5 — Séparation des responsabilités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modules sont séparés 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Scraping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Data Processing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f3zn4jovbj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Principe 6 — Droit à l'opposition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 établissement demande 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"Ne plus me contacter"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doit pouvoir :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enregistrer la demande ;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bloquer les futures actions ;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conserver une preuve interne.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bhvanhltywo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Principe 7 — Audit permanent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Toute action importante est enregistrée.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v3c4a1rssj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19.3 — Architecture sécurité globale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UTILISATEUR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↓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AUTHENTIFICATION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↓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API SECURITY LAYER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↓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------------------------------------------------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CRM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DATABASE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SCRAPING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IA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ANALYTICS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------------------------------------------------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↓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AUDIT LOG SYSTEM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cubq1myhjb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19.4 — Gestion des utilisateurs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est un outil interne.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comptes sont limités aux personnes autorisées.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ewbs3auj0l5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Rôles utilisateurs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ttovavsvn72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ADMINISTRATEUR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Accès complet.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Peut :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gérer utilisateurs ;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modifier règles ;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voir toutes les données ;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configurer IA.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p58a2rg415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COMMERCIAL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Accès :</w:t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prospects assignés ;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;</w:t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tâches ;</w:t>
      </w:r>
    </w:p>
    <w:p w:rsidR="00000000" w:rsidDel="00000000" w:rsidP="00000000" w:rsidRDefault="00000000" w:rsidRPr="00000000" w14:paraId="0000009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historique commercial.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dxhkmul8tws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ANALYSTE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Accès :</w:t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scraping ;</w:t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qualité données ;</w:t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statistiques.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7bvrr9wjoy4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LECTURE SEULE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Accès :</w:t>
      </w:r>
    </w:p>
    <w:p w:rsidR="00000000" w:rsidDel="00000000" w:rsidP="00000000" w:rsidRDefault="00000000" w:rsidRPr="00000000" w14:paraId="0000009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dashboards ;</w:t>
      </w:r>
    </w:p>
    <w:p w:rsidR="00000000" w:rsidDel="00000000" w:rsidP="00000000" w:rsidRDefault="00000000" w:rsidRPr="00000000" w14:paraId="0000009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rapports.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mq47y49qu1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19.5 — Authentification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recommandée :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chmqiuc4am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MVP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Authentification classique :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;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 de passe sécurisé ;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sessions sécurisées.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s2paowzawh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V1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Ajout :</w:t>
      </w:r>
    </w:p>
    <w:p w:rsidR="00000000" w:rsidDel="00000000" w:rsidP="00000000" w:rsidRDefault="00000000" w:rsidRPr="00000000" w14:paraId="000000A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MFA ;</w:t>
      </w:r>
    </w:p>
    <w:p w:rsidR="00000000" w:rsidDel="00000000" w:rsidP="00000000" w:rsidRDefault="00000000" w:rsidRPr="00000000" w14:paraId="000000A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connexion Google Workspace ;</w:t>
      </w:r>
    </w:p>
    <w:p w:rsidR="00000000" w:rsidDel="00000000" w:rsidP="00000000" w:rsidRDefault="00000000" w:rsidRPr="00000000" w14:paraId="000000A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 organisation.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e4puorf5on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19.6 — Gestion des permissions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Principe 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Utilisateur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Rôle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Actions autorisées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Commercial :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Autorisé 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Voir prospect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Créer tâche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Ajouter note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Interdit 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Modifier scoring global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Supprimer base prospects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7f8zfoclnd9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19.7 — Sécurité base de données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recommandée :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Protection :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halad6slk7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Chiffrement au repos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données stockées sont protégées.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j9sg653g6q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Chiffrement en transit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Toutes les communications utilisent 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HTTPS / TLS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s3v87s0vmf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Sauvegardes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Politique 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Sauvegarde quotidienne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Restauration testée régulièrement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p9sw5myyeus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19.8 — Protection des emails collectés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emails professionnels collectés doivent être protégés.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Stockage 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Date collecte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Historique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"email":"contact@restaurant.fr",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"source_type":"website",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"verified":true,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"do_not_contact":false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dj1vm8kiw7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19.9 — Gouvernance des données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donnée possède un cycle de vie.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Cycle 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Collecte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Utilisation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Historique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Archivage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Suppression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tnw9ak0t98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19.10 — Classification des données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classe les données.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qb32jab2w9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Niveau 1 — Public professionnel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12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 restaurant ;</w:t>
      </w:r>
    </w:p>
    <w:p w:rsidR="00000000" w:rsidDel="00000000" w:rsidP="00000000" w:rsidRDefault="00000000" w:rsidRPr="00000000" w14:paraId="0000012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adresse établissement ;</w:t>
      </w:r>
    </w:p>
    <w:p w:rsidR="00000000" w:rsidDel="00000000" w:rsidP="00000000" w:rsidRDefault="00000000" w:rsidRPr="00000000" w14:paraId="0000012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 internet.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s533a05s5m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Niveau 2 — Commercial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12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historique contact ;</w:t>
      </w:r>
    </w:p>
    <w:p w:rsidR="00000000" w:rsidDel="00000000" w:rsidP="00000000" w:rsidRDefault="00000000" w:rsidRPr="00000000" w14:paraId="0000012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commerciales ;</w:t>
      </w:r>
    </w:p>
    <w:p w:rsidR="00000000" w:rsidDel="00000000" w:rsidP="00000000" w:rsidRDefault="00000000" w:rsidRPr="00000000" w14:paraId="0000012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échanges.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qf4o0rvse8m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Niveau 3 — Interne stratégique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1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scoring ;</w:t>
      </w:r>
    </w:p>
    <w:p w:rsidR="00000000" w:rsidDel="00000000" w:rsidP="00000000" w:rsidRDefault="00000000" w:rsidRPr="00000000" w14:paraId="000001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prédictions IA ;</w:t>
      </w:r>
    </w:p>
    <w:p w:rsidR="00000000" w:rsidDel="00000000" w:rsidP="00000000" w:rsidRDefault="00000000" w:rsidRPr="00000000" w14:paraId="000001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analyses conversion.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1904szdbsg9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19.11 — Conservation des données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Politique configurable.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7ckabzat5n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Prospect non qualifié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Conservation limitée.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b7q8nls3g5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Prospect contacté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Conservation historique commercial.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ovg2jayj4y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Client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Conservation longue durée nécessaire au suivi commercial.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adduyett2g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Prospect opposé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Conservation minimale :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empêcher une nouvelle sollicitation.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yyi41fkaxf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19.12 — Gestion suppression données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 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Supprimer prospect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Processus :</w:t>
      </w:r>
    </w:p>
    <w:p w:rsidR="00000000" w:rsidDel="00000000" w:rsidP="00000000" w:rsidRDefault="00000000" w:rsidRPr="00000000" w14:paraId="0000014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Vérification demande.</w:t>
      </w:r>
    </w:p>
    <w:p w:rsidR="00000000" w:rsidDel="00000000" w:rsidP="00000000" w:rsidRDefault="00000000" w:rsidRPr="00000000" w14:paraId="0000015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Suppression données non nécessaires.</w:t>
      </w:r>
    </w:p>
    <w:p w:rsidR="00000000" w:rsidDel="00000000" w:rsidP="00000000" w:rsidRDefault="00000000" w:rsidRPr="00000000" w14:paraId="0000015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Conservation éventuelle preuve opposition.</w:t>
      </w:r>
    </w:p>
    <w:p w:rsidR="00000000" w:rsidDel="00000000" w:rsidP="00000000" w:rsidRDefault="00000000" w:rsidRPr="00000000" w14:paraId="0000015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Journalisation action.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6y04thgenac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19.13 — Liste d'exclusion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 essentielle 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do_not_contact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restaurant_id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source_request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"restaurant_id":5421,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"reason":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"Demande de retrait",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"created_at":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"2026-07-25"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4oo58v6cdq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19.14 — Audit Log System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événement important est enregistré.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Connexion utilisateur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Modification prospect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Export données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Suppression fiche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Modification scoring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Action IA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 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audit_logs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entity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entity_id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"user":"admin",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"action":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"UPDATE_SCORE",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"restaurant_id":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1234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8s0wjb0n7z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19.15 — Sécurité API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Toutes les API doivent appliquer 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v4glkcoavxg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Authentification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requête nécessite une identité valide.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vmcel7v3as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Autorisation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Vérification rôle utilisateur.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oaf6kamtzz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Validation entrées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Protection contre :</w:t>
      </w:r>
    </w:p>
    <w:p w:rsidR="00000000" w:rsidDel="00000000" w:rsidP="00000000" w:rsidRDefault="00000000" w:rsidRPr="00000000" w14:paraId="000001A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injections ;</w:t>
      </w:r>
    </w:p>
    <w:p w:rsidR="00000000" w:rsidDel="00000000" w:rsidP="00000000" w:rsidRDefault="00000000" w:rsidRPr="00000000" w14:paraId="000001A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données incorrectes ;</w:t>
      </w:r>
    </w:p>
    <w:p w:rsidR="00000000" w:rsidDel="00000000" w:rsidP="00000000" w:rsidRDefault="00000000" w:rsidRPr="00000000" w14:paraId="000001A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appels abusifs.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ihowcez79b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Rate Limiting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Protection contre :</w:t>
      </w:r>
    </w:p>
    <w:p w:rsidR="00000000" w:rsidDel="00000000" w:rsidP="00000000" w:rsidRDefault="00000000" w:rsidRPr="00000000" w14:paraId="000001B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abus ;</w:t>
      </w:r>
    </w:p>
    <w:p w:rsidR="00000000" w:rsidDel="00000000" w:rsidP="00000000" w:rsidRDefault="00000000" w:rsidRPr="00000000" w14:paraId="000001B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erreurs scripts ;</w:t>
      </w:r>
    </w:p>
    <w:p w:rsidR="00000000" w:rsidDel="00000000" w:rsidP="00000000" w:rsidRDefault="00000000" w:rsidRPr="00000000" w14:paraId="000001B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attaques.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4eop37hf04f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19.16 — Sécurité Scraping Engine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scraper doit intégrer 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pg4ogwih32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Respect des règles techniques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Gestion :</w:t>
      </w:r>
    </w:p>
    <w:p w:rsidR="00000000" w:rsidDel="00000000" w:rsidP="00000000" w:rsidRDefault="00000000" w:rsidRPr="00000000" w14:paraId="000001B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fréquence requêtes ;</w:t>
      </w:r>
    </w:p>
    <w:p w:rsidR="00000000" w:rsidDel="00000000" w:rsidP="00000000" w:rsidRDefault="00000000" w:rsidRPr="00000000" w14:paraId="000001B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erreurs ;</w:t>
      </w:r>
    </w:p>
    <w:p w:rsidR="00000000" w:rsidDel="00000000" w:rsidP="00000000" w:rsidRDefault="00000000" w:rsidRPr="00000000" w14:paraId="000001B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limitations serveur.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gjemv8bcm0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Identification source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donnée garde 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URL source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Date collecte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Méthode extraction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s1c4ej0rv0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 de collecte excessive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évite :</w:t>
      </w:r>
    </w:p>
    <w:p w:rsidR="00000000" w:rsidDel="00000000" w:rsidP="00000000" w:rsidRDefault="00000000" w:rsidRPr="00000000" w14:paraId="000001C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duplication inutile ;</w:t>
      </w:r>
    </w:p>
    <w:p w:rsidR="00000000" w:rsidDel="00000000" w:rsidP="00000000" w:rsidRDefault="00000000" w:rsidRPr="00000000" w14:paraId="000001C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surcharge sources.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320etyyu9h2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19.17 — Sécurité Intelligence Artificielle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représente un risque particulier.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d8awo9qcw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Risque 1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Hallucination.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 :</w:t>
      </w:r>
    </w:p>
    <w:p w:rsidR="00000000" w:rsidDel="00000000" w:rsidP="00000000" w:rsidRDefault="00000000" w:rsidRPr="00000000" w14:paraId="000001D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sources ;</w:t>
      </w:r>
    </w:p>
    <w:p w:rsidR="00000000" w:rsidDel="00000000" w:rsidP="00000000" w:rsidRDefault="00000000" w:rsidRPr="00000000" w14:paraId="000001D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confiance ;</w:t>
      </w:r>
    </w:p>
    <w:p w:rsidR="00000000" w:rsidDel="00000000" w:rsidP="00000000" w:rsidRDefault="00000000" w:rsidRPr="00000000" w14:paraId="000001D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0jy75e431lg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Risque 2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Fuite informations internes.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 :</w:t>
      </w:r>
    </w:p>
    <w:p w:rsidR="00000000" w:rsidDel="00000000" w:rsidP="00000000" w:rsidRDefault="00000000" w:rsidRPr="00000000" w14:paraId="000001D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isolation contexte ;</w:t>
      </w:r>
    </w:p>
    <w:p w:rsidR="00000000" w:rsidDel="00000000" w:rsidP="00000000" w:rsidRDefault="00000000" w:rsidRPr="00000000" w14:paraId="000001D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contrôle accès ;</w:t>
      </w:r>
    </w:p>
    <w:p w:rsidR="00000000" w:rsidDel="00000000" w:rsidP="00000000" w:rsidRDefault="00000000" w:rsidRPr="00000000" w14:paraId="000001D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filtrage données.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60kqxioabzd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Risque 3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 automatiques incorrectes.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 :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humaine.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eymkyrda8h4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19.18 — Gouvernance des prompts IA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prompts système sont considérés comme des éléments stratégiques.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Gestion :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versioning ;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historique ;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modification.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 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ai_prompt_versions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agent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created_by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h0nd5ahel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19.19 — Protection secrets techniques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éléments sensibles :</w:t>
      </w:r>
    </w:p>
    <w:p w:rsidR="00000000" w:rsidDel="00000000" w:rsidP="00000000" w:rsidRDefault="00000000" w:rsidRPr="00000000" w14:paraId="000001F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clés API ;</w:t>
      </w:r>
    </w:p>
    <w:p w:rsidR="00000000" w:rsidDel="00000000" w:rsidP="00000000" w:rsidRDefault="00000000" w:rsidRPr="00000000" w14:paraId="0000020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;</w:t>
      </w:r>
    </w:p>
    <w:p w:rsidR="00000000" w:rsidDel="00000000" w:rsidP="00000000" w:rsidRDefault="00000000" w:rsidRPr="00000000" w14:paraId="0000020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mots de passe ;</w:t>
      </w:r>
    </w:p>
    <w:p w:rsidR="00000000" w:rsidDel="00000000" w:rsidP="00000000" w:rsidRDefault="00000000" w:rsidRPr="00000000" w14:paraId="0000020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accès services.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 doivent jamais être stockés :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dans le code source</w:t>
        <w:br w:type="textWrapping"/>
        <w:t xml:space="preserve">❌ dans GitHub public</w:t>
        <w:br w:type="textWrapping"/>
        <w:t xml:space="preserve">❌ dans les fichiers frontend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Utilisation 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Variables environnement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Secret Manager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Vault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eddzg2ne76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19.20 — Sauvegarde et récupération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Politique recommandée 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qfe68kq8k0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Base principale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Sauvegarde quotidienne.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9glsgpbfqw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Fichiers importants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Sauvegarde :</w:t>
      </w:r>
    </w:p>
    <w:p w:rsidR="00000000" w:rsidDel="00000000" w:rsidP="00000000" w:rsidRDefault="00000000" w:rsidRPr="00000000" w14:paraId="000002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documents IA ;</w:t>
      </w:r>
    </w:p>
    <w:p w:rsidR="00000000" w:rsidDel="00000000" w:rsidP="00000000" w:rsidRDefault="00000000" w:rsidRPr="00000000" w14:paraId="000002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prompts ;</w:t>
      </w:r>
    </w:p>
    <w:p w:rsidR="00000000" w:rsidDel="00000000" w:rsidP="00000000" w:rsidRDefault="00000000" w:rsidRPr="00000000" w14:paraId="000002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configurations.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yuzetdlt8g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restauration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Régulièrement.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sauvegarde non testée n'est pas une vraie sauvegarde.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4szb5j7agw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19.21 — Monitoring sécurité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sécurité 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KPI 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Tentatives connexion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Actions sensibles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Erreurs API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Exports réalisés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Suppressions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Alertes sécurité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p8ot2g947vb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19.22 — Gestion incidents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Procédure 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leekx42jsb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Étape 1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Détection.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l2xiykjai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Étape 2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Blocage.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8gwp2wngme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Étape 3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1378rywmhr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Étape 4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Correction.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dmkiaix6ra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Étape 5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nhdz2ivpcwc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19.23 — Architecture technique recommandée</w:t>
      </w:r>
    </w:p>
    <w:p w:rsidR="00000000" w:rsidDel="00000000" w:rsidP="00000000" w:rsidRDefault="00000000" w:rsidRPr="00000000" w14:paraId="000002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4d9ahlofpu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React + TypeScript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Gestion permissions UI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63wiuacmpr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API sécurisée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Authentification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eaik5awcl1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Base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Row Level Security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nzb7isbnj3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Infrastructure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HTTPS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Secrets Manager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Logs centralisés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n0umrvk4w7v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19.24 — Modèle données sécurité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xs68mbqd80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users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s1bd2xlly2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permissions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allowed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mcqttxie81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audit_logs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cilrhntv97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data_requests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restaurant_id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yp8zcoqi77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19.25 — MVP Sécurité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Obligatoire :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Authentification.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Gestion rôles.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Logs actions.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Sauvegardes.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Liste exclusion.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Traçabilité sources.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hi3qoc3b0e6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19.26 — Version 1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Ajouts :</w:t>
      </w:r>
    </w:p>
    <w:p w:rsidR="00000000" w:rsidDel="00000000" w:rsidP="00000000" w:rsidRDefault="00000000" w:rsidRPr="00000000" w14:paraId="0000029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MFA ;</w:t>
      </w:r>
    </w:p>
    <w:p w:rsidR="00000000" w:rsidDel="00000000" w:rsidP="00000000" w:rsidRDefault="00000000" w:rsidRPr="00000000" w14:paraId="0000029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avancé ;</w:t>
      </w:r>
    </w:p>
    <w:p w:rsidR="00000000" w:rsidDel="00000000" w:rsidP="00000000" w:rsidRDefault="00000000" w:rsidRPr="00000000" w14:paraId="0000029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politique automatique conservation ;</w:t>
      </w:r>
    </w:p>
    <w:p w:rsidR="00000000" w:rsidDel="00000000" w:rsidP="00000000" w:rsidRDefault="00000000" w:rsidRPr="00000000" w14:paraId="0000029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audits réguliers.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t8uromkksgu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19.27 — Version 2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Vision :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système auto-surveillé.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sécurité peut :</w:t>
      </w:r>
    </w:p>
    <w:p w:rsidR="00000000" w:rsidDel="00000000" w:rsidP="00000000" w:rsidRDefault="00000000" w:rsidRPr="00000000" w14:paraId="000002A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détecter anomalies ;</w:t>
      </w:r>
    </w:p>
    <w:p w:rsidR="00000000" w:rsidDel="00000000" w:rsidP="00000000" w:rsidRDefault="00000000" w:rsidRPr="00000000" w14:paraId="000002A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recommander corrections ;</w:t>
      </w:r>
    </w:p>
    <w:p w:rsidR="00000000" w:rsidDel="00000000" w:rsidP="00000000" w:rsidRDefault="00000000" w:rsidRPr="00000000" w14:paraId="000002A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surveiller conformité.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djupem77wv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19.28 — Architecture finale sécurité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    TFLE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      |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SECURITY GOVERNANCE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      |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---------------------------------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Identity Management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Data Protection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Compliance Engine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Audit System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AI Security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Backup System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---------------------------------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      |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 Données protégées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3oigtn5k0or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 Document 19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puissance de TFLE repose sur sa capacité à exploiter intelligemment des données professionnelles.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une plateforme de prospection sérieuse doit être construite avec une règle fondamentale :</w:t>
      </w:r>
    </w:p>
    <w:p w:rsidR="00000000" w:rsidDel="00000000" w:rsidP="00000000" w:rsidRDefault="00000000" w:rsidRPr="00000000" w14:paraId="000002C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 donnée est un actif stratégique qui doit être utilisée avec méthode, transparence et contrôle.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sécurité et la conformité ne sont pas un frein au projet.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Elles permettent de construire un outil durable, professionnel et exploitable à long terme.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