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9y00s0t3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33 — GUIDE DE LANCEMENT TFLE AVEC CLAUDE CODE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ti2xfzo3n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Installation locale, création repository, configuration environnement, premier sprint &amp; commandes exactes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Guide opérationnel développeur</w:t>
        <w:br w:type="textWrapping"/>
        <w:t xml:space="preserve">Module : Initialisation Projet &amp; Environnement Local</w:t>
        <w:br w:type="textWrapping"/>
        <w:t xml:space="preserve">Produit : TableFlash Leads Engine (TFLE)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d2s4mopk7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 — Objectif du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explique comment démarrer concrètement le développement TFLE depuis un PC Windows.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Passer de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Documentation TFLE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Projet Git fonctionnel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Environnement local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Premier commit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Premier sprint développement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vp4hvkrk5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33.2 — Environnement cible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rdyjo5f0d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Système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10 / Windows 11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9wvzgnnb1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Outils nécessaires</w:t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30"/>
        <w:tblGridChange w:id="0">
          <w:tblGrid>
            <w:gridCol w:w="147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Gestion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Éditeur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Assistant développement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Services locaux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Base données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sl8nz145s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33.3 — Vérification machine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installation 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Ouvrir PowerShell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version 2.x.x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v24.x.x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Docker version xx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82gldid2u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33.4 — Création du repository GitHub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repository 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tableflash-leads-engine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Private Repository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contient 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stratégie commerciale 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 prospects 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IA 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logique interne.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initiale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umurn14ny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33.5 — Clonage local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Choisir emplacement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cd C:\Users\courj\Desktop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Cloner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clone https://github.com/Loco66666/tableflash-leads-engine.git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Entrer dans dossier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cd tableflash-leads-engine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nothing to commit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w3jqf8hjc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33.6 — Installation Claude Code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globale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npm install -g @anthropic-ai/claude-code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claude --version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authentification.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qxtpohi67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33.7 — Initialisation Claude Code TFLE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dossier projet 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prompt obligatoire 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Tu es l'assistant développeur principal du projet TFLE.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Lis tous les documents présents dans /docs.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Ne crée aucun code pour le moment.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architecture prévue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stack technique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modules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risques techniques.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Retourne uniquement un rapport d'analyse.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comprendre le projet avant génération code.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hlghow651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33.8 — Organisation documentation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00-VISION.md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01-PROBLEME.md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02-PERSONAS.md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31-CAHIER-TECHNIQUE.md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32-PLAN-IMPLEMENTATION.md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devra toujours consulter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modification.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bjde7xnmj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33.9 — Initialisation Backend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environnement Python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mkdir backend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environnement virtuel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.\venv\Scripts\activate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dépendances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pip install fastapi uvicorn sqlalchemy psycopg2 alembic python-dotenv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Exporter 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qq44hl38o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33.10 — Premier backend TFLE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backend/app/main.py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initial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title="TFLE API",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version="0.1"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def health():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"status": "ok",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"project": "TFLE"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Navigateur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http://localhost:8000/health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"status":"ok",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"project":"TFLE"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roh66sl8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33.11 — Initialisation Frontend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racine 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React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npm create vite@latest frontend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Choisir 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localhost:5173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hsh392cl3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33.12 — Installation Tailwind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frontend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npm install tailwindcss @tailwindcss/vite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Configurer selon version Vite.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design system TFLE.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22o8osdzw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33.13 — Configuration Docker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racine 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objectif 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PostgreSQL.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postgres: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image: postgres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POSTGRES_DB: tfle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POSTGRES_USER: tfle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POSTGRES_PASSWORD: password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"5432:5432"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Démarrage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y9vvlyyd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33.14 — Variables environnement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DATABASE_URL=postgresql://tfle:password@localhost:5432/tfle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AI_API_KEY=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SECRET_KEY=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également 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secrets.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wa17gd1xo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33.15 — Premier Sprint TFLE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x04sgqwl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01 — Fondation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jours.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Obtenir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TFLE v0.1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Git propre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kx22ho5cp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1 — Repository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Tâches :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créé ;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local ;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installée.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git commit -m "chore: initialize TFLE project"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ggo6kli6r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2 — Backend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;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dossiers ;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health.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feat(api): initialize backend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z01ryb4aq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3 — Frontend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;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;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feat(frontend): initialize application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hb2qf4gnj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4 — Database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;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;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première migration.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feat(database): setup postgres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ke5wf6lwv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5 — Authentification simple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 ;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;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routes.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feat(auth): add authentication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ubb7nm17w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6 — Dashboard vide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cartes KPI ;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feat(dashboard): create base dashboard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3uowlwll1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Jour 7 — Nettoyage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: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;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;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docs: update sprint 1 documentation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b8z0xcmdh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33.16 — Premier prompt Claude Code développement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installation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Nous commençons le Sprint 1 TFLE.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Tu dois agir comme développeur senior.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Avant chaque modification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1. Explique le changement.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2. Liste les fichiers concernés.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3. Indique les risques.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4. Attends validation.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Respecte strictement 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architecture Document 31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tickets Document 32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aucune modification inutile.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680r6hitm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33.17 — Règles d'utilisation Claude Code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ne doit jamais 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Supprimer un dossier complet</w:t>
        <w:br w:type="textWrapping"/>
        <w:t xml:space="preserve">❌ Réécrire toute l'application</w:t>
        <w:br w:type="textWrapping"/>
        <w:t xml:space="preserve">❌ Modifier plusieurs modules sans raison</w:t>
        <w:br w:type="textWrapping"/>
        <w:t xml:space="preserve">❌ Installer une dépendance sans justification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doit 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Lire documentation</w:t>
        <w:br w:type="textWrapping"/>
        <w:t xml:space="preserve">✅ Proposer plan</w:t>
        <w:br w:type="textWrapping"/>
        <w:t xml:space="preserve">✅ Modifier progressivement</w:t>
        <w:br w:type="textWrapping"/>
        <w:t xml:space="preserve">✅ Tester après chaque étape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9kqygeztn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33.18 — Workflow quotidien recommandé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session :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onxyby3n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Lire état Git 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85qexxvkl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Demander analyse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Analyse l'état actuel du projet TFLE.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Dis-moi la prochaine tâche prioritaire.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lt3qaqp0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Développement.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fr5v6fgwb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7lwoq6th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580w9vmwx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33.19 — Structure finale après Sprint 1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└── app/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    └── main.py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└── src/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drh0cdy7p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33.20 — Critères réussite Sprint 1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validé si 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Repository propre</w:t>
        <w:br w:type="textWrapping"/>
        <w:t xml:space="preserve">✅ Claude Code opérationnel</w:t>
        <w:br w:type="textWrapping"/>
        <w:t xml:space="preserve">✅ Frontend lancé</w:t>
        <w:br w:type="textWrapping"/>
        <w:t xml:space="preserve">✅ Backend lancé</w:t>
        <w:br w:type="textWrapping"/>
        <w:t xml:space="preserve">✅ PostgreSQL actif</w:t>
        <w:br w:type="textWrapping"/>
        <w:t xml:space="preserve">✅ Documentation intégrée</w:t>
        <w:br w:type="textWrapping"/>
        <w:t xml:space="preserve">✅ Premier déploiement local possible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kr5l26j4m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33.21 — Après Sprint 1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: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vd47pne4u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 Restaurant Management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modèle Restaurant ;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;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liste.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euax2xr4w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33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peut maintenant passer de la documentation à la construction réelle.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méthode recommandée 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Claude comprend le projet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Petits tickets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Code contrôlé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point essentiel 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 pas demander à Claude de "créer TFLE".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lui faire construire 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ticket ;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module ;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fonctionnalité ;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validation à la fois.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