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bvfyocc7q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34 — SPRINT 1 TFLE COMPLET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8z569bpfm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Tickets détaillés, prompts Claude Code par tâche, critères de validation &amp; commandes exactes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Guide d'exécution premier sprint</w:t>
        <w:br w:type="textWrapping"/>
        <w:t xml:space="preserve">Module : Development Execution</w:t>
        <w:br w:type="textWrapping"/>
        <w:t xml:space="preserve">Produit : TableFlash Leads Engine (TFLE)</w:t>
        <w:br w:type="textWrapping"/>
        <w:t xml:space="preserve">Durée estimée : 7 jours</w:t>
        <w:br w:type="textWrapping"/>
        <w:t xml:space="preserve">Objectif : Obtenir un premier prototype TFLE fonctionnel localement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seaogzo6c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34.1 — Objectif du Sprint 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1 ne cherche pas à construire les fonctionnalités commerciales.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doit construire le socle technique.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du sprint, TFLE doit posséder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Repository Git propre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Frontend React fonctionnel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Backend FastAPI fonctionnel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Base PostgreSQL connectée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Architecture modulaire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Authentification initiale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Dashboard vide prêt à évoluer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txr72v3ug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34.2 — Résultat attendu fin Sprint 1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TFLE v0.1.0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Capable de 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démarrer localement</w:t>
        <w:br w:type="textWrapping"/>
        <w:t xml:space="preserve">✅ communiquer frontend/backend</w:t>
        <w:br w:type="textWrapping"/>
        <w:t xml:space="preserve">✅ utiliser PostgreSQL</w:t>
        <w:br w:type="textWrapping"/>
        <w:t xml:space="preserve">✅ gérer un utilisateur interne</w:t>
        <w:br w:type="textWrapping"/>
        <w:t xml:space="preserve">✅ afficher une interface TableFlash</w:t>
        <w:br w:type="textWrapping"/>
        <w:t xml:space="preserve">✅ respecter l'architecture prévue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jxe7qmqnd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34.3 — Organisation Sprint 1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jours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Découpage :</w:t>
      </w:r>
    </w:p>
    <w:tbl>
      <w:tblPr>
        <w:tblStyle w:val="Table1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2195"/>
        <w:tblGridChange w:id="0">
          <w:tblGrid>
            <w:gridCol w:w="830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Jour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Initialisation projet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Jour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Backend FastAPI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Jour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Frontend React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Jour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PostgreSQL + 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Jour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Authentification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Jour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Jour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Tests + nettoyage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ca8dqbxbw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1 — INITIALISATION PROJET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12e0v3d1b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base professionnelle.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g9grikwet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TFLE-001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lajeqhgi4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Création repository Git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a0p74qp1d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tableflash-leads-engine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tableflash-leads-engine/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9qoo9sj8d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cd C:\Users\courj\Desktop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git clone https://github.com/Loco66666/tableflash-leads-engine.git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cd tableflash-leads-engine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dossiers 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mkdir frontend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mkdir backend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mkdir database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mkdir docs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mkdir tests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Premier commit 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git commit -m "chore: initialize TFLE structure"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g2s0uxvkq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TFLE-001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Tu es l'architecte du projet TFLE.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Nous démarrons le Sprint 1.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Analyse uniquement la structure actuelle du repository.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Ne crée aucun code.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Retourne 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1. Les dossiers présents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Les problèmes éventuels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 Les recommandations avant développement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37uxfu3em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Repository créé</w:t>
        <w:br w:type="textWrapping"/>
        <w:t xml:space="preserve">✅ Structure présente</w:t>
        <w:br w:type="textWrapping"/>
        <w:t xml:space="preserve">✅ Premier push Git effectué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8j5rbn232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2 — INITIALISATION BACKEND FASTAPI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m3c9ncbuq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l'API principale TFLE.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530d462b8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TFLE-010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sq4bnx4dp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Création backend Python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└── database/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└── venv/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muilq4hvs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Commandes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Entrer backend 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environnement 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.\venv\Scripts\activate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Installation 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pip install fastapi uvicorn python-dotenv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requirements 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pip freeze &gt; requirements.txt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icmmc29pd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Premier fichier API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backend/app/main.py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app = FastAPI(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title="TFLE API",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version="0.1.0"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@app.get("/health")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def health_check():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"status": "ok",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"application": "TFLE"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Démarrage 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uvicorn app.main:app --reload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http://localhost:8000/health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32l81d0g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TFLE-010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Implémente la fondation backend TFLE.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Contraintes 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Python FastAPI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architecture modulaire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aucune logique métier pour le moment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Crée uniquement 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structure app/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endpoint health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configuration minimale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Avant toute modification 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explique les fichiers concernés.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fykz76l93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démarre</w:t>
        <w:br w:type="textWrapping"/>
        <w:t xml:space="preserve">✅ Endpoint health répond</w:t>
        <w:br w:type="textWrapping"/>
        <w:t xml:space="preserve">✅ requirements.txt présent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git commit -m "feat(api): initialize FastAPI backend"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uytsp6tmg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3 — INITIALISATION FRONTEND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pzt8i0tqn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l'interface TFLE.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hleudmrmx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TFLE-020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9vyg51cpc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Création React TypeScript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Depuis racine 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npm create vite@latest frontend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Choisir 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Installation 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Démarrage 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localhost:5173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imkfxhjs7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Structure souhaitée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xqp2dmkxk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Installer dépendances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npm install react-router-dom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qwude4pxm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TFLE-020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Configure le frontend TFLE.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React TypeScript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architecture par features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préparation dashboard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Ne crée pas encore de logique métier.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Crée uniquement 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structure dossiers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routing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layout principal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k5tv6av0h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Frontend démarre</w:t>
        <w:br w:type="textWrapping"/>
        <w:t xml:space="preserve">✅ Routing configuré</w:t>
        <w:br w:type="textWrapping"/>
        <w:t xml:space="preserve">✅ Structure propre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git commit -m "feat(frontend): initialize React application"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hozgxwyeg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4 — BASE DE DONNÉES POSTGRESQL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qgjctalg8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Connecter TFLE à PostgreSQL.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mwxcjj9g1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TFLE-030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4h8knv3u5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 PostgreSQL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image: postgres:latest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POSTGRES_DB: tfle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POSTGRES_USER: tfle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POSTGRES_PASSWORD: tfle_password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- "5432:5432"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Lancer 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u1jqfxgpnp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ORM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Installer 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pip install sqlalchemy psycopg2-binary alembic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Initialiser 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alembic init migrations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1aajhdes8e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TFLE-030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Configure la couche database TFLE.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PostgreSQL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SQLAlchemy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Alembic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Ne crée aucune table métier.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Crée seulement 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connexion DB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configuration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migrations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4z8somcfn0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PostgreSQL tourne</w:t>
        <w:br w:type="textWrapping"/>
        <w:t xml:space="preserve">✅ Backend communique avec DB</w:t>
        <w:br w:type="textWrapping"/>
        <w:t xml:space="preserve">✅ Migration prête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git commit -m "feat(database): setup PostgreSQL layer"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66ckf0qdlo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5 — AUTHENTIFICATION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nzmm4i3ip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accès interne TFLE.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d1rnbflya4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TFLE-040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password_hash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Rôles 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ANALYST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;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;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routes.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Installer 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pip install python-jose passlib bcrypt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rmw4w0syzd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TFLE-040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Ajoute une authentification interne TFLE.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Contraintes 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sécurité prioritaire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mots de passe hashés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JWT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architecture propre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Avant modification 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liste les fichiers impactés.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0r69axangv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Création utilisateur</w:t>
        <w:br w:type="textWrapping"/>
        <w:t xml:space="preserve">✅ Connexion fonctionnelle</w:t>
        <w:br w:type="textWrapping"/>
        <w:t xml:space="preserve">✅ Route protégée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git commit -am "feat(auth): add internal authentication"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fo1uarjqp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6 — DASHBOARD INITIAL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1fofjpmm9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la première interface TFLE.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z9115r8uv0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TFLE-050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Cartes 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Restaurants trouvés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Prospects qualifiés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Essais actifs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Valeurs 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 moment.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Composants 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KpiCard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DashboardLayout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5m0ypebjk1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TFLE-050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Crée le dashboard initial TFLE.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Une interface professionnelle interne TableFlash.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Contraintes 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design simple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mobile compatible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composants réutilisables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Ne crée aucune donnée fictive commerciale.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Utilise uniquement des valeurs vides.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jedn43ele4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accessible</w:t>
        <w:br w:type="textWrapping"/>
        <w:t xml:space="preserve">✅ Design cohérent</w:t>
        <w:br w:type="textWrapping"/>
        <w:t xml:space="preserve">✅ Aucun faux prospect affiché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git commit -m "feat(dashboard): create initial dashboard"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l1x8r5cf1t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7 — TESTS ET FINALISATION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wmvywerfud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Préparer Sprint 2.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3gltes8cx8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TFLE-060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kl6ndwcm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Nettoyage code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imports inutiles ;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 console ;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fichiers inutilisés.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5ki8trtap9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TFLE-061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26j4o6f5b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Mettre à jour 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Inclure :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Installation 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uvicorn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mzemi5z662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TFLE-062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z22s1iua0v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npm test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ofi7nhvffk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Review finale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Effectue une revue complète du Sprint 1 TFLE.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architecture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sécurité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qualité code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dette technique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préparation Sprint 2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Classe les problèmes 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P0 critique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P1 important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P2 amélioration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pffako204y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34.4 — Definition of Done Sprint 1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est terminé uniquement si :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11cjqf33e2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Repository propre</w:t>
        <w:br w:type="textWrapping"/>
        <w:t xml:space="preserve">✅ Historique clair</w:t>
        <w:br w:type="textWrapping"/>
        <w:t xml:space="preserve">✅ Commits organisés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9ib288suwx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FastAPI actif</w:t>
        <w:br w:type="textWrapping"/>
        <w:t xml:space="preserve">✅ Structure modulaire</w:t>
        <w:br w:type="textWrapping"/>
        <w:t xml:space="preserve">✅ PostgreSQL connecté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dhpghmk6l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React actif</w:t>
        <w:br w:type="textWrapping"/>
        <w:t xml:space="preserve">✅ Routing actif</w:t>
        <w:br w:type="textWrapping"/>
        <w:t xml:space="preserve">✅ Dashboard disponible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rx47k62f00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Sécurité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Variables environnement</w:t>
        <w:br w:type="textWrapping"/>
        <w:t xml:space="preserve">✅ Authentification initiale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sgp6mkhmua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README complet</w:t>
        <w:br w:type="textWrapping"/>
        <w:t xml:space="preserve">✅ Architecture documentée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m185ufvjou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34.5 — État attendu fin Sprint 1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Arborescence 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tableflash-leads-engine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├── backend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│   └── FastAPI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├── frontend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│   └── React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├── database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│   └── PostgreSQL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├── docs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│   └── TFLE documentation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└── docker-compose.yml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ggvghvlted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34.6 — Préparation Sprint 2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suivant :</w:t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m0uepj0rv8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35 — Sprint 2 TFLE : Module Restaurant Database &amp; Lead Management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Construire le premier vrai module métier 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Restaurant Discovery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Restaurant Database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Filtres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Premiers Leads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sera la première étape où TFLE commencera réellement à devenir un outil commercial utilisable par TableFlash.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