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xximn73so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36 — SPRINT 3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ez9x1cm5n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Discovery Engine &amp; Scraping Initial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3</w:t>
        <w:br w:type="textWrapping"/>
        <w:t xml:space="preserve">Module : Data Acquisition Engine</w:t>
        <w:br w:type="textWrapping"/>
        <w:t xml:space="preserve">Produit : TableFlash Leads Engine (TFLE)</w:t>
        <w:br w:type="textWrapping"/>
        <w:t xml:space="preserve">Durée estimée : 15 jours ouvrés</w:t>
        <w:br w:type="textWrapping"/>
        <w:t xml:space="preserve">Objectif : Transformer TFLE d'une base CRM manuelle en moteur automatique de découverte restaurants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8p5ovrse8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 — Vision du Sprint 3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premiers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restaurants + CRM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3 apporte le premier avantage stratégique de TFLE 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automatiquement des restaurants correspondant aux critères TableFlash.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nouveau workflow devient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Sources publiques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Collecteurs TFLE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Extraction données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Nettoyage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Déduplication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Qualification initiale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base restaurants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Création leads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h0crxp83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36.2 — Objectif business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3, TableFlash doit pouvoir dire 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"TFLE peut trouver automatiquement des restaurants dans une zone donnée et préparer une liste de prospects exploitable."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3erafe7of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36.3 — Résultat attendu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TFLE v0.3.0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scraping</w:t>
        <w:br w:type="textWrapping"/>
        <w:t xml:space="preserve">✅ Gestion des sources</w:t>
        <w:br w:type="textWrapping"/>
        <w:t xml:space="preserve">✅ Collecteurs indépendants</w:t>
        <w:br w:type="textWrapping"/>
        <w:t xml:space="preserve">✅ Extraction restaurants</w:t>
        <w:br w:type="textWrapping"/>
        <w:t xml:space="preserve">✅ Normalisation données</w:t>
        <w:br w:type="textWrapping"/>
        <w:t xml:space="preserve">✅ Détection doublons</w:t>
        <w:br w:type="textWrapping"/>
        <w:t xml:space="preserve">✅ Import automatique</w:t>
        <w:br w:type="textWrapping"/>
        <w:t xml:space="preserve">✅ Historique provenance</w:t>
        <w:br w:type="textWrapping"/>
        <w:t xml:space="preserve">✅ Première génération de leads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znui8at22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36.4 — Principes importants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2hg3cv6ap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TFLE ne doit pas être un simple scraper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scraper basique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Site internet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Extraction email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n'est pas suffisant.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devenir un 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huk88dsvp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Discovery Engine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Collecte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Compréhension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Traçabilité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d2vrn8ka6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36.5 — Sources de données MVP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3 utilise uniquement des sources publiques.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1x5pck0wr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1 — OpenStreetMap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ouvertes 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couverture géographique 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coordonnées.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récupérées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Coordonnées GPS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aypelpf4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2 — Sites restaurants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Enrichissement.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Site officiel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Page contact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Email professionnel public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0rcn1rkez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3 — Annuaires publics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annuaires professionnels 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publiques 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plateformes accessibles.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6lv3cnqc1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36.6 — Architecture Discovery Engine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scraping/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collectors/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osm/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collector.py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└── parser.py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website/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crawler.py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└── extractor.py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└── directory/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cleaners/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normalize.py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└── duplicate.py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pipelines/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import_pipeline.py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└── scraped_restaurant.py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logs/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19stl1dm7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36.7 — Nouveau modèle Database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table 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0n3nq836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scraped_restaurants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table est volontairement séparée.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mélanger 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Données trouvées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Données validées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scraped_restaurants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scraping_date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bfu9fbgie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36.8 — Pipeline global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dklmxhwp0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 — Collecte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restaurants Bayonne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brut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"name":"Restaurant X",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"address":"Bayonne",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"source":"OSM"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8hej5b45w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 — Nettoyage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RESTAURANT   CHEZ PAUL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Restaurant Chez Paul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efzp8aph5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 — Validation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présent 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valide 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réel.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c25lkjptc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 — Déduplication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jz0hscaip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 — Import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valide 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scraped_restaurants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euze4hci5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36.9 — Ticket TFLE-200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744nfz47e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Création architecture Scraping Engine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framework des collecteurs.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class Collector: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collect():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source devra respecter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Collector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tdb2xga0k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TFLE-200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Tu travailles sur TFLE Sprint 3.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Crée uniquement l'architecture Discovery Engine.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architecture modulaire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collecteurs indépendants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aucune dépendance à une source spécifique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Ne scrape aucune donnée pour le moment.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liste tous les fichiers créés.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882foab8s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Structure créée</w:t>
        <w:br w:type="textWrapping"/>
        <w:t xml:space="preserve">✅ Aucun scraper spécifique mélangé</w:t>
        <w:br w:type="textWrapping"/>
        <w:t xml:space="preserve">✅ Tests architecture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scy1p2fv5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36.10 — Ticket TFLE-210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8tn19gpt8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Collecteur OpenStreetMap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restaurants par zone.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"city":"Bayonne"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"name":"Restaurant Exemple",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"address":"..."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scraping/collectors/osm/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9ir1g7ikx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Fonction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collect_restaurants(location)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r0k3dsolq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 fonctionnelle</w:t>
        <w:br w:type="textWrapping"/>
        <w:t xml:space="preserve">✅ Données enregistrées</w:t>
        <w:br w:type="textWrapping"/>
        <w:t xml:space="preserve">✅ Source conservée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4vctof2gy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TFLE-210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Implémente le collecteur OpenStreetMap TFLE.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respecter architecture collector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gérer erreurs réseau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logger les opérations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ne pas créer de doublons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Ajoute des tests.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c30p63y06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36.11 — Ticket TFLE-220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kcpx3iohl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Parser et normalisation données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données brutes.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"name":"CHEZ  PAUL !!!",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"phone":"+33 6..."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"name":"Chez Paul",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"phone":"+336..."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Normalisation :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vpnyhqgk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espaces ;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majuscules ;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caractères.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njl1a4fgw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Téléphone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+336XXXXXXXX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l7ostklp3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Adresse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Standardisation.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8lx3r7aiq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Données propres</w:t>
        <w:br w:type="textWrapping"/>
        <w:t xml:space="preserve">✅ Formats homogènes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uhs9puke6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36.12 — Ticket TFLE-230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hh1hguhut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Système de déduplication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même restaurant peut apparaître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OSM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Site officiel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duplicate_detector.py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similarité 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Nom 40%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Adresse 40%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Téléphone 20%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score &gt; seuil 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6i7oi65en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Doublons détectés</w:t>
        <w:br w:type="textWrapping"/>
        <w:t xml:space="preserve">✅ Aucun écrasement automatique dangereux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qs280bbt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36.13 — Ticket TFLE-240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kum5o3avx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Discovery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/discovery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recherche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Catégorie 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20 km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tbl>
      <w:tblPr>
        <w:tblStyle w:val="Table1"/>
        <w:tblW w:w="4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85"/>
        <w:gridCol w:w="935"/>
        <w:gridCol w:w="995"/>
        <w:tblGridChange w:id="0">
          <w:tblGrid>
            <w:gridCol w:w="1370"/>
            <w:gridCol w:w="1085"/>
            <w:gridCol w:w="93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Chez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Bayonne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o2l6quhe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 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DiscoverySearch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DiscoveryResults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SourceBadge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QualityScore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q6mt8ij9w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36.14 — Ticket TFLE-250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gt468xgj1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 automatique vers CRM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Restaurant découvert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Importer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Restaurant TFLE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Créer Lead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Convertir en prospect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iqabpi150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36.15 — Quality Score initial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IA avancée 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simple.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Quality Score 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Nom valide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Adresse valide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+25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tk4tkpgcq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36.16 — Gestion des logs scraping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collecte doit garder 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résultat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erreurs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nombre trouvés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scraping_jobs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items_found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udwaj9dpt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36.17 — Tests Sprint 3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hicuein25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collecteurs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source ;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;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a3c85xusl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données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doublons ;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formats ;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dmdyyljm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sécurité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limitation fréquence ;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sécurisé ;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9rx1l714q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36.18 — Planning Sprint 3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xaa8p4i6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1-2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scraping.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v3d07up8o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3-5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Collecteur OpenStreetMap.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o3dvim0ud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6-7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Nettoyage données.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cae6oknej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8-9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Déduplication.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4nqyqz7fc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10-11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Discovery.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24ehw2jtp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12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CRM.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8hiptei9n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13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wiux1jtqd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14-15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qti1ao8k80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36.19 — Definition of Done Sprint 3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el3kopdjj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Engine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Collecteur fonctionnel</w:t>
        <w:br w:type="textWrapping"/>
        <w:t xml:space="preserve">✅ Données récupérées automatiquement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v2ffwm6p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Quality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Nettoyage automatique</w:t>
        <w:br w:type="textWrapping"/>
        <w:t xml:space="preserve">✅ Déduplication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aadkhqjeq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 restaurant</w:t>
        <w:br w:type="textWrapping"/>
        <w:t xml:space="preserve">✅ Création prospect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uqulyiqmn4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 disponible</w:t>
        <w:br w:type="textWrapping"/>
        <w:t xml:space="preserve">✅ Résultats affichés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naeemzq5g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36.20 — Résultat opérationnel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Sprint 3, TableFlash possède 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Trouver restaurants manuellement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Ajouter dans CRM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Choisir une zone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TFLE trouve les restaurants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Nettoie les données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Prépare les prospects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Commercial contacte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