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after="15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RECIPIENT’S PROFILE</w:t>
      </w:r>
    </w:p>
    <w:p>
      <w:pPr>
        <w:spacing w:after="150"/>
      </w:pPr>
      <w:r>
        <w:rPr>
          <w:rFonts w:ascii="Arial" w:cs="Arial" w:eastAsia="Arial" w:hAnsi="Arial"/>
        </w:rPr>
        <w:t xml:space="preserve">Requestor's Name: Greg Patrick Locquiano 			 TEL No. / CP # 09653107135</w:t>
      </w:r>
    </w:p>
    <w:p>
      <w:pPr>
        <w:spacing w:after="150"/>
      </w:pPr>
      <w:r>
        <w:rPr>
          <w:rFonts w:ascii="Arial" w:cs="Arial" w:eastAsia="Arial" w:hAnsi="Arial"/>
        </w:rPr>
        <w:t xml:space="preserve">ADDRESS: lara apartment, urbano st, Malaguit, Daet, Camarines Norte, 4600</w:t>
      </w:r>
    </w:p>
    <w:p>
      <w:pPr>
        <w:spacing w:after="15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PROJECT PROFILE</w:t>
      </w:r>
    </w:p>
    <w:p>
      <w:pPr>
        <w:spacing w:after="150"/>
      </w:pPr>
      <w:r>
        <w:rPr>
          <w:rFonts w:ascii="Arial" w:cs="Arial" w:eastAsia="Arial" w:hAnsi="Arial"/>
        </w:rPr>
        <w:t xml:space="preserve">LOCATION PROJECT/PLANTING SITE : blah</w:t>
      </w:r>
    </w:p>
    <w:p>
      <w:pPr>
        <w:spacing w:after="150"/>
      </w:pPr>
      <w:r>
        <w:rPr>
          <w:rFonts w:ascii="Arial" w:cs="Arial" w:eastAsia="Arial" w:hAnsi="Arial"/>
        </w:rPr>
        <w:t xml:space="preserve">LAND CLASSIFICATION OF THE PROPERTY: Public</w:t>
      </w:r>
    </w:p>
    <w:p>
      <w:pPr>
        <w:spacing w:after="150"/>
      </w:pPr>
      <w:r>
        <w:rPr>
          <w:rFonts w:ascii="Arial" w:cs="Arial" w:eastAsia="Arial" w:hAnsi="Arial"/>
        </w:rPr>
        <w:t xml:space="preserve">IF PRIVATE (Pls. attach Xerox copy)</w:t>
      </w:r>
    </w:p>
    <w:p>
      <w:pPr>
        <w:spacing w:after="150"/>
      </w:pPr>
      <w:r>
        <w:rPr>
          <w:rFonts w:ascii="Arial" w:cs="Arial" w:eastAsia="Arial" w:hAnsi="Arial"/>
        </w:rPr>
        <w:t xml:space="preserve">TITLE NO: ____________</w:t>
      </w:r>
    </w:p>
    <w:p>
      <w:pPr>
        <w:spacing w:after="150"/>
      </w:pPr>
      <w:r>
        <w:rPr>
          <w:rFonts w:ascii="Arial" w:cs="Arial" w:eastAsia="Arial" w:hAnsi="Arial"/>
        </w:rPr>
        <w:t xml:space="preserve">TAX DECLARATION: ____________</w:t>
      </w:r>
    </w:p>
    <w:p>
      <w:pPr>
        <w:spacing w:after="150"/>
      </w:pPr>
      <w:r>
        <w:rPr>
          <w:rFonts w:ascii="Arial" w:cs="Arial" w:eastAsia="Arial" w:hAnsi="Arial"/>
        </w:rPr>
        <w:t xml:space="preserve">Purpose of the Activity:</w:t>
      </w:r>
    </w:p>
    <w:p>
      <w:pPr>
        <w:spacing w:after="150"/>
      </w:pPr>
      <w:r>
        <w:rPr>
          <w:rFonts w:ascii="Arial" w:cs="Arial" w:eastAsia="Arial" w:hAnsi="Arial"/>
        </w:rPr>
        <w:t xml:space="preserve">	sfaasfdfasd</w:t>
      </w:r>
    </w:p>
    <w:p>
      <w:pPr>
        <w:spacing w:after="150"/>
      </w:pPr>
      <w:r>
        <w:rPr>
          <w:rFonts w:ascii="Arial" w:cs="Arial" w:eastAsia="Arial" w:hAnsi="Arial"/>
        </w:rPr>
        <w:t xml:space="preserve"> LOCATION / VICINITY MAP OF PLANTING SITE: </w:t>
      </w:r>
    </w:p>
    <w:p>
      <w:pPr>
        <w:spacing w:after="150"/>
        <w:jc w:val="center"/>
      </w:pPr>
      <w:r>
        <w:drawing>
          <wp:inline distT="0" distB="0" distL="0" distR="0">
            <wp:extent cx="4762500" cy="14287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0"/>
      </w:pPr>
      <w:r>
        <w:rPr>
          <w:rFonts w:ascii="Arial" w:cs="Arial" w:eastAsia="Arial" w:hAnsi="Arial"/>
        </w:rPr>
        <w:t xml:space="preserve">Total Number of Seeds: 123231123			Seedling Type: safdsdfaasdfsadf</w:t>
      </w:r>
    </w:p>
    <w:p>
      <w:pPr>
        <w:spacing w:after="15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PROMISSORY NOTE</w:t>
      </w:r>
    </w:p>
    <w:p>
      <w:pPr>
        <w:spacing w:after="150"/>
      </w:pPr>
      <w:r>
        <w:rPr>
          <w:rFonts w:ascii="Arial" w:cs="Arial" w:eastAsia="Arial" w:hAnsi="Arial"/>
        </w:rPr>
        <w:t xml:space="preserve">I am aware that PG-PENRO staff will monitor the growth of the planted seedlings. I will maintain and protect said seedlings to ensure a 150% survival rate. Otherwise, I will pay for the seedlings that do not survive in the amount of THIRTY PESOS (P30.00 each).</w:t>
      </w:r>
    </w:p>
    <w:p>
      <w:pPr>
        <w:spacing w:after="150"/>
      </w:pPr>
      <w:r>
        <w:rPr>
          <w:rFonts w:ascii="Arial" w:cs="Arial" w:eastAsia="Arial" w:hAnsi="Arial"/>
        </w:rPr>
        <w:t xml:space="preserve">	I am signifying through this Promissory Note my interest and willingness to execute and abide by the above intentions.</w:t>
      </w:r>
    </w:p>
    <w:p>
      <w:pPr>
        <w:spacing w:after="150"/>
      </w:pPr>
      <w:r>
        <w:rPr>
          <w:rFonts w:ascii="Arial" w:cs="Arial" w:eastAsia="Arial" w:hAnsi="Arial"/>
        </w:rPr>
        <w:t xml:space="preserve">	Signed this of November 23, 2024.</w:t>
      </w:r>
    </w:p>
    <w:p>
      <w:pPr>
        <w:jc w:val="center"/>
      </w:pPr>
      <w:r>
        <w:drawing>
          <wp:inline distT="0" distB="0" distL="0" distR="0">
            <wp:extent cx="142875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0"/>
        <w:jc w:val="center"/>
      </w:pPr>
      <w:r>
        <w:rPr>
          <w:rFonts w:ascii="Arial" w:cs="Arial" w:eastAsia="Arial" w:hAnsi="Arial"/>
        </w:rPr>
        <w:t xml:space="preserve">Greg Patrick Locquiano</w:t>
      </w:r>
    </w:p>
    <w:p>
      <w:pPr>
        <w:spacing w:after="300"/>
        <w:jc w:val="center"/>
      </w:pPr>
      <w:r>
        <w:rPr>
          <w:rFonts w:ascii="Arial" w:cs="Arial" w:eastAsia="Arial" w:hAnsi="Arial"/>
        </w:rPr>
        <w:t xml:space="preserve">(Name and Signature of the Requesting Person)</w:t>
      </w:r>
    </w:p>
    <w:p/>
    <w:p>
      <w:pPr>
        <w:spacing w:after="150"/>
      </w:pPr>
      <w:r>
        <w:rPr>
          <w:rFonts w:ascii="Arial" w:cs="Arial" w:eastAsia="Arial" w:hAnsi="Arial"/>
        </w:rPr>
        <w:t xml:space="preserve">Recommending Approval: 					 APPROVED BY:</w:t>
      </w:r>
    </w:p>
    <w:p/>
    <w:p/>
    <w:p>
      <w:pPr>
        <w:spacing w:after="150"/>
      </w:pPr>
      <w:r>
        <w:rPr>
          <w:rFonts w:ascii="Arial" w:cs="Arial" w:eastAsia="Arial" w:hAnsi="Arial"/>
        </w:rPr>
        <w:t xml:space="preserve">LEOPOLDO P. BADIOLA 					 HON. RICARTE R. PADILLA</w:t>
      </w:r>
    </w:p>
    <w:p>
      <w:pPr>
        <w:spacing w:after="150"/>
      </w:pPr>
      <w:r>
        <w:rPr>
          <w:rFonts w:ascii="Arial" w:cs="Arial" w:eastAsia="Arial" w:hAnsi="Arial"/>
        </w:rPr>
        <w:t xml:space="preserve">Prov’l Environmental and Natural Resources Officer 		 Governor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dtix_kd8ukofwtxadldie.png"/><Relationship Id="rId6" Type="http://schemas.openxmlformats.org/officeDocument/2006/relationships/image" Target="media/g3pg36f5xspupnjic4c8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2024-11-22T16:11:36.003Z</dcterms:created>
  <dcterms:modified xsi:type="dcterms:W3CDTF">2024-11-22T16:11:36.003Z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