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0CF" w:rsidRDefault="00015A19">
      <w:pPr>
        <w:rPr>
          <w:b/>
          <w:sz w:val="32"/>
          <w:lang w:val="en-BE"/>
        </w:rPr>
      </w:pPr>
      <w:r w:rsidRPr="00015A19">
        <w:rPr>
          <w:b/>
          <w:sz w:val="32"/>
          <w:lang w:val="en-BE"/>
        </w:rPr>
        <w:t>Logbook 10/08/2026</w:t>
      </w:r>
    </w:p>
    <w:p w:rsidR="00ED77D7" w:rsidRDefault="00F74E21" w:rsidP="00F74E21">
      <w:pPr>
        <w:pStyle w:val="ListParagraph"/>
        <w:numPr>
          <w:ilvl w:val="0"/>
          <w:numId w:val="2"/>
        </w:numPr>
        <w:rPr>
          <w:sz w:val="24"/>
          <w:lang w:val="en-BE"/>
        </w:rPr>
      </w:pPr>
      <w:r>
        <w:rPr>
          <w:sz w:val="24"/>
          <w:lang w:val="en-BE"/>
        </w:rPr>
        <w:t>Fixed heatmap</w:t>
      </w:r>
      <w:r w:rsidR="003A437E">
        <w:rPr>
          <w:sz w:val="24"/>
          <w:lang w:val="en-BE"/>
        </w:rPr>
        <w:t xml:space="preserve">, now it makes a heatmap for each </w:t>
      </w:r>
      <w:proofErr w:type="spellStart"/>
      <w:r w:rsidR="003A437E">
        <w:rPr>
          <w:sz w:val="24"/>
          <w:lang w:val="en-BE"/>
        </w:rPr>
        <w:t>celltype</w:t>
      </w:r>
      <w:proofErr w:type="spellEnd"/>
      <w:r w:rsidR="003A437E">
        <w:rPr>
          <w:sz w:val="24"/>
          <w:lang w:val="en-BE"/>
        </w:rPr>
        <w:t xml:space="preserve">, across all experimental groups. It calculate a z-score </w:t>
      </w:r>
      <w:r w:rsidR="005E5786">
        <w:rPr>
          <w:sz w:val="24"/>
          <w:lang w:val="en-BE"/>
        </w:rPr>
        <w:t>for each TF based on its activity score from the ULM calculation</w:t>
      </w:r>
      <w:r w:rsidR="003B6068">
        <w:rPr>
          <w:sz w:val="24"/>
          <w:lang w:val="en-BE"/>
        </w:rPr>
        <w:t xml:space="preserve"> (made a PDF from the top 50 TFs, and also a PDF from all TFs)</w:t>
      </w:r>
      <w:r w:rsidR="0034503D">
        <w:rPr>
          <w:sz w:val="24"/>
          <w:lang w:val="en-BE"/>
        </w:rPr>
        <w:t xml:space="preserve">. </w:t>
      </w:r>
    </w:p>
    <w:p w:rsidR="003606D0" w:rsidRDefault="003606D0" w:rsidP="00F74E21">
      <w:pPr>
        <w:pStyle w:val="ListParagraph"/>
        <w:numPr>
          <w:ilvl w:val="0"/>
          <w:numId w:val="2"/>
        </w:numPr>
        <w:rPr>
          <w:sz w:val="24"/>
          <w:lang w:val="en-BE"/>
        </w:rPr>
      </w:pPr>
      <w:r>
        <w:rPr>
          <w:sz w:val="24"/>
          <w:lang w:val="en-BE"/>
        </w:rPr>
        <w:t>This could not be done for “other cDC1s”, because it is only present in 1 experimental group</w:t>
      </w:r>
    </w:p>
    <w:p w:rsidR="00203DBC" w:rsidRPr="00F74E21" w:rsidRDefault="00203DBC" w:rsidP="00F74E21">
      <w:pPr>
        <w:pStyle w:val="ListParagraph"/>
        <w:numPr>
          <w:ilvl w:val="0"/>
          <w:numId w:val="2"/>
        </w:numPr>
        <w:rPr>
          <w:sz w:val="24"/>
          <w:lang w:val="en-BE"/>
        </w:rPr>
      </w:pPr>
      <w:r>
        <w:rPr>
          <w:sz w:val="24"/>
          <w:lang w:val="en-BE"/>
        </w:rPr>
        <w:t xml:space="preserve">Performed </w:t>
      </w:r>
      <w:r w:rsidR="007112E9">
        <w:rPr>
          <w:sz w:val="24"/>
          <w:lang w:val="en-BE"/>
        </w:rPr>
        <w:t xml:space="preserve">an analysis for </w:t>
      </w:r>
      <w:proofErr w:type="spellStart"/>
      <w:r w:rsidR="007112E9">
        <w:rPr>
          <w:sz w:val="24"/>
          <w:lang w:val="en-BE"/>
        </w:rPr>
        <w:t>toxo</w:t>
      </w:r>
      <w:proofErr w:type="spellEnd"/>
      <w:r w:rsidR="007112E9">
        <w:rPr>
          <w:sz w:val="24"/>
          <w:lang w:val="en-BE"/>
        </w:rPr>
        <w:t xml:space="preserve"> vs other immunogenic groups based on DESeq2 and not on DESeq2 results</w:t>
      </w:r>
    </w:p>
    <w:p w:rsidR="00ED77D7" w:rsidRDefault="00BF6198">
      <w:pPr>
        <w:rPr>
          <w:sz w:val="24"/>
          <w:lang w:val="en-BE"/>
        </w:rPr>
      </w:pPr>
      <w:r>
        <w:rPr>
          <w:sz w:val="24"/>
          <w:lang w:val="en-BE"/>
        </w:rPr>
        <w:t xml:space="preserve">All DESeq2 comparisons are: </w:t>
      </w:r>
    </w:p>
    <w:p w:rsidR="00BF6198" w:rsidRDefault="00BF6198" w:rsidP="00BF6198">
      <w:pPr>
        <w:pStyle w:val="ListParagraph"/>
        <w:numPr>
          <w:ilvl w:val="0"/>
          <w:numId w:val="2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 vs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WT </w:t>
      </w:r>
      <w:r w:rsidR="00FB3DDC">
        <w:rPr>
          <w:sz w:val="24"/>
          <w:lang w:val="en-BE"/>
        </w:rPr>
        <w:t xml:space="preserve"> (</w:t>
      </w:r>
      <w:proofErr w:type="spellStart"/>
      <w:r w:rsidR="00FB3DDC" w:rsidRPr="00FB3DDC">
        <w:rPr>
          <w:sz w:val="24"/>
          <w:lang w:val="en-BE"/>
        </w:rPr>
        <w:t>results_toxo_final</w:t>
      </w:r>
      <w:proofErr w:type="spellEnd"/>
      <w:r w:rsidR="00FB3DDC">
        <w:rPr>
          <w:sz w:val="24"/>
          <w:lang w:val="en-BE"/>
        </w:rPr>
        <w:t>)</w:t>
      </w:r>
    </w:p>
    <w:p w:rsidR="00BF6198" w:rsidRDefault="00BF6198" w:rsidP="00BF6198">
      <w:pPr>
        <w:pStyle w:val="ListParagraph"/>
        <w:numPr>
          <w:ilvl w:val="0"/>
          <w:numId w:val="2"/>
        </w:numPr>
        <w:rPr>
          <w:sz w:val="24"/>
          <w:lang w:val="en-BE"/>
        </w:rPr>
      </w:pPr>
      <w:r>
        <w:rPr>
          <w:sz w:val="24"/>
          <w:lang w:val="en-BE"/>
        </w:rPr>
        <w:t xml:space="preserve">LNP test treatments vs </w:t>
      </w:r>
      <w:proofErr w:type="spellStart"/>
      <w:r>
        <w:rPr>
          <w:sz w:val="24"/>
          <w:lang w:val="en-BE"/>
        </w:rPr>
        <w:t>CITEseq_</w:t>
      </w:r>
      <w:r w:rsidR="001A6103">
        <w:rPr>
          <w:sz w:val="24"/>
          <w:lang w:val="en-BE"/>
        </w:rPr>
        <w:t>LNP_WT</w:t>
      </w:r>
      <w:proofErr w:type="spellEnd"/>
      <w:r w:rsidR="00470019">
        <w:rPr>
          <w:sz w:val="24"/>
          <w:lang w:val="en-BE"/>
        </w:rPr>
        <w:t xml:space="preserve"> (</w:t>
      </w:r>
      <w:proofErr w:type="spellStart"/>
      <w:r w:rsidR="00470019" w:rsidRPr="00470019">
        <w:rPr>
          <w:sz w:val="24"/>
          <w:lang w:val="en-BE"/>
        </w:rPr>
        <w:t>results_lnp</w:t>
      </w:r>
      <w:proofErr w:type="spellEnd"/>
      <w:r w:rsidR="00470019">
        <w:rPr>
          <w:sz w:val="24"/>
          <w:lang w:val="en-BE"/>
        </w:rPr>
        <w:t>)</w:t>
      </w:r>
    </w:p>
    <w:p w:rsidR="003864CD" w:rsidRPr="00BF6198" w:rsidRDefault="003864CD" w:rsidP="00BF6198">
      <w:pPr>
        <w:pStyle w:val="ListParagraph"/>
        <w:numPr>
          <w:ilvl w:val="0"/>
          <w:numId w:val="2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 vs all other immunogenic treatments (so the LNP ones) (</w:t>
      </w:r>
      <w:proofErr w:type="spellStart"/>
      <w:r>
        <w:rPr>
          <w:sz w:val="24"/>
          <w:lang w:val="en-BE"/>
        </w:rPr>
        <w:t>results_toxo_vs_other</w:t>
      </w:r>
      <w:proofErr w:type="spellEnd"/>
      <w:r>
        <w:rPr>
          <w:sz w:val="24"/>
          <w:lang w:val="en-BE"/>
        </w:rPr>
        <w:t>)</w:t>
      </w:r>
    </w:p>
    <w:p w:rsidR="00ED77D7" w:rsidRDefault="00ED77D7">
      <w:pPr>
        <w:rPr>
          <w:sz w:val="24"/>
          <w:lang w:val="en-BE"/>
        </w:rPr>
      </w:pPr>
      <w:r>
        <w:rPr>
          <w:sz w:val="24"/>
          <w:lang w:val="en-BE"/>
        </w:rPr>
        <w:t xml:space="preserve">TODO: </w:t>
      </w:r>
    </w:p>
    <w:p w:rsidR="00ED77D7" w:rsidRPr="00944233" w:rsidRDefault="00ED77D7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Decoupler</w:t>
      </w:r>
      <w:proofErr w:type="spellEnd"/>
      <w:r>
        <w:rPr>
          <w:sz w:val="24"/>
          <w:lang w:val="en-BE"/>
        </w:rPr>
        <w:t>, which genes are behind</w:t>
      </w:r>
    </w:p>
    <w:p w:rsidR="00ED77D7" w:rsidRDefault="00ED77D7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Which genes cause the TF inference</w:t>
      </w:r>
      <w:r w:rsidR="0070162D">
        <w:rPr>
          <w:sz w:val="24"/>
          <w:lang w:val="en-BE"/>
        </w:rPr>
        <w:t xml:space="preserve"> (</w:t>
      </w:r>
      <w:proofErr w:type="spellStart"/>
      <w:r w:rsidR="0070162D">
        <w:rPr>
          <w:sz w:val="24"/>
          <w:lang w:val="en-BE"/>
        </w:rPr>
        <w:t>decoupler</w:t>
      </w:r>
      <w:proofErr w:type="spellEnd"/>
      <w:r w:rsidR="0070162D">
        <w:rPr>
          <w:sz w:val="24"/>
          <w:lang w:val="en-BE"/>
        </w:rPr>
        <w:t>?)</w:t>
      </w:r>
    </w:p>
    <w:p w:rsidR="0070162D" w:rsidRDefault="0070162D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 vs other immunogenic ones</w:t>
      </w:r>
    </w:p>
    <w:p w:rsidR="0070162D" w:rsidRDefault="0070162D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Preferably in </w:t>
      </w:r>
      <w:r w:rsidR="00EA2839">
        <w:rPr>
          <w:sz w:val="24"/>
          <w:lang w:val="en-BE"/>
        </w:rPr>
        <w:t>early mature/Late mature</w:t>
      </w:r>
    </w:p>
    <w:p w:rsidR="007141C6" w:rsidRDefault="007141C6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Fix cell 103 and before, calculation is wrong</w:t>
      </w:r>
    </w:p>
    <w:p w:rsidR="00E347B1" w:rsidRDefault="00E347B1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Last part of script: follow up</w:t>
      </w:r>
    </w:p>
    <w:p w:rsidR="00E347B1" w:rsidRDefault="00E347B1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Compositional analysis </w:t>
      </w:r>
      <w:r w:rsidR="00171FB9">
        <w:rPr>
          <w:sz w:val="24"/>
          <w:lang w:val="en-BE"/>
        </w:rPr>
        <w:t>(SCCODA</w:t>
      </w:r>
      <w:r w:rsidR="00DD45B3">
        <w:rPr>
          <w:sz w:val="24"/>
          <w:lang w:val="en-BE"/>
        </w:rPr>
        <w:t xml:space="preserve">, need to specify a </w:t>
      </w:r>
      <w:proofErr w:type="spellStart"/>
      <w:r w:rsidR="00DD45B3">
        <w:rPr>
          <w:sz w:val="24"/>
          <w:lang w:val="en-BE"/>
        </w:rPr>
        <w:t>celltype</w:t>
      </w:r>
      <w:proofErr w:type="spellEnd"/>
      <w:r w:rsidR="00DD45B3">
        <w:rPr>
          <w:sz w:val="24"/>
          <w:lang w:val="en-BE"/>
        </w:rPr>
        <w:t xml:space="preserve"> that does not change</w:t>
      </w:r>
      <w:r w:rsidR="00171FB9">
        <w:rPr>
          <w:sz w:val="24"/>
          <w:lang w:val="en-BE"/>
        </w:rPr>
        <w:t>)</w:t>
      </w:r>
    </w:p>
    <w:p w:rsidR="005505D9" w:rsidRDefault="005505D9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Pathways </w:t>
      </w:r>
    </w:p>
    <w:p w:rsidR="004250D8" w:rsidRDefault="004250D8" w:rsidP="00ED77D7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Crossreference</w:t>
      </w:r>
      <w:proofErr w:type="spellEnd"/>
      <w:r>
        <w:rPr>
          <w:sz w:val="24"/>
          <w:lang w:val="en-BE"/>
        </w:rPr>
        <w:t xml:space="preserve"> between all analysis to find relations</w:t>
      </w:r>
      <w:r w:rsidR="00C06CC7">
        <w:rPr>
          <w:sz w:val="24"/>
          <w:lang w:val="en-BE"/>
        </w:rPr>
        <w:t>hips between pathways/genes</w:t>
      </w: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sz w:val="24"/>
          <w:lang w:val="en-BE"/>
        </w:rPr>
      </w:pPr>
    </w:p>
    <w:p w:rsidR="00FC5B6D" w:rsidRDefault="00FC5B6D" w:rsidP="00FC5B6D">
      <w:pPr>
        <w:rPr>
          <w:b/>
          <w:sz w:val="28"/>
          <w:lang w:val="en-BE"/>
        </w:rPr>
      </w:pPr>
      <w:r w:rsidRPr="00FC5B6D">
        <w:rPr>
          <w:b/>
          <w:sz w:val="28"/>
          <w:lang w:val="en-BE"/>
        </w:rPr>
        <w:t xml:space="preserve">Overview of the </w:t>
      </w:r>
      <w:proofErr w:type="spellStart"/>
      <w:r w:rsidRPr="00FC5B6D">
        <w:rPr>
          <w:b/>
          <w:sz w:val="28"/>
          <w:lang w:val="en-BE"/>
        </w:rPr>
        <w:t>pseudobulk</w:t>
      </w:r>
      <w:proofErr w:type="spellEnd"/>
      <w:r w:rsidRPr="00FC5B6D">
        <w:rPr>
          <w:b/>
          <w:sz w:val="28"/>
          <w:lang w:val="en-BE"/>
        </w:rPr>
        <w:t xml:space="preserve"> analysis and all downstream processing:</w:t>
      </w:r>
    </w:p>
    <w:p w:rsidR="00792AA0" w:rsidRDefault="00792AA0" w:rsidP="00FC5B6D">
      <w:pPr>
        <w:rPr>
          <w:b/>
          <w:sz w:val="24"/>
          <w:lang w:val="en-BE"/>
        </w:rPr>
      </w:pPr>
      <w:proofErr w:type="spellStart"/>
      <w:r>
        <w:rPr>
          <w:b/>
          <w:sz w:val="24"/>
          <w:lang w:val="en-BE"/>
        </w:rPr>
        <w:t>Pseudobulk</w:t>
      </w:r>
      <w:proofErr w:type="spellEnd"/>
    </w:p>
    <w:p w:rsidR="00E7788B" w:rsidRDefault="00E7788B" w:rsidP="00E7788B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Performed </w:t>
      </w:r>
      <w:proofErr w:type="spellStart"/>
      <w:r>
        <w:rPr>
          <w:sz w:val="24"/>
          <w:lang w:val="en-BE"/>
        </w:rPr>
        <w:t>pseudobulk</w:t>
      </w:r>
      <w:proofErr w:type="spellEnd"/>
      <w:r>
        <w:rPr>
          <w:sz w:val="24"/>
          <w:lang w:val="en-BE"/>
        </w:rPr>
        <w:t xml:space="preserve"> on the data, resulting in individual mice, and their </w:t>
      </w:r>
      <w:proofErr w:type="spellStart"/>
      <w:r>
        <w:rPr>
          <w:sz w:val="24"/>
          <w:lang w:val="en-BE"/>
        </w:rPr>
        <w:t>celltypes</w:t>
      </w:r>
      <w:proofErr w:type="spellEnd"/>
      <w:r>
        <w:rPr>
          <w:sz w:val="24"/>
          <w:lang w:val="en-BE"/>
        </w:rPr>
        <w:t xml:space="preserve">. So each </w:t>
      </w:r>
      <w:proofErr w:type="spellStart"/>
      <w:r>
        <w:rPr>
          <w:sz w:val="24"/>
          <w:lang w:val="en-BE"/>
        </w:rPr>
        <w:t>pseudobulk</w:t>
      </w:r>
      <w:proofErr w:type="spellEnd"/>
      <w:r>
        <w:rPr>
          <w:sz w:val="24"/>
          <w:lang w:val="en-BE"/>
        </w:rPr>
        <w:t xml:space="preserve"> group is mouse x </w:t>
      </w:r>
      <w:proofErr w:type="spellStart"/>
      <w:r>
        <w:rPr>
          <w:sz w:val="24"/>
          <w:lang w:val="en-BE"/>
        </w:rPr>
        <w:t>celltype</w:t>
      </w:r>
      <w:proofErr w:type="spellEnd"/>
    </w:p>
    <w:p w:rsidR="00E7788B" w:rsidRPr="00E7788B" w:rsidRDefault="00E7788B" w:rsidP="00E7788B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Individual mice were identified by crossing experimental group x hashtag</w:t>
      </w:r>
    </w:p>
    <w:p w:rsidR="00792AA0" w:rsidRDefault="00792AA0" w:rsidP="00FC5B6D">
      <w:pPr>
        <w:rPr>
          <w:b/>
          <w:sz w:val="24"/>
          <w:lang w:val="en-BE"/>
        </w:rPr>
      </w:pPr>
      <w:r>
        <w:rPr>
          <w:b/>
          <w:sz w:val="24"/>
          <w:lang w:val="en-BE"/>
        </w:rPr>
        <w:t>DESeq2</w:t>
      </w:r>
    </w:p>
    <w:p w:rsidR="003B3995" w:rsidRDefault="003B3995" w:rsidP="003B3995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 vs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WT  (</w:t>
      </w:r>
      <w:proofErr w:type="spellStart"/>
      <w:r w:rsidRPr="00FB3DDC">
        <w:rPr>
          <w:sz w:val="24"/>
          <w:lang w:val="en-BE"/>
        </w:rPr>
        <w:t>results_toxo_final</w:t>
      </w:r>
      <w:proofErr w:type="spellEnd"/>
      <w:r>
        <w:rPr>
          <w:sz w:val="24"/>
          <w:lang w:val="en-BE"/>
        </w:rPr>
        <w:t>)</w:t>
      </w:r>
    </w:p>
    <w:p w:rsidR="003B3995" w:rsidRDefault="00FF2BD0" w:rsidP="003B3995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Individual </w:t>
      </w:r>
      <w:r w:rsidR="003B3995">
        <w:rPr>
          <w:sz w:val="24"/>
          <w:lang w:val="en-BE"/>
        </w:rPr>
        <w:t xml:space="preserve">LNP test treatment vs </w:t>
      </w:r>
      <w:proofErr w:type="spellStart"/>
      <w:r w:rsidR="003B3995">
        <w:rPr>
          <w:sz w:val="24"/>
          <w:lang w:val="en-BE"/>
        </w:rPr>
        <w:t>CITEseq_LNP_WT</w:t>
      </w:r>
      <w:proofErr w:type="spellEnd"/>
      <w:r w:rsidR="003B3995">
        <w:rPr>
          <w:sz w:val="24"/>
          <w:lang w:val="en-BE"/>
        </w:rPr>
        <w:t xml:space="preserve"> (</w:t>
      </w:r>
      <w:proofErr w:type="spellStart"/>
      <w:r w:rsidR="003B3995" w:rsidRPr="00470019">
        <w:rPr>
          <w:sz w:val="24"/>
          <w:lang w:val="en-BE"/>
        </w:rPr>
        <w:t>results_lnp</w:t>
      </w:r>
      <w:proofErr w:type="spellEnd"/>
      <w:r w:rsidR="003B3995">
        <w:rPr>
          <w:sz w:val="24"/>
          <w:lang w:val="en-BE"/>
        </w:rPr>
        <w:t>)</w:t>
      </w:r>
    </w:p>
    <w:p w:rsidR="003B3995" w:rsidRPr="00BF6198" w:rsidRDefault="003B3995" w:rsidP="003B3995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 vs </w:t>
      </w:r>
      <w:r>
        <w:rPr>
          <w:sz w:val="24"/>
          <w:lang w:val="en-BE"/>
        </w:rPr>
        <w:t>individual</w:t>
      </w:r>
      <w:r>
        <w:rPr>
          <w:sz w:val="24"/>
          <w:lang w:val="en-BE"/>
        </w:rPr>
        <w:t xml:space="preserve"> other immunogenic treatments (so the LNP ones) (</w:t>
      </w:r>
      <w:proofErr w:type="spellStart"/>
      <w:r>
        <w:rPr>
          <w:sz w:val="24"/>
          <w:lang w:val="en-BE"/>
        </w:rPr>
        <w:t>results_toxo_vs_other</w:t>
      </w:r>
      <w:proofErr w:type="spellEnd"/>
      <w:r>
        <w:rPr>
          <w:sz w:val="24"/>
          <w:lang w:val="en-BE"/>
        </w:rPr>
        <w:t>)</w:t>
      </w:r>
    </w:p>
    <w:p w:rsidR="003B3995" w:rsidRDefault="00786F3D" w:rsidP="003B3995">
      <w:pPr>
        <w:pStyle w:val="ListParagraph"/>
        <w:numPr>
          <w:ilvl w:val="0"/>
          <w:numId w:val="1"/>
        </w:numPr>
        <w:rPr>
          <w:b/>
          <w:sz w:val="24"/>
          <w:lang w:val="en-BE"/>
        </w:rPr>
      </w:pPr>
      <w:r>
        <w:rPr>
          <w:b/>
          <w:sz w:val="24"/>
          <w:lang w:val="en-BE"/>
        </w:rPr>
        <w:t xml:space="preserve">These result in dictionaries {(experiment, </w:t>
      </w:r>
      <w:proofErr w:type="spellStart"/>
      <w:r>
        <w:rPr>
          <w:b/>
          <w:sz w:val="24"/>
          <w:lang w:val="en-BE"/>
        </w:rPr>
        <w:t>celltype</w:t>
      </w:r>
      <w:proofErr w:type="spellEnd"/>
      <w:r>
        <w:rPr>
          <w:b/>
          <w:sz w:val="24"/>
          <w:lang w:val="en-BE"/>
        </w:rPr>
        <w:t>): data}</w:t>
      </w:r>
      <w:r w:rsidR="00ED7C37">
        <w:rPr>
          <w:b/>
          <w:sz w:val="24"/>
          <w:lang w:val="en-BE"/>
        </w:rPr>
        <w:t xml:space="preserve">, their summaries are some 10-20 rows, each with the comparison and in which </w:t>
      </w:r>
      <w:proofErr w:type="spellStart"/>
      <w:r w:rsidR="00ED7C37">
        <w:rPr>
          <w:b/>
          <w:sz w:val="24"/>
          <w:lang w:val="en-BE"/>
        </w:rPr>
        <w:t>celltype</w:t>
      </w:r>
      <w:proofErr w:type="spellEnd"/>
    </w:p>
    <w:p w:rsidR="00011FF2" w:rsidRDefault="00011FF2" w:rsidP="00011FF2">
      <w:pPr>
        <w:rPr>
          <w:b/>
          <w:sz w:val="24"/>
          <w:lang w:val="en-BE"/>
        </w:rPr>
      </w:pPr>
    </w:p>
    <w:p w:rsidR="00011FF2" w:rsidRDefault="00011FF2" w:rsidP="00011FF2">
      <w:pPr>
        <w:rPr>
          <w:b/>
          <w:sz w:val="24"/>
          <w:lang w:val="en-BE"/>
        </w:rPr>
      </w:pPr>
      <w:r>
        <w:rPr>
          <w:b/>
          <w:sz w:val="24"/>
          <w:lang w:val="en-BE"/>
        </w:rPr>
        <w:t>Conserved marker analysis</w:t>
      </w:r>
    </w:p>
    <w:p w:rsidR="00011FF2" w:rsidRDefault="00011FF2" w:rsidP="00011FF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Finding which </w:t>
      </w:r>
      <w:r w:rsidR="00E12479">
        <w:rPr>
          <w:sz w:val="24"/>
          <w:lang w:val="en-BE"/>
        </w:rPr>
        <w:t xml:space="preserve">markers are conserved in which </w:t>
      </w:r>
      <w:proofErr w:type="spellStart"/>
      <w:r w:rsidR="00E12479">
        <w:rPr>
          <w:sz w:val="24"/>
          <w:lang w:val="en-BE"/>
        </w:rPr>
        <w:t>celltypes</w:t>
      </w:r>
      <w:proofErr w:type="spellEnd"/>
      <w:r w:rsidR="00E12479">
        <w:rPr>
          <w:sz w:val="24"/>
          <w:lang w:val="en-BE"/>
        </w:rPr>
        <w:t xml:space="preserve">, across all </w:t>
      </w:r>
      <w:r w:rsidR="00632335">
        <w:rPr>
          <w:sz w:val="24"/>
          <w:lang w:val="en-BE"/>
        </w:rPr>
        <w:t>WT and Test</w:t>
      </w:r>
    </w:p>
    <w:p w:rsidR="001A1E17" w:rsidRDefault="001A1E17" w:rsidP="00011FF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Did this using a </w:t>
      </w:r>
      <w:proofErr w:type="spellStart"/>
      <w:r>
        <w:rPr>
          <w:sz w:val="24"/>
          <w:lang w:val="en-BE"/>
        </w:rPr>
        <w:t>rank_genes_groups</w:t>
      </w:r>
      <w:proofErr w:type="spellEnd"/>
      <w:r>
        <w:rPr>
          <w:sz w:val="24"/>
          <w:lang w:val="en-BE"/>
        </w:rPr>
        <w:t xml:space="preserve"> (Wilcoxon test) for Test and WT</w:t>
      </w:r>
    </w:p>
    <w:p w:rsidR="00BD2A76" w:rsidRDefault="00BD2A76" w:rsidP="00011FF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Then filtered based on </w:t>
      </w:r>
      <w:proofErr w:type="spellStart"/>
      <w:r>
        <w:rPr>
          <w:sz w:val="24"/>
          <w:lang w:val="en-BE"/>
        </w:rPr>
        <w:t>pval</w:t>
      </w:r>
      <w:proofErr w:type="spellEnd"/>
      <w:r>
        <w:rPr>
          <w:sz w:val="24"/>
          <w:lang w:val="en-BE"/>
        </w:rPr>
        <w:t xml:space="preserve">, </w:t>
      </w:r>
      <w:proofErr w:type="spellStart"/>
      <w:r>
        <w:rPr>
          <w:sz w:val="24"/>
          <w:lang w:val="en-BE"/>
        </w:rPr>
        <w:t>logFC</w:t>
      </w:r>
      <w:proofErr w:type="spellEnd"/>
      <w:r>
        <w:rPr>
          <w:sz w:val="24"/>
          <w:lang w:val="en-BE"/>
        </w:rPr>
        <w:t xml:space="preserve"> and then merged the markers, and sorted them, returning the most conserved markers</w:t>
      </w:r>
    </w:p>
    <w:p w:rsidR="00BD2A76" w:rsidRDefault="00BD2A76" w:rsidP="00011FF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Wrote them out to files</w:t>
      </w:r>
    </w:p>
    <w:p w:rsidR="00EC47CF" w:rsidRDefault="00EC47CF" w:rsidP="00EC47CF">
      <w:pPr>
        <w:rPr>
          <w:sz w:val="24"/>
          <w:lang w:val="en-BE"/>
        </w:rPr>
      </w:pPr>
    </w:p>
    <w:p w:rsidR="00EC47CF" w:rsidRDefault="00EC47CF" w:rsidP="00EC47CF">
      <w:pPr>
        <w:rPr>
          <w:b/>
          <w:sz w:val="24"/>
          <w:lang w:val="en-BE"/>
        </w:rPr>
      </w:pPr>
      <w:r>
        <w:rPr>
          <w:b/>
          <w:sz w:val="24"/>
          <w:lang w:val="en-BE"/>
        </w:rPr>
        <w:t>Marker analysis (all)</w:t>
      </w:r>
    </w:p>
    <w:p w:rsidR="00EC47CF" w:rsidRDefault="00BA0CDB" w:rsidP="00EC47CF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Doing the same for all markers between test and WT</w:t>
      </w:r>
    </w:p>
    <w:p w:rsidR="00BA0CDB" w:rsidRDefault="00C325F5" w:rsidP="00EC47CF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These are the results from the ranked test too, but they did not go through the “conserved filtering” mechanism”, which filtered out non-conserved markers</w:t>
      </w:r>
    </w:p>
    <w:p w:rsidR="00BA0CDB" w:rsidRDefault="00BA0CDB" w:rsidP="00EC47CF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We just filter out non-upregulated genes </w:t>
      </w:r>
    </w:p>
    <w:p w:rsidR="00BA0CDB" w:rsidRDefault="00BA0CDB" w:rsidP="00EC47CF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Then add columns for </w:t>
      </w:r>
      <w:r w:rsidR="00E61734">
        <w:rPr>
          <w:sz w:val="24"/>
          <w:lang w:val="en-BE"/>
        </w:rPr>
        <w:t>highest p-</w:t>
      </w:r>
      <w:proofErr w:type="spellStart"/>
      <w:r w:rsidR="00E61734">
        <w:rPr>
          <w:sz w:val="24"/>
          <w:lang w:val="en-BE"/>
        </w:rPr>
        <w:t>val</w:t>
      </w:r>
      <w:proofErr w:type="spellEnd"/>
      <w:r w:rsidR="00E61734">
        <w:rPr>
          <w:sz w:val="24"/>
          <w:lang w:val="en-BE"/>
        </w:rPr>
        <w:t xml:space="preserve">, lowest </w:t>
      </w:r>
      <w:proofErr w:type="spellStart"/>
      <w:r w:rsidR="00E61734">
        <w:rPr>
          <w:sz w:val="24"/>
          <w:lang w:val="en-BE"/>
        </w:rPr>
        <w:t>logFC</w:t>
      </w:r>
      <w:proofErr w:type="spellEnd"/>
      <w:r w:rsidR="00E61734">
        <w:rPr>
          <w:sz w:val="24"/>
          <w:lang w:val="en-BE"/>
        </w:rPr>
        <w:t xml:space="preserve"> and n-experiments-significant</w:t>
      </w:r>
    </w:p>
    <w:p w:rsidR="00A0250C" w:rsidRDefault="00A0250C" w:rsidP="00EC47CF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Exported these results too</w:t>
      </w:r>
    </w:p>
    <w:p w:rsidR="00A0250C" w:rsidRDefault="00A0250C" w:rsidP="00EC47CF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Also wrote a function for a filtering mechanism, to find genes which satisfy the given conditions</w:t>
      </w:r>
    </w:p>
    <w:p w:rsidR="006A6369" w:rsidRDefault="006A6369" w:rsidP="006A6369">
      <w:pPr>
        <w:rPr>
          <w:sz w:val="24"/>
          <w:lang w:val="en-BE"/>
        </w:rPr>
      </w:pPr>
    </w:p>
    <w:p w:rsidR="00361323" w:rsidRDefault="00361323" w:rsidP="006A6369">
      <w:pPr>
        <w:rPr>
          <w:sz w:val="24"/>
          <w:lang w:val="en-BE"/>
        </w:rPr>
      </w:pPr>
    </w:p>
    <w:p w:rsidR="00361323" w:rsidRDefault="00361323" w:rsidP="006A6369">
      <w:pPr>
        <w:rPr>
          <w:sz w:val="24"/>
          <w:lang w:val="en-BE"/>
        </w:rPr>
      </w:pPr>
    </w:p>
    <w:p w:rsidR="006A6369" w:rsidRDefault="00F518C4" w:rsidP="006A6369">
      <w:pPr>
        <w:rPr>
          <w:b/>
          <w:sz w:val="24"/>
          <w:lang w:val="en-BE"/>
        </w:rPr>
      </w:pPr>
      <w:r>
        <w:rPr>
          <w:b/>
          <w:sz w:val="24"/>
          <w:lang w:val="en-BE"/>
        </w:rPr>
        <w:lastRenderedPageBreak/>
        <w:t>GRN</w:t>
      </w:r>
    </w:p>
    <w:p w:rsidR="00F518C4" w:rsidRDefault="00F518C4" w:rsidP="00F518C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Made a GRN object (</w:t>
      </w:r>
      <w:proofErr w:type="spellStart"/>
      <w:r>
        <w:rPr>
          <w:sz w:val="24"/>
          <w:lang w:val="en-BE"/>
        </w:rPr>
        <w:t>grn_objects</w:t>
      </w:r>
      <w:proofErr w:type="spellEnd"/>
      <w:r>
        <w:rPr>
          <w:sz w:val="24"/>
          <w:lang w:val="en-BE"/>
        </w:rPr>
        <w:t xml:space="preserve">), which is a dictionary that holds the </w:t>
      </w:r>
      <w:proofErr w:type="spellStart"/>
      <w:r>
        <w:rPr>
          <w:sz w:val="24"/>
          <w:lang w:val="en-BE"/>
        </w:rPr>
        <w:t>pdata</w:t>
      </w:r>
      <w:proofErr w:type="spellEnd"/>
      <w:r>
        <w:rPr>
          <w:sz w:val="24"/>
          <w:lang w:val="en-BE"/>
        </w:rPr>
        <w:t xml:space="preserve"> of all experiment x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 xml:space="preserve"> combinations</w:t>
      </w:r>
    </w:p>
    <w:p w:rsidR="006F4427" w:rsidRPr="00F518C4" w:rsidRDefault="006F4427" w:rsidP="006F4427">
      <w:pPr>
        <w:pStyle w:val="ListParagraph"/>
        <w:rPr>
          <w:sz w:val="24"/>
          <w:lang w:val="en-BE"/>
        </w:rPr>
      </w:pPr>
    </w:p>
    <w:p w:rsidR="00F518C4" w:rsidRDefault="00EC6DAB" w:rsidP="00F518C4">
      <w:pPr>
        <w:pStyle w:val="ListParagraph"/>
        <w:numPr>
          <w:ilvl w:val="0"/>
          <w:numId w:val="3"/>
        </w:numPr>
        <w:rPr>
          <w:b/>
          <w:sz w:val="24"/>
          <w:lang w:val="en-BE"/>
        </w:rPr>
      </w:pPr>
      <w:proofErr w:type="spellStart"/>
      <w:r>
        <w:rPr>
          <w:b/>
          <w:sz w:val="24"/>
          <w:lang w:val="en-BE"/>
        </w:rPr>
        <w:t>Toxo</w:t>
      </w:r>
      <w:proofErr w:type="spellEnd"/>
      <w:r>
        <w:rPr>
          <w:b/>
          <w:sz w:val="24"/>
          <w:lang w:val="en-BE"/>
        </w:rPr>
        <w:t xml:space="preserve"> test vs WT using DESeq2 data</w:t>
      </w:r>
    </w:p>
    <w:p w:rsidR="00BD2A76" w:rsidRDefault="00CB0115" w:rsidP="00BD2A7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Created a </w:t>
      </w:r>
      <w:proofErr w:type="spellStart"/>
      <w:r>
        <w:rPr>
          <w:sz w:val="24"/>
          <w:lang w:val="en-BE"/>
        </w:rPr>
        <w:t>dataframe</w:t>
      </w:r>
      <w:proofErr w:type="spellEnd"/>
      <w:r>
        <w:rPr>
          <w:sz w:val="24"/>
          <w:lang w:val="en-BE"/>
        </w:rPr>
        <w:t xml:space="preserve"> which holds the genes of this comparison, together with the DESeq2 metrics</w:t>
      </w:r>
    </w:p>
    <w:p w:rsidR="00984280" w:rsidRDefault="00984280" w:rsidP="00BD2A7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Cleaned it up (removed infinite and </w:t>
      </w:r>
      <w:proofErr w:type="spellStart"/>
      <w:r>
        <w:rPr>
          <w:sz w:val="24"/>
          <w:lang w:val="en-BE"/>
        </w:rPr>
        <w:t>NaN</w:t>
      </w:r>
      <w:proofErr w:type="spellEnd"/>
      <w:r>
        <w:rPr>
          <w:sz w:val="24"/>
          <w:lang w:val="en-BE"/>
        </w:rPr>
        <w:t xml:space="preserve"> values)</w:t>
      </w:r>
    </w:p>
    <w:p w:rsidR="00984280" w:rsidRDefault="00984280" w:rsidP="00BD2A7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Calculated </w:t>
      </w:r>
      <w:proofErr w:type="spellStart"/>
      <w:r>
        <w:rPr>
          <w:sz w:val="24"/>
          <w:lang w:val="en-BE"/>
        </w:rPr>
        <w:t>tf_scores</w:t>
      </w:r>
      <w:proofErr w:type="spellEnd"/>
      <w:r>
        <w:rPr>
          <w:sz w:val="24"/>
          <w:lang w:val="en-BE"/>
        </w:rPr>
        <w:t xml:space="preserve"> and </w:t>
      </w:r>
      <w:proofErr w:type="spellStart"/>
      <w:r>
        <w:rPr>
          <w:sz w:val="24"/>
          <w:lang w:val="en-BE"/>
        </w:rPr>
        <w:t>tf_padj</w:t>
      </w:r>
      <w:proofErr w:type="spellEnd"/>
      <w:r>
        <w:rPr>
          <w:sz w:val="24"/>
          <w:lang w:val="en-BE"/>
        </w:rPr>
        <w:t xml:space="preserve"> using </w:t>
      </w:r>
      <w:proofErr w:type="spellStart"/>
      <w:r>
        <w:rPr>
          <w:sz w:val="24"/>
          <w:lang w:val="en-BE"/>
        </w:rPr>
        <w:t>dc.mt.ulm</w:t>
      </w:r>
      <w:proofErr w:type="spellEnd"/>
      <w:r>
        <w:rPr>
          <w:sz w:val="24"/>
          <w:lang w:val="en-BE"/>
        </w:rPr>
        <w:t>()</w:t>
      </w:r>
      <w:r w:rsidR="00E0763E">
        <w:rPr>
          <w:sz w:val="24"/>
          <w:lang w:val="en-BE"/>
        </w:rPr>
        <w:t xml:space="preserve"> (predicting which TFs are present in the </w:t>
      </w:r>
      <w:proofErr w:type="spellStart"/>
      <w:r w:rsidR="00E0763E">
        <w:rPr>
          <w:sz w:val="24"/>
          <w:lang w:val="en-BE"/>
        </w:rPr>
        <w:t>collecTRI</w:t>
      </w:r>
      <w:proofErr w:type="spellEnd"/>
      <w:r w:rsidR="00E0763E">
        <w:rPr>
          <w:sz w:val="24"/>
          <w:lang w:val="en-BE"/>
        </w:rPr>
        <w:t xml:space="preserve"> network based on the genes present in the dataset)</w:t>
      </w:r>
    </w:p>
    <w:p w:rsidR="005E2BB2" w:rsidRDefault="005E2BB2" w:rsidP="00BD2A7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Selected top 20 TFs</w:t>
      </w:r>
    </w:p>
    <w:p w:rsidR="007B081E" w:rsidRDefault="007B081E" w:rsidP="00BD2A7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Made a network plot of these</w:t>
      </w:r>
    </w:p>
    <w:p w:rsidR="007B2024" w:rsidRDefault="007B2024" w:rsidP="007B2024">
      <w:pPr>
        <w:rPr>
          <w:sz w:val="24"/>
          <w:lang w:val="en-BE"/>
        </w:rPr>
      </w:pPr>
    </w:p>
    <w:p w:rsidR="007B2024" w:rsidRDefault="007B2024" w:rsidP="007B2024">
      <w:pPr>
        <w:pStyle w:val="ListParagraph"/>
        <w:numPr>
          <w:ilvl w:val="0"/>
          <w:numId w:val="3"/>
        </w:numPr>
        <w:rPr>
          <w:b/>
          <w:sz w:val="24"/>
          <w:lang w:val="en-BE"/>
        </w:rPr>
      </w:pPr>
      <w:r>
        <w:rPr>
          <w:b/>
          <w:sz w:val="24"/>
          <w:lang w:val="en-BE"/>
        </w:rPr>
        <w:t xml:space="preserve">TF inference on </w:t>
      </w:r>
      <w:proofErr w:type="spellStart"/>
      <w:r>
        <w:rPr>
          <w:b/>
          <w:sz w:val="24"/>
          <w:lang w:val="en-BE"/>
        </w:rPr>
        <w:t>pseudobulk</w:t>
      </w:r>
      <w:proofErr w:type="spellEnd"/>
      <w:r>
        <w:rPr>
          <w:b/>
          <w:sz w:val="24"/>
          <w:lang w:val="en-BE"/>
        </w:rPr>
        <w:t xml:space="preserve"> dataset</w:t>
      </w:r>
      <w:r w:rsidR="00BF771B">
        <w:rPr>
          <w:b/>
          <w:sz w:val="24"/>
          <w:lang w:val="en-BE"/>
        </w:rPr>
        <w:t xml:space="preserve"> (no DESeq2)</w:t>
      </w:r>
    </w:p>
    <w:p w:rsidR="00130CFD" w:rsidRDefault="00450D58" w:rsidP="00130CFD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This resulted in TF inference per </w:t>
      </w:r>
      <w:proofErr w:type="spellStart"/>
      <w:r>
        <w:rPr>
          <w:sz w:val="24"/>
          <w:lang w:val="en-BE"/>
        </w:rPr>
        <w:t>pseudobulk</w:t>
      </w:r>
      <w:proofErr w:type="spellEnd"/>
      <w:r>
        <w:rPr>
          <w:sz w:val="24"/>
          <w:lang w:val="en-BE"/>
        </w:rPr>
        <w:t xml:space="preserve"> sample (248 x 562)</w:t>
      </w:r>
    </w:p>
    <w:p w:rsidR="00E42A86" w:rsidRDefault="00E42A86" w:rsidP="00130CFD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Added experiment and treatment metadata to this </w:t>
      </w:r>
      <w:proofErr w:type="spellStart"/>
      <w:r>
        <w:rPr>
          <w:sz w:val="24"/>
          <w:lang w:val="en-BE"/>
        </w:rPr>
        <w:t>dataframe</w:t>
      </w:r>
      <w:proofErr w:type="spellEnd"/>
    </w:p>
    <w:p w:rsidR="00A0762B" w:rsidRDefault="00A0762B" w:rsidP="00130CFD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Then transformed this data to a dictionary, holding the 8 </w:t>
      </w:r>
      <w:proofErr w:type="spellStart"/>
      <w:r>
        <w:rPr>
          <w:sz w:val="24"/>
          <w:lang w:val="en-BE"/>
        </w:rPr>
        <w:t>celltypes</w:t>
      </w:r>
      <w:proofErr w:type="spellEnd"/>
      <w:r>
        <w:rPr>
          <w:sz w:val="24"/>
          <w:lang w:val="en-BE"/>
        </w:rPr>
        <w:t xml:space="preserve"> as keys, and then for each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>, each experimental group as values together with all the values for the TFs</w:t>
      </w:r>
    </w:p>
    <w:p w:rsidR="005939AE" w:rsidRDefault="005939AE" w:rsidP="00130CFD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Then made heatmaps per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 xml:space="preserve"> based on the z-score for each TF (plotting the top TFs), across the experimental groups</w:t>
      </w:r>
    </w:p>
    <w:p w:rsidR="007B6138" w:rsidRDefault="007B6138" w:rsidP="00130CFD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Exported this too</w:t>
      </w:r>
    </w:p>
    <w:p w:rsidR="00057725" w:rsidRDefault="00057725" w:rsidP="00130CFD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“other cDC1s”, were skipped here, because these were only present in 1 experimental group</w:t>
      </w:r>
    </w:p>
    <w:p w:rsidR="00CC5D6E" w:rsidRDefault="00CC5D6E" w:rsidP="00CC5D6E">
      <w:pPr>
        <w:rPr>
          <w:sz w:val="24"/>
          <w:lang w:val="en-BE"/>
        </w:rPr>
      </w:pPr>
    </w:p>
    <w:p w:rsidR="002A7B07" w:rsidRDefault="002A7B07" w:rsidP="002A7B07">
      <w:pPr>
        <w:pStyle w:val="ListParagraph"/>
        <w:numPr>
          <w:ilvl w:val="0"/>
          <w:numId w:val="3"/>
        </w:numPr>
        <w:rPr>
          <w:b/>
          <w:sz w:val="24"/>
          <w:lang w:val="en-BE"/>
        </w:rPr>
      </w:pPr>
      <w:r>
        <w:rPr>
          <w:b/>
          <w:sz w:val="24"/>
          <w:lang w:val="en-BE"/>
        </w:rPr>
        <w:t xml:space="preserve">Calculated which </w:t>
      </w:r>
      <w:r w:rsidR="00A77348">
        <w:rPr>
          <w:b/>
          <w:sz w:val="24"/>
          <w:lang w:val="en-BE"/>
        </w:rPr>
        <w:t xml:space="preserve">TFs differ between </w:t>
      </w:r>
      <w:proofErr w:type="spellStart"/>
      <w:r w:rsidR="00A77348">
        <w:rPr>
          <w:b/>
          <w:sz w:val="24"/>
          <w:lang w:val="en-BE"/>
        </w:rPr>
        <w:t>Toxo</w:t>
      </w:r>
      <w:proofErr w:type="spellEnd"/>
      <w:r w:rsidR="00A77348">
        <w:rPr>
          <w:b/>
          <w:sz w:val="24"/>
          <w:lang w:val="en-BE"/>
        </w:rPr>
        <w:t xml:space="preserve"> and the other immunogenic groups</w:t>
      </w:r>
    </w:p>
    <w:p w:rsidR="00B21CCA" w:rsidRPr="006F4427" w:rsidRDefault="00926A3D" w:rsidP="00B21CCA">
      <w:pPr>
        <w:pStyle w:val="ListParagraph"/>
        <w:numPr>
          <w:ilvl w:val="0"/>
          <w:numId w:val="1"/>
        </w:numPr>
        <w:rPr>
          <w:b/>
          <w:sz w:val="24"/>
          <w:lang w:val="en-BE"/>
        </w:rPr>
      </w:pPr>
      <w:r>
        <w:rPr>
          <w:sz w:val="24"/>
          <w:lang w:val="en-BE"/>
        </w:rPr>
        <w:t>M</w:t>
      </w:r>
      <w:r w:rsidR="001B5542">
        <w:rPr>
          <w:sz w:val="24"/>
          <w:lang w:val="en-BE"/>
        </w:rPr>
        <w:t xml:space="preserve">ade the </w:t>
      </w:r>
      <w:proofErr w:type="spellStart"/>
      <w:r w:rsidR="001B5542">
        <w:rPr>
          <w:sz w:val="24"/>
          <w:lang w:val="en-BE"/>
        </w:rPr>
        <w:t>tf_df</w:t>
      </w:r>
      <w:proofErr w:type="spellEnd"/>
      <w:r w:rsidR="001B5542">
        <w:rPr>
          <w:sz w:val="24"/>
          <w:lang w:val="en-BE"/>
        </w:rPr>
        <w:t xml:space="preserve"> </w:t>
      </w:r>
      <w:proofErr w:type="spellStart"/>
      <w:r w:rsidR="001B5542">
        <w:rPr>
          <w:sz w:val="24"/>
          <w:lang w:val="en-BE"/>
        </w:rPr>
        <w:t>dataframe</w:t>
      </w:r>
      <w:proofErr w:type="spellEnd"/>
      <w:r w:rsidR="001B5542">
        <w:rPr>
          <w:sz w:val="24"/>
          <w:lang w:val="en-BE"/>
        </w:rPr>
        <w:t xml:space="preserve"> which held the </w:t>
      </w:r>
      <w:proofErr w:type="spellStart"/>
      <w:r w:rsidR="001B5542">
        <w:rPr>
          <w:sz w:val="24"/>
          <w:lang w:val="en-BE"/>
        </w:rPr>
        <w:t>tf_scores</w:t>
      </w:r>
      <w:proofErr w:type="spellEnd"/>
      <w:r w:rsidR="001B5542">
        <w:rPr>
          <w:sz w:val="24"/>
          <w:lang w:val="en-BE"/>
        </w:rPr>
        <w:t xml:space="preserve">, with the experiment, treatment and </w:t>
      </w:r>
      <w:proofErr w:type="spellStart"/>
      <w:r w:rsidR="001B5542">
        <w:rPr>
          <w:sz w:val="24"/>
          <w:lang w:val="en-BE"/>
        </w:rPr>
        <w:t>celltype</w:t>
      </w:r>
      <w:proofErr w:type="spellEnd"/>
      <w:r w:rsidR="001B5542">
        <w:rPr>
          <w:sz w:val="24"/>
          <w:lang w:val="en-BE"/>
        </w:rPr>
        <w:t xml:space="preserve"> metadata</w:t>
      </w:r>
    </w:p>
    <w:p w:rsidR="006F4427" w:rsidRPr="006F4427" w:rsidRDefault="00926A3D" w:rsidP="00B21CCA">
      <w:pPr>
        <w:pStyle w:val="ListParagraph"/>
        <w:numPr>
          <w:ilvl w:val="0"/>
          <w:numId w:val="1"/>
        </w:numPr>
        <w:rPr>
          <w:b/>
          <w:sz w:val="24"/>
          <w:lang w:val="en-BE"/>
        </w:rPr>
      </w:pPr>
      <w:r>
        <w:rPr>
          <w:sz w:val="24"/>
          <w:lang w:val="en-BE"/>
        </w:rPr>
        <w:t xml:space="preserve">Did this for the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 vs other immunogenic experiments </w:t>
      </w:r>
    </w:p>
    <w:p w:rsidR="006F4427" w:rsidRPr="009F3F95" w:rsidRDefault="009F3F95" w:rsidP="00B21CCA">
      <w:pPr>
        <w:pStyle w:val="ListParagraph"/>
        <w:numPr>
          <w:ilvl w:val="0"/>
          <w:numId w:val="1"/>
        </w:numPr>
        <w:rPr>
          <w:b/>
          <w:sz w:val="24"/>
          <w:lang w:val="en-BE"/>
        </w:rPr>
      </w:pPr>
      <w:r>
        <w:rPr>
          <w:sz w:val="24"/>
          <w:lang w:val="en-BE"/>
        </w:rPr>
        <w:t>Added the metadata to the object for later use</w:t>
      </w:r>
    </w:p>
    <w:p w:rsidR="009F3F95" w:rsidRPr="009B5F2B" w:rsidRDefault="009F3F95" w:rsidP="00B21CCA">
      <w:pPr>
        <w:pStyle w:val="ListParagraph"/>
        <w:numPr>
          <w:ilvl w:val="0"/>
          <w:numId w:val="1"/>
        </w:numPr>
        <w:rPr>
          <w:b/>
          <w:sz w:val="24"/>
          <w:lang w:val="en-BE"/>
        </w:rPr>
      </w:pPr>
      <w:r>
        <w:rPr>
          <w:sz w:val="24"/>
          <w:lang w:val="en-BE"/>
        </w:rPr>
        <w:t xml:space="preserve">Then changed the </w:t>
      </w:r>
      <w:proofErr w:type="spellStart"/>
      <w:r>
        <w:rPr>
          <w:sz w:val="24"/>
          <w:lang w:val="en-BE"/>
        </w:rPr>
        <w:t>dataframe</w:t>
      </w:r>
      <w:proofErr w:type="spellEnd"/>
      <w:r>
        <w:rPr>
          <w:sz w:val="24"/>
          <w:lang w:val="en-BE"/>
        </w:rPr>
        <w:t xml:space="preserve">, </w:t>
      </w:r>
      <w:r w:rsidR="00C02F82">
        <w:rPr>
          <w:sz w:val="24"/>
          <w:lang w:val="en-BE"/>
        </w:rPr>
        <w:t xml:space="preserve">so that the first column holds the </w:t>
      </w:r>
      <w:proofErr w:type="spellStart"/>
      <w:r w:rsidR="00C02F82">
        <w:rPr>
          <w:sz w:val="24"/>
          <w:lang w:val="en-BE"/>
        </w:rPr>
        <w:t>celltypes</w:t>
      </w:r>
      <w:proofErr w:type="spellEnd"/>
      <w:r w:rsidR="00C02F82">
        <w:rPr>
          <w:sz w:val="24"/>
          <w:lang w:val="en-BE"/>
        </w:rPr>
        <w:t xml:space="preserve">, the second the experiments (for each </w:t>
      </w:r>
      <w:proofErr w:type="spellStart"/>
      <w:r w:rsidR="00C02F82">
        <w:rPr>
          <w:sz w:val="24"/>
          <w:lang w:val="en-BE"/>
        </w:rPr>
        <w:t>celltype</w:t>
      </w:r>
      <w:proofErr w:type="spellEnd"/>
      <w:r w:rsidR="00C02F82">
        <w:rPr>
          <w:sz w:val="24"/>
          <w:lang w:val="en-BE"/>
        </w:rPr>
        <w:t>) and the rest of the columns hold the genes, so all cells belonging to an identical category were collapsed</w:t>
      </w:r>
      <w:r w:rsidR="00493B5C">
        <w:rPr>
          <w:sz w:val="24"/>
          <w:lang w:val="en-BE"/>
        </w:rPr>
        <w:t xml:space="preserve"> (averaged)</w:t>
      </w:r>
    </w:p>
    <w:p w:rsidR="009B5F2B" w:rsidRPr="00806475" w:rsidRDefault="009B5F2B" w:rsidP="00B21CCA">
      <w:pPr>
        <w:pStyle w:val="ListParagraph"/>
        <w:numPr>
          <w:ilvl w:val="0"/>
          <w:numId w:val="1"/>
        </w:numPr>
        <w:rPr>
          <w:b/>
          <w:sz w:val="24"/>
          <w:lang w:val="en-BE"/>
        </w:rPr>
      </w:pPr>
      <w:r>
        <w:rPr>
          <w:sz w:val="24"/>
          <w:lang w:val="en-BE"/>
        </w:rPr>
        <w:t xml:space="preserve">Then selected one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 xml:space="preserve">, subtracted the value of the immunogenic groups from the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treatment and then plotted it </w:t>
      </w:r>
    </w:p>
    <w:p w:rsidR="00806475" w:rsidRDefault="00806475" w:rsidP="00806475">
      <w:pPr>
        <w:rPr>
          <w:b/>
          <w:sz w:val="24"/>
          <w:lang w:val="en-BE"/>
        </w:rPr>
      </w:pPr>
    </w:p>
    <w:p w:rsidR="00806475" w:rsidRDefault="003E2144" w:rsidP="003E2144">
      <w:pPr>
        <w:pStyle w:val="ListParagraph"/>
        <w:numPr>
          <w:ilvl w:val="0"/>
          <w:numId w:val="3"/>
        </w:numPr>
        <w:rPr>
          <w:b/>
          <w:sz w:val="24"/>
          <w:lang w:val="en-BE"/>
        </w:rPr>
      </w:pPr>
      <w:r>
        <w:rPr>
          <w:b/>
          <w:sz w:val="24"/>
          <w:lang w:val="en-BE"/>
        </w:rPr>
        <w:t xml:space="preserve">Which genes drive the inference of the inferred TFs in the </w:t>
      </w:r>
      <w:proofErr w:type="spellStart"/>
      <w:r>
        <w:rPr>
          <w:b/>
          <w:sz w:val="24"/>
          <w:lang w:val="en-BE"/>
        </w:rPr>
        <w:t>toxo</w:t>
      </w:r>
      <w:proofErr w:type="spellEnd"/>
      <w:r>
        <w:rPr>
          <w:b/>
          <w:sz w:val="24"/>
          <w:lang w:val="en-BE"/>
        </w:rPr>
        <w:t xml:space="preserve"> versus other immunogenic experiments</w:t>
      </w:r>
    </w:p>
    <w:p w:rsidR="003E2144" w:rsidRDefault="003E2144" w:rsidP="003E214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Took the DESeq2 data from the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vs immunogenic comparison</w:t>
      </w:r>
    </w:p>
    <w:p w:rsidR="003E2144" w:rsidRDefault="003E2144" w:rsidP="003E214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lastRenderedPageBreak/>
        <w:t xml:space="preserve">Then chose 1 experiment to compare with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>, and created that object (</w:t>
      </w:r>
      <w:proofErr w:type="spellStart"/>
      <w:r w:rsidRPr="003E2144">
        <w:rPr>
          <w:sz w:val="24"/>
          <w:lang w:val="en-BE"/>
        </w:rPr>
        <w:t>network_data_toxo_vs_immuno</w:t>
      </w:r>
      <w:proofErr w:type="spellEnd"/>
      <w:r>
        <w:rPr>
          <w:sz w:val="24"/>
          <w:lang w:val="en-BE"/>
        </w:rPr>
        <w:t>)</w:t>
      </w:r>
    </w:p>
    <w:p w:rsidR="00AD26BA" w:rsidRDefault="00AD26BA" w:rsidP="003E214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Inferred TFs in this network</w:t>
      </w:r>
    </w:p>
    <w:p w:rsidR="00012637" w:rsidRDefault="00131D16" w:rsidP="00673167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Then found which genes drive which TFs</w:t>
      </w:r>
    </w:p>
    <w:p w:rsidR="00BC3F5E" w:rsidRDefault="00BC3F5E" w:rsidP="00BC3F5E">
      <w:pPr>
        <w:rPr>
          <w:sz w:val="24"/>
          <w:lang w:val="en-BE"/>
        </w:rPr>
      </w:pPr>
    </w:p>
    <w:p w:rsidR="00BC3F5E" w:rsidRDefault="00BC3F5E" w:rsidP="00BC3F5E">
      <w:pPr>
        <w:rPr>
          <w:sz w:val="24"/>
          <w:lang w:val="en-BE"/>
        </w:rPr>
      </w:pPr>
    </w:p>
    <w:p w:rsidR="00BC3F5E" w:rsidRDefault="00BC3F5E" w:rsidP="00BC3F5E">
      <w:pPr>
        <w:rPr>
          <w:sz w:val="24"/>
          <w:lang w:val="en-BE"/>
        </w:rPr>
      </w:pPr>
      <w:r>
        <w:rPr>
          <w:b/>
          <w:sz w:val="24"/>
          <w:lang w:val="en-BE"/>
        </w:rPr>
        <w:t>Statistics summary:</w:t>
      </w:r>
    </w:p>
    <w:p w:rsidR="00BC3F5E" w:rsidRDefault="00BC3F5E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Conserved markers</w:t>
      </w:r>
    </w:p>
    <w:p w:rsidR="00BC3F5E" w:rsidRDefault="00BC3F5E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Markers per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>, across all experiments (</w:t>
      </w:r>
      <w:proofErr w:type="spellStart"/>
      <w:r>
        <w:rPr>
          <w:sz w:val="24"/>
          <w:lang w:val="en-BE"/>
        </w:rPr>
        <w:t>logFC</w:t>
      </w:r>
      <w:proofErr w:type="spellEnd"/>
      <w:r>
        <w:rPr>
          <w:sz w:val="24"/>
          <w:lang w:val="en-BE"/>
        </w:rPr>
        <w:t xml:space="preserve">, </w:t>
      </w:r>
      <w:proofErr w:type="spellStart"/>
      <w:r>
        <w:rPr>
          <w:sz w:val="24"/>
          <w:lang w:val="en-BE"/>
        </w:rPr>
        <w:t>n_experiments_significant</w:t>
      </w:r>
      <w:proofErr w:type="spellEnd"/>
      <w:r>
        <w:rPr>
          <w:sz w:val="24"/>
          <w:lang w:val="en-BE"/>
        </w:rPr>
        <w:t xml:space="preserve">, </w:t>
      </w:r>
      <w:proofErr w:type="spellStart"/>
      <w:r>
        <w:rPr>
          <w:sz w:val="24"/>
          <w:lang w:val="en-BE"/>
        </w:rPr>
        <w:t>pval_adj</w:t>
      </w:r>
      <w:proofErr w:type="spellEnd"/>
      <w:r w:rsidR="000B3E99">
        <w:rPr>
          <w:sz w:val="24"/>
          <w:lang w:val="en-BE"/>
        </w:rPr>
        <w:t>)</w:t>
      </w:r>
    </w:p>
    <w:p w:rsidR="000146DD" w:rsidRDefault="000146DD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DESeq2 analysis (see previously)</w:t>
      </w:r>
    </w:p>
    <w:p w:rsidR="00994854" w:rsidRDefault="0003678F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TF inference based on DESeq2 info for the Test vs WT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</w:t>
      </w:r>
    </w:p>
    <w:p w:rsidR="0024424A" w:rsidRDefault="0024424A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TF inference on </w:t>
      </w:r>
      <w:proofErr w:type="spellStart"/>
      <w:r>
        <w:rPr>
          <w:sz w:val="24"/>
          <w:lang w:val="en-BE"/>
        </w:rPr>
        <w:t>pdata</w:t>
      </w:r>
      <w:proofErr w:type="spellEnd"/>
      <w:r>
        <w:rPr>
          <w:sz w:val="24"/>
          <w:lang w:val="en-BE"/>
        </w:rPr>
        <w:t xml:space="preserve"> itself (all </w:t>
      </w:r>
      <w:proofErr w:type="spellStart"/>
      <w:r>
        <w:rPr>
          <w:sz w:val="24"/>
          <w:lang w:val="en-BE"/>
        </w:rPr>
        <w:t>pseudobulk</w:t>
      </w:r>
      <w:proofErr w:type="spellEnd"/>
      <w:r>
        <w:rPr>
          <w:sz w:val="24"/>
          <w:lang w:val="en-BE"/>
        </w:rPr>
        <w:t xml:space="preserve"> samples)</w:t>
      </w:r>
    </w:p>
    <w:p w:rsidR="00BD7C35" w:rsidRDefault="00BD7C35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TF inference between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and other immunogenic groups (based on raw data)</w:t>
      </w:r>
    </w:p>
    <w:p w:rsidR="001C154E" w:rsidRDefault="001C154E" w:rsidP="00BC3F5E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Which genes drive inference of the TFs found in the analyses</w:t>
      </w:r>
      <w:r w:rsidR="004B3A50">
        <w:rPr>
          <w:sz w:val="24"/>
          <w:lang w:val="en-BE"/>
        </w:rPr>
        <w:t xml:space="preserve"> (this is </w:t>
      </w:r>
      <w:proofErr w:type="spellStart"/>
      <w:r w:rsidR="004B3A50">
        <w:rPr>
          <w:sz w:val="24"/>
          <w:lang w:val="en-BE"/>
        </w:rPr>
        <w:t>toxo</w:t>
      </w:r>
      <w:proofErr w:type="spellEnd"/>
      <w:r w:rsidR="004B3A50">
        <w:rPr>
          <w:sz w:val="24"/>
          <w:lang w:val="en-BE"/>
        </w:rPr>
        <w:t xml:space="preserve"> vs one specific </w:t>
      </w:r>
      <w:proofErr w:type="spellStart"/>
      <w:r w:rsidR="004B3A50">
        <w:rPr>
          <w:sz w:val="24"/>
          <w:lang w:val="en-BE"/>
        </w:rPr>
        <w:t>immuno</w:t>
      </w:r>
      <w:proofErr w:type="spellEnd"/>
      <w:r w:rsidR="004B3A50">
        <w:rPr>
          <w:sz w:val="24"/>
          <w:lang w:val="en-BE"/>
        </w:rPr>
        <w:t xml:space="preserve"> group)</w:t>
      </w:r>
      <w:bookmarkStart w:id="0" w:name="_GoBack"/>
      <w:bookmarkEnd w:id="0"/>
    </w:p>
    <w:p w:rsidR="001F5339" w:rsidRPr="00BC3F5E" w:rsidRDefault="001F5339" w:rsidP="00E15D3C">
      <w:pPr>
        <w:pStyle w:val="ListParagraph"/>
        <w:rPr>
          <w:sz w:val="24"/>
          <w:lang w:val="en-BE"/>
        </w:rPr>
      </w:pPr>
    </w:p>
    <w:p w:rsidR="00FC5B6D" w:rsidRPr="00FC5B6D" w:rsidRDefault="00FC5B6D" w:rsidP="00FC5B6D">
      <w:pPr>
        <w:rPr>
          <w:b/>
          <w:sz w:val="24"/>
          <w:lang w:val="en-BE"/>
        </w:rPr>
      </w:pPr>
    </w:p>
    <w:sectPr w:rsidR="00FC5B6D" w:rsidRPr="00FC5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3A7E" w:rsidRDefault="00053A7E" w:rsidP="00485038">
      <w:pPr>
        <w:spacing w:after="0" w:line="240" w:lineRule="auto"/>
      </w:pPr>
      <w:r>
        <w:separator/>
      </w:r>
    </w:p>
  </w:endnote>
  <w:endnote w:type="continuationSeparator" w:id="0">
    <w:p w:rsidR="00053A7E" w:rsidRDefault="00053A7E" w:rsidP="00485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3A7E" w:rsidRDefault="00053A7E" w:rsidP="00485038">
      <w:pPr>
        <w:spacing w:after="0" w:line="240" w:lineRule="auto"/>
      </w:pPr>
      <w:r>
        <w:separator/>
      </w:r>
    </w:p>
  </w:footnote>
  <w:footnote w:type="continuationSeparator" w:id="0">
    <w:p w:rsidR="00053A7E" w:rsidRDefault="00053A7E" w:rsidP="00485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75E4"/>
    <w:multiLevelType w:val="hybridMultilevel"/>
    <w:tmpl w:val="74A0B0CC"/>
    <w:lvl w:ilvl="0" w:tplc="F2207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D1F87"/>
    <w:multiLevelType w:val="hybridMultilevel"/>
    <w:tmpl w:val="AA62F03C"/>
    <w:lvl w:ilvl="0" w:tplc="2104DC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A60A7"/>
    <w:multiLevelType w:val="hybridMultilevel"/>
    <w:tmpl w:val="A7C2505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38"/>
    <w:rsid w:val="00006AFA"/>
    <w:rsid w:val="00011FF2"/>
    <w:rsid w:val="00012637"/>
    <w:rsid w:val="000146DD"/>
    <w:rsid w:val="00015A19"/>
    <w:rsid w:val="0003678F"/>
    <w:rsid w:val="00053A7E"/>
    <w:rsid w:val="00057725"/>
    <w:rsid w:val="000A3CA9"/>
    <w:rsid w:val="000B3E99"/>
    <w:rsid w:val="000F50F2"/>
    <w:rsid w:val="00130CFD"/>
    <w:rsid w:val="00131D16"/>
    <w:rsid w:val="00171FB9"/>
    <w:rsid w:val="001A1E17"/>
    <w:rsid w:val="001A6103"/>
    <w:rsid w:val="001B5542"/>
    <w:rsid w:val="001C154E"/>
    <w:rsid w:val="001F5339"/>
    <w:rsid w:val="00203DBC"/>
    <w:rsid w:val="002310CF"/>
    <w:rsid w:val="0024424A"/>
    <w:rsid w:val="002A3504"/>
    <w:rsid w:val="002A7B07"/>
    <w:rsid w:val="002D60A3"/>
    <w:rsid w:val="0034503D"/>
    <w:rsid w:val="003606D0"/>
    <w:rsid w:val="00361323"/>
    <w:rsid w:val="00361FF4"/>
    <w:rsid w:val="003864CD"/>
    <w:rsid w:val="003A437E"/>
    <w:rsid w:val="003B3995"/>
    <w:rsid w:val="003B6068"/>
    <w:rsid w:val="003E2144"/>
    <w:rsid w:val="003F0B71"/>
    <w:rsid w:val="004250D8"/>
    <w:rsid w:val="00430629"/>
    <w:rsid w:val="00450D58"/>
    <w:rsid w:val="00470019"/>
    <w:rsid w:val="00485038"/>
    <w:rsid w:val="00493B5C"/>
    <w:rsid w:val="004B3A50"/>
    <w:rsid w:val="005505D9"/>
    <w:rsid w:val="005939AE"/>
    <w:rsid w:val="005E0352"/>
    <w:rsid w:val="005E2BB2"/>
    <w:rsid w:val="005E5786"/>
    <w:rsid w:val="005F7DA1"/>
    <w:rsid w:val="00632335"/>
    <w:rsid w:val="00673167"/>
    <w:rsid w:val="006A4AFA"/>
    <w:rsid w:val="006A6369"/>
    <w:rsid w:val="006F4427"/>
    <w:rsid w:val="0070162D"/>
    <w:rsid w:val="007112E9"/>
    <w:rsid w:val="007141C6"/>
    <w:rsid w:val="00786F3D"/>
    <w:rsid w:val="007874FF"/>
    <w:rsid w:val="00792AA0"/>
    <w:rsid w:val="007B081E"/>
    <w:rsid w:val="007B2024"/>
    <w:rsid w:val="007B6138"/>
    <w:rsid w:val="00806475"/>
    <w:rsid w:val="008142C9"/>
    <w:rsid w:val="00926A3D"/>
    <w:rsid w:val="00944233"/>
    <w:rsid w:val="00984280"/>
    <w:rsid w:val="00994854"/>
    <w:rsid w:val="009B5F2B"/>
    <w:rsid w:val="009F3F95"/>
    <w:rsid w:val="00A0250C"/>
    <w:rsid w:val="00A0762B"/>
    <w:rsid w:val="00A77348"/>
    <w:rsid w:val="00AD26BA"/>
    <w:rsid w:val="00AE2AFF"/>
    <w:rsid w:val="00AF5983"/>
    <w:rsid w:val="00B01BF4"/>
    <w:rsid w:val="00B21CCA"/>
    <w:rsid w:val="00B36057"/>
    <w:rsid w:val="00BA0CDB"/>
    <w:rsid w:val="00BC3F5E"/>
    <w:rsid w:val="00BD2A76"/>
    <w:rsid w:val="00BD7C35"/>
    <w:rsid w:val="00BF6198"/>
    <w:rsid w:val="00BF771B"/>
    <w:rsid w:val="00C02F82"/>
    <w:rsid w:val="00C06CC7"/>
    <w:rsid w:val="00C325F5"/>
    <w:rsid w:val="00C655A1"/>
    <w:rsid w:val="00CB0115"/>
    <w:rsid w:val="00CC5D6E"/>
    <w:rsid w:val="00DD45B3"/>
    <w:rsid w:val="00E0763E"/>
    <w:rsid w:val="00E12479"/>
    <w:rsid w:val="00E15D3C"/>
    <w:rsid w:val="00E347B1"/>
    <w:rsid w:val="00E42A86"/>
    <w:rsid w:val="00E43AA5"/>
    <w:rsid w:val="00E50879"/>
    <w:rsid w:val="00E61734"/>
    <w:rsid w:val="00E7788B"/>
    <w:rsid w:val="00EA2839"/>
    <w:rsid w:val="00EC0191"/>
    <w:rsid w:val="00EC47CF"/>
    <w:rsid w:val="00EC6DAB"/>
    <w:rsid w:val="00ED77D7"/>
    <w:rsid w:val="00ED7C37"/>
    <w:rsid w:val="00F446DD"/>
    <w:rsid w:val="00F518C4"/>
    <w:rsid w:val="00F74E21"/>
    <w:rsid w:val="00F8751E"/>
    <w:rsid w:val="00FB3DDC"/>
    <w:rsid w:val="00FC5B6D"/>
    <w:rsid w:val="00F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9CDA3"/>
  <w15:chartTrackingRefBased/>
  <w15:docId w15:val="{FFE556F3-54F0-451C-9971-C8DB9FC4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038"/>
  </w:style>
  <w:style w:type="paragraph" w:styleId="Footer">
    <w:name w:val="footer"/>
    <w:basedOn w:val="Normal"/>
    <w:link w:val="FooterChar"/>
    <w:uiPriority w:val="99"/>
    <w:unhideWhenUsed/>
    <w:rsid w:val="00485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38"/>
  </w:style>
  <w:style w:type="paragraph" w:styleId="ListParagraph">
    <w:name w:val="List Paragraph"/>
    <w:basedOn w:val="Normal"/>
    <w:uiPriority w:val="34"/>
    <w:qFormat/>
    <w:rsid w:val="00944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104</cp:revision>
  <dcterms:created xsi:type="dcterms:W3CDTF">2026-08-10T06:59:00Z</dcterms:created>
  <dcterms:modified xsi:type="dcterms:W3CDTF">2026-08-10T14:37:00Z</dcterms:modified>
</cp:coreProperties>
</file>