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6B0" w:rsidRDefault="00B6440F">
      <w:pPr>
        <w:rPr>
          <w:b/>
          <w:sz w:val="32"/>
        </w:rPr>
      </w:pPr>
      <w:r w:rsidRPr="00B6440F">
        <w:rPr>
          <w:b/>
          <w:sz w:val="32"/>
        </w:rPr>
        <w:t>Logbook 25/08/2026</w:t>
      </w:r>
    </w:p>
    <w:p w:rsidR="00B6440F" w:rsidRDefault="00FE1E35" w:rsidP="00FE1E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Added a GSEA tab where you can browse through the results of the </w:t>
      </w:r>
      <w:proofErr w:type="spellStart"/>
      <w:r>
        <w:rPr>
          <w:sz w:val="24"/>
        </w:rPr>
        <w:t>Toxo</w:t>
      </w:r>
      <w:proofErr w:type="spellEnd"/>
      <w:r>
        <w:rPr>
          <w:sz w:val="24"/>
        </w:rPr>
        <w:t xml:space="preserve"> vs other DESeq2 </w:t>
      </w:r>
      <w:r w:rsidRPr="00FE1E35">
        <w:rPr>
          <w:sz w:val="24"/>
        </w:rPr>
        <w:sym w:font="Wingdings" w:char="F0E0"/>
      </w:r>
      <w:r>
        <w:rPr>
          <w:sz w:val="24"/>
        </w:rPr>
        <w:t xml:space="preserve"> GSEA results</w:t>
      </w:r>
    </w:p>
    <w:p w:rsidR="002C2C59" w:rsidRDefault="002C2C59" w:rsidP="00FE1E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Made ORA tab, whose results are calculated based on the marker gene list. So ORA found pathways which are overrepresented in specific </w:t>
      </w:r>
      <w:proofErr w:type="spellStart"/>
      <w:r>
        <w:rPr>
          <w:sz w:val="24"/>
        </w:rPr>
        <w:t>celltypes</w:t>
      </w:r>
      <w:proofErr w:type="spellEnd"/>
      <w:r>
        <w:rPr>
          <w:sz w:val="24"/>
        </w:rPr>
        <w:t xml:space="preserve"> across all experimental </w:t>
      </w:r>
      <w:r w:rsidR="00C32EE4">
        <w:rPr>
          <w:sz w:val="24"/>
        </w:rPr>
        <w:t>conditions</w:t>
      </w:r>
    </w:p>
    <w:p w:rsidR="00C32EE4" w:rsidRDefault="00C32EE4" w:rsidP="00FE1E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Made the TF tab, which can filter on TFs specific for a group in a specific </w:t>
      </w:r>
      <w:proofErr w:type="spellStart"/>
      <w:r>
        <w:rPr>
          <w:sz w:val="24"/>
        </w:rPr>
        <w:t>celltype</w:t>
      </w:r>
      <w:proofErr w:type="spellEnd"/>
      <w:r w:rsidR="00870F5D">
        <w:rPr>
          <w:sz w:val="24"/>
        </w:rPr>
        <w:t xml:space="preserve">. It can also show </w:t>
      </w:r>
      <w:r w:rsidR="00DB4032">
        <w:rPr>
          <w:sz w:val="24"/>
        </w:rPr>
        <w:t xml:space="preserve">top TFs for a particular group, in a specific </w:t>
      </w:r>
      <w:proofErr w:type="spellStart"/>
      <w:r w:rsidR="00DB4032">
        <w:rPr>
          <w:sz w:val="24"/>
        </w:rPr>
        <w:t>celltype</w:t>
      </w:r>
      <w:proofErr w:type="spellEnd"/>
      <w:r w:rsidR="00271FEF">
        <w:rPr>
          <w:sz w:val="24"/>
        </w:rPr>
        <w:t xml:space="preserve">. </w:t>
      </w:r>
      <w:r w:rsidR="001F233F">
        <w:rPr>
          <w:sz w:val="24"/>
        </w:rPr>
        <w:t xml:space="preserve">Z-score is biased, as one group can influence the mean very hard, dragging it up or down a lot. </w:t>
      </w:r>
    </w:p>
    <w:p w:rsidR="00465899" w:rsidRDefault="00465899" w:rsidP="00465899">
      <w:pPr>
        <w:rPr>
          <w:sz w:val="24"/>
        </w:rPr>
      </w:pPr>
    </w:p>
    <w:p w:rsidR="00465899" w:rsidRDefault="00465899" w:rsidP="00465899">
      <w:pPr>
        <w:rPr>
          <w:sz w:val="24"/>
          <w:lang w:val="en-BE"/>
        </w:rPr>
      </w:pPr>
      <w:r>
        <w:rPr>
          <w:sz w:val="24"/>
          <w:lang w:val="en-BE"/>
        </w:rPr>
        <w:t>TODO:</w:t>
      </w:r>
    </w:p>
    <w:p w:rsidR="00465899" w:rsidRDefault="00465899" w:rsidP="00465899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DESeq2 forest plot, instead of 1 plot, plot all forest plots next to each other for 1 DESeq2 comparison, so for all groups</w:t>
      </w:r>
      <w:r w:rsidR="00440CD0">
        <w:rPr>
          <w:sz w:val="24"/>
          <w:lang w:val="en-BE"/>
        </w:rPr>
        <w:t xml:space="preserve"> (done)</w:t>
      </w:r>
    </w:p>
    <w:p w:rsidR="00CD376A" w:rsidRDefault="00CD376A" w:rsidP="00465899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Add text to DESeq2 tab and GSEA results (what does NES mean? A negative NES means higher in the LNP group compared to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here in GSEA)</w:t>
      </w:r>
      <w:r w:rsidR="00440CD0">
        <w:rPr>
          <w:sz w:val="24"/>
          <w:lang w:val="en-BE"/>
        </w:rPr>
        <w:t xml:space="preserve"> (done)</w:t>
      </w:r>
    </w:p>
    <w:p w:rsidR="00E55C06" w:rsidRDefault="00E55C06" w:rsidP="00465899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Filtering of GSEA does not work</w:t>
      </w:r>
      <w:r w:rsidR="00FF620C">
        <w:rPr>
          <w:sz w:val="24"/>
          <w:lang w:val="en-BE"/>
        </w:rPr>
        <w:t xml:space="preserve"> (filtering works, but the manual setting does not)</w:t>
      </w:r>
    </w:p>
    <w:p w:rsidR="00AE3A62" w:rsidRDefault="00AE3A62" w:rsidP="00465899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Check ORA</w:t>
      </w:r>
    </w:p>
    <w:p w:rsidR="004601AD" w:rsidRPr="00465899" w:rsidRDefault="004601AD" w:rsidP="00465899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UCell</w:t>
      </w:r>
      <w:proofErr w:type="spellEnd"/>
      <w:r>
        <w:rPr>
          <w:sz w:val="24"/>
          <w:lang w:val="en-BE"/>
        </w:rPr>
        <w:t xml:space="preserve"> tab </w:t>
      </w:r>
      <w:r w:rsidR="004F0AC1">
        <w:rPr>
          <w:sz w:val="24"/>
          <w:lang w:val="en-BE"/>
        </w:rPr>
        <w:t xml:space="preserve">(take TF information from somewhere, look up in </w:t>
      </w:r>
      <w:proofErr w:type="spellStart"/>
      <w:r w:rsidR="004F0AC1">
        <w:rPr>
          <w:sz w:val="24"/>
          <w:lang w:val="en-BE"/>
        </w:rPr>
        <w:t>decoupler</w:t>
      </w:r>
      <w:proofErr w:type="spellEnd"/>
      <w:r w:rsidR="004F0AC1">
        <w:rPr>
          <w:sz w:val="24"/>
          <w:lang w:val="en-BE"/>
        </w:rPr>
        <w:t xml:space="preserve"> which genes are correlated with that TF, check if those genes are present in the data, and then perform module finding on it)</w:t>
      </w:r>
      <w:bookmarkStart w:id="0" w:name="_GoBack"/>
      <w:bookmarkEnd w:id="0"/>
    </w:p>
    <w:sectPr w:rsidR="004601AD" w:rsidRPr="00465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97497"/>
    <w:multiLevelType w:val="hybridMultilevel"/>
    <w:tmpl w:val="4FD067A0"/>
    <w:lvl w:ilvl="0" w:tplc="F462FA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1F"/>
    <w:rsid w:val="001F233F"/>
    <w:rsid w:val="00271FEF"/>
    <w:rsid w:val="002C2C59"/>
    <w:rsid w:val="00440CD0"/>
    <w:rsid w:val="004601AD"/>
    <w:rsid w:val="00465899"/>
    <w:rsid w:val="004A201F"/>
    <w:rsid w:val="004F0AC1"/>
    <w:rsid w:val="00870F5D"/>
    <w:rsid w:val="008A2257"/>
    <w:rsid w:val="009C56B0"/>
    <w:rsid w:val="00AE3A62"/>
    <w:rsid w:val="00B6440F"/>
    <w:rsid w:val="00C32EE4"/>
    <w:rsid w:val="00CD376A"/>
    <w:rsid w:val="00DB4032"/>
    <w:rsid w:val="00E55C06"/>
    <w:rsid w:val="00FE1E35"/>
    <w:rsid w:val="00FF51AB"/>
    <w:rsid w:val="00F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91514"/>
  <w15:chartTrackingRefBased/>
  <w15:docId w15:val="{2B7FECAC-DF6F-495C-973D-CBD167C9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16</cp:revision>
  <dcterms:created xsi:type="dcterms:W3CDTF">2026-08-25T07:08:00Z</dcterms:created>
  <dcterms:modified xsi:type="dcterms:W3CDTF">2026-08-25T14:49:00Z</dcterms:modified>
</cp:coreProperties>
</file>