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0BB" w:rsidRDefault="001B20BB">
      <w:pPr>
        <w:rPr>
          <w:b/>
          <w:sz w:val="28"/>
          <w:lang w:val="en-US"/>
        </w:rPr>
      </w:pPr>
      <w:r w:rsidRPr="001B20BB">
        <w:rPr>
          <w:b/>
          <w:sz w:val="28"/>
          <w:lang w:val="en-US"/>
        </w:rPr>
        <w:t>Logbook 28/07/2026</w:t>
      </w:r>
    </w:p>
    <w:p w:rsidR="001B20BB" w:rsidRDefault="001B20BB" w:rsidP="001B20BB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Created the </w:t>
      </w:r>
      <w:proofErr w:type="spellStart"/>
      <w:r>
        <w:rPr>
          <w:sz w:val="24"/>
          <w:lang w:val="en-US"/>
        </w:rPr>
        <w:t>AnnDataR</w:t>
      </w:r>
      <w:proofErr w:type="spellEnd"/>
      <w:r>
        <w:rPr>
          <w:sz w:val="24"/>
          <w:lang w:val="en-US"/>
        </w:rPr>
        <w:t xml:space="preserve"> object with the RNA layer</w:t>
      </w:r>
    </w:p>
    <w:p w:rsidR="001B20BB" w:rsidRDefault="001B20BB" w:rsidP="001B20BB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Created the </w:t>
      </w:r>
      <w:proofErr w:type="spellStart"/>
      <w:r>
        <w:rPr>
          <w:sz w:val="24"/>
          <w:lang w:val="en-US"/>
        </w:rPr>
        <w:t>scvi</w:t>
      </w:r>
      <w:proofErr w:type="spellEnd"/>
      <w:r>
        <w:rPr>
          <w:sz w:val="24"/>
          <w:lang w:val="en-US"/>
        </w:rPr>
        <w:t xml:space="preserve"> script, </w:t>
      </w:r>
      <w:proofErr w:type="spellStart"/>
      <w:r>
        <w:rPr>
          <w:sz w:val="24"/>
          <w:lang w:val="en-US"/>
        </w:rPr>
        <w:t>conda</w:t>
      </w:r>
      <w:proofErr w:type="spellEnd"/>
      <w:r>
        <w:rPr>
          <w:sz w:val="24"/>
          <w:lang w:val="en-US"/>
        </w:rPr>
        <w:t xml:space="preserve"> environment and tested it with a smaller variant of the dataset</w:t>
      </w:r>
    </w:p>
    <w:p w:rsidR="001B20BB" w:rsidRDefault="00790AF8" w:rsidP="001B20BB">
      <w:pPr>
        <w:pStyle w:val="ListParagraph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To get the protein layer too, that needs to be specified. It is unsure whether </w:t>
      </w:r>
      <w:proofErr w:type="spellStart"/>
      <w:r>
        <w:rPr>
          <w:sz w:val="24"/>
          <w:lang w:val="en-US"/>
        </w:rPr>
        <w:t>AnnDataR</w:t>
      </w:r>
      <w:proofErr w:type="spellEnd"/>
      <w:r>
        <w:rPr>
          <w:sz w:val="24"/>
          <w:lang w:val="en-US"/>
        </w:rPr>
        <w:t xml:space="preserve"> can convert both the RNA layer and the protein layers into one </w:t>
      </w:r>
      <w:proofErr w:type="spellStart"/>
      <w:r>
        <w:rPr>
          <w:sz w:val="24"/>
          <w:lang w:val="en-US"/>
        </w:rPr>
        <w:t>AnnData</w:t>
      </w:r>
      <w:proofErr w:type="spellEnd"/>
      <w:r>
        <w:rPr>
          <w:sz w:val="24"/>
          <w:lang w:val="en-US"/>
        </w:rPr>
        <w:t xml:space="preserve"> object to work with and put into </w:t>
      </w:r>
      <w:proofErr w:type="spellStart"/>
      <w:r>
        <w:rPr>
          <w:sz w:val="24"/>
          <w:lang w:val="en-US"/>
        </w:rPr>
        <w:t>TotalVI</w:t>
      </w:r>
      <w:proofErr w:type="spellEnd"/>
    </w:p>
    <w:p w:rsidR="00790AF8" w:rsidRDefault="00790AF8" w:rsidP="001B20BB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r w:rsidRPr="00790AF8">
        <w:rPr>
          <w:color w:val="FF0000"/>
          <w:sz w:val="24"/>
          <w:lang w:val="en-US"/>
        </w:rPr>
        <w:t xml:space="preserve">It is not recommended to </w:t>
      </w:r>
      <w:r>
        <w:rPr>
          <w:color w:val="FF0000"/>
          <w:sz w:val="24"/>
          <w:lang w:val="en-US"/>
        </w:rPr>
        <w:t xml:space="preserve">only use </w:t>
      </w:r>
      <w:proofErr w:type="spellStart"/>
      <w:r>
        <w:rPr>
          <w:color w:val="FF0000"/>
          <w:sz w:val="24"/>
          <w:lang w:val="en-US"/>
        </w:rPr>
        <w:t>scVI</w:t>
      </w:r>
      <w:proofErr w:type="spellEnd"/>
      <w:r>
        <w:rPr>
          <w:color w:val="FF0000"/>
          <w:sz w:val="24"/>
          <w:lang w:val="en-US"/>
        </w:rPr>
        <w:t xml:space="preserve"> on protein data, as there are assumptions that will be violated</w:t>
      </w:r>
    </w:p>
    <w:p w:rsidR="006F55BA" w:rsidRDefault="007B17D5" w:rsidP="001B20BB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r>
        <w:rPr>
          <w:color w:val="FF0000"/>
          <w:sz w:val="24"/>
          <w:lang w:val="en-US"/>
        </w:rPr>
        <w:t xml:space="preserve">GPU was outdated with torch, so made an older env </w:t>
      </w:r>
      <w:proofErr w:type="spellStart"/>
      <w:r>
        <w:rPr>
          <w:color w:val="FF0000"/>
          <w:sz w:val="24"/>
          <w:lang w:val="en-US"/>
        </w:rPr>
        <w:t>scvi_old_python</w:t>
      </w:r>
      <w:proofErr w:type="spellEnd"/>
      <w:r>
        <w:rPr>
          <w:color w:val="FF0000"/>
          <w:sz w:val="24"/>
          <w:lang w:val="en-US"/>
        </w:rPr>
        <w:t xml:space="preserve"> which maybe worked</w:t>
      </w:r>
      <w:r w:rsidR="00B1732A">
        <w:rPr>
          <w:color w:val="FF0000"/>
          <w:sz w:val="24"/>
          <w:lang w:val="en-BE"/>
        </w:rPr>
        <w:t xml:space="preserve"> (it did not)</w:t>
      </w:r>
    </w:p>
    <w:p w:rsidR="0073647D" w:rsidRDefault="0073647D" w:rsidP="001B20BB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r>
        <w:rPr>
          <w:color w:val="FF0000"/>
          <w:sz w:val="24"/>
          <w:lang w:val="en-US"/>
        </w:rPr>
        <w:t xml:space="preserve">Also, one layer had a spell mistake in “experiment”, so that was fixed in the </w:t>
      </w:r>
      <w:proofErr w:type="spellStart"/>
      <w:r>
        <w:rPr>
          <w:color w:val="FF0000"/>
          <w:sz w:val="24"/>
          <w:lang w:val="en-US"/>
        </w:rPr>
        <w:t>jupyter</w:t>
      </w:r>
      <w:proofErr w:type="spellEnd"/>
      <w:r>
        <w:rPr>
          <w:color w:val="FF0000"/>
          <w:sz w:val="24"/>
          <w:lang w:val="en-US"/>
        </w:rPr>
        <w:t xml:space="preserve"> notebook, but not in the original data file </w:t>
      </w:r>
    </w:p>
    <w:p w:rsidR="002E46DC" w:rsidRPr="00E00494" w:rsidRDefault="002E46DC" w:rsidP="001B20BB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r>
        <w:rPr>
          <w:color w:val="FF0000"/>
          <w:sz w:val="24"/>
          <w:lang w:val="en-US"/>
        </w:rPr>
        <w:t xml:space="preserve">Started training of the model </w:t>
      </w:r>
      <w:r w:rsidR="00955629">
        <w:rPr>
          <w:color w:val="FF0000"/>
          <w:sz w:val="24"/>
          <w:lang w:val="en-BE"/>
        </w:rPr>
        <w:t>on 3000 HVG</w:t>
      </w:r>
    </w:p>
    <w:p w:rsidR="00E00494" w:rsidRDefault="00E00494" w:rsidP="001B20BB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r>
        <w:rPr>
          <w:color w:val="FF0000"/>
          <w:sz w:val="24"/>
          <w:lang w:val="en-BE"/>
        </w:rPr>
        <w:t xml:space="preserve">Wrote the </w:t>
      </w:r>
      <w:proofErr w:type="spellStart"/>
      <w:r>
        <w:rPr>
          <w:color w:val="FF0000"/>
          <w:sz w:val="24"/>
          <w:lang w:val="en-BE"/>
        </w:rPr>
        <w:t>totalVI</w:t>
      </w:r>
      <w:proofErr w:type="spellEnd"/>
      <w:r>
        <w:rPr>
          <w:color w:val="FF0000"/>
          <w:sz w:val="24"/>
          <w:lang w:val="en-BE"/>
        </w:rPr>
        <w:t xml:space="preserve"> script </w:t>
      </w:r>
      <w:bookmarkStart w:id="0" w:name="_GoBack"/>
      <w:bookmarkEnd w:id="0"/>
    </w:p>
    <w:p w:rsidR="00790AF8" w:rsidRDefault="00790AF8" w:rsidP="00790AF8">
      <w:pPr>
        <w:rPr>
          <w:color w:val="FF0000"/>
          <w:sz w:val="24"/>
          <w:lang w:val="en-US"/>
        </w:rPr>
      </w:pPr>
    </w:p>
    <w:p w:rsidR="00790AF8" w:rsidRDefault="00790AF8" w:rsidP="00790AF8">
      <w:pPr>
        <w:rPr>
          <w:color w:val="FF0000"/>
          <w:sz w:val="24"/>
          <w:lang w:val="en-US"/>
        </w:rPr>
      </w:pPr>
      <w:proofErr w:type="spellStart"/>
      <w:r>
        <w:rPr>
          <w:color w:val="FF0000"/>
          <w:sz w:val="24"/>
          <w:lang w:val="en-US"/>
        </w:rPr>
        <w:t>Todo</w:t>
      </w:r>
      <w:proofErr w:type="spellEnd"/>
      <w:r>
        <w:rPr>
          <w:color w:val="FF0000"/>
          <w:sz w:val="24"/>
          <w:lang w:val="en-US"/>
        </w:rPr>
        <w:t>:</w:t>
      </w:r>
    </w:p>
    <w:p w:rsidR="00790AF8" w:rsidRDefault="00790AF8" w:rsidP="00790AF8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r>
        <w:rPr>
          <w:color w:val="FF0000"/>
          <w:sz w:val="24"/>
          <w:lang w:val="en-US"/>
        </w:rPr>
        <w:t xml:space="preserve">Try to make a </w:t>
      </w:r>
      <w:proofErr w:type="spellStart"/>
      <w:r>
        <w:rPr>
          <w:color w:val="FF0000"/>
          <w:sz w:val="24"/>
          <w:lang w:val="en-US"/>
        </w:rPr>
        <w:t>mudata</w:t>
      </w:r>
      <w:proofErr w:type="spellEnd"/>
      <w:r>
        <w:rPr>
          <w:color w:val="FF0000"/>
          <w:sz w:val="24"/>
          <w:lang w:val="en-US"/>
        </w:rPr>
        <w:t xml:space="preserve"> object with the </w:t>
      </w:r>
      <w:proofErr w:type="spellStart"/>
      <w:r>
        <w:rPr>
          <w:color w:val="FF0000"/>
          <w:sz w:val="24"/>
          <w:lang w:val="en-US"/>
        </w:rPr>
        <w:t>mutimodel</w:t>
      </w:r>
      <w:proofErr w:type="spellEnd"/>
      <w:r>
        <w:rPr>
          <w:color w:val="FF0000"/>
          <w:sz w:val="24"/>
          <w:lang w:val="en-US"/>
        </w:rPr>
        <w:t xml:space="preserve"> data to run it through </w:t>
      </w:r>
      <w:proofErr w:type="spellStart"/>
      <w:r>
        <w:rPr>
          <w:color w:val="FF0000"/>
          <w:sz w:val="24"/>
          <w:lang w:val="en-US"/>
        </w:rPr>
        <w:t>totalVI</w:t>
      </w:r>
      <w:proofErr w:type="spellEnd"/>
      <w:r w:rsidR="00102ADE">
        <w:rPr>
          <w:color w:val="FF0000"/>
          <w:sz w:val="24"/>
          <w:lang w:val="en-US"/>
        </w:rPr>
        <w:t xml:space="preserve">, </w:t>
      </w:r>
      <w:proofErr w:type="spellStart"/>
      <w:r w:rsidR="00102ADE">
        <w:rPr>
          <w:color w:val="FF0000"/>
          <w:sz w:val="24"/>
          <w:lang w:val="en-US"/>
        </w:rPr>
        <w:t>AnnDataR</w:t>
      </w:r>
      <w:proofErr w:type="spellEnd"/>
      <w:r w:rsidR="00102ADE">
        <w:rPr>
          <w:color w:val="FF0000"/>
          <w:sz w:val="24"/>
          <w:lang w:val="en-US"/>
        </w:rPr>
        <w:t xml:space="preserve"> does not support 2 assays</w:t>
      </w:r>
    </w:p>
    <w:p w:rsidR="006F55BA" w:rsidRDefault="006F55BA" w:rsidP="00790AF8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r>
        <w:rPr>
          <w:color w:val="FF0000"/>
          <w:sz w:val="24"/>
          <w:lang w:val="en-US"/>
        </w:rPr>
        <w:t>Protein data has wrong names between experiments</w:t>
      </w:r>
    </w:p>
    <w:p w:rsidR="006F55BA" w:rsidRDefault="00023D87" w:rsidP="00790AF8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proofErr w:type="spellStart"/>
      <w:r>
        <w:rPr>
          <w:color w:val="FF0000"/>
          <w:sz w:val="24"/>
          <w:lang w:val="en-US"/>
        </w:rPr>
        <w:t>Rshiny</w:t>
      </w:r>
      <w:proofErr w:type="spellEnd"/>
      <w:r>
        <w:rPr>
          <w:color w:val="FF0000"/>
          <w:sz w:val="24"/>
          <w:lang w:val="en-US"/>
        </w:rPr>
        <w:t xml:space="preserve"> tool </w:t>
      </w:r>
    </w:p>
    <w:p w:rsidR="001C6817" w:rsidRPr="002E46DC" w:rsidRDefault="001C6817" w:rsidP="00790AF8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r>
        <w:rPr>
          <w:color w:val="FF0000"/>
          <w:sz w:val="24"/>
          <w:lang w:val="en-US"/>
        </w:rPr>
        <w:t>Do</w:t>
      </w:r>
      <w:proofErr w:type="spellStart"/>
      <w:r>
        <w:rPr>
          <w:color w:val="FF0000"/>
          <w:sz w:val="24"/>
        </w:rPr>
        <w:t>wnstream</w:t>
      </w:r>
      <w:proofErr w:type="spellEnd"/>
      <w:r>
        <w:rPr>
          <w:color w:val="FF0000"/>
          <w:sz w:val="24"/>
        </w:rPr>
        <w:t xml:space="preserve">: </w:t>
      </w:r>
      <w:r w:rsidR="002E46DC">
        <w:rPr>
          <w:color w:val="FF0000"/>
          <w:sz w:val="24"/>
        </w:rPr>
        <w:t>Cell group abundancies, maybe DE analysis</w:t>
      </w:r>
      <w:r w:rsidR="00186426">
        <w:rPr>
          <w:color w:val="FF0000"/>
          <w:sz w:val="24"/>
          <w:lang w:val="en-BE"/>
        </w:rPr>
        <w:t>, pathway analysis</w:t>
      </w:r>
      <w:r w:rsidR="00D725BB">
        <w:rPr>
          <w:color w:val="FF0000"/>
          <w:sz w:val="24"/>
          <w:lang w:val="en-BE"/>
        </w:rPr>
        <w:t>, differential abundance analysis (statistics), copy number variational analysis (maybe only done for tumours)</w:t>
      </w:r>
    </w:p>
    <w:p w:rsidR="002E46DC" w:rsidRDefault="002E46DC" w:rsidP="00790AF8">
      <w:pPr>
        <w:pStyle w:val="ListParagraph"/>
        <w:numPr>
          <w:ilvl w:val="0"/>
          <w:numId w:val="1"/>
        </w:numPr>
        <w:rPr>
          <w:color w:val="FF0000"/>
          <w:sz w:val="24"/>
          <w:lang w:val="en-US"/>
        </w:rPr>
      </w:pPr>
      <w:r>
        <w:rPr>
          <w:color w:val="FF0000"/>
          <w:sz w:val="24"/>
          <w:lang w:val="en-US"/>
        </w:rPr>
        <w:t>Module score</w:t>
      </w:r>
    </w:p>
    <w:p w:rsidR="002E46DC" w:rsidRPr="00790AF8" w:rsidRDefault="002E46DC" w:rsidP="00D725BB">
      <w:pPr>
        <w:pStyle w:val="ListParagraph"/>
        <w:rPr>
          <w:color w:val="FF0000"/>
          <w:sz w:val="24"/>
          <w:lang w:val="en-US"/>
        </w:rPr>
      </w:pPr>
    </w:p>
    <w:sectPr w:rsidR="002E46DC" w:rsidRPr="00790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E08DE"/>
    <w:multiLevelType w:val="hybridMultilevel"/>
    <w:tmpl w:val="08FE5CA6"/>
    <w:lvl w:ilvl="0" w:tplc="EEB403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BB"/>
    <w:rsid w:val="00023D87"/>
    <w:rsid w:val="00102ADE"/>
    <w:rsid w:val="00186426"/>
    <w:rsid w:val="001B20BB"/>
    <w:rsid w:val="001C6817"/>
    <w:rsid w:val="002E46DC"/>
    <w:rsid w:val="004622AA"/>
    <w:rsid w:val="006F55BA"/>
    <w:rsid w:val="0073647D"/>
    <w:rsid w:val="00790AF8"/>
    <w:rsid w:val="007B17D5"/>
    <w:rsid w:val="00914035"/>
    <w:rsid w:val="00955629"/>
    <w:rsid w:val="009C77E8"/>
    <w:rsid w:val="00B1732A"/>
    <w:rsid w:val="00D725BB"/>
    <w:rsid w:val="00E0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DF538E"/>
  <w15:chartTrackingRefBased/>
  <w15:docId w15:val="{3203F07F-F0AD-4493-A6BE-E5197352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IRC</dc:creator>
  <cp:keywords/>
  <dc:description/>
  <cp:lastModifiedBy>IRC</cp:lastModifiedBy>
  <cp:revision>16</cp:revision>
  <dcterms:created xsi:type="dcterms:W3CDTF">2026-07-28T11:50:00Z</dcterms:created>
  <dcterms:modified xsi:type="dcterms:W3CDTF">2026-07-28T14:28:00Z</dcterms:modified>
</cp:coreProperties>
</file>