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732C89" w14:textId="7AA79DB9" w:rsidR="008050DB" w:rsidRDefault="00F26F00">
      <w:r>
        <w:t>1.</w:t>
      </w:r>
      <w:r>
        <w:tab/>
      </w:r>
      <w:r w:rsidR="00127AB8">
        <w:t>Which statements are right?</w:t>
      </w:r>
    </w:p>
    <w:p w14:paraId="524204DC" w14:textId="04CC0572" w:rsidR="00127AB8" w:rsidRDefault="00127AB8" w:rsidP="00D863D8">
      <w:pPr>
        <w:pStyle w:val="a3"/>
        <w:numPr>
          <w:ilvl w:val="0"/>
          <w:numId w:val="6"/>
        </w:numPr>
        <w:ind w:leftChars="0"/>
      </w:pPr>
      <w:r>
        <w:t>The clock period is determined by the shortest delay of combinational logic.</w:t>
      </w:r>
    </w:p>
    <w:p w14:paraId="21F99BB1" w14:textId="493D815C" w:rsidR="00127AB8" w:rsidRDefault="00467AED" w:rsidP="00D863D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</w:t>
      </w:r>
      <w:r>
        <w:t xml:space="preserve">he instruction having the longest delay among </w:t>
      </w:r>
      <w:proofErr w:type="spellStart"/>
      <w:r>
        <w:t>lw</w:t>
      </w:r>
      <w:proofErr w:type="spellEnd"/>
      <w:r>
        <w:t xml:space="preserve">, </w:t>
      </w:r>
      <w:proofErr w:type="spellStart"/>
      <w:r>
        <w:t>sw</w:t>
      </w:r>
      <w:proofErr w:type="spellEnd"/>
      <w:r>
        <w:t xml:space="preserve">, add, </w:t>
      </w:r>
      <w:proofErr w:type="spellStart"/>
      <w:r>
        <w:t>beq</w:t>
      </w:r>
      <w:proofErr w:type="spellEnd"/>
      <w:r>
        <w:t xml:space="preserve"> is </w:t>
      </w:r>
      <w:proofErr w:type="spellStart"/>
      <w:r>
        <w:t>lw</w:t>
      </w:r>
      <w:proofErr w:type="spellEnd"/>
      <w:r w:rsidR="00816739">
        <w:t>.</w:t>
      </w:r>
    </w:p>
    <w:p w14:paraId="57987A44" w14:textId="05370109" w:rsidR="00BF0BD3" w:rsidRDefault="00BF0BD3" w:rsidP="00D863D8">
      <w:pPr>
        <w:pStyle w:val="a3"/>
        <w:numPr>
          <w:ilvl w:val="0"/>
          <w:numId w:val="6"/>
        </w:numPr>
        <w:ind w:leftChars="0"/>
      </w:pPr>
      <w:r>
        <w:t>The control point is the select input of MUXs.</w:t>
      </w:r>
    </w:p>
    <w:p w14:paraId="141AE218" w14:textId="6A6DE71E" w:rsidR="00BF0BD3" w:rsidRDefault="00EF3118" w:rsidP="00D863D8">
      <w:pPr>
        <w:pStyle w:val="a3"/>
        <w:numPr>
          <w:ilvl w:val="0"/>
          <w:numId w:val="6"/>
        </w:numPr>
        <w:ind w:leftChars="0"/>
      </w:pPr>
      <w:r>
        <w:t>All of control signals can be determined just by controller.</w:t>
      </w:r>
    </w:p>
    <w:p w14:paraId="15486409" w14:textId="48A38216" w:rsidR="00EF3118" w:rsidRDefault="00F26F00" w:rsidP="00D863D8">
      <w:pPr>
        <w:pStyle w:val="a3"/>
        <w:numPr>
          <w:ilvl w:val="0"/>
          <w:numId w:val="6"/>
        </w:numPr>
        <w:ind w:leftChars="0"/>
      </w:pPr>
      <w:r>
        <w:t>The steps to design a</w:t>
      </w:r>
      <w:r w:rsidR="00387E1A">
        <w:t xml:space="preserve"> processor:</w:t>
      </w:r>
    </w:p>
    <w:p w14:paraId="5A473DB2" w14:textId="4A979622" w:rsidR="00387E1A" w:rsidRDefault="00387E1A" w:rsidP="00D863D8">
      <w:pPr>
        <w:ind w:left="480"/>
      </w:pPr>
      <w:r>
        <w:rPr>
          <w:rFonts w:hint="eastAsia"/>
        </w:rPr>
        <w:t>S</w:t>
      </w:r>
      <w:r w:rsidR="00402DCE">
        <w:t>tep1: A</w:t>
      </w:r>
      <w:r>
        <w:t>nalyze instruction set(</w:t>
      </w:r>
      <w:proofErr w:type="spellStart"/>
      <w:r>
        <w:t>datapath</w:t>
      </w:r>
      <w:proofErr w:type="spellEnd"/>
      <w:r>
        <w:t xml:space="preserve"> requirements)</w:t>
      </w:r>
      <w:r w:rsidR="00886CB7">
        <w:t>.</w:t>
      </w:r>
    </w:p>
    <w:p w14:paraId="6811F484" w14:textId="346764CD" w:rsidR="00387E1A" w:rsidRDefault="00402DCE" w:rsidP="00D863D8">
      <w:pPr>
        <w:ind w:left="480"/>
      </w:pPr>
      <w:r>
        <w:t>Step2: S</w:t>
      </w:r>
      <w:r w:rsidR="00387E1A">
        <w:t xml:space="preserve">elect set of </w:t>
      </w:r>
      <w:proofErr w:type="spellStart"/>
      <w:r w:rsidR="00387E1A">
        <w:t>datapath</w:t>
      </w:r>
      <w:proofErr w:type="spellEnd"/>
      <w:r w:rsidR="00387E1A">
        <w:t xml:space="preserve"> components and establish clocking methodology</w:t>
      </w:r>
      <w:r w:rsidR="00886CB7">
        <w:t>.</w:t>
      </w:r>
    </w:p>
    <w:p w14:paraId="42D2EB8C" w14:textId="7D92ED20" w:rsidR="00387E1A" w:rsidRDefault="00402DCE" w:rsidP="00D863D8">
      <w:pPr>
        <w:ind w:left="480"/>
      </w:pPr>
      <w:r>
        <w:t>Step3: A</w:t>
      </w:r>
      <w:r w:rsidR="00387E1A">
        <w:t>nalyze implementation of each instruction to determine setting of control points effecting register transfer</w:t>
      </w:r>
      <w:r w:rsidR="00886CB7">
        <w:t>.</w:t>
      </w:r>
    </w:p>
    <w:p w14:paraId="512FB909" w14:textId="089FF0F8" w:rsidR="00387E1A" w:rsidRDefault="00402DCE" w:rsidP="00D863D8">
      <w:pPr>
        <w:ind w:left="480"/>
      </w:pPr>
      <w:r>
        <w:t>Step4: A</w:t>
      </w:r>
      <w:r w:rsidR="00387E1A">
        <w:t>ssemble the control logic</w:t>
      </w:r>
      <w:r w:rsidR="00886CB7">
        <w:t>.</w:t>
      </w:r>
      <w:bookmarkStart w:id="0" w:name="_GoBack"/>
      <w:bookmarkEnd w:id="0"/>
    </w:p>
    <w:p w14:paraId="513545F8" w14:textId="77777777" w:rsidR="006136EC" w:rsidRDefault="006136EC" w:rsidP="006136EC">
      <w:pPr>
        <w:pStyle w:val="a3"/>
        <w:ind w:leftChars="150" w:left="360"/>
      </w:pPr>
    </w:p>
    <w:p w14:paraId="25FD793F" w14:textId="4F529E84" w:rsidR="000B344D" w:rsidRDefault="006136EC" w:rsidP="006136EC">
      <w:proofErr w:type="spellStart"/>
      <w:r>
        <w:t>Ans</w:t>
      </w:r>
      <w:proofErr w:type="spellEnd"/>
      <w:r>
        <w:t>: B, C</w:t>
      </w:r>
    </w:p>
    <w:p w14:paraId="2F981A9A" w14:textId="41DECEDC" w:rsidR="00886CB7" w:rsidRDefault="00886CB7" w:rsidP="006136EC">
      <w:r w:rsidRPr="00886CB7">
        <w:t>A.</w:t>
      </w:r>
      <w:r w:rsidRPr="00886CB7">
        <w:tab/>
        <w:t xml:space="preserve">The clock period is determined by </w:t>
      </w:r>
      <w:proofErr w:type="spellStart"/>
      <w:r w:rsidRPr="00886CB7">
        <w:t>the</w:t>
      </w:r>
      <w:r>
        <w:t>longest</w:t>
      </w:r>
      <w:proofErr w:type="spellEnd"/>
      <w:r w:rsidRPr="00886CB7">
        <w:t xml:space="preserve"> delay of combinational logic.</w:t>
      </w:r>
    </w:p>
    <w:p w14:paraId="1BB2B1E1" w14:textId="21A46238" w:rsidR="00886CB7" w:rsidRDefault="00886CB7" w:rsidP="006136EC">
      <w:r w:rsidRPr="00886CB7">
        <w:t>D.</w:t>
      </w:r>
      <w:r w:rsidRPr="00886CB7">
        <w:tab/>
        <w:t>All of control signals can be determined just by controller</w:t>
      </w:r>
      <w:r>
        <w:t xml:space="preserve"> </w:t>
      </w:r>
      <w:r>
        <w:t xml:space="preserve">except </w:t>
      </w:r>
      <w:proofErr w:type="spellStart"/>
      <w:r>
        <w:t>PCSrc</w:t>
      </w:r>
      <w:proofErr w:type="spellEnd"/>
      <w:r>
        <w:t xml:space="preserve"> and </w:t>
      </w:r>
      <w:proofErr w:type="spellStart"/>
      <w:r>
        <w:t>ALUOp</w:t>
      </w:r>
      <w:proofErr w:type="spellEnd"/>
      <w:r w:rsidRPr="00886CB7">
        <w:t>.</w:t>
      </w:r>
    </w:p>
    <w:p w14:paraId="775FF153" w14:textId="23CE2FA6" w:rsidR="00886CB7" w:rsidRDefault="00700E52" w:rsidP="00886CB7">
      <w:pPr>
        <w:pStyle w:val="a3"/>
        <w:numPr>
          <w:ilvl w:val="0"/>
          <w:numId w:val="4"/>
        </w:numPr>
        <w:ind w:leftChars="0"/>
      </w:pPr>
      <w:r>
        <w:t xml:space="preserve"> </w:t>
      </w:r>
      <w:r w:rsidR="00886CB7">
        <w:t>There is 5 steps but 4 steps. And the right order of these steps is shown below:</w:t>
      </w:r>
    </w:p>
    <w:p w14:paraId="36B9EBE6" w14:textId="48DA0F65" w:rsidR="00886CB7" w:rsidRDefault="00886CB7" w:rsidP="00700E52">
      <w:pPr>
        <w:pStyle w:val="a3"/>
        <w:ind w:leftChars="50" w:left="120" w:firstLineChars="150" w:firstLine="360"/>
      </w:pPr>
      <w:r>
        <w:rPr>
          <w:rFonts w:hint="eastAsia"/>
        </w:rPr>
        <w:t>S</w:t>
      </w:r>
      <w:r>
        <w:t>tep1: Analyze instruction set(</w:t>
      </w:r>
      <w:proofErr w:type="spellStart"/>
      <w:r>
        <w:t>datapath</w:t>
      </w:r>
      <w:proofErr w:type="spellEnd"/>
      <w:r>
        <w:t xml:space="preserve"> requirements)</w:t>
      </w:r>
      <w:r>
        <w:t>.</w:t>
      </w:r>
    </w:p>
    <w:p w14:paraId="159B9C04" w14:textId="7F388C57" w:rsidR="00886CB7" w:rsidRDefault="00886CB7" w:rsidP="00700E52">
      <w:pPr>
        <w:pStyle w:val="a3"/>
        <w:ind w:leftChars="150" w:left="360" w:firstLine="120"/>
      </w:pPr>
      <w:r>
        <w:t xml:space="preserve">Step2: Select set of </w:t>
      </w:r>
      <w:proofErr w:type="spellStart"/>
      <w:r>
        <w:t>datapath</w:t>
      </w:r>
      <w:proofErr w:type="spellEnd"/>
      <w:r>
        <w:t xml:space="preserve"> components and establish clocking methodology</w:t>
      </w:r>
      <w:r>
        <w:t>.</w:t>
      </w:r>
    </w:p>
    <w:p w14:paraId="376CD6F9" w14:textId="2B327AA3" w:rsidR="00886CB7" w:rsidRPr="00886CB7" w:rsidRDefault="00886CB7" w:rsidP="00700E52">
      <w:pPr>
        <w:pStyle w:val="a3"/>
        <w:ind w:leftChars="150" w:left="360" w:firstLine="120"/>
      </w:pPr>
      <w:r w:rsidRPr="00886CB7">
        <w:t xml:space="preserve">Step3: Assemble </w:t>
      </w:r>
      <w:proofErr w:type="spellStart"/>
      <w:r w:rsidRPr="00886CB7">
        <w:t>datapath</w:t>
      </w:r>
      <w:proofErr w:type="spellEnd"/>
      <w:r w:rsidRPr="00886CB7">
        <w:t xml:space="preserve"> meeting the requirements</w:t>
      </w:r>
      <w:r>
        <w:t>.</w:t>
      </w:r>
    </w:p>
    <w:p w14:paraId="0DBD078B" w14:textId="198405C2" w:rsidR="00886CB7" w:rsidRDefault="00886CB7" w:rsidP="00700E52">
      <w:pPr>
        <w:pStyle w:val="a3"/>
      </w:pPr>
      <w:r>
        <w:t>Step4</w:t>
      </w:r>
      <w:r>
        <w:t>: Analyze implementation of each instruction to determine setting of control points effecting register transfer</w:t>
      </w:r>
      <w:r>
        <w:t>.</w:t>
      </w:r>
    </w:p>
    <w:p w14:paraId="3A58AFE0" w14:textId="6B0E3C9E" w:rsidR="00886CB7" w:rsidRDefault="00886CB7" w:rsidP="00700E52">
      <w:pPr>
        <w:pStyle w:val="a3"/>
        <w:ind w:leftChars="150" w:left="360" w:firstLine="120"/>
        <w:rPr>
          <w:rFonts w:hint="eastAsia"/>
        </w:rPr>
      </w:pPr>
      <w:r>
        <w:t>Step5</w:t>
      </w:r>
      <w:r>
        <w:t>: Assemble the control logic</w:t>
      </w:r>
    </w:p>
    <w:p w14:paraId="4B3E373C" w14:textId="65259149" w:rsidR="00131C39" w:rsidRDefault="00131C39" w:rsidP="008006D5">
      <w:pPr>
        <w:spacing w:line="240" w:lineRule="atLeast"/>
        <w:rPr>
          <w:rFonts w:hint="eastAsia"/>
        </w:rPr>
      </w:pPr>
      <w:r>
        <w:pict w14:anchorId="6D438E36">
          <v:rect id="_x0000_i1030" style="width:0;height:1.5pt" o:hralign="center" o:hrstd="t" o:hr="t" fillcolor="#a0a0a0" stroked="f"/>
        </w:pict>
      </w:r>
    </w:p>
    <w:p w14:paraId="5D01999C" w14:textId="1F0EC96E" w:rsidR="00F26F00" w:rsidRPr="009F6517" w:rsidRDefault="00F26F00" w:rsidP="00F26F00">
      <w:pPr>
        <w:spacing w:line="240" w:lineRule="atLeast"/>
      </w:pPr>
      <w:r>
        <w:t>2.</w:t>
      </w:r>
      <w:r w:rsidR="0032449A">
        <w:tab/>
        <w:t xml:space="preserve">Which statements below are true? </w:t>
      </w:r>
    </w:p>
    <w:p w14:paraId="061E9D88" w14:textId="18A3EB75" w:rsidR="0032449A" w:rsidRDefault="0032449A" w:rsidP="0032449A">
      <w:pPr>
        <w:pStyle w:val="a3"/>
        <w:numPr>
          <w:ilvl w:val="0"/>
          <w:numId w:val="3"/>
        </w:numPr>
        <w:spacing w:line="240" w:lineRule="atLeast"/>
        <w:ind w:leftChars="0"/>
      </w:pPr>
      <w:r>
        <w:rPr>
          <w:rFonts w:hint="eastAsia"/>
        </w:rPr>
        <w:t>I</w:t>
      </w:r>
      <w:r>
        <w:t>nstruction count is only determined by ISA.</w:t>
      </w:r>
    </w:p>
    <w:p w14:paraId="638CB295" w14:textId="75D52E9C" w:rsidR="00013B3B" w:rsidRDefault="00013B3B" w:rsidP="0032449A">
      <w:pPr>
        <w:pStyle w:val="a3"/>
        <w:numPr>
          <w:ilvl w:val="0"/>
          <w:numId w:val="3"/>
        </w:numPr>
        <w:spacing w:line="240" w:lineRule="atLeast"/>
        <w:ind w:leftChars="0"/>
      </w:pPr>
      <w:r>
        <w:t>In</w:t>
      </w:r>
      <w:r w:rsidR="003F283D">
        <w:t xml:space="preserve">struction </w:t>
      </w:r>
      <w:r w:rsidR="003F283D">
        <w:rPr>
          <w:rFonts w:hint="eastAsia"/>
        </w:rPr>
        <w:t>e</w:t>
      </w:r>
      <w:r>
        <w:t>xecution</w:t>
      </w:r>
      <w:r w:rsidR="001A12B8">
        <w:t xml:space="preserve"> flow</w:t>
      </w:r>
      <w:r>
        <w:t>: Instruction fetch-&gt;Register access-&gt;ALU competition</w:t>
      </w:r>
      <w:r w:rsidR="001A12B8">
        <w:t>-&gt;PC+4</w:t>
      </w:r>
    </w:p>
    <w:p w14:paraId="45E4896F" w14:textId="3CD08686" w:rsidR="003F283D" w:rsidRDefault="00596366" w:rsidP="0032449A">
      <w:pPr>
        <w:pStyle w:val="a3"/>
        <w:numPr>
          <w:ilvl w:val="0"/>
          <w:numId w:val="3"/>
        </w:numPr>
        <w:spacing w:line="240" w:lineRule="atLeast"/>
        <w:ind w:leftChars="0"/>
      </w:pPr>
      <w:r>
        <w:rPr>
          <w:rFonts w:hint="eastAsia"/>
        </w:rPr>
        <w:t>CPU d</w:t>
      </w:r>
      <w:r>
        <w:t>ivide</w:t>
      </w:r>
      <w:r w:rsidR="00BC619A">
        <w:t>s</w:t>
      </w:r>
      <w:r>
        <w:t xml:space="preserve"> </w:t>
      </w:r>
      <w:r w:rsidR="00BC619A">
        <w:t>into</w:t>
      </w:r>
      <w:r>
        <w:t xml:space="preserve"> two parts, one is the </w:t>
      </w:r>
      <w:proofErr w:type="spellStart"/>
      <w:r>
        <w:t>datapath</w:t>
      </w:r>
      <w:proofErr w:type="spellEnd"/>
      <w:r>
        <w:t>, and the other one is control path.</w:t>
      </w:r>
    </w:p>
    <w:p w14:paraId="3B05714D" w14:textId="34CA747A" w:rsidR="0032449A" w:rsidRDefault="00153ED5" w:rsidP="0032449A">
      <w:pPr>
        <w:pStyle w:val="a3"/>
        <w:numPr>
          <w:ilvl w:val="0"/>
          <w:numId w:val="3"/>
        </w:numPr>
        <w:spacing w:line="240" w:lineRule="atLeast"/>
        <w:ind w:leftChars="0"/>
      </w:pPr>
      <w:r>
        <w:rPr>
          <w:rFonts w:hint="eastAsia"/>
        </w:rPr>
        <w:t>I</w:t>
      </w:r>
      <w:r>
        <w:t xml:space="preserve">n sequential components for </w:t>
      </w:r>
      <w:proofErr w:type="spellStart"/>
      <w:r>
        <w:t>datapath</w:t>
      </w:r>
      <w:proofErr w:type="spellEnd"/>
      <w:r>
        <w:t xml:space="preserve">, the register is identical to the D Flip Flop. </w:t>
      </w:r>
    </w:p>
    <w:p w14:paraId="55E34C3A" w14:textId="77777777" w:rsidR="0041519B" w:rsidRDefault="0041519B" w:rsidP="0041519B">
      <w:pPr>
        <w:pStyle w:val="a3"/>
        <w:spacing w:line="240" w:lineRule="atLeast"/>
        <w:ind w:leftChars="0"/>
      </w:pPr>
    </w:p>
    <w:p w14:paraId="288E2C11" w14:textId="2C57865D" w:rsidR="00F850A7" w:rsidRDefault="0041519B" w:rsidP="00F850A7">
      <w:pPr>
        <w:spacing w:line="240" w:lineRule="atLeast"/>
        <w:rPr>
          <w:rFonts w:hint="eastAsia"/>
        </w:rPr>
      </w:pPr>
      <w:proofErr w:type="spellStart"/>
      <w:r>
        <w:t>A</w:t>
      </w:r>
      <w:r>
        <w:rPr>
          <w:rFonts w:hint="eastAsia"/>
        </w:rPr>
        <w:t>n</w:t>
      </w:r>
      <w:r>
        <w:t>s</w:t>
      </w:r>
      <w:proofErr w:type="spellEnd"/>
      <w:r>
        <w:t>:</w:t>
      </w:r>
      <w:r>
        <w:rPr>
          <w:rFonts w:hint="eastAsia"/>
        </w:rPr>
        <w:t xml:space="preserve"> </w:t>
      </w:r>
      <w:r w:rsidRPr="009F6517">
        <w:rPr>
          <w:rFonts w:hint="eastAsia"/>
        </w:rPr>
        <w:t>B</w:t>
      </w:r>
      <w:r>
        <w:t>, C</w:t>
      </w:r>
    </w:p>
    <w:p w14:paraId="3B9DB68C" w14:textId="1F18374E" w:rsidR="0032449A" w:rsidRDefault="0032449A" w:rsidP="0032449A">
      <w:pPr>
        <w:spacing w:line="240" w:lineRule="atLeast"/>
      </w:pPr>
      <w:r w:rsidRPr="0032449A">
        <w:t>A.</w:t>
      </w:r>
      <w:r w:rsidRPr="0032449A">
        <w:tab/>
        <w:t>Instruction count is determined by ISA and compiler.</w:t>
      </w:r>
    </w:p>
    <w:p w14:paraId="7F0E63D4" w14:textId="6755F90D" w:rsidR="00153ED5" w:rsidRPr="00153ED5" w:rsidRDefault="00153ED5" w:rsidP="0032449A">
      <w:pPr>
        <w:pStyle w:val="a3"/>
        <w:numPr>
          <w:ilvl w:val="0"/>
          <w:numId w:val="5"/>
        </w:numPr>
        <w:spacing w:line="240" w:lineRule="atLeast"/>
        <w:ind w:leftChars="0"/>
        <w:rPr>
          <w:rFonts w:hint="eastAsia"/>
        </w:rPr>
      </w:pPr>
      <w:r>
        <w:rPr>
          <w:rFonts w:hint="eastAsia"/>
        </w:rPr>
        <w:t>I</w:t>
      </w:r>
      <w:r>
        <w:t xml:space="preserve">n sequential components for </w:t>
      </w:r>
      <w:proofErr w:type="spellStart"/>
      <w:r>
        <w:t>datapath</w:t>
      </w:r>
      <w:proofErr w:type="spellEnd"/>
      <w:r>
        <w:t xml:space="preserve">, the register is </w:t>
      </w:r>
      <w:r>
        <w:t>similar</w:t>
      </w:r>
      <w:r>
        <w:t xml:space="preserve"> to the D Flip F</w:t>
      </w:r>
      <w:r w:rsidR="00EE15EB">
        <w:t>lop, except for the N</w:t>
      </w:r>
      <w:r>
        <w:t>-bit input and output, and</w:t>
      </w:r>
      <w:r>
        <w:t xml:space="preserve"> </w:t>
      </w:r>
      <w:r>
        <w:t>the Write E</w:t>
      </w:r>
      <w:r w:rsidR="005D7A9E">
        <w:t xml:space="preserve">nable input, which means </w:t>
      </w:r>
      <w:r w:rsidR="00F526F3">
        <w:lastRenderedPageBreak/>
        <w:t>the cont</w:t>
      </w:r>
      <w:r w:rsidR="005D7A9E">
        <w:t xml:space="preserve">ent of the register </w:t>
      </w:r>
      <w:r w:rsidR="005D7A9E" w:rsidRPr="005D7A9E">
        <w:t>content is updated at the clock tick ONLY if the Write Enable signal is asserted (1).</w:t>
      </w:r>
    </w:p>
    <w:sectPr w:rsidR="00153ED5" w:rsidRPr="00153E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5ADF"/>
    <w:multiLevelType w:val="hybridMultilevel"/>
    <w:tmpl w:val="EF8ED9E6"/>
    <w:lvl w:ilvl="0" w:tplc="1F288572">
      <w:start w:val="4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673801"/>
    <w:multiLevelType w:val="hybridMultilevel"/>
    <w:tmpl w:val="40B6E00A"/>
    <w:lvl w:ilvl="0" w:tplc="480435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4980CBC"/>
    <w:multiLevelType w:val="hybridMultilevel"/>
    <w:tmpl w:val="651201A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C8E7019"/>
    <w:multiLevelType w:val="hybridMultilevel"/>
    <w:tmpl w:val="736A07C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1A5153E"/>
    <w:multiLevelType w:val="hybridMultilevel"/>
    <w:tmpl w:val="365A8C74"/>
    <w:lvl w:ilvl="0" w:tplc="48C4D8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6E4BA3"/>
    <w:multiLevelType w:val="hybridMultilevel"/>
    <w:tmpl w:val="C7E07A72"/>
    <w:lvl w:ilvl="0" w:tplc="A20C438A">
      <w:start w:val="5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DB"/>
    <w:rsid w:val="00013B3B"/>
    <w:rsid w:val="000B344D"/>
    <w:rsid w:val="00127AB8"/>
    <w:rsid w:val="00131C39"/>
    <w:rsid w:val="00153ED5"/>
    <w:rsid w:val="001A12B8"/>
    <w:rsid w:val="0032449A"/>
    <w:rsid w:val="00363300"/>
    <w:rsid w:val="00387E1A"/>
    <w:rsid w:val="003F283D"/>
    <w:rsid w:val="00402DCE"/>
    <w:rsid w:val="0041519B"/>
    <w:rsid w:val="00467AED"/>
    <w:rsid w:val="00596366"/>
    <w:rsid w:val="005D7A9E"/>
    <w:rsid w:val="006136EC"/>
    <w:rsid w:val="00646741"/>
    <w:rsid w:val="00676BEC"/>
    <w:rsid w:val="00700E52"/>
    <w:rsid w:val="0076689B"/>
    <w:rsid w:val="008006D5"/>
    <w:rsid w:val="008050DB"/>
    <w:rsid w:val="00816739"/>
    <w:rsid w:val="00886CB7"/>
    <w:rsid w:val="009F6517"/>
    <w:rsid w:val="00A17C10"/>
    <w:rsid w:val="00BC619A"/>
    <w:rsid w:val="00BF0BD3"/>
    <w:rsid w:val="00C444DD"/>
    <w:rsid w:val="00D863D8"/>
    <w:rsid w:val="00EE15EB"/>
    <w:rsid w:val="00EF3118"/>
    <w:rsid w:val="00F26F00"/>
    <w:rsid w:val="00F526F3"/>
    <w:rsid w:val="00F8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AEC9"/>
  <w15:chartTrackingRefBased/>
  <w15:docId w15:val="{55B9AFFD-C034-485B-869F-EE47CE9A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AB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2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8E438-B529-41A9-A386-AE6870B8E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文埼 吳</dc:creator>
  <cp:keywords/>
  <dc:description/>
  <cp:lastModifiedBy> </cp:lastModifiedBy>
  <cp:revision>39</cp:revision>
  <dcterms:created xsi:type="dcterms:W3CDTF">2022-11-10T12:37:00Z</dcterms:created>
  <dcterms:modified xsi:type="dcterms:W3CDTF">2022-11-10T16:23:00Z</dcterms:modified>
</cp:coreProperties>
</file>