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8E6E" w14:textId="77777777" w:rsidR="006A4094" w:rsidRDefault="006A4094" w:rsidP="006A4094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Федеральное </w:t>
      </w:r>
      <w:proofErr w:type="gramStart"/>
      <w:r>
        <w:rPr>
          <w:color w:val="000000" w:themeColor="text1"/>
          <w:kern w:val="36"/>
        </w:rPr>
        <w:t>государственное  автономное</w:t>
      </w:r>
      <w:proofErr w:type="gramEnd"/>
      <w:r>
        <w:rPr>
          <w:color w:val="000000" w:themeColor="text1"/>
          <w:kern w:val="36"/>
        </w:rPr>
        <w:t xml:space="preserve"> учреждение высшего образования «Российский  университет транспорта (МИИТ)»</w:t>
      </w:r>
    </w:p>
    <w:p w14:paraId="6B63D0C9" w14:textId="77777777" w:rsidR="006A4094" w:rsidRDefault="006A4094" w:rsidP="006A4094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Академия «Высшая инженерная школа» </w:t>
      </w:r>
    </w:p>
    <w:p w14:paraId="6F4DA7C4" w14:textId="77777777" w:rsidR="006A4094" w:rsidRDefault="006A4094" w:rsidP="006A4094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</w:p>
    <w:p w14:paraId="1129EC4A" w14:textId="77777777" w:rsidR="006A4094" w:rsidRDefault="006A4094" w:rsidP="006A4094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  <w:r>
        <w:rPr>
          <w:b/>
          <w:bCs/>
          <w:color w:val="000000" w:themeColor="text1"/>
          <w:kern w:val="36"/>
        </w:rPr>
        <w:t xml:space="preserve">Индивидуальный план работы над проектом </w:t>
      </w:r>
    </w:p>
    <w:p w14:paraId="105A7D85" w14:textId="77777777" w:rsidR="006A4094" w:rsidRDefault="006A4094" w:rsidP="006A4094">
      <w:pPr>
        <w:shd w:val="clear" w:color="auto" w:fill="FFFFFF"/>
        <w:spacing w:after="100" w:afterAutospacing="1"/>
        <w:jc w:val="center"/>
        <w:outlineLvl w:val="0"/>
        <w:rPr>
          <w:color w:val="000000" w:themeColor="text1"/>
          <w:kern w:val="36"/>
        </w:rPr>
      </w:pPr>
    </w:p>
    <w:p w14:paraId="7A8E185A" w14:textId="238FF29D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ФИО студента: </w:t>
      </w:r>
      <w:r>
        <w:rPr>
          <w:color w:val="000000" w:themeColor="text1"/>
          <w:kern w:val="36"/>
          <w:u w:val="single"/>
        </w:rPr>
        <w:t>Ануфриев Семен Михайлович</w:t>
      </w:r>
    </w:p>
    <w:p w14:paraId="38492803" w14:textId="77777777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Учебная группа: </w:t>
      </w:r>
      <w:r>
        <w:rPr>
          <w:color w:val="000000" w:themeColor="text1"/>
          <w:kern w:val="36"/>
          <w:u w:val="single"/>
        </w:rPr>
        <w:t>ШАД-111</w:t>
      </w:r>
      <w:r>
        <w:rPr>
          <w:color w:val="000000" w:themeColor="text1"/>
          <w:kern w:val="36"/>
        </w:rPr>
        <w:t>______________________________________________________</w:t>
      </w:r>
    </w:p>
    <w:p w14:paraId="6990C38B" w14:textId="77777777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Проектный наставник: </w:t>
      </w:r>
      <w:r>
        <w:rPr>
          <w:color w:val="000000" w:themeColor="text1"/>
          <w:kern w:val="36"/>
          <w:u w:val="single"/>
        </w:rPr>
        <w:t>Горбачев Роман Александрович</w:t>
      </w:r>
      <w:r>
        <w:rPr>
          <w:color w:val="000000" w:themeColor="text1"/>
          <w:kern w:val="36"/>
        </w:rPr>
        <w:t>______________________________</w:t>
      </w:r>
    </w:p>
    <w:p w14:paraId="71AA9E22" w14:textId="77777777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</w:p>
    <w:p w14:paraId="39817B1C" w14:textId="77777777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  <w:proofErr w:type="gramStart"/>
      <w:r>
        <w:rPr>
          <w:color w:val="000000" w:themeColor="text1"/>
          <w:kern w:val="36"/>
        </w:rPr>
        <w:t xml:space="preserve">Проект:  </w:t>
      </w:r>
      <w:r>
        <w:rPr>
          <w:i/>
          <w:iCs/>
          <w:color w:val="000000" w:themeColor="text1"/>
          <w:kern w:val="36"/>
        </w:rPr>
        <w:t>(</w:t>
      </w:r>
      <w:proofErr w:type="gramEnd"/>
      <w:r>
        <w:rPr>
          <w:i/>
          <w:iCs/>
          <w:color w:val="000000" w:themeColor="text1"/>
          <w:kern w:val="36"/>
        </w:rPr>
        <w:t>дается формулировка проектной задачи).</w:t>
      </w:r>
    </w:p>
    <w:p w14:paraId="375CA548" w14:textId="77777777" w:rsidR="006A4094" w:rsidRDefault="006A4094" w:rsidP="006A4094">
      <w:pPr>
        <w:shd w:val="clear" w:color="auto" w:fill="FFFFFF"/>
        <w:rPr>
          <w:color w:val="000000" w:themeColor="text1"/>
          <w:kern w:val="36"/>
        </w:rPr>
      </w:pPr>
    </w:p>
    <w:p w14:paraId="783D9943" w14:textId="1066305F" w:rsidR="006A4094" w:rsidRDefault="006A4094" w:rsidP="006A4094">
      <w:pPr>
        <w:shd w:val="clear" w:color="auto" w:fill="FFFFFF"/>
        <w:rPr>
          <w:color w:val="000000" w:themeColor="text1"/>
          <w:kern w:val="36"/>
          <w:u w:val="single"/>
        </w:rPr>
      </w:pPr>
      <w:r>
        <w:rPr>
          <w:color w:val="000000" w:themeColor="text1"/>
          <w:kern w:val="36"/>
          <w:u w:val="single"/>
        </w:rPr>
        <w:t>Проведение тестирования продукт</w:t>
      </w:r>
      <w:r>
        <w:rPr>
          <w:color w:val="000000" w:themeColor="text1"/>
          <w:kern w:val="36"/>
          <w:u w:val="single"/>
        </w:rPr>
        <w:t>а</w:t>
      </w:r>
      <w:r>
        <w:rPr>
          <w:color w:val="000000" w:themeColor="text1"/>
          <w:kern w:val="36"/>
          <w:u w:val="single"/>
        </w:rPr>
        <w:t xml:space="preserve"> – программного обеспечения для построения расписания на железной дороге</w:t>
      </w:r>
      <w:r>
        <w:rPr>
          <w:color w:val="000000" w:themeColor="text1"/>
          <w:kern w:val="36"/>
          <w:u w:val="single"/>
        </w:rPr>
        <w:t>.</w:t>
      </w:r>
    </w:p>
    <w:p w14:paraId="4E92A5CC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3480045D" w14:textId="77777777" w:rsidR="006826D1" w:rsidRPr="006A4094" w:rsidRDefault="00042D02" w:rsidP="006826D1">
      <w:pPr>
        <w:shd w:val="clear" w:color="auto" w:fill="FFFFFF"/>
        <w:rPr>
          <w:color w:val="000000" w:themeColor="text1"/>
          <w:kern w:val="36"/>
          <w:u w:val="single"/>
        </w:rPr>
      </w:pPr>
      <w:r w:rsidRPr="00042D02">
        <w:rPr>
          <w:color w:val="000000" w:themeColor="text1"/>
          <w:kern w:val="36"/>
        </w:rPr>
        <w:t xml:space="preserve">Состав </w:t>
      </w:r>
      <w:proofErr w:type="gramStart"/>
      <w:r w:rsidRPr="00042D02">
        <w:rPr>
          <w:color w:val="000000" w:themeColor="text1"/>
          <w:kern w:val="36"/>
        </w:rPr>
        <w:t>проектной  команды</w:t>
      </w:r>
      <w:proofErr w:type="gramEnd"/>
      <w:r w:rsidRPr="00042D02">
        <w:rPr>
          <w:color w:val="000000" w:themeColor="text1"/>
          <w:kern w:val="36"/>
        </w:rPr>
        <w:t xml:space="preserve">:  </w:t>
      </w:r>
      <w:r w:rsidRPr="00042D02">
        <w:rPr>
          <w:color w:val="000000" w:themeColor="text1"/>
          <w:kern w:val="36"/>
        </w:rPr>
        <w:tab/>
      </w:r>
      <w:r w:rsidR="006826D1" w:rsidRPr="006A4094">
        <w:rPr>
          <w:color w:val="000000" w:themeColor="text1"/>
          <w:kern w:val="36"/>
          <w:u w:val="single"/>
        </w:rPr>
        <w:t>1. Карпова Алина Александровна</w:t>
      </w:r>
    </w:p>
    <w:p w14:paraId="2E343648" w14:textId="77777777" w:rsidR="006826D1" w:rsidRPr="006A4094" w:rsidRDefault="006826D1" w:rsidP="006826D1">
      <w:pPr>
        <w:shd w:val="clear" w:color="auto" w:fill="FFFFFF"/>
        <w:ind w:left="2832" w:firstLine="708"/>
        <w:jc w:val="both"/>
        <w:rPr>
          <w:color w:val="000000" w:themeColor="text1"/>
          <w:kern w:val="36"/>
          <w:u w:val="single"/>
        </w:rPr>
      </w:pPr>
      <w:r w:rsidRPr="006A4094">
        <w:rPr>
          <w:color w:val="000000" w:themeColor="text1"/>
          <w:kern w:val="36"/>
          <w:u w:val="single"/>
        </w:rPr>
        <w:t>2. Ковалев Дмитрий Вячеславович</w:t>
      </w:r>
    </w:p>
    <w:p w14:paraId="24134179" w14:textId="77777777" w:rsidR="006826D1" w:rsidRPr="006A4094" w:rsidRDefault="006826D1" w:rsidP="006826D1">
      <w:pPr>
        <w:shd w:val="clear" w:color="auto" w:fill="FFFFFF"/>
        <w:ind w:left="6372" w:hanging="2832"/>
        <w:jc w:val="both"/>
        <w:rPr>
          <w:color w:val="000000" w:themeColor="text1"/>
          <w:kern w:val="36"/>
          <w:u w:val="single"/>
        </w:rPr>
      </w:pPr>
      <w:r w:rsidRPr="006A4094">
        <w:rPr>
          <w:color w:val="000000" w:themeColor="text1"/>
          <w:kern w:val="36"/>
          <w:u w:val="single"/>
        </w:rPr>
        <w:t>3. Ануфриев Семен Михайлович</w:t>
      </w:r>
    </w:p>
    <w:p w14:paraId="11C38638" w14:textId="77777777" w:rsidR="006826D1" w:rsidRPr="006A4094" w:rsidRDefault="006826D1" w:rsidP="006826D1">
      <w:pPr>
        <w:shd w:val="clear" w:color="auto" w:fill="FFFFFF"/>
        <w:ind w:left="3540"/>
        <w:jc w:val="both"/>
        <w:rPr>
          <w:color w:val="000000" w:themeColor="text1"/>
          <w:kern w:val="36"/>
          <w:u w:val="single"/>
        </w:rPr>
      </w:pPr>
      <w:r w:rsidRPr="006A4094">
        <w:rPr>
          <w:color w:val="000000" w:themeColor="text1"/>
          <w:kern w:val="36"/>
          <w:u w:val="single"/>
        </w:rPr>
        <w:t xml:space="preserve">4. </w:t>
      </w:r>
      <w:proofErr w:type="spellStart"/>
      <w:r w:rsidRPr="006A4094">
        <w:rPr>
          <w:color w:val="000000" w:themeColor="text1"/>
          <w:kern w:val="36"/>
          <w:u w:val="single"/>
        </w:rPr>
        <w:t>Еланев</w:t>
      </w:r>
      <w:proofErr w:type="spellEnd"/>
      <w:r w:rsidRPr="006A4094">
        <w:rPr>
          <w:color w:val="000000" w:themeColor="text1"/>
          <w:kern w:val="36"/>
          <w:u w:val="single"/>
        </w:rPr>
        <w:t xml:space="preserve"> Илья Константинович</w:t>
      </w:r>
    </w:p>
    <w:p w14:paraId="1500BBDB" w14:textId="77777777" w:rsidR="006826D1" w:rsidRPr="006A4094" w:rsidRDefault="006826D1" w:rsidP="006826D1">
      <w:pPr>
        <w:shd w:val="clear" w:color="auto" w:fill="FFFFFF"/>
        <w:ind w:left="2832" w:firstLine="708"/>
        <w:jc w:val="both"/>
        <w:rPr>
          <w:color w:val="000000" w:themeColor="text1"/>
          <w:kern w:val="36"/>
          <w:u w:val="single"/>
        </w:rPr>
      </w:pPr>
      <w:r w:rsidRPr="006A4094">
        <w:rPr>
          <w:color w:val="000000" w:themeColor="text1"/>
          <w:kern w:val="36"/>
          <w:u w:val="single"/>
        </w:rPr>
        <w:t>5. Купцов Михаил Владимирович</w:t>
      </w:r>
    </w:p>
    <w:p w14:paraId="5255EA1A" w14:textId="1B80BA83" w:rsidR="00042D02" w:rsidRPr="00042D02" w:rsidRDefault="00042D02" w:rsidP="006826D1">
      <w:pPr>
        <w:shd w:val="clear" w:color="auto" w:fill="FFFFFF"/>
        <w:rPr>
          <w:color w:val="000000" w:themeColor="text1"/>
          <w:kern w:val="36"/>
        </w:rPr>
      </w:pPr>
    </w:p>
    <w:p w14:paraId="4502BEE3" w14:textId="4A7724DF" w:rsidR="00042D02" w:rsidRPr="00DC5A5A" w:rsidRDefault="00042D02" w:rsidP="00042D02">
      <w:pPr>
        <w:shd w:val="clear" w:color="auto" w:fill="FFFFFF"/>
        <w:rPr>
          <w:color w:val="000000" w:themeColor="text1"/>
          <w:kern w:val="36"/>
          <w:lang w:val="en-US"/>
        </w:rPr>
      </w:pPr>
      <w:r w:rsidRPr="00042D02">
        <w:rPr>
          <w:color w:val="000000" w:themeColor="text1"/>
          <w:kern w:val="36"/>
        </w:rPr>
        <w:t xml:space="preserve">Роль студента в проектной команде: </w:t>
      </w:r>
      <w:r w:rsidR="006826D1">
        <w:rPr>
          <w:color w:val="000000" w:themeColor="text1"/>
          <w:kern w:val="36"/>
        </w:rPr>
        <w:t xml:space="preserve">Ведущий проекта в </w:t>
      </w:r>
      <w:r w:rsidR="006826D1">
        <w:rPr>
          <w:color w:val="000000" w:themeColor="text1"/>
          <w:kern w:val="36"/>
          <w:lang w:val="en-US"/>
        </w:rPr>
        <w:t>Git</w:t>
      </w:r>
      <w:r w:rsidR="006826D1" w:rsidRPr="006826D1">
        <w:rPr>
          <w:color w:val="000000" w:themeColor="text1"/>
          <w:kern w:val="36"/>
        </w:rPr>
        <w:t xml:space="preserve">. </w:t>
      </w:r>
      <w:proofErr w:type="spellStart"/>
      <w:r w:rsidR="00DC5A5A">
        <w:rPr>
          <w:color w:val="000000"/>
        </w:rPr>
        <w:t>Графист</w:t>
      </w:r>
      <w:proofErr w:type="spellEnd"/>
      <w:r w:rsidR="00DC5A5A">
        <w:rPr>
          <w:color w:val="000000"/>
        </w:rPr>
        <w:t xml:space="preserve"> </w:t>
      </w:r>
      <w:proofErr w:type="spellStart"/>
      <w:r w:rsidR="00DC5A5A">
        <w:rPr>
          <w:color w:val="000000"/>
        </w:rPr>
        <w:t>Visi</w:t>
      </w:r>
      <w:proofErr w:type="spellEnd"/>
      <w:r w:rsidR="00DC5A5A">
        <w:rPr>
          <w:color w:val="000000"/>
          <w:lang w:val="en-US"/>
        </w:rPr>
        <w:t>o.</w:t>
      </w:r>
      <w:bookmarkStart w:id="0" w:name="_GoBack"/>
      <w:bookmarkEnd w:id="0"/>
    </w:p>
    <w:p w14:paraId="1561E355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2614"/>
        <w:gridCol w:w="2335"/>
      </w:tblGrid>
      <w:tr w:rsidR="00042D02" w:rsidRPr="00042D02" w14:paraId="22B02495" w14:textId="77777777" w:rsidTr="006A4094">
        <w:tc>
          <w:tcPr>
            <w:tcW w:w="4390" w:type="dxa"/>
            <w:gridSpan w:val="2"/>
          </w:tcPr>
          <w:p w14:paraId="675AF7B0" w14:textId="4E531A3B" w:rsidR="00042D02" w:rsidRPr="00042D02" w:rsidRDefault="002D5A79" w:rsidP="00DC5A5A">
            <w:pPr>
              <w:shd w:val="clear" w:color="auto" w:fill="FFFFFF"/>
              <w:jc w:val="center"/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Проектные задачи студента</w:t>
            </w:r>
          </w:p>
        </w:tc>
        <w:tc>
          <w:tcPr>
            <w:tcW w:w="2614" w:type="dxa"/>
          </w:tcPr>
          <w:p w14:paraId="27DD038A" w14:textId="6B791189" w:rsidR="00042D02" w:rsidRPr="00042D02" w:rsidRDefault="00042D02" w:rsidP="00DC5A5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Описание результата</w:t>
            </w:r>
          </w:p>
        </w:tc>
        <w:tc>
          <w:tcPr>
            <w:tcW w:w="2335" w:type="dxa"/>
          </w:tcPr>
          <w:p w14:paraId="64DD8E7C" w14:textId="65222F2F" w:rsidR="00042D02" w:rsidRPr="00042D02" w:rsidRDefault="00042D02" w:rsidP="00DC5A5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Трудоемкость задачи в часах</w:t>
            </w:r>
          </w:p>
        </w:tc>
      </w:tr>
      <w:tr w:rsidR="00042D02" w:rsidRPr="00042D02" w14:paraId="5429BC95" w14:textId="77777777" w:rsidTr="006A4094">
        <w:tc>
          <w:tcPr>
            <w:tcW w:w="421" w:type="dxa"/>
          </w:tcPr>
          <w:p w14:paraId="5A78336E" w14:textId="3EEA7FD6" w:rsidR="00042D02" w:rsidRPr="00042D02" w:rsidRDefault="006826D1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1</w:t>
            </w:r>
          </w:p>
        </w:tc>
        <w:tc>
          <w:tcPr>
            <w:tcW w:w="3969" w:type="dxa"/>
          </w:tcPr>
          <w:p w14:paraId="5059F1DB" w14:textId="75F90E62" w:rsidR="00042D02" w:rsidRPr="006A4094" w:rsidRDefault="006826D1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Изучение </w:t>
            </w:r>
            <w:r w:rsidR="006A4094">
              <w:rPr>
                <w:color w:val="000000" w:themeColor="text1"/>
                <w:kern w:val="36"/>
              </w:rPr>
              <w:t>и ведение проекта в</w:t>
            </w:r>
            <w:r>
              <w:rPr>
                <w:color w:val="000000" w:themeColor="text1"/>
                <w:kern w:val="36"/>
              </w:rPr>
              <w:t xml:space="preserve"> </w:t>
            </w:r>
            <w:r>
              <w:rPr>
                <w:color w:val="000000" w:themeColor="text1"/>
                <w:kern w:val="36"/>
                <w:lang w:val="en-US"/>
              </w:rPr>
              <w:t>Git</w:t>
            </w:r>
          </w:p>
        </w:tc>
        <w:tc>
          <w:tcPr>
            <w:tcW w:w="2614" w:type="dxa"/>
          </w:tcPr>
          <w:p w14:paraId="25A031CE" w14:textId="18E15364" w:rsidR="00042D02" w:rsidRPr="00042D02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Готовый репозиторий проекта.</w:t>
            </w:r>
          </w:p>
        </w:tc>
        <w:tc>
          <w:tcPr>
            <w:tcW w:w="2335" w:type="dxa"/>
          </w:tcPr>
          <w:p w14:paraId="0DA37E1C" w14:textId="2C769774" w:rsidR="00042D02" w:rsidRPr="00042D02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20 часов</w:t>
            </w:r>
          </w:p>
        </w:tc>
      </w:tr>
      <w:tr w:rsidR="006A4094" w:rsidRPr="00042D02" w14:paraId="1D18D68B" w14:textId="77777777" w:rsidTr="006A4094">
        <w:tc>
          <w:tcPr>
            <w:tcW w:w="421" w:type="dxa"/>
          </w:tcPr>
          <w:p w14:paraId="603473BF" w14:textId="65B24443" w:rsidR="006A4094" w:rsidRPr="00042D02" w:rsidRDefault="006A4094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3</w:t>
            </w:r>
          </w:p>
        </w:tc>
        <w:tc>
          <w:tcPr>
            <w:tcW w:w="3969" w:type="dxa"/>
          </w:tcPr>
          <w:p w14:paraId="57495B80" w14:textId="097C0D7B" w:rsidR="006A4094" w:rsidRPr="006826D1" w:rsidRDefault="006A4094" w:rsidP="00DC5A5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 xml:space="preserve">Проектирование структуры </w:t>
            </w:r>
            <w:r>
              <w:rPr>
                <w:color w:val="000000" w:themeColor="text1"/>
                <w:kern w:val="36"/>
                <w:lang w:val="en-US"/>
              </w:rPr>
              <w:t>Git</w:t>
            </w:r>
          </w:p>
        </w:tc>
        <w:tc>
          <w:tcPr>
            <w:tcW w:w="2614" w:type="dxa"/>
          </w:tcPr>
          <w:p w14:paraId="344813AB" w14:textId="71B1FAAA" w:rsidR="006A4094" w:rsidRPr="00DC5A5A" w:rsidRDefault="00DC5A5A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Удобный доступ в </w:t>
            </w:r>
            <w:r>
              <w:rPr>
                <w:color w:val="000000" w:themeColor="text1"/>
                <w:kern w:val="36"/>
                <w:lang w:val="en-US"/>
              </w:rPr>
              <w:t>git</w:t>
            </w:r>
          </w:p>
        </w:tc>
        <w:tc>
          <w:tcPr>
            <w:tcW w:w="2335" w:type="dxa"/>
          </w:tcPr>
          <w:p w14:paraId="4C275C9D" w14:textId="51261313" w:rsidR="006A4094" w:rsidRPr="00042D02" w:rsidRDefault="00DC5A5A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5</w:t>
            </w:r>
            <w:r w:rsidR="006A4094">
              <w:rPr>
                <w:color w:val="000000" w:themeColor="text1"/>
                <w:kern w:val="36"/>
              </w:rPr>
              <w:t xml:space="preserve"> часов</w:t>
            </w:r>
          </w:p>
        </w:tc>
      </w:tr>
      <w:tr w:rsidR="006A4094" w:rsidRPr="00042D02" w14:paraId="1F8DD750" w14:textId="77777777" w:rsidTr="006A4094">
        <w:tc>
          <w:tcPr>
            <w:tcW w:w="421" w:type="dxa"/>
          </w:tcPr>
          <w:p w14:paraId="5CEB4E5D" w14:textId="50C96CE9" w:rsidR="006A4094" w:rsidRPr="00042D02" w:rsidRDefault="006A4094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4</w:t>
            </w:r>
          </w:p>
        </w:tc>
        <w:tc>
          <w:tcPr>
            <w:tcW w:w="3969" w:type="dxa"/>
          </w:tcPr>
          <w:p w14:paraId="4A2A24A5" w14:textId="4B844EEC" w:rsidR="006A4094" w:rsidRPr="006826D1" w:rsidRDefault="006A4094" w:rsidP="00DC5A5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 xml:space="preserve">Создание графа в </w:t>
            </w:r>
            <w:r>
              <w:rPr>
                <w:color w:val="000000" w:themeColor="text1"/>
                <w:kern w:val="36"/>
                <w:lang w:val="en-US"/>
              </w:rPr>
              <w:t>Visio</w:t>
            </w:r>
          </w:p>
        </w:tc>
        <w:tc>
          <w:tcPr>
            <w:tcW w:w="2614" w:type="dxa"/>
          </w:tcPr>
          <w:p w14:paraId="4DCCA622" w14:textId="6FF8F935" w:rsidR="006A4094" w:rsidRPr="00DC5A5A" w:rsidRDefault="00DC5A5A" w:rsidP="00DC5A5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 xml:space="preserve">Граф в </w:t>
            </w:r>
            <w:r>
              <w:rPr>
                <w:color w:val="000000" w:themeColor="text1"/>
                <w:kern w:val="36"/>
                <w:lang w:val="en-US"/>
              </w:rPr>
              <w:t>Visio</w:t>
            </w:r>
          </w:p>
        </w:tc>
        <w:tc>
          <w:tcPr>
            <w:tcW w:w="2335" w:type="dxa"/>
          </w:tcPr>
          <w:p w14:paraId="3F0E382C" w14:textId="2AE600C5" w:rsidR="006A4094" w:rsidRPr="00042D02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20 часов</w:t>
            </w:r>
          </w:p>
        </w:tc>
      </w:tr>
      <w:tr w:rsidR="006A4094" w:rsidRPr="00042D02" w14:paraId="5C27CC81" w14:textId="77777777" w:rsidTr="006A4094">
        <w:tc>
          <w:tcPr>
            <w:tcW w:w="421" w:type="dxa"/>
          </w:tcPr>
          <w:p w14:paraId="1F89DE0C" w14:textId="4F8FC355" w:rsidR="006A4094" w:rsidRPr="00042D02" w:rsidRDefault="006A4094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5</w:t>
            </w:r>
          </w:p>
        </w:tc>
        <w:tc>
          <w:tcPr>
            <w:tcW w:w="3969" w:type="dxa"/>
          </w:tcPr>
          <w:p w14:paraId="07183EDD" w14:textId="56138E96" w:rsidR="006A4094" w:rsidRPr="006826D1" w:rsidRDefault="006A4094" w:rsidP="00DC5A5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>Написание текстовых сценариев</w:t>
            </w:r>
          </w:p>
        </w:tc>
        <w:tc>
          <w:tcPr>
            <w:tcW w:w="2614" w:type="dxa"/>
          </w:tcPr>
          <w:p w14:paraId="48306938" w14:textId="4D08A98A" w:rsidR="006A4094" w:rsidRPr="006A4094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Тестовые сценарии в формате </w:t>
            </w:r>
            <w:r>
              <w:rPr>
                <w:color w:val="000000" w:themeColor="text1"/>
                <w:kern w:val="36"/>
                <w:lang w:val="en-US"/>
              </w:rPr>
              <w:t>xml</w:t>
            </w:r>
          </w:p>
        </w:tc>
        <w:tc>
          <w:tcPr>
            <w:tcW w:w="2335" w:type="dxa"/>
          </w:tcPr>
          <w:p w14:paraId="04416762" w14:textId="4D248A84" w:rsidR="006A4094" w:rsidRPr="006A4094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  <w:lang w:val="en-US"/>
              </w:rPr>
              <w:t xml:space="preserve">10 </w:t>
            </w:r>
            <w:r>
              <w:rPr>
                <w:color w:val="000000" w:themeColor="text1"/>
                <w:kern w:val="36"/>
              </w:rPr>
              <w:t>часов</w:t>
            </w:r>
          </w:p>
        </w:tc>
      </w:tr>
      <w:tr w:rsidR="006A4094" w:rsidRPr="00042D02" w14:paraId="1EC0F07D" w14:textId="77777777" w:rsidTr="006A4094">
        <w:tc>
          <w:tcPr>
            <w:tcW w:w="421" w:type="dxa"/>
          </w:tcPr>
          <w:p w14:paraId="7DDD49A6" w14:textId="2D8EC56E" w:rsidR="006A4094" w:rsidRPr="00042D02" w:rsidRDefault="006A4094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6</w:t>
            </w:r>
          </w:p>
        </w:tc>
        <w:tc>
          <w:tcPr>
            <w:tcW w:w="3969" w:type="dxa"/>
          </w:tcPr>
          <w:p w14:paraId="2D5F6EE0" w14:textId="758B28B2" w:rsidR="006A4094" w:rsidRPr="006826D1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Формирование станций в формате </w:t>
            </w:r>
            <w:r>
              <w:rPr>
                <w:color w:val="000000" w:themeColor="text1"/>
                <w:kern w:val="36"/>
                <w:lang w:val="en-US"/>
              </w:rPr>
              <w:t>Visio</w:t>
            </w:r>
          </w:p>
        </w:tc>
        <w:tc>
          <w:tcPr>
            <w:tcW w:w="2614" w:type="dxa"/>
          </w:tcPr>
          <w:p w14:paraId="412D4DBC" w14:textId="079176A6" w:rsidR="006A4094" w:rsidRPr="00DC5A5A" w:rsidRDefault="00DC5A5A" w:rsidP="00DC5A5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 xml:space="preserve">Станции в формате </w:t>
            </w:r>
            <w:r>
              <w:rPr>
                <w:color w:val="000000" w:themeColor="text1"/>
                <w:kern w:val="36"/>
                <w:lang w:val="en-US"/>
              </w:rPr>
              <w:t>Visio</w:t>
            </w:r>
          </w:p>
        </w:tc>
        <w:tc>
          <w:tcPr>
            <w:tcW w:w="2335" w:type="dxa"/>
          </w:tcPr>
          <w:p w14:paraId="020BEE48" w14:textId="45C46DB8" w:rsidR="006A4094" w:rsidRPr="00042D02" w:rsidRDefault="00DC5A5A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1</w:t>
            </w:r>
            <w:r w:rsidR="006A4094">
              <w:rPr>
                <w:color w:val="000000" w:themeColor="text1"/>
                <w:kern w:val="36"/>
              </w:rPr>
              <w:t>0 часов</w:t>
            </w:r>
          </w:p>
        </w:tc>
      </w:tr>
      <w:tr w:rsidR="006A4094" w:rsidRPr="00042D02" w14:paraId="334E81F1" w14:textId="77777777" w:rsidTr="006A4094">
        <w:tc>
          <w:tcPr>
            <w:tcW w:w="421" w:type="dxa"/>
          </w:tcPr>
          <w:p w14:paraId="6AD6A4F5" w14:textId="3968CBBA" w:rsidR="006A4094" w:rsidRPr="00042D02" w:rsidRDefault="006A4094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7</w:t>
            </w:r>
          </w:p>
        </w:tc>
        <w:tc>
          <w:tcPr>
            <w:tcW w:w="3969" w:type="dxa"/>
          </w:tcPr>
          <w:p w14:paraId="478328AA" w14:textId="0E1B5054" w:rsidR="006A4094" w:rsidRPr="006826D1" w:rsidRDefault="006A4094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Тестирование в </w:t>
            </w:r>
            <w:r>
              <w:rPr>
                <w:color w:val="000000" w:themeColor="text1"/>
                <w:kern w:val="36"/>
                <w:lang w:val="en-US"/>
              </w:rPr>
              <w:t>Dash</w:t>
            </w:r>
            <w:r w:rsidR="00DC5A5A">
              <w:rPr>
                <w:color w:val="000000" w:themeColor="text1"/>
                <w:kern w:val="36"/>
                <w:lang w:val="en-US"/>
              </w:rPr>
              <w:t>b</w:t>
            </w:r>
            <w:r>
              <w:rPr>
                <w:color w:val="000000" w:themeColor="text1"/>
                <w:kern w:val="36"/>
                <w:lang w:val="en-US"/>
              </w:rPr>
              <w:t>oard</w:t>
            </w:r>
          </w:p>
        </w:tc>
        <w:tc>
          <w:tcPr>
            <w:tcW w:w="2614" w:type="dxa"/>
          </w:tcPr>
          <w:p w14:paraId="0DBBDDB3" w14:textId="6F0B51D2" w:rsidR="006A4094" w:rsidRPr="00DC5A5A" w:rsidRDefault="00DC5A5A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Отчёт об ошибках</w:t>
            </w:r>
          </w:p>
        </w:tc>
        <w:tc>
          <w:tcPr>
            <w:tcW w:w="2335" w:type="dxa"/>
          </w:tcPr>
          <w:p w14:paraId="7B34CAA1" w14:textId="491108CA" w:rsidR="006A4094" w:rsidRPr="00042D02" w:rsidRDefault="00DC5A5A" w:rsidP="00DC5A5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10 часов</w:t>
            </w:r>
          </w:p>
        </w:tc>
      </w:tr>
    </w:tbl>
    <w:p w14:paraId="4464A4D0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64139F05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FC86C6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Студент: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26F30F8C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5A831D1" w14:textId="77777777" w:rsidR="00042D02" w:rsidRPr="00042D02" w:rsidRDefault="00042D02" w:rsidP="00042D02">
      <w:pPr>
        <w:pStyle w:val="a3"/>
        <w:shd w:val="clear" w:color="auto" w:fill="FFFFFF"/>
        <w:spacing w:before="0" w:before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утвержден: </w:t>
      </w:r>
    </w:p>
    <w:p w14:paraId="308C1577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наставник: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09203759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33F7FEE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4BFA3516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актуализирован: </w:t>
      </w:r>
    </w:p>
    <w:p w14:paraId="58D3790A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43D74BA0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357D0E8B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19A3C709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 xml:space="preserve">* Общая рекомендуемая трудоёмкость </w:t>
      </w:r>
      <w:proofErr w:type="gramStart"/>
      <w:r w:rsidRPr="00042D02">
        <w:rPr>
          <w:color w:val="000000" w:themeColor="text1"/>
          <w:sz w:val="16"/>
          <w:szCs w:val="16"/>
        </w:rPr>
        <w:t>на  1</w:t>
      </w:r>
      <w:proofErr w:type="gramEnd"/>
      <w:r w:rsidRPr="00042D02">
        <w:rPr>
          <w:color w:val="000000" w:themeColor="text1"/>
          <w:sz w:val="16"/>
          <w:szCs w:val="16"/>
        </w:rPr>
        <w:t xml:space="preserve"> семестр 2021-22 учебного года:</w:t>
      </w:r>
    </w:p>
    <w:p w14:paraId="3B176442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ШМС: дисциплина "Основы проектной деятельности" - 72 часа.</w:t>
      </w:r>
    </w:p>
    <w:p w14:paraId="0B6E1677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ШАД: дисциплина: Проектная деятельность - 72 часа.</w:t>
      </w:r>
    </w:p>
    <w:p w14:paraId="19608895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ШТД: дисциплина: "Проектная деятельность" - 108 часов.</w:t>
      </w:r>
    </w:p>
    <w:p w14:paraId="27647C32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ШУЦ: дисциплина: "Командный инженерный проект" - 144 часа.</w:t>
      </w:r>
    </w:p>
    <w:p w14:paraId="54FD4941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ШТА: дисциплина: "Командный инженерный проект" - 72 часа.</w:t>
      </w:r>
    </w:p>
    <w:p w14:paraId="13F01A35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ШНП: дисциплина: "Проектная деятельность" - 172 часа.</w:t>
      </w:r>
    </w:p>
    <w:p w14:paraId="60438331" w14:textId="5C9CFD34" w:rsidR="0095497A" w:rsidRPr="006A4094" w:rsidRDefault="00042D02" w:rsidP="006A4094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ШИМ: дисциплина: "Проектная деятельность" - 180 часов</w:t>
      </w:r>
      <w:r w:rsidRPr="00042D02">
        <w:rPr>
          <w:b/>
          <w:bCs/>
          <w:color w:val="000000" w:themeColor="text1"/>
          <w:sz w:val="16"/>
          <w:szCs w:val="16"/>
        </w:rPr>
        <w:t>.</w:t>
      </w:r>
    </w:p>
    <w:sectPr w:rsidR="0095497A" w:rsidRPr="006A4094" w:rsidSect="00042D02">
      <w:pgSz w:w="11900" w:h="16840"/>
      <w:pgMar w:top="1134" w:right="850" w:bottom="4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02"/>
    <w:rsid w:val="00042D02"/>
    <w:rsid w:val="002D5A79"/>
    <w:rsid w:val="006826D1"/>
    <w:rsid w:val="006A4094"/>
    <w:rsid w:val="008D4492"/>
    <w:rsid w:val="008F0100"/>
    <w:rsid w:val="00DC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B84D"/>
  <w15:chartTrackingRefBased/>
  <w15:docId w15:val="{FD697C02-7ACC-C042-BA34-1E41699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D0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Козловцева</dc:creator>
  <cp:keywords/>
  <dc:description/>
  <cp:lastModifiedBy>Семён Ануфриев</cp:lastModifiedBy>
  <cp:revision>2</cp:revision>
  <dcterms:created xsi:type="dcterms:W3CDTF">2021-10-12T18:48:00Z</dcterms:created>
  <dcterms:modified xsi:type="dcterms:W3CDTF">2021-10-12T18:48:00Z</dcterms:modified>
</cp:coreProperties>
</file>