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D1C9CC" wp14:paraId="222EDFCC" wp14:textId="308EC208">
      <w:pPr>
        <w:spacing w:before="0" w:beforeAutospacing="off" w:after="79" w:afterAutospacing="off" w:line="240" w:lineRule="auto"/>
        <w:jc w:val="center"/>
      </w:pPr>
      <w:r w:rsidRPr="47D1C9CC" w:rsidR="6B6DB585">
        <w:rPr>
          <w:rFonts w:ascii="Aptos" w:hAnsi="Aptos" w:eastAsia="Aptos" w:cs="Aptos"/>
          <w:sz w:val="56"/>
          <w:szCs w:val="56"/>
        </w:rPr>
        <w:t>Отчёт</w:t>
      </w:r>
      <w:r w:rsidRPr="47D1C9CC" w:rsidR="6B6DB585">
        <w:rPr>
          <w:rFonts w:ascii="Aptos" w:hAnsi="Aptos" w:eastAsia="Aptos" w:cs="Aptos"/>
          <w:sz w:val="56"/>
          <w:szCs w:val="56"/>
        </w:rPr>
        <w:t xml:space="preserve"> </w:t>
      </w:r>
      <w:r w:rsidRPr="47D1C9CC" w:rsidR="6B6DB585">
        <w:rPr>
          <w:rFonts w:ascii="Aptos" w:hAnsi="Aptos" w:eastAsia="Aptos" w:cs="Aptos"/>
          <w:sz w:val="56"/>
          <w:szCs w:val="56"/>
        </w:rPr>
        <w:t>по</w:t>
      </w:r>
      <w:r w:rsidRPr="47D1C9CC" w:rsidR="6B6DB585">
        <w:rPr>
          <w:rFonts w:ascii="Aptos" w:hAnsi="Aptos" w:eastAsia="Aptos" w:cs="Aptos"/>
          <w:sz w:val="56"/>
          <w:szCs w:val="56"/>
        </w:rPr>
        <w:t xml:space="preserve"> </w:t>
      </w:r>
      <w:r w:rsidRPr="47D1C9CC" w:rsidR="6B6DB585">
        <w:rPr>
          <w:rFonts w:ascii="Aptos" w:hAnsi="Aptos" w:eastAsia="Aptos" w:cs="Aptos"/>
          <w:sz w:val="56"/>
          <w:szCs w:val="56"/>
        </w:rPr>
        <w:t>лабораторной</w:t>
      </w:r>
      <w:r w:rsidRPr="47D1C9CC" w:rsidR="6B6DB585">
        <w:rPr>
          <w:rFonts w:ascii="Aptos" w:hAnsi="Aptos" w:eastAsia="Aptos" w:cs="Aptos"/>
          <w:sz w:val="56"/>
          <w:szCs w:val="56"/>
        </w:rPr>
        <w:t xml:space="preserve"> </w:t>
      </w:r>
      <w:r w:rsidRPr="47D1C9CC" w:rsidR="6B6DB585">
        <w:rPr>
          <w:rFonts w:ascii="Aptos" w:hAnsi="Aptos" w:eastAsia="Aptos" w:cs="Aptos"/>
          <w:sz w:val="56"/>
          <w:szCs w:val="56"/>
        </w:rPr>
        <w:t>работе</w:t>
      </w:r>
      <w:r w:rsidRPr="47D1C9CC" w:rsidR="6B6DB585">
        <w:rPr>
          <w:rFonts w:ascii="Aptos" w:hAnsi="Aptos" w:eastAsia="Aptos" w:cs="Aptos"/>
          <w:sz w:val="56"/>
          <w:szCs w:val="56"/>
        </w:rPr>
        <w:t xml:space="preserve"> 2 </w:t>
      </w:r>
      <w:r w:rsidRPr="47D1C9CC" w:rsidR="6B6DB585">
        <w:rPr>
          <w:rFonts w:ascii="Aptos" w:hAnsi="Aptos" w:eastAsia="Aptos" w:cs="Aptos"/>
          <w:sz w:val="56"/>
          <w:szCs w:val="56"/>
        </w:rPr>
        <w:t>по</w:t>
      </w:r>
      <w:r w:rsidRPr="47D1C9CC" w:rsidR="6B6DB585">
        <w:rPr>
          <w:rFonts w:ascii="Aptos" w:hAnsi="Aptos" w:eastAsia="Aptos" w:cs="Aptos"/>
          <w:sz w:val="56"/>
          <w:szCs w:val="56"/>
        </w:rPr>
        <w:t xml:space="preserve"> </w:t>
      </w:r>
      <w:r w:rsidRPr="47D1C9CC" w:rsidR="6B6DB585">
        <w:rPr>
          <w:rFonts w:ascii="Aptos" w:hAnsi="Aptos" w:eastAsia="Aptos" w:cs="Aptos"/>
          <w:sz w:val="56"/>
          <w:szCs w:val="56"/>
        </w:rPr>
        <w:t>дисциплине</w:t>
      </w:r>
      <w:r w:rsidRPr="47D1C9CC" w:rsidR="6B6DB585">
        <w:rPr>
          <w:rFonts w:ascii="Aptos" w:hAnsi="Aptos" w:eastAsia="Aptos" w:cs="Aptos"/>
          <w:sz w:val="56"/>
          <w:szCs w:val="56"/>
        </w:rPr>
        <w:t xml:space="preserve"> “</w:t>
      </w:r>
      <w:r w:rsidRPr="47D1C9CC" w:rsidR="6B6DB585">
        <w:rPr>
          <w:rFonts w:ascii="Aptos" w:hAnsi="Aptos" w:eastAsia="Aptos" w:cs="Aptos"/>
          <w:sz w:val="56"/>
          <w:szCs w:val="56"/>
        </w:rPr>
        <w:t>Программирование</w:t>
      </w:r>
      <w:r w:rsidRPr="47D1C9CC" w:rsidR="6B6DB585">
        <w:rPr>
          <w:rFonts w:ascii="Aptos" w:hAnsi="Aptos" w:eastAsia="Aptos" w:cs="Aptos"/>
          <w:sz w:val="56"/>
          <w:szCs w:val="56"/>
        </w:rPr>
        <w:t xml:space="preserve"> </w:t>
      </w:r>
      <w:r w:rsidRPr="47D1C9CC" w:rsidR="6B6DB585">
        <w:rPr>
          <w:rFonts w:ascii="Aptos" w:hAnsi="Aptos" w:eastAsia="Aptos" w:cs="Aptos"/>
          <w:sz w:val="56"/>
          <w:szCs w:val="56"/>
        </w:rPr>
        <w:t>компьютерной</w:t>
      </w:r>
      <w:r w:rsidRPr="47D1C9CC" w:rsidR="6B6DB585">
        <w:rPr>
          <w:rFonts w:ascii="Aptos" w:hAnsi="Aptos" w:eastAsia="Aptos" w:cs="Aptos"/>
          <w:sz w:val="56"/>
          <w:szCs w:val="56"/>
        </w:rPr>
        <w:t xml:space="preserve"> графики”</w:t>
      </w:r>
    </w:p>
    <w:p xmlns:wp14="http://schemas.microsoft.com/office/word/2010/wordml" w:rsidP="47D1C9CC" wp14:paraId="42135873" wp14:textId="34BA9CEF">
      <w:pPr>
        <w:spacing w:before="240" w:beforeAutospacing="off" w:after="159" w:afterAutospacing="off" w:line="278" w:lineRule="auto"/>
        <w:jc w:val="center"/>
      </w:pPr>
      <w:r w:rsidRPr="47D1C9CC" w:rsidR="6B6DB585">
        <w:rPr>
          <w:rFonts w:ascii="Aptos" w:hAnsi="Aptos" w:eastAsia="Aptos" w:cs="Aptos"/>
          <w:color w:val="595959" w:themeColor="text1" w:themeTint="A6" w:themeShade="FF"/>
          <w:sz w:val="28"/>
          <w:szCs w:val="28"/>
        </w:rPr>
        <w:t>Бурыкин Иван Дмитриевич, 10а группа</w:t>
      </w:r>
    </w:p>
    <w:p xmlns:wp14="http://schemas.microsoft.com/office/word/2010/wordml" w:rsidP="47D1C9CC" wp14:paraId="14860E6E" wp14:textId="6EF47A2C">
      <w:pPr>
        <w:spacing w:before="240" w:beforeAutospacing="off" w:after="159" w:afterAutospacing="off" w:line="278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7D1C9CC" w:rsidR="6B6DB585">
        <w:rPr>
          <w:rFonts w:ascii="Times New Roman" w:hAnsi="Times New Roman" w:eastAsia="Times New Roman" w:cs="Times New Roman"/>
          <w:sz w:val="24"/>
          <w:szCs w:val="24"/>
        </w:rPr>
        <w:t xml:space="preserve">Целью </w:t>
      </w:r>
      <w:r w:rsidRPr="47D1C9CC" w:rsidR="6B6DB585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47D1C9CC" w:rsidR="6B6DB58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B6DB585">
        <w:rPr>
          <w:rFonts w:ascii="Times New Roman" w:hAnsi="Times New Roman" w:eastAsia="Times New Roman" w:cs="Times New Roman"/>
          <w:sz w:val="24"/>
          <w:szCs w:val="24"/>
        </w:rPr>
        <w:t>являлось</w:t>
      </w:r>
      <w:r w:rsidRPr="47D1C9CC" w:rsidR="6B6DB58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B6DB585">
        <w:rPr>
          <w:rFonts w:ascii="Times New Roman" w:hAnsi="Times New Roman" w:eastAsia="Times New Roman" w:cs="Times New Roman"/>
          <w:sz w:val="24"/>
          <w:szCs w:val="24"/>
        </w:rPr>
        <w:t>создать</w:t>
      </w:r>
      <w:r w:rsidRPr="47D1C9CC" w:rsidR="6B6DB58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приложение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считывающее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большого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количества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графических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файлов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основные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параметры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изображений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отображающее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0FBA8B">
        <w:rPr>
          <w:rFonts w:ascii="Times New Roman" w:hAnsi="Times New Roman" w:eastAsia="Times New Roman" w:cs="Times New Roman"/>
          <w:sz w:val="24"/>
          <w:szCs w:val="24"/>
        </w:rPr>
        <w:t>и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>х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>экран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>удобном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47D1C9CC" w:rsidR="257D26F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>пользователя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>виде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>т.е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 xml:space="preserve">. в 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>виде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>таблицы</w:t>
      </w:r>
      <w:r w:rsidRPr="47D1C9CC" w:rsidR="756EA224">
        <w:rPr>
          <w:rFonts w:ascii="Times New Roman" w:hAnsi="Times New Roman" w:eastAsia="Times New Roman" w:cs="Times New Roman"/>
          <w:sz w:val="24"/>
          <w:szCs w:val="24"/>
        </w:rPr>
        <w:t>.</w:t>
      </w:r>
      <w:r w:rsidRPr="47D1C9CC" w:rsidR="11E61028">
        <w:rPr>
          <w:rFonts w:ascii="Times New Roman" w:hAnsi="Times New Roman" w:eastAsia="Times New Roman" w:cs="Times New Roman"/>
          <w:sz w:val="24"/>
          <w:szCs w:val="24"/>
        </w:rPr>
        <w:t xml:space="preserve"> Обязательные </w:t>
      </w:r>
      <w:r w:rsidRPr="47D1C9CC" w:rsidR="70C7E743">
        <w:rPr>
          <w:rFonts w:ascii="Times New Roman" w:hAnsi="Times New Roman" w:eastAsia="Times New Roman" w:cs="Times New Roman"/>
          <w:sz w:val="24"/>
          <w:szCs w:val="24"/>
        </w:rPr>
        <w:t>данные</w:t>
      </w:r>
      <w:r w:rsidRPr="47D1C9CC" w:rsidR="11E610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1E61028">
        <w:rPr>
          <w:rFonts w:ascii="Times New Roman" w:hAnsi="Times New Roman" w:eastAsia="Times New Roman" w:cs="Times New Roman"/>
          <w:sz w:val="24"/>
          <w:szCs w:val="24"/>
        </w:rPr>
        <w:t>включали</w:t>
      </w:r>
      <w:r w:rsidRPr="47D1C9CC" w:rsidR="11E61028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11E61028">
        <w:rPr>
          <w:rFonts w:ascii="Times New Roman" w:hAnsi="Times New Roman" w:eastAsia="Times New Roman" w:cs="Times New Roman"/>
          <w:sz w:val="24"/>
          <w:szCs w:val="24"/>
        </w:rPr>
        <w:t>себя</w:t>
      </w:r>
      <w:r w:rsidRPr="47D1C9CC" w:rsidR="27164F2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7164F25">
        <w:rPr>
          <w:rFonts w:ascii="Times New Roman" w:hAnsi="Times New Roman" w:eastAsia="Times New Roman" w:cs="Times New Roman"/>
          <w:sz w:val="24"/>
          <w:szCs w:val="24"/>
        </w:rPr>
        <w:t>ширину</w:t>
      </w:r>
      <w:r w:rsidRPr="47D1C9CC" w:rsidR="27164F25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27164F25">
        <w:rPr>
          <w:rFonts w:ascii="Times New Roman" w:hAnsi="Times New Roman" w:eastAsia="Times New Roman" w:cs="Times New Roman"/>
          <w:sz w:val="24"/>
          <w:szCs w:val="24"/>
        </w:rPr>
        <w:t>высоту</w:t>
      </w:r>
      <w:r w:rsidRPr="47D1C9CC" w:rsidR="27164F2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7164F25">
        <w:rPr>
          <w:rFonts w:ascii="Times New Roman" w:hAnsi="Times New Roman" w:eastAsia="Times New Roman" w:cs="Times New Roman"/>
          <w:sz w:val="24"/>
          <w:szCs w:val="24"/>
        </w:rPr>
        <w:t>изображения</w:t>
      </w:r>
      <w:r w:rsidRPr="47D1C9CC" w:rsidR="27164F2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>глубину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>цвета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>разрешение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>изображения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>если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>определено</w:t>
      </w:r>
      <w:r w:rsidRPr="47D1C9CC" w:rsidR="0314541A">
        <w:rPr>
          <w:rFonts w:ascii="Times New Roman" w:hAnsi="Times New Roman" w:eastAsia="Times New Roman" w:cs="Times New Roman"/>
          <w:sz w:val="24"/>
          <w:szCs w:val="24"/>
        </w:rPr>
        <w:t>)</w:t>
      </w:r>
      <w:r w:rsidRPr="47D1C9CC" w:rsidR="2725F7C7">
        <w:rPr>
          <w:rFonts w:ascii="Times New Roman" w:hAnsi="Times New Roman" w:eastAsia="Times New Roman" w:cs="Times New Roman"/>
          <w:sz w:val="24"/>
          <w:szCs w:val="24"/>
        </w:rPr>
        <w:t>,</w:t>
      </w:r>
      <w:r w:rsidRPr="47D1C9CC" w:rsidR="14A3D41E">
        <w:rPr>
          <w:rFonts w:ascii="Times New Roman" w:hAnsi="Times New Roman" w:eastAsia="Times New Roman" w:cs="Times New Roman"/>
          <w:sz w:val="24"/>
          <w:szCs w:val="24"/>
        </w:rPr>
        <w:t xml:space="preserve"> тип </w:t>
      </w:r>
      <w:r w:rsidRPr="47D1C9CC" w:rsidR="2725F7C7">
        <w:rPr>
          <w:rFonts w:ascii="Times New Roman" w:hAnsi="Times New Roman" w:eastAsia="Times New Roman" w:cs="Times New Roman"/>
          <w:sz w:val="24"/>
          <w:szCs w:val="24"/>
        </w:rPr>
        <w:t>сжати</w:t>
      </w:r>
      <w:r w:rsidRPr="47D1C9CC" w:rsidR="3EBE6BFE">
        <w:rPr>
          <w:rFonts w:ascii="Times New Roman" w:hAnsi="Times New Roman" w:eastAsia="Times New Roman" w:cs="Times New Roman"/>
          <w:sz w:val="24"/>
          <w:szCs w:val="24"/>
        </w:rPr>
        <w:t>я</w:t>
      </w:r>
      <w:r w:rsidRPr="47D1C9CC" w:rsidR="2725F7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725F7C7">
        <w:rPr>
          <w:rFonts w:ascii="Times New Roman" w:hAnsi="Times New Roman" w:eastAsia="Times New Roman" w:cs="Times New Roman"/>
          <w:sz w:val="24"/>
          <w:szCs w:val="24"/>
        </w:rPr>
        <w:t>файла</w:t>
      </w:r>
      <w:r w:rsidRPr="47D1C9CC" w:rsidR="2725F7C7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47D1C9CC" wp14:paraId="200F0784" wp14:textId="7D97079E">
      <w:pPr>
        <w:spacing w:before="240" w:beforeAutospacing="off" w:after="159" w:afterAutospacing="off" w:line="278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 xml:space="preserve">Проект </w:t>
      </w: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>был</w:t>
      </w: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>разработан</w:t>
      </w: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>среде</w:t>
      </w: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>разработки</w:t>
      </w:r>
      <w:r w:rsidRPr="47D1C9CC" w:rsidR="44AA7F40">
        <w:rPr>
          <w:rFonts w:ascii="Times New Roman" w:hAnsi="Times New Roman" w:eastAsia="Times New Roman" w:cs="Times New Roman"/>
          <w:sz w:val="24"/>
          <w:szCs w:val="24"/>
        </w:rPr>
        <w:t xml:space="preserve"> Embarcadero C++ Builder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. В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интерфейсе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присутствует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поле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выбора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папки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которой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будут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считываться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файлы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, и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кнопка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при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нажатии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которую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происходит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чтение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вывод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0885440">
        <w:rPr>
          <w:rFonts w:ascii="Times New Roman" w:hAnsi="Times New Roman" w:eastAsia="Times New Roman" w:cs="Times New Roman"/>
          <w:sz w:val="24"/>
          <w:szCs w:val="24"/>
        </w:rPr>
        <w:t>дан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>ных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>таблицу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 xml:space="preserve">. Программа 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>поддерживает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>форматы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6AF0473">
        <w:rPr>
          <w:rFonts w:ascii="Times New Roman" w:hAnsi="Times New Roman" w:eastAsia="Times New Roman" w:cs="Times New Roman"/>
          <w:sz w:val="24"/>
          <w:szCs w:val="24"/>
        </w:rPr>
        <w:t>изобра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>жений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 xml:space="preserve"> PNG, BMP, JPG, PCX, GIF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 xml:space="preserve"> с 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>возможностью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>определять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>повреждённые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>файлы</w:t>
      </w:r>
      <w:r w:rsidRPr="47D1C9CC" w:rsidR="69CE45B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9CE45BD">
        <w:rPr>
          <w:rFonts w:ascii="Times New Roman" w:hAnsi="Times New Roman" w:eastAsia="Times New Roman" w:cs="Times New Roman"/>
          <w:sz w:val="24"/>
          <w:szCs w:val="24"/>
        </w:rPr>
        <w:t>по</w:t>
      </w:r>
      <w:r w:rsidRPr="47D1C9CC" w:rsidR="69CE45B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9CE45BD">
        <w:rPr>
          <w:rFonts w:ascii="Times New Roman" w:hAnsi="Times New Roman" w:eastAsia="Times New Roman" w:cs="Times New Roman"/>
          <w:sz w:val="24"/>
          <w:szCs w:val="24"/>
        </w:rPr>
        <w:t>от</w:t>
      </w:r>
      <w:r w:rsidRPr="47D1C9CC" w:rsidR="0FF779A6">
        <w:rPr>
          <w:rFonts w:ascii="Times New Roman" w:hAnsi="Times New Roman" w:eastAsia="Times New Roman" w:cs="Times New Roman"/>
          <w:sz w:val="24"/>
          <w:szCs w:val="24"/>
        </w:rPr>
        <w:t>с</w:t>
      </w:r>
      <w:r w:rsidRPr="47D1C9CC" w:rsidR="69CE45BD">
        <w:rPr>
          <w:rFonts w:ascii="Times New Roman" w:hAnsi="Times New Roman" w:eastAsia="Times New Roman" w:cs="Times New Roman"/>
          <w:sz w:val="24"/>
          <w:szCs w:val="24"/>
        </w:rPr>
        <w:t>утс</w:t>
      </w:r>
      <w:r w:rsidRPr="47D1C9CC" w:rsidR="27923A65">
        <w:rPr>
          <w:rFonts w:ascii="Times New Roman" w:hAnsi="Times New Roman" w:eastAsia="Times New Roman" w:cs="Times New Roman"/>
          <w:sz w:val="24"/>
          <w:szCs w:val="24"/>
        </w:rPr>
        <w:t>т</w:t>
      </w:r>
      <w:r w:rsidRPr="47D1C9CC" w:rsidR="69CE45BD">
        <w:rPr>
          <w:rFonts w:ascii="Times New Roman" w:hAnsi="Times New Roman" w:eastAsia="Times New Roman" w:cs="Times New Roman"/>
          <w:sz w:val="24"/>
          <w:szCs w:val="24"/>
        </w:rPr>
        <w:t>вию</w:t>
      </w:r>
      <w:r w:rsidRPr="47D1C9CC" w:rsidR="69CE45B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9CE45BD">
        <w:rPr>
          <w:rFonts w:ascii="Times New Roman" w:hAnsi="Times New Roman" w:eastAsia="Times New Roman" w:cs="Times New Roman"/>
          <w:sz w:val="24"/>
          <w:szCs w:val="24"/>
        </w:rPr>
        <w:t>заголовков</w:t>
      </w:r>
      <w:r w:rsidRPr="47D1C9CC" w:rsidR="0924E3DF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0924E3DF">
        <w:rPr>
          <w:rFonts w:ascii="Times New Roman" w:hAnsi="Times New Roman" w:eastAsia="Times New Roman" w:cs="Times New Roman"/>
          <w:sz w:val="24"/>
          <w:szCs w:val="24"/>
        </w:rPr>
        <w:t>несоответствию</w:t>
      </w:r>
      <w:r w:rsidRPr="47D1C9CC" w:rsidR="0924E3D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924E3DF">
        <w:rPr>
          <w:rFonts w:ascii="Times New Roman" w:hAnsi="Times New Roman" w:eastAsia="Times New Roman" w:cs="Times New Roman"/>
          <w:sz w:val="24"/>
          <w:szCs w:val="24"/>
        </w:rPr>
        <w:t>указанного</w:t>
      </w:r>
      <w:r w:rsidRPr="47D1C9CC" w:rsidR="0924E3D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924E3DF">
        <w:rPr>
          <w:rFonts w:ascii="Times New Roman" w:hAnsi="Times New Roman" w:eastAsia="Times New Roman" w:cs="Times New Roman"/>
          <w:sz w:val="24"/>
          <w:szCs w:val="24"/>
        </w:rPr>
        <w:t>внутри</w:t>
      </w:r>
      <w:r w:rsidRPr="47D1C9CC" w:rsidR="0924E3D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924E3DF">
        <w:rPr>
          <w:rFonts w:ascii="Times New Roman" w:hAnsi="Times New Roman" w:eastAsia="Times New Roman" w:cs="Times New Roman"/>
          <w:sz w:val="24"/>
          <w:szCs w:val="24"/>
        </w:rPr>
        <w:t>размера</w:t>
      </w:r>
      <w:r w:rsidRPr="47D1C9CC" w:rsidR="6B635D47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47D1C9CC" wp14:paraId="21FB84D6" wp14:textId="102D5049">
      <w:pPr>
        <w:pStyle w:val="Normal"/>
        <w:suppressLineNumbers w:val="0"/>
        <w:bidi w:val="0"/>
        <w:spacing w:before="240" w:beforeAutospacing="off" w:after="159" w:afterAutospacing="off" w:line="278" w:lineRule="auto"/>
        <w:ind w:left="0" w:right="0"/>
        <w:jc w:val="left"/>
      </w:pP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 xml:space="preserve">В 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>ходе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>был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>разработан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>пользовательский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>класс</w:t>
      </w:r>
      <w:r w:rsidRPr="47D1C9CC" w:rsidR="2EDAEC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 xml:space="preserve">Parser, 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>который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 xml:space="preserve"> с 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>помощью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>файлового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>потока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8F4C5DB">
        <w:rPr>
          <w:rFonts w:ascii="Times New Roman" w:hAnsi="Times New Roman" w:eastAsia="Times New Roman" w:cs="Times New Roman"/>
          <w:sz w:val="24"/>
          <w:szCs w:val="24"/>
        </w:rPr>
        <w:t>ifstream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открывает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конкретный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файл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побайтово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считывает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его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данные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. Для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облегчения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задачи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классе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определены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функции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пропуска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4BEFC77">
        <w:rPr>
          <w:rFonts w:ascii="Times New Roman" w:hAnsi="Times New Roman" w:eastAsia="Times New Roman" w:cs="Times New Roman"/>
          <w:sz w:val="24"/>
          <w:szCs w:val="24"/>
        </w:rPr>
        <w:t>опред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>елённого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>числа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>байтов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>прыжка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47D1C9CC" w:rsidR="0AD19E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9E780A5">
        <w:rPr>
          <w:rFonts w:ascii="Times New Roman" w:hAnsi="Times New Roman" w:eastAsia="Times New Roman" w:cs="Times New Roman"/>
          <w:sz w:val="24"/>
          <w:szCs w:val="24"/>
        </w:rPr>
        <w:t>конкретное</w:t>
      </w:r>
      <w:r w:rsidRPr="47D1C9CC" w:rsidR="09E780A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9E780A5">
        <w:rPr>
          <w:rFonts w:ascii="Times New Roman" w:hAnsi="Times New Roman" w:eastAsia="Times New Roman" w:cs="Times New Roman"/>
          <w:sz w:val="24"/>
          <w:szCs w:val="24"/>
        </w:rPr>
        <w:t>место</w:t>
      </w:r>
      <w:r w:rsidRPr="47D1C9CC" w:rsidR="09E780A5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09E780A5">
        <w:rPr>
          <w:rFonts w:ascii="Times New Roman" w:hAnsi="Times New Roman" w:eastAsia="Times New Roman" w:cs="Times New Roman"/>
          <w:sz w:val="24"/>
          <w:szCs w:val="24"/>
        </w:rPr>
        <w:t>файле</w:t>
      </w:r>
      <w:r w:rsidRPr="47D1C9CC" w:rsidR="09E780A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09E780A5">
        <w:rPr>
          <w:rFonts w:ascii="Times New Roman" w:hAnsi="Times New Roman" w:eastAsia="Times New Roman" w:cs="Times New Roman"/>
          <w:sz w:val="24"/>
          <w:szCs w:val="24"/>
        </w:rPr>
        <w:t>автоматического</w:t>
      </w:r>
      <w:r w:rsidRPr="47D1C9CC" w:rsidR="09E780A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48C2A7B">
        <w:rPr>
          <w:rFonts w:ascii="Times New Roman" w:hAnsi="Times New Roman" w:eastAsia="Times New Roman" w:cs="Times New Roman"/>
          <w:sz w:val="24"/>
          <w:szCs w:val="24"/>
        </w:rPr>
        <w:t>преобразования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байтов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целое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число</w:t>
      </w:r>
      <w:r w:rsidRPr="47D1C9CC" w:rsidR="412E49B0">
        <w:rPr>
          <w:rFonts w:ascii="Times New Roman" w:hAnsi="Times New Roman" w:eastAsia="Times New Roman" w:cs="Times New Roman"/>
          <w:sz w:val="24"/>
          <w:szCs w:val="24"/>
        </w:rPr>
        <w:t xml:space="preserve"> с </w:t>
      </w:r>
      <w:r w:rsidRPr="47D1C9CC" w:rsidR="412E49B0">
        <w:rPr>
          <w:rFonts w:ascii="Times New Roman" w:hAnsi="Times New Roman" w:eastAsia="Times New Roman" w:cs="Times New Roman"/>
          <w:sz w:val="24"/>
          <w:szCs w:val="24"/>
        </w:rPr>
        <w:t>учётом</w:t>
      </w:r>
      <w:r w:rsidRPr="47D1C9CC" w:rsidR="412E49B0">
        <w:rPr>
          <w:rFonts w:ascii="Times New Roman" w:hAnsi="Times New Roman" w:eastAsia="Times New Roman" w:cs="Times New Roman"/>
          <w:sz w:val="24"/>
          <w:szCs w:val="24"/>
        </w:rPr>
        <w:t xml:space="preserve"> endian-</w:t>
      </w:r>
      <w:r w:rsidRPr="47D1C9CC" w:rsidR="412E49B0">
        <w:rPr>
          <w:rFonts w:ascii="Times New Roman" w:hAnsi="Times New Roman" w:eastAsia="Times New Roman" w:cs="Times New Roman"/>
          <w:sz w:val="24"/>
          <w:szCs w:val="24"/>
        </w:rPr>
        <w:t>формата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. При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открытии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файла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класс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сначала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проверяет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соответствует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ли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811728E">
        <w:rPr>
          <w:rFonts w:ascii="Times New Roman" w:hAnsi="Times New Roman" w:eastAsia="Times New Roman" w:cs="Times New Roman"/>
          <w:sz w:val="24"/>
          <w:szCs w:val="24"/>
        </w:rPr>
        <w:t>заг</w:t>
      </w:r>
      <w:r w:rsidRPr="47D1C9CC" w:rsidR="352F9475">
        <w:rPr>
          <w:rFonts w:ascii="Times New Roman" w:hAnsi="Times New Roman" w:eastAsia="Times New Roman" w:cs="Times New Roman"/>
          <w:sz w:val="24"/>
          <w:szCs w:val="24"/>
        </w:rPr>
        <w:t>о</w:t>
      </w:r>
      <w:r w:rsidRPr="47D1C9CC" w:rsidR="6811728E">
        <w:rPr>
          <w:rFonts w:ascii="Times New Roman" w:hAnsi="Times New Roman" w:eastAsia="Times New Roman" w:cs="Times New Roman"/>
          <w:sz w:val="24"/>
          <w:szCs w:val="24"/>
        </w:rPr>
        <w:t xml:space="preserve">ловок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одному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7603AD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8F00FC">
        <w:rPr>
          <w:rFonts w:ascii="Times New Roman" w:hAnsi="Times New Roman" w:eastAsia="Times New Roman" w:cs="Times New Roman"/>
          <w:sz w:val="24"/>
          <w:szCs w:val="24"/>
        </w:rPr>
        <w:t>известных</w:t>
      </w:r>
      <w:r w:rsidRPr="47D1C9CC" w:rsidR="288F00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8F00FC">
        <w:rPr>
          <w:rFonts w:ascii="Times New Roman" w:hAnsi="Times New Roman" w:eastAsia="Times New Roman" w:cs="Times New Roman"/>
          <w:sz w:val="24"/>
          <w:szCs w:val="24"/>
        </w:rPr>
        <w:t>форматов</w:t>
      </w:r>
      <w:r w:rsidRPr="47D1C9CC" w:rsidR="288F00F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47D1C9CC" w:rsidR="288F00FC">
        <w:rPr>
          <w:rFonts w:ascii="Times New Roman" w:hAnsi="Times New Roman" w:eastAsia="Times New Roman" w:cs="Times New Roman"/>
          <w:sz w:val="24"/>
          <w:szCs w:val="24"/>
        </w:rPr>
        <w:t>Далее</w:t>
      </w:r>
      <w:r w:rsidRPr="47D1C9CC" w:rsidR="2CC7D9D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2CC7D9D2">
        <w:rPr>
          <w:rFonts w:ascii="Times New Roman" w:hAnsi="Times New Roman" w:eastAsia="Times New Roman" w:cs="Times New Roman"/>
          <w:sz w:val="24"/>
          <w:szCs w:val="24"/>
        </w:rPr>
        <w:t>следуя</w:t>
      </w:r>
      <w:r w:rsidRPr="47D1C9CC" w:rsidR="2CC7D9D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CC7D9D2">
        <w:rPr>
          <w:rFonts w:ascii="Times New Roman" w:hAnsi="Times New Roman" w:eastAsia="Times New Roman" w:cs="Times New Roman"/>
          <w:sz w:val="24"/>
          <w:szCs w:val="24"/>
        </w:rPr>
        <w:t>соответствующему</w:t>
      </w:r>
      <w:r w:rsidRPr="47D1C9CC" w:rsidR="2CC7D9D2">
        <w:rPr>
          <w:rFonts w:ascii="Times New Roman" w:hAnsi="Times New Roman" w:eastAsia="Times New Roman" w:cs="Times New Roman"/>
          <w:sz w:val="24"/>
          <w:szCs w:val="24"/>
        </w:rPr>
        <w:t xml:space="preserve"> алгоритму,</w:t>
      </w:r>
      <w:r w:rsidRPr="47D1C9CC" w:rsidR="01FB996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1FB9964">
        <w:rPr>
          <w:rFonts w:ascii="Times New Roman" w:hAnsi="Times New Roman" w:eastAsia="Times New Roman" w:cs="Times New Roman"/>
          <w:sz w:val="24"/>
          <w:szCs w:val="24"/>
        </w:rPr>
        <w:t>он</w:t>
      </w:r>
      <w:r w:rsidRPr="47D1C9CC" w:rsidR="01FB996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>проходит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>по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>необходимым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>областям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>файла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>считывает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1C5CF57">
        <w:rPr>
          <w:rFonts w:ascii="Times New Roman" w:hAnsi="Times New Roman" w:eastAsia="Times New Roman" w:cs="Times New Roman"/>
          <w:sz w:val="24"/>
          <w:szCs w:val="24"/>
        </w:rPr>
        <w:t>данные</w:t>
      </w:r>
      <w:r w:rsidRPr="47D1C9CC" w:rsidR="1EB91416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1EB91416">
        <w:rPr>
          <w:rFonts w:ascii="Times New Roman" w:hAnsi="Times New Roman" w:eastAsia="Times New Roman" w:cs="Times New Roman"/>
          <w:sz w:val="24"/>
          <w:szCs w:val="24"/>
        </w:rPr>
        <w:t>которые</w:t>
      </w:r>
      <w:r w:rsidRPr="47D1C9CC" w:rsidR="1EB9141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EB91416">
        <w:rPr>
          <w:rFonts w:ascii="Times New Roman" w:hAnsi="Times New Roman" w:eastAsia="Times New Roman" w:cs="Times New Roman"/>
          <w:sz w:val="24"/>
          <w:szCs w:val="24"/>
        </w:rPr>
        <w:t>записываются</w:t>
      </w:r>
      <w:r w:rsidRPr="47D1C9CC" w:rsidR="1EB91416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1EB91416">
        <w:rPr>
          <w:rFonts w:ascii="Times New Roman" w:hAnsi="Times New Roman" w:eastAsia="Times New Roman" w:cs="Times New Roman"/>
          <w:sz w:val="24"/>
          <w:szCs w:val="24"/>
        </w:rPr>
        <w:t>таблицу</w:t>
      </w:r>
      <w:r w:rsidRPr="47D1C9CC" w:rsidR="1EB91416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47D1C9CC" wp14:paraId="05370FC5" wp14:textId="1130BF13">
      <w:pPr>
        <w:pStyle w:val="Normal"/>
        <w:suppressLineNumbers w:val="0"/>
        <w:bidi w:val="0"/>
        <w:spacing w:before="240" w:beforeAutospacing="off" w:after="159" w:afterAutospacing="off" w:line="278" w:lineRule="auto"/>
        <w:ind w:left="0" w:right="0"/>
        <w:jc w:val="left"/>
      </w:pPr>
      <w:r w:rsidRPr="47D1C9CC" w:rsidR="1355BDD4">
        <w:rPr>
          <w:rFonts w:ascii="Times New Roman" w:hAnsi="Times New Roman" w:eastAsia="Times New Roman" w:cs="Times New Roman"/>
          <w:sz w:val="24"/>
          <w:szCs w:val="24"/>
        </w:rPr>
        <w:t xml:space="preserve">Для </w:t>
      </w:r>
      <w:r w:rsidRPr="47D1C9CC" w:rsidR="1355BDD4">
        <w:rPr>
          <w:rFonts w:ascii="Times New Roman" w:hAnsi="Times New Roman" w:eastAsia="Times New Roman" w:cs="Times New Roman"/>
          <w:sz w:val="24"/>
          <w:szCs w:val="24"/>
        </w:rPr>
        <w:t>формата</w:t>
      </w:r>
      <w:r w:rsidRPr="47D1C9CC" w:rsidR="1355BDD4">
        <w:rPr>
          <w:rFonts w:ascii="Times New Roman" w:hAnsi="Times New Roman" w:eastAsia="Times New Roman" w:cs="Times New Roman"/>
          <w:sz w:val="24"/>
          <w:szCs w:val="24"/>
        </w:rPr>
        <w:t xml:space="preserve"> PNG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>парсер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>берёт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>данные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>чанка</w:t>
      </w:r>
      <w:r w:rsidRPr="47D1C9CC" w:rsidR="2E40EC69">
        <w:rPr>
          <w:rFonts w:ascii="Times New Roman" w:hAnsi="Times New Roman" w:eastAsia="Times New Roman" w:cs="Times New Roman"/>
          <w:sz w:val="24"/>
          <w:szCs w:val="24"/>
        </w:rPr>
        <w:t xml:space="preserve"> IHDR, 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>который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>расположен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>сразу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>после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>заголовка</w:t>
      </w:r>
      <w:r w:rsidRPr="47D1C9CC" w:rsidR="2E68F6EF">
        <w:rPr>
          <w:rFonts w:ascii="Times New Roman" w:hAnsi="Times New Roman" w:eastAsia="Times New Roman" w:cs="Times New Roman"/>
          <w:sz w:val="24"/>
          <w:szCs w:val="24"/>
        </w:rPr>
        <w:t>. Там хранятся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>размеры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>изображения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>по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 xml:space="preserve"> 4 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>байта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 xml:space="preserve">) и 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>глубина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>цвета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 xml:space="preserve"> (1 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>байт</w:t>
      </w:r>
      <w:r w:rsidRPr="47D1C9CC" w:rsidR="5CE3BCF9">
        <w:rPr>
          <w:rFonts w:ascii="Times New Roman" w:hAnsi="Times New Roman" w:eastAsia="Times New Roman" w:cs="Times New Roman"/>
          <w:sz w:val="24"/>
          <w:szCs w:val="24"/>
        </w:rPr>
        <w:t xml:space="preserve">).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Разрешение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изображения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формате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не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задаётся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, а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единственный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возможный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тип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>сжатия</w:t>
      </w:r>
      <w:r w:rsidRPr="47D1C9CC" w:rsidR="78792F7E"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 w:rsidRPr="47D1C9CC" w:rsidR="2DB66816">
        <w:rPr>
          <w:rFonts w:ascii="Times New Roman" w:hAnsi="Times New Roman" w:eastAsia="Times New Roman" w:cs="Times New Roman"/>
          <w:sz w:val="24"/>
          <w:szCs w:val="24"/>
        </w:rPr>
        <w:t xml:space="preserve">LZ77 </w:t>
      </w:r>
      <w:r w:rsidRPr="47D1C9CC" w:rsidR="2DB66816">
        <w:rPr>
          <w:rFonts w:ascii="Times New Roman" w:hAnsi="Times New Roman" w:eastAsia="Times New Roman" w:cs="Times New Roman"/>
          <w:sz w:val="24"/>
          <w:szCs w:val="24"/>
        </w:rPr>
        <w:t>типа</w:t>
      </w:r>
      <w:r w:rsidRPr="47D1C9CC" w:rsidR="2DB66816">
        <w:rPr>
          <w:rFonts w:ascii="Times New Roman" w:hAnsi="Times New Roman" w:eastAsia="Times New Roman" w:cs="Times New Roman"/>
          <w:sz w:val="24"/>
          <w:szCs w:val="24"/>
        </w:rPr>
        <w:t xml:space="preserve"> deflate.</w:t>
      </w:r>
    </w:p>
    <w:p xmlns:wp14="http://schemas.microsoft.com/office/word/2010/wordml" w:rsidP="47D1C9CC" wp14:paraId="57EED8B2" wp14:textId="4E3EC104">
      <w:pPr>
        <w:pStyle w:val="Normal"/>
        <w:suppressLineNumbers w:val="0"/>
        <w:bidi w:val="0"/>
        <w:spacing w:before="240" w:beforeAutospacing="off" w:after="159" w:afterAutospacing="off" w:line="278" w:lineRule="auto"/>
        <w:ind w:left="0" w:right="0"/>
        <w:jc w:val="left"/>
      </w:pPr>
      <w:r w:rsidRPr="47D1C9CC" w:rsidR="2DB66816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47D1C9CC" w:rsidR="2DB6681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DB66816">
        <w:rPr>
          <w:rFonts w:ascii="Times New Roman" w:hAnsi="Times New Roman" w:eastAsia="Times New Roman" w:cs="Times New Roman"/>
          <w:sz w:val="24"/>
          <w:szCs w:val="24"/>
        </w:rPr>
        <w:t>формата</w:t>
      </w:r>
      <w:r w:rsidRPr="47D1C9CC" w:rsidR="2DB66816">
        <w:rPr>
          <w:rFonts w:ascii="Times New Roman" w:hAnsi="Times New Roman" w:eastAsia="Times New Roman" w:cs="Times New Roman"/>
          <w:sz w:val="24"/>
          <w:szCs w:val="24"/>
        </w:rPr>
        <w:t xml:space="preserve"> BMP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парсер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извлекает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размер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файла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структуры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BITMAPFILEHEADER,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проверяя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совпадает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ли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он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с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реальным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250F4C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>слудующей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>за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>ней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>структуры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 xml:space="preserve"> BITMAPINFOHEADER 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>считываются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>размеры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>по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 xml:space="preserve"> 4 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>байта</w:t>
      </w:r>
      <w:r w:rsidRPr="47D1C9CC" w:rsidR="20E6AA60">
        <w:rPr>
          <w:rFonts w:ascii="Times New Roman" w:hAnsi="Times New Roman" w:eastAsia="Times New Roman" w:cs="Times New Roman"/>
          <w:sz w:val="24"/>
          <w:szCs w:val="24"/>
        </w:rPr>
        <w:t xml:space="preserve">),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количество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бит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пиксель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глубина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цвета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) и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один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трёх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типов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71094E">
        <w:rPr>
          <w:rFonts w:ascii="Times New Roman" w:hAnsi="Times New Roman" w:eastAsia="Times New Roman" w:cs="Times New Roman"/>
          <w:sz w:val="24"/>
          <w:szCs w:val="24"/>
        </w:rPr>
        <w:t>сжат</w:t>
      </w:r>
      <w:r w:rsidRPr="47D1C9CC" w:rsidR="2A5C0107">
        <w:rPr>
          <w:rFonts w:ascii="Times New Roman" w:hAnsi="Times New Roman" w:eastAsia="Times New Roman" w:cs="Times New Roman"/>
          <w:sz w:val="24"/>
          <w:szCs w:val="24"/>
        </w:rPr>
        <w:t>ия</w:t>
      </w:r>
      <w:r w:rsidRPr="47D1C9CC" w:rsidR="2A5C0107">
        <w:rPr>
          <w:rFonts w:ascii="Times New Roman" w:hAnsi="Times New Roman" w:eastAsia="Times New Roman" w:cs="Times New Roman"/>
          <w:sz w:val="24"/>
          <w:szCs w:val="24"/>
        </w:rPr>
        <w:t xml:space="preserve"> (0 - </w:t>
      </w:r>
      <w:r w:rsidRPr="47D1C9CC" w:rsidR="2A5C0107">
        <w:rPr>
          <w:rFonts w:ascii="Times New Roman" w:hAnsi="Times New Roman" w:eastAsia="Times New Roman" w:cs="Times New Roman"/>
          <w:sz w:val="24"/>
          <w:szCs w:val="24"/>
        </w:rPr>
        <w:t>без</w:t>
      </w:r>
      <w:r w:rsidRPr="47D1C9CC" w:rsidR="2A5C010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A5C0107">
        <w:rPr>
          <w:rFonts w:ascii="Times New Roman" w:hAnsi="Times New Roman" w:eastAsia="Times New Roman" w:cs="Times New Roman"/>
          <w:sz w:val="24"/>
          <w:szCs w:val="24"/>
        </w:rPr>
        <w:t>сжатия</w:t>
      </w:r>
      <w:r w:rsidRPr="47D1C9CC" w:rsidR="2A5C0107">
        <w:rPr>
          <w:rFonts w:ascii="Times New Roman" w:hAnsi="Times New Roman" w:eastAsia="Times New Roman" w:cs="Times New Roman"/>
          <w:sz w:val="24"/>
          <w:szCs w:val="24"/>
        </w:rPr>
        <w:t>, 1 – 8-битовое RLE, 2 – 4-битовое RLE).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 xml:space="preserve"> Далее 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>следуют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>горизонтальное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>вертикальное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>разрешения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>изображения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 xml:space="preserve"> в пискелях на метр.</w:t>
      </w:r>
    </w:p>
    <w:p xmlns:wp14="http://schemas.microsoft.com/office/word/2010/wordml" w:rsidP="47D1C9CC" wp14:paraId="3855C242" wp14:textId="1359896B">
      <w:pPr>
        <w:pStyle w:val="Normal"/>
        <w:suppressLineNumbers w:val="0"/>
        <w:bidi w:val="0"/>
        <w:spacing w:before="240" w:beforeAutospacing="off" w:after="159" w:afterAutospacing="off" w:line="278" w:lineRule="auto"/>
        <w:ind w:left="0" w:right="0"/>
        <w:jc w:val="left"/>
      </w:pP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 xml:space="preserve">Для 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>формата</w:t>
      </w:r>
      <w:r w:rsidRPr="47D1C9CC" w:rsidR="58E6AA75">
        <w:rPr>
          <w:rFonts w:ascii="Times New Roman" w:hAnsi="Times New Roman" w:eastAsia="Times New Roman" w:cs="Times New Roman"/>
          <w:sz w:val="24"/>
          <w:szCs w:val="24"/>
        </w:rPr>
        <w:t xml:space="preserve"> PCX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парсер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считывает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 128-байтового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заголовка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количество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бит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пиксель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4DC60DB0">
        <w:rPr>
          <w:rFonts w:ascii="Times New Roman" w:hAnsi="Times New Roman" w:eastAsia="Times New Roman" w:cs="Times New Roman"/>
          <w:sz w:val="24"/>
          <w:szCs w:val="24"/>
        </w:rPr>
        <w:t>з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>атем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>левую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>верхнуюю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>праву</w:t>
      </w:r>
      <w:r w:rsidRPr="47D1C9CC" w:rsidR="7DD728A4">
        <w:rPr>
          <w:rFonts w:ascii="Times New Roman" w:hAnsi="Times New Roman" w:eastAsia="Times New Roman" w:cs="Times New Roman"/>
          <w:sz w:val="24"/>
          <w:szCs w:val="24"/>
        </w:rPr>
        <w:t>ю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>нижнюю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1282C94A">
        <w:rPr>
          <w:rFonts w:ascii="Times New Roman" w:hAnsi="Times New Roman" w:eastAsia="Times New Roman" w:cs="Times New Roman"/>
          <w:sz w:val="24"/>
          <w:szCs w:val="24"/>
        </w:rPr>
        <w:t>границу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изображения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вычисления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его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раззмеров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, а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также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горизонтальное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вертикальное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разрешение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Единственный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возможный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тип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>сжатия</w:t>
      </w:r>
      <w:r w:rsidRPr="47D1C9CC" w:rsidR="6165E013">
        <w:rPr>
          <w:rFonts w:ascii="Times New Roman" w:hAnsi="Times New Roman" w:eastAsia="Times New Roman" w:cs="Times New Roman"/>
          <w:sz w:val="24"/>
          <w:szCs w:val="24"/>
        </w:rPr>
        <w:t xml:space="preserve"> - RLE.</w:t>
      </w:r>
    </w:p>
    <w:p xmlns:wp14="http://schemas.microsoft.com/office/word/2010/wordml" w:rsidP="47D1C9CC" wp14:paraId="05C84AC9" wp14:textId="6AB8296C">
      <w:pPr>
        <w:pStyle w:val="Normal"/>
        <w:suppressLineNumbers w:val="0"/>
        <w:bidi w:val="0"/>
        <w:spacing w:before="240" w:beforeAutospacing="off" w:after="159" w:afterAutospacing="off" w:line="278" w:lineRule="auto"/>
        <w:ind w:left="0" w:right="0"/>
        <w:jc w:val="left"/>
      </w:pPr>
      <w:r w:rsidRPr="47D1C9CC" w:rsidR="7C9FB229">
        <w:rPr>
          <w:rFonts w:ascii="Times New Roman" w:hAnsi="Times New Roman" w:eastAsia="Times New Roman" w:cs="Times New Roman"/>
          <w:sz w:val="24"/>
          <w:szCs w:val="24"/>
        </w:rPr>
        <w:t xml:space="preserve">Для формата GIF </w:t>
      </w:r>
      <w:r w:rsidRPr="47D1C9CC" w:rsidR="0262A760">
        <w:rPr>
          <w:rFonts w:ascii="Times New Roman" w:hAnsi="Times New Roman" w:eastAsia="Times New Roman" w:cs="Times New Roman"/>
          <w:sz w:val="24"/>
          <w:szCs w:val="24"/>
        </w:rPr>
        <w:t xml:space="preserve">парсер проверяет наличие трейлера 3B в конце файла, из заголовка считывает </w:t>
      </w:r>
      <w:r w:rsidRPr="47D1C9CC" w:rsidR="3194F1AD">
        <w:rPr>
          <w:rFonts w:ascii="Times New Roman" w:hAnsi="Times New Roman" w:eastAsia="Times New Roman" w:cs="Times New Roman"/>
          <w:sz w:val="24"/>
          <w:szCs w:val="24"/>
        </w:rPr>
        <w:t xml:space="preserve">двухбайтовые </w:t>
      </w:r>
      <w:r w:rsidRPr="47D1C9CC" w:rsidR="0262A760">
        <w:rPr>
          <w:rFonts w:ascii="Times New Roman" w:hAnsi="Times New Roman" w:eastAsia="Times New Roman" w:cs="Times New Roman"/>
          <w:sz w:val="24"/>
          <w:szCs w:val="24"/>
        </w:rPr>
        <w:t>размеры</w:t>
      </w:r>
      <w:r w:rsidRPr="47D1C9CC" w:rsidR="072283F0">
        <w:rPr>
          <w:rFonts w:ascii="Times New Roman" w:hAnsi="Times New Roman" w:eastAsia="Times New Roman" w:cs="Times New Roman"/>
          <w:sz w:val="24"/>
          <w:szCs w:val="24"/>
        </w:rPr>
        <w:t xml:space="preserve"> изображения и извлекает 3 бита глубины цвета из </w:t>
      </w:r>
      <w:r w:rsidRPr="47D1C9CC" w:rsidR="5F255017">
        <w:rPr>
          <w:rFonts w:ascii="Times New Roman" w:hAnsi="Times New Roman" w:eastAsia="Times New Roman" w:cs="Times New Roman"/>
          <w:sz w:val="24"/>
          <w:szCs w:val="24"/>
        </w:rPr>
        <w:t>colormap-</w:t>
      </w:r>
      <w:r w:rsidRPr="47D1C9CC" w:rsidR="072283F0">
        <w:rPr>
          <w:rFonts w:ascii="Times New Roman" w:hAnsi="Times New Roman" w:eastAsia="Times New Roman" w:cs="Times New Roman"/>
          <w:sz w:val="24"/>
          <w:szCs w:val="24"/>
        </w:rPr>
        <w:t>информации</w:t>
      </w:r>
      <w:r w:rsidRPr="47D1C9CC" w:rsidR="072283F0">
        <w:rPr>
          <w:rFonts w:ascii="Times New Roman" w:hAnsi="Times New Roman" w:eastAsia="Times New Roman" w:cs="Times New Roman"/>
          <w:sz w:val="24"/>
          <w:szCs w:val="24"/>
        </w:rPr>
        <w:t>.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Единственный возможный тип сжатия - LZW.</w:t>
      </w:r>
    </w:p>
    <w:p xmlns:wp14="http://schemas.microsoft.com/office/word/2010/wordml" w:rsidP="47D1C9CC" wp14:paraId="16A5551E" wp14:textId="535878AB">
      <w:pPr>
        <w:pStyle w:val="Normal"/>
        <w:suppressLineNumbers w:val="0"/>
        <w:bidi w:val="0"/>
        <w:spacing w:before="240" w:beforeAutospacing="off" w:after="159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>формата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JPG 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>парсер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>проверяет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>наличие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EOI-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>байтов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>конце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>файла</w:t>
      </w:r>
      <w:r w:rsidRPr="47D1C9CC" w:rsidR="49384CDD">
        <w:rPr>
          <w:rFonts w:ascii="Times New Roman" w:hAnsi="Times New Roman" w:eastAsia="Times New Roman" w:cs="Times New Roman"/>
          <w:sz w:val="24"/>
          <w:szCs w:val="24"/>
        </w:rPr>
        <w:t xml:space="preserve"> и JFIF-</w:t>
      </w:r>
      <w:r w:rsidRPr="47D1C9CC" w:rsidR="280AD127">
        <w:rPr>
          <w:rFonts w:ascii="Times New Roman" w:hAnsi="Times New Roman" w:eastAsia="Times New Roman" w:cs="Times New Roman"/>
          <w:sz w:val="24"/>
          <w:szCs w:val="24"/>
        </w:rPr>
        <w:t>идентификатора</w:t>
      </w:r>
      <w:r w:rsidRPr="47D1C9CC" w:rsidR="280AD12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47D1C9CC" w:rsidR="280AD127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280AD1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8730A91">
        <w:rPr>
          <w:rFonts w:ascii="Times New Roman" w:hAnsi="Times New Roman" w:eastAsia="Times New Roman" w:cs="Times New Roman"/>
          <w:sz w:val="24"/>
          <w:szCs w:val="24"/>
        </w:rPr>
        <w:t>первого</w:t>
      </w:r>
      <w:r w:rsidRPr="47D1C9CC" w:rsidR="58730A9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8730A91">
        <w:rPr>
          <w:rFonts w:ascii="Times New Roman" w:hAnsi="Times New Roman" w:eastAsia="Times New Roman" w:cs="Times New Roman"/>
          <w:sz w:val="24"/>
          <w:szCs w:val="24"/>
        </w:rPr>
        <w:t>блока</w:t>
      </w:r>
      <w:r w:rsidRPr="47D1C9CC" w:rsidR="58730A91">
        <w:rPr>
          <w:rFonts w:ascii="Times New Roman" w:hAnsi="Times New Roman" w:eastAsia="Times New Roman" w:cs="Times New Roman"/>
          <w:sz w:val="24"/>
          <w:szCs w:val="24"/>
        </w:rPr>
        <w:t xml:space="preserve"> SOI</w:t>
      </w:r>
      <w:r w:rsidRPr="47D1C9CC" w:rsidR="280AD1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80AD127">
        <w:rPr>
          <w:rFonts w:ascii="Times New Roman" w:hAnsi="Times New Roman" w:eastAsia="Times New Roman" w:cs="Times New Roman"/>
          <w:sz w:val="24"/>
          <w:szCs w:val="24"/>
        </w:rPr>
        <w:t>считываются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горизонтальное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вертикальное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разрешение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вместе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 с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тем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, в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каких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величинах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они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выражены</w:t>
      </w:r>
      <w:r w:rsidRPr="47D1C9CC" w:rsidR="0887C8DE">
        <w:rPr>
          <w:rFonts w:ascii="Times New Roman" w:hAnsi="Times New Roman" w:eastAsia="Times New Roman" w:cs="Times New Roman"/>
          <w:sz w:val="24"/>
          <w:szCs w:val="24"/>
        </w:rPr>
        <w:t>.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Далее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парсер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прыгает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по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блокам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пока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не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будет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найден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>блок</w:t>
      </w:r>
      <w:r w:rsidRPr="47D1C9CC" w:rsidR="34FCF9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типа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SOF,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из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которого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можно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считать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глубину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цвета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размеры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>изображения</w:t>
      </w:r>
      <w:r w:rsidRPr="47D1C9CC" w:rsidR="0355B861">
        <w:rPr>
          <w:rFonts w:ascii="Times New Roman" w:hAnsi="Times New Roman" w:eastAsia="Times New Roman" w:cs="Times New Roman"/>
          <w:sz w:val="24"/>
          <w:szCs w:val="24"/>
        </w:rPr>
        <w:t xml:space="preserve"> (по 2 байта).</w:t>
      </w:r>
    </w:p>
    <w:p xmlns:wp14="http://schemas.microsoft.com/office/word/2010/wordml" w:rsidP="47D1C9CC" wp14:paraId="35D41756" wp14:textId="2F31A1E7">
      <w:pPr>
        <w:pStyle w:val="Normal"/>
        <w:spacing w:before="240" w:beforeAutospacing="off" w:after="159" w:afterAutospacing="off" w:line="278" w:lineRule="auto"/>
        <w:jc w:val="left"/>
      </w:pPr>
      <w:r w:rsidRPr="47D1C9CC" w:rsidR="71565373">
        <w:rPr>
          <w:rFonts w:ascii="Times New Roman" w:hAnsi="Times New Roman" w:eastAsia="Times New Roman" w:cs="Times New Roman"/>
          <w:sz w:val="24"/>
          <w:szCs w:val="24"/>
        </w:rPr>
        <w:t xml:space="preserve">В </w:t>
      </w:r>
      <w:r w:rsidRPr="47D1C9CC" w:rsidR="71565373">
        <w:rPr>
          <w:rFonts w:ascii="Times New Roman" w:hAnsi="Times New Roman" w:eastAsia="Times New Roman" w:cs="Times New Roman"/>
          <w:sz w:val="24"/>
          <w:szCs w:val="24"/>
        </w:rPr>
        <w:t>результате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46192D1">
        <w:rPr>
          <w:rFonts w:ascii="Times New Roman" w:hAnsi="Times New Roman" w:eastAsia="Times New Roman" w:cs="Times New Roman"/>
          <w:sz w:val="24"/>
          <w:szCs w:val="24"/>
        </w:rPr>
        <w:t>был</w:t>
      </w:r>
      <w:r w:rsidRPr="47D1C9CC" w:rsidR="546192D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46192D1">
        <w:rPr>
          <w:rFonts w:ascii="Times New Roman" w:hAnsi="Times New Roman" w:eastAsia="Times New Roman" w:cs="Times New Roman"/>
          <w:sz w:val="24"/>
          <w:szCs w:val="24"/>
        </w:rPr>
        <w:t>закреплён</w:t>
      </w:r>
      <w:r w:rsidRPr="47D1C9CC" w:rsidR="546192D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46192D1">
        <w:rPr>
          <w:rFonts w:ascii="Times New Roman" w:hAnsi="Times New Roman" w:eastAsia="Times New Roman" w:cs="Times New Roman"/>
          <w:sz w:val="24"/>
          <w:szCs w:val="24"/>
        </w:rPr>
        <w:t>теоретический</w:t>
      </w:r>
      <w:r w:rsidRPr="47D1C9CC" w:rsidR="546192D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46192D1">
        <w:rPr>
          <w:rFonts w:ascii="Times New Roman" w:hAnsi="Times New Roman" w:eastAsia="Times New Roman" w:cs="Times New Roman"/>
          <w:sz w:val="24"/>
          <w:szCs w:val="24"/>
        </w:rPr>
        <w:t>материал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и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прак</w:t>
      </w:r>
      <w:r w:rsidRPr="47D1C9CC" w:rsidR="227A3F57">
        <w:rPr>
          <w:rFonts w:ascii="Times New Roman" w:hAnsi="Times New Roman" w:eastAsia="Times New Roman" w:cs="Times New Roman"/>
          <w:sz w:val="24"/>
          <w:szCs w:val="24"/>
        </w:rPr>
        <w:t>тически</w:t>
      </w:r>
      <w:r w:rsidRPr="47D1C9CC" w:rsidR="227A3F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227A3F57">
        <w:rPr>
          <w:rFonts w:ascii="Times New Roman" w:hAnsi="Times New Roman" w:eastAsia="Times New Roman" w:cs="Times New Roman"/>
          <w:sz w:val="24"/>
          <w:szCs w:val="24"/>
        </w:rPr>
        <w:t>освоены</w:t>
      </w:r>
      <w:r w:rsidRPr="47D1C9CC" w:rsidR="227A3F57">
        <w:rPr>
          <w:rFonts w:ascii="Times New Roman" w:hAnsi="Times New Roman" w:eastAsia="Times New Roman" w:cs="Times New Roman"/>
          <w:sz w:val="24"/>
          <w:szCs w:val="24"/>
        </w:rPr>
        <w:t xml:space="preserve"> возможности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по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работе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с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различными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форматами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хранения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растровых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изображений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;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получению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информации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об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изображении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хранящ</w:t>
      </w:r>
      <w:r w:rsidRPr="47D1C9CC" w:rsidR="75ED8E55">
        <w:rPr>
          <w:rFonts w:ascii="Times New Roman" w:hAnsi="Times New Roman" w:eastAsia="Times New Roman" w:cs="Times New Roman"/>
          <w:sz w:val="24"/>
          <w:szCs w:val="24"/>
        </w:rPr>
        <w:t>е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мся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файле</w:t>
      </w:r>
      <w:r w:rsidRPr="47D1C9CC" w:rsidR="596E21B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p14:paraId="2C078E63" wp14:textId="5E3638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0d5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14FE68"/>
    <w:rsid w:val="00885440"/>
    <w:rsid w:val="019EDA0B"/>
    <w:rsid w:val="01DEE695"/>
    <w:rsid w:val="01FB9964"/>
    <w:rsid w:val="0262A760"/>
    <w:rsid w:val="0314541A"/>
    <w:rsid w:val="0329B817"/>
    <w:rsid w:val="0355B861"/>
    <w:rsid w:val="040FBA8B"/>
    <w:rsid w:val="0431A4E7"/>
    <w:rsid w:val="048C2A7B"/>
    <w:rsid w:val="060BE5A6"/>
    <w:rsid w:val="060D1BC0"/>
    <w:rsid w:val="06891AB1"/>
    <w:rsid w:val="072283F0"/>
    <w:rsid w:val="07754540"/>
    <w:rsid w:val="0887C8DE"/>
    <w:rsid w:val="089B7A8E"/>
    <w:rsid w:val="09174F5E"/>
    <w:rsid w:val="0924E3DF"/>
    <w:rsid w:val="09E780A5"/>
    <w:rsid w:val="0A065600"/>
    <w:rsid w:val="0AD19E19"/>
    <w:rsid w:val="0BDF4957"/>
    <w:rsid w:val="0C479093"/>
    <w:rsid w:val="0C5FE9E7"/>
    <w:rsid w:val="0E17823F"/>
    <w:rsid w:val="0EAA747C"/>
    <w:rsid w:val="0FF779A6"/>
    <w:rsid w:val="11C5F0D8"/>
    <w:rsid w:val="11C9008D"/>
    <w:rsid w:val="11E61028"/>
    <w:rsid w:val="1237C996"/>
    <w:rsid w:val="1282C94A"/>
    <w:rsid w:val="13133D90"/>
    <w:rsid w:val="1355BDD4"/>
    <w:rsid w:val="14A3D41E"/>
    <w:rsid w:val="14BEFC77"/>
    <w:rsid w:val="14DA80BA"/>
    <w:rsid w:val="155619C7"/>
    <w:rsid w:val="156C9F54"/>
    <w:rsid w:val="1596467D"/>
    <w:rsid w:val="1619AD0B"/>
    <w:rsid w:val="18D4943F"/>
    <w:rsid w:val="1A071F02"/>
    <w:rsid w:val="1C14FE68"/>
    <w:rsid w:val="1EB91416"/>
    <w:rsid w:val="1FFE6A79"/>
    <w:rsid w:val="2085DE77"/>
    <w:rsid w:val="20E6AA60"/>
    <w:rsid w:val="227A3F57"/>
    <w:rsid w:val="22D981BE"/>
    <w:rsid w:val="250F4CC7"/>
    <w:rsid w:val="254E76C1"/>
    <w:rsid w:val="257D26F6"/>
    <w:rsid w:val="25AF32BA"/>
    <w:rsid w:val="261DDF43"/>
    <w:rsid w:val="2644D492"/>
    <w:rsid w:val="27164F25"/>
    <w:rsid w:val="2725F7C7"/>
    <w:rsid w:val="27923A65"/>
    <w:rsid w:val="280AD127"/>
    <w:rsid w:val="2871094E"/>
    <w:rsid w:val="288F00FC"/>
    <w:rsid w:val="28FFBB33"/>
    <w:rsid w:val="2983189F"/>
    <w:rsid w:val="2A342043"/>
    <w:rsid w:val="2A5C0107"/>
    <w:rsid w:val="2AC18EDB"/>
    <w:rsid w:val="2BA44349"/>
    <w:rsid w:val="2CC7D9D2"/>
    <w:rsid w:val="2D22A185"/>
    <w:rsid w:val="2DB66816"/>
    <w:rsid w:val="2E40EC69"/>
    <w:rsid w:val="2E683D7C"/>
    <w:rsid w:val="2E68F6EF"/>
    <w:rsid w:val="2E72FE00"/>
    <w:rsid w:val="2EDAEC0A"/>
    <w:rsid w:val="300AC523"/>
    <w:rsid w:val="31798C4A"/>
    <w:rsid w:val="3194F1AD"/>
    <w:rsid w:val="32876351"/>
    <w:rsid w:val="337AB92B"/>
    <w:rsid w:val="34FCF963"/>
    <w:rsid w:val="350343FF"/>
    <w:rsid w:val="352F9475"/>
    <w:rsid w:val="368B1BB3"/>
    <w:rsid w:val="36C96E46"/>
    <w:rsid w:val="36FD1875"/>
    <w:rsid w:val="38173CB6"/>
    <w:rsid w:val="38803255"/>
    <w:rsid w:val="38838426"/>
    <w:rsid w:val="38F4C5DB"/>
    <w:rsid w:val="3A7E0FA8"/>
    <w:rsid w:val="3AF16E99"/>
    <w:rsid w:val="3B0FFAB7"/>
    <w:rsid w:val="3C179FD5"/>
    <w:rsid w:val="3EBE6BFE"/>
    <w:rsid w:val="3EE481BB"/>
    <w:rsid w:val="3FB08283"/>
    <w:rsid w:val="4064BC6F"/>
    <w:rsid w:val="412E49B0"/>
    <w:rsid w:val="419FB88A"/>
    <w:rsid w:val="42D51DBC"/>
    <w:rsid w:val="43E5D75A"/>
    <w:rsid w:val="44AA7F40"/>
    <w:rsid w:val="4761E0CA"/>
    <w:rsid w:val="47D1C9CC"/>
    <w:rsid w:val="47EB5EFB"/>
    <w:rsid w:val="49384CDD"/>
    <w:rsid w:val="4AACDD13"/>
    <w:rsid w:val="4B1BA165"/>
    <w:rsid w:val="4BCCD819"/>
    <w:rsid w:val="4BCE9C6E"/>
    <w:rsid w:val="4CBE902C"/>
    <w:rsid w:val="4CC7B399"/>
    <w:rsid w:val="4D8F3B01"/>
    <w:rsid w:val="4DC60DB0"/>
    <w:rsid w:val="4E2CE5A5"/>
    <w:rsid w:val="4E517CD0"/>
    <w:rsid w:val="4F28D078"/>
    <w:rsid w:val="4F7235B3"/>
    <w:rsid w:val="50A77011"/>
    <w:rsid w:val="50D8408B"/>
    <w:rsid w:val="51C5CF57"/>
    <w:rsid w:val="53523EBD"/>
    <w:rsid w:val="546192D1"/>
    <w:rsid w:val="54837B5D"/>
    <w:rsid w:val="556DCE67"/>
    <w:rsid w:val="56AF0473"/>
    <w:rsid w:val="586EC383"/>
    <w:rsid w:val="58730A91"/>
    <w:rsid w:val="58E6AA75"/>
    <w:rsid w:val="596E21BC"/>
    <w:rsid w:val="5BE8D1B3"/>
    <w:rsid w:val="5C336EE3"/>
    <w:rsid w:val="5CB2C295"/>
    <w:rsid w:val="5CE3BCF9"/>
    <w:rsid w:val="5F255017"/>
    <w:rsid w:val="5F302FC3"/>
    <w:rsid w:val="5FD76E1A"/>
    <w:rsid w:val="6165E013"/>
    <w:rsid w:val="63A709CB"/>
    <w:rsid w:val="64C49FE1"/>
    <w:rsid w:val="66606270"/>
    <w:rsid w:val="67415E8C"/>
    <w:rsid w:val="678997CE"/>
    <w:rsid w:val="67F01A0F"/>
    <w:rsid w:val="6811728E"/>
    <w:rsid w:val="68E65CEF"/>
    <w:rsid w:val="69CE45BD"/>
    <w:rsid w:val="6B635D47"/>
    <w:rsid w:val="6B6DB585"/>
    <w:rsid w:val="6D8639BC"/>
    <w:rsid w:val="6FE6872D"/>
    <w:rsid w:val="6FFEA956"/>
    <w:rsid w:val="70C7E743"/>
    <w:rsid w:val="71203791"/>
    <w:rsid w:val="71565373"/>
    <w:rsid w:val="743E0785"/>
    <w:rsid w:val="7503D87B"/>
    <w:rsid w:val="756EA224"/>
    <w:rsid w:val="75ED8E55"/>
    <w:rsid w:val="7602728F"/>
    <w:rsid w:val="7603AD9F"/>
    <w:rsid w:val="763C3464"/>
    <w:rsid w:val="76AACAD9"/>
    <w:rsid w:val="76F288E9"/>
    <w:rsid w:val="7873F1DA"/>
    <w:rsid w:val="78792F7E"/>
    <w:rsid w:val="78A8C909"/>
    <w:rsid w:val="79FAF17C"/>
    <w:rsid w:val="7A2E6129"/>
    <w:rsid w:val="7AA303FE"/>
    <w:rsid w:val="7C9FB229"/>
    <w:rsid w:val="7D61DB2D"/>
    <w:rsid w:val="7DD728A4"/>
    <w:rsid w:val="7EB5D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0CBC"/>
  <w15:chartTrackingRefBased/>
  <w15:docId w15:val="{C9A88F09-35A1-47E2-842C-7B6BB0CAB3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7D1C9CC"/>
    <w:rPr>
      <w:noProof w:val="0"/>
      <w:lang w:val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D1C9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c45ce4e4fb43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2026-10-06T06:10:18.0371291Z</dcterms:created>
  <dcterms:modified xsi:type="dcterms:W3CDTF">2026-10-06T13:58:54.8402234Z</dcterms:modified>
  <dc:creator>Janka Savic</dc:creator>
  <lastModifiedBy>Janka Savic</lastModifiedBy>
</coreProperties>
</file>