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E11694">
                <w:pPr>
                  <w:pStyle w:val="Title"/>
                  <w:rPr>
                    <w:sz w:val="140"/>
                    <w:szCs w:val="140"/>
                  </w:rPr>
                </w:pPr>
                <w:sdt>
                  <w:sdtPr>
                    <w:rPr>
                      <w:sz w:val="140"/>
                      <w:szCs w:val="140"/>
                    </w:rPr>
                    <w:alias w:val="Title"/>
                    <w:id w:val="1934172987"/>
                    <w:placeholder>
                      <w:docPart w:val="3843E18A82E44E3E9204AE548E0CAB22"/>
                    </w:placeholder>
                    <w:dataBinding w:prefixMappings="xmlns:ns0='http://schemas.openxmlformats.org/package/2006/metadata/core-properties' xmlns:ns1='http://purl.org/dc/elements/1.1/'" w:xpath="/ns0:coreProperties[1]/ns1:title[1]" w:storeItemID="{6C3C8BC8-F283-45AE-878A-BAB7291924A1}"/>
                    <w:text/>
                  </w:sdt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E11694" w:rsidP="007D3511">
                <w:pPr>
                  <w:pStyle w:val="Subtitle"/>
                </w:pPr>
                <w:sdt>
                  <w:sdtPr>
                    <w:rPr>
                      <w:sz w:val="44"/>
                      <w:szCs w:val="28"/>
                    </w:rPr>
                    <w:alias w:val="Subtitle"/>
                    <w:id w:val="-899293849"/>
                    <w:placeholder>
                      <w:docPart w:val="78C698585B45480A8C9F8F111F7AB86D"/>
                    </w:placeholder>
                    <w:dataBinding w:prefixMappings="xmlns:ns0='http://schemas.openxmlformats.org/package/2006/metadata/core-properties' xmlns:ns1='http://purl.org/dc/elements/1.1/'" w:xpath="/ns0:coreProperties[1]/ns1:subject[1]" w:storeItemID="{6C3C8BC8-F283-45AE-878A-BAB7291924A1}"/>
                    <w:text/>
                  </w:sdt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E11694"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B3342E"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Content>
                                  <w:p w:rsidR="00E11694" w:rsidRDefault="00E11694">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Content>
                            <w:p w:rsidR="00E11694" w:rsidRDefault="00E11694">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6503760"/>
      <w:r>
        <w:lastRenderedPageBreak/>
        <w:t xml:space="preserve">Revision </w:t>
      </w:r>
      <w:bookmarkEnd w:id="0"/>
      <w:r w:rsidR="007843D3">
        <w:t>History</w:t>
      </w:r>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3428F7" w:rsidRDefault="003428F7">
          <w:pPr>
            <w:pStyle w:val="TOCHeading"/>
            <w:rPr>
              <w:rFonts w:asciiTheme="minorHAnsi" w:eastAsiaTheme="minorHAnsi" w:hAnsiTheme="minorHAnsi" w:cstheme="minorBidi"/>
              <w:b w:val="0"/>
              <w:bCs w:val="0"/>
              <w:color w:val="auto"/>
              <w:sz w:val="22"/>
              <w:szCs w:val="22"/>
              <w:lang w:eastAsia="en-US"/>
            </w:rPr>
          </w:pPr>
        </w:p>
        <w:p w:rsidR="003428F7" w:rsidRDefault="003428F7">
          <w:r>
            <w:rPr>
              <w:b/>
              <w:bCs/>
            </w:rPr>
            <w:br w:type="page"/>
          </w:r>
        </w:p>
        <w:p w:rsidR="00012242" w:rsidRDefault="00012242">
          <w:pPr>
            <w:pStyle w:val="TOCHeading"/>
          </w:pPr>
          <w:r>
            <w:lastRenderedPageBreak/>
            <w:t>Table of Contents</w:t>
          </w:r>
        </w:p>
        <w:p w:rsidR="00A978C9" w:rsidRPr="00A978C9" w:rsidRDefault="00A978C9" w:rsidP="00A978C9">
          <w:pPr>
            <w:rPr>
              <w:lang w:eastAsia="ja-JP"/>
            </w:rPr>
          </w:pPr>
        </w:p>
        <w:p w:rsidR="00236232"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503760" w:history="1">
            <w:r w:rsidR="00236232" w:rsidRPr="00E20E7D">
              <w:rPr>
                <w:rStyle w:val="Hyperlink"/>
                <w:noProof/>
              </w:rPr>
              <w:t>Revision Log</w:t>
            </w:r>
            <w:r w:rsidR="00236232">
              <w:rPr>
                <w:noProof/>
                <w:webHidden/>
              </w:rPr>
              <w:tab/>
            </w:r>
            <w:r w:rsidR="00236232">
              <w:rPr>
                <w:noProof/>
                <w:webHidden/>
              </w:rPr>
              <w:fldChar w:fldCharType="begin"/>
            </w:r>
            <w:r w:rsidR="00236232">
              <w:rPr>
                <w:noProof/>
                <w:webHidden/>
              </w:rPr>
              <w:instrText xml:space="preserve"> PAGEREF _Toc406503760 \h </w:instrText>
            </w:r>
            <w:r w:rsidR="00236232">
              <w:rPr>
                <w:noProof/>
                <w:webHidden/>
              </w:rPr>
            </w:r>
            <w:r w:rsidR="00236232">
              <w:rPr>
                <w:noProof/>
                <w:webHidden/>
              </w:rPr>
              <w:fldChar w:fldCharType="separate"/>
            </w:r>
            <w:r w:rsidR="00236232">
              <w:rPr>
                <w:noProof/>
                <w:webHidden/>
              </w:rPr>
              <w:t>1</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61" w:history="1">
            <w:r w:rsidR="00236232" w:rsidRPr="00E20E7D">
              <w:rPr>
                <w:rStyle w:val="Hyperlink"/>
                <w:noProof/>
              </w:rPr>
              <w:t>Introduction</w:t>
            </w:r>
            <w:r w:rsidR="00236232">
              <w:rPr>
                <w:noProof/>
                <w:webHidden/>
              </w:rPr>
              <w:tab/>
            </w:r>
            <w:r w:rsidR="00236232">
              <w:rPr>
                <w:noProof/>
                <w:webHidden/>
              </w:rPr>
              <w:fldChar w:fldCharType="begin"/>
            </w:r>
            <w:r w:rsidR="00236232">
              <w:rPr>
                <w:noProof/>
                <w:webHidden/>
              </w:rPr>
              <w:instrText xml:space="preserve"> PAGEREF _Toc406503761 \h </w:instrText>
            </w:r>
            <w:r w:rsidR="00236232">
              <w:rPr>
                <w:noProof/>
                <w:webHidden/>
              </w:rPr>
            </w:r>
            <w:r w:rsidR="00236232">
              <w:rPr>
                <w:noProof/>
                <w:webHidden/>
              </w:rPr>
              <w:fldChar w:fldCharType="separate"/>
            </w:r>
            <w:r w:rsidR="00236232">
              <w:rPr>
                <w:noProof/>
                <w:webHidden/>
              </w:rPr>
              <w:t>3</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62" w:history="1">
            <w:r w:rsidR="00236232" w:rsidRPr="00E20E7D">
              <w:rPr>
                <w:rStyle w:val="Hyperlink"/>
                <w:noProof/>
              </w:rPr>
              <w:t>Project directory structure</w:t>
            </w:r>
            <w:r w:rsidR="00236232">
              <w:rPr>
                <w:noProof/>
                <w:webHidden/>
              </w:rPr>
              <w:tab/>
            </w:r>
            <w:r w:rsidR="00236232">
              <w:rPr>
                <w:noProof/>
                <w:webHidden/>
              </w:rPr>
              <w:fldChar w:fldCharType="begin"/>
            </w:r>
            <w:r w:rsidR="00236232">
              <w:rPr>
                <w:noProof/>
                <w:webHidden/>
              </w:rPr>
              <w:instrText xml:space="preserve"> PAGEREF _Toc406503762 \h </w:instrText>
            </w:r>
            <w:r w:rsidR="00236232">
              <w:rPr>
                <w:noProof/>
                <w:webHidden/>
              </w:rPr>
            </w:r>
            <w:r w:rsidR="00236232">
              <w:rPr>
                <w:noProof/>
                <w:webHidden/>
              </w:rPr>
              <w:fldChar w:fldCharType="separate"/>
            </w:r>
            <w:r w:rsidR="00236232">
              <w:rPr>
                <w:noProof/>
                <w:webHidden/>
              </w:rPr>
              <w:t>4</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63" w:history="1">
            <w:r w:rsidR="00236232" w:rsidRPr="00E20E7D">
              <w:rPr>
                <w:rStyle w:val="Hyperlink"/>
                <w:noProof/>
              </w:rPr>
              <w:t>Environment</w:t>
            </w:r>
            <w:r w:rsidR="00236232">
              <w:rPr>
                <w:noProof/>
                <w:webHidden/>
              </w:rPr>
              <w:tab/>
            </w:r>
            <w:r w:rsidR="00236232">
              <w:rPr>
                <w:noProof/>
                <w:webHidden/>
              </w:rPr>
              <w:fldChar w:fldCharType="begin"/>
            </w:r>
            <w:r w:rsidR="00236232">
              <w:rPr>
                <w:noProof/>
                <w:webHidden/>
              </w:rPr>
              <w:instrText xml:space="preserve"> PAGEREF _Toc406503763 \h </w:instrText>
            </w:r>
            <w:r w:rsidR="00236232">
              <w:rPr>
                <w:noProof/>
                <w:webHidden/>
              </w:rPr>
            </w:r>
            <w:r w:rsidR="00236232">
              <w:rPr>
                <w:noProof/>
                <w:webHidden/>
              </w:rPr>
              <w:fldChar w:fldCharType="separate"/>
            </w:r>
            <w:r w:rsidR="00236232">
              <w:rPr>
                <w:noProof/>
                <w:webHidden/>
              </w:rPr>
              <w:t>5</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64" w:history="1">
            <w:r w:rsidR="00236232" w:rsidRPr="00E20E7D">
              <w:rPr>
                <w:rStyle w:val="Hyperlink"/>
                <w:noProof/>
              </w:rPr>
              <w:t>Simulation</w:t>
            </w:r>
            <w:r w:rsidR="00236232">
              <w:rPr>
                <w:noProof/>
                <w:webHidden/>
              </w:rPr>
              <w:tab/>
            </w:r>
            <w:r w:rsidR="00236232">
              <w:rPr>
                <w:noProof/>
                <w:webHidden/>
              </w:rPr>
              <w:fldChar w:fldCharType="begin"/>
            </w:r>
            <w:r w:rsidR="00236232">
              <w:rPr>
                <w:noProof/>
                <w:webHidden/>
              </w:rPr>
              <w:instrText xml:space="preserve"> PAGEREF _Toc406503764 \h </w:instrText>
            </w:r>
            <w:r w:rsidR="00236232">
              <w:rPr>
                <w:noProof/>
                <w:webHidden/>
              </w:rPr>
            </w:r>
            <w:r w:rsidR="00236232">
              <w:rPr>
                <w:noProof/>
                <w:webHidden/>
              </w:rPr>
              <w:fldChar w:fldCharType="separate"/>
            </w:r>
            <w:r w:rsidR="00236232">
              <w:rPr>
                <w:noProof/>
                <w:webHidden/>
              </w:rPr>
              <w:t>6</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65" w:history="1">
            <w:r w:rsidR="00236232" w:rsidRPr="00E20E7D">
              <w:rPr>
                <w:rStyle w:val="Hyperlink"/>
                <w:noProof/>
              </w:rPr>
              <w:t>Module simulations</w:t>
            </w:r>
            <w:r w:rsidR="00236232">
              <w:rPr>
                <w:noProof/>
                <w:webHidden/>
              </w:rPr>
              <w:tab/>
            </w:r>
            <w:r w:rsidR="00236232">
              <w:rPr>
                <w:noProof/>
                <w:webHidden/>
              </w:rPr>
              <w:fldChar w:fldCharType="begin"/>
            </w:r>
            <w:r w:rsidR="00236232">
              <w:rPr>
                <w:noProof/>
                <w:webHidden/>
              </w:rPr>
              <w:instrText xml:space="preserve"> PAGEREF _Toc406503765 \h </w:instrText>
            </w:r>
            <w:r w:rsidR="00236232">
              <w:rPr>
                <w:noProof/>
                <w:webHidden/>
              </w:rPr>
            </w:r>
            <w:r w:rsidR="00236232">
              <w:rPr>
                <w:noProof/>
                <w:webHidden/>
              </w:rPr>
              <w:fldChar w:fldCharType="separate"/>
            </w:r>
            <w:r w:rsidR="00236232">
              <w:rPr>
                <w:noProof/>
                <w:webHidden/>
              </w:rPr>
              <w:t>6</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66" w:history="1">
            <w:r w:rsidR="00236232" w:rsidRPr="00E20E7D">
              <w:rPr>
                <w:rStyle w:val="Hyperlink"/>
                <w:noProof/>
              </w:rPr>
              <w:t>Top-level simulations</w:t>
            </w:r>
            <w:r w:rsidR="00236232">
              <w:rPr>
                <w:noProof/>
                <w:webHidden/>
              </w:rPr>
              <w:tab/>
            </w:r>
            <w:r w:rsidR="00236232">
              <w:rPr>
                <w:noProof/>
                <w:webHidden/>
              </w:rPr>
              <w:fldChar w:fldCharType="begin"/>
            </w:r>
            <w:r w:rsidR="00236232">
              <w:rPr>
                <w:noProof/>
                <w:webHidden/>
              </w:rPr>
              <w:instrText xml:space="preserve"> PAGEREF _Toc406503766 \h </w:instrText>
            </w:r>
            <w:r w:rsidR="00236232">
              <w:rPr>
                <w:noProof/>
                <w:webHidden/>
              </w:rPr>
            </w:r>
            <w:r w:rsidR="00236232">
              <w:rPr>
                <w:noProof/>
                <w:webHidden/>
              </w:rPr>
              <w:fldChar w:fldCharType="separate"/>
            </w:r>
            <w:r w:rsidR="00236232">
              <w:rPr>
                <w:noProof/>
                <w:webHidden/>
              </w:rPr>
              <w:t>9</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67" w:history="1">
            <w:r w:rsidR="00236232" w:rsidRPr="00E20E7D">
              <w:rPr>
                <w:rStyle w:val="Hyperlink"/>
                <w:noProof/>
              </w:rPr>
              <w:t>Verification</w:t>
            </w:r>
            <w:r w:rsidR="00236232">
              <w:rPr>
                <w:noProof/>
                <w:webHidden/>
              </w:rPr>
              <w:tab/>
            </w:r>
            <w:r w:rsidR="00236232">
              <w:rPr>
                <w:noProof/>
                <w:webHidden/>
              </w:rPr>
              <w:fldChar w:fldCharType="begin"/>
            </w:r>
            <w:r w:rsidR="00236232">
              <w:rPr>
                <w:noProof/>
                <w:webHidden/>
              </w:rPr>
              <w:instrText xml:space="preserve"> PAGEREF _Toc406503767 \h </w:instrText>
            </w:r>
            <w:r w:rsidR="00236232">
              <w:rPr>
                <w:noProof/>
                <w:webHidden/>
              </w:rPr>
            </w:r>
            <w:r w:rsidR="00236232">
              <w:rPr>
                <w:noProof/>
                <w:webHidden/>
              </w:rPr>
              <w:fldChar w:fldCharType="separate"/>
            </w:r>
            <w:r w:rsidR="00236232">
              <w:rPr>
                <w:noProof/>
                <w:webHidden/>
              </w:rPr>
              <w:t>11</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68" w:history="1">
            <w:r w:rsidR="00236232" w:rsidRPr="00E20E7D">
              <w:rPr>
                <w:rStyle w:val="Hyperlink"/>
                <w:noProof/>
              </w:rPr>
              <w:t>Fuse tests</w:t>
            </w:r>
            <w:r w:rsidR="00236232">
              <w:rPr>
                <w:noProof/>
                <w:webHidden/>
              </w:rPr>
              <w:tab/>
            </w:r>
            <w:r w:rsidR="00236232">
              <w:rPr>
                <w:noProof/>
                <w:webHidden/>
              </w:rPr>
              <w:fldChar w:fldCharType="begin"/>
            </w:r>
            <w:r w:rsidR="00236232">
              <w:rPr>
                <w:noProof/>
                <w:webHidden/>
              </w:rPr>
              <w:instrText xml:space="preserve"> PAGEREF _Toc406503768 \h </w:instrText>
            </w:r>
            <w:r w:rsidR="00236232">
              <w:rPr>
                <w:noProof/>
                <w:webHidden/>
              </w:rPr>
            </w:r>
            <w:r w:rsidR="00236232">
              <w:rPr>
                <w:noProof/>
                <w:webHidden/>
              </w:rPr>
              <w:fldChar w:fldCharType="separate"/>
            </w:r>
            <w:r w:rsidR="00236232">
              <w:rPr>
                <w:noProof/>
                <w:webHidden/>
              </w:rPr>
              <w:t>11</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69" w:history="1">
            <w:r w:rsidR="00236232" w:rsidRPr="00E20E7D">
              <w:rPr>
                <w:rStyle w:val="Hyperlink"/>
                <w:noProof/>
              </w:rPr>
              <w:t>Selected functional tests</w:t>
            </w:r>
            <w:r w:rsidR="00236232">
              <w:rPr>
                <w:noProof/>
                <w:webHidden/>
              </w:rPr>
              <w:tab/>
            </w:r>
            <w:r w:rsidR="00236232">
              <w:rPr>
                <w:noProof/>
                <w:webHidden/>
              </w:rPr>
              <w:fldChar w:fldCharType="begin"/>
            </w:r>
            <w:r w:rsidR="00236232">
              <w:rPr>
                <w:noProof/>
                <w:webHidden/>
              </w:rPr>
              <w:instrText xml:space="preserve"> PAGEREF _Toc406503769 \h </w:instrText>
            </w:r>
            <w:r w:rsidR="00236232">
              <w:rPr>
                <w:noProof/>
                <w:webHidden/>
              </w:rPr>
            </w:r>
            <w:r w:rsidR="00236232">
              <w:rPr>
                <w:noProof/>
                <w:webHidden/>
              </w:rPr>
              <w:fldChar w:fldCharType="separate"/>
            </w:r>
            <w:r w:rsidR="00236232">
              <w:rPr>
                <w:noProof/>
                <w:webHidden/>
              </w:rPr>
              <w:t>11</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70" w:history="1">
            <w:r w:rsidR="00236232" w:rsidRPr="00E20E7D">
              <w:rPr>
                <w:rStyle w:val="Hyperlink"/>
                <w:noProof/>
              </w:rPr>
              <w:t>Z80 Assembly level tests</w:t>
            </w:r>
            <w:r w:rsidR="00236232">
              <w:rPr>
                <w:noProof/>
                <w:webHidden/>
              </w:rPr>
              <w:tab/>
            </w:r>
            <w:r w:rsidR="00236232">
              <w:rPr>
                <w:noProof/>
                <w:webHidden/>
              </w:rPr>
              <w:fldChar w:fldCharType="begin"/>
            </w:r>
            <w:r w:rsidR="00236232">
              <w:rPr>
                <w:noProof/>
                <w:webHidden/>
              </w:rPr>
              <w:instrText xml:space="preserve"> PAGEREF _Toc406503770 \h </w:instrText>
            </w:r>
            <w:r w:rsidR="00236232">
              <w:rPr>
                <w:noProof/>
                <w:webHidden/>
              </w:rPr>
            </w:r>
            <w:r w:rsidR="00236232">
              <w:rPr>
                <w:noProof/>
                <w:webHidden/>
              </w:rPr>
              <w:fldChar w:fldCharType="separate"/>
            </w:r>
            <w:r w:rsidR="00236232">
              <w:rPr>
                <w:noProof/>
                <w:webHidden/>
              </w:rPr>
              <w:t>12</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71" w:history="1">
            <w:r w:rsidR="00236232" w:rsidRPr="00E20E7D">
              <w:rPr>
                <w:rStyle w:val="Hyperlink"/>
                <w:noProof/>
              </w:rPr>
              <w:t>Tools</w:t>
            </w:r>
            <w:r w:rsidR="00236232">
              <w:rPr>
                <w:noProof/>
                <w:webHidden/>
              </w:rPr>
              <w:tab/>
            </w:r>
            <w:r w:rsidR="00236232">
              <w:rPr>
                <w:noProof/>
                <w:webHidden/>
              </w:rPr>
              <w:fldChar w:fldCharType="begin"/>
            </w:r>
            <w:r w:rsidR="00236232">
              <w:rPr>
                <w:noProof/>
                <w:webHidden/>
              </w:rPr>
              <w:instrText xml:space="preserve"> PAGEREF _Toc406503771 \h </w:instrText>
            </w:r>
            <w:r w:rsidR="00236232">
              <w:rPr>
                <w:noProof/>
                <w:webHidden/>
              </w:rPr>
            </w:r>
            <w:r w:rsidR="00236232">
              <w:rPr>
                <w:noProof/>
                <w:webHidden/>
              </w:rPr>
              <w:fldChar w:fldCharType="separate"/>
            </w:r>
            <w:r w:rsidR="00236232">
              <w:rPr>
                <w:noProof/>
                <w:webHidden/>
              </w:rPr>
              <w:t>13</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72" w:history="1">
            <w:r w:rsidR="00236232" w:rsidRPr="00E20E7D">
              <w:rPr>
                <w:rStyle w:val="Hyperlink"/>
                <w:noProof/>
              </w:rPr>
              <w:t>PLA Checker Tool</w:t>
            </w:r>
            <w:r w:rsidR="00236232">
              <w:rPr>
                <w:noProof/>
                <w:webHidden/>
              </w:rPr>
              <w:tab/>
            </w:r>
            <w:r w:rsidR="00236232">
              <w:rPr>
                <w:noProof/>
                <w:webHidden/>
              </w:rPr>
              <w:fldChar w:fldCharType="begin"/>
            </w:r>
            <w:r w:rsidR="00236232">
              <w:rPr>
                <w:noProof/>
                <w:webHidden/>
              </w:rPr>
              <w:instrText xml:space="preserve"> PAGEREF _Toc406503772 \h </w:instrText>
            </w:r>
            <w:r w:rsidR="00236232">
              <w:rPr>
                <w:noProof/>
                <w:webHidden/>
              </w:rPr>
            </w:r>
            <w:r w:rsidR="00236232">
              <w:rPr>
                <w:noProof/>
                <w:webHidden/>
              </w:rPr>
              <w:fldChar w:fldCharType="separate"/>
            </w:r>
            <w:r w:rsidR="00236232">
              <w:rPr>
                <w:noProof/>
                <w:webHidden/>
              </w:rPr>
              <w:t>13</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73" w:history="1">
            <w:r w:rsidR="00236232" w:rsidRPr="00E20E7D">
              <w:rPr>
                <w:rStyle w:val="Hyperlink"/>
                <w:noProof/>
              </w:rPr>
              <w:t>Arduino Tools</w:t>
            </w:r>
            <w:r w:rsidR="00236232">
              <w:rPr>
                <w:noProof/>
                <w:webHidden/>
              </w:rPr>
              <w:tab/>
            </w:r>
            <w:r w:rsidR="00236232">
              <w:rPr>
                <w:noProof/>
                <w:webHidden/>
              </w:rPr>
              <w:fldChar w:fldCharType="begin"/>
            </w:r>
            <w:r w:rsidR="00236232">
              <w:rPr>
                <w:noProof/>
                <w:webHidden/>
              </w:rPr>
              <w:instrText xml:space="preserve"> PAGEREF _Toc406503773 \h </w:instrText>
            </w:r>
            <w:r w:rsidR="00236232">
              <w:rPr>
                <w:noProof/>
                <w:webHidden/>
              </w:rPr>
            </w:r>
            <w:r w:rsidR="00236232">
              <w:rPr>
                <w:noProof/>
                <w:webHidden/>
              </w:rPr>
              <w:fldChar w:fldCharType="separate"/>
            </w:r>
            <w:r w:rsidR="00236232">
              <w:rPr>
                <w:noProof/>
                <w:webHidden/>
              </w:rPr>
              <w:t>15</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74" w:history="1">
            <w:r w:rsidR="00236232" w:rsidRPr="00E20E7D">
              <w:rPr>
                <w:rStyle w:val="Hyperlink"/>
                <w:noProof/>
              </w:rPr>
              <w:t>Integration</w:t>
            </w:r>
            <w:r w:rsidR="00236232">
              <w:rPr>
                <w:noProof/>
                <w:webHidden/>
              </w:rPr>
              <w:tab/>
            </w:r>
            <w:r w:rsidR="00236232">
              <w:rPr>
                <w:noProof/>
                <w:webHidden/>
              </w:rPr>
              <w:fldChar w:fldCharType="begin"/>
            </w:r>
            <w:r w:rsidR="00236232">
              <w:rPr>
                <w:noProof/>
                <w:webHidden/>
              </w:rPr>
              <w:instrText xml:space="preserve"> PAGEREF _Toc406503774 \h </w:instrText>
            </w:r>
            <w:r w:rsidR="00236232">
              <w:rPr>
                <w:noProof/>
                <w:webHidden/>
              </w:rPr>
            </w:r>
            <w:r w:rsidR="00236232">
              <w:rPr>
                <w:noProof/>
                <w:webHidden/>
              </w:rPr>
              <w:fldChar w:fldCharType="separate"/>
            </w:r>
            <w:r w:rsidR="00236232">
              <w:rPr>
                <w:noProof/>
                <w:webHidden/>
              </w:rPr>
              <w:t>17</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75" w:history="1">
            <w:r w:rsidR="00236232" w:rsidRPr="00E20E7D">
              <w:rPr>
                <w:rStyle w:val="Hyperlink"/>
                <w:noProof/>
              </w:rPr>
              <w:t>Pinout</w:t>
            </w:r>
            <w:r w:rsidR="00236232">
              <w:rPr>
                <w:noProof/>
                <w:webHidden/>
              </w:rPr>
              <w:tab/>
            </w:r>
            <w:r w:rsidR="00236232">
              <w:rPr>
                <w:noProof/>
                <w:webHidden/>
              </w:rPr>
              <w:fldChar w:fldCharType="begin"/>
            </w:r>
            <w:r w:rsidR="00236232">
              <w:rPr>
                <w:noProof/>
                <w:webHidden/>
              </w:rPr>
              <w:instrText xml:space="preserve"> PAGEREF _Toc406503775 \h </w:instrText>
            </w:r>
            <w:r w:rsidR="00236232">
              <w:rPr>
                <w:noProof/>
                <w:webHidden/>
              </w:rPr>
            </w:r>
            <w:r w:rsidR="00236232">
              <w:rPr>
                <w:noProof/>
                <w:webHidden/>
              </w:rPr>
              <w:fldChar w:fldCharType="separate"/>
            </w:r>
            <w:r w:rsidR="00236232">
              <w:rPr>
                <w:noProof/>
                <w:webHidden/>
              </w:rPr>
              <w:t>18</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76" w:history="1">
            <w:r w:rsidR="00236232" w:rsidRPr="00E20E7D">
              <w:rPr>
                <w:rStyle w:val="Hyperlink"/>
                <w:noProof/>
              </w:rPr>
              <w:t>Sample implementations</w:t>
            </w:r>
            <w:r w:rsidR="00236232">
              <w:rPr>
                <w:noProof/>
                <w:webHidden/>
              </w:rPr>
              <w:tab/>
            </w:r>
            <w:r w:rsidR="00236232">
              <w:rPr>
                <w:noProof/>
                <w:webHidden/>
              </w:rPr>
              <w:fldChar w:fldCharType="begin"/>
            </w:r>
            <w:r w:rsidR="00236232">
              <w:rPr>
                <w:noProof/>
                <w:webHidden/>
              </w:rPr>
              <w:instrText xml:space="preserve"> PAGEREF _Toc406503776 \h </w:instrText>
            </w:r>
            <w:r w:rsidR="00236232">
              <w:rPr>
                <w:noProof/>
                <w:webHidden/>
              </w:rPr>
            </w:r>
            <w:r w:rsidR="00236232">
              <w:rPr>
                <w:noProof/>
                <w:webHidden/>
              </w:rPr>
              <w:fldChar w:fldCharType="separate"/>
            </w:r>
            <w:r w:rsidR="00236232">
              <w:rPr>
                <w:noProof/>
                <w:webHidden/>
              </w:rPr>
              <w:t>19</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77" w:history="1">
            <w:r w:rsidR="00236232" w:rsidRPr="00E20E7D">
              <w:rPr>
                <w:rStyle w:val="Hyperlink"/>
                <w:noProof/>
              </w:rPr>
              <w:t>Simple host</w:t>
            </w:r>
            <w:r w:rsidR="00236232">
              <w:rPr>
                <w:noProof/>
                <w:webHidden/>
              </w:rPr>
              <w:tab/>
            </w:r>
            <w:r w:rsidR="00236232">
              <w:rPr>
                <w:noProof/>
                <w:webHidden/>
              </w:rPr>
              <w:fldChar w:fldCharType="begin"/>
            </w:r>
            <w:r w:rsidR="00236232">
              <w:rPr>
                <w:noProof/>
                <w:webHidden/>
              </w:rPr>
              <w:instrText xml:space="preserve"> PAGEREF _Toc406503777 \h </w:instrText>
            </w:r>
            <w:r w:rsidR="00236232">
              <w:rPr>
                <w:noProof/>
                <w:webHidden/>
              </w:rPr>
            </w:r>
            <w:r w:rsidR="00236232">
              <w:rPr>
                <w:noProof/>
                <w:webHidden/>
              </w:rPr>
              <w:fldChar w:fldCharType="separate"/>
            </w:r>
            <w:r w:rsidR="00236232">
              <w:rPr>
                <w:noProof/>
                <w:webHidden/>
              </w:rPr>
              <w:t>19</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78" w:history="1">
            <w:r w:rsidR="00236232" w:rsidRPr="00E20E7D">
              <w:rPr>
                <w:rStyle w:val="Hyperlink"/>
                <w:noProof/>
              </w:rPr>
              <w:t>Sinclair ZX Spectrum</w:t>
            </w:r>
            <w:r w:rsidR="00236232">
              <w:rPr>
                <w:noProof/>
                <w:webHidden/>
              </w:rPr>
              <w:tab/>
            </w:r>
            <w:r w:rsidR="00236232">
              <w:rPr>
                <w:noProof/>
                <w:webHidden/>
              </w:rPr>
              <w:fldChar w:fldCharType="begin"/>
            </w:r>
            <w:r w:rsidR="00236232">
              <w:rPr>
                <w:noProof/>
                <w:webHidden/>
              </w:rPr>
              <w:instrText xml:space="preserve"> PAGEREF _Toc406503778 \h </w:instrText>
            </w:r>
            <w:r w:rsidR="00236232">
              <w:rPr>
                <w:noProof/>
                <w:webHidden/>
              </w:rPr>
            </w:r>
            <w:r w:rsidR="00236232">
              <w:rPr>
                <w:noProof/>
                <w:webHidden/>
              </w:rPr>
              <w:fldChar w:fldCharType="separate"/>
            </w:r>
            <w:r w:rsidR="00236232">
              <w:rPr>
                <w:noProof/>
                <w:webHidden/>
              </w:rPr>
              <w:t>20</w:t>
            </w:r>
            <w:r w:rsidR="00236232">
              <w:rPr>
                <w:noProof/>
                <w:webHidden/>
              </w:rPr>
              <w:fldChar w:fldCharType="end"/>
            </w:r>
          </w:hyperlink>
        </w:p>
        <w:p w:rsidR="00236232" w:rsidRDefault="00E11694">
          <w:pPr>
            <w:pStyle w:val="TOC1"/>
            <w:tabs>
              <w:tab w:val="right" w:leader="dot" w:pos="9350"/>
            </w:tabs>
            <w:rPr>
              <w:rFonts w:eastAsiaTheme="minorEastAsia"/>
              <w:noProof/>
            </w:rPr>
          </w:pPr>
          <w:hyperlink w:anchor="_Toc406503779" w:history="1">
            <w:r w:rsidR="00236232" w:rsidRPr="00E20E7D">
              <w:rPr>
                <w:rStyle w:val="Hyperlink"/>
                <w:noProof/>
              </w:rPr>
              <w:t>Advanced Topics</w:t>
            </w:r>
            <w:r w:rsidR="00236232">
              <w:rPr>
                <w:noProof/>
                <w:webHidden/>
              </w:rPr>
              <w:tab/>
            </w:r>
            <w:r w:rsidR="00236232">
              <w:rPr>
                <w:noProof/>
                <w:webHidden/>
              </w:rPr>
              <w:fldChar w:fldCharType="begin"/>
            </w:r>
            <w:r w:rsidR="00236232">
              <w:rPr>
                <w:noProof/>
                <w:webHidden/>
              </w:rPr>
              <w:instrText xml:space="preserve"> PAGEREF _Toc406503779 \h </w:instrText>
            </w:r>
            <w:r w:rsidR="00236232">
              <w:rPr>
                <w:noProof/>
                <w:webHidden/>
              </w:rPr>
            </w:r>
            <w:r w:rsidR="00236232">
              <w:rPr>
                <w:noProof/>
                <w:webHidden/>
              </w:rPr>
              <w:fldChar w:fldCharType="separate"/>
            </w:r>
            <w:r w:rsidR="00236232">
              <w:rPr>
                <w:noProof/>
                <w:webHidden/>
              </w:rPr>
              <w:t>22</w:t>
            </w:r>
            <w:r w:rsidR="00236232">
              <w:rPr>
                <w:noProof/>
                <w:webHidden/>
              </w:rPr>
              <w:fldChar w:fldCharType="end"/>
            </w:r>
          </w:hyperlink>
        </w:p>
        <w:p w:rsidR="00236232" w:rsidRDefault="00E11694">
          <w:pPr>
            <w:pStyle w:val="TOC2"/>
            <w:tabs>
              <w:tab w:val="right" w:leader="dot" w:pos="9350"/>
            </w:tabs>
            <w:rPr>
              <w:rFonts w:eastAsiaTheme="minorEastAsia"/>
              <w:noProof/>
            </w:rPr>
          </w:pPr>
          <w:hyperlink w:anchor="_Toc406503780" w:history="1">
            <w:r w:rsidR="00236232" w:rsidRPr="00E20E7D">
              <w:rPr>
                <w:rStyle w:val="Hyperlink"/>
                <w:noProof/>
              </w:rPr>
              <w:t>Modifying the A-Z80 CPU</w:t>
            </w:r>
            <w:r w:rsidR="00236232">
              <w:rPr>
                <w:noProof/>
                <w:webHidden/>
              </w:rPr>
              <w:tab/>
            </w:r>
            <w:r w:rsidR="00236232">
              <w:rPr>
                <w:noProof/>
                <w:webHidden/>
              </w:rPr>
              <w:fldChar w:fldCharType="begin"/>
            </w:r>
            <w:r w:rsidR="00236232">
              <w:rPr>
                <w:noProof/>
                <w:webHidden/>
              </w:rPr>
              <w:instrText xml:space="preserve"> PAGEREF _Toc406503780 \h </w:instrText>
            </w:r>
            <w:r w:rsidR="00236232">
              <w:rPr>
                <w:noProof/>
                <w:webHidden/>
              </w:rPr>
            </w:r>
            <w:r w:rsidR="00236232">
              <w:rPr>
                <w:noProof/>
                <w:webHidden/>
              </w:rPr>
              <w:fldChar w:fldCharType="separate"/>
            </w:r>
            <w:r w:rsidR="00236232">
              <w:rPr>
                <w:noProof/>
                <w:webHidden/>
              </w:rPr>
              <w:t>22</w:t>
            </w:r>
            <w:r w:rsidR="00236232">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1" w:name="_Toc406503761"/>
      <w:r>
        <w:lastRenderedPageBreak/>
        <w:t>Introduction</w:t>
      </w:r>
      <w:bookmarkEnd w:id="1"/>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references are widely available so the CPU itself will not be</w:t>
      </w:r>
      <w:r>
        <w:t xml:space="preserve"> covered in this document.</w:t>
      </w:r>
      <w:r w:rsidR="004023C0">
        <w:t xml:space="preserve"> </w:t>
      </w:r>
    </w:p>
    <w:p w:rsidR="004023C0" w:rsidRDefault="00F14D2E" w:rsidP="00531AC9">
      <w:r>
        <w:t>Y</w:t>
      </w:r>
      <w:r w:rsidR="00531AC9">
        <w:t>ou can read more about the conception and implementation of the A-Z80 on its home website</w:t>
      </w:r>
      <w:r>
        <w:t>:</w:t>
      </w:r>
      <w:r w:rsidR="00531AC9">
        <w:t xml:space="preserve"> </w:t>
      </w:r>
      <w:hyperlink r:id="rId12" w:history="1">
        <w:r w:rsidR="00531AC9" w:rsidRPr="00320004">
          <w:rPr>
            <w:rStyle w:val="Hyperlink"/>
          </w:rPr>
          <w:t>www.baltazarstudios.com</w:t>
        </w:r>
      </w:hyperlink>
      <w:r w:rsidR="004023C0">
        <w:t xml:space="preserve"> .</w:t>
      </w:r>
    </w:p>
    <w:p w:rsidR="00531AC9" w:rsidRDefault="00531AC9" w:rsidP="00531AC9">
      <w:r>
        <w:t xml:space="preserve">This document focuses on the structure and mechanics of </w:t>
      </w:r>
      <w:r w:rsidR="007843D3">
        <w:t xml:space="preserve">working with </w:t>
      </w:r>
      <w:r>
        <w:t>the project</w:t>
      </w:r>
      <w:r w:rsidR="00F14D2E">
        <w:t>;</w:t>
      </w:r>
      <w:r>
        <w:t xml:space="preserve"> </w:t>
      </w:r>
      <w:r w:rsidR="004023C0">
        <w:t>it should help</w:t>
      </w:r>
      <w:r>
        <w:t xml:space="preserve"> you understand it and incorporate </w:t>
      </w:r>
      <w:r w:rsidR="004023C0">
        <w:t xml:space="preserve">it </w:t>
      </w:r>
      <w:r>
        <w:t>into your designs.</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2" w:name="_Toc406503762"/>
      <w:r>
        <w:lastRenderedPageBreak/>
        <w:t xml:space="preserve">Project </w:t>
      </w:r>
      <w:r w:rsidR="00464E43">
        <w:t>d</w:t>
      </w:r>
      <w:r>
        <w:t xml:space="preserve">irectory </w:t>
      </w:r>
      <w:r w:rsidR="00464E43">
        <w:t>s</w:t>
      </w:r>
      <w:r>
        <w:t>tructure</w:t>
      </w:r>
      <w:bookmarkEnd w:id="2"/>
    </w:p>
    <w:p w:rsidR="00464E43" w:rsidRDefault="00464E43"/>
    <w:p w:rsidR="00F04D23" w:rsidRDefault="005E590E">
      <w:r>
        <w:t xml:space="preserve">A-Z80 </w:t>
      </w:r>
      <w:r w:rsidR="00F04D23">
        <w:t>project can be downlo</w:t>
      </w:r>
      <w:r>
        <w:t xml:space="preserve">aded at OPENCORES as a SVN repo </w:t>
      </w:r>
      <w:hyperlink r:id="rId13" w:history="1">
        <w:r w:rsidR="00BB10D3" w:rsidRPr="00320004">
          <w:rPr>
            <w:rStyle w:val="Hyperlink"/>
          </w:rPr>
          <w:t>http://opencores.org/project,a-z80</w:t>
        </w:r>
      </w:hyperlink>
      <w:r w:rsidR="00BB10D3">
        <w:t xml:space="preserve"> and also on </w:t>
      </w:r>
      <w:r>
        <w:t>Bitbucket</w:t>
      </w:r>
      <w:r w:rsidR="00BB10D3">
        <w:t xml:space="preserve">: </w:t>
      </w:r>
      <w:hyperlink r:id="rId14"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alu</w:t>
            </w:r>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toplevel</w:t>
            </w:r>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zmac</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503763"/>
      <w:r>
        <w:lastRenderedPageBreak/>
        <w:t>Environment</w:t>
      </w:r>
      <w:bookmarkEnd w:id="3"/>
    </w:p>
    <w:p w:rsidR="00722A58" w:rsidRDefault="00722A58"/>
    <w:p w:rsidR="00F04D23" w:rsidRDefault="00E11694">
      <w:r>
        <w:t>This is a m</w:t>
      </w:r>
      <w:r w:rsidR="00F04D23">
        <w:t xml:space="preserve">inimal set of tools needed </w:t>
      </w:r>
      <w:r w:rsidR="00722A58">
        <w:t xml:space="preserve">to compile various parts of the </w:t>
      </w:r>
      <w:r w:rsidR="00F04D23">
        <w:t>project:</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5"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3F6CBB4E" wp14:editId="495A65D8">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 xml:space="preserve">This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Projects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4" w:name="_Toc406503764"/>
      <w:r>
        <w:lastRenderedPageBreak/>
        <w:t>S</w:t>
      </w:r>
      <w:r w:rsidR="00F04D23">
        <w:t>imulation</w:t>
      </w:r>
      <w:bookmarkEnd w:id="4"/>
    </w:p>
    <w:p w:rsidR="00F04D23" w:rsidRDefault="00F04D23" w:rsidP="00F04D23"/>
    <w:p w:rsidR="00DB2B86" w:rsidRDefault="00DB2B86" w:rsidP="00DB2B86">
      <w:pPr>
        <w:pStyle w:val="Heading2"/>
      </w:pPr>
      <w:bookmarkStart w:id="5" w:name="_Toc406503765"/>
      <w:r>
        <w:t>Module simulations</w:t>
      </w:r>
      <w:bookmarkEnd w:id="5"/>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script located in the project root directory. That script will set up relative file mappings to enable project to reside anywhere on your drive.</w:t>
      </w:r>
    </w:p>
    <w:p w:rsidR="002B28C7" w:rsidRDefault="002B28C7" w:rsidP="00DB2B86">
      <w:r>
        <w:t xml:space="preserve">If you have installed and configured ModelSim properly, double-clicking on any </w:t>
      </w:r>
      <w:r w:rsidRPr="002B28C7">
        <w:rPr>
          <w:b/>
        </w:rPr>
        <w:t>*.mpf</w:t>
      </w:r>
      <w:r w:rsidR="00216207">
        <w:t xml:space="preserve"> file will open a project in the ModelSim UI.</w:t>
      </w:r>
    </w:p>
    <w:p w:rsidR="002B28C7" w:rsidRDefault="00216207" w:rsidP="00DB2B86">
      <w:r>
        <w:t>In t</w:t>
      </w:r>
      <w:r w:rsidR="002B28C7">
        <w:t xml:space="preserve">his particular example </w:t>
      </w:r>
      <w:r>
        <w:t xml:space="preserve">we </w:t>
      </w:r>
      <w:r w:rsidR="002B28C7">
        <w:t xml:space="preserve">will illustrate setting up and starting a simulation </w:t>
      </w:r>
      <w:r>
        <w:t xml:space="preserve">of a specific logic block in </w:t>
      </w:r>
      <w:r w:rsidR="002B28C7">
        <w:t xml:space="preserve">the </w:t>
      </w:r>
      <w:r w:rsidR="002B28C7" w:rsidRPr="002B28C7">
        <w:rPr>
          <w:b/>
        </w:rPr>
        <w:t>alu</w:t>
      </w:r>
      <w:r>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bench</w:t>
      </w:r>
      <w:r w:rsidR="002B28C7">
        <w:t>, you need to create a library by typing “</w:t>
      </w:r>
      <w:r w:rsidR="002B28C7" w:rsidRPr="002B28C7">
        <w:rPr>
          <w:b/>
        </w:rPr>
        <w:t>vlib work</w:t>
      </w:r>
      <w:r w:rsidR="002B28C7">
        <w:t>” as shown:</w:t>
      </w:r>
    </w:p>
    <w:p w:rsidR="002B28C7" w:rsidRDefault="002B28C7" w:rsidP="00DB2B86">
      <w:r>
        <w:rPr>
          <w:noProof/>
        </w:rPr>
        <w:drawing>
          <wp:inline distT="0" distB="0" distL="0" distR="0" wp14:anchorId="2C01E663" wp14:editId="5FF0326A">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1CCAED2B" wp14:editId="2FF94A3D">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In this example, we will run “Test prep daa”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main test 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*.sv</w:t>
      </w:r>
      <w:r>
        <w:t xml:space="preserve">. </w:t>
      </w:r>
      <w:r w:rsidR="007B453E">
        <w:t>A</w:t>
      </w:r>
      <w:r>
        <w:t xml:space="preserve"> file </w:t>
      </w:r>
      <w:r w:rsidR="007B453E">
        <w:t xml:space="preserve">that </w:t>
      </w:r>
      <w:r>
        <w:t>run</w:t>
      </w:r>
      <w:r w:rsidR="007B453E">
        <w:t>s the</w:t>
      </w:r>
      <w:r>
        <w:t xml:space="preserve"> “Test prep daa” configuration is “</w:t>
      </w:r>
      <w:r w:rsidRPr="00871364">
        <w:rPr>
          <w:b/>
        </w:rPr>
        <w:t>test_prep_daa.sv</w:t>
      </w:r>
      <w:r>
        <w:t>”.</w:t>
      </w:r>
    </w:p>
    <w:p w:rsidR="00871364" w:rsidRDefault="00871364" w:rsidP="00DB2B86">
      <w:r>
        <w:t>Double-click on the “Test prep daa”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09A1C1CF" wp14:editId="1D94C5CB">
            <wp:extent cx="3566388" cy="2476500"/>
            <wp:effectExtent l="0" t="0" r="0" b="0"/>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095" cy="2480463"/>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6F74BAEF" wp14:editId="6C3459E2">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to run a simulation: each ModelSim directory contains a small file with the name “r” that contains command “</w:t>
      </w:r>
      <w:r w:rsidR="00632AA1" w:rsidRPr="00632AA1">
        <w:rPr>
          <w:b/>
        </w:rPr>
        <w:t>restart -f ;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2F692512" wp14:editId="6FBFE1A7">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t>Although this is a very simple example,</w:t>
      </w:r>
      <w:r w:rsidR="00632AA1">
        <w:t xml:space="preserve"> </w:t>
      </w:r>
      <w:r>
        <w:t xml:space="preserve">it illustrates a </w:t>
      </w:r>
      <w:r w:rsidR="00632AA1">
        <w:t xml:space="preserve">method of running simulations on </w:t>
      </w:r>
      <w:r>
        <w:t>other configurations and modules</w:t>
      </w:r>
      <w:r w:rsidR="00632AA1">
        <w:t>.</w:t>
      </w:r>
      <w:r>
        <w:t xml:space="preserve"> The pattern of configurations, file and waveform names is the same.</w:t>
      </w:r>
    </w:p>
    <w:p w:rsidR="0061591F" w:rsidRDefault="0061591F" w:rsidP="00DB2B86">
      <w:r>
        <w:lastRenderedPageBreak/>
        <w:t>Each main test file (for example “</w:t>
      </w:r>
      <w:r>
        <w:rPr>
          <w:b/>
        </w:rPr>
        <w:t>test_</w:t>
      </w:r>
      <w:r w:rsidRPr="0061591F">
        <w:rPr>
          <w:b/>
        </w:rPr>
        <w:t>prep</w:t>
      </w:r>
      <w:r>
        <w:rPr>
          <w:b/>
        </w:rPr>
        <w:t>_daa</w:t>
      </w:r>
      <w:r w:rsidRPr="0061591F">
        <w:rPr>
          <w:b/>
        </w:rPr>
        <w:t>.sv</w:t>
      </w:r>
      <w:r>
        <w:t xml:space="preserve">” contains a set of </w:t>
      </w:r>
      <w:r w:rsidRPr="0061591F">
        <w:rPr>
          <w:b/>
        </w:rPr>
        <w:t>assert()</w:t>
      </w:r>
      <w:r>
        <w:t xml:space="preserve"> statements to verify signal correctness.</w:t>
      </w:r>
      <w:r w:rsidR="002B46D8">
        <w:t xml:space="preserve"> The asserts will fail if the signals take unexpected values and your simulation will stop.</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r w:rsidRPr="00152C43">
        <w:rPr>
          <w:b/>
        </w:rPr>
        <w:t>cpu\toplevel\simulation\modelsim</w:t>
      </w:r>
      <w:r>
        <w:t xml:space="preserve">”) and </w:t>
      </w:r>
      <w:r w:rsidR="002B46D8">
        <w:t xml:space="preserve">a </w:t>
      </w:r>
      <w:r>
        <w:t>basic host simulation (in the directory “</w:t>
      </w:r>
      <w:r w:rsidRPr="00152C43">
        <w:rPr>
          <w:b/>
        </w:rPr>
        <w:t>host\basic\simulation\modelsim</w:t>
      </w:r>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6" w:name="_Toc406503766"/>
      <w:r>
        <w:t>Top-level simulation</w:t>
      </w:r>
      <w:r w:rsidR="00E60B1D">
        <w:t>s</w:t>
      </w:r>
      <w:bookmarkEnd w:id="6"/>
    </w:p>
    <w:p w:rsidR="00E60B1D" w:rsidRDefault="002B46D8" w:rsidP="00A9509B">
      <w:r>
        <w:t>The t</w:t>
      </w:r>
      <w:r w:rsidR="00E60B1D">
        <w:t xml:space="preserve">wo top-level simulations are designed to load an arbitrary Z80 assembly code and execute it. A simple unidirectional UART model is provided </w:t>
      </w:r>
      <w:r>
        <w:t xml:space="preserve">so the Z80 software can write </w:t>
      </w:r>
      <w:r w:rsidR="00E60B1D">
        <w:t>to the ModelSim console</w:t>
      </w:r>
      <w:r>
        <w:t xml:space="preserve">. The UART model will </w:t>
      </w:r>
      <w:r w:rsidR="00E60B1D">
        <w:t>simulate the b</w:t>
      </w:r>
      <w:r>
        <w:t>ehavior of a synthesized serial port. When the same design is synthesized in the FPGA, the same Z80 code will write text messages through the 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T</w:t>
            </w:r>
            <w:r w:rsidR="00DB2B86">
              <w:t>oplevel</w:t>
            </w:r>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cpu\toplevel\simulation\modelsim</w:t>
            </w:r>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host\basic\simulation\modelsim</w:t>
            </w:r>
            <w:r>
              <w:t>\</w:t>
            </w:r>
            <w:r w:rsidRPr="00E60B1D">
              <w:t>test_host.mpf</w:t>
            </w:r>
          </w:p>
        </w:tc>
      </w:tr>
    </w:tbl>
    <w:p w:rsidR="00CA2503" w:rsidRDefault="00CA2503" w:rsidP="00F04D23"/>
    <w:p w:rsidR="00CA2503" w:rsidRDefault="002B46D8" w:rsidP="00F04D23">
      <w:r>
        <w:t>Those two s</w:t>
      </w:r>
      <w:r w:rsidR="00CA2503">
        <w:t>imulation configurations can run any Z80 code, and several sample tests can be found in the directory “</w:t>
      </w:r>
      <w:r w:rsidR="00CA2503" w:rsidRPr="00CA2503">
        <w:rPr>
          <w:b/>
        </w:rPr>
        <w:t>tools\zmac</w:t>
      </w:r>
      <w:r w:rsidR="00CA2503">
        <w:t xml:space="preserve">” along with the ZMAC assembler and </w:t>
      </w:r>
      <w:r>
        <w:t xml:space="preserve">a </w:t>
      </w:r>
      <w:r w:rsidR="00CA2503">
        <w:t xml:space="preserve">few batch scripts that simplify the compilation and </w:t>
      </w:r>
      <w:r>
        <w:t xml:space="preserve">the </w:t>
      </w:r>
      <w:r w:rsidR="00CA2503">
        <w:t>test setup.</w:t>
      </w:r>
    </w:p>
    <w:p w:rsidR="00CA2503" w:rsidRDefault="00CA2503" w:rsidP="00F04D23">
      <w:r>
        <w:t>For this example, we will compile and run “Hello, world” test. Its source file is “</w:t>
      </w:r>
      <w:r w:rsidRPr="00CA2503">
        <w:rPr>
          <w:b/>
        </w:rPr>
        <w:t>tools\zmac\hello_world.asm</w:t>
      </w:r>
      <w:r>
        <w:t xml:space="preserve">”. (Z80 test files are roughly based on the CP/M and </w:t>
      </w:r>
      <w:r w:rsidR="002B46D8">
        <w:t xml:space="preserve">its </w:t>
      </w:r>
      <w:r>
        <w:t>BDOS interface for text printing)</w:t>
      </w:r>
    </w:p>
    <w:p w:rsidR="00CA2503" w:rsidRDefault="00CA2503" w:rsidP="00F04D23">
      <w:r>
        <w:t>Two MS DOS batch files are used to compile and run any of the tests in that folder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tools\zmac</w:t>
            </w:r>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cpu\toplevel\simulation\modelsim</w:t>
            </w:r>
            <w:r>
              <w:t>\</w:t>
            </w:r>
            <w:r w:rsidRPr="00DB2B86">
              <w:t>test_top.mpf</w:t>
            </w:r>
            <w:r>
              <w:t>”, for “test_top”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tools\zmac</w:t>
            </w:r>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r w:rsidR="00BA3DF6" w:rsidRPr="00BA3DF6">
              <w:t>host_board.qpf</w:t>
            </w:r>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host\basic\simulation\modelsim</w:t>
            </w:r>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 xml:space="preserve">file (*.asm) </w:t>
      </w:r>
      <w:r w:rsidR="002B46D8">
        <w:t>on</w:t>
      </w:r>
      <w:r>
        <w:t xml:space="preserve">to one of the batch files and it will compile them and copy them </w:t>
      </w:r>
      <w:r w:rsidR="00AC781C">
        <w:t>into proper directories</w:t>
      </w:r>
      <w:r>
        <w:t xml:space="preserve"> after which you only need to recompile a </w:t>
      </w:r>
      <w:r w:rsidR="00AC781C">
        <w:t xml:space="preserve">relevant </w:t>
      </w:r>
      <w:r>
        <w:t>project.</w:t>
      </w:r>
    </w:p>
    <w:p w:rsidR="00E60B1D" w:rsidRDefault="00187EAB" w:rsidP="00F04D23">
      <w:r>
        <w:t>Drag and drop “</w:t>
      </w:r>
      <w:r w:rsidRPr="00187EAB">
        <w:rPr>
          <w:b/>
        </w:rPr>
        <w:t>hello_world.asm</w:t>
      </w:r>
      <w:r>
        <w:t>” onto the “</w:t>
      </w:r>
      <w:r w:rsidRPr="00187EAB">
        <w:rPr>
          <w:b/>
        </w:rPr>
        <w:t>make_modelsim.bat</w:t>
      </w:r>
      <w:r>
        <w:t>” and start the simulation. Shortly you should see the output.</w:t>
      </w:r>
    </w:p>
    <w:p w:rsidR="00E60B1D" w:rsidRDefault="00E60B1D" w:rsidP="00F04D23">
      <w:r>
        <w:rPr>
          <w:noProof/>
        </w:rPr>
        <w:drawing>
          <wp:inline distT="0" distB="0" distL="0" distR="0" wp14:anchorId="2F40B3C3" wp14:editId="603D0F7D">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4764" cy="1123806"/>
                    </a:xfrm>
                    <a:prstGeom prst="rect">
                      <a:avLst/>
                    </a:prstGeom>
                    <a:noFill/>
                    <a:ln>
                      <a:noFill/>
                      <a:prstDash/>
                    </a:ln>
                  </pic:spPr>
                </pic:pic>
              </a:graphicData>
            </a:graphic>
          </wp:inline>
        </w:drawing>
      </w:r>
    </w:p>
    <w:p w:rsidR="00E60B1D" w:rsidRDefault="00E60B1D" w:rsidP="00F04D23">
      <w:r>
        <w:t xml:space="preserve">After you see </w:t>
      </w:r>
      <w:r w:rsidR="00F64FE4">
        <w:t xml:space="preserve">the </w:t>
      </w:r>
      <w:r>
        <w:t>text being written to the UART, you can stop the simulation.</w:t>
      </w:r>
    </w:p>
    <w:p w:rsidR="00E60B1D" w:rsidRDefault="00E60B1D" w:rsidP="00F04D23">
      <w:r>
        <w:rPr>
          <w:noProof/>
        </w:rPr>
        <w:drawing>
          <wp:inline distT="0" distB="0" distL="0" distR="0" wp14:anchorId="21880B79" wp14:editId="7B2CEB5C">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7" w:name="_Toc406503767"/>
      <w:r>
        <w:lastRenderedPageBreak/>
        <w:t>Verification</w:t>
      </w:r>
      <w:bookmarkEnd w:id="7"/>
    </w:p>
    <w:p w:rsidR="00DB2B86" w:rsidRDefault="00DB2B86" w:rsidP="00F04D23"/>
    <w:p w:rsidR="00F04D23" w:rsidRDefault="00DB2B86" w:rsidP="00DB2B86">
      <w:pPr>
        <w:pStyle w:val="Heading2"/>
      </w:pPr>
      <w:bookmarkStart w:id="8" w:name="_Toc406503768"/>
      <w:r>
        <w:t>Fuse tests</w:t>
      </w:r>
      <w:bookmarkEnd w:id="8"/>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F149A4" w:rsidRDefault="00F149A4" w:rsidP="00F149A4">
      <w:r>
        <w:t xml:space="preserve">The files used in this verification are </w:t>
      </w:r>
      <w:r>
        <w:t>part of the Fuse emulator Z80 test vectors:</w:t>
      </w:r>
      <w:r>
        <w:t xml:space="preserve"> </w:t>
      </w:r>
      <w:hyperlink r:id="rId24" w:history="1">
        <w:r w:rsidRPr="007B22DE">
          <w:rPr>
            <w:rStyle w:val="Hyperlink"/>
          </w:rPr>
          <w:t>http://fuse-emulator.sourceforge.net</w:t>
        </w:r>
      </w:hyperlink>
      <w:r>
        <w:t xml:space="preserve"> . They are stored in the “</w:t>
      </w:r>
      <w:r w:rsidRPr="00F149A4">
        <w:rPr>
          <w:b/>
        </w:rPr>
        <w:t>cpu\toplevel\fuse</w:t>
      </w:r>
      <w:r>
        <w:t>” directory. Since they are simple text files describing tests, they need to be processed into a format that we can run – which is Verilog. A Python script “</w:t>
      </w:r>
      <w:r w:rsidRPr="00F149A4">
        <w:rPr>
          <w:b/>
        </w:rPr>
        <w:t>cpu\toplevel\genfuse.py</w:t>
      </w:r>
      <w:r>
        <w:t>” generates test code for selected number of Fuse tests.</w:t>
      </w:r>
    </w:p>
    <w:p w:rsidR="00F149A4" w:rsidRDefault="00F149A4" w:rsidP="00F149A4">
      <w:r>
        <w:t xml:space="preserve">See that script file for more details. </w:t>
      </w:r>
    </w:p>
    <w:p w:rsidR="00F149A4" w:rsidRDefault="00F149A4" w:rsidP="00F149A4">
      <w:r>
        <w:t>When run, it creates “</w:t>
      </w:r>
      <w:r w:rsidRPr="00F149A4">
        <w:rPr>
          <w:b/>
        </w:rPr>
        <w:t>cpu\toplevel\test_fuse.i</w:t>
      </w:r>
      <w:r>
        <w:t xml:space="preserve">” include file that runs selected </w:t>
      </w:r>
      <w:r w:rsidR="00A72459">
        <w:t>tests and checks them against the golden Fuse reference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dut.reg_file_.reg_gp_we=0;</w:t>
            </w:r>
          </w:p>
          <w:p w:rsidR="00F149A4" w:rsidRPr="00F149A4" w:rsidRDefault="00F149A4" w:rsidP="00F149A4">
            <w:pPr>
              <w:rPr>
                <w:rFonts w:ascii="Consolas" w:hAnsi="Consolas" w:cs="Consolas"/>
                <w:sz w:val="20"/>
              </w:rPr>
            </w:pPr>
            <w:r w:rsidRPr="00F149A4">
              <w:rPr>
                <w:rFonts w:ascii="Consolas" w:hAnsi="Consolas" w:cs="Consolas"/>
                <w:sz w:val="20"/>
              </w:rPr>
              <w:t>force dut.reg_control_.ctl_reg_sys_we=0;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dut.instruction_reg_.ctl_ir_we=1;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dut.instruction_reg_.db=0;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dut.instruction_reg_.ctl_ir_we;</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dut.instruction_reg_.db;</w:t>
            </w:r>
          </w:p>
          <w:p w:rsidR="00F149A4" w:rsidRDefault="00F149A4" w:rsidP="00F149A4">
            <w:pPr>
              <w:rPr>
                <w:rFonts w:ascii="Consolas" w:hAnsi="Consolas" w:cs="Consolas"/>
                <w:sz w:val="20"/>
              </w:rPr>
            </w:pPr>
            <w:r w:rsidRPr="00F149A4">
              <w:rPr>
                <w:rFonts w:ascii="Consolas" w:hAnsi="Consolas" w:cs="Consolas"/>
                <w:sz w:val="20"/>
              </w:rPr>
              <w:t>$fdisplay(f</w:t>
            </w:r>
            <w:r>
              <w:rPr>
                <w:rFonts w:ascii="Consolas" w:hAnsi="Consolas" w:cs="Consolas"/>
                <w:sz w:val="20"/>
              </w:rPr>
              <w:t>,"Testing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cpu\toplevel\simulation\modelsim\test_top.mpf</w:t>
      </w:r>
      <w:r>
        <w:t xml:space="preserve">” to run the test. The output will show in the ModelSim window </w:t>
      </w:r>
      <w:r w:rsidRPr="00A72459">
        <w:rPr>
          <w:u w:val="single"/>
        </w:rPr>
        <w:t>and</w:t>
      </w:r>
      <w:r>
        <w:t xml:space="preserve"> the test will also create output file “</w:t>
      </w:r>
      <w:r w:rsidRPr="00A72459">
        <w:rPr>
          <w:b/>
        </w:rPr>
        <w:t>fuse.result.txt</w:t>
      </w:r>
      <w:r>
        <w:t>” with the output dump.</w:t>
      </w:r>
    </w:p>
    <w:p w:rsidR="00F149A4" w:rsidRDefault="00A72459" w:rsidP="00F149A4">
      <w:r w:rsidRPr="00A72459">
        <w:rPr>
          <w:b/>
        </w:rPr>
        <w:t>Hint:</w:t>
      </w:r>
      <w:r>
        <w:t xml:space="preserve"> You can speed up simulation if you disable output to the wave window by typing…</w:t>
      </w:r>
    </w:p>
    <w:p w:rsidR="00A72459" w:rsidRDefault="00A72459" w:rsidP="00F149A4">
      <w:r>
        <w:t>XXXXX</w:t>
      </w:r>
      <w:bookmarkStart w:id="9" w:name="_GoBack"/>
      <w:bookmarkEnd w:id="9"/>
    </w:p>
    <w:p w:rsidR="00F149A4" w:rsidRDefault="00F149A4" w:rsidP="00F04D23"/>
    <w:p w:rsidR="00DB2B86" w:rsidRDefault="00DB2B86" w:rsidP="00F04D23"/>
    <w:p w:rsidR="002C3090" w:rsidRDefault="005716A5" w:rsidP="002C3090">
      <w:pPr>
        <w:keepNext/>
      </w:pPr>
      <w:r>
        <w:rPr>
          <w:noProof/>
        </w:rPr>
        <w:lastRenderedPageBreak/>
        <w:drawing>
          <wp:inline distT="0" distB="0" distL="0" distR="0" wp14:anchorId="69457808" wp14:editId="291ACA23">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fldSimple w:instr=" SEQ Image \* ARABIC ">
        <w:r w:rsidR="0094283B">
          <w:rPr>
            <w:noProof/>
          </w:rPr>
          <w:t>1</w:t>
        </w:r>
      </w:fldSimple>
      <w:r>
        <w:rPr>
          <w:noProof/>
        </w:rPr>
        <w:t xml:space="preserve"> : Fuse tests in ModelSim</w:t>
      </w:r>
      <w:bookmarkEnd w:id="10"/>
    </w:p>
    <w:p w:rsidR="005716A5" w:rsidRDefault="005716A5" w:rsidP="00F04D23"/>
    <w:p w:rsidR="00F959DB" w:rsidRDefault="00F959DB" w:rsidP="00F959DB">
      <w:pPr>
        <w:pStyle w:val="Heading2"/>
      </w:pPr>
      <w:bookmarkStart w:id="11" w:name="_Toc406503769"/>
      <w:r>
        <w:t>Selected functional tests</w:t>
      </w:r>
      <w:bookmarkEnd w:id="11"/>
    </w:p>
    <w:p w:rsidR="00F959DB" w:rsidRDefault="00F959DB" w:rsidP="00F04D23">
      <w:r>
        <w:t>There are 3 tests that help verify some 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tools\dongle\daa</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tools\zmac</w:t>
            </w:r>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tools\zmac</w:t>
            </w:r>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tools\dongle\sbc</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BE08D2">
        <w:t>instruction test Python scripts which implement corresponding algorithms. Lastly, the same text files are compared with ModelSim simulation of those instructions and also by running the same *.asm executable on the Simple Host FPGA implementation.</w:t>
      </w:r>
    </w:p>
    <w:p w:rsidR="00BE08D2" w:rsidRDefault="00BE08D2" w:rsidP="00F04D23">
      <w:r>
        <w:t>Those “golden” files include flags and accumulator going into the instruction and the result: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lastRenderedPageBreak/>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B2B86" w:rsidRDefault="00DB2B86" w:rsidP="00DB2B86">
      <w:pPr>
        <w:pStyle w:val="Heading2"/>
      </w:pPr>
      <w:bookmarkStart w:id="12" w:name="_Toc406503770"/>
      <w:r>
        <w:t>Z80 Assembly level tests</w:t>
      </w:r>
      <w:bookmarkEnd w:id="12"/>
    </w:p>
    <w:p w:rsidR="00DB2B86" w:rsidRDefault="00DB2B86" w:rsidP="00F04D23">
      <w:r>
        <w:t>Folder tools/zmac contain several Z80 assembly level tests.</w:t>
      </w:r>
    </w:p>
    <w:p w:rsidR="00DB2B86" w:rsidRDefault="00DB2B86"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3" w:name="_Toc406503771"/>
      <w:r>
        <w:lastRenderedPageBreak/>
        <w:t>Tools</w:t>
      </w:r>
      <w:bookmarkEnd w:id="13"/>
    </w:p>
    <w:p w:rsidR="00937B55" w:rsidRDefault="00937B55" w:rsidP="00F04D23"/>
    <w:p w:rsidR="006B66F6" w:rsidRDefault="006B66F6" w:rsidP="006B66F6">
      <w:pPr>
        <w:pStyle w:val="Heading2"/>
      </w:pPr>
      <w:bookmarkStart w:id="14" w:name="_Toc406503772"/>
      <w:r>
        <w:t>PLA Checker Tool</w:t>
      </w:r>
      <w:bookmarkEnd w:id="14"/>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 including the raw PLA table definition reverse-engineered from the image of a Z80 die as well as opcode mnemonics.</w:t>
      </w:r>
    </w:p>
    <w:p w:rsidR="00937B55" w:rsidRDefault="00937B55" w:rsidP="00415BD8">
      <w:pPr>
        <w:jc w:val="center"/>
      </w:pPr>
      <w:r>
        <w:rPr>
          <w:noProof/>
        </w:rPr>
        <w:drawing>
          <wp:inline distT="0" distB="0" distL="0" distR="0" wp14:anchorId="03C96487" wp14:editId="60225147">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The tool was invaluable in the development phase of A-Z80 cpu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r>
              <w:t>Cmd</w:t>
            </w:r>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F950083" wp14:editId="324174C3">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[58] ld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[59] ld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[61] ld r,r'</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292825" wp14:editId="09F5DBFA">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3804B2B4" wp14:editId="274875AA">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257334">
        <w:t xml:space="preserve">the </w:t>
      </w:r>
      <w:r>
        <w:t xml:space="preserve">instruction prefix bytes (0xCB, 0xED and IX/IY) or by the internal state (HALT, ALU,…) </w:t>
      </w:r>
    </w:p>
    <w:p w:rsidR="00BE4C8B" w:rsidRDefault="00BE4C8B" w:rsidP="00F04D23">
      <w:r>
        <w:t>PLA checker tool lets you set or unset any of these modifiers when generating opcode dumps.</w:t>
      </w:r>
    </w:p>
    <w:p w:rsidR="00BE4C8B" w:rsidRDefault="00BE4C8B" w:rsidP="00415BD8">
      <w:r>
        <w:rPr>
          <w:noProof/>
        </w:rPr>
        <w:drawing>
          <wp:inline distT="0" distB="0" distL="0" distR="0" wp14:anchorId="21D6BF2B" wp14:editId="4670A83E">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simulate the exact PLA logic behavior.</w:t>
      </w:r>
    </w:p>
    <w:p w:rsidR="00BE4C8B" w:rsidRDefault="006261D2" w:rsidP="00F04D23">
      <w:r>
        <w:t>The tool keeps a history of commands that are typed in. A number displayed at the front</w:t>
      </w:r>
      <w:r w:rsidR="00875E1A">
        <w:t xml:space="preserve"> of a </w:t>
      </w:r>
      <w:r w:rsidR="00875E1A" w:rsidRPr="00875E1A">
        <w:rPr>
          <w:i/>
        </w:rPr>
        <w:t>prompt</w:t>
      </w:r>
      <w:r w:rsidR="00875E1A">
        <w:t xml:space="preserve"> “&gt;&gt;&gt;”</w:t>
      </w:r>
      <w:r>
        <w:t xml:space="preserve"> is a location in the history buffer. Pressing </w:t>
      </w:r>
      <w:r w:rsidRPr="00875E1A">
        <w:rPr>
          <w:b/>
        </w:rPr>
        <w:t>PgUp</w:t>
      </w:r>
      <w:r>
        <w:t xml:space="preserve"> and </w:t>
      </w:r>
      <w:r w:rsidRPr="00875E1A">
        <w:rPr>
          <w:b/>
        </w:rPr>
        <w:t>PgDown</w:t>
      </w:r>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6B66F6" w:rsidRDefault="006B66F6" w:rsidP="006B66F6">
      <w:pPr>
        <w:pStyle w:val="Heading2"/>
      </w:pPr>
      <w:bookmarkStart w:id="15" w:name="_Toc406503773"/>
      <w:r>
        <w:t>Arduino Tools</w:t>
      </w:r>
      <w:bookmarkEnd w:id="15"/>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 test </w:t>
      </w:r>
      <w:r>
        <w:lastRenderedPageBreak/>
        <w:t xml:space="preserve">instructions and monitor bus activity. You can read more about that dongle at </w:t>
      </w:r>
      <w:hyperlink r:id="rId31"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that create them </w:t>
      </w:r>
      <w:r>
        <w:t xml:space="preserve">are checked </w:t>
      </w:r>
      <w:r w:rsidR="00F959DB">
        <w:t xml:space="preserve">with </w:t>
      </w:r>
      <w:r>
        <w:t>the project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06503774"/>
      <w:r>
        <w:lastRenderedPageBreak/>
        <w:t>Integration</w:t>
      </w:r>
      <w:bookmarkEnd w:id="16"/>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is tested with Altera design tools (Quartus), but it should be relatively easy for someone skilled in the art to use other vendor such is Xilinx.</w:t>
      </w:r>
    </w:p>
    <w:p w:rsidR="00720DB2" w:rsidRDefault="00AD01F2" w:rsidP="00AD01F2">
      <w:r>
        <w:t xml:space="preserve">The integration involves adding all relevant source files. This table lists them: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r w:rsidRPr="00AD01F2">
              <w:rPr>
                <w:rFonts w:ascii="Consolas" w:hAnsi="Consolas" w:cs="Consolas"/>
                <w:sz w:val="20"/>
              </w:rPr>
              <w:t>cpu/alu/alu_slice.v</w:t>
            </w:r>
          </w:p>
          <w:p w:rsidR="00AD01F2" w:rsidRPr="00AD01F2" w:rsidRDefault="00AD01F2" w:rsidP="00AD01F2">
            <w:pPr>
              <w:rPr>
                <w:rFonts w:ascii="Consolas" w:hAnsi="Consolas" w:cs="Consolas"/>
                <w:sz w:val="20"/>
              </w:rPr>
            </w:pPr>
            <w:r w:rsidRPr="00AD01F2">
              <w:rPr>
                <w:rFonts w:ascii="Consolas" w:hAnsi="Consolas" w:cs="Consolas"/>
                <w:sz w:val="20"/>
              </w:rPr>
              <w:t>cpu/alu/alu_shifter_core.v</w:t>
            </w:r>
          </w:p>
          <w:p w:rsidR="00AD01F2" w:rsidRPr="00AD01F2" w:rsidRDefault="00AD01F2" w:rsidP="00AD01F2">
            <w:pPr>
              <w:rPr>
                <w:rFonts w:ascii="Consolas" w:hAnsi="Consolas" w:cs="Consolas"/>
                <w:sz w:val="20"/>
              </w:rPr>
            </w:pPr>
            <w:r w:rsidRPr="00AD01F2">
              <w:rPr>
                <w:rFonts w:ascii="Consolas" w:hAnsi="Consolas" w:cs="Consolas"/>
                <w:sz w:val="20"/>
              </w:rPr>
              <w:t>cpu/alu/alu_select.v</w:t>
            </w:r>
          </w:p>
          <w:p w:rsidR="00AD01F2" w:rsidRPr="00AD01F2" w:rsidRDefault="00AD01F2" w:rsidP="00AD01F2">
            <w:pPr>
              <w:rPr>
                <w:rFonts w:ascii="Consolas" w:hAnsi="Consolas" w:cs="Consolas"/>
                <w:sz w:val="20"/>
              </w:rPr>
            </w:pPr>
            <w:r w:rsidRPr="00AD01F2">
              <w:rPr>
                <w:rFonts w:ascii="Consolas" w:hAnsi="Consolas" w:cs="Consolas"/>
                <w:sz w:val="20"/>
              </w:rPr>
              <w:t>cpu/alu/alu_prep_daa.v</w:t>
            </w:r>
          </w:p>
          <w:p w:rsidR="00AD01F2" w:rsidRPr="00AD01F2" w:rsidRDefault="00AD01F2" w:rsidP="00AD01F2">
            <w:pPr>
              <w:rPr>
                <w:rFonts w:ascii="Consolas" w:hAnsi="Consolas" w:cs="Consolas"/>
                <w:sz w:val="20"/>
              </w:rPr>
            </w:pPr>
            <w:r w:rsidRPr="00AD01F2">
              <w:rPr>
                <w:rFonts w:ascii="Consolas" w:hAnsi="Consolas" w:cs="Consolas"/>
                <w:sz w:val="20"/>
              </w:rPr>
              <w:t>cpu/alu/alu_mux_8.v</w:t>
            </w:r>
          </w:p>
          <w:p w:rsidR="00AD01F2" w:rsidRPr="00AD01F2" w:rsidRDefault="00AD01F2" w:rsidP="00AD01F2">
            <w:pPr>
              <w:rPr>
                <w:rFonts w:ascii="Consolas" w:hAnsi="Consolas" w:cs="Consolas"/>
                <w:sz w:val="20"/>
              </w:rPr>
            </w:pPr>
            <w:r w:rsidRPr="00AD01F2">
              <w:rPr>
                <w:rFonts w:ascii="Consolas" w:hAnsi="Consolas" w:cs="Consolas"/>
                <w:sz w:val="20"/>
              </w:rPr>
              <w:t>cpu/alu/alu_mux_4.v</w:t>
            </w:r>
          </w:p>
          <w:p w:rsidR="00AD01F2" w:rsidRPr="00AD01F2" w:rsidRDefault="00AD01F2" w:rsidP="00AD01F2">
            <w:pPr>
              <w:rPr>
                <w:rFonts w:ascii="Consolas" w:hAnsi="Consolas" w:cs="Consolas"/>
                <w:sz w:val="20"/>
              </w:rPr>
            </w:pPr>
            <w:r w:rsidRPr="00AD01F2">
              <w:rPr>
                <w:rFonts w:ascii="Consolas" w:hAnsi="Consolas" w:cs="Consolas"/>
                <w:sz w:val="20"/>
              </w:rPr>
              <w:t>cpu/alu/alu_mux_3z.v</w:t>
            </w:r>
          </w:p>
          <w:p w:rsidR="00AD01F2" w:rsidRPr="00AD01F2" w:rsidRDefault="00AD01F2" w:rsidP="00AD01F2">
            <w:pPr>
              <w:rPr>
                <w:rFonts w:ascii="Consolas" w:hAnsi="Consolas" w:cs="Consolas"/>
                <w:sz w:val="20"/>
              </w:rPr>
            </w:pPr>
            <w:r w:rsidRPr="00AD01F2">
              <w:rPr>
                <w:rFonts w:ascii="Consolas" w:hAnsi="Consolas" w:cs="Consolas"/>
                <w:sz w:val="20"/>
              </w:rPr>
              <w:t>cpu/alu/alu_mux_2z.v</w:t>
            </w:r>
          </w:p>
          <w:p w:rsidR="00AD01F2" w:rsidRPr="00AD01F2" w:rsidRDefault="00AD01F2" w:rsidP="00AD01F2">
            <w:pPr>
              <w:rPr>
                <w:rFonts w:ascii="Consolas" w:hAnsi="Consolas" w:cs="Consolas"/>
                <w:sz w:val="20"/>
              </w:rPr>
            </w:pPr>
            <w:r w:rsidRPr="00AD01F2">
              <w:rPr>
                <w:rFonts w:ascii="Consolas" w:hAnsi="Consolas" w:cs="Consolas"/>
                <w:sz w:val="20"/>
              </w:rPr>
              <w:t>cpu/alu/alu_mux_2.v</w:t>
            </w:r>
          </w:p>
          <w:p w:rsidR="00AD01F2" w:rsidRPr="00AD01F2" w:rsidRDefault="00AD01F2" w:rsidP="00AD01F2">
            <w:pPr>
              <w:rPr>
                <w:rFonts w:ascii="Consolas" w:hAnsi="Consolas" w:cs="Consolas"/>
                <w:sz w:val="20"/>
              </w:rPr>
            </w:pPr>
            <w:r w:rsidRPr="00AD01F2">
              <w:rPr>
                <w:rFonts w:ascii="Consolas" w:hAnsi="Consolas" w:cs="Consolas"/>
                <w:sz w:val="20"/>
              </w:rPr>
              <w:t>cpu/alu/alu_flags.v</w:t>
            </w:r>
          </w:p>
          <w:p w:rsidR="00AD01F2" w:rsidRPr="00AD01F2" w:rsidRDefault="00AD01F2" w:rsidP="00AD01F2">
            <w:pPr>
              <w:rPr>
                <w:rFonts w:ascii="Consolas" w:hAnsi="Consolas" w:cs="Consolas"/>
                <w:sz w:val="20"/>
              </w:rPr>
            </w:pPr>
            <w:r w:rsidRPr="00AD01F2">
              <w:rPr>
                <w:rFonts w:ascii="Consolas" w:hAnsi="Consolas" w:cs="Consolas"/>
                <w:sz w:val="20"/>
              </w:rPr>
              <w:t>cpu/alu/alu_core.v</w:t>
            </w:r>
          </w:p>
          <w:p w:rsidR="00AD01F2" w:rsidRPr="00AD01F2" w:rsidRDefault="00AD01F2" w:rsidP="00AD01F2">
            <w:pPr>
              <w:rPr>
                <w:rFonts w:ascii="Consolas" w:hAnsi="Consolas" w:cs="Consolas"/>
                <w:sz w:val="20"/>
              </w:rPr>
            </w:pPr>
            <w:r w:rsidRPr="00AD01F2">
              <w:rPr>
                <w:rFonts w:ascii="Consolas" w:hAnsi="Consolas" w:cs="Consolas"/>
                <w:sz w:val="20"/>
              </w:rPr>
              <w:t>cpu/alu/alu_control.v</w:t>
            </w:r>
          </w:p>
          <w:p w:rsidR="00AD01F2" w:rsidRPr="00AD01F2" w:rsidRDefault="00AD01F2" w:rsidP="00AD01F2">
            <w:pPr>
              <w:rPr>
                <w:rFonts w:ascii="Consolas" w:hAnsi="Consolas" w:cs="Consolas"/>
                <w:sz w:val="20"/>
              </w:rPr>
            </w:pPr>
            <w:r w:rsidRPr="00AD01F2">
              <w:rPr>
                <w:rFonts w:ascii="Consolas" w:hAnsi="Consolas" w:cs="Consolas"/>
                <w:sz w:val="20"/>
              </w:rPr>
              <w:t>cpu/alu/alu_bit_select.v</w:t>
            </w:r>
          </w:p>
          <w:p w:rsidR="00AD01F2" w:rsidRPr="00AD01F2" w:rsidRDefault="00AD01F2" w:rsidP="00AD01F2">
            <w:pPr>
              <w:rPr>
                <w:rFonts w:ascii="Consolas" w:hAnsi="Consolas" w:cs="Consolas"/>
                <w:sz w:val="20"/>
              </w:rPr>
            </w:pPr>
            <w:r w:rsidRPr="00AD01F2">
              <w:rPr>
                <w:rFonts w:ascii="Consolas" w:hAnsi="Consolas" w:cs="Consolas"/>
                <w:sz w:val="20"/>
              </w:rPr>
              <w:t>cpu/alu/alu.v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r w:rsidRPr="00AD01F2">
              <w:rPr>
                <w:rFonts w:ascii="Consolas" w:hAnsi="Consolas" w:cs="Consolas"/>
                <w:sz w:val="20"/>
              </w:rPr>
              <w:t>cpu/bus/inc_dec_2bit.v</w:t>
            </w:r>
          </w:p>
          <w:p w:rsidR="00AD01F2" w:rsidRPr="00AD01F2" w:rsidRDefault="00AD01F2" w:rsidP="00AD01F2">
            <w:pPr>
              <w:rPr>
                <w:rFonts w:ascii="Consolas" w:hAnsi="Consolas" w:cs="Consolas"/>
                <w:sz w:val="20"/>
              </w:rPr>
            </w:pPr>
            <w:r w:rsidRPr="00AD01F2">
              <w:rPr>
                <w:rFonts w:ascii="Consolas" w:hAnsi="Consolas" w:cs="Consolas"/>
                <w:sz w:val="20"/>
              </w:rPr>
              <w:t>cpu/bus/inc_dec.v</w:t>
            </w:r>
          </w:p>
          <w:p w:rsidR="00AD01F2" w:rsidRPr="00AD01F2" w:rsidRDefault="00AD01F2" w:rsidP="00AD01F2">
            <w:pPr>
              <w:rPr>
                <w:rFonts w:ascii="Consolas" w:hAnsi="Consolas" w:cs="Consolas"/>
                <w:sz w:val="20"/>
              </w:rPr>
            </w:pPr>
            <w:r w:rsidRPr="00AD01F2">
              <w:rPr>
                <w:rFonts w:ascii="Consolas" w:hAnsi="Consolas" w:cs="Consolas"/>
                <w:sz w:val="20"/>
              </w:rPr>
              <w:t>cpu/bus/data_switch_mask.v</w:t>
            </w:r>
          </w:p>
          <w:p w:rsidR="00AD01F2" w:rsidRPr="00AD01F2" w:rsidRDefault="00AD01F2" w:rsidP="00AD01F2">
            <w:pPr>
              <w:rPr>
                <w:rFonts w:ascii="Consolas" w:hAnsi="Consolas" w:cs="Consolas"/>
                <w:sz w:val="20"/>
              </w:rPr>
            </w:pPr>
            <w:r w:rsidRPr="00AD01F2">
              <w:rPr>
                <w:rFonts w:ascii="Consolas" w:hAnsi="Consolas" w:cs="Consolas"/>
                <w:sz w:val="20"/>
              </w:rPr>
              <w:t>cpu/bus/data_switch.v</w:t>
            </w:r>
          </w:p>
          <w:p w:rsidR="00AD01F2" w:rsidRPr="00AD01F2" w:rsidRDefault="00AD01F2" w:rsidP="00AD01F2">
            <w:pPr>
              <w:rPr>
                <w:rFonts w:ascii="Consolas" w:hAnsi="Consolas" w:cs="Consolas"/>
                <w:sz w:val="20"/>
              </w:rPr>
            </w:pPr>
            <w:r w:rsidRPr="00AD01F2">
              <w:rPr>
                <w:rFonts w:ascii="Consolas" w:hAnsi="Consolas" w:cs="Consolas"/>
                <w:sz w:val="20"/>
              </w:rPr>
              <w:t>cpu/bus/data_pins.v</w:t>
            </w:r>
          </w:p>
          <w:p w:rsidR="00AD01F2" w:rsidRPr="00AD01F2" w:rsidRDefault="00AD01F2" w:rsidP="00AD01F2">
            <w:pPr>
              <w:rPr>
                <w:rFonts w:ascii="Consolas" w:hAnsi="Consolas" w:cs="Consolas"/>
                <w:sz w:val="20"/>
              </w:rPr>
            </w:pPr>
            <w:r w:rsidRPr="00AD01F2">
              <w:rPr>
                <w:rFonts w:ascii="Consolas" w:hAnsi="Consolas" w:cs="Consolas"/>
                <w:sz w:val="20"/>
              </w:rPr>
              <w:t>cpu/bus/control_pins_n.v</w:t>
            </w:r>
          </w:p>
          <w:p w:rsidR="00AD01F2" w:rsidRPr="00AD01F2" w:rsidRDefault="00AD01F2" w:rsidP="00AD01F2">
            <w:pPr>
              <w:rPr>
                <w:rFonts w:ascii="Consolas" w:hAnsi="Consolas" w:cs="Consolas"/>
                <w:sz w:val="20"/>
              </w:rPr>
            </w:pPr>
            <w:r w:rsidRPr="00AD01F2">
              <w:rPr>
                <w:rFonts w:ascii="Consolas" w:hAnsi="Consolas" w:cs="Consolas"/>
                <w:sz w:val="20"/>
              </w:rPr>
              <w:t>cpu/bus/bus_control.v</w:t>
            </w:r>
          </w:p>
          <w:p w:rsidR="00AD01F2" w:rsidRPr="00AD01F2" w:rsidRDefault="00AD01F2" w:rsidP="00AD01F2">
            <w:pPr>
              <w:rPr>
                <w:rFonts w:ascii="Consolas" w:hAnsi="Consolas" w:cs="Consolas"/>
                <w:sz w:val="20"/>
              </w:rPr>
            </w:pPr>
            <w:r w:rsidRPr="00AD01F2">
              <w:rPr>
                <w:rFonts w:ascii="Consolas" w:hAnsi="Consolas" w:cs="Consolas"/>
                <w:sz w:val="20"/>
              </w:rPr>
              <w:t>cpu/bus/address_pins.v</w:t>
            </w:r>
          </w:p>
          <w:p w:rsidR="00AD01F2" w:rsidRPr="00AD01F2" w:rsidRDefault="00AD01F2" w:rsidP="00AD01F2">
            <w:pPr>
              <w:rPr>
                <w:rFonts w:ascii="Consolas" w:hAnsi="Consolas" w:cs="Consolas"/>
                <w:sz w:val="20"/>
              </w:rPr>
            </w:pPr>
            <w:r w:rsidRPr="00AD01F2">
              <w:rPr>
                <w:rFonts w:ascii="Consolas" w:hAnsi="Consolas" w:cs="Consolas"/>
                <w:sz w:val="20"/>
              </w:rPr>
              <w:t>cpu/bus/address_latch.v</w:t>
            </w:r>
          </w:p>
          <w:p w:rsidR="00AD01F2" w:rsidRPr="00AD01F2" w:rsidRDefault="00AD01F2" w:rsidP="00AD01F2">
            <w:pPr>
              <w:rPr>
                <w:rFonts w:ascii="Consolas" w:hAnsi="Consolas" w:cs="Consolas"/>
                <w:sz w:val="20"/>
              </w:rPr>
            </w:pPr>
            <w:r w:rsidRPr="00AD01F2">
              <w:rPr>
                <w:rFonts w:ascii="Consolas" w:hAnsi="Consolas" w:cs="Consolas"/>
                <w:sz w:val="20"/>
              </w:rPr>
              <w:t>cpu/bus/address_mux.v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cpu/control/sequencer.v</w:t>
            </w:r>
          </w:p>
          <w:p w:rsidR="00AD01F2" w:rsidRPr="00AD01F2" w:rsidRDefault="00AD01F2" w:rsidP="00AD01F2">
            <w:pPr>
              <w:rPr>
                <w:rFonts w:ascii="Consolas" w:hAnsi="Consolas" w:cs="Consolas"/>
                <w:sz w:val="20"/>
              </w:rPr>
            </w:pPr>
            <w:r w:rsidRPr="00AD01F2">
              <w:rPr>
                <w:rFonts w:ascii="Consolas" w:hAnsi="Consolas" w:cs="Consolas"/>
                <w:sz w:val="20"/>
              </w:rPr>
              <w:t>cpu/control/resets.v</w:t>
            </w:r>
          </w:p>
          <w:p w:rsidR="00AD01F2" w:rsidRPr="00AD01F2" w:rsidRDefault="00AD01F2" w:rsidP="00AD01F2">
            <w:pPr>
              <w:rPr>
                <w:rFonts w:ascii="Consolas" w:hAnsi="Consolas" w:cs="Consolas"/>
                <w:sz w:val="20"/>
              </w:rPr>
            </w:pPr>
            <w:r w:rsidRPr="00AD01F2">
              <w:rPr>
                <w:rFonts w:ascii="Consolas" w:hAnsi="Consolas" w:cs="Consolas"/>
                <w:sz w:val="20"/>
              </w:rPr>
              <w:t>cpu/control/ir.v</w:t>
            </w:r>
          </w:p>
          <w:p w:rsidR="00AD01F2" w:rsidRPr="00AD01F2" w:rsidRDefault="00AD01F2" w:rsidP="00AD01F2">
            <w:pPr>
              <w:rPr>
                <w:rFonts w:ascii="Consolas" w:hAnsi="Consolas" w:cs="Consolas"/>
                <w:sz w:val="20"/>
              </w:rPr>
            </w:pPr>
            <w:r w:rsidRPr="00AD01F2">
              <w:rPr>
                <w:rFonts w:ascii="Consolas" w:hAnsi="Consolas" w:cs="Consolas"/>
                <w:sz w:val="20"/>
              </w:rPr>
              <w:t>cpu/control/interrupts.v</w:t>
            </w:r>
          </w:p>
          <w:p w:rsidR="00AD01F2" w:rsidRPr="00AD01F2" w:rsidRDefault="00AD01F2" w:rsidP="00AD01F2">
            <w:pPr>
              <w:rPr>
                <w:rFonts w:ascii="Consolas" w:hAnsi="Consolas" w:cs="Consolas"/>
                <w:sz w:val="20"/>
              </w:rPr>
            </w:pPr>
            <w:r w:rsidRPr="00AD01F2">
              <w:rPr>
                <w:rFonts w:ascii="Consolas" w:hAnsi="Consolas" w:cs="Consolas"/>
                <w:sz w:val="20"/>
              </w:rPr>
              <w:t>cpu/control/decode_state.v</w:t>
            </w:r>
          </w:p>
          <w:p w:rsidR="00AD01F2" w:rsidRPr="00AD01F2" w:rsidRDefault="00AD01F2" w:rsidP="00AD01F2">
            <w:pPr>
              <w:rPr>
                <w:rFonts w:ascii="Consolas" w:hAnsi="Consolas" w:cs="Consolas"/>
                <w:sz w:val="20"/>
              </w:rPr>
            </w:pPr>
            <w:r w:rsidRPr="00AD01F2">
              <w:rPr>
                <w:rFonts w:ascii="Consolas" w:hAnsi="Consolas" w:cs="Consolas"/>
                <w:sz w:val="20"/>
              </w:rPr>
              <w:t>cpu/control/clk_delay.v</w:t>
            </w:r>
          </w:p>
          <w:p w:rsidR="00AD01F2" w:rsidRPr="00AD01F2" w:rsidRDefault="00AD01F2" w:rsidP="00AD01F2">
            <w:pPr>
              <w:rPr>
                <w:rFonts w:ascii="Consolas" w:hAnsi="Consolas" w:cs="Consolas"/>
                <w:sz w:val="20"/>
              </w:rPr>
            </w:pPr>
            <w:r w:rsidRPr="00AD01F2">
              <w:rPr>
                <w:rFonts w:ascii="Consolas" w:hAnsi="Consolas" w:cs="Consolas"/>
                <w:sz w:val="20"/>
              </w:rPr>
              <w:t>cpu/control/pin_control.v</w:t>
            </w:r>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r w:rsidRPr="00AD01F2">
              <w:rPr>
                <w:rFonts w:ascii="Consolas" w:hAnsi="Consolas" w:cs="Consolas"/>
                <w:sz w:val="20"/>
              </w:rPr>
              <w:t>cpu/control/memory_ifc.v</w:t>
            </w:r>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cpu/registers/reg_latch.v</w:t>
            </w:r>
          </w:p>
          <w:p w:rsidR="00AD01F2" w:rsidRPr="00AD01F2" w:rsidRDefault="00AD01F2" w:rsidP="00AD01F2">
            <w:pPr>
              <w:rPr>
                <w:rFonts w:ascii="Consolas" w:hAnsi="Consolas" w:cs="Consolas"/>
                <w:sz w:val="20"/>
              </w:rPr>
            </w:pPr>
            <w:r w:rsidRPr="00AD01F2">
              <w:rPr>
                <w:rFonts w:ascii="Consolas" w:hAnsi="Consolas" w:cs="Consolas"/>
                <w:sz w:val="20"/>
              </w:rPr>
              <w:t>cpu/registers/reg_file.v</w:t>
            </w:r>
          </w:p>
          <w:p w:rsidR="00AD01F2" w:rsidRPr="00AD01F2" w:rsidRDefault="00AD01F2" w:rsidP="00AD01F2">
            <w:pPr>
              <w:rPr>
                <w:rFonts w:ascii="Consolas" w:hAnsi="Consolas" w:cs="Consolas"/>
                <w:sz w:val="20"/>
              </w:rPr>
            </w:pPr>
            <w:r w:rsidRPr="00AD01F2">
              <w:rPr>
                <w:rFonts w:ascii="Consolas" w:hAnsi="Consolas" w:cs="Consolas"/>
                <w:sz w:val="20"/>
              </w:rPr>
              <w:t>cpu/registers/reg_control.v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w:t>
      </w:r>
      <w:r w:rsidR="008016AB">
        <w:t xml:space="preserve">any one of the </w:t>
      </w:r>
      <w:r>
        <w:t>two sample implementations (</w:t>
      </w:r>
      <w:r w:rsidRPr="008016AB">
        <w:rPr>
          <w:i/>
        </w:rPr>
        <w:t>basic host</w:t>
      </w:r>
      <w:r>
        <w:t xml:space="preserve"> and </w:t>
      </w:r>
      <w:r w:rsidRPr="008016AB">
        <w:rPr>
          <w:i/>
        </w:rPr>
        <w:t>zxspectrum</w:t>
      </w:r>
      <w:r>
        <w:t xml:space="preserve">) provide </w:t>
      </w:r>
      <w:r w:rsidR="008016AB">
        <w:t xml:space="preserve">a </w:t>
      </w:r>
      <w:r>
        <w:t>good starting</w:t>
      </w:r>
      <w:r w:rsidR="00A757A8">
        <w:t xml:space="preserve"> point</w:t>
      </w:r>
      <w:r w:rsidR="008016AB">
        <w:t xml:space="preserve"> and a working example.</w:t>
      </w:r>
    </w:p>
    <w:p w:rsidR="00125604" w:rsidRDefault="00125604" w:rsidP="00720DB2">
      <w:pPr>
        <w:pStyle w:val="Heading1"/>
      </w:pPr>
      <w:bookmarkStart w:id="17" w:name="_Toc406503775"/>
      <w:r>
        <w:t>Pinout</w:t>
      </w:r>
      <w:bookmarkEnd w:id="17"/>
    </w:p>
    <w:p w:rsidR="00125604" w:rsidRDefault="00125604" w:rsidP="00125604"/>
    <w:p w:rsidR="00125604" w:rsidRDefault="00125604" w:rsidP="00125604">
      <w:r>
        <w:t>The top-level file “</w:t>
      </w:r>
      <w:r w:rsidRPr="00125604">
        <w:rPr>
          <w:b/>
        </w:rPr>
        <w:t>cpu\toplevel\z80_top_direct_n.sv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nMREQ,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nIORQ,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nRD,</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nWR,</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nRFSH,</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nHALT,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nBUSACK,</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nWAIT,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nINT,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nNMI,</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nRESET,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nBUSRQ,</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inout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125604" w:rsidP="00125604">
      <w:r>
        <w:t>The pinout is 100% identical to the Zilog Z80 package; bus timings also implement tri-state signaling. (While this is admittedly not optimal for an FPGA implementation, the goal of the project is to mimic the actual Z80 silicon).</w:t>
      </w:r>
    </w:p>
    <w:p w:rsidR="00125604" w:rsidRPr="00125604" w:rsidRDefault="00755162" w:rsidP="00125604">
      <w:r>
        <w:t>Your system design should simply include all necessary files 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720DB2" w:rsidP="00720DB2">
      <w:pPr>
        <w:pStyle w:val="Heading1"/>
      </w:pPr>
      <w:bookmarkStart w:id="18" w:name="_Toc406503776"/>
      <w:r>
        <w:lastRenderedPageBreak/>
        <w:t>Sample implementations</w:t>
      </w:r>
      <w:bookmarkEnd w:id="18"/>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they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r w:rsidRPr="005716A5">
        <w:rPr>
          <w:i/>
        </w:rPr>
        <w:t>fMax</w:t>
      </w:r>
      <w:r>
        <w:t xml:space="preserve"> </w:t>
      </w:r>
      <w:r w:rsidR="005716A5">
        <w:t xml:space="preserve">numbers </w:t>
      </w:r>
      <w:r>
        <w:t>as shown might vary depending on the tool versions, applied timing constraints and the exact configuration.</w:t>
      </w:r>
    </w:p>
    <w:p w:rsidR="00720DB2" w:rsidRDefault="00720DB2" w:rsidP="00720DB2">
      <w:pPr>
        <w:pStyle w:val="Heading2"/>
      </w:pPr>
      <w:bookmarkStart w:id="19" w:name="_Toc406503777"/>
      <w:r>
        <w:t xml:space="preserve">Simple </w:t>
      </w:r>
      <w:r w:rsidR="00520C38">
        <w:t>host</w:t>
      </w:r>
      <w:bookmarkEnd w:id="19"/>
    </w:p>
    <w:p w:rsidR="005716A5" w:rsidRDefault="005716A5" w:rsidP="00F04D23">
      <w:r>
        <w:t>A “</w:t>
      </w:r>
      <w:r w:rsidRPr="005716A5">
        <w:rPr>
          <w:i/>
        </w:rPr>
        <w:t>basic host</w:t>
      </w:r>
      <w:r>
        <w:t xml:space="preserve">” board contains A-Z80 CPU, 16 KB RAM embedded within single port Cyclone RAM cells and a unidirectional implementation of the UART to write </w:t>
      </w:r>
      <w:r w:rsidR="0094283B">
        <w:t xml:space="preserve">the </w:t>
      </w:r>
      <w:r>
        <w:t>text out. The board’s architecture is so simple that it made sense to create a ModelSim configuration as well.</w:t>
      </w:r>
    </w:p>
    <w:tbl>
      <w:tblPr>
        <w:tblStyle w:val="LightList-Accent1"/>
        <w:tblW w:w="0" w:type="auto"/>
        <w:tblLook w:val="04A0" w:firstRow="1" w:lastRow="0" w:firstColumn="1" w:lastColumn="0" w:noHBand="0" w:noVBand="1"/>
      </w:tblPr>
      <w:tblGrid>
        <w:gridCol w:w="4248"/>
        <w:gridCol w:w="5328"/>
      </w:tblGrid>
      <w:tr w:rsidR="005716A5"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Default="005716A5" w:rsidP="00F04D23">
            <w:r>
              <w:t>File</w:t>
            </w:r>
          </w:p>
        </w:tc>
        <w:tc>
          <w:tcPr>
            <w:tcW w:w="532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72CB7" w:rsidRPr="005716A5" w:rsidRDefault="00772CB7" w:rsidP="00F04D23">
            <w:r w:rsidRPr="00772CB7">
              <w:t>host\basic</w:t>
            </w:r>
            <w:r>
              <w:t>\</w:t>
            </w:r>
            <w:r w:rsidRPr="00772CB7">
              <w:t>host_board.qpf</w:t>
            </w:r>
          </w:p>
        </w:tc>
        <w:tc>
          <w:tcPr>
            <w:tcW w:w="532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r>
              <w:t>Quartus project file for FPGA</w:t>
            </w:r>
          </w:p>
        </w:tc>
      </w:tr>
      <w:tr w:rsidR="00772CB7" w:rsidTr="000A01D5">
        <w:tc>
          <w:tcPr>
            <w:cnfStyle w:val="001000000000" w:firstRow="0" w:lastRow="0" w:firstColumn="1" w:lastColumn="0" w:oddVBand="0" w:evenVBand="0" w:oddHBand="0" w:evenHBand="0" w:firstRowFirstColumn="0" w:firstRowLastColumn="0" w:lastRowFirstColumn="0" w:lastRowLastColumn="0"/>
            <w:tcW w:w="4248" w:type="dxa"/>
          </w:tcPr>
          <w:p w:rsidR="00772CB7" w:rsidRPr="005716A5" w:rsidRDefault="00772CB7" w:rsidP="00772CB7">
            <w:r>
              <w:t>host\...</w:t>
            </w:r>
            <w:r w:rsidRPr="00772CB7">
              <w:t>\simulation\modelsim</w:t>
            </w:r>
            <w:r>
              <w:t xml:space="preserve">\ </w:t>
            </w:r>
            <w:r w:rsidRPr="00772CB7">
              <w:t>test_host.mpf</w:t>
            </w:r>
          </w:p>
        </w:tc>
        <w:tc>
          <w:tcPr>
            <w:tcW w:w="532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Default="005716A5" w:rsidP="00F04D23">
            <w:r w:rsidRPr="005716A5">
              <w:t>host\basic</w:t>
            </w:r>
            <w:r>
              <w:t>\</w:t>
            </w:r>
            <w:r w:rsidRPr="005716A5">
              <w:t>host_board_fpga.sv</w:t>
            </w:r>
          </w:p>
        </w:tc>
        <w:tc>
          <w:tcPr>
            <w:tcW w:w="532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0A01D5">
        <w:tc>
          <w:tcPr>
            <w:cnfStyle w:val="001000000000" w:firstRow="0" w:lastRow="0" w:firstColumn="1" w:lastColumn="0" w:oddVBand="0" w:evenVBand="0" w:oddHBand="0" w:evenHBand="0" w:firstRowFirstColumn="0" w:firstRowLastColumn="0" w:lastRowFirstColumn="0" w:lastRowLastColumn="0"/>
            <w:tcW w:w="4248" w:type="dxa"/>
          </w:tcPr>
          <w:p w:rsidR="005716A5" w:rsidRPr="005716A5" w:rsidRDefault="005716A5" w:rsidP="00F04D23">
            <w:r w:rsidRPr="005716A5">
              <w:t>host\basic</w:t>
            </w:r>
            <w:r>
              <w:t xml:space="preserve">\ </w:t>
            </w:r>
            <w:r w:rsidRPr="005716A5">
              <w:t>host_board_ModelSim.sv</w:t>
            </w:r>
          </w:p>
        </w:tc>
        <w:tc>
          <w:tcPr>
            <w:tcW w:w="532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Pr="005716A5" w:rsidRDefault="005716A5" w:rsidP="00F04D23">
            <w:r w:rsidRPr="005716A5">
              <w:t>host\basic</w:t>
            </w:r>
            <w:r>
              <w:t>\</w:t>
            </w:r>
            <w:r w:rsidRPr="005716A5">
              <w:t>test_host.sv</w:t>
            </w:r>
          </w:p>
        </w:tc>
        <w:tc>
          <w:tcPr>
            <w:tcW w:w="532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tools\zmac</w:t>
      </w:r>
      <w:r w:rsidR="005716A5">
        <w:t>” directory)</w:t>
      </w:r>
      <w:r>
        <w:t xml:space="preserve">. Programs can </w:t>
      </w:r>
      <w:r w:rsidR="005716A5">
        <w:t xml:space="preserve">print to UART </w:t>
      </w:r>
      <w:r>
        <w:t xml:space="preserve">and </w:t>
      </w:r>
      <w:r w:rsidR="005716A5">
        <w:t xml:space="preserve">on a physical DE1 board </w:t>
      </w:r>
      <w:r>
        <w:t xml:space="preserve">the text is seen through the attached terminal; in </w:t>
      </w:r>
      <w:r w:rsidR="005716A5">
        <w:t xml:space="preserve">the simulation </w:t>
      </w:r>
      <w:r>
        <w:t xml:space="preserve">environment the text is written in a </w:t>
      </w:r>
      <w:r w:rsidR="005716A5">
        <w:t>window of a ModelSim project.</w:t>
      </w:r>
      <w:r>
        <w:t xml:space="preserve"> </w:t>
      </w:r>
      <w:r>
        <w:fldChar w:fldCharType="begin"/>
      </w:r>
      <w:r>
        <w:instrText xml:space="preserve"> REF _Ref406499934 \h </w:instrText>
      </w:r>
      <w:r>
        <w:fldChar w:fldCharType="separate"/>
      </w:r>
      <w:r>
        <w:t xml:space="preserve">Image </w:t>
      </w:r>
      <w:r>
        <w:rPr>
          <w:noProof/>
        </w:rPr>
        <w:t>2</w:t>
      </w:r>
      <w:r>
        <w:fldChar w:fldCharType="end"/>
      </w:r>
      <w:r>
        <w:t xml:space="preserve"> shows the output of the “</w:t>
      </w:r>
      <w:r w:rsidRPr="00B752A4">
        <w:rPr>
          <w:b/>
        </w:rPr>
        <w:t>tools\zmac\hello_world.asm</w:t>
      </w:r>
      <w:r>
        <w:t>” being captured through the serial port.</w:t>
      </w:r>
    </w:p>
    <w:p w:rsidR="00CC5AC6" w:rsidRDefault="00B752A4" w:rsidP="00CC5AC6">
      <w:pPr>
        <w:keepNext/>
      </w:pPr>
      <w:r>
        <w:rPr>
          <w:noProof/>
        </w:rPr>
        <w:drawing>
          <wp:inline distT="0" distB="0" distL="0" distR="0" wp14:anchorId="6AF32145" wp14:editId="0C50509A">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94283B">
          <w:rPr>
            <w:noProof/>
          </w:rPr>
          <w:t>2</w:t>
        </w:r>
      </w:fldSimple>
      <w:r>
        <w:t>: "Hello, World"</w:t>
      </w:r>
    </w:p>
    <w:p w:rsidR="00520C38" w:rsidRDefault="00520C38" w:rsidP="00F04D23">
      <w:r>
        <w:t xml:space="preserve">This is the synthesis result of a simple host design on </w:t>
      </w:r>
      <w:r w:rsidR="008A3AA8">
        <w:t xml:space="preserve">an </w:t>
      </w:r>
      <w:r>
        <w:t>Altera DE1 board:</w:t>
      </w:r>
    </w:p>
    <w:p w:rsidR="00520C38" w:rsidRDefault="00520C38" w:rsidP="00F04D23">
      <w:r>
        <w:rPr>
          <w:noProof/>
        </w:rPr>
        <w:lastRenderedPageBreak/>
        <w:drawing>
          <wp:inline distT="0" distB="0" distL="0" distR="0" wp14:anchorId="0030D314" wp14:editId="6C1E6368">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r w:rsidR="008F17E2" w:rsidRPr="008F17E2">
        <w:rPr>
          <w:i/>
        </w:rPr>
        <w:t>pll_clk</w:t>
      </w:r>
      <w:r w:rsidR="008F17E2">
        <w:t>, the effective A-Z80 fmax for this compilation is 19.86 MHz.</w:t>
      </w:r>
    </w:p>
    <w:p w:rsidR="00520C38" w:rsidRDefault="00520C38" w:rsidP="00F04D23">
      <w:r>
        <w:rPr>
          <w:noProof/>
        </w:rPr>
        <w:drawing>
          <wp:inline distT="0" distB="0" distL="0" distR="0" wp14:anchorId="64D86F03" wp14:editId="5E27B342">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4762" cy="980952"/>
                    </a:xfrm>
                    <a:prstGeom prst="rect">
                      <a:avLst/>
                    </a:prstGeom>
                  </pic:spPr>
                </pic:pic>
              </a:graphicData>
            </a:graphic>
          </wp:inline>
        </w:drawing>
      </w:r>
    </w:p>
    <w:p w:rsidR="00520C38" w:rsidRDefault="00520C38" w:rsidP="00F04D23"/>
    <w:p w:rsidR="00720DB2" w:rsidRDefault="00720DB2" w:rsidP="00720DB2">
      <w:pPr>
        <w:pStyle w:val="Heading2"/>
      </w:pPr>
      <w:bookmarkStart w:id="20" w:name="_Toc406503778"/>
      <w:r>
        <w:t>Sinclair ZX Spectrum</w:t>
      </w:r>
      <w:bookmarkEnd w:id="20"/>
    </w:p>
    <w:p w:rsidR="0094283B" w:rsidRDefault="0094283B" w:rsidP="00520C38">
      <w:r>
        <w:t>The year was</w:t>
      </w:r>
      <w:r w:rsidR="004E10CD">
        <w:t xml:space="preserve"> 1982: t</w:t>
      </w:r>
      <w:r>
        <w:t xml:space="preserve">his project fully implements a </w:t>
      </w:r>
      <w:r w:rsidRPr="0094283B">
        <w:rPr>
          <w:i/>
        </w:rPr>
        <w:t>Sinclair ZX Spectrum</w:t>
      </w:r>
      <w:r w:rsidRPr="004E10CD">
        <w:rPr>
          <w:i/>
        </w:rPr>
        <w:t xml:space="preserve"> </w:t>
      </w:r>
      <w:r w:rsidR="004E10CD" w:rsidRPr="004E10CD">
        <w:rPr>
          <w:i/>
        </w:rPr>
        <w:t>48K</w:t>
      </w:r>
      <w:r w:rsidR="004E10CD">
        <w:t xml:space="preserve"> </w:t>
      </w:r>
      <w:r>
        <w:t xml:space="preserve">computer. </w:t>
      </w:r>
    </w:p>
    <w:p w:rsidR="0094283B" w:rsidRDefault="004E10CD" w:rsidP="00520C38">
      <w:r>
        <w:t xml:space="preserve">The </w:t>
      </w:r>
      <w:r w:rsidR="0094283B">
        <w:t xml:space="preserve">model </w:t>
      </w:r>
      <w:r>
        <w:t xml:space="preserve">contains </w:t>
      </w:r>
      <w:r w:rsidR="0094283B">
        <w:t xml:space="preserve">Verilog </w:t>
      </w:r>
      <w:r>
        <w:t xml:space="preserve">code for </w:t>
      </w:r>
      <w:r w:rsidR="0094283B">
        <w:t>all parts that make up that computer. Directory “</w:t>
      </w:r>
      <w:r w:rsidR="0094283B" w:rsidRPr="0094283B">
        <w:rPr>
          <w:b/>
        </w:rPr>
        <w:t>host\zxspectrum\ula</w:t>
      </w:r>
      <w:r w:rsidR="0094283B">
        <w:t xml:space="preserve">” contains </w:t>
      </w:r>
      <w:r>
        <w:t>blocks (drivers) for the keyboard, video signal using the VGA, sound, RAM memory, clocks etc.</w:t>
      </w:r>
    </w:p>
    <w:p w:rsidR="004E10CD"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p>
    <w:p w:rsidR="0094283B" w:rsidRDefault="0094283B" w:rsidP="00520C38">
      <w:r>
        <w:fldChar w:fldCharType="begin"/>
      </w:r>
      <w:r>
        <w:instrText xml:space="preserve"> REF _Ref406501300 \h </w:instrText>
      </w:r>
      <w:r>
        <w:fldChar w:fldCharType="separate"/>
      </w:r>
      <w:r>
        <w:t xml:space="preserve">Image </w:t>
      </w:r>
      <w:r>
        <w:rPr>
          <w:noProof/>
        </w:rPr>
        <w:t>3</w:t>
      </w:r>
      <w:r>
        <w:fldChar w:fldCharType="end"/>
      </w:r>
      <w:r>
        <w:t xml:space="preserve"> shows a game “</w:t>
      </w:r>
      <w:r w:rsidRPr="004E10CD">
        <w:rPr>
          <w:i/>
        </w:rPr>
        <w:t>Manic Miner</w:t>
      </w:r>
      <w:r>
        <w:t xml:space="preserve">” loading through the audio line-in connector into the FPGA board (center) and a Kempston compatible joystick in the foreground. </w:t>
      </w:r>
    </w:p>
    <w:p w:rsidR="0094283B" w:rsidRDefault="0094283B" w:rsidP="0094283B">
      <w:pPr>
        <w:keepNext/>
      </w:pPr>
      <w:r>
        <w:rPr>
          <w:noProof/>
        </w:rPr>
        <w:lastRenderedPageBreak/>
        <w:drawing>
          <wp:inline distT="0" distB="0" distL="0" distR="0" wp14:anchorId="3414DDC5" wp14:editId="1F8C8C89">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t xml:space="preserve">Image </w:t>
      </w:r>
      <w:fldSimple w:instr=" SEQ Image \* ARABIC ">
        <w:r>
          <w:rPr>
            <w:noProof/>
          </w:rPr>
          <w:t>3</w:t>
        </w:r>
      </w:fldSimple>
      <w:bookmarkEnd w:id="21"/>
      <w:r>
        <w:t xml:space="preserve"> : Sinclair ZX Spectrum on Altera DE1</w:t>
      </w:r>
    </w:p>
    <w:p w:rsidR="00520C38" w:rsidRDefault="00520C38" w:rsidP="00520C38">
      <w:r>
        <w:t>This is the synthesis result of a ZX Spectrum host design on Altera DE1 board:</w:t>
      </w:r>
    </w:p>
    <w:p w:rsidR="00720DB2" w:rsidRDefault="00520C38" w:rsidP="00F04D23">
      <w:r>
        <w:rPr>
          <w:noProof/>
        </w:rPr>
        <w:drawing>
          <wp:inline distT="0" distB="0" distL="0" distR="0" wp14:anchorId="6DF81F8F" wp14:editId="62DFAF34">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r w:rsidR="008F17E2" w:rsidRPr="008F17E2">
        <w:rPr>
          <w:i/>
        </w:rPr>
        <w:t>clk_cpu</w:t>
      </w:r>
      <w:r w:rsidR="008F17E2">
        <w:t xml:space="preserve"> fmax for this compilation is 10.65 MHz.</w:t>
      </w:r>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3A513A47" wp14:editId="59358E35">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2" w:name="_Toc406503779"/>
      <w:r>
        <w:lastRenderedPageBreak/>
        <w:t>Advanced Topics</w:t>
      </w:r>
      <w:bookmarkEnd w:id="22"/>
    </w:p>
    <w:p w:rsidR="00B57D30" w:rsidRDefault="00B57D30" w:rsidP="00F04D23"/>
    <w:p w:rsidR="00B57D30" w:rsidRDefault="00B57D30" w:rsidP="00B57D30">
      <w:pPr>
        <w:pStyle w:val="Heading2"/>
      </w:pPr>
      <w:bookmarkStart w:id="23" w:name="_Toc406503780"/>
      <w:r>
        <w:t xml:space="preserve">Modifying </w:t>
      </w:r>
      <w:r w:rsidR="00043404">
        <w:t xml:space="preserve">the </w:t>
      </w:r>
      <w:r>
        <w:t>A-Z80 CPU</w:t>
      </w:r>
      <w:bookmarkEnd w:id="23"/>
    </w:p>
    <w:p w:rsidR="00B57D30" w:rsidRDefault="00B57D30" w:rsidP="00B57D30">
      <w:r>
        <w:t>If you want to make a change to any instruction’s timing or a sequence of operations, do it in the file “</w:t>
      </w:r>
      <w:r w:rsidRPr="00B57D30">
        <w:rPr>
          <w:b/>
        </w:rPr>
        <w:t>cpu\control\Timings.xlsm</w:t>
      </w:r>
      <w:r>
        <w:t>”. This is a Microsoft Excel spreadsheet file that contains timing tables for each instruction group. Vertical columns are operations on specific blocks. Instruction groups are listed by the M and T clock providing the exact timing for each set of operations.</w:t>
      </w:r>
    </w:p>
    <w:p w:rsidR="00B57D30" w:rsidRDefault="00B57D30" w:rsidP="00B57D30">
      <w:r>
        <w:t>Operations itself are represented by short tokens (for example, “PC” or “mr”, etc.) which are defined in the file “</w:t>
      </w:r>
      <w:r w:rsidRPr="00B57D30">
        <w:rPr>
          <w:b/>
        </w:rPr>
        <w:t>cpu\control\timing_macros.i</w:t>
      </w:r>
      <w:r>
        <w:t>”. Every token is defined and translated into one or more concrete control signals.</w:t>
      </w:r>
    </w:p>
    <w:p w:rsidR="00B57D30" w:rsidRDefault="00B57D30" w:rsidP="00B57D30">
      <w:r>
        <w:t>After you change the timing spreadsheet export it into a TAB-separated file. The spreadsheet contains a macro to do that for you. Click on the “Developer” menu and run the Macros:</w:t>
      </w:r>
    </w:p>
    <w:p w:rsidR="00B57D30" w:rsidRDefault="00B57D30" w:rsidP="00B57D30">
      <w:r>
        <w:rPr>
          <w:noProof/>
        </w:rPr>
        <w:drawing>
          <wp:inline distT="0" distB="0" distL="0" distR="0" wp14:anchorId="769D6DFA" wp14:editId="10911126">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51535"/>
                    </a:xfrm>
                    <a:prstGeom prst="rect">
                      <a:avLst/>
                    </a:prstGeom>
                    <a:noFill/>
                    <a:ln>
                      <a:noFill/>
                      <a:prstDash/>
                    </a:ln>
                  </pic:spPr>
                </pic:pic>
              </a:graphicData>
            </a:graphic>
          </wp:inline>
        </w:drawing>
      </w:r>
    </w:p>
    <w:p w:rsidR="00B57D30" w:rsidRDefault="00B57D30" w:rsidP="00B57D30">
      <w:r>
        <w:t>This will replace the existing CSV file which is ok. Both are checked in although one is generated from the other one.</w:t>
      </w:r>
    </w:p>
    <w:p w:rsidR="00B57D30" w:rsidRDefault="00B57D30" w:rsidP="00B57D30">
      <w:r>
        <w:rPr>
          <w:noProof/>
        </w:rPr>
        <w:drawing>
          <wp:inline distT="0" distB="0" distL="0" distR="0" wp14:anchorId="284BA5EA" wp14:editId="7928C3F1">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619371" cy="1983132"/>
                    </a:xfrm>
                    <a:prstGeom prst="rect">
                      <a:avLst/>
                    </a:prstGeom>
                    <a:noFill/>
                    <a:ln>
                      <a:noFill/>
                      <a:prstDash/>
                    </a:ln>
                  </pic:spPr>
                </pic:pic>
              </a:graphicData>
            </a:graphic>
          </wp:inline>
        </w:drawing>
      </w:r>
    </w:p>
    <w:p w:rsidR="00B57D30" w:rsidRDefault="00B57D30" w:rsidP="00B57D30">
      <w:r>
        <w:t>After that is done, create a Verilog file from those timings by running a python script “</w:t>
      </w:r>
      <w:r w:rsidRPr="00B57D30">
        <w:rPr>
          <w:b/>
        </w:rPr>
        <w:t>cpu\control\genmatrix.py</w:t>
      </w:r>
      <w:r>
        <w:t>”. That script reads the CSV text file timing table and generates file “</w:t>
      </w:r>
      <w:r w:rsidRPr="00B57D30">
        <w:rPr>
          <w:b/>
        </w:rPr>
        <w:t>exec_matrix.i</w:t>
      </w:r>
      <w:r>
        <w:t>” file which implements actual Verilog code that controls the timings.</w:t>
      </w:r>
    </w:p>
    <w:p w:rsidR="00B57D30" w:rsidRDefault="00B57D30" w:rsidP="00B57D30">
      <w:r>
        <w:t>All Python scripts in this project can be run in-place without the need to specify arguments.</w:t>
      </w:r>
    </w:p>
    <w:p w:rsidR="00B57D30" w:rsidRDefault="00B57D30" w:rsidP="00B57D30">
      <w:r>
        <w:t xml:space="preserve">If you change any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634042">
        <w:t xml:space="preserve">that </w:t>
      </w:r>
      <w:r>
        <w:t>module</w:t>
      </w:r>
      <w:r w:rsidR="00634042">
        <w:t>’s</w:t>
      </w:r>
      <w:r>
        <w:t xml:space="preserve"> </w:t>
      </w:r>
      <w:r w:rsidR="00634042">
        <w:t xml:space="preserve">input or output </w:t>
      </w:r>
      <w:r>
        <w:t>signals, you need to run two Python scripts to recreate global includes:</w:t>
      </w:r>
    </w:p>
    <w:p w:rsidR="00634042" w:rsidRDefault="00B57D30" w:rsidP="00B57D30">
      <w:r>
        <w:lastRenderedPageBreak/>
        <w:t>“</w:t>
      </w:r>
      <w:r w:rsidRPr="00634042">
        <w:rPr>
          <w:b/>
        </w:rPr>
        <w:t>cpu\control\genref.py</w:t>
      </w:r>
      <w:r>
        <w:t>”</w:t>
      </w:r>
      <w:r w:rsidR="00634042">
        <w:t xml:space="preserve"> – generates global include files using all export module signals: </w:t>
      </w:r>
    </w:p>
    <w:p w:rsidR="00B57D30" w:rsidRDefault="00634042" w:rsidP="00634042">
      <w:pPr>
        <w:pStyle w:val="ListParagraph"/>
        <w:numPr>
          <w:ilvl w:val="0"/>
          <w:numId w:val="3"/>
        </w:numPr>
      </w:pPr>
      <w:r>
        <w:t>“exec_module.i” contains input/output definitions to be included in the module def.</w:t>
      </w:r>
    </w:p>
    <w:p w:rsidR="00634042" w:rsidRDefault="00634042" w:rsidP="00634042">
      <w:pPr>
        <w:pStyle w:val="ListParagraph"/>
        <w:numPr>
          <w:ilvl w:val="0"/>
          <w:numId w:val="3"/>
        </w:numPr>
      </w:pPr>
      <w:r>
        <w:t>“exec_zero.i” contains Verilog code to set all input wires to zero.</w:t>
      </w:r>
    </w:p>
    <w:p w:rsidR="00B57D30" w:rsidRDefault="00B57D30" w:rsidP="00B57D30">
      <w:r>
        <w:t>“</w:t>
      </w:r>
      <w:r w:rsidRPr="00634042">
        <w:rPr>
          <w:b/>
        </w:rPr>
        <w:t>cpu\toplevel\genglobals.py</w:t>
      </w:r>
      <w:r>
        <w:t>”</w:t>
      </w:r>
      <w:r w:rsidR="00634042">
        <w:t xml:space="preserve"> – generates a list of global wire defines:</w:t>
      </w:r>
    </w:p>
    <w:p w:rsidR="00634042" w:rsidRDefault="00634042" w:rsidP="00634042">
      <w:pPr>
        <w:pStyle w:val="ListParagraph"/>
        <w:numPr>
          <w:ilvl w:val="0"/>
          <w:numId w:val="4"/>
        </w:numPr>
      </w:pPr>
      <w:r>
        <w:t>“globals.i” contains Verilog code that defines all global signal wires.</w:t>
      </w:r>
    </w:p>
    <w:p w:rsidR="00E60E4F" w:rsidRDefault="00E60E4F" w:rsidP="00B57D30">
      <w:r w:rsidRPr="00E60E4F">
        <w:rPr>
          <w:i/>
        </w:rPr>
        <w:t>Quartus</w:t>
      </w:r>
      <w:r>
        <w:t xml:space="preserve"> project files</w:t>
      </w:r>
      <w:r w:rsidR="00B57D30">
        <w:t xml:space="preserve"> </w:t>
      </w:r>
      <w:r>
        <w:t xml:space="preserve">(*.qpf, *.qsf) </w:t>
      </w:r>
      <w:r w:rsidR="00B57D30">
        <w:t>in “cpu\alu”, “cpu\bus”, “cpu\control” and “cpu\registers”</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t>Quartus p</w:t>
      </w:r>
      <w:r w:rsidR="00B57D30">
        <w:t xml:space="preserve">roject in </w:t>
      </w:r>
      <w:r>
        <w:t xml:space="preserve">the </w:t>
      </w:r>
      <w:r w:rsidR="00B57D30">
        <w:t xml:space="preserve">“cpu\toplevel” </w:t>
      </w:r>
      <w:r>
        <w:t xml:space="preserve">directory </w:t>
      </w:r>
      <w:r w:rsidR="00B57D30">
        <w:t xml:space="preserve">contains </w:t>
      </w:r>
      <w:r>
        <w:t xml:space="preserve">a </w:t>
      </w:r>
      <w:r w:rsidR="00B57D30">
        <w:t>t</w:t>
      </w:r>
      <w:r>
        <w:t xml:space="preserve">op-level schematic diagram only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\host_board.qpf</w:t>
      </w:r>
      <w:r w:rsidR="00B57D30">
        <w:t>”.</w:t>
      </w:r>
    </w:p>
    <w:p w:rsidR="001D4BD7" w:rsidRDefault="00E60E4F" w:rsidP="00B57D30">
      <w:r>
        <w:t xml:space="preserve">When you are </w:t>
      </w:r>
      <w:r w:rsidR="00B57D30">
        <w:t xml:space="preserve">modifying </w:t>
      </w:r>
      <w:r>
        <w:t xml:space="preserve">a </w:t>
      </w:r>
      <w:r w:rsidR="00B57D30">
        <w:t xml:space="preserve">schematic (which are most of the A-Z80 blocks), open </w:t>
      </w:r>
      <w:r w:rsidR="001D4BD7">
        <w:t xml:space="preserve">a </w:t>
      </w:r>
      <w:r w:rsidR="00B57D30">
        <w:t xml:space="preserve">Quartus </w:t>
      </w:r>
      <w:r w:rsidR="001D4BD7">
        <w:t>container project</w:t>
      </w:r>
      <w:r w:rsidR="00B57D30">
        <w:t xml:space="preserve"> for that module (for example, </w:t>
      </w:r>
      <w:r w:rsidR="001D4BD7">
        <w:t xml:space="preserve">when modifying a schematic in the ALU block, open </w:t>
      </w:r>
      <w:r w:rsidR="00B57D30">
        <w:t>“</w:t>
      </w:r>
      <w:r w:rsidR="00B57D30" w:rsidRPr="001D4BD7">
        <w:rPr>
          <w:b/>
        </w:rPr>
        <w:t>cpu\alu\test_alu.qpf</w:t>
      </w:r>
      <w:r w:rsidR="00B57D30">
        <w:t>”), change the schematics, compile it (to make sure it has no errors) and then export it to both the Verilog equivalent an</w:t>
      </w:r>
      <w:r w:rsidR="001D4BD7">
        <w:t>d a symbol file as shown:</w:t>
      </w:r>
    </w:p>
    <w:p w:rsidR="00B57D30" w:rsidRDefault="001D4BD7" w:rsidP="00DB04F0">
      <w:pPr>
        <w:jc w:val="center"/>
      </w:pPr>
      <w:r>
        <w:rPr>
          <w:noProof/>
        </w:rPr>
        <w:drawing>
          <wp:inline distT="0" distB="0" distL="0" distR="0" wp14:anchorId="2BF1EEC3" wp14:editId="7B616C34">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036B88">
            <w:r>
              <w:t xml:space="preserve">Verilog code </w:t>
            </w:r>
            <w:r w:rsidR="00130FFE">
              <w:t xml:space="preserve">is </w:t>
            </w:r>
            <w:r>
              <w:t xml:space="preserve">used to compile with the rest of the A-Z80 files in your master top-level design project while </w:t>
            </w:r>
            <w:r w:rsidR="00130FFE">
              <w:t xml:space="preserve">a </w:t>
            </w:r>
            <w:r>
              <w:t>symbol file is optional for now but could be used in the future to create a schematic top-level.</w:t>
            </w:r>
          </w:p>
        </w:tc>
      </w:tr>
    </w:tbl>
    <w:p w:rsidR="00CC5AC6" w:rsidRPr="00F04D23" w:rsidRDefault="00CC5AC6" w:rsidP="00036B88"/>
    <w:sectPr w:rsidR="00CC5AC6" w:rsidRPr="00F04D23" w:rsidSect="00A72459">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379" w:rsidRDefault="00FB0379" w:rsidP="00990CF4">
      <w:pPr>
        <w:spacing w:after="0" w:line="240" w:lineRule="auto"/>
      </w:pPr>
      <w:r>
        <w:separator/>
      </w:r>
    </w:p>
  </w:endnote>
  <w:endnote w:type="continuationSeparator" w:id="0">
    <w:p w:rsidR="00FB0379" w:rsidRDefault="00FB0379"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694" w:rsidRDefault="00E1169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72459" w:rsidRPr="00A72459">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rsidR="00E11694" w:rsidRDefault="00E11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379" w:rsidRDefault="00FB0379" w:rsidP="00990CF4">
      <w:pPr>
        <w:spacing w:after="0" w:line="240" w:lineRule="auto"/>
      </w:pPr>
      <w:r>
        <w:separator/>
      </w:r>
    </w:p>
  </w:footnote>
  <w:footnote w:type="continuationSeparator" w:id="0">
    <w:p w:rsidR="00FB0379" w:rsidRDefault="00FB0379"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11694" w:rsidRDefault="00E1169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E11694" w:rsidRDefault="00E116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7369F"/>
    <w:rsid w:val="0007520B"/>
    <w:rsid w:val="00081A83"/>
    <w:rsid w:val="000A01D5"/>
    <w:rsid w:val="000E1DE7"/>
    <w:rsid w:val="00125604"/>
    <w:rsid w:val="00130FFE"/>
    <w:rsid w:val="00152C43"/>
    <w:rsid w:val="00187EAB"/>
    <w:rsid w:val="001D4BD7"/>
    <w:rsid w:val="00216207"/>
    <w:rsid w:val="00236232"/>
    <w:rsid w:val="00257334"/>
    <w:rsid w:val="002633EF"/>
    <w:rsid w:val="00294FDD"/>
    <w:rsid w:val="002B28C7"/>
    <w:rsid w:val="002B46D8"/>
    <w:rsid w:val="002C3090"/>
    <w:rsid w:val="003428F7"/>
    <w:rsid w:val="00364DE2"/>
    <w:rsid w:val="003D5940"/>
    <w:rsid w:val="003E57D9"/>
    <w:rsid w:val="003F7965"/>
    <w:rsid w:val="004023C0"/>
    <w:rsid w:val="00415BD8"/>
    <w:rsid w:val="00452C79"/>
    <w:rsid w:val="00464E43"/>
    <w:rsid w:val="004E10CD"/>
    <w:rsid w:val="0050187A"/>
    <w:rsid w:val="00520C38"/>
    <w:rsid w:val="00531AC9"/>
    <w:rsid w:val="005716A5"/>
    <w:rsid w:val="005B273D"/>
    <w:rsid w:val="005E590E"/>
    <w:rsid w:val="0061591F"/>
    <w:rsid w:val="00625FF7"/>
    <w:rsid w:val="006261D2"/>
    <w:rsid w:val="00632AA1"/>
    <w:rsid w:val="00634042"/>
    <w:rsid w:val="00641198"/>
    <w:rsid w:val="0069023E"/>
    <w:rsid w:val="006B66F6"/>
    <w:rsid w:val="00720DB2"/>
    <w:rsid w:val="00722A58"/>
    <w:rsid w:val="00755162"/>
    <w:rsid w:val="00772CB7"/>
    <w:rsid w:val="007843D3"/>
    <w:rsid w:val="007A19F8"/>
    <w:rsid w:val="007A6D18"/>
    <w:rsid w:val="007B453E"/>
    <w:rsid w:val="007D3511"/>
    <w:rsid w:val="008016AB"/>
    <w:rsid w:val="00843C8F"/>
    <w:rsid w:val="00871364"/>
    <w:rsid w:val="00875E1A"/>
    <w:rsid w:val="008A3AA8"/>
    <w:rsid w:val="008F17E2"/>
    <w:rsid w:val="00937B55"/>
    <w:rsid w:val="0094283B"/>
    <w:rsid w:val="00964B78"/>
    <w:rsid w:val="00984B32"/>
    <w:rsid w:val="00990CF4"/>
    <w:rsid w:val="009925A0"/>
    <w:rsid w:val="00A03851"/>
    <w:rsid w:val="00A72459"/>
    <w:rsid w:val="00A757A8"/>
    <w:rsid w:val="00A9509B"/>
    <w:rsid w:val="00A978C9"/>
    <w:rsid w:val="00AC03C2"/>
    <w:rsid w:val="00AC781C"/>
    <w:rsid w:val="00AD01F2"/>
    <w:rsid w:val="00AE4CBE"/>
    <w:rsid w:val="00AF21F6"/>
    <w:rsid w:val="00B3342E"/>
    <w:rsid w:val="00B57D30"/>
    <w:rsid w:val="00B752A4"/>
    <w:rsid w:val="00B9626D"/>
    <w:rsid w:val="00BA3DF6"/>
    <w:rsid w:val="00BB0BC2"/>
    <w:rsid w:val="00BB10D3"/>
    <w:rsid w:val="00BE08D2"/>
    <w:rsid w:val="00BE4C8B"/>
    <w:rsid w:val="00C4594A"/>
    <w:rsid w:val="00CA2503"/>
    <w:rsid w:val="00CC5AC6"/>
    <w:rsid w:val="00D32C9D"/>
    <w:rsid w:val="00D6348C"/>
    <w:rsid w:val="00D74FBF"/>
    <w:rsid w:val="00D84040"/>
    <w:rsid w:val="00D84B29"/>
    <w:rsid w:val="00DA284E"/>
    <w:rsid w:val="00DB04F0"/>
    <w:rsid w:val="00DB2B86"/>
    <w:rsid w:val="00DE2054"/>
    <w:rsid w:val="00E11694"/>
    <w:rsid w:val="00E60B1D"/>
    <w:rsid w:val="00E60E4F"/>
    <w:rsid w:val="00E62214"/>
    <w:rsid w:val="00EA4DB6"/>
    <w:rsid w:val="00F04D23"/>
    <w:rsid w:val="00F149A4"/>
    <w:rsid w:val="00F14D2E"/>
    <w:rsid w:val="00F600F7"/>
    <w:rsid w:val="00F6024E"/>
    <w:rsid w:val="00F64FE4"/>
    <w:rsid w:val="00F85069"/>
    <w:rsid w:val="00F959DB"/>
    <w:rsid w:val="00FB0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7E2"/>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7E2"/>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opencores.org/project,a-z80"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baltazarstudios.com"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fuse-emulator.sourceforge.n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altera.com/education/univ/materials/boards/de1/unv-de1-board.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www.baltazarstudios.com"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itbucket.org/gdevic/a-z8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843E18A82E44E3E9204AE548E0CAB22"/>
        <w:category>
          <w:name w:val="General"/>
          <w:gallery w:val="placeholder"/>
        </w:category>
        <w:types>
          <w:type w:val="bbPlcHdr"/>
        </w:types>
        <w:behaviors>
          <w:behavior w:val="content"/>
        </w:behaviors>
        <w:guid w:val="{892334FE-682C-46F5-8F31-69EEA9542464}"/>
      </w:docPartPr>
      <w:docPartBody>
        <w:p w:rsidR="00EB3331" w:rsidRDefault="00C036FC" w:rsidP="00C036FC">
          <w:pPr>
            <w:pStyle w:val="3843E18A82E44E3E9204AE548E0CAB22"/>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6FC"/>
    <w:rsid w:val="00A51E1F"/>
    <w:rsid w:val="00C036FC"/>
    <w:rsid w:val="00EB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43E18A82E44E3E9204AE548E0CAB22">
    <w:name w:val="3843E18A82E44E3E9204AE548E0CAB22"/>
    <w:rsid w:val="00C036FC"/>
  </w:style>
  <w:style w:type="paragraph" w:customStyle="1" w:styleId="78C698585B45480A8C9F8F111F7AB86D">
    <w:name w:val="78C698585B45480A8C9F8F111F7AB86D"/>
    <w:rsid w:val="00C036FC"/>
  </w:style>
  <w:style w:type="paragraph" w:customStyle="1" w:styleId="9238BE62276A4098A89A5E204FD4D04D">
    <w:name w:val="9238BE62276A4098A89A5E204FD4D04D"/>
    <w:rsid w:val="00C036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43E18A82E44E3E9204AE548E0CAB22">
    <w:name w:val="3843E18A82E44E3E9204AE548E0CAB22"/>
    <w:rsid w:val="00C036FC"/>
  </w:style>
  <w:style w:type="paragraph" w:customStyle="1" w:styleId="78C698585B45480A8C9F8F111F7AB86D">
    <w:name w:val="78C698585B45480A8C9F8F111F7AB86D"/>
    <w:rsid w:val="00C036FC"/>
  </w:style>
  <w:style w:type="paragraph" w:customStyle="1" w:styleId="9238BE62276A4098A89A5E204FD4D04D">
    <w:name w:val="9238BE62276A4098A89A5E204FD4D04D"/>
    <w:rsid w:val="00C0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238790-D75E-408B-ABF8-03987F76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25</Pages>
  <Words>3633</Words>
  <Characters>20712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24297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71</cp:revision>
  <dcterms:created xsi:type="dcterms:W3CDTF">2014-12-15T16:33:00Z</dcterms:created>
  <dcterms:modified xsi:type="dcterms:W3CDTF">2014-12-16T23:09:00Z</dcterms:modified>
</cp:coreProperties>
</file>