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w:t>
      </w:r>
      <w:r w:rsidR="003C5A1B">
        <w:rPr>
          <w:rFonts w:cs="Times New Roman"/>
        </w:rPr>
        <w:t xml:space="preserve">The core is configurable with </w:t>
      </w:r>
      <w:r w:rsidR="00EB0B0D">
        <w:rPr>
          <w:rFonts w:cs="Times New Roman"/>
        </w:rPr>
        <w:t xml:space="preserve">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w:t>
      </w:r>
      <w:r w:rsidR="00E11518">
        <w:rPr>
          <w:rFonts w:cs="Times New Roman"/>
        </w:rPr>
        <w:t>-</w:t>
      </w:r>
      <w:r>
        <w:rPr>
          <w:rFonts w:cs="Times New Roman"/>
        </w:rPr>
        <w:t>bit fixed instruction format</w:t>
      </w:r>
    </w:p>
    <w:p w:rsidR="00EB0B0D" w:rsidRDefault="00EB0B0D" w:rsidP="00EB0B0D">
      <w:pPr>
        <w:pStyle w:val="ListParagraph"/>
        <w:numPr>
          <w:ilvl w:val="0"/>
          <w:numId w:val="2"/>
        </w:numPr>
        <w:rPr>
          <w:rFonts w:cs="Times New Roman"/>
        </w:rPr>
      </w:pPr>
      <w:r>
        <w:rPr>
          <w:rFonts w:cs="Times New Roman"/>
        </w:rPr>
        <w:t>64</w:t>
      </w:r>
      <w:r w:rsidR="00FA2E29">
        <w:rPr>
          <w:rFonts w:cs="Times New Roman"/>
        </w:rPr>
        <w:t>-</w:t>
      </w:r>
      <w:r>
        <w:rPr>
          <w:rFonts w:cs="Times New Roman"/>
        </w:rPr>
        <w:t>bit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3C5A1B" w:rsidRDefault="00986A69" w:rsidP="00EB0B0D">
      <w:pPr>
        <w:pStyle w:val="ListParagraph"/>
        <w:numPr>
          <w:ilvl w:val="0"/>
          <w:numId w:val="2"/>
        </w:numPr>
        <w:rPr>
          <w:rFonts w:cs="Times New Roman"/>
        </w:rPr>
      </w:pPr>
      <w:r>
        <w:rPr>
          <w:rFonts w:cs="Times New Roman"/>
        </w:rPr>
        <w:t xml:space="preserve">dual ALU’s, one flow control unit, </w:t>
      </w:r>
    </w:p>
    <w:p w:rsidR="00FA2E29" w:rsidRDefault="00986A69" w:rsidP="00EB0B0D">
      <w:pPr>
        <w:pStyle w:val="ListParagraph"/>
        <w:numPr>
          <w:ilvl w:val="0"/>
          <w:numId w:val="2"/>
        </w:numPr>
        <w:rPr>
          <w:rFonts w:cs="Times New Roman"/>
        </w:rPr>
      </w:pPr>
      <w:r>
        <w:rPr>
          <w:rFonts w:cs="Times New Roman"/>
        </w:rPr>
        <w:t>one memory unit</w:t>
      </w:r>
      <w:r w:rsidR="0069274D">
        <w:rPr>
          <w:rFonts w:cs="Times New Roman"/>
        </w:rPr>
        <w:t xml:space="preserve">, </w:t>
      </w:r>
      <w:r w:rsidR="003C5A1B">
        <w:rPr>
          <w:rFonts w:cs="Times New Roman"/>
        </w:rPr>
        <w:t>one to three read channels</w:t>
      </w:r>
    </w:p>
    <w:p w:rsidR="003C5A1B" w:rsidRDefault="003C5A1B" w:rsidP="00EB0B0D">
      <w:pPr>
        <w:pStyle w:val="ListParagraph"/>
        <w:numPr>
          <w:ilvl w:val="0"/>
          <w:numId w:val="2"/>
        </w:numPr>
        <w:rPr>
          <w:rFonts w:cs="Times New Roman"/>
        </w:rPr>
      </w:pPr>
      <w:r>
        <w:rPr>
          <w:rFonts w:cs="Times New Roman"/>
        </w:rPr>
        <w:t>optional write buffering</w:t>
      </w:r>
    </w:p>
    <w:p w:rsidR="00986A69" w:rsidRDefault="00FA2E29" w:rsidP="00EB0B0D">
      <w:pPr>
        <w:pStyle w:val="ListParagraph"/>
        <w:numPr>
          <w:ilvl w:val="0"/>
          <w:numId w:val="2"/>
        </w:numPr>
        <w:rPr>
          <w:rFonts w:cs="Times New Roman"/>
        </w:rPr>
      </w:pPr>
      <w:r>
        <w:rPr>
          <w:rFonts w:cs="Times New Roman"/>
        </w:rPr>
        <w:t>zero to two</w:t>
      </w:r>
      <w:r w:rsidR="0069274D">
        <w:rPr>
          <w:rFonts w:cs="Times New Roman"/>
        </w:rPr>
        <w:t xml:space="preserve"> floating point unit</w:t>
      </w:r>
      <w:r>
        <w:rPr>
          <w:rFonts w:cs="Times New Roman"/>
        </w:rPr>
        <w:t>s</w:t>
      </w:r>
    </w:p>
    <w:p w:rsidR="00FA2E29" w:rsidRDefault="00FA2E29" w:rsidP="00EB0B0D">
      <w:pPr>
        <w:pStyle w:val="ListParagraph"/>
        <w:numPr>
          <w:ilvl w:val="0"/>
          <w:numId w:val="2"/>
        </w:numPr>
        <w:rPr>
          <w:rFonts w:cs="Times New Roman"/>
        </w:rPr>
      </w:pPr>
      <w:r>
        <w:rPr>
          <w:rFonts w:cs="Times New Roman"/>
        </w:rPr>
        <w:t>bus randomization on missed speculative execution</w:t>
      </w:r>
    </w:p>
    <w:p w:rsidR="00FA2E29" w:rsidRDefault="003C5A1B" w:rsidP="00EB0B0D">
      <w:pPr>
        <w:pStyle w:val="ListParagraph"/>
        <w:numPr>
          <w:ilvl w:val="0"/>
          <w:numId w:val="2"/>
        </w:numPr>
        <w:rPr>
          <w:rFonts w:cs="Times New Roman"/>
        </w:rPr>
      </w:pPr>
      <w:r>
        <w:rPr>
          <w:rFonts w:cs="Times New Roman"/>
        </w:rPr>
        <w:t>ability to disable branch prediction</w:t>
      </w:r>
      <w:r w:rsidR="005C5878">
        <w:rPr>
          <w:rFonts w:cs="Times New Roman"/>
        </w:rPr>
        <w:t xml:space="preserve"> and the data cache</w:t>
      </w:r>
    </w:p>
    <w:p w:rsidR="00A90BA0" w:rsidRDefault="00A90BA0" w:rsidP="00EB0B0D">
      <w:pPr>
        <w:pStyle w:val="ListParagraph"/>
        <w:numPr>
          <w:ilvl w:val="0"/>
          <w:numId w:val="2"/>
        </w:numPr>
        <w:rPr>
          <w:rFonts w:cs="Times New Roman"/>
        </w:rPr>
      </w:pPr>
      <w:r>
        <w:rPr>
          <w:rFonts w:cs="Times New Roman"/>
        </w:rPr>
        <w:t>wide variety of memory management options:</w:t>
      </w:r>
    </w:p>
    <w:p w:rsidR="00A90BA0" w:rsidRDefault="00A90BA0" w:rsidP="00EB0B0D">
      <w:pPr>
        <w:pStyle w:val="ListParagraph"/>
        <w:numPr>
          <w:ilvl w:val="0"/>
          <w:numId w:val="2"/>
        </w:numPr>
        <w:rPr>
          <w:rFonts w:cs="Times New Roman"/>
        </w:rPr>
      </w:pPr>
      <w:r>
        <w:rPr>
          <w:rFonts w:cs="Times New Roman"/>
        </w:rPr>
        <w:t>1) none</w:t>
      </w:r>
    </w:p>
    <w:p w:rsidR="003C5A1B" w:rsidRDefault="00A90BA0" w:rsidP="00EB0B0D">
      <w:pPr>
        <w:pStyle w:val="ListParagraph"/>
        <w:numPr>
          <w:ilvl w:val="0"/>
          <w:numId w:val="2"/>
        </w:numPr>
        <w:rPr>
          <w:rFonts w:cs="Times New Roman"/>
        </w:rPr>
      </w:pPr>
      <w:r w:rsidRPr="00A90BA0">
        <w:rPr>
          <w:rFonts w:cs="Times New Roman"/>
        </w:rPr>
        <w:t>2) segmentation</w:t>
      </w:r>
    </w:p>
    <w:p w:rsidR="00A90BA0" w:rsidRDefault="00A90BA0" w:rsidP="00EB0B0D">
      <w:pPr>
        <w:pStyle w:val="ListParagraph"/>
        <w:numPr>
          <w:ilvl w:val="0"/>
          <w:numId w:val="2"/>
        </w:numPr>
        <w:rPr>
          <w:rFonts w:cs="Times New Roman"/>
        </w:rPr>
      </w:pPr>
      <w:r>
        <w:rPr>
          <w:rFonts w:cs="Times New Roman"/>
        </w:rPr>
        <w:t>3) paging</w:t>
      </w:r>
    </w:p>
    <w:p w:rsidR="00A90BA0" w:rsidRDefault="00A90BA0" w:rsidP="00EB0B0D">
      <w:pPr>
        <w:pStyle w:val="ListParagraph"/>
        <w:numPr>
          <w:ilvl w:val="0"/>
          <w:numId w:val="2"/>
        </w:numPr>
        <w:rPr>
          <w:rFonts w:cs="Times New Roman"/>
        </w:rPr>
      </w:pPr>
      <w:r>
        <w:rPr>
          <w:rFonts w:cs="Times New Roman"/>
        </w:rPr>
        <w:t xml:space="preserve">4) software managed </w:t>
      </w:r>
      <w:proofErr w:type="spellStart"/>
      <w:r>
        <w:rPr>
          <w:rFonts w:cs="Times New Roman"/>
        </w:rPr>
        <w:t>tlb</w:t>
      </w:r>
      <w:proofErr w:type="spellEnd"/>
    </w:p>
    <w:p w:rsidR="00A90BA0" w:rsidRDefault="00A90BA0" w:rsidP="00EB0B0D">
      <w:pPr>
        <w:pStyle w:val="ListParagraph"/>
        <w:numPr>
          <w:ilvl w:val="0"/>
          <w:numId w:val="2"/>
        </w:numPr>
        <w:rPr>
          <w:rFonts w:cs="Times New Roman"/>
        </w:rPr>
      </w:pPr>
      <w:r>
        <w:rPr>
          <w:rFonts w:cs="Times New Roman"/>
        </w:rPr>
        <w:t>5) inverted page table</w:t>
      </w:r>
    </w:p>
    <w:p w:rsidR="00A90BA0" w:rsidRPr="00A90BA0" w:rsidRDefault="00A90BA0" w:rsidP="00EB0B0D">
      <w:pPr>
        <w:pStyle w:val="ListParagraph"/>
        <w:numPr>
          <w:ilvl w:val="0"/>
          <w:numId w:val="2"/>
        </w:numPr>
        <w:rPr>
          <w:rFonts w:cs="Times New Roman"/>
        </w:rPr>
      </w:pPr>
      <w:r>
        <w:rPr>
          <w:rFonts w:cs="Times New Roman"/>
        </w:rPr>
        <w:t>optional predicated instruction execution</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w:t>
      </w:r>
      <w:r w:rsidR="005C25E6">
        <w:rPr>
          <w:rFonts w:cs="Times New Roman"/>
        </w:rPr>
        <w:t>v7</w:t>
      </w:r>
      <w:r w:rsidRPr="00187999">
        <w:rPr>
          <w:rFonts w:cs="Times New Roman"/>
        </w:rPr>
        <w:t xml:space="preserve"> is a work-in-progress beginning in </w:t>
      </w:r>
      <w:r w:rsidR="005C25E6">
        <w:rPr>
          <w:rFonts w:cs="Times New Roman"/>
        </w:rPr>
        <w:t>October</w:t>
      </w:r>
      <w:r w:rsidRPr="00187999">
        <w:rPr>
          <w:rFonts w:cs="Times New Roman"/>
        </w:rPr>
        <w:t xml:space="preserve">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lastRenderedPageBreak/>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1D2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1D2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FC4A01" w:rsidRDefault="00FC4A01">
      <w:pPr>
        <w:rPr>
          <w:rFonts w:eastAsiaTheme="majorEastAsia" w:cstheme="majorBidi"/>
          <w:b/>
          <w:bCs/>
          <w:sz w:val="32"/>
          <w:szCs w:val="28"/>
        </w:rPr>
      </w:pPr>
      <w:r>
        <w:br w:type="page"/>
      </w:r>
    </w:p>
    <w:p w:rsidR="006A5664" w:rsidRDefault="006A5664" w:rsidP="006A5664">
      <w:pPr>
        <w:pStyle w:val="Heading1"/>
      </w:pPr>
      <w:r>
        <w:lastRenderedPageBreak/>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FC4A01" w:rsidP="00BE5269">
      <w:pPr>
        <w:pStyle w:val="ListParagraph"/>
        <w:spacing w:line="360" w:lineRule="auto"/>
        <w:rPr>
          <w:rFonts w:cs="Times New Roman"/>
        </w:rPr>
      </w:pPr>
      <w:r>
        <w:rPr>
          <w:rFonts w:cs="Times New Roman"/>
        </w:rPr>
        <w:t xml:space="preserve">The processor caches </w:t>
      </w:r>
      <w:r w:rsidR="00F56B72">
        <w:rPr>
          <w:rFonts w:cs="Times New Roman"/>
        </w:rPr>
        <w:t xml:space="preserve">64 sets of </w:t>
      </w:r>
      <w:r w:rsidR="00D879D9"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BE5269">
      <w:pPr>
        <w:pStyle w:val="ListParagraph"/>
        <w:spacing w:line="360" w:lineRule="auto"/>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BE5269">
      <w:pPr>
        <w:pStyle w:val="ListParagraph"/>
        <w:spacing w:line="360" w:lineRule="auto"/>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3D2279" w:rsidRDefault="003D2279" w:rsidP="00D879D9">
      <w:pPr>
        <w:pStyle w:val="ListParagraph"/>
        <w:rPr>
          <w:rFonts w:cs="Times New Roman"/>
        </w:rPr>
      </w:pPr>
    </w:p>
    <w:p w:rsidR="00493C43" w:rsidRDefault="00493C43" w:rsidP="00493C43">
      <w:pPr>
        <w:pStyle w:val="Heading3"/>
      </w:pPr>
      <w:r>
        <w:lastRenderedPageBreak/>
        <w:t>Wired Register Sets</w:t>
      </w:r>
    </w:p>
    <w:p w:rsidR="00AA3216" w:rsidRDefault="003D2279" w:rsidP="00493C43">
      <w:pPr>
        <w:pStyle w:val="ListParagraph"/>
        <w:spacing w:line="360" w:lineRule="auto"/>
        <w:rPr>
          <w:rFonts w:cs="Times New Roman"/>
        </w:rPr>
      </w:pPr>
      <w:r>
        <w:rPr>
          <w:rFonts w:cs="Times New Roman"/>
        </w:rPr>
        <w:t xml:space="preserve">Register sets are associated with threads of execution. There is a cache of 64 </w:t>
      </w:r>
      <w:r w:rsidR="00BE5269">
        <w:rPr>
          <w:rFonts w:cs="Times New Roman"/>
        </w:rPr>
        <w:t>register sets including caching of base and bounds registers</w:t>
      </w:r>
      <w:r>
        <w:rPr>
          <w:rFonts w:cs="Times New Roman"/>
        </w:rPr>
        <w:t xml:space="preserve">. The </w:t>
      </w:r>
      <w:r w:rsidR="00306142">
        <w:rPr>
          <w:rFonts w:cs="Times New Roman"/>
        </w:rPr>
        <w:t>register</w:t>
      </w:r>
      <w:r>
        <w:rPr>
          <w:rFonts w:cs="Times New Roman"/>
        </w:rPr>
        <w:t xml:space="preserve"> sets may be “wired” meaning they are always present in the </w:t>
      </w:r>
      <w:r w:rsidR="005A52DF">
        <w:rPr>
          <w:rFonts w:cs="Times New Roman"/>
        </w:rPr>
        <w:t>processor</w:t>
      </w:r>
      <w:r>
        <w:rPr>
          <w:rFonts w:cs="Times New Roman"/>
        </w:rPr>
        <w:t xml:space="preserve">. </w:t>
      </w:r>
      <w:r w:rsidR="005A52DF">
        <w:rPr>
          <w:rFonts w:cs="Times New Roman"/>
        </w:rPr>
        <w:t xml:space="preserve">Non-wired threads may have </w:t>
      </w:r>
      <w:r w:rsidR="00306142">
        <w:rPr>
          <w:rFonts w:cs="Times New Roman"/>
        </w:rPr>
        <w:t xml:space="preserve">their </w:t>
      </w:r>
      <w:r w:rsidR="00493C43">
        <w:rPr>
          <w:rFonts w:cs="Times New Roman"/>
        </w:rPr>
        <w:t>associated register sets evicted from the core during a thread switch.</w:t>
      </w:r>
    </w:p>
    <w:p w:rsidR="00493C43" w:rsidRDefault="00493C43" w:rsidP="00493C43">
      <w:pPr>
        <w:pStyle w:val="ListParagraph"/>
        <w:spacing w:line="360" w:lineRule="auto"/>
        <w:rPr>
          <w:rFonts w:cs="Times New Roman"/>
        </w:rPr>
      </w:pPr>
      <w:r>
        <w:rPr>
          <w:rFonts w:cs="Times New Roman"/>
        </w:rPr>
        <w:t>The first eight register sets are always wired. By default</w:t>
      </w:r>
      <w:r w:rsidR="00672D76">
        <w:rPr>
          <w:rFonts w:cs="Times New Roman"/>
        </w:rPr>
        <w:t>,</w:t>
      </w:r>
      <w:r>
        <w:rPr>
          <w:rFonts w:cs="Times New Roman"/>
        </w:rPr>
        <w:t xml:space="preserve"> the next eight register sets are also wired. Which registers sets are wired is controlled by the wired thread register (WTR).</w:t>
      </w:r>
      <w:r w:rsidR="00306142">
        <w:rPr>
          <w:rFonts w:cs="Times New Roman"/>
        </w:rPr>
        <w:t xml:space="preserve"> The number of wired </w:t>
      </w:r>
      <w:proofErr w:type="gramStart"/>
      <w:r w:rsidR="00306142">
        <w:rPr>
          <w:rFonts w:cs="Times New Roman"/>
        </w:rPr>
        <w:t>register</w:t>
      </w:r>
      <w:proofErr w:type="gramEnd"/>
      <w:r w:rsidR="00306142">
        <w:rPr>
          <w:rFonts w:cs="Times New Roman"/>
        </w:rPr>
        <w:t xml:space="preserve"> always starts with register set zero and proceeds towards larger numbered register sets.</w:t>
      </w: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284FAA">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w:t>
      </w:r>
      <w:r w:rsidR="009E400F">
        <w:rPr>
          <w:rFonts w:cs="Times New Roman"/>
        </w:rPr>
        <w:t>It was desired to have 64 element vector registers, since the general register file is also contained in the same block rams, this resulted in 64 available register sets.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general</w:t>
      </w:r>
      <w:r w:rsidR="00DB4A61">
        <w:rPr>
          <w:rFonts w:cs="Times New Roman"/>
        </w:rPr>
        <w:t>-</w:t>
      </w:r>
      <w:r w:rsidR="0037229A">
        <w:rPr>
          <w:rFonts w:cs="Times New Roman"/>
        </w:rPr>
        <w:t>purpose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Similarly, the core does not provide bypassing between register sets of the general</w:t>
      </w:r>
      <w:r w:rsidR="00DB4A61">
        <w:rPr>
          <w:rFonts w:cs="Times New Roman"/>
        </w:rPr>
        <w:t>-</w:t>
      </w:r>
      <w:r>
        <w:rPr>
          <w:rFonts w:cs="Times New Roman"/>
        </w:rPr>
        <w:t>purpose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66112D">
      <w:pPr>
        <w:spacing w:line="360" w:lineRule="auto"/>
        <w:ind w:left="720"/>
      </w:pPr>
      <w:r>
        <w:t>The program counter identifies which instruction to execute. The program counter</w:t>
      </w:r>
      <w:r w:rsidR="0023752A">
        <w:t xml:space="preserve"> normally</w:t>
      </w:r>
      <w:r>
        <w:t xml:space="preserve"> increments by </w:t>
      </w:r>
      <w:r w:rsidR="006940A5">
        <w:t>the size of the instruction (2, 4, or 6)</w:t>
      </w:r>
      <w:r>
        <w:t xml:space="preserve">. </w:t>
      </w:r>
      <w:r w:rsidR="0023752A">
        <w:t xml:space="preserve">If predicated instructions are enabled the program counter increments by an additional byte (3, 5, or 7). </w:t>
      </w:r>
      <w:r>
        <w:t xml:space="preserve">The increment may be overridden using one of the flow control instructions. The program counter </w:t>
      </w:r>
      <w:r w:rsidR="00F003AA">
        <w:t xml:space="preserve">usually </w:t>
      </w:r>
      <w:r>
        <w:t xml:space="preserve">addresses </w:t>
      </w:r>
      <w:r w:rsidR="006940A5">
        <w:t>16</w:t>
      </w:r>
      <w:r w:rsidR="00276281">
        <w:t>-</w:t>
      </w:r>
      <w:r>
        <w:t>bit instruction parcels</w:t>
      </w:r>
      <w:r w:rsidR="00F003AA">
        <w:t xml:space="preserve"> but operates as a byte aligned counter</w:t>
      </w:r>
      <w:r>
        <w:t xml:space="preserve">. </w:t>
      </w:r>
      <w:r w:rsidR="005F331A">
        <w:t xml:space="preserve">The program counter register is also split into two sections. The low order </w:t>
      </w:r>
      <w:r w:rsidR="006B3C4C">
        <w:t>4</w:t>
      </w:r>
      <w:r w:rsidR="00CC03B0">
        <w:t>8</w:t>
      </w:r>
      <w:r w:rsidR="005F331A">
        <w:t xml:space="preserve"> bits represent the instruction address. The upper </w:t>
      </w:r>
      <w:r w:rsidR="00CC03B0">
        <w:t>16</w:t>
      </w:r>
      <w:r w:rsidR="005F331A">
        <w:t xml:space="preserve"> bits are the </w:t>
      </w:r>
      <w:r w:rsidR="00CC03B0">
        <w:t>thread handle</w:t>
      </w:r>
      <w:r w:rsidR="005F331A">
        <w:t>.</w:t>
      </w:r>
      <w:r w:rsidR="00C567C0">
        <w:t xml:space="preserve"> </w:t>
      </w:r>
      <w:r w:rsidR="006B3C4C">
        <w:t>4</w:t>
      </w:r>
      <w:r w:rsidR="00CC03B0">
        <w:t>8</w:t>
      </w:r>
      <w:r w:rsidR="00C567C0">
        <w:t xml:space="preserve"> bits was deemed adequate as the size of a single module is unlikely to exceed it. </w:t>
      </w:r>
      <w:r w:rsidR="00B402AD">
        <w:t xml:space="preserve">Potentially up to 77 bits of code address may be available </w:t>
      </w:r>
      <w:r w:rsidR="00F029BB">
        <w:t xml:space="preserve">once the </w:t>
      </w:r>
      <w:r w:rsidR="00D4125D">
        <w:t>thread</w:t>
      </w:r>
      <w:r w:rsidR="00F029BB">
        <w:t xml:space="preserve"> base register is </w:t>
      </w:r>
      <w:r w:rsidR="008414DA">
        <w:t>factored</w:t>
      </w:r>
      <w:r w:rsidR="00F029BB">
        <w:t xml:space="preserve"> in</w:t>
      </w:r>
      <w:r w:rsidR="008414DA">
        <w:t>to</w:t>
      </w:r>
      <w:r w:rsidR="00F029BB">
        <w:t xml:space="preserve"> the addressing.</w:t>
      </w:r>
    </w:p>
    <w:tbl>
      <w:tblPr>
        <w:tblStyle w:val="TableGrid"/>
        <w:tblW w:w="0" w:type="auto"/>
        <w:tblInd w:w="817" w:type="dxa"/>
        <w:tblLook w:val="04A0" w:firstRow="1" w:lastRow="0" w:firstColumn="1" w:lastColumn="0" w:noHBand="0" w:noVBand="1"/>
      </w:tblPr>
      <w:tblGrid>
        <w:gridCol w:w="2585"/>
        <w:gridCol w:w="4962"/>
      </w:tblGrid>
      <w:tr w:rsidR="00B4745A" w:rsidRPr="005F331A" w:rsidTr="006D67A5">
        <w:tc>
          <w:tcPr>
            <w:tcW w:w="2585" w:type="dxa"/>
            <w:tcBorders>
              <w:top w:val="nil"/>
              <w:left w:val="nil"/>
              <w:right w:val="nil"/>
            </w:tcBorders>
          </w:tcPr>
          <w:p w:rsidR="00B4745A" w:rsidRPr="005F331A" w:rsidRDefault="00B4745A" w:rsidP="005E5E9E">
            <w:pPr>
              <w:jc w:val="center"/>
              <w:rPr>
                <w:sz w:val="16"/>
              </w:rPr>
            </w:pPr>
            <w:r w:rsidRPr="005F331A">
              <w:rPr>
                <w:sz w:val="16"/>
              </w:rPr>
              <w:t>63</w:t>
            </w:r>
            <w:r>
              <w:rPr>
                <w:sz w:val="16"/>
              </w:rPr>
              <w:t xml:space="preserve">                                                   4</w:t>
            </w:r>
            <w:r w:rsidR="006D67A5">
              <w:rPr>
                <w:sz w:val="16"/>
              </w:rPr>
              <w:t>8</w:t>
            </w:r>
            <w:r w:rsidRPr="005F331A">
              <w:rPr>
                <w:sz w:val="16"/>
              </w:rPr>
              <w:t xml:space="preserve">                                                                                                                        </w:t>
            </w:r>
          </w:p>
        </w:tc>
        <w:tc>
          <w:tcPr>
            <w:tcW w:w="4962" w:type="dxa"/>
            <w:tcBorders>
              <w:top w:val="nil"/>
              <w:left w:val="nil"/>
              <w:right w:val="nil"/>
            </w:tcBorders>
          </w:tcPr>
          <w:p w:rsidR="00B4745A" w:rsidRPr="005F331A" w:rsidRDefault="006D67A5" w:rsidP="005E5E9E">
            <w:pPr>
              <w:jc w:val="center"/>
              <w:rPr>
                <w:sz w:val="16"/>
              </w:rPr>
            </w:pPr>
            <w:r>
              <w:rPr>
                <w:sz w:val="16"/>
              </w:rPr>
              <w:t>47</w:t>
            </w:r>
            <w:r w:rsidR="00B4745A">
              <w:rPr>
                <w:sz w:val="16"/>
              </w:rPr>
              <w:t xml:space="preserve">                                                                                           </w:t>
            </w:r>
            <w:r w:rsidR="00B4745A" w:rsidRPr="005F331A">
              <w:rPr>
                <w:sz w:val="16"/>
              </w:rPr>
              <w:t xml:space="preserve"> </w:t>
            </w:r>
            <w:r w:rsidR="00B4745A">
              <w:rPr>
                <w:sz w:val="16"/>
              </w:rPr>
              <w:t>0</w:t>
            </w:r>
          </w:p>
        </w:tc>
      </w:tr>
      <w:tr w:rsidR="00B4745A" w:rsidTr="006D67A5">
        <w:tc>
          <w:tcPr>
            <w:tcW w:w="2585" w:type="dxa"/>
          </w:tcPr>
          <w:p w:rsidR="00B4745A" w:rsidRDefault="006D67A5" w:rsidP="005C3F2D">
            <w:pPr>
              <w:jc w:val="center"/>
            </w:pPr>
            <w:r>
              <w:t>Thread Handle</w:t>
            </w:r>
            <w:r>
              <w:rPr>
                <w:vertAlign w:val="subscript"/>
              </w:rPr>
              <w:t>16</w:t>
            </w:r>
          </w:p>
        </w:tc>
        <w:tc>
          <w:tcPr>
            <w:tcW w:w="4962" w:type="dxa"/>
          </w:tcPr>
          <w:p w:rsidR="00B4745A" w:rsidRDefault="00B4745A" w:rsidP="005C3F2D">
            <w:pPr>
              <w:jc w:val="center"/>
            </w:pPr>
            <w:proofErr w:type="gramStart"/>
            <w:r>
              <w:t>Address</w:t>
            </w:r>
            <w:r w:rsidR="006D67A5">
              <w:rPr>
                <w:vertAlign w:val="subscript"/>
              </w:rPr>
              <w:t>[</w:t>
            </w:r>
            <w:proofErr w:type="gramEnd"/>
            <w:r w:rsidR="006D67A5">
              <w:rPr>
                <w:vertAlign w:val="subscript"/>
              </w:rPr>
              <w:t>47</w:t>
            </w:r>
            <w:r w:rsidRPr="00A118C1">
              <w:rPr>
                <w:vertAlign w:val="subscript"/>
              </w:rPr>
              <w:t>..</w:t>
            </w:r>
            <w:r>
              <w:rPr>
                <w:vertAlign w:val="subscript"/>
              </w:rPr>
              <w:t>0</w:t>
            </w:r>
            <w:r w:rsidRPr="00A118C1">
              <w:rPr>
                <w:vertAlign w:val="subscript"/>
              </w:rPr>
              <w:t>]</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 xml:space="preserve">actually </w:t>
      </w:r>
      <w:r w:rsidR="002601E7">
        <w:t>multiple</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66112D">
      <w:pPr>
        <w:spacing w:line="360" w:lineRule="auto"/>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52441A" w:rsidRDefault="0052441A">
      <w:pPr>
        <w:rPr>
          <w:rFonts w:eastAsiaTheme="majorEastAsia" w:cstheme="majorBidi"/>
          <w:b/>
          <w:bCs/>
          <w:color w:val="1F497D" w:themeColor="text2"/>
          <w:sz w:val="26"/>
          <w:szCs w:val="26"/>
        </w:rPr>
      </w:pPr>
      <w:bookmarkStart w:id="8" w:name="_Toc448161139"/>
      <w:r>
        <w:br w:type="page"/>
      </w:r>
    </w:p>
    <w:bookmarkEnd w:id="8"/>
    <w:p w:rsidR="00DC0F7E" w:rsidRPr="00EB0B0D" w:rsidRDefault="0041676B" w:rsidP="00DC0F7E">
      <w:pPr>
        <w:pStyle w:val="Heading2"/>
        <w:rPr>
          <w:rFonts w:cs="Times New Roman"/>
        </w:rPr>
      </w:pPr>
      <w:r>
        <w:lastRenderedPageBreak/>
        <w:br w:type="page"/>
      </w:r>
      <w:r w:rsidR="00DC0F7E" w:rsidRPr="00EB0B0D">
        <w:rPr>
          <w:rFonts w:cs="Times New Roman"/>
        </w:rPr>
        <w:lastRenderedPageBreak/>
        <w:t>Control and Status Registers</w:t>
      </w:r>
    </w:p>
    <w:p w:rsidR="00DC0F7E" w:rsidRDefault="00DC0F7E" w:rsidP="00DC0F7E">
      <w:pPr>
        <w:pStyle w:val="Heading3"/>
      </w:pPr>
      <w:r>
        <w:t>Control Register Zero (CSR #000)</w:t>
      </w:r>
    </w:p>
    <w:p w:rsidR="00BE0B21" w:rsidRDefault="00DC0F7E" w:rsidP="00BB1A05">
      <w:pPr>
        <w:spacing w:line="360" w:lineRule="auto"/>
        <w:ind w:left="720"/>
        <w:rPr>
          <w:rFonts w:cs="Times New Roman"/>
        </w:rPr>
      </w:pPr>
      <w:r w:rsidRPr="005C3F2D">
        <w:rPr>
          <w:rFonts w:cs="Times New Roman"/>
        </w:rPr>
        <w:t xml:space="preserve">This register contains </w:t>
      </w:r>
      <w:r w:rsidR="00BB1A05">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F45FA" w:rsidRPr="008F45FA" w:rsidTr="008F45FA">
        <w:tc>
          <w:tcPr>
            <w:tcW w:w="961" w:type="dxa"/>
            <w:shd w:val="clear" w:color="auto" w:fill="262626" w:themeFill="text1" w:themeFillTint="D9"/>
          </w:tcPr>
          <w:p w:rsidR="00C249A0" w:rsidRPr="008F45FA" w:rsidRDefault="00C249A0" w:rsidP="00C249A0">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rsidR="00C249A0" w:rsidRPr="008F45FA" w:rsidRDefault="00C249A0" w:rsidP="00DC0F7E">
            <w:pPr>
              <w:rPr>
                <w:rFonts w:cs="Times New Roman"/>
                <w:color w:val="FFFFFF" w:themeColor="background1"/>
              </w:rPr>
            </w:pPr>
          </w:p>
        </w:tc>
        <w:tc>
          <w:tcPr>
            <w:tcW w:w="6521" w:type="dxa"/>
            <w:shd w:val="clear" w:color="auto" w:fill="262626" w:themeFill="text1" w:themeFillTint="D9"/>
          </w:tcPr>
          <w:p w:rsidR="00C249A0" w:rsidRPr="008F45FA" w:rsidRDefault="00F76115" w:rsidP="00DC0F7E">
            <w:pPr>
              <w:rPr>
                <w:rFonts w:cs="Times New Roman"/>
                <w:color w:val="FFFFFF" w:themeColor="background1"/>
              </w:rPr>
            </w:pPr>
            <w:r w:rsidRPr="008F45FA">
              <w:rPr>
                <w:rFonts w:cs="Times New Roman"/>
                <w:color w:val="FFFFFF" w:themeColor="background1"/>
              </w:rPr>
              <w:t>Description</w:t>
            </w:r>
          </w:p>
        </w:tc>
      </w:tr>
      <w:tr w:rsidR="00C249A0" w:rsidTr="00C249A0">
        <w:tc>
          <w:tcPr>
            <w:tcW w:w="961" w:type="dxa"/>
          </w:tcPr>
          <w:p w:rsidR="00C249A0" w:rsidRDefault="00C249A0" w:rsidP="00C249A0">
            <w:pPr>
              <w:jc w:val="center"/>
              <w:rPr>
                <w:rFonts w:cs="Times New Roman"/>
              </w:rPr>
            </w:pPr>
            <w:r>
              <w:rPr>
                <w:rFonts w:cs="Times New Roman"/>
              </w:rPr>
              <w:t>0</w:t>
            </w:r>
          </w:p>
        </w:tc>
        <w:tc>
          <w:tcPr>
            <w:tcW w:w="1149" w:type="dxa"/>
          </w:tcPr>
          <w:p w:rsidR="00C249A0" w:rsidRDefault="00C249A0" w:rsidP="00DC0F7E">
            <w:pPr>
              <w:rPr>
                <w:rFonts w:cs="Times New Roman"/>
              </w:rPr>
            </w:pPr>
            <w:r>
              <w:rPr>
                <w:rFonts w:cs="Times New Roman"/>
              </w:rPr>
              <w:t>Pe</w:t>
            </w:r>
          </w:p>
        </w:tc>
        <w:tc>
          <w:tcPr>
            <w:tcW w:w="6521" w:type="dxa"/>
          </w:tcPr>
          <w:p w:rsidR="00C249A0" w:rsidRDefault="00C249A0" w:rsidP="00DC0F7E">
            <w:pPr>
              <w:rPr>
                <w:rFonts w:cs="Times New Roman"/>
              </w:rPr>
            </w:pPr>
            <w:r>
              <w:rPr>
                <w:rFonts w:cs="Times New Roman"/>
              </w:rPr>
              <w:t>Protected Mode Enable: 1 = enabled, 0 = disabled</w:t>
            </w:r>
          </w:p>
        </w:tc>
      </w:tr>
      <w:tr w:rsidR="00C249A0" w:rsidTr="00C249A0">
        <w:tc>
          <w:tcPr>
            <w:tcW w:w="961" w:type="dxa"/>
          </w:tcPr>
          <w:p w:rsidR="00C249A0" w:rsidRDefault="00C249A0" w:rsidP="00C249A0">
            <w:pPr>
              <w:jc w:val="center"/>
              <w:rPr>
                <w:rFonts w:cs="Times New Roman"/>
              </w:rPr>
            </w:pPr>
            <w:r>
              <w:rPr>
                <w:rFonts w:cs="Times New Roman"/>
              </w:rPr>
              <w:t>8 to 13</w:t>
            </w:r>
          </w:p>
        </w:tc>
        <w:tc>
          <w:tcPr>
            <w:tcW w:w="1149" w:type="dxa"/>
          </w:tcPr>
          <w:p w:rsidR="00C249A0" w:rsidRDefault="00C249A0" w:rsidP="00DC0F7E">
            <w:pPr>
              <w:rPr>
                <w:rFonts w:cs="Times New Roman"/>
              </w:rPr>
            </w:pPr>
            <w:proofErr w:type="spellStart"/>
            <w:r>
              <w:rPr>
                <w:rFonts w:cs="Times New Roman"/>
              </w:rPr>
              <w:t>cmpgrp</w:t>
            </w:r>
            <w:proofErr w:type="spellEnd"/>
          </w:p>
        </w:tc>
        <w:tc>
          <w:tcPr>
            <w:tcW w:w="6521" w:type="dxa"/>
          </w:tcPr>
          <w:p w:rsidR="00C249A0" w:rsidRDefault="00C249A0" w:rsidP="00DC0F7E">
            <w:pPr>
              <w:rPr>
                <w:rFonts w:cs="Times New Roman"/>
              </w:rPr>
            </w:pPr>
            <w:r>
              <w:rPr>
                <w:rFonts w:cs="Times New Roman"/>
              </w:rPr>
              <w:t>compressed instruction group (0-7 valid)</w:t>
            </w:r>
          </w:p>
        </w:tc>
      </w:tr>
      <w:tr w:rsidR="00C249A0" w:rsidTr="00C249A0">
        <w:tc>
          <w:tcPr>
            <w:tcW w:w="961" w:type="dxa"/>
          </w:tcPr>
          <w:p w:rsidR="00C249A0" w:rsidRDefault="00C249A0" w:rsidP="00C249A0">
            <w:pPr>
              <w:jc w:val="center"/>
              <w:rPr>
                <w:rFonts w:cs="Times New Roman"/>
              </w:rPr>
            </w:pPr>
            <w:r>
              <w:rPr>
                <w:rFonts w:cs="Times New Roman"/>
              </w:rPr>
              <w:t>16</w:t>
            </w:r>
          </w:p>
        </w:tc>
        <w:tc>
          <w:tcPr>
            <w:tcW w:w="1149" w:type="dxa"/>
          </w:tcPr>
          <w:p w:rsidR="00C249A0" w:rsidRDefault="00C249A0" w:rsidP="00DC0F7E">
            <w:pPr>
              <w:rPr>
                <w:rFonts w:cs="Times New Roman"/>
              </w:rPr>
            </w:pPr>
            <w:r>
              <w:rPr>
                <w:rFonts w:cs="Times New Roman"/>
              </w:rPr>
              <w:t>SMT</w:t>
            </w:r>
          </w:p>
        </w:tc>
        <w:tc>
          <w:tcPr>
            <w:tcW w:w="6521" w:type="dxa"/>
          </w:tcPr>
          <w:p w:rsidR="00C249A0" w:rsidRDefault="00C249A0" w:rsidP="00C249A0">
            <w:pPr>
              <w:rPr>
                <w:rFonts w:cs="Times New Roman"/>
              </w:rPr>
            </w:pPr>
            <w:r>
              <w:rPr>
                <w:rFonts w:cs="Times New Roman"/>
              </w:rPr>
              <w:t xml:space="preserve">simultaneous multi-threading </w:t>
            </w:r>
            <w:proofErr w:type="gramStart"/>
            <w:r>
              <w:rPr>
                <w:rFonts w:cs="Times New Roman"/>
              </w:rPr>
              <w:t>enable</w:t>
            </w:r>
            <w:proofErr w:type="gramEnd"/>
            <w:r>
              <w:rPr>
                <w:rFonts w:cs="Times New Roman"/>
              </w:rPr>
              <w:t xml:space="preserve"> 1 = enabled, 0 = disabled (0 default).</w:t>
            </w:r>
          </w:p>
        </w:tc>
      </w:tr>
      <w:tr w:rsidR="00C249A0" w:rsidTr="00C249A0">
        <w:tc>
          <w:tcPr>
            <w:tcW w:w="961" w:type="dxa"/>
          </w:tcPr>
          <w:p w:rsidR="00C249A0" w:rsidRDefault="00C249A0" w:rsidP="00C249A0">
            <w:pPr>
              <w:jc w:val="center"/>
              <w:rPr>
                <w:rFonts w:cs="Times New Roman"/>
              </w:rPr>
            </w:pPr>
            <w:r>
              <w:rPr>
                <w:rFonts w:cs="Times New Roman"/>
              </w:rPr>
              <w:t>30</w:t>
            </w:r>
          </w:p>
        </w:tc>
        <w:tc>
          <w:tcPr>
            <w:tcW w:w="1149" w:type="dxa"/>
          </w:tcPr>
          <w:p w:rsidR="00C249A0" w:rsidRDefault="00C249A0" w:rsidP="00DC0F7E">
            <w:pPr>
              <w:rPr>
                <w:rFonts w:cs="Times New Roman"/>
              </w:rPr>
            </w:pPr>
            <w:r>
              <w:rPr>
                <w:rFonts w:cs="Times New Roman"/>
              </w:rPr>
              <w:t>DCE</w:t>
            </w:r>
          </w:p>
        </w:tc>
        <w:tc>
          <w:tcPr>
            <w:tcW w:w="6521" w:type="dxa"/>
          </w:tcPr>
          <w:p w:rsidR="00C249A0" w:rsidRDefault="00C249A0" w:rsidP="00DC0F7E">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C249A0" w:rsidTr="00C249A0">
        <w:tc>
          <w:tcPr>
            <w:tcW w:w="961" w:type="dxa"/>
          </w:tcPr>
          <w:p w:rsidR="00C249A0" w:rsidRDefault="00C249A0" w:rsidP="00C249A0">
            <w:pPr>
              <w:jc w:val="center"/>
              <w:rPr>
                <w:rFonts w:cs="Times New Roman"/>
              </w:rPr>
            </w:pPr>
            <w:r>
              <w:rPr>
                <w:rFonts w:cs="Times New Roman"/>
              </w:rPr>
              <w:t>32</w:t>
            </w:r>
          </w:p>
        </w:tc>
        <w:tc>
          <w:tcPr>
            <w:tcW w:w="1149" w:type="dxa"/>
          </w:tcPr>
          <w:p w:rsidR="00C249A0" w:rsidRDefault="00C249A0" w:rsidP="00DC0F7E">
            <w:pPr>
              <w:rPr>
                <w:rFonts w:cs="Times New Roman"/>
              </w:rPr>
            </w:pPr>
            <w:r>
              <w:rPr>
                <w:rFonts w:cs="Times New Roman"/>
              </w:rPr>
              <w:t>BPE</w:t>
            </w:r>
          </w:p>
        </w:tc>
        <w:tc>
          <w:tcPr>
            <w:tcW w:w="6521" w:type="dxa"/>
          </w:tcPr>
          <w:p w:rsidR="00C249A0" w:rsidRDefault="00C249A0" w:rsidP="00C249A0">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C249A0" w:rsidTr="00C249A0">
        <w:tc>
          <w:tcPr>
            <w:tcW w:w="961" w:type="dxa"/>
          </w:tcPr>
          <w:p w:rsidR="00C249A0" w:rsidRDefault="00C249A0" w:rsidP="00C249A0">
            <w:pPr>
              <w:jc w:val="center"/>
              <w:rPr>
                <w:rFonts w:cs="Times New Roman"/>
              </w:rPr>
            </w:pPr>
            <w:r>
              <w:rPr>
                <w:rFonts w:cs="Times New Roman"/>
              </w:rPr>
              <w:t>34</w:t>
            </w:r>
          </w:p>
        </w:tc>
        <w:tc>
          <w:tcPr>
            <w:tcW w:w="1149" w:type="dxa"/>
          </w:tcPr>
          <w:p w:rsidR="00C249A0" w:rsidRDefault="00C249A0" w:rsidP="00DC0F7E">
            <w:pPr>
              <w:rPr>
                <w:rFonts w:cs="Times New Roman"/>
              </w:rPr>
            </w:pPr>
            <w:r>
              <w:rPr>
                <w:rFonts w:cs="Times New Roman"/>
              </w:rPr>
              <w:t>WBM</w:t>
            </w:r>
          </w:p>
        </w:tc>
        <w:tc>
          <w:tcPr>
            <w:tcW w:w="6521" w:type="dxa"/>
          </w:tcPr>
          <w:p w:rsidR="00C249A0" w:rsidRDefault="00C249A0" w:rsidP="00DC0F7E">
            <w:pPr>
              <w:rPr>
                <w:rFonts w:cs="Times New Roman"/>
              </w:rPr>
            </w:pPr>
            <w:r>
              <w:rPr>
                <w:rFonts w:cs="Times New Roman"/>
              </w:rPr>
              <w:t>write buffer merging enable: 1 = enabled, 0 = disabled</w:t>
            </w:r>
          </w:p>
        </w:tc>
      </w:tr>
      <w:tr w:rsidR="00C249A0" w:rsidTr="00C249A0">
        <w:tc>
          <w:tcPr>
            <w:tcW w:w="961" w:type="dxa"/>
          </w:tcPr>
          <w:p w:rsidR="00C249A0" w:rsidRDefault="00C249A0" w:rsidP="00C249A0">
            <w:pPr>
              <w:jc w:val="center"/>
              <w:rPr>
                <w:rFonts w:cs="Times New Roman"/>
              </w:rPr>
            </w:pPr>
            <w:r>
              <w:rPr>
                <w:rFonts w:cs="Times New Roman"/>
              </w:rPr>
              <w:t>35</w:t>
            </w:r>
          </w:p>
        </w:tc>
        <w:tc>
          <w:tcPr>
            <w:tcW w:w="1149" w:type="dxa"/>
          </w:tcPr>
          <w:p w:rsidR="00C249A0" w:rsidRDefault="00C249A0" w:rsidP="00DC0F7E">
            <w:pPr>
              <w:rPr>
                <w:rFonts w:cs="Times New Roman"/>
              </w:rPr>
            </w:pPr>
            <w:r>
              <w:rPr>
                <w:rFonts w:cs="Times New Roman"/>
              </w:rPr>
              <w:t>SPLE</w:t>
            </w:r>
          </w:p>
        </w:tc>
        <w:tc>
          <w:tcPr>
            <w:tcW w:w="6521" w:type="dxa"/>
          </w:tcPr>
          <w:p w:rsidR="00C249A0" w:rsidRDefault="00C249A0" w:rsidP="00DC0F7E">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B75C9C" w:rsidTr="00C249A0">
        <w:tc>
          <w:tcPr>
            <w:tcW w:w="961" w:type="dxa"/>
          </w:tcPr>
          <w:p w:rsidR="00B75C9C" w:rsidRDefault="00B75C9C" w:rsidP="00C249A0">
            <w:pPr>
              <w:jc w:val="center"/>
              <w:rPr>
                <w:rFonts w:cs="Times New Roman"/>
              </w:rPr>
            </w:pPr>
            <w:r>
              <w:rPr>
                <w:rFonts w:cs="Times New Roman"/>
              </w:rPr>
              <w:t>36</w:t>
            </w:r>
          </w:p>
        </w:tc>
        <w:tc>
          <w:tcPr>
            <w:tcW w:w="1149" w:type="dxa"/>
          </w:tcPr>
          <w:p w:rsidR="00B75C9C" w:rsidRDefault="00B75C9C" w:rsidP="00DC0F7E">
            <w:pPr>
              <w:rPr>
                <w:rFonts w:cs="Times New Roman"/>
              </w:rPr>
            </w:pPr>
            <w:r>
              <w:rPr>
                <w:rFonts w:cs="Times New Roman"/>
              </w:rPr>
              <w:t>PRED</w:t>
            </w:r>
          </w:p>
        </w:tc>
        <w:tc>
          <w:tcPr>
            <w:tcW w:w="6521" w:type="dxa"/>
          </w:tcPr>
          <w:p w:rsidR="00B75C9C" w:rsidRDefault="00B75C9C" w:rsidP="00DC0F7E">
            <w:pPr>
              <w:rPr>
                <w:rFonts w:cs="Times New Roman"/>
              </w:rPr>
            </w:pPr>
            <w:r>
              <w:rPr>
                <w:rFonts w:cs="Times New Roman"/>
              </w:rPr>
              <w:t>predicated execution mode (1 = enable, 0 = disable)</w:t>
            </w:r>
            <w:r w:rsidR="001076E2">
              <w:rPr>
                <w:rFonts w:cs="Times New Roman"/>
              </w:rPr>
              <w:t xml:space="preserve"> (0 default)</w:t>
            </w:r>
          </w:p>
        </w:tc>
      </w:tr>
      <w:tr w:rsidR="00C249A0" w:rsidTr="00C249A0">
        <w:tc>
          <w:tcPr>
            <w:tcW w:w="961" w:type="dxa"/>
          </w:tcPr>
          <w:p w:rsidR="00C249A0" w:rsidRDefault="00C249A0" w:rsidP="00C249A0">
            <w:pPr>
              <w:jc w:val="center"/>
              <w:rPr>
                <w:rFonts w:cs="Times New Roman"/>
              </w:rPr>
            </w:pPr>
            <w:r>
              <w:rPr>
                <w:rFonts w:cs="Times New Roman"/>
              </w:rPr>
              <w:t>63</w:t>
            </w:r>
          </w:p>
        </w:tc>
        <w:tc>
          <w:tcPr>
            <w:tcW w:w="1149" w:type="dxa"/>
          </w:tcPr>
          <w:p w:rsidR="00C249A0" w:rsidRDefault="00C249A0" w:rsidP="00DC0F7E">
            <w:pPr>
              <w:rPr>
                <w:rFonts w:cs="Times New Roman"/>
              </w:rPr>
            </w:pPr>
            <w:r>
              <w:rPr>
                <w:rFonts w:cs="Times New Roman"/>
              </w:rPr>
              <w:t>D</w:t>
            </w:r>
          </w:p>
        </w:tc>
        <w:tc>
          <w:tcPr>
            <w:tcW w:w="6521" w:type="dxa"/>
          </w:tcPr>
          <w:p w:rsidR="00C249A0" w:rsidRDefault="00C249A0" w:rsidP="00DC0F7E">
            <w:pPr>
              <w:rPr>
                <w:rFonts w:cs="Times New Roman"/>
              </w:rPr>
            </w:pPr>
            <w:r w:rsidRPr="005C3F2D">
              <w:rPr>
                <w:rFonts w:cs="Times New Roman"/>
              </w:rPr>
              <w:t>debug mode status. this bit is set during an interrupt routine if the processor was in debug mode when the interrupt occurred.</w:t>
            </w:r>
          </w:p>
        </w:tc>
      </w:tr>
    </w:tbl>
    <w:p w:rsidR="00BE0B21" w:rsidRDefault="00BE0B21" w:rsidP="00DC0F7E">
      <w:pPr>
        <w:spacing w:after="0" w:line="240" w:lineRule="auto"/>
        <w:ind w:left="720"/>
        <w:rPr>
          <w:rFonts w:cs="Times New Roman"/>
        </w:rPr>
      </w:pPr>
    </w:p>
    <w:p w:rsidR="00C92E38" w:rsidRDefault="00C92E38" w:rsidP="00C92E38">
      <w:pPr>
        <w:spacing w:after="0" w:line="240" w:lineRule="auto"/>
        <w:ind w:left="720"/>
        <w:rPr>
          <w:rFonts w:cs="Times New Roman"/>
        </w:rPr>
      </w:pPr>
      <w:r w:rsidRPr="005C3F2D">
        <w:rPr>
          <w:rFonts w:cs="Times New Roman"/>
        </w:rPr>
        <w:t>This register supports bit set / clear CSR instructions.</w:t>
      </w:r>
    </w:p>
    <w:p w:rsidR="00C92E38" w:rsidRDefault="00C92E38" w:rsidP="00DC0F7E">
      <w:pPr>
        <w:spacing w:after="0" w:line="240" w:lineRule="auto"/>
        <w:ind w:left="720"/>
        <w:rPr>
          <w:rFonts w:cs="Times New Roman"/>
        </w:rPr>
      </w:pPr>
    </w:p>
    <w:p w:rsidR="00F76115" w:rsidRDefault="00F76115" w:rsidP="00DC0F7E">
      <w:pPr>
        <w:spacing w:after="0" w:line="240" w:lineRule="auto"/>
        <w:ind w:left="720"/>
        <w:rPr>
          <w:rFonts w:cs="Times New Roman"/>
        </w:rPr>
      </w:pPr>
      <w:r>
        <w:rPr>
          <w:rFonts w:cs="Times New Roman"/>
        </w:rPr>
        <w:t>DCE</w:t>
      </w:r>
    </w:p>
    <w:p w:rsidR="00DC0F7E" w:rsidRDefault="00DC0F7E" w:rsidP="00F76115">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sidR="00F76115">
        <w:rPr>
          <w:rFonts w:cs="Times New Roman"/>
        </w:rPr>
        <w:t xml:space="preserve">Disabling the data cache may reduce security risks for some kinds of attacks. </w:t>
      </w:r>
      <w:r w:rsidRPr="005C3F2D">
        <w:rPr>
          <w:rFonts w:cs="Times New Roman"/>
        </w:rPr>
        <w:t>The instruction cache may not be disabled.</w:t>
      </w:r>
    </w:p>
    <w:p w:rsidR="00F76115" w:rsidRPr="005C3F2D" w:rsidRDefault="00F76115" w:rsidP="00F76115">
      <w:pPr>
        <w:spacing w:after="0" w:line="240" w:lineRule="auto"/>
        <w:ind w:left="720"/>
        <w:rPr>
          <w:rFonts w:cs="Times New Roman"/>
        </w:rPr>
      </w:pPr>
      <w:r>
        <w:rPr>
          <w:rFonts w:cs="Times New Roman"/>
        </w:rPr>
        <w:t>BPE</w:t>
      </w:r>
    </w:p>
    <w:p w:rsidR="00DC0F7E" w:rsidRPr="005C3F2D" w:rsidRDefault="00DC0F7E" w:rsidP="00F76115">
      <w:pPr>
        <w:spacing w:after="0" w:line="240" w:lineRule="auto"/>
        <w:ind w:left="144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1440"/>
        <w:rPr>
          <w:rFonts w:cs="Times New Roman"/>
        </w:rPr>
      </w:pPr>
    </w:p>
    <w:p w:rsidR="006002FA" w:rsidRDefault="006002FA" w:rsidP="006002FA">
      <w:pPr>
        <w:spacing w:after="0" w:line="240" w:lineRule="auto"/>
        <w:ind w:left="720"/>
        <w:rPr>
          <w:rFonts w:cs="Times New Roman"/>
        </w:rPr>
      </w:pPr>
      <w:r>
        <w:rPr>
          <w:rFonts w:cs="Times New Roman"/>
        </w:rPr>
        <w:t>WBM bit</w:t>
      </w:r>
    </w:p>
    <w:p w:rsidR="006002FA"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F76115" w:rsidRDefault="00F76115" w:rsidP="00F76115">
      <w:pPr>
        <w:spacing w:after="0" w:line="240" w:lineRule="auto"/>
        <w:ind w:left="720"/>
        <w:rPr>
          <w:rFonts w:cs="Times New Roman"/>
        </w:rPr>
      </w:pPr>
      <w:r>
        <w:rPr>
          <w:rFonts w:cs="Times New Roman"/>
        </w:rPr>
        <w:t>SPLE</w:t>
      </w:r>
    </w:p>
    <w:p w:rsidR="00F76115" w:rsidRPr="005C3F2D" w:rsidRDefault="00F76115" w:rsidP="00DC0F7E">
      <w:pPr>
        <w:spacing w:after="0" w:line="240" w:lineRule="auto"/>
        <w:ind w:left="1440"/>
        <w:rPr>
          <w:rFonts w:cs="Times New Roman"/>
        </w:rPr>
      </w:pPr>
      <w:r>
        <w:rPr>
          <w:rFonts w:cs="Times New Roman"/>
        </w:rPr>
        <w:t>Enabling speculative loads give the processor better performance at an increased security risk to meltdown attacks.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lastRenderedPageBreak/>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FD57D9">
        <w:rPr>
          <w:rFonts w:cs="Times New Roman"/>
          <w:vertAlign w:val="subscript"/>
        </w:rPr>
        <w:t>6</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lastRenderedPageBreak/>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0B702A" w:rsidRDefault="000B702A" w:rsidP="0033748B">
      <w:pPr>
        <w:pStyle w:val="Heading3"/>
      </w:pPr>
      <w:r>
        <w:t>BAD_INSTR (CSR 0x00B)</w:t>
      </w:r>
    </w:p>
    <w:p w:rsidR="000B702A" w:rsidRPr="000B702A" w:rsidRDefault="000B702A" w:rsidP="00CE2590">
      <w:pPr>
        <w:ind w:left="720"/>
      </w:pPr>
      <w:r>
        <w:t xml:space="preserve">This register contains a copy of the </w:t>
      </w:r>
      <w:proofErr w:type="spellStart"/>
      <w:r>
        <w:t>exception</w:t>
      </w:r>
      <w:r w:rsidR="00CE2590">
        <w:t>ed</w:t>
      </w:r>
      <w:proofErr w:type="spellEnd"/>
      <w:r>
        <w:t xml:space="preserve"> </w:t>
      </w:r>
      <w:r w:rsidR="00CE2590">
        <w:t>instruction.</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566C68" w:rsidRDefault="00566C68" w:rsidP="00566C68">
      <w:pPr>
        <w:pStyle w:val="Heading3"/>
      </w:pPr>
      <w:bookmarkStart w:id="9" w:name="_Toc448161156"/>
      <w:r>
        <w:t xml:space="preserve">KEYS – </w:t>
      </w:r>
      <w:bookmarkEnd w:id="9"/>
      <w:r>
        <w:t>(CSR 0x00E)</w:t>
      </w:r>
    </w:p>
    <w:p w:rsidR="00566C68" w:rsidRDefault="00566C68" w:rsidP="00566C68">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798"/>
        <w:gridCol w:w="1307"/>
        <w:gridCol w:w="1307"/>
        <w:gridCol w:w="1307"/>
        <w:gridCol w:w="1307"/>
        <w:gridCol w:w="1307"/>
        <w:gridCol w:w="1307"/>
      </w:tblGrid>
      <w:tr w:rsidR="00566C68" w:rsidTr="00E3064D">
        <w:tc>
          <w:tcPr>
            <w:tcW w:w="806" w:type="dxa"/>
            <w:tcBorders>
              <w:top w:val="nil"/>
              <w:left w:val="nil"/>
              <w:right w:val="nil"/>
            </w:tcBorders>
          </w:tcPr>
          <w:p w:rsidR="00566C68" w:rsidRPr="00E8516E" w:rsidRDefault="00566C68" w:rsidP="00E3064D">
            <w:pPr>
              <w:jc w:val="center"/>
              <w:rPr>
                <w:sz w:val="18"/>
              </w:rPr>
            </w:pPr>
            <w:proofErr w:type="gramStart"/>
            <w:r w:rsidRPr="00E8516E">
              <w:rPr>
                <w:sz w:val="18"/>
              </w:rPr>
              <w:t>63  60</w:t>
            </w:r>
            <w:proofErr w:type="gramEnd"/>
          </w:p>
        </w:tc>
        <w:tc>
          <w:tcPr>
            <w:tcW w:w="1323" w:type="dxa"/>
            <w:tcBorders>
              <w:top w:val="nil"/>
              <w:left w:val="nil"/>
              <w:right w:val="nil"/>
            </w:tcBorders>
          </w:tcPr>
          <w:p w:rsidR="00566C68" w:rsidRPr="00E8516E" w:rsidRDefault="00566C68" w:rsidP="00E3064D">
            <w:pPr>
              <w:jc w:val="center"/>
              <w:rPr>
                <w:sz w:val="18"/>
              </w:rPr>
            </w:pPr>
            <w:r w:rsidRPr="00E8516E">
              <w:rPr>
                <w:sz w:val="18"/>
              </w:rPr>
              <w:t>59           50</w:t>
            </w:r>
          </w:p>
        </w:tc>
        <w:tc>
          <w:tcPr>
            <w:tcW w:w="1323" w:type="dxa"/>
            <w:tcBorders>
              <w:top w:val="nil"/>
              <w:left w:val="nil"/>
              <w:right w:val="nil"/>
            </w:tcBorders>
          </w:tcPr>
          <w:p w:rsidR="00566C68" w:rsidRPr="00E8516E" w:rsidRDefault="00566C68" w:rsidP="00E3064D">
            <w:pPr>
              <w:jc w:val="center"/>
              <w:rPr>
                <w:sz w:val="18"/>
              </w:rPr>
            </w:pPr>
            <w:r w:rsidRPr="00E8516E">
              <w:rPr>
                <w:sz w:val="18"/>
              </w:rPr>
              <w:t>49           40</w:t>
            </w:r>
          </w:p>
        </w:tc>
        <w:tc>
          <w:tcPr>
            <w:tcW w:w="1323" w:type="dxa"/>
            <w:tcBorders>
              <w:top w:val="nil"/>
              <w:left w:val="nil"/>
              <w:right w:val="nil"/>
            </w:tcBorders>
          </w:tcPr>
          <w:p w:rsidR="00566C68" w:rsidRPr="00E8516E" w:rsidRDefault="00566C68" w:rsidP="00E3064D">
            <w:pPr>
              <w:jc w:val="center"/>
              <w:rPr>
                <w:sz w:val="18"/>
              </w:rPr>
            </w:pPr>
            <w:r w:rsidRPr="00E8516E">
              <w:rPr>
                <w:sz w:val="18"/>
              </w:rPr>
              <w:t>39           30</w:t>
            </w:r>
          </w:p>
        </w:tc>
        <w:tc>
          <w:tcPr>
            <w:tcW w:w="1323" w:type="dxa"/>
            <w:tcBorders>
              <w:top w:val="nil"/>
              <w:left w:val="nil"/>
              <w:right w:val="nil"/>
            </w:tcBorders>
          </w:tcPr>
          <w:p w:rsidR="00566C68" w:rsidRPr="00E8516E" w:rsidRDefault="00566C68" w:rsidP="00E3064D">
            <w:pPr>
              <w:jc w:val="center"/>
              <w:rPr>
                <w:sz w:val="18"/>
              </w:rPr>
            </w:pPr>
            <w:r w:rsidRPr="00E8516E">
              <w:rPr>
                <w:sz w:val="18"/>
              </w:rPr>
              <w:t>29            20</w:t>
            </w:r>
          </w:p>
        </w:tc>
        <w:tc>
          <w:tcPr>
            <w:tcW w:w="1323" w:type="dxa"/>
            <w:tcBorders>
              <w:top w:val="nil"/>
              <w:left w:val="nil"/>
              <w:right w:val="nil"/>
            </w:tcBorders>
          </w:tcPr>
          <w:p w:rsidR="00566C68" w:rsidRPr="00E8516E" w:rsidRDefault="00566C68" w:rsidP="00E3064D">
            <w:pPr>
              <w:jc w:val="center"/>
              <w:rPr>
                <w:sz w:val="18"/>
              </w:rPr>
            </w:pPr>
            <w:r w:rsidRPr="00E8516E">
              <w:rPr>
                <w:sz w:val="18"/>
              </w:rPr>
              <w:t>19          10</w:t>
            </w:r>
          </w:p>
        </w:tc>
        <w:tc>
          <w:tcPr>
            <w:tcW w:w="1323" w:type="dxa"/>
            <w:tcBorders>
              <w:top w:val="nil"/>
              <w:left w:val="nil"/>
              <w:right w:val="nil"/>
            </w:tcBorders>
          </w:tcPr>
          <w:p w:rsidR="00566C68" w:rsidRPr="00E8516E" w:rsidRDefault="00566C68" w:rsidP="00E3064D">
            <w:pPr>
              <w:jc w:val="center"/>
              <w:rPr>
                <w:sz w:val="18"/>
              </w:rPr>
            </w:pPr>
            <w:r w:rsidRPr="00E8516E">
              <w:rPr>
                <w:sz w:val="18"/>
              </w:rPr>
              <w:t>9                0</w:t>
            </w:r>
          </w:p>
        </w:tc>
      </w:tr>
      <w:tr w:rsidR="00566C68" w:rsidTr="00E3064D">
        <w:tc>
          <w:tcPr>
            <w:tcW w:w="806" w:type="dxa"/>
          </w:tcPr>
          <w:p w:rsidR="00566C68" w:rsidRDefault="00566C68" w:rsidP="00E3064D">
            <w:pPr>
              <w:jc w:val="center"/>
            </w:pPr>
            <w:r>
              <w:t>~</w:t>
            </w:r>
            <w:r w:rsidRPr="007440AF">
              <w:rPr>
                <w:vertAlign w:val="subscript"/>
              </w:rPr>
              <w:t>4</w:t>
            </w:r>
          </w:p>
        </w:tc>
        <w:tc>
          <w:tcPr>
            <w:tcW w:w="1323" w:type="dxa"/>
          </w:tcPr>
          <w:p w:rsidR="00566C68" w:rsidRDefault="00566C68" w:rsidP="00E3064D">
            <w:pPr>
              <w:jc w:val="center"/>
            </w:pPr>
            <w:r>
              <w:t>key6</w:t>
            </w:r>
          </w:p>
        </w:tc>
        <w:tc>
          <w:tcPr>
            <w:tcW w:w="1323" w:type="dxa"/>
          </w:tcPr>
          <w:p w:rsidR="00566C68" w:rsidRDefault="00566C68" w:rsidP="00E3064D">
            <w:pPr>
              <w:jc w:val="center"/>
            </w:pPr>
            <w:r>
              <w:t>key5</w:t>
            </w:r>
          </w:p>
        </w:tc>
        <w:tc>
          <w:tcPr>
            <w:tcW w:w="1323" w:type="dxa"/>
          </w:tcPr>
          <w:p w:rsidR="00566C68" w:rsidRDefault="00566C68" w:rsidP="00E3064D">
            <w:pPr>
              <w:jc w:val="center"/>
            </w:pPr>
            <w:r>
              <w:t>key4</w:t>
            </w:r>
          </w:p>
        </w:tc>
        <w:tc>
          <w:tcPr>
            <w:tcW w:w="1323" w:type="dxa"/>
          </w:tcPr>
          <w:p w:rsidR="00566C68" w:rsidRDefault="00566C68" w:rsidP="00E3064D">
            <w:pPr>
              <w:jc w:val="center"/>
            </w:pPr>
            <w:r>
              <w:t>key3</w:t>
            </w:r>
          </w:p>
        </w:tc>
        <w:tc>
          <w:tcPr>
            <w:tcW w:w="1323" w:type="dxa"/>
          </w:tcPr>
          <w:p w:rsidR="00566C68" w:rsidRDefault="00566C68" w:rsidP="00E3064D">
            <w:pPr>
              <w:jc w:val="center"/>
            </w:pPr>
            <w:r>
              <w:t>key2</w:t>
            </w:r>
          </w:p>
        </w:tc>
        <w:tc>
          <w:tcPr>
            <w:tcW w:w="1323" w:type="dxa"/>
          </w:tcPr>
          <w:p w:rsidR="00566C68" w:rsidRDefault="00566C68" w:rsidP="00E3064D">
            <w:pPr>
              <w:jc w:val="center"/>
            </w:pPr>
            <w:r>
              <w:t>key1</w:t>
            </w:r>
          </w:p>
        </w:tc>
      </w:tr>
    </w:tbl>
    <w:p w:rsidR="00566C68" w:rsidRDefault="00566C68" w:rsidP="00566C68">
      <w:pPr>
        <w:ind w:left="720"/>
      </w:pPr>
    </w:p>
    <w:p w:rsidR="00566C68" w:rsidRPr="007440AF" w:rsidRDefault="00566C68" w:rsidP="00566C68"/>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672D76" w:rsidRDefault="00672D76" w:rsidP="00672D76">
      <w:pPr>
        <w:pStyle w:val="Heading3"/>
      </w:pPr>
      <w:r>
        <w:t>W</w:t>
      </w:r>
      <w:r w:rsidR="008E0C54">
        <w:t>RS</w:t>
      </w:r>
      <w:r>
        <w:t xml:space="preserve"> (CSR 0x011)</w:t>
      </w:r>
    </w:p>
    <w:p w:rsidR="00672D76" w:rsidRDefault="00672D76" w:rsidP="002563A9">
      <w:pPr>
        <w:ind w:left="720"/>
      </w:pPr>
      <w:r>
        <w:t xml:space="preserve">This register indicates which register sets are wired, or perpetually present in the core. </w:t>
      </w:r>
      <w:r w:rsidR="00D93DF6">
        <w:t xml:space="preserve">Register sets beginning with register set #0 and progressing to the value supplied in this register are wired. </w:t>
      </w:r>
      <w:r w:rsidR="00D93DF6">
        <w:lastRenderedPageBreak/>
        <w:t>There are only 64 register sets in the machine. Wiring too many register sets may make it difficult for the OS to switch threads.</w:t>
      </w:r>
    </w:p>
    <w:p w:rsidR="00F003AA" w:rsidRDefault="00F003AA">
      <w:pPr>
        <w:rPr>
          <w:rFonts w:eastAsiaTheme="majorEastAsia" w:cstheme="majorBidi"/>
          <w:b/>
          <w:bCs/>
        </w:rPr>
      </w:pPr>
      <w:r>
        <w:br w:type="page"/>
      </w:r>
    </w:p>
    <w:p w:rsidR="00DC0F7E" w:rsidRDefault="00DC0F7E" w:rsidP="00DC0F7E">
      <w:pPr>
        <w:pStyle w:val="Heading3"/>
      </w:pPr>
      <w:r>
        <w:lastRenderedPageBreak/>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w:t>
      </w:r>
      <w:r w:rsidR="00F003AA">
        <w:rPr>
          <w:rFonts w:cs="Times New Roman"/>
        </w:rPr>
        <w:t>3</w:t>
      </w:r>
      <w:r w:rsidRPr="00EB0B0D">
        <w:rPr>
          <w:rFonts w:cs="Times New Roman"/>
        </w:rPr>
        <w:t>)</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w:t>
      </w:r>
      <w:r w:rsidR="0008380D">
        <w:rPr>
          <w:rFonts w:cs="Times New Roman"/>
        </w:rPr>
        <w:t>3</w:t>
      </w:r>
      <w:r>
        <w:rPr>
          <w:rFonts w:cs="Times New Roman"/>
        </w:rPr>
        <w:t>] are used by the REX instruction.</w:t>
      </w:r>
    </w:p>
    <w:p w:rsidR="00DC0F7E" w:rsidRDefault="00DC0F7E" w:rsidP="00DC0F7E">
      <w:pPr>
        <w:pStyle w:val="Heading3"/>
        <w:rPr>
          <w:rFonts w:cs="Times New Roman"/>
        </w:rPr>
      </w:pPr>
      <w:bookmarkStart w:id="10" w:name="_Hlk531366560"/>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B60448" w:rsidRPr="00B60448" w:rsidTr="00B60448">
        <w:tc>
          <w:tcPr>
            <w:tcW w:w="1118" w:type="dxa"/>
            <w:shd w:val="clear" w:color="auto" w:fill="262626" w:themeFill="text1" w:themeFillTint="D9"/>
          </w:tcPr>
          <w:p w:rsidR="00523FE2" w:rsidRPr="00B60448" w:rsidRDefault="00523FE2" w:rsidP="00961829">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rsidR="00523FE2" w:rsidRPr="00B60448" w:rsidRDefault="00961829" w:rsidP="00DC0F7E">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rsidR="00523FE2" w:rsidRPr="00B60448" w:rsidRDefault="00961829" w:rsidP="00DC0F7E">
            <w:pPr>
              <w:rPr>
                <w:rFonts w:cs="Times New Roman"/>
                <w:color w:val="FFFFFF" w:themeColor="background1"/>
              </w:rPr>
            </w:pPr>
            <w:r w:rsidRPr="00B60448">
              <w:rPr>
                <w:rFonts w:cs="Times New Roman"/>
                <w:color w:val="FFFFFF" w:themeColor="background1"/>
              </w:rPr>
              <w:t>Description</w:t>
            </w:r>
          </w:p>
        </w:tc>
      </w:tr>
      <w:tr w:rsidR="00523FE2" w:rsidTr="00961829">
        <w:tc>
          <w:tcPr>
            <w:tcW w:w="1118" w:type="dxa"/>
          </w:tcPr>
          <w:p w:rsidR="00523FE2" w:rsidRDefault="00961829" w:rsidP="00961829">
            <w:pPr>
              <w:jc w:val="center"/>
              <w:rPr>
                <w:rFonts w:cs="Times New Roman"/>
              </w:rPr>
            </w:pPr>
            <w:r>
              <w:rPr>
                <w:rFonts w:cs="Times New Roman"/>
              </w:rPr>
              <w:t>0 to 3</w:t>
            </w:r>
          </w:p>
        </w:tc>
        <w:tc>
          <w:tcPr>
            <w:tcW w:w="851" w:type="dxa"/>
          </w:tcPr>
          <w:p w:rsidR="00523FE2" w:rsidRDefault="00961829" w:rsidP="00DC0F7E">
            <w:pPr>
              <w:rPr>
                <w:rFonts w:cs="Times New Roman"/>
              </w:rPr>
            </w:pPr>
            <w:r>
              <w:rPr>
                <w:rFonts w:cs="Times New Roman"/>
              </w:rPr>
              <w:t>IM</w:t>
            </w:r>
          </w:p>
        </w:tc>
        <w:tc>
          <w:tcPr>
            <w:tcW w:w="6661" w:type="dxa"/>
          </w:tcPr>
          <w:p w:rsidR="00523FE2" w:rsidRDefault="00961829" w:rsidP="00DC0F7E">
            <w:pPr>
              <w:rPr>
                <w:rFonts w:cs="Times New Roman"/>
              </w:rPr>
            </w:pPr>
            <w:r>
              <w:rPr>
                <w:rFonts w:cs="Times New Roman"/>
              </w:rPr>
              <w:t>active interrupt mask level</w:t>
            </w:r>
          </w:p>
        </w:tc>
      </w:tr>
      <w:tr w:rsidR="00523FE2" w:rsidTr="00961829">
        <w:tc>
          <w:tcPr>
            <w:tcW w:w="1118" w:type="dxa"/>
          </w:tcPr>
          <w:p w:rsidR="00523FE2" w:rsidRDefault="00961829" w:rsidP="00961829">
            <w:pPr>
              <w:jc w:val="center"/>
              <w:rPr>
                <w:rFonts w:cs="Times New Roman"/>
              </w:rPr>
            </w:pPr>
            <w:r>
              <w:rPr>
                <w:rFonts w:cs="Times New Roman"/>
              </w:rPr>
              <w:t>4 to 5</w:t>
            </w:r>
          </w:p>
        </w:tc>
        <w:tc>
          <w:tcPr>
            <w:tcW w:w="851" w:type="dxa"/>
          </w:tcPr>
          <w:p w:rsidR="00523FE2" w:rsidRDefault="00961829" w:rsidP="00DC0F7E">
            <w:pPr>
              <w:rPr>
                <w:rFonts w:cs="Times New Roman"/>
              </w:rPr>
            </w:pPr>
            <w:r>
              <w:rPr>
                <w:rFonts w:cs="Times New Roman"/>
              </w:rPr>
              <w:t>OL</w:t>
            </w:r>
          </w:p>
        </w:tc>
        <w:tc>
          <w:tcPr>
            <w:tcW w:w="6661" w:type="dxa"/>
          </w:tcPr>
          <w:p w:rsidR="00523FE2" w:rsidRDefault="00961829" w:rsidP="00DC0F7E">
            <w:pPr>
              <w:rPr>
                <w:rFonts w:cs="Times New Roman"/>
              </w:rPr>
            </w:pPr>
            <w:r>
              <w:rPr>
                <w:rFonts w:cs="Times New Roman"/>
              </w:rPr>
              <w:t>operating level</w:t>
            </w:r>
          </w:p>
        </w:tc>
      </w:tr>
      <w:tr w:rsidR="00523FE2" w:rsidTr="00961829">
        <w:tc>
          <w:tcPr>
            <w:tcW w:w="1118" w:type="dxa"/>
          </w:tcPr>
          <w:p w:rsidR="00523FE2" w:rsidRDefault="00961829" w:rsidP="00961829">
            <w:pPr>
              <w:jc w:val="center"/>
              <w:rPr>
                <w:rFonts w:cs="Times New Roman"/>
              </w:rPr>
            </w:pPr>
            <w:r>
              <w:rPr>
                <w:rFonts w:cs="Times New Roman"/>
              </w:rPr>
              <w:t>6 to 13</w:t>
            </w:r>
          </w:p>
        </w:tc>
        <w:tc>
          <w:tcPr>
            <w:tcW w:w="851" w:type="dxa"/>
          </w:tcPr>
          <w:p w:rsidR="00523FE2" w:rsidRDefault="00961829" w:rsidP="00DC0F7E">
            <w:pPr>
              <w:rPr>
                <w:rFonts w:cs="Times New Roman"/>
              </w:rPr>
            </w:pPr>
            <w:r>
              <w:rPr>
                <w:rFonts w:cs="Times New Roman"/>
              </w:rPr>
              <w:t>PL</w:t>
            </w:r>
          </w:p>
        </w:tc>
        <w:tc>
          <w:tcPr>
            <w:tcW w:w="6661" w:type="dxa"/>
          </w:tcPr>
          <w:p w:rsidR="00523FE2" w:rsidRDefault="00961829" w:rsidP="00DC0F7E">
            <w:pPr>
              <w:rPr>
                <w:rFonts w:cs="Times New Roman"/>
              </w:rPr>
            </w:pPr>
            <w:r>
              <w:rPr>
                <w:rFonts w:cs="Times New Roman"/>
              </w:rPr>
              <w:t>privilege level</w:t>
            </w:r>
          </w:p>
        </w:tc>
      </w:tr>
      <w:tr w:rsidR="00523FE2" w:rsidTr="00961829">
        <w:tc>
          <w:tcPr>
            <w:tcW w:w="1118" w:type="dxa"/>
          </w:tcPr>
          <w:p w:rsidR="00523FE2" w:rsidRDefault="00961829" w:rsidP="00961829">
            <w:pPr>
              <w:jc w:val="center"/>
              <w:rPr>
                <w:rFonts w:cs="Times New Roman"/>
              </w:rPr>
            </w:pPr>
            <w:r>
              <w:rPr>
                <w:rFonts w:cs="Times New Roman"/>
              </w:rPr>
              <w:t>14 to 19</w:t>
            </w:r>
          </w:p>
        </w:tc>
        <w:tc>
          <w:tcPr>
            <w:tcW w:w="851" w:type="dxa"/>
          </w:tcPr>
          <w:p w:rsidR="00523FE2" w:rsidRDefault="00961829" w:rsidP="00DC0F7E">
            <w:pPr>
              <w:rPr>
                <w:rFonts w:cs="Times New Roman"/>
              </w:rPr>
            </w:pPr>
            <w:r>
              <w:rPr>
                <w:rFonts w:cs="Times New Roman"/>
              </w:rPr>
              <w:t>RS</w:t>
            </w:r>
          </w:p>
        </w:tc>
        <w:tc>
          <w:tcPr>
            <w:tcW w:w="6661" w:type="dxa"/>
          </w:tcPr>
          <w:p w:rsidR="00523FE2" w:rsidRDefault="00961829" w:rsidP="00DC0F7E">
            <w:pPr>
              <w:rPr>
                <w:rFonts w:cs="Times New Roman"/>
              </w:rPr>
            </w:pPr>
            <w:r>
              <w:rPr>
                <w:rFonts w:cs="Times New Roman"/>
              </w:rPr>
              <w:t>register set selection – general purpose registers</w:t>
            </w:r>
            <w:r w:rsidR="00FC4A01">
              <w:rPr>
                <w:rFonts w:cs="Times New Roman"/>
              </w:rPr>
              <w:t>, this also controls which bounds register set is viewable in the CSRs.</w:t>
            </w:r>
          </w:p>
        </w:tc>
      </w:tr>
      <w:tr w:rsidR="00523FE2" w:rsidTr="00961829">
        <w:tc>
          <w:tcPr>
            <w:tcW w:w="1118" w:type="dxa"/>
          </w:tcPr>
          <w:p w:rsidR="00523FE2" w:rsidRDefault="00961829" w:rsidP="00961829">
            <w:pPr>
              <w:jc w:val="center"/>
              <w:rPr>
                <w:rFonts w:cs="Times New Roman"/>
              </w:rPr>
            </w:pPr>
            <w:r>
              <w:rPr>
                <w:rFonts w:cs="Times New Roman"/>
              </w:rPr>
              <w:t>20 to 21</w:t>
            </w:r>
          </w:p>
        </w:tc>
        <w:tc>
          <w:tcPr>
            <w:tcW w:w="851" w:type="dxa"/>
          </w:tcPr>
          <w:p w:rsidR="00523FE2" w:rsidRDefault="00961829" w:rsidP="00DC0F7E">
            <w:pPr>
              <w:rPr>
                <w:rFonts w:cs="Times New Roman"/>
              </w:rPr>
            </w:pPr>
            <w:r>
              <w:rPr>
                <w:rFonts w:cs="Times New Roman"/>
              </w:rPr>
              <w:t>DL</w:t>
            </w:r>
          </w:p>
        </w:tc>
        <w:tc>
          <w:tcPr>
            <w:tcW w:w="6661" w:type="dxa"/>
          </w:tcPr>
          <w:p w:rsidR="00523FE2" w:rsidRDefault="00961829" w:rsidP="00DC0F7E">
            <w:pPr>
              <w:rPr>
                <w:rFonts w:cs="Times New Roman"/>
              </w:rPr>
            </w:pPr>
            <w:r>
              <w:rPr>
                <w:rFonts w:cs="Times New Roman"/>
              </w:rPr>
              <w:t>data operating level</w:t>
            </w:r>
          </w:p>
        </w:tc>
      </w:tr>
      <w:tr w:rsidR="00523FE2" w:rsidTr="00961829">
        <w:tc>
          <w:tcPr>
            <w:tcW w:w="1118" w:type="dxa"/>
          </w:tcPr>
          <w:p w:rsidR="00523FE2" w:rsidRDefault="00961829" w:rsidP="00961829">
            <w:pPr>
              <w:jc w:val="center"/>
              <w:rPr>
                <w:rFonts w:cs="Times New Roman"/>
              </w:rPr>
            </w:pPr>
            <w:r>
              <w:rPr>
                <w:rFonts w:cs="Times New Roman"/>
              </w:rPr>
              <w:t>24 to 27</w:t>
            </w:r>
          </w:p>
        </w:tc>
        <w:tc>
          <w:tcPr>
            <w:tcW w:w="851" w:type="dxa"/>
          </w:tcPr>
          <w:p w:rsidR="00523FE2" w:rsidRDefault="00961829" w:rsidP="00DC0F7E">
            <w:pPr>
              <w:rPr>
                <w:rFonts w:cs="Times New Roman"/>
              </w:rPr>
            </w:pPr>
            <w:proofErr w:type="spellStart"/>
            <w:r>
              <w:rPr>
                <w:rFonts w:cs="Times New Roman"/>
              </w:rPr>
              <w:t>Thrd</w:t>
            </w:r>
            <w:proofErr w:type="spellEnd"/>
          </w:p>
        </w:tc>
        <w:tc>
          <w:tcPr>
            <w:tcW w:w="6661" w:type="dxa"/>
          </w:tcPr>
          <w:p w:rsidR="00523FE2" w:rsidRDefault="00961829" w:rsidP="00DC0F7E">
            <w:pPr>
              <w:rPr>
                <w:rFonts w:cs="Times New Roman"/>
              </w:rPr>
            </w:pPr>
            <w:r>
              <w:rPr>
                <w:rFonts w:cs="Times New Roman"/>
              </w:rPr>
              <w:t>active thread</w:t>
            </w:r>
          </w:p>
        </w:tc>
      </w:tr>
      <w:tr w:rsidR="00B60448" w:rsidTr="00961829">
        <w:tc>
          <w:tcPr>
            <w:tcW w:w="1118" w:type="dxa"/>
          </w:tcPr>
          <w:p w:rsidR="00B60448" w:rsidRDefault="00B60448" w:rsidP="00961829">
            <w:pPr>
              <w:jc w:val="center"/>
              <w:rPr>
                <w:rFonts w:cs="Times New Roman"/>
              </w:rPr>
            </w:pPr>
            <w:r>
              <w:rPr>
                <w:rFonts w:cs="Times New Roman"/>
              </w:rPr>
              <w:t>28 to 31</w:t>
            </w:r>
          </w:p>
        </w:tc>
        <w:tc>
          <w:tcPr>
            <w:tcW w:w="851" w:type="dxa"/>
          </w:tcPr>
          <w:p w:rsidR="00B60448" w:rsidRDefault="00B60448" w:rsidP="00DC0F7E">
            <w:pPr>
              <w:rPr>
                <w:rFonts w:cs="Times New Roman"/>
              </w:rPr>
            </w:pPr>
            <w:r>
              <w:rPr>
                <w:rFonts w:cs="Times New Roman"/>
              </w:rPr>
              <w:t>IRQ</w:t>
            </w:r>
          </w:p>
        </w:tc>
        <w:tc>
          <w:tcPr>
            <w:tcW w:w="6661" w:type="dxa"/>
          </w:tcPr>
          <w:p w:rsidR="00B60448" w:rsidRDefault="00B60448" w:rsidP="00B60448">
            <w:pPr>
              <w:rPr>
                <w:rFonts w:cs="Times New Roman"/>
              </w:rPr>
            </w:pPr>
            <w:r>
              <w:rPr>
                <w:rFonts w:cs="Times New Roman"/>
              </w:rPr>
              <w:t>The level of interrupt that caused the hardware BRK.</w:t>
            </w:r>
          </w:p>
        </w:tc>
      </w:tr>
      <w:tr w:rsidR="00961829" w:rsidTr="00961829">
        <w:tc>
          <w:tcPr>
            <w:tcW w:w="1118" w:type="dxa"/>
          </w:tcPr>
          <w:p w:rsidR="00961829" w:rsidRDefault="00961829" w:rsidP="00961829">
            <w:pPr>
              <w:jc w:val="center"/>
              <w:rPr>
                <w:rFonts w:cs="Times New Roman"/>
              </w:rPr>
            </w:pPr>
            <w:r>
              <w:rPr>
                <w:rFonts w:cs="Times New Roman"/>
              </w:rPr>
              <w:t>32</w:t>
            </w:r>
          </w:p>
        </w:tc>
        <w:tc>
          <w:tcPr>
            <w:tcW w:w="851" w:type="dxa"/>
          </w:tcPr>
          <w:p w:rsidR="00961829" w:rsidRDefault="00961829" w:rsidP="00DC0F7E">
            <w:pPr>
              <w:rPr>
                <w:rFonts w:cs="Times New Roman"/>
              </w:rPr>
            </w:pPr>
            <w:r>
              <w:rPr>
                <w:rFonts w:cs="Times New Roman"/>
              </w:rPr>
              <w:t>VCA</w:t>
            </w:r>
          </w:p>
        </w:tc>
        <w:tc>
          <w:tcPr>
            <w:tcW w:w="6661" w:type="dxa"/>
          </w:tcPr>
          <w:p w:rsidR="00961829" w:rsidRDefault="00961829" w:rsidP="00DC0F7E">
            <w:pPr>
              <w:rPr>
                <w:rFonts w:cs="Times New Roman"/>
              </w:rPr>
            </w:pPr>
            <w:r>
              <w:rPr>
                <w:rFonts w:cs="Times New Roman"/>
              </w:rPr>
              <w:t>indicates that vector chaining was active prior to an exception</w:t>
            </w:r>
          </w:p>
        </w:tc>
      </w:tr>
      <w:tr w:rsidR="00E9777F" w:rsidTr="00961829">
        <w:tc>
          <w:tcPr>
            <w:tcW w:w="1118" w:type="dxa"/>
          </w:tcPr>
          <w:p w:rsidR="00E9777F" w:rsidRDefault="00E9777F" w:rsidP="00961829">
            <w:pPr>
              <w:jc w:val="center"/>
              <w:rPr>
                <w:rFonts w:cs="Times New Roman"/>
              </w:rPr>
            </w:pPr>
          </w:p>
        </w:tc>
        <w:tc>
          <w:tcPr>
            <w:tcW w:w="851" w:type="dxa"/>
          </w:tcPr>
          <w:p w:rsidR="00E9777F" w:rsidRDefault="00E9777F" w:rsidP="00DC0F7E">
            <w:pPr>
              <w:rPr>
                <w:rFonts w:cs="Times New Roman"/>
              </w:rPr>
            </w:pPr>
          </w:p>
        </w:tc>
        <w:tc>
          <w:tcPr>
            <w:tcW w:w="6661" w:type="dxa"/>
          </w:tcPr>
          <w:p w:rsidR="00E9777F" w:rsidRDefault="00E9777F" w:rsidP="00DC0F7E">
            <w:pPr>
              <w:rPr>
                <w:rFonts w:cs="Times New Roman"/>
              </w:rPr>
            </w:pPr>
          </w:p>
        </w:tc>
      </w:tr>
      <w:tr w:rsidR="00961829" w:rsidTr="00961829">
        <w:tc>
          <w:tcPr>
            <w:tcW w:w="1118" w:type="dxa"/>
          </w:tcPr>
          <w:p w:rsidR="00961829" w:rsidRDefault="00961829" w:rsidP="00961829">
            <w:pPr>
              <w:jc w:val="center"/>
              <w:rPr>
                <w:rFonts w:cs="Times New Roman"/>
              </w:rPr>
            </w:pPr>
            <w:r>
              <w:rPr>
                <w:rFonts w:cs="Times New Roman"/>
              </w:rPr>
              <w:t>40 to 47</w:t>
            </w:r>
          </w:p>
        </w:tc>
        <w:tc>
          <w:tcPr>
            <w:tcW w:w="851" w:type="dxa"/>
          </w:tcPr>
          <w:p w:rsidR="00961829" w:rsidRDefault="00961829" w:rsidP="00DC0F7E">
            <w:pPr>
              <w:rPr>
                <w:rFonts w:cs="Times New Roman"/>
              </w:rPr>
            </w:pPr>
            <w:r>
              <w:rPr>
                <w:rFonts w:cs="Times New Roman"/>
              </w:rPr>
              <w:t>ASID</w:t>
            </w:r>
          </w:p>
        </w:tc>
        <w:tc>
          <w:tcPr>
            <w:tcW w:w="6661" w:type="dxa"/>
          </w:tcPr>
          <w:p w:rsidR="00961829" w:rsidRDefault="00961829" w:rsidP="00DC0F7E">
            <w:pPr>
              <w:rPr>
                <w:rFonts w:cs="Times New Roman"/>
              </w:rPr>
            </w:pPr>
            <w:r>
              <w:rPr>
                <w:rFonts w:cs="Times New Roman"/>
              </w:rPr>
              <w:t>active address space identifier</w:t>
            </w:r>
          </w:p>
        </w:tc>
      </w:tr>
      <w:tr w:rsidR="00961829" w:rsidTr="00961829">
        <w:tc>
          <w:tcPr>
            <w:tcW w:w="1118" w:type="dxa"/>
          </w:tcPr>
          <w:p w:rsidR="00961829" w:rsidRDefault="00062946" w:rsidP="00961829">
            <w:pPr>
              <w:jc w:val="center"/>
              <w:rPr>
                <w:rFonts w:cs="Times New Roman"/>
              </w:rPr>
            </w:pPr>
            <w:r>
              <w:rPr>
                <w:rFonts w:cs="Times New Roman"/>
              </w:rPr>
              <w:t>48 to 49</w:t>
            </w:r>
          </w:p>
        </w:tc>
        <w:tc>
          <w:tcPr>
            <w:tcW w:w="851" w:type="dxa"/>
          </w:tcPr>
          <w:p w:rsidR="00961829" w:rsidRDefault="00062946" w:rsidP="00DC0F7E">
            <w:pPr>
              <w:rPr>
                <w:rFonts w:cs="Times New Roman"/>
              </w:rPr>
            </w:pPr>
            <w:r>
              <w:rPr>
                <w:rFonts w:cs="Times New Roman"/>
              </w:rPr>
              <w:t>FS</w:t>
            </w:r>
          </w:p>
        </w:tc>
        <w:tc>
          <w:tcPr>
            <w:tcW w:w="6661" w:type="dxa"/>
          </w:tcPr>
          <w:p w:rsidR="00961829" w:rsidRDefault="00062946" w:rsidP="00DC0F7E">
            <w:pPr>
              <w:rPr>
                <w:rFonts w:cs="Times New Roman"/>
              </w:rPr>
            </w:pPr>
            <w:r>
              <w:rPr>
                <w:rFonts w:cs="Times New Roman"/>
              </w:rPr>
              <w:t>floating point state</w:t>
            </w:r>
          </w:p>
        </w:tc>
      </w:tr>
      <w:tr w:rsidR="00961829" w:rsidTr="00961829">
        <w:tc>
          <w:tcPr>
            <w:tcW w:w="1118" w:type="dxa"/>
          </w:tcPr>
          <w:p w:rsidR="00961829" w:rsidRDefault="00062946" w:rsidP="00961829">
            <w:pPr>
              <w:jc w:val="center"/>
              <w:rPr>
                <w:rFonts w:cs="Times New Roman"/>
              </w:rPr>
            </w:pPr>
            <w:r>
              <w:rPr>
                <w:rFonts w:cs="Times New Roman"/>
              </w:rPr>
              <w:t>50 to 51</w:t>
            </w:r>
          </w:p>
        </w:tc>
        <w:tc>
          <w:tcPr>
            <w:tcW w:w="851" w:type="dxa"/>
          </w:tcPr>
          <w:p w:rsidR="00961829" w:rsidRDefault="00062946" w:rsidP="00DC0F7E">
            <w:pPr>
              <w:rPr>
                <w:rFonts w:cs="Times New Roman"/>
              </w:rPr>
            </w:pPr>
            <w:r>
              <w:rPr>
                <w:rFonts w:cs="Times New Roman"/>
              </w:rPr>
              <w:t>XS</w:t>
            </w:r>
          </w:p>
        </w:tc>
        <w:tc>
          <w:tcPr>
            <w:tcW w:w="6661" w:type="dxa"/>
          </w:tcPr>
          <w:p w:rsidR="00961829" w:rsidRDefault="00062946" w:rsidP="00DC0F7E">
            <w:pPr>
              <w:rPr>
                <w:rFonts w:cs="Times New Roman"/>
              </w:rPr>
            </w:pPr>
            <w:r>
              <w:rPr>
                <w:rFonts w:cs="Times New Roman"/>
              </w:rPr>
              <w:t>additional core extension state</w:t>
            </w:r>
          </w:p>
        </w:tc>
      </w:tr>
      <w:tr w:rsidR="00961829" w:rsidTr="00961829">
        <w:tc>
          <w:tcPr>
            <w:tcW w:w="1118" w:type="dxa"/>
          </w:tcPr>
          <w:p w:rsidR="00961829" w:rsidRDefault="00062946" w:rsidP="00961829">
            <w:pPr>
              <w:jc w:val="center"/>
              <w:rPr>
                <w:rFonts w:cs="Times New Roman"/>
              </w:rPr>
            </w:pPr>
            <w:r>
              <w:rPr>
                <w:rFonts w:cs="Times New Roman"/>
              </w:rPr>
              <w:t>55</w:t>
            </w:r>
          </w:p>
        </w:tc>
        <w:tc>
          <w:tcPr>
            <w:tcW w:w="851" w:type="dxa"/>
          </w:tcPr>
          <w:p w:rsidR="00961829" w:rsidRDefault="00062946" w:rsidP="00DC0F7E">
            <w:pPr>
              <w:rPr>
                <w:rFonts w:cs="Times New Roman"/>
              </w:rPr>
            </w:pPr>
            <w:r>
              <w:rPr>
                <w:rFonts w:cs="Times New Roman"/>
              </w:rPr>
              <w:t>MPRV</w:t>
            </w:r>
          </w:p>
        </w:tc>
        <w:tc>
          <w:tcPr>
            <w:tcW w:w="6661" w:type="dxa"/>
          </w:tcPr>
          <w:p w:rsidR="00961829" w:rsidRDefault="00062946" w:rsidP="00B60448">
            <w:pPr>
              <w:rPr>
                <w:rFonts w:cs="Times New Roman"/>
              </w:rPr>
            </w:pPr>
            <w:r>
              <w:rPr>
                <w:rFonts w:cs="Times New Roman"/>
              </w:rPr>
              <w:t>memory privilege</w:t>
            </w:r>
            <w:r w:rsidR="00B60448">
              <w:rPr>
                <w:rFonts w:cs="Times New Roman"/>
              </w:rPr>
              <w:t>:</w:t>
            </w:r>
            <w:r w:rsidR="00B60448" w:rsidRPr="00EB0B0D">
              <w:rPr>
                <w:rFonts w:cs="Times New Roman"/>
              </w:rPr>
              <w:t xml:space="preserve"> This bit when true (1) causes memory operations to use the first stack privilege level when evaluating privilege and protection rules. (Bits 0 to 13 in the status reg).</w:t>
            </w:r>
          </w:p>
        </w:tc>
      </w:tr>
      <w:tr w:rsidR="00961829" w:rsidTr="00961829">
        <w:tc>
          <w:tcPr>
            <w:tcW w:w="1118" w:type="dxa"/>
          </w:tcPr>
          <w:p w:rsidR="00961829" w:rsidRDefault="00B60448" w:rsidP="00961829">
            <w:pPr>
              <w:jc w:val="center"/>
              <w:rPr>
                <w:rFonts w:cs="Times New Roman"/>
              </w:rPr>
            </w:pPr>
            <w:r>
              <w:rPr>
                <w:rFonts w:cs="Times New Roman"/>
              </w:rPr>
              <w:t>56 to 60</w:t>
            </w:r>
          </w:p>
        </w:tc>
        <w:tc>
          <w:tcPr>
            <w:tcW w:w="851" w:type="dxa"/>
          </w:tcPr>
          <w:p w:rsidR="00961829" w:rsidRDefault="00B60448" w:rsidP="00DC0F7E">
            <w:pPr>
              <w:rPr>
                <w:rFonts w:cs="Times New Roman"/>
              </w:rPr>
            </w:pPr>
            <w:r>
              <w:rPr>
                <w:rFonts w:cs="Times New Roman"/>
              </w:rPr>
              <w:t>VM</w:t>
            </w:r>
          </w:p>
        </w:tc>
        <w:tc>
          <w:tcPr>
            <w:tcW w:w="6661" w:type="dxa"/>
          </w:tcPr>
          <w:p w:rsidR="00961829" w:rsidRDefault="00B60448" w:rsidP="00B60448">
            <w:pPr>
              <w:rPr>
                <w:rFonts w:cs="Times New Roman"/>
              </w:rPr>
            </w:pPr>
            <w:r w:rsidRPr="00EB0B0D">
              <w:rPr>
                <w:rFonts w:cs="Times New Roman"/>
              </w:rPr>
              <w:t>These bits control virtual memory options. Note that multiple options may be present at the same time. At reset all the bits are set to zero.</w:t>
            </w:r>
          </w:p>
        </w:tc>
      </w:tr>
      <w:tr w:rsidR="00B60448" w:rsidTr="00961829">
        <w:tc>
          <w:tcPr>
            <w:tcW w:w="1118" w:type="dxa"/>
          </w:tcPr>
          <w:p w:rsidR="00B60448" w:rsidRDefault="00B60448" w:rsidP="00961829">
            <w:pPr>
              <w:jc w:val="center"/>
              <w:rPr>
                <w:rFonts w:cs="Times New Roman"/>
              </w:rPr>
            </w:pPr>
            <w:r>
              <w:rPr>
                <w:rFonts w:cs="Times New Roman"/>
              </w:rPr>
              <w:t>63</w:t>
            </w:r>
          </w:p>
        </w:tc>
        <w:tc>
          <w:tcPr>
            <w:tcW w:w="851" w:type="dxa"/>
          </w:tcPr>
          <w:p w:rsidR="00B60448" w:rsidRDefault="00B60448" w:rsidP="00DC0F7E">
            <w:pPr>
              <w:rPr>
                <w:rFonts w:cs="Times New Roman"/>
              </w:rPr>
            </w:pPr>
            <w:r>
              <w:rPr>
                <w:rFonts w:cs="Times New Roman"/>
              </w:rPr>
              <w:t>SD</w:t>
            </w:r>
          </w:p>
        </w:tc>
        <w:tc>
          <w:tcPr>
            <w:tcW w:w="6661" w:type="dxa"/>
          </w:tcPr>
          <w:p w:rsidR="00B60448" w:rsidRPr="00EB0B0D" w:rsidRDefault="00B60448" w:rsidP="00B60448">
            <w:pPr>
              <w:rPr>
                <w:rFonts w:cs="Times New Roman"/>
              </w:rPr>
            </w:pPr>
          </w:p>
        </w:tc>
      </w:tr>
    </w:tbl>
    <w:p w:rsidR="00523FE2" w:rsidRDefault="00523FE2" w:rsidP="00DC0F7E">
      <w:pPr>
        <w:ind w:left="720"/>
        <w:rPr>
          <w:rFonts w:cs="Times New Roman"/>
        </w:rPr>
      </w:pPr>
    </w:p>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B60448">
        <w:tc>
          <w:tcPr>
            <w:tcW w:w="564"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0</w:t>
            </w:r>
          </w:p>
        </w:tc>
        <w:tc>
          <w:tcPr>
            <w:tcW w:w="4821" w:type="dxa"/>
          </w:tcPr>
          <w:p w:rsidR="00DC0F7E" w:rsidRPr="00EB0B0D" w:rsidRDefault="00DC0F7E" w:rsidP="00DC0F7E">
            <w:pPr>
              <w:rPr>
                <w:rFonts w:cs="Times New Roman"/>
              </w:rPr>
            </w:pPr>
            <w:r w:rsidRPr="00EB0B0D">
              <w:rPr>
                <w:rFonts w:cs="Times New Roman"/>
              </w:rPr>
              <w:t>1 = single bound</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1</w:t>
            </w:r>
          </w:p>
        </w:tc>
        <w:tc>
          <w:tcPr>
            <w:tcW w:w="4821" w:type="dxa"/>
          </w:tcPr>
          <w:p w:rsidR="00DC0F7E" w:rsidRPr="00EB0B0D" w:rsidRDefault="00DC0F7E" w:rsidP="00DC0F7E">
            <w:pPr>
              <w:rPr>
                <w:rFonts w:cs="Times New Roman"/>
              </w:rPr>
            </w:pPr>
            <w:r w:rsidRPr="00EB0B0D">
              <w:rPr>
                <w:rFonts w:cs="Times New Roman"/>
              </w:rPr>
              <w:t>1 = separate program and data bounds</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2</w:t>
            </w:r>
          </w:p>
        </w:tc>
        <w:tc>
          <w:tcPr>
            <w:tcW w:w="4821" w:type="dxa"/>
          </w:tcPr>
          <w:p w:rsidR="00DC0F7E" w:rsidRPr="00EB0B0D" w:rsidRDefault="00DC0F7E" w:rsidP="00DC0F7E">
            <w:pPr>
              <w:rPr>
                <w:rFonts w:cs="Times New Roman"/>
              </w:rPr>
            </w:pPr>
            <w:r w:rsidRPr="00EB0B0D">
              <w:rPr>
                <w:rFonts w:cs="Times New Roman"/>
              </w:rPr>
              <w:t>1 = lot protection system</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3</w:t>
            </w:r>
          </w:p>
        </w:tc>
        <w:tc>
          <w:tcPr>
            <w:tcW w:w="4821" w:type="dxa"/>
          </w:tcPr>
          <w:p w:rsidR="00DC0F7E" w:rsidRPr="00EB0B0D" w:rsidRDefault="00DC0F7E" w:rsidP="00DC0F7E">
            <w:pPr>
              <w:rPr>
                <w:rFonts w:cs="Times New Roman"/>
              </w:rPr>
            </w:pPr>
            <w:r w:rsidRPr="00EB0B0D">
              <w:rPr>
                <w:rFonts w:cs="Times New Roman"/>
              </w:rPr>
              <w:t>1 = simplified paged unit</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4</w:t>
            </w:r>
          </w:p>
        </w:tc>
        <w:tc>
          <w:tcPr>
            <w:tcW w:w="4821" w:type="dxa"/>
          </w:tcPr>
          <w:p w:rsidR="00DC0F7E" w:rsidRPr="00EB0B0D" w:rsidRDefault="00DC0F7E" w:rsidP="00DC0F7E">
            <w:pPr>
              <w:rPr>
                <w:rFonts w:cs="Times New Roman"/>
              </w:rPr>
            </w:pPr>
            <w:r w:rsidRPr="00EB0B0D">
              <w:rPr>
                <w:rFonts w:cs="Times New Roman"/>
              </w:rPr>
              <w:t>1 = paging unit</w:t>
            </w:r>
          </w:p>
        </w:tc>
        <w:tc>
          <w:tcPr>
            <w:tcW w:w="2439" w:type="dxa"/>
          </w:tcPr>
          <w:p w:rsidR="00DC0F7E" w:rsidRPr="00EB0B0D" w:rsidRDefault="00DC0F7E" w:rsidP="00DC0F7E">
            <w:pPr>
              <w:rPr>
                <w:rFonts w:cs="Times New Roman"/>
              </w:rPr>
            </w:pPr>
          </w:p>
        </w:tc>
      </w:tr>
    </w:tbl>
    <w:bookmarkEnd w:id="10"/>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Default="00DC0F7E" w:rsidP="00DC0F7E"/>
    <w:p w:rsidR="005570F2" w:rsidRDefault="005570F2" w:rsidP="005570F2">
      <w:pPr>
        <w:pStyle w:val="Heading3"/>
      </w:pPr>
      <w:r>
        <w:lastRenderedPageBreak/>
        <w:t>BRS_STACK (0x04</w:t>
      </w:r>
      <w:r w:rsidR="00251EF5">
        <w:t>6</w:t>
      </w:r>
      <w:r>
        <w:t>)</w:t>
      </w:r>
    </w:p>
    <w:p w:rsidR="005570F2" w:rsidRDefault="005570F2" w:rsidP="005570F2">
      <w:pPr>
        <w:ind w:left="720"/>
        <w:rPr>
          <w:rFonts w:cs="Times New Roman"/>
        </w:rPr>
      </w:pPr>
      <w:r>
        <w:t>This register contains the register set selection stack</w:t>
      </w:r>
      <w:r w:rsidR="00251EF5">
        <w:t xml:space="preserve"> for base and bounds registers</w:t>
      </w:r>
      <w:r>
        <w:t>.</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8E2C9F" w:rsidRPr="009C7A28" w:rsidRDefault="008E2C9F" w:rsidP="005570F2">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w:t>
      </w:r>
      <w:r w:rsidR="00FD34B3">
        <w:t>-</w:t>
      </w:r>
      <w:r>
        <w:t>purpose register set.</w:t>
      </w:r>
    </w:p>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w:t>
      </w:r>
      <w:r w:rsidR="00DE13DA">
        <w:rPr>
          <w:rFonts w:cs="Times New Roman"/>
        </w:rPr>
        <w:t>3</w:t>
      </w:r>
      <w:r>
        <w:rPr>
          <w:rFonts w:cs="Times New Roman"/>
        </w:rPr>
        <w:t>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w:t>
      </w:r>
      <w:r w:rsidR="00DE13DA">
        <w:t>3</w:t>
      </w:r>
      <w:r>
        <w:t>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w:t>
      </w:r>
      <w:r w:rsidR="00DE13DA">
        <w:rPr>
          <w:rFonts w:cs="Times New Roman"/>
        </w:rPr>
        <w:t>3</w:t>
      </w:r>
      <w:r w:rsidRPr="00EB0B0D">
        <w:rPr>
          <w:rFonts w:cs="Times New Roman"/>
        </w:rPr>
        <w:t>F0 to 0x</w:t>
      </w:r>
      <w:r w:rsidR="00DE13DA">
        <w:rPr>
          <w:rFonts w:cs="Times New Roman"/>
        </w:rPr>
        <w:t>3</w:t>
      </w:r>
      <w:r w:rsidRPr="00EB0B0D">
        <w:rPr>
          <w:rFonts w:cs="Times New Roman"/>
        </w:rPr>
        <w:t>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r w:rsidR="00094C6F" w:rsidRPr="00EB0B0D">
        <w:rPr>
          <w:rFonts w:cs="Times New Roman"/>
        </w:rPr>
        <w:t xml:space="preserve">associative,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rsidR="00D93D0E" w:rsidRDefault="003240FA" w:rsidP="003240FA">
      <w:pPr>
        <w:ind w:left="720"/>
        <w:rPr>
          <w:rFonts w:cs="Times New Roman"/>
        </w:rPr>
      </w:pPr>
      <w:r>
        <w:rPr>
          <w:rFonts w:cs="Times New Roman"/>
          <w:noProof/>
        </w:rPr>
        <w:drawing>
          <wp:inline distT="0" distB="0" distL="0" distR="0">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proofErr w:type="gramStart"/>
      <w:r w:rsidR="002F7092">
        <w:rPr>
          <w:rFonts w:cs="Times New Roman"/>
        </w:rPr>
        <w:t>three cycle</w:t>
      </w:r>
      <w:proofErr w:type="gramEnd"/>
      <w:r w:rsidR="002F7092">
        <w:rPr>
          <w:rFonts w:cs="Times New Roman"/>
        </w:rPr>
        <w:t xml:space="preserve"> </w:t>
      </w:r>
      <w:r w:rsidR="00613B7C">
        <w:rPr>
          <w:rFonts w:cs="Times New Roman"/>
        </w:rPr>
        <w:t>read latency of the L2 cache. Also fed into the input register are instructions for error processing should an error occur during the cache load.</w:t>
      </w:r>
    </w:p>
    <w:p w:rsidR="00F7763B" w:rsidRDefault="00F7763B" w:rsidP="00DF19D8">
      <w:pPr>
        <w:pStyle w:val="Heading3"/>
      </w:pPr>
      <w:r>
        <w:lastRenderedPageBreak/>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2F7092" w:rsidRDefault="002F7092" w:rsidP="002F7092">
      <w:pPr>
        <w:pStyle w:val="Heading2"/>
      </w:pPr>
      <w:r>
        <w:t>Write Buffering</w:t>
      </w:r>
    </w:p>
    <w:p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rsidR="002F7092" w:rsidRDefault="002F7092" w:rsidP="002F7092">
      <w:pPr>
        <w:rPr>
          <w:rFonts w:eastAsiaTheme="majorEastAsia" w:cstheme="majorBidi"/>
          <w:b/>
          <w:bCs/>
          <w:sz w:val="32"/>
          <w:szCs w:val="28"/>
        </w:rPr>
      </w:pPr>
      <w:r>
        <w:br w:type="page"/>
      </w:r>
    </w:p>
    <w:p w:rsidR="00A23372" w:rsidRDefault="00A23372" w:rsidP="00AE3A38">
      <w:pPr>
        <w:pStyle w:val="Heading2"/>
        <w:rPr>
          <w:rFonts w:cs="Times New Roman"/>
        </w:rPr>
      </w:pPr>
      <w:r>
        <w:rPr>
          <w:rFonts w:cs="Times New Roman"/>
        </w:rPr>
        <w:lastRenderedPageBreak/>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rsidR="00E925D6" w:rsidRDefault="00E925D6" w:rsidP="009809F9">
      <w:pPr>
        <w:pStyle w:val="ListParagraph"/>
        <w:rPr>
          <w:rFonts w:cs="Times New Roman"/>
        </w:rPr>
      </w:pPr>
    </w:p>
    <w:p w:rsidR="00316EE4" w:rsidRDefault="00316EE4" w:rsidP="00316EE4">
      <w:pPr>
        <w:pStyle w:val="Heading2"/>
      </w:pPr>
      <w:r>
        <w:t>Sequence Numbers</w:t>
      </w:r>
    </w:p>
    <w:p w:rsidR="00316EE4" w:rsidRDefault="00316EE4" w:rsidP="009809F9">
      <w:pPr>
        <w:pStyle w:val="ListParagraph"/>
        <w:rPr>
          <w:rFonts w:cs="Times New Roman"/>
        </w:rPr>
      </w:pPr>
    </w:p>
    <w:p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rsidR="00316EE4" w:rsidRDefault="00316EE4" w:rsidP="009809F9">
      <w:pPr>
        <w:pStyle w:val="ListParagraph"/>
        <w:rPr>
          <w:rFonts w:cs="Times New Roman"/>
        </w:rPr>
      </w:pPr>
    </w:p>
    <w:p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lastRenderedPageBreak/>
        <w:t>Decode Logic</w:t>
      </w:r>
    </w:p>
    <w:p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F0192F" w:rsidP="00B46AB9">
            <w:pPr>
              <w:pStyle w:val="ListParagraph"/>
              <w:ind w:left="0"/>
              <w:jc w:val="center"/>
              <w:rPr>
                <w:rFonts w:cs="Times New Roman"/>
              </w:rPr>
            </w:pPr>
            <w:r>
              <w:rPr>
                <w:rFonts w:cs="Times New Roman"/>
              </w:rPr>
              <w:t>7</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r w:rsidR="00F0192F">
              <w:rPr>
                <w:rFonts w:cs="Times New Roman"/>
              </w:rPr>
              <w:t xml:space="preserve"> to 6</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6C04C2">
        <w:rPr>
          <w:rFonts w:cs="Times New Roman"/>
        </w:rPr>
        <w:t>three</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8C7076">
        <w:tc>
          <w:tcPr>
            <w:tcW w:w="1202"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0</w:t>
            </w:r>
          </w:p>
        </w:tc>
        <w:tc>
          <w:tcPr>
            <w:tcW w:w="2810" w:type="dxa"/>
          </w:tcPr>
          <w:p w:rsidR="004A1B24" w:rsidRPr="00EB0B0D" w:rsidRDefault="004A1B24" w:rsidP="006018C9">
            <w:pPr>
              <w:rPr>
                <w:rFonts w:cs="Times New Roman"/>
              </w:rPr>
            </w:pPr>
            <w:r w:rsidRPr="00EB0B0D">
              <w:rPr>
                <w:rFonts w:cs="Times New Roman"/>
              </w:rPr>
              <w:t>$FFFC0000</w:t>
            </w:r>
          </w:p>
        </w:tc>
        <w:tc>
          <w:tcPr>
            <w:tcW w:w="4521"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1</w:t>
            </w:r>
          </w:p>
        </w:tc>
        <w:tc>
          <w:tcPr>
            <w:tcW w:w="2810" w:type="dxa"/>
          </w:tcPr>
          <w:p w:rsidR="004A1B24" w:rsidRPr="00EB0B0D" w:rsidRDefault="004A1B24" w:rsidP="006018C9">
            <w:pPr>
              <w:rPr>
                <w:rFonts w:cs="Times New Roman"/>
              </w:rPr>
            </w:pPr>
            <w:r w:rsidRPr="00EB0B0D">
              <w:rPr>
                <w:rFonts w:cs="Times New Roman"/>
              </w:rPr>
              <w:t>$FFFC0020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2</w:t>
            </w:r>
          </w:p>
        </w:tc>
        <w:tc>
          <w:tcPr>
            <w:tcW w:w="2810" w:type="dxa"/>
          </w:tcPr>
          <w:p w:rsidR="004A1B24" w:rsidRPr="00EB0B0D" w:rsidRDefault="004A1B24" w:rsidP="006018C9">
            <w:pPr>
              <w:rPr>
                <w:rFonts w:cs="Times New Roman"/>
              </w:rPr>
            </w:pPr>
            <w:r w:rsidRPr="00EB0B0D">
              <w:rPr>
                <w:rFonts w:cs="Times New Roman"/>
              </w:rPr>
              <w:t>$FFFC0040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3</w:t>
            </w:r>
          </w:p>
        </w:tc>
        <w:tc>
          <w:tcPr>
            <w:tcW w:w="2810" w:type="dxa"/>
          </w:tcPr>
          <w:p w:rsidR="004A1B24" w:rsidRPr="00EB0B0D" w:rsidRDefault="004A1B24" w:rsidP="006018C9">
            <w:pPr>
              <w:rPr>
                <w:rFonts w:cs="Times New Roman"/>
              </w:rPr>
            </w:pPr>
            <w:r w:rsidRPr="00EB0B0D">
              <w:rPr>
                <w:rFonts w:cs="Times New Roman"/>
              </w:rPr>
              <w:t>$FFFC0060</w:t>
            </w:r>
          </w:p>
        </w:tc>
        <w:tc>
          <w:tcPr>
            <w:tcW w:w="4521" w:type="dxa"/>
          </w:tcPr>
          <w:p w:rsidR="004A1B24" w:rsidRPr="00EB0B0D" w:rsidRDefault="004A1B24" w:rsidP="006018C9">
            <w:pPr>
              <w:rPr>
                <w:rFonts w:cs="Times New Roman"/>
              </w:rPr>
            </w:pP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lastRenderedPageBreak/>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w:t>
      </w:r>
      <w:r w:rsidR="00C23901">
        <w:rPr>
          <w:rFonts w:cs="Times New Roman"/>
        </w:rPr>
        <w:t>FFFFFFFF</w:t>
      </w:r>
      <w:r w:rsidRPr="00EB0B0D">
        <w:rPr>
          <w:rFonts w:cs="Times New Roman"/>
        </w:rPr>
        <w:t>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11"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12" w:name="_Hlk520145427"/>
      <w:r w:rsidRPr="00EB0B0D">
        <w:rPr>
          <w:rFonts w:cs="Times New Roman"/>
        </w:rPr>
        <w:lastRenderedPageBreak/>
        <w:t xml:space="preserve">Exception </w:t>
      </w:r>
      <w:bookmarkEnd w:id="11"/>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A11BCC" w:rsidRPr="00EB0B0D" w:rsidTr="000E0126">
        <w:tc>
          <w:tcPr>
            <w:tcW w:w="754" w:type="dxa"/>
          </w:tcPr>
          <w:p w:rsidR="00A11BCC" w:rsidRDefault="00A11BCC" w:rsidP="002E6C0E">
            <w:pPr>
              <w:jc w:val="center"/>
              <w:rPr>
                <w:rFonts w:cs="Times New Roman"/>
              </w:rPr>
            </w:pPr>
            <w:r>
              <w:rPr>
                <w:rFonts w:cs="Times New Roman"/>
              </w:rPr>
              <w:t>4</w:t>
            </w:r>
          </w:p>
        </w:tc>
        <w:tc>
          <w:tcPr>
            <w:tcW w:w="925" w:type="dxa"/>
          </w:tcPr>
          <w:p w:rsidR="00A11BCC" w:rsidRPr="00EB0B0D" w:rsidRDefault="00A11BCC" w:rsidP="002E6C0E">
            <w:pPr>
              <w:rPr>
                <w:rFonts w:cs="Times New Roman"/>
              </w:rPr>
            </w:pPr>
            <w:r>
              <w:rPr>
                <w:rFonts w:cs="Times New Roman"/>
              </w:rPr>
              <w:t>TLB</w:t>
            </w:r>
          </w:p>
        </w:tc>
        <w:tc>
          <w:tcPr>
            <w:tcW w:w="596" w:type="dxa"/>
          </w:tcPr>
          <w:p w:rsidR="00A11BCC" w:rsidRPr="00EB0B0D" w:rsidRDefault="00A11BCC" w:rsidP="002E6C0E">
            <w:pPr>
              <w:rPr>
                <w:rFonts w:cs="Times New Roman"/>
              </w:rPr>
            </w:pPr>
            <w:r>
              <w:rPr>
                <w:rFonts w:cs="Times New Roman"/>
              </w:rPr>
              <w:t>x</w:t>
            </w:r>
          </w:p>
        </w:tc>
        <w:tc>
          <w:tcPr>
            <w:tcW w:w="4584" w:type="dxa"/>
          </w:tcPr>
          <w:p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rsidR="00A11BCC" w:rsidRPr="00EB0B0D" w:rsidRDefault="00A11BCC"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157</w:t>
            </w:r>
          </w:p>
        </w:tc>
        <w:tc>
          <w:tcPr>
            <w:tcW w:w="925" w:type="dxa"/>
          </w:tcPr>
          <w:p w:rsidR="00107970" w:rsidRDefault="00107970" w:rsidP="002D1726">
            <w:pPr>
              <w:rPr>
                <w:rFonts w:cs="Times New Roman"/>
              </w:rPr>
            </w:pPr>
            <w:r>
              <w:rPr>
                <w:rFonts w:cs="Times New Roman"/>
              </w:rPr>
              <w:t>GCS</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rsidR="00107970" w:rsidRPr="00EB0B0D" w:rsidRDefault="00107970"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158</w:t>
            </w:r>
          </w:p>
        </w:tc>
        <w:tc>
          <w:tcPr>
            <w:tcW w:w="925" w:type="dxa"/>
          </w:tcPr>
          <w:p w:rsidR="00107970" w:rsidRDefault="00107970" w:rsidP="002D1726">
            <w:pPr>
              <w:rPr>
                <w:rFonts w:cs="Times New Roman"/>
              </w:rPr>
            </w:pPr>
            <w:r>
              <w:rPr>
                <w:rFonts w:cs="Times New Roman"/>
              </w:rPr>
              <w:t>GC</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rsidR="00107970" w:rsidRPr="00EB0B0D" w:rsidRDefault="00107970"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C81232" w:rsidRPr="00EB0B0D" w:rsidTr="000E69D2">
        <w:tc>
          <w:tcPr>
            <w:tcW w:w="754" w:type="dxa"/>
            <w:tcBorders>
              <w:top w:val="single" w:sz="4" w:space="0" w:color="auto"/>
              <w:bottom w:val="single" w:sz="4" w:space="0" w:color="auto"/>
            </w:tcBorders>
          </w:tcPr>
          <w:p w:rsidR="00C81232" w:rsidRDefault="00C81232" w:rsidP="00CC0B42">
            <w:pPr>
              <w:rPr>
                <w:rFonts w:cs="Times New Roman"/>
              </w:rPr>
            </w:pPr>
          </w:p>
        </w:tc>
        <w:tc>
          <w:tcPr>
            <w:tcW w:w="925" w:type="dxa"/>
            <w:tcBorders>
              <w:top w:val="single" w:sz="4" w:space="0" w:color="auto"/>
              <w:bottom w:val="single" w:sz="4" w:space="0" w:color="auto"/>
            </w:tcBorders>
          </w:tcPr>
          <w:p w:rsidR="00C81232" w:rsidRDefault="00C81232" w:rsidP="002D1726">
            <w:pPr>
              <w:rPr>
                <w:rFonts w:cs="Times New Roman"/>
              </w:rPr>
            </w:pPr>
          </w:p>
        </w:tc>
        <w:tc>
          <w:tcPr>
            <w:tcW w:w="596" w:type="dxa"/>
            <w:tcBorders>
              <w:top w:val="single" w:sz="4" w:space="0" w:color="auto"/>
              <w:bottom w:val="single" w:sz="4" w:space="0" w:color="auto"/>
            </w:tcBorders>
          </w:tcPr>
          <w:p w:rsidR="00C81232" w:rsidRDefault="00C81232" w:rsidP="002D1726">
            <w:pPr>
              <w:rPr>
                <w:rFonts w:cs="Times New Roman"/>
              </w:rPr>
            </w:pPr>
          </w:p>
        </w:tc>
        <w:tc>
          <w:tcPr>
            <w:tcW w:w="4584" w:type="dxa"/>
            <w:tcBorders>
              <w:top w:val="single" w:sz="4" w:space="0" w:color="auto"/>
              <w:bottom w:val="single" w:sz="4" w:space="0" w:color="auto"/>
            </w:tcBorders>
          </w:tcPr>
          <w:p w:rsidR="00C81232" w:rsidRDefault="00C81232" w:rsidP="002D1726">
            <w:pPr>
              <w:rPr>
                <w:rFonts w:cs="Times New Roman"/>
              </w:rPr>
            </w:pPr>
          </w:p>
        </w:tc>
        <w:tc>
          <w:tcPr>
            <w:tcW w:w="1047" w:type="dxa"/>
            <w:tcBorders>
              <w:top w:val="single" w:sz="4" w:space="0" w:color="auto"/>
              <w:bottom w:val="single" w:sz="4" w:space="0" w:color="auto"/>
            </w:tcBorders>
          </w:tcPr>
          <w:p w:rsidR="00C81232" w:rsidRPr="00EB0B0D" w:rsidRDefault="00C81232"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6952D4" w:rsidRPr="00EB0B0D" w:rsidTr="000E0126">
        <w:tc>
          <w:tcPr>
            <w:tcW w:w="754" w:type="dxa"/>
          </w:tcPr>
          <w:p w:rsidR="006952D4" w:rsidRDefault="006952D4" w:rsidP="002D1726">
            <w:pPr>
              <w:jc w:val="center"/>
              <w:rPr>
                <w:rFonts w:cs="Times New Roman"/>
              </w:rPr>
            </w:pPr>
            <w:r>
              <w:rPr>
                <w:rFonts w:cs="Times New Roman"/>
              </w:rPr>
              <w:t>47</w:t>
            </w:r>
          </w:p>
        </w:tc>
        <w:tc>
          <w:tcPr>
            <w:tcW w:w="925" w:type="dxa"/>
          </w:tcPr>
          <w:p w:rsidR="006952D4" w:rsidRDefault="006952D4" w:rsidP="002D1726">
            <w:pPr>
              <w:rPr>
                <w:rFonts w:cs="Times New Roman"/>
              </w:rPr>
            </w:pPr>
          </w:p>
        </w:tc>
        <w:tc>
          <w:tcPr>
            <w:tcW w:w="596" w:type="dxa"/>
          </w:tcPr>
          <w:p w:rsidR="006952D4" w:rsidRDefault="006952D4" w:rsidP="002D1726">
            <w:pPr>
              <w:rPr>
                <w:rFonts w:cs="Times New Roman"/>
              </w:rPr>
            </w:pPr>
          </w:p>
        </w:tc>
        <w:tc>
          <w:tcPr>
            <w:tcW w:w="4584" w:type="dxa"/>
          </w:tcPr>
          <w:p w:rsidR="006952D4" w:rsidRDefault="006952D4" w:rsidP="002D1726">
            <w:pPr>
              <w:rPr>
                <w:rFonts w:cs="Times New Roman"/>
              </w:rPr>
            </w:pPr>
          </w:p>
        </w:tc>
        <w:tc>
          <w:tcPr>
            <w:tcW w:w="1047" w:type="dxa"/>
          </w:tcPr>
          <w:p w:rsidR="006952D4" w:rsidRPr="00EB0B0D" w:rsidRDefault="006952D4" w:rsidP="002D1726">
            <w:pPr>
              <w:rPr>
                <w:rFonts w:cs="Times New Roman"/>
              </w:rPr>
            </w:pPr>
          </w:p>
        </w:tc>
      </w:tr>
      <w:tr w:rsidR="00B54778" w:rsidRPr="00EB0B0D" w:rsidTr="000E0126">
        <w:tc>
          <w:tcPr>
            <w:tcW w:w="754" w:type="dxa"/>
          </w:tcPr>
          <w:p w:rsidR="00B54778" w:rsidRDefault="00B54778" w:rsidP="002D1726">
            <w:pPr>
              <w:jc w:val="center"/>
              <w:rPr>
                <w:rFonts w:cs="Times New Roman"/>
              </w:rPr>
            </w:pPr>
            <w:r>
              <w:rPr>
                <w:rFonts w:cs="Times New Roman"/>
              </w:rPr>
              <w:t>48</w:t>
            </w:r>
          </w:p>
        </w:tc>
        <w:tc>
          <w:tcPr>
            <w:tcW w:w="925" w:type="dxa"/>
          </w:tcPr>
          <w:p w:rsidR="00B54778" w:rsidRPr="00EB0B0D" w:rsidRDefault="00B54778" w:rsidP="002D1726">
            <w:pPr>
              <w:rPr>
                <w:rFonts w:cs="Times New Roman"/>
              </w:rPr>
            </w:pPr>
            <w:r>
              <w:rPr>
                <w:rFonts w:cs="Times New Roman"/>
              </w:rPr>
              <w:t>ALN</w:t>
            </w:r>
          </w:p>
        </w:tc>
        <w:tc>
          <w:tcPr>
            <w:tcW w:w="596" w:type="dxa"/>
          </w:tcPr>
          <w:p w:rsidR="00B54778" w:rsidRPr="00EB0B0D" w:rsidRDefault="00B54778" w:rsidP="002D1726">
            <w:pPr>
              <w:rPr>
                <w:rFonts w:cs="Times New Roman"/>
              </w:rPr>
            </w:pPr>
            <w:r>
              <w:rPr>
                <w:rFonts w:cs="Times New Roman"/>
              </w:rPr>
              <w:t>x</w:t>
            </w:r>
          </w:p>
        </w:tc>
        <w:tc>
          <w:tcPr>
            <w:tcW w:w="4584" w:type="dxa"/>
          </w:tcPr>
          <w:p w:rsidR="00B54778" w:rsidRPr="00EB0B0D" w:rsidRDefault="00BA7694" w:rsidP="002D1726">
            <w:pPr>
              <w:rPr>
                <w:rFonts w:cs="Times New Roman"/>
              </w:rPr>
            </w:pPr>
            <w:r>
              <w:rPr>
                <w:rFonts w:cs="Times New Roman"/>
              </w:rPr>
              <w:t xml:space="preserve">data </w:t>
            </w:r>
            <w:r w:rsidR="00B54778">
              <w:rPr>
                <w:rFonts w:cs="Times New Roman"/>
              </w:rPr>
              <w:t>alignment</w:t>
            </w:r>
          </w:p>
        </w:tc>
        <w:tc>
          <w:tcPr>
            <w:tcW w:w="1047" w:type="dxa"/>
          </w:tcPr>
          <w:p w:rsidR="00B54778" w:rsidRPr="00EB0B0D" w:rsidRDefault="00B54778"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80643" w:rsidP="002D1726">
            <w:pPr>
              <w:jc w:val="center"/>
              <w:rPr>
                <w:rFonts w:cs="Times New Roman"/>
              </w:rPr>
            </w:pPr>
            <w:r>
              <w:rPr>
                <w:rFonts w:cs="Times New Roman"/>
              </w:rPr>
              <w:t>54</w:t>
            </w:r>
          </w:p>
        </w:tc>
        <w:tc>
          <w:tcPr>
            <w:tcW w:w="925" w:type="dxa"/>
          </w:tcPr>
          <w:p w:rsidR="000E0126" w:rsidRPr="00EB0B0D" w:rsidRDefault="00880643" w:rsidP="002D1726">
            <w:pPr>
              <w:rPr>
                <w:rFonts w:cs="Times New Roman"/>
              </w:rPr>
            </w:pPr>
            <w:r>
              <w:rPr>
                <w:rFonts w:cs="Times New Roman"/>
              </w:rPr>
              <w:t>CMT</w:t>
            </w:r>
          </w:p>
        </w:tc>
        <w:tc>
          <w:tcPr>
            <w:tcW w:w="596" w:type="dxa"/>
          </w:tcPr>
          <w:p w:rsidR="000E0126" w:rsidRPr="00EB0B0D" w:rsidRDefault="00880643" w:rsidP="002D1726">
            <w:pPr>
              <w:rPr>
                <w:rFonts w:cs="Times New Roman"/>
              </w:rPr>
            </w:pPr>
            <w:r>
              <w:rPr>
                <w:rFonts w:cs="Times New Roman"/>
              </w:rPr>
              <w:t>x</w:t>
            </w:r>
          </w:p>
        </w:tc>
        <w:tc>
          <w:tcPr>
            <w:tcW w:w="4584" w:type="dxa"/>
          </w:tcPr>
          <w:p w:rsidR="000E0126" w:rsidRPr="00EB0B0D" w:rsidRDefault="00880643" w:rsidP="002D1726">
            <w:pPr>
              <w:rPr>
                <w:rFonts w:cs="Times New Roman"/>
              </w:rPr>
            </w:pPr>
            <w:r>
              <w:rPr>
                <w:rFonts w:cs="Times New Roman"/>
              </w:rPr>
              <w:t>commit timeout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lastRenderedPageBreak/>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3"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3"/>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2A7947" w:rsidRPr="00EB0B0D" w:rsidTr="000E0126">
        <w:tc>
          <w:tcPr>
            <w:tcW w:w="754" w:type="dxa"/>
          </w:tcPr>
          <w:p w:rsidR="002A7947" w:rsidRPr="00EB0B0D" w:rsidRDefault="002A7947" w:rsidP="002D1726">
            <w:pPr>
              <w:jc w:val="center"/>
              <w:rPr>
                <w:rFonts w:cs="Times New Roman"/>
              </w:rPr>
            </w:pPr>
          </w:p>
        </w:tc>
        <w:tc>
          <w:tcPr>
            <w:tcW w:w="925" w:type="dxa"/>
          </w:tcPr>
          <w:p w:rsidR="002A7947" w:rsidRPr="00EB0B0D" w:rsidRDefault="002A7947" w:rsidP="002D1726">
            <w:pPr>
              <w:rPr>
                <w:rFonts w:cs="Times New Roman"/>
              </w:rPr>
            </w:pPr>
          </w:p>
        </w:tc>
        <w:tc>
          <w:tcPr>
            <w:tcW w:w="596" w:type="dxa"/>
          </w:tcPr>
          <w:p w:rsidR="002A7947" w:rsidRPr="00EB0B0D" w:rsidRDefault="002A7947" w:rsidP="002D1726">
            <w:pPr>
              <w:rPr>
                <w:rFonts w:cs="Times New Roman"/>
              </w:rPr>
            </w:pPr>
          </w:p>
        </w:tc>
        <w:tc>
          <w:tcPr>
            <w:tcW w:w="4584" w:type="dxa"/>
          </w:tcPr>
          <w:p w:rsidR="002A7947" w:rsidRPr="00EB0B0D" w:rsidRDefault="002A7947" w:rsidP="002D1726">
            <w:pPr>
              <w:rPr>
                <w:rFonts w:cs="Times New Roman"/>
              </w:rPr>
            </w:pPr>
          </w:p>
        </w:tc>
        <w:tc>
          <w:tcPr>
            <w:tcW w:w="1047" w:type="dxa"/>
          </w:tcPr>
          <w:p w:rsidR="002A7947" w:rsidRPr="00EB0B0D" w:rsidRDefault="002A7947" w:rsidP="002D1726">
            <w:pPr>
              <w:rPr>
                <w:rFonts w:cs="Times New Roman"/>
              </w:rPr>
            </w:pPr>
          </w:p>
        </w:tc>
      </w:tr>
      <w:tr w:rsidR="002A7947" w:rsidRPr="00EB0B0D" w:rsidTr="000E0126">
        <w:tc>
          <w:tcPr>
            <w:tcW w:w="754" w:type="dxa"/>
          </w:tcPr>
          <w:p w:rsidR="002A7947" w:rsidRPr="00EB0B0D" w:rsidRDefault="002A7947" w:rsidP="002D1726">
            <w:pPr>
              <w:jc w:val="center"/>
              <w:rPr>
                <w:rFonts w:cs="Times New Roman"/>
              </w:rPr>
            </w:pPr>
            <w:r>
              <w:rPr>
                <w:rFonts w:cs="Times New Roman"/>
              </w:rPr>
              <w:t>230</w:t>
            </w:r>
          </w:p>
        </w:tc>
        <w:tc>
          <w:tcPr>
            <w:tcW w:w="925" w:type="dxa"/>
          </w:tcPr>
          <w:p w:rsidR="002A7947" w:rsidRPr="00EB0B0D" w:rsidRDefault="002A7947" w:rsidP="002D1726">
            <w:pPr>
              <w:rPr>
                <w:rFonts w:cs="Times New Roman"/>
              </w:rPr>
            </w:pPr>
            <w:r>
              <w:rPr>
                <w:rFonts w:cs="Times New Roman"/>
              </w:rPr>
              <w:t>RT</w:t>
            </w:r>
          </w:p>
        </w:tc>
        <w:tc>
          <w:tcPr>
            <w:tcW w:w="596" w:type="dxa"/>
          </w:tcPr>
          <w:p w:rsidR="002A7947" w:rsidRPr="00EB0B0D" w:rsidRDefault="002A7947" w:rsidP="002D1726">
            <w:pPr>
              <w:rPr>
                <w:rFonts w:cs="Times New Roman"/>
              </w:rPr>
            </w:pPr>
            <w:r>
              <w:rPr>
                <w:rFonts w:cs="Times New Roman"/>
              </w:rPr>
              <w:t>x</w:t>
            </w:r>
          </w:p>
        </w:tc>
        <w:tc>
          <w:tcPr>
            <w:tcW w:w="4584" w:type="dxa"/>
          </w:tcPr>
          <w:p w:rsidR="002A7947" w:rsidRPr="00EB0B0D" w:rsidRDefault="002A7947" w:rsidP="002D1726">
            <w:pPr>
              <w:rPr>
                <w:rFonts w:cs="Times New Roman"/>
              </w:rPr>
            </w:pPr>
            <w:r>
              <w:rPr>
                <w:rFonts w:cs="Times New Roman"/>
              </w:rPr>
              <w:t>return selector</w:t>
            </w:r>
          </w:p>
        </w:tc>
        <w:tc>
          <w:tcPr>
            <w:tcW w:w="1047" w:type="dxa"/>
          </w:tcPr>
          <w:p w:rsidR="002A7947" w:rsidRPr="00EB0B0D" w:rsidRDefault="002A7947" w:rsidP="002D1726">
            <w:pPr>
              <w:rPr>
                <w:rFonts w:cs="Times New Roman"/>
              </w:rPr>
            </w:pPr>
          </w:p>
        </w:tc>
      </w:tr>
      <w:tr w:rsidR="00A85D7F" w:rsidRPr="00EB0B0D" w:rsidTr="000E0126">
        <w:tc>
          <w:tcPr>
            <w:tcW w:w="754" w:type="dxa"/>
          </w:tcPr>
          <w:p w:rsidR="00A85D7F" w:rsidRPr="00EB0B0D" w:rsidRDefault="002A7947" w:rsidP="002D1726">
            <w:pPr>
              <w:jc w:val="center"/>
              <w:rPr>
                <w:rFonts w:cs="Times New Roman"/>
              </w:rPr>
            </w:pPr>
            <w:r>
              <w:rPr>
                <w:rFonts w:cs="Times New Roman"/>
              </w:rPr>
              <w:t>231</w:t>
            </w:r>
          </w:p>
        </w:tc>
        <w:tc>
          <w:tcPr>
            <w:tcW w:w="925" w:type="dxa"/>
          </w:tcPr>
          <w:p w:rsidR="00A85D7F" w:rsidRPr="00EB0B0D" w:rsidRDefault="00255C56" w:rsidP="002D1726">
            <w:pPr>
              <w:rPr>
                <w:rFonts w:cs="Times New Roman"/>
              </w:rPr>
            </w:pPr>
            <w:r>
              <w:rPr>
                <w:rFonts w:cs="Times New Roman"/>
              </w:rPr>
              <w:t>LD</w:t>
            </w:r>
            <w:r w:rsidR="002A7947">
              <w:rPr>
                <w:rFonts w:cs="Times New Roman"/>
              </w:rPr>
              <w:t>CS</w:t>
            </w:r>
          </w:p>
        </w:tc>
        <w:tc>
          <w:tcPr>
            <w:tcW w:w="596" w:type="dxa"/>
          </w:tcPr>
          <w:p w:rsidR="00A85D7F" w:rsidRPr="00EB0B0D" w:rsidRDefault="002A7947" w:rsidP="002D1726">
            <w:pPr>
              <w:rPr>
                <w:rFonts w:cs="Times New Roman"/>
              </w:rPr>
            </w:pPr>
            <w:r>
              <w:rPr>
                <w:rFonts w:cs="Times New Roman"/>
              </w:rPr>
              <w:t>x</w:t>
            </w:r>
          </w:p>
        </w:tc>
        <w:tc>
          <w:tcPr>
            <w:tcW w:w="4584" w:type="dxa"/>
          </w:tcPr>
          <w:p w:rsidR="00A85D7F" w:rsidRPr="00EB0B0D" w:rsidRDefault="00255C56" w:rsidP="002D1726">
            <w:pPr>
              <w:rPr>
                <w:rFonts w:cs="Times New Roman"/>
              </w:rPr>
            </w:pPr>
            <w:r>
              <w:rPr>
                <w:rFonts w:cs="Times New Roman"/>
              </w:rPr>
              <w:t xml:space="preserve">load </w:t>
            </w:r>
            <w:r w:rsidR="002A7947">
              <w:rPr>
                <w:rFonts w:cs="Times New Roman"/>
              </w:rPr>
              <w:t>code selector</w:t>
            </w:r>
          </w:p>
        </w:tc>
        <w:tc>
          <w:tcPr>
            <w:tcW w:w="1047" w:type="dxa"/>
          </w:tcPr>
          <w:p w:rsidR="00A85D7F" w:rsidRPr="00EB0B0D" w:rsidRDefault="00A85D7F" w:rsidP="002D1726">
            <w:pPr>
              <w:rPr>
                <w:rFonts w:cs="Times New Roman"/>
              </w:rPr>
            </w:pPr>
          </w:p>
        </w:tc>
      </w:tr>
      <w:tr w:rsidR="00A0717B" w:rsidRPr="00EB0B0D" w:rsidTr="000E0126">
        <w:tc>
          <w:tcPr>
            <w:tcW w:w="754" w:type="dxa"/>
          </w:tcPr>
          <w:p w:rsidR="00A0717B" w:rsidRPr="00EB0B0D" w:rsidRDefault="00A0717B" w:rsidP="00A0717B">
            <w:pPr>
              <w:jc w:val="center"/>
              <w:rPr>
                <w:rFonts w:cs="Times New Roman"/>
              </w:rPr>
            </w:pPr>
            <w:r>
              <w:rPr>
                <w:rFonts w:cs="Times New Roman"/>
              </w:rPr>
              <w:t>232</w:t>
            </w:r>
          </w:p>
        </w:tc>
        <w:tc>
          <w:tcPr>
            <w:tcW w:w="925" w:type="dxa"/>
          </w:tcPr>
          <w:p w:rsidR="00A0717B" w:rsidRDefault="002A7947" w:rsidP="00A0717B">
            <w:pPr>
              <w:rPr>
                <w:rFonts w:cs="Times New Roman"/>
              </w:rPr>
            </w:pPr>
            <w:r>
              <w:rPr>
                <w:rFonts w:cs="Times New Roman"/>
              </w:rPr>
              <w:t>Z</w:t>
            </w:r>
            <w:r w:rsidR="00A0717B">
              <w:rPr>
                <w:rFonts w:cs="Times New Roman"/>
              </w:rPr>
              <w:t>S LD</w:t>
            </w:r>
          </w:p>
        </w:tc>
        <w:tc>
          <w:tcPr>
            <w:tcW w:w="596" w:type="dxa"/>
          </w:tcPr>
          <w:p w:rsidR="00A0717B" w:rsidRDefault="00A0717B" w:rsidP="00A0717B">
            <w:pPr>
              <w:rPr>
                <w:rFonts w:cs="Times New Roman"/>
              </w:rPr>
            </w:pPr>
            <w:r>
              <w:rPr>
                <w:rFonts w:cs="Times New Roman"/>
              </w:rPr>
              <w:t>x</w:t>
            </w:r>
          </w:p>
        </w:tc>
        <w:tc>
          <w:tcPr>
            <w:tcW w:w="4584" w:type="dxa"/>
          </w:tcPr>
          <w:p w:rsidR="00A0717B" w:rsidRDefault="00A0717B" w:rsidP="00A0717B">
            <w:pPr>
              <w:rPr>
                <w:rFonts w:cs="Times New Roman"/>
              </w:rPr>
            </w:pPr>
            <w:r>
              <w:rPr>
                <w:rFonts w:cs="Times New Roman"/>
              </w:rPr>
              <w:t>segment load exception</w:t>
            </w:r>
          </w:p>
        </w:tc>
        <w:tc>
          <w:tcPr>
            <w:tcW w:w="1047" w:type="dxa"/>
          </w:tcPr>
          <w:p w:rsidR="00A0717B" w:rsidRPr="00EB0B0D" w:rsidRDefault="00A0717B" w:rsidP="00A0717B">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233</w:t>
            </w:r>
          </w:p>
        </w:tc>
        <w:tc>
          <w:tcPr>
            <w:tcW w:w="925" w:type="dxa"/>
          </w:tcPr>
          <w:p w:rsidR="00A0717B" w:rsidRPr="00EB0B0D" w:rsidRDefault="00A0717B" w:rsidP="002D1726">
            <w:pPr>
              <w:rPr>
                <w:rFonts w:cs="Times New Roman"/>
              </w:rPr>
            </w:pPr>
            <w:r>
              <w:rPr>
                <w:rFonts w:cs="Times New Roman"/>
              </w:rPr>
              <w:t>DS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234</w:t>
            </w:r>
          </w:p>
        </w:tc>
        <w:tc>
          <w:tcPr>
            <w:tcW w:w="925" w:type="dxa"/>
          </w:tcPr>
          <w:p w:rsidR="00A0717B" w:rsidRPr="00EB0B0D" w:rsidRDefault="00A0717B" w:rsidP="002D1726">
            <w:pPr>
              <w:rPr>
                <w:rFonts w:cs="Times New Roman"/>
              </w:rPr>
            </w:pPr>
            <w:r>
              <w:rPr>
                <w:rFonts w:cs="Times New Roman"/>
              </w:rPr>
              <w:t>ES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235</w:t>
            </w:r>
          </w:p>
        </w:tc>
        <w:tc>
          <w:tcPr>
            <w:tcW w:w="925" w:type="dxa"/>
          </w:tcPr>
          <w:p w:rsidR="00A0717B" w:rsidRPr="00EB0B0D" w:rsidRDefault="002A7947" w:rsidP="002D1726">
            <w:pPr>
              <w:rPr>
                <w:rFonts w:cs="Times New Roman"/>
              </w:rPr>
            </w:pPr>
            <w:r>
              <w:rPr>
                <w:rFonts w:cs="Times New Roman"/>
              </w:rPr>
              <w:t>F</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236</w:t>
            </w:r>
          </w:p>
        </w:tc>
        <w:tc>
          <w:tcPr>
            <w:tcW w:w="925" w:type="dxa"/>
          </w:tcPr>
          <w:p w:rsidR="00A0717B" w:rsidRPr="00EB0B0D" w:rsidRDefault="002A7947" w:rsidP="002D1726">
            <w:pPr>
              <w:rPr>
                <w:rFonts w:cs="Times New Roman"/>
              </w:rPr>
            </w:pPr>
            <w:r>
              <w:rPr>
                <w:rFonts w:cs="Times New Roman"/>
              </w:rPr>
              <w:t>G</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237</w:t>
            </w:r>
          </w:p>
        </w:tc>
        <w:tc>
          <w:tcPr>
            <w:tcW w:w="925" w:type="dxa"/>
          </w:tcPr>
          <w:p w:rsidR="00A0717B" w:rsidRPr="00EB0B0D" w:rsidRDefault="002A7947" w:rsidP="002D1726">
            <w:pPr>
              <w:rPr>
                <w:rFonts w:cs="Times New Roman"/>
              </w:rPr>
            </w:pPr>
            <w:r>
              <w:rPr>
                <w:rFonts w:cs="Times New Roman"/>
              </w:rPr>
              <w:t>H</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85D7F" w:rsidRPr="00EB0B0D" w:rsidTr="000E0126">
        <w:tc>
          <w:tcPr>
            <w:tcW w:w="754" w:type="dxa"/>
          </w:tcPr>
          <w:p w:rsidR="00A85D7F" w:rsidRPr="00EB0B0D" w:rsidRDefault="00A85D7F" w:rsidP="002D1726">
            <w:pPr>
              <w:jc w:val="center"/>
              <w:rPr>
                <w:rFonts w:cs="Times New Roman"/>
              </w:rPr>
            </w:pPr>
            <w:r>
              <w:rPr>
                <w:rFonts w:cs="Times New Roman"/>
              </w:rPr>
              <w:t>238</w:t>
            </w:r>
          </w:p>
        </w:tc>
        <w:tc>
          <w:tcPr>
            <w:tcW w:w="925" w:type="dxa"/>
          </w:tcPr>
          <w:p w:rsidR="00A85D7F" w:rsidRPr="00EB0B0D" w:rsidRDefault="002A7947" w:rsidP="002D1726">
            <w:pPr>
              <w:rPr>
                <w:rFonts w:cs="Times New Roman"/>
              </w:rPr>
            </w:pPr>
            <w:r>
              <w:rPr>
                <w:rFonts w:cs="Times New Roman"/>
              </w:rPr>
              <w:t>SS LD</w:t>
            </w:r>
          </w:p>
        </w:tc>
        <w:tc>
          <w:tcPr>
            <w:tcW w:w="596" w:type="dxa"/>
          </w:tcPr>
          <w:p w:rsidR="00A85D7F" w:rsidRPr="00EB0B0D" w:rsidRDefault="00BA5AC0" w:rsidP="002D1726">
            <w:pPr>
              <w:rPr>
                <w:rFonts w:cs="Times New Roman"/>
              </w:rPr>
            </w:pPr>
            <w:r>
              <w:rPr>
                <w:rFonts w:cs="Times New Roman"/>
              </w:rPr>
              <w:t>x</w:t>
            </w:r>
          </w:p>
        </w:tc>
        <w:tc>
          <w:tcPr>
            <w:tcW w:w="4584" w:type="dxa"/>
          </w:tcPr>
          <w:p w:rsidR="00A85D7F" w:rsidRPr="00EB0B0D" w:rsidRDefault="00A85D7F" w:rsidP="002D1726">
            <w:pPr>
              <w:rPr>
                <w:rFonts w:cs="Times New Roman"/>
              </w:rPr>
            </w:pPr>
          </w:p>
        </w:tc>
        <w:tc>
          <w:tcPr>
            <w:tcW w:w="1047" w:type="dxa"/>
          </w:tcPr>
          <w:p w:rsidR="00A85D7F" w:rsidRPr="00EB0B0D" w:rsidRDefault="00A85D7F" w:rsidP="002D1726">
            <w:pPr>
              <w:rPr>
                <w:rFonts w:cs="Times New Roman"/>
              </w:rPr>
            </w:pPr>
          </w:p>
        </w:tc>
      </w:tr>
      <w:tr w:rsidR="000E0126" w:rsidRPr="00EB0B0D" w:rsidTr="000E0126">
        <w:tc>
          <w:tcPr>
            <w:tcW w:w="754" w:type="dxa"/>
          </w:tcPr>
          <w:p w:rsidR="000E0126" w:rsidRPr="00EB0B0D" w:rsidRDefault="00A85D7F" w:rsidP="002D1726">
            <w:pPr>
              <w:jc w:val="center"/>
              <w:rPr>
                <w:rFonts w:cs="Times New Roman"/>
              </w:rPr>
            </w:pPr>
            <w:r>
              <w:rPr>
                <w:rFonts w:cs="Times New Roman"/>
              </w:rPr>
              <w:t>239</w:t>
            </w:r>
          </w:p>
        </w:tc>
        <w:tc>
          <w:tcPr>
            <w:tcW w:w="925" w:type="dxa"/>
          </w:tcPr>
          <w:p w:rsidR="000E0126" w:rsidRPr="00EB0B0D" w:rsidRDefault="00A85D7F" w:rsidP="002D1726">
            <w:pPr>
              <w:rPr>
                <w:rFonts w:cs="Times New Roman"/>
              </w:rPr>
            </w:pPr>
            <w:r>
              <w:rPr>
                <w:rFonts w:cs="Times New Roman"/>
              </w:rPr>
              <w:t>CS</w:t>
            </w:r>
            <w:r w:rsidR="002A7947">
              <w:rPr>
                <w:rFonts w:cs="Times New Roman"/>
              </w:rPr>
              <w:t xml:space="preserve"> LD</w:t>
            </w:r>
          </w:p>
        </w:tc>
        <w:tc>
          <w:tcPr>
            <w:tcW w:w="596" w:type="dxa"/>
          </w:tcPr>
          <w:p w:rsidR="000E0126" w:rsidRPr="00EB0B0D" w:rsidRDefault="00BA5AC0" w:rsidP="002D1726">
            <w:pPr>
              <w:rPr>
                <w:rFonts w:cs="Times New Roman"/>
              </w:rPr>
            </w:pPr>
            <w:r>
              <w:rPr>
                <w:rFonts w:cs="Times New Roman"/>
              </w:rPr>
              <w:t>x</w:t>
            </w: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CC0B42" w:rsidRPr="00EB0B0D" w:rsidTr="000E0126">
        <w:tc>
          <w:tcPr>
            <w:tcW w:w="754" w:type="dxa"/>
          </w:tcPr>
          <w:p w:rsidR="00CC0B42" w:rsidRPr="00EB0B0D" w:rsidRDefault="00CC0B42" w:rsidP="002D1726">
            <w:pPr>
              <w:jc w:val="center"/>
              <w:rPr>
                <w:rFonts w:cs="Times New Roman"/>
              </w:rPr>
            </w:pPr>
            <w:r>
              <w:rPr>
                <w:rFonts w:cs="Times New Roman"/>
              </w:rPr>
              <w:t>240</w:t>
            </w:r>
          </w:p>
        </w:tc>
        <w:tc>
          <w:tcPr>
            <w:tcW w:w="925" w:type="dxa"/>
          </w:tcPr>
          <w:p w:rsidR="00CC0B42" w:rsidRPr="00EB0B0D" w:rsidRDefault="00CC0B42" w:rsidP="002D1726">
            <w:pPr>
              <w:rPr>
                <w:rFonts w:cs="Times New Roman"/>
              </w:rPr>
            </w:pPr>
            <w:r>
              <w:rPr>
                <w:rFonts w:cs="Times New Roman"/>
              </w:rPr>
              <w:t>SYS</w:t>
            </w:r>
          </w:p>
        </w:tc>
        <w:tc>
          <w:tcPr>
            <w:tcW w:w="596" w:type="dxa"/>
          </w:tcPr>
          <w:p w:rsidR="00CC0B42" w:rsidRPr="00EB0B0D" w:rsidRDefault="00CC0B42" w:rsidP="002D1726">
            <w:pPr>
              <w:rPr>
                <w:rFonts w:cs="Times New Roman"/>
              </w:rPr>
            </w:pPr>
          </w:p>
        </w:tc>
        <w:tc>
          <w:tcPr>
            <w:tcW w:w="4584" w:type="dxa"/>
          </w:tcPr>
          <w:p w:rsidR="00CC0B42" w:rsidRPr="00EB0B0D" w:rsidRDefault="00CC0B42" w:rsidP="002D1726">
            <w:pPr>
              <w:rPr>
                <w:rFonts w:cs="Times New Roman"/>
              </w:rPr>
            </w:pPr>
            <w:r>
              <w:rPr>
                <w:rFonts w:cs="Times New Roman"/>
              </w:rPr>
              <w:t>Call operating system</w:t>
            </w:r>
            <w:r w:rsidR="00A94778">
              <w:rPr>
                <w:rFonts w:cs="Times New Roman"/>
              </w:rPr>
              <w:t xml:space="preserve"> (FMTK)</w:t>
            </w:r>
          </w:p>
        </w:tc>
        <w:tc>
          <w:tcPr>
            <w:tcW w:w="1047" w:type="dxa"/>
          </w:tcPr>
          <w:p w:rsidR="00CC0B42" w:rsidRPr="00EB0B0D" w:rsidRDefault="00CC0B42" w:rsidP="002D1726">
            <w:pPr>
              <w:rPr>
                <w:rFonts w:cs="Times New Roman"/>
              </w:rPr>
            </w:pPr>
          </w:p>
        </w:tc>
      </w:tr>
      <w:tr w:rsidR="00C46AB0" w:rsidRPr="00EB0B0D" w:rsidTr="000E0126">
        <w:tc>
          <w:tcPr>
            <w:tcW w:w="754" w:type="dxa"/>
          </w:tcPr>
          <w:p w:rsidR="00C46AB0" w:rsidRDefault="00C46AB0" w:rsidP="002D1726">
            <w:pPr>
              <w:jc w:val="center"/>
              <w:rPr>
                <w:rFonts w:cs="Times New Roman"/>
              </w:rPr>
            </w:pPr>
            <w:r>
              <w:rPr>
                <w:rFonts w:cs="Times New Roman"/>
              </w:rPr>
              <w:t>241</w:t>
            </w:r>
          </w:p>
        </w:tc>
        <w:tc>
          <w:tcPr>
            <w:tcW w:w="925" w:type="dxa"/>
          </w:tcPr>
          <w:p w:rsidR="00C46AB0" w:rsidRDefault="00C46AB0" w:rsidP="002D1726">
            <w:pPr>
              <w:rPr>
                <w:rFonts w:cs="Times New Roman"/>
              </w:rPr>
            </w:pPr>
          </w:p>
        </w:tc>
        <w:tc>
          <w:tcPr>
            <w:tcW w:w="596" w:type="dxa"/>
          </w:tcPr>
          <w:p w:rsidR="00C46AB0" w:rsidRPr="00EB0B0D" w:rsidRDefault="00C46AB0" w:rsidP="002D1726">
            <w:pPr>
              <w:rPr>
                <w:rFonts w:cs="Times New Roman"/>
              </w:rPr>
            </w:pPr>
          </w:p>
        </w:tc>
        <w:tc>
          <w:tcPr>
            <w:tcW w:w="4584" w:type="dxa"/>
          </w:tcPr>
          <w:p w:rsidR="00C46AB0" w:rsidRDefault="00C46AB0" w:rsidP="002D1726">
            <w:pPr>
              <w:rPr>
                <w:rFonts w:cs="Times New Roman"/>
              </w:rPr>
            </w:pPr>
            <w:r>
              <w:rPr>
                <w:rFonts w:cs="Times New Roman"/>
              </w:rPr>
              <w:t>FMTK Schedule interrupt</w:t>
            </w:r>
          </w:p>
        </w:tc>
        <w:tc>
          <w:tcPr>
            <w:tcW w:w="1047" w:type="dxa"/>
          </w:tcPr>
          <w:p w:rsidR="00C46AB0" w:rsidRPr="00EB0B0D" w:rsidRDefault="00C46AB0" w:rsidP="002D1726">
            <w:pPr>
              <w:rPr>
                <w:rFonts w:cs="Times New Roman"/>
              </w:rPr>
            </w:pPr>
          </w:p>
        </w:tc>
      </w:tr>
    </w:tbl>
    <w:p w:rsidR="00A73777" w:rsidRDefault="00A73777">
      <w:pPr>
        <w:rPr>
          <w:rFonts w:cs="Times New Roman"/>
        </w:rPr>
      </w:pPr>
    </w:p>
    <w:bookmarkEnd w:id="12"/>
    <w:p w:rsidR="003D6762" w:rsidRDefault="003D6762" w:rsidP="008844DE">
      <w:pPr>
        <w:pStyle w:val="Heading3"/>
        <w:tabs>
          <w:tab w:val="left" w:pos="896"/>
        </w:tabs>
      </w:pPr>
      <w:r>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lastRenderedPageBreak/>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765515" w:rsidRDefault="00765515">
      <w:pPr>
        <w:rPr>
          <w:rFonts w:eastAsiaTheme="majorEastAsia" w:cstheme="majorBidi"/>
          <w:b/>
          <w:bCs/>
          <w:sz w:val="32"/>
          <w:szCs w:val="28"/>
        </w:rPr>
      </w:pPr>
      <w:bookmarkStart w:id="14" w:name="_Toc448161180"/>
      <w:r>
        <w:br w:type="page"/>
      </w:r>
    </w:p>
    <w:p w:rsidR="00F90BE5" w:rsidRDefault="00F90BE5" w:rsidP="00F90BE5">
      <w:pPr>
        <w:pStyle w:val="Heading1"/>
      </w:pPr>
      <w:bookmarkStart w:id="15" w:name="_Toc448161162"/>
      <w:r>
        <w:lastRenderedPageBreak/>
        <w:t>Segmentation</w:t>
      </w:r>
      <w:bookmarkEnd w:id="15"/>
      <w:r>
        <w:t xml:space="preserve"> </w:t>
      </w:r>
    </w:p>
    <w:p w:rsidR="00F90BE5" w:rsidRDefault="00F90BE5" w:rsidP="00F90BE5">
      <w:pPr>
        <w:pStyle w:val="Heading2"/>
      </w:pPr>
      <w:r>
        <w:t>Overview</w:t>
      </w:r>
    </w:p>
    <w:p w:rsidR="00F90BE5" w:rsidRDefault="00F90BE5" w:rsidP="00F90BE5">
      <w:pPr>
        <w:spacing w:line="360" w:lineRule="auto"/>
        <w:ind w:left="360"/>
      </w:pPr>
      <w:r>
        <w:t xml:space="preserve">Segmentation is a low overhead means of memory protection and virtualization. Providing separate protected address spaces for different applications is the job of the operating system. Ideally segmentation hardware should not be visible to the application. The application should appear as though it has a flat memory model. The core contains eight segment registers. The segmentation system is managed via a combination of hardware and software. Up to 256 privilege levels are available. </w:t>
      </w:r>
    </w:p>
    <w:p w:rsidR="00F90BE5" w:rsidRDefault="00F90BE5" w:rsidP="00F90BE5">
      <w:pPr>
        <w:pStyle w:val="Heading2"/>
      </w:pPr>
      <w:r>
        <w:t>Privilege levels</w:t>
      </w:r>
    </w:p>
    <w:p w:rsidR="00F90BE5" w:rsidRDefault="00F90BE5" w:rsidP="00F90BE5">
      <w:pPr>
        <w:spacing w:line="360" w:lineRule="auto"/>
        <w:ind w:left="360"/>
      </w:pPr>
      <w:r>
        <w:t>Memory access is available according to privilege levels.</w:t>
      </w:r>
      <w:r w:rsidRPr="006979A5">
        <w:t xml:space="preserve"> </w:t>
      </w:r>
      <w:r>
        <w:t>The segmentation system allows up to 256 privilege levels.</w:t>
      </w:r>
    </w:p>
    <w:p w:rsidR="00F90BE5" w:rsidRDefault="00F90BE5" w:rsidP="00F90BE5">
      <w:pPr>
        <w:pStyle w:val="Heading2"/>
      </w:pPr>
      <w:bookmarkStart w:id="16" w:name="_Toc448161165"/>
      <w:r>
        <w:t>Usage</w:t>
      </w:r>
      <w:bookmarkEnd w:id="16"/>
    </w:p>
    <w:p w:rsidR="00F90BE5" w:rsidRDefault="00F90BE5" w:rsidP="00F90BE5">
      <w:pPr>
        <w:spacing w:line="360" w:lineRule="auto"/>
        <w:ind w:left="360"/>
      </w:pPr>
      <w:r>
        <w:t>The segment register to use during address formation is identified by a three-bit field in the address. For code addresses segment register #7 (the CS) is always used.</w:t>
      </w:r>
    </w:p>
    <w:p w:rsidR="00F90BE5" w:rsidRDefault="00F90BE5" w:rsidP="00F90BE5">
      <w:pPr>
        <w:pStyle w:val="ListParagraph"/>
        <w:numPr>
          <w:ilvl w:val="0"/>
          <w:numId w:val="6"/>
        </w:numPr>
        <w:spacing w:line="360" w:lineRule="auto"/>
        <w:ind w:left="1080"/>
      </w:pPr>
      <w:r>
        <w:t xml:space="preserve"> If segmentation is not </w:t>
      </w:r>
      <w:proofErr w:type="gramStart"/>
      <w:r>
        <w:t>desired</w:t>
      </w:r>
      <w:proofErr w:type="gramEnd"/>
      <w:r>
        <w:t xml:space="preserve"> then segmentation can effectively be ignored by setting all the segment registers to zero. The processor can also be built without segmentation by commenting out the ‘</w:t>
      </w:r>
      <w:r w:rsidR="00703898">
        <w:t>SUPPORT_</w:t>
      </w:r>
      <w:r>
        <w:t>SEGMENTATION’ definition.</w:t>
      </w:r>
    </w:p>
    <w:p w:rsidR="00F90BE5" w:rsidRDefault="00F90BE5" w:rsidP="00F90BE5">
      <w:pPr>
        <w:pStyle w:val="Heading2"/>
      </w:pPr>
      <w:r>
        <w:t>Support</w:t>
      </w:r>
    </w:p>
    <w:p w:rsidR="00F90BE5" w:rsidRDefault="00F90BE5" w:rsidP="00F90BE5">
      <w:pPr>
        <w:spacing w:line="360" w:lineRule="auto"/>
        <w:ind w:left="720"/>
      </w:pPr>
      <w:r>
        <w:t xml:space="preserve">Segmentation is </w:t>
      </w:r>
      <w:r w:rsidR="007B6283">
        <w:t>hardware</w:t>
      </w:r>
      <w:r>
        <w:t xml:space="preserve"> supported. Loading a value into a selector register </w:t>
      </w:r>
      <w:r w:rsidR="007B6283">
        <w:t xml:space="preserve">with the MOV2SEG instruction </w:t>
      </w:r>
      <w:r>
        <w:t xml:space="preserve">causes a </w:t>
      </w:r>
      <w:r w:rsidR="007B6283">
        <w:t>load of the segment descriptor information from memory</w:t>
      </w:r>
      <w:r>
        <w:t xml:space="preserve"> to occur. The </w:t>
      </w:r>
      <w:r w:rsidR="007B6283">
        <w:t>hardware</w:t>
      </w:r>
      <w:r>
        <w:t xml:space="preserve"> loads the segment base, limit and access rights from a table in memory.</w:t>
      </w:r>
    </w:p>
    <w:p w:rsidR="00F90BE5" w:rsidRDefault="00F90BE5" w:rsidP="00F90BE5">
      <w:pPr>
        <w:spacing w:line="360" w:lineRule="auto"/>
        <w:ind w:left="720"/>
      </w:pPr>
      <w:r>
        <w:t xml:space="preserve">Segment registers may only be transferred to or from one of the general-purpose registers. The instruction can be used to perform the move. </w:t>
      </w:r>
    </w:p>
    <w:p w:rsidR="00F90BE5" w:rsidRDefault="00F90BE5" w:rsidP="00F90BE5">
      <w:pPr>
        <w:pStyle w:val="Heading2"/>
        <w:ind w:left="720"/>
      </w:pPr>
      <w:r>
        <w:t>Address Formation:</w:t>
      </w:r>
    </w:p>
    <w:p w:rsidR="00F90BE5" w:rsidRDefault="00F90BE5" w:rsidP="00F90BE5">
      <w:pPr>
        <w:spacing w:line="360" w:lineRule="auto"/>
        <w:ind w:left="720"/>
      </w:pPr>
      <w:r>
        <w:t xml:space="preserve">Non-segmented address bits 0 to </w:t>
      </w:r>
      <w:r w:rsidR="004F5925">
        <w:t>4</w:t>
      </w:r>
      <w:r>
        <w:t xml:space="preserve"> pass through the segmentation module unchanged. Address bits 63 to </w:t>
      </w:r>
      <w:r w:rsidR="004F5925">
        <w:t>5</w:t>
      </w:r>
      <w:r>
        <w:t xml:space="preserve"> are added to the contents of the segment </w:t>
      </w:r>
      <w:r w:rsidR="004F5925">
        <w:t xml:space="preserve">base </w:t>
      </w:r>
      <w:r>
        <w:t>register to form the final segmented address. Note that there is a shift associated with the segment addition.</w:t>
      </w:r>
    </w:p>
    <w:tbl>
      <w:tblPr>
        <w:tblStyle w:val="TableGrid"/>
        <w:tblW w:w="0" w:type="auto"/>
        <w:tblInd w:w="2160" w:type="dxa"/>
        <w:tblLook w:val="04A0" w:firstRow="1" w:lastRow="0" w:firstColumn="1" w:lastColumn="0" w:noHBand="0" w:noVBand="1"/>
      </w:tblPr>
      <w:tblGrid>
        <w:gridCol w:w="3192"/>
        <w:gridCol w:w="1596"/>
      </w:tblGrid>
      <w:tr w:rsidR="00F90BE5" w:rsidTr="00C53494">
        <w:tc>
          <w:tcPr>
            <w:tcW w:w="3192" w:type="dxa"/>
          </w:tcPr>
          <w:p w:rsidR="00F90BE5" w:rsidRDefault="00F90BE5" w:rsidP="00C53494">
            <w:pPr>
              <w:jc w:val="center"/>
            </w:pPr>
            <w:proofErr w:type="gramStart"/>
            <w:r>
              <w:t>Address[</w:t>
            </w:r>
            <w:proofErr w:type="gramEnd"/>
            <w:r>
              <w:t>63:</w:t>
            </w:r>
            <w:r w:rsidR="004F5925">
              <w:t>5</w:t>
            </w:r>
            <w:r>
              <w:t>]</w:t>
            </w:r>
          </w:p>
        </w:tc>
        <w:tc>
          <w:tcPr>
            <w:tcW w:w="1596" w:type="dxa"/>
          </w:tcPr>
          <w:p w:rsidR="00F90BE5" w:rsidRDefault="00F90BE5" w:rsidP="00C53494">
            <w:pPr>
              <w:jc w:val="center"/>
            </w:pPr>
            <w:proofErr w:type="gramStart"/>
            <w:r>
              <w:t>Address[</w:t>
            </w:r>
            <w:proofErr w:type="gramEnd"/>
            <w:r w:rsidR="004F5925">
              <w:t>4</w:t>
            </w:r>
            <w:r>
              <w:t>:0]</w:t>
            </w:r>
          </w:p>
        </w:tc>
      </w:tr>
      <w:tr w:rsidR="00F90BE5" w:rsidTr="00C53494">
        <w:tc>
          <w:tcPr>
            <w:tcW w:w="3192" w:type="dxa"/>
          </w:tcPr>
          <w:p w:rsidR="00F90BE5" w:rsidRDefault="00F90BE5" w:rsidP="00C53494">
            <w:pPr>
              <w:jc w:val="center"/>
            </w:pPr>
            <w:r>
              <w:t>+</w:t>
            </w:r>
          </w:p>
        </w:tc>
        <w:tc>
          <w:tcPr>
            <w:tcW w:w="1596" w:type="dxa"/>
          </w:tcPr>
          <w:p w:rsidR="00F90BE5" w:rsidRDefault="00F90BE5" w:rsidP="00C53494">
            <w:pPr>
              <w:jc w:val="center"/>
            </w:pPr>
            <w:r>
              <w:t>+</w:t>
            </w:r>
          </w:p>
        </w:tc>
      </w:tr>
      <w:tr w:rsidR="00F90BE5" w:rsidTr="00C53494">
        <w:tc>
          <w:tcPr>
            <w:tcW w:w="3192" w:type="dxa"/>
          </w:tcPr>
          <w:p w:rsidR="00F90BE5" w:rsidRDefault="00F90BE5" w:rsidP="00C53494">
            <w:pPr>
              <w:jc w:val="center"/>
            </w:pPr>
            <w:r>
              <w:t xml:space="preserve">Segment register </w:t>
            </w:r>
            <w:proofErr w:type="gramStart"/>
            <w:r>
              <w:t>value[</w:t>
            </w:r>
            <w:proofErr w:type="gramEnd"/>
            <w:r w:rsidR="004F5925">
              <w:t>95</w:t>
            </w:r>
            <w:r>
              <w:t>:0]</w:t>
            </w:r>
          </w:p>
        </w:tc>
        <w:tc>
          <w:tcPr>
            <w:tcW w:w="1596" w:type="dxa"/>
          </w:tcPr>
          <w:p w:rsidR="00F90BE5" w:rsidRDefault="00F90BE5" w:rsidP="00C53494">
            <w:pPr>
              <w:jc w:val="center"/>
            </w:pPr>
            <w:r>
              <w:t>00</w:t>
            </w:r>
            <w:r w:rsidR="004F5925">
              <w:rPr>
                <w:vertAlign w:val="subscript"/>
              </w:rPr>
              <w:t>5</w:t>
            </w:r>
          </w:p>
        </w:tc>
      </w:tr>
      <w:tr w:rsidR="00F90BE5" w:rsidTr="00C53494">
        <w:tc>
          <w:tcPr>
            <w:tcW w:w="4788" w:type="dxa"/>
            <w:gridSpan w:val="2"/>
          </w:tcPr>
          <w:p w:rsidR="00F90BE5" w:rsidRDefault="00F90BE5" w:rsidP="00C53494">
            <w:pPr>
              <w:jc w:val="center"/>
            </w:pPr>
            <w:r>
              <w:t>=</w:t>
            </w:r>
          </w:p>
        </w:tc>
      </w:tr>
      <w:tr w:rsidR="00F90BE5" w:rsidTr="00C53494">
        <w:tc>
          <w:tcPr>
            <w:tcW w:w="4788" w:type="dxa"/>
            <w:gridSpan w:val="2"/>
          </w:tcPr>
          <w:p w:rsidR="00F90BE5" w:rsidRDefault="00F90BE5" w:rsidP="00C53494">
            <w:pPr>
              <w:jc w:val="center"/>
            </w:pPr>
            <w:r>
              <w:lastRenderedPageBreak/>
              <w:t xml:space="preserve">Segmented </w:t>
            </w:r>
            <w:proofErr w:type="gramStart"/>
            <w:r>
              <w:t>address[</w:t>
            </w:r>
            <w:proofErr w:type="gramEnd"/>
            <w:r w:rsidR="004F5925">
              <w:t>100</w:t>
            </w:r>
            <w:r>
              <w:t>:0]</w:t>
            </w:r>
          </w:p>
        </w:tc>
      </w:tr>
    </w:tbl>
    <w:p w:rsidR="00F90BE5" w:rsidRDefault="004F5925" w:rsidP="004F5925">
      <w:pPr>
        <w:ind w:left="720"/>
      </w:pPr>
      <w:r>
        <w:t>Note that the address range supported with segmentation is potentially 101 bits.</w:t>
      </w:r>
    </w:p>
    <w:p w:rsidR="00F90BE5" w:rsidRDefault="00F90BE5" w:rsidP="00F90BE5">
      <w:pPr>
        <w:pStyle w:val="Heading2"/>
      </w:pPr>
      <w:bookmarkStart w:id="17" w:name="_Toc448161168"/>
      <w:r>
        <w:t>Selecting a segment register</w:t>
      </w:r>
      <w:bookmarkEnd w:id="17"/>
    </w:p>
    <w:p w:rsidR="00F90BE5" w:rsidRDefault="00F90BE5" w:rsidP="00F90BE5">
      <w:pPr>
        <w:spacing w:line="360" w:lineRule="auto"/>
        <w:ind w:left="720"/>
      </w:pPr>
      <w:r>
        <w:t>A specific segment register for a memory operation may be selected using a segment prefix in assembler code. Segment prefixes apply to data addresses only. Code addresses always use segment register #7 – the code segment.  The segment prefix indicator is encoded by a three-bit field in the instruction.</w:t>
      </w:r>
    </w:p>
    <w:p w:rsidR="00F90BE5" w:rsidRDefault="00F90BE5" w:rsidP="00F90BE5">
      <w:pPr>
        <w:pStyle w:val="Heading2"/>
      </w:pPr>
      <w:r>
        <w:t>Selectors</w:t>
      </w:r>
    </w:p>
    <w:p w:rsidR="00F90BE5" w:rsidRDefault="00F90BE5" w:rsidP="00F90BE5">
      <w:pPr>
        <w:spacing w:line="360" w:lineRule="auto"/>
        <w:ind w:left="720"/>
      </w:pPr>
      <w:r>
        <w:t>The core uses selectors as a more compact way to represent segment registers. Rather than pass the entire segment descriptor to routines (256 bits) and have each routine check for privilege violations, the core uses 24-bit selectors. Privilege violations are checked for at the time the segment register components (base, limit and access rights) are loaded. The selector includes a field identifying the privilege level, and a second field identifying which segment descriptor the selector is associated with. The selector format is shown below.</w:t>
      </w:r>
    </w:p>
    <w:p w:rsidR="00F90BE5" w:rsidRDefault="00F90BE5" w:rsidP="00F90BE5">
      <w:pPr>
        <w:pStyle w:val="Heading4"/>
      </w:pPr>
      <w:r>
        <w:t xml:space="preserve"> Selector Format:</w:t>
      </w:r>
    </w:p>
    <w:tbl>
      <w:tblPr>
        <w:tblStyle w:val="TableGrid"/>
        <w:tblW w:w="0" w:type="auto"/>
        <w:tblInd w:w="1440" w:type="dxa"/>
        <w:tblLook w:val="04A0" w:firstRow="1" w:lastRow="0" w:firstColumn="1" w:lastColumn="0" w:noHBand="0" w:noVBand="1"/>
      </w:tblPr>
      <w:tblGrid>
        <w:gridCol w:w="1559"/>
        <w:gridCol w:w="440"/>
        <w:gridCol w:w="2798"/>
      </w:tblGrid>
      <w:tr w:rsidR="00F90BE5" w:rsidRPr="003404DE" w:rsidTr="00C53494">
        <w:tc>
          <w:tcPr>
            <w:tcW w:w="1559" w:type="dxa"/>
            <w:tcBorders>
              <w:top w:val="nil"/>
              <w:left w:val="nil"/>
              <w:right w:val="nil"/>
            </w:tcBorders>
          </w:tcPr>
          <w:p w:rsidR="00F90BE5" w:rsidRPr="003404DE" w:rsidRDefault="00F90BE5" w:rsidP="00C53494">
            <w:pPr>
              <w:spacing w:line="276" w:lineRule="auto"/>
              <w:jc w:val="center"/>
              <w:rPr>
                <w:sz w:val="18"/>
              </w:rPr>
            </w:pPr>
            <w:r>
              <w:rPr>
                <w:sz w:val="18"/>
              </w:rPr>
              <w:t>23</w:t>
            </w:r>
            <w:r w:rsidRPr="003404DE">
              <w:rPr>
                <w:sz w:val="18"/>
              </w:rPr>
              <w:t xml:space="preserve">               </w:t>
            </w:r>
            <w:r>
              <w:rPr>
                <w:sz w:val="18"/>
              </w:rPr>
              <w:t>16</w:t>
            </w:r>
          </w:p>
        </w:tc>
        <w:tc>
          <w:tcPr>
            <w:tcW w:w="440" w:type="dxa"/>
            <w:tcBorders>
              <w:top w:val="nil"/>
              <w:left w:val="nil"/>
              <w:right w:val="nil"/>
            </w:tcBorders>
          </w:tcPr>
          <w:p w:rsidR="00F90BE5" w:rsidRPr="003404DE" w:rsidRDefault="00F90BE5" w:rsidP="00C53494">
            <w:pPr>
              <w:spacing w:line="276" w:lineRule="auto"/>
              <w:jc w:val="center"/>
              <w:rPr>
                <w:sz w:val="18"/>
              </w:rPr>
            </w:pPr>
            <w:r>
              <w:rPr>
                <w:sz w:val="18"/>
              </w:rPr>
              <w:t>15</w:t>
            </w:r>
          </w:p>
        </w:tc>
        <w:tc>
          <w:tcPr>
            <w:tcW w:w="2798" w:type="dxa"/>
            <w:tcBorders>
              <w:top w:val="nil"/>
              <w:left w:val="nil"/>
              <w:right w:val="nil"/>
            </w:tcBorders>
          </w:tcPr>
          <w:p w:rsidR="00F90BE5" w:rsidRPr="003404DE" w:rsidRDefault="00F90BE5" w:rsidP="00C53494">
            <w:pPr>
              <w:spacing w:line="276" w:lineRule="auto"/>
              <w:jc w:val="center"/>
              <w:rPr>
                <w:sz w:val="18"/>
              </w:rPr>
            </w:pPr>
            <w:r>
              <w:rPr>
                <w:sz w:val="18"/>
              </w:rPr>
              <w:t xml:space="preserve"> 14                                              0</w:t>
            </w:r>
          </w:p>
        </w:tc>
      </w:tr>
      <w:tr w:rsidR="00F90BE5" w:rsidTr="00C53494">
        <w:tc>
          <w:tcPr>
            <w:tcW w:w="1559" w:type="dxa"/>
          </w:tcPr>
          <w:p w:rsidR="00F90BE5" w:rsidRDefault="00F90BE5" w:rsidP="00C53494">
            <w:pPr>
              <w:spacing w:line="276" w:lineRule="auto"/>
              <w:jc w:val="center"/>
            </w:pPr>
            <w:r>
              <w:t>PL</w:t>
            </w:r>
            <w:r>
              <w:rPr>
                <w:vertAlign w:val="subscript"/>
              </w:rPr>
              <w:t>8</w:t>
            </w:r>
          </w:p>
        </w:tc>
        <w:tc>
          <w:tcPr>
            <w:tcW w:w="440" w:type="dxa"/>
          </w:tcPr>
          <w:p w:rsidR="00F90BE5" w:rsidRDefault="00F90BE5" w:rsidP="00C53494">
            <w:pPr>
              <w:spacing w:line="276" w:lineRule="auto"/>
              <w:jc w:val="center"/>
            </w:pPr>
            <w:r>
              <w:t>T</w:t>
            </w:r>
          </w:p>
        </w:tc>
        <w:tc>
          <w:tcPr>
            <w:tcW w:w="2798" w:type="dxa"/>
          </w:tcPr>
          <w:p w:rsidR="00F90BE5" w:rsidRDefault="00F90BE5" w:rsidP="00C53494">
            <w:pPr>
              <w:spacing w:line="276" w:lineRule="auto"/>
              <w:jc w:val="center"/>
            </w:pPr>
            <w:r>
              <w:t>Index</w:t>
            </w:r>
            <w:r>
              <w:rPr>
                <w:vertAlign w:val="subscript"/>
              </w:rPr>
              <w:t>15</w:t>
            </w:r>
          </w:p>
        </w:tc>
      </w:tr>
    </w:tbl>
    <w:p w:rsidR="00F90BE5" w:rsidRDefault="00F90BE5" w:rsidP="00F90BE5">
      <w:pPr>
        <w:spacing w:after="0" w:line="360" w:lineRule="auto"/>
        <w:ind w:left="1440"/>
      </w:pPr>
      <w:r>
        <w:t>PL</w:t>
      </w:r>
      <w:r>
        <w:rPr>
          <w:vertAlign w:val="subscript"/>
        </w:rPr>
        <w:t>8</w:t>
      </w:r>
      <w:r>
        <w:t>: the privilege level associated with the segment</w:t>
      </w:r>
    </w:p>
    <w:p w:rsidR="00F90BE5" w:rsidRDefault="00F90BE5" w:rsidP="00F90BE5">
      <w:pPr>
        <w:spacing w:after="0" w:line="360" w:lineRule="auto"/>
        <w:ind w:left="1440"/>
      </w:pPr>
      <w:r>
        <w:t>Index</w:t>
      </w:r>
      <w:r>
        <w:rPr>
          <w:vertAlign w:val="subscript"/>
        </w:rPr>
        <w:t>23</w:t>
      </w:r>
      <w:r>
        <w:t>: the index into the descriptor table</w:t>
      </w:r>
    </w:p>
    <w:p w:rsidR="00F90BE5" w:rsidRDefault="00F90BE5" w:rsidP="00F90BE5">
      <w:pPr>
        <w:spacing w:after="0" w:line="360" w:lineRule="auto"/>
        <w:ind w:left="1440"/>
      </w:pPr>
      <w:r>
        <w:t>T: 0 = global, 1 = local descriptor table</w:t>
      </w:r>
    </w:p>
    <w:p w:rsidR="00F90BE5" w:rsidRPr="009B644F" w:rsidRDefault="00F90BE5" w:rsidP="00F90BE5">
      <w:pPr>
        <w:pStyle w:val="Heading2"/>
      </w:pPr>
      <w:r w:rsidRPr="009B644F">
        <w:t>Non-Segmented Code Area</w:t>
      </w:r>
    </w:p>
    <w:p w:rsidR="00F90BE5" w:rsidRDefault="00F90BE5" w:rsidP="00F90BE5">
      <w:pPr>
        <w:spacing w:line="360" w:lineRule="auto"/>
        <w:ind w:left="720"/>
      </w:pPr>
      <w:r>
        <w:t xml:space="preserve">The address range defined as 64’hFFxxxxxxxxxxxxxx (the top byte is ‘FF’)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 call instruction. </w:t>
      </w:r>
    </w:p>
    <w:p w:rsidR="00F90BE5" w:rsidRDefault="00F90BE5" w:rsidP="00F90BE5">
      <w:pPr>
        <w:ind w:left="720"/>
      </w:pPr>
    </w:p>
    <w:p w:rsidR="00F90BE5" w:rsidRDefault="00F90BE5" w:rsidP="00F90BE5">
      <w:pPr>
        <w:pStyle w:val="Heading2"/>
      </w:pPr>
      <w:bookmarkStart w:id="18" w:name="_Toc448161171"/>
      <w:r>
        <w:t>Changing the Code Segment</w:t>
      </w:r>
      <w:bookmarkEnd w:id="18"/>
    </w:p>
    <w:p w:rsidR="004F5925" w:rsidRDefault="00F90BE5" w:rsidP="00F90BE5">
      <w:pPr>
        <w:spacing w:line="360" w:lineRule="auto"/>
        <w:ind w:left="720"/>
      </w:pPr>
      <w:r>
        <w:t xml:space="preserve">The </w:t>
      </w:r>
      <w:r w:rsidR="004F5925">
        <w:t>code segment may be altered by specifying a segment override during a jump or call instruction. The specified segment register which cannot be the stack or data segments will be loaded into the code segment.</w:t>
      </w:r>
      <w:r w:rsidR="00034FB2">
        <w:t xml:space="preserve"> In order to perform a far call the overriding segment register must be loaded with the selector for the target code segment. For example, the code segment of the </w:t>
      </w:r>
      <w:r w:rsidR="00034FB2">
        <w:lastRenderedPageBreak/>
        <w:t xml:space="preserve">operating system may be loaded into the FS: register. Far calls may then be made into the operating system by using FS: as a prefix during the call instruction as in: call </w:t>
      </w:r>
      <w:proofErr w:type="spellStart"/>
      <w:proofErr w:type="gramStart"/>
      <w:r w:rsidR="00034FB2">
        <w:t>fs:os</w:t>
      </w:r>
      <w:proofErr w:type="gramEnd"/>
      <w:r w:rsidR="00034FB2">
        <w:t>_routine</w:t>
      </w:r>
      <w:proofErr w:type="spellEnd"/>
    </w:p>
    <w:p w:rsidR="00C93583" w:rsidRDefault="00C93583" w:rsidP="00F90BE5">
      <w:pPr>
        <w:spacing w:line="360" w:lineRule="auto"/>
        <w:ind w:left="720"/>
      </w:pPr>
      <w:r>
        <w:t xml:space="preserve">Note that the selector of the code segment to return to is stored in the upper 24 bits of the link register. </w:t>
      </w:r>
    </w:p>
    <w:p w:rsidR="00F90BE5" w:rsidRDefault="00F90BE5" w:rsidP="00F90BE5">
      <w:pPr>
        <w:pStyle w:val="Heading2"/>
      </w:pPr>
      <w:bookmarkStart w:id="19" w:name="_Toc439057866"/>
      <w:bookmarkStart w:id="20" w:name="_Toc448161172"/>
      <w:r>
        <w:t>The Descriptor Table</w:t>
      </w:r>
      <w:bookmarkEnd w:id="19"/>
      <w:bookmarkEnd w:id="20"/>
    </w:p>
    <w:p w:rsidR="00F90BE5" w:rsidRDefault="00F90BE5" w:rsidP="00F90BE5">
      <w:pPr>
        <w:spacing w:line="360" w:lineRule="auto"/>
        <w:ind w:left="720"/>
      </w:pPr>
      <w:r>
        <w:t>The descriptor table is a software managed table that contains information on the location and size for segments in the form of memory descriptors. Each descriptor is 32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3"/>
        <w:gridCol w:w="986"/>
        <w:gridCol w:w="695"/>
        <w:gridCol w:w="784"/>
        <w:gridCol w:w="1797"/>
        <w:gridCol w:w="1818"/>
        <w:gridCol w:w="1930"/>
      </w:tblGrid>
      <w:tr w:rsidR="007422C5" w:rsidRPr="001D233C" w:rsidTr="00C53494">
        <w:tc>
          <w:tcPr>
            <w:tcW w:w="525" w:type="dxa"/>
          </w:tcPr>
          <w:p w:rsidR="007422C5" w:rsidRPr="001D233C" w:rsidRDefault="007422C5" w:rsidP="00C53494">
            <w:pPr>
              <w:rPr>
                <w:sz w:val="18"/>
              </w:rPr>
            </w:pPr>
          </w:p>
        </w:tc>
        <w:tc>
          <w:tcPr>
            <w:tcW w:w="990" w:type="dxa"/>
          </w:tcPr>
          <w:p w:rsidR="007422C5" w:rsidRPr="001D233C" w:rsidRDefault="007422C5" w:rsidP="00C53494">
            <w:pPr>
              <w:jc w:val="center"/>
              <w:rPr>
                <w:sz w:val="18"/>
              </w:rPr>
            </w:pPr>
            <w:r w:rsidRPr="001D233C">
              <w:rPr>
                <w:sz w:val="18"/>
              </w:rPr>
              <w:t>255 244</w:t>
            </w:r>
          </w:p>
        </w:tc>
        <w:tc>
          <w:tcPr>
            <w:tcW w:w="1401" w:type="dxa"/>
            <w:gridSpan w:val="2"/>
          </w:tcPr>
          <w:p w:rsidR="007422C5" w:rsidRPr="001D233C" w:rsidRDefault="007422C5" w:rsidP="00C53494">
            <w:pPr>
              <w:jc w:val="center"/>
              <w:rPr>
                <w:sz w:val="18"/>
              </w:rPr>
            </w:pPr>
            <w:r w:rsidRPr="001D233C">
              <w:rPr>
                <w:sz w:val="18"/>
              </w:rPr>
              <w:t>243          192</w:t>
            </w:r>
          </w:p>
        </w:tc>
        <w:tc>
          <w:tcPr>
            <w:tcW w:w="1819" w:type="dxa"/>
          </w:tcPr>
          <w:p w:rsidR="007422C5" w:rsidRPr="001D233C" w:rsidRDefault="007422C5" w:rsidP="00C53494">
            <w:pPr>
              <w:jc w:val="center"/>
              <w:rPr>
                <w:sz w:val="18"/>
              </w:rPr>
            </w:pPr>
            <w:r w:rsidRPr="001D233C">
              <w:rPr>
                <w:sz w:val="18"/>
              </w:rPr>
              <w:t>191                128</w:t>
            </w:r>
          </w:p>
        </w:tc>
        <w:tc>
          <w:tcPr>
            <w:tcW w:w="1840" w:type="dxa"/>
          </w:tcPr>
          <w:p w:rsidR="007422C5" w:rsidRPr="001D233C" w:rsidRDefault="007422C5" w:rsidP="00C53494">
            <w:pPr>
              <w:jc w:val="center"/>
              <w:rPr>
                <w:sz w:val="18"/>
              </w:rPr>
            </w:pPr>
            <w:r w:rsidRPr="001D233C">
              <w:rPr>
                <w:sz w:val="18"/>
              </w:rPr>
              <w:t>127                     64</w:t>
            </w:r>
          </w:p>
        </w:tc>
        <w:tc>
          <w:tcPr>
            <w:tcW w:w="1958" w:type="dxa"/>
          </w:tcPr>
          <w:p w:rsidR="007422C5" w:rsidRPr="001D233C" w:rsidRDefault="007422C5" w:rsidP="00C53494">
            <w:pPr>
              <w:jc w:val="center"/>
              <w:rPr>
                <w:sz w:val="18"/>
              </w:rPr>
            </w:pPr>
            <w:r w:rsidRPr="001D233C">
              <w:rPr>
                <w:sz w:val="18"/>
              </w:rPr>
              <w:t>63                            0</w:t>
            </w:r>
          </w:p>
        </w:tc>
      </w:tr>
      <w:tr w:rsidR="007422C5" w:rsidTr="00C53494">
        <w:tc>
          <w:tcPr>
            <w:tcW w:w="525" w:type="dxa"/>
          </w:tcPr>
          <w:p w:rsidR="007422C5" w:rsidRDefault="007422C5" w:rsidP="00C53494">
            <w:r>
              <w:t>w0</w:t>
            </w:r>
          </w:p>
        </w:tc>
        <w:tc>
          <w:tcPr>
            <w:tcW w:w="990" w:type="dxa"/>
          </w:tcPr>
          <w:p w:rsidR="007422C5" w:rsidRDefault="007422C5" w:rsidP="00C53494">
            <w:pPr>
              <w:jc w:val="center"/>
            </w:pPr>
            <w:r>
              <w:t>ACR</w:t>
            </w:r>
            <w:r w:rsidRPr="009D06B8">
              <w:rPr>
                <w:vertAlign w:val="subscript"/>
              </w:rPr>
              <w:t>1</w:t>
            </w:r>
            <w:r>
              <w:rPr>
                <w:vertAlign w:val="subscript"/>
              </w:rPr>
              <w:t>6</w:t>
            </w:r>
          </w:p>
        </w:tc>
        <w:tc>
          <w:tcPr>
            <w:tcW w:w="700" w:type="dxa"/>
          </w:tcPr>
          <w:p w:rsidR="007422C5" w:rsidRDefault="007422C5" w:rsidP="00C53494">
            <w:pPr>
              <w:jc w:val="center"/>
            </w:pPr>
            <w:r>
              <w:t>~</w:t>
            </w:r>
            <w:r>
              <w:rPr>
                <w:vertAlign w:val="subscript"/>
              </w:rPr>
              <w:t>16</w:t>
            </w:r>
          </w:p>
        </w:tc>
        <w:tc>
          <w:tcPr>
            <w:tcW w:w="701" w:type="dxa"/>
          </w:tcPr>
          <w:p w:rsidR="007422C5" w:rsidRDefault="007422C5" w:rsidP="00C53494">
            <w:pPr>
              <w:jc w:val="center"/>
            </w:pPr>
            <w:r>
              <w:t>Base</w:t>
            </w:r>
            <w:r>
              <w:rPr>
                <w:vertAlign w:val="subscript"/>
              </w:rPr>
              <w:t>32</w:t>
            </w:r>
          </w:p>
        </w:tc>
        <w:tc>
          <w:tcPr>
            <w:tcW w:w="1819" w:type="dxa"/>
          </w:tcPr>
          <w:p w:rsidR="007422C5" w:rsidRDefault="007422C5" w:rsidP="00C53494">
            <w:pPr>
              <w:jc w:val="center"/>
            </w:pPr>
            <w:r>
              <w:t>Upper bound</w:t>
            </w:r>
            <w:r w:rsidRPr="002E26D0">
              <w:rPr>
                <w:vertAlign w:val="subscript"/>
              </w:rPr>
              <w:t>64</w:t>
            </w:r>
          </w:p>
        </w:tc>
        <w:tc>
          <w:tcPr>
            <w:tcW w:w="1840" w:type="dxa"/>
          </w:tcPr>
          <w:p w:rsidR="007422C5" w:rsidRDefault="007422C5" w:rsidP="00C53494">
            <w:pPr>
              <w:jc w:val="center"/>
            </w:pPr>
            <w:r>
              <w:t>Lower bound</w:t>
            </w:r>
            <w:r>
              <w:rPr>
                <w:vertAlign w:val="subscript"/>
              </w:rPr>
              <w:t>64</w:t>
            </w:r>
          </w:p>
        </w:tc>
        <w:tc>
          <w:tcPr>
            <w:tcW w:w="1958" w:type="dxa"/>
          </w:tcPr>
          <w:p w:rsidR="007422C5" w:rsidRDefault="007422C5" w:rsidP="00C53494">
            <w:pPr>
              <w:jc w:val="center"/>
            </w:pPr>
            <w:r>
              <w:t>Base</w:t>
            </w:r>
            <w:r>
              <w:rPr>
                <w:vertAlign w:val="subscript"/>
              </w:rPr>
              <w:t>64</w:t>
            </w:r>
          </w:p>
        </w:tc>
      </w:tr>
      <w:tr w:rsidR="007422C5" w:rsidTr="00C53494">
        <w:tc>
          <w:tcPr>
            <w:tcW w:w="525" w:type="dxa"/>
          </w:tcPr>
          <w:p w:rsidR="007422C5" w:rsidRDefault="007422C5" w:rsidP="00C53494">
            <w:r>
              <w:t>w1</w:t>
            </w:r>
          </w:p>
        </w:tc>
        <w:tc>
          <w:tcPr>
            <w:tcW w:w="990" w:type="dxa"/>
          </w:tcPr>
          <w:p w:rsidR="007422C5" w:rsidRDefault="007422C5" w:rsidP="00C53494">
            <w:pPr>
              <w:jc w:val="center"/>
            </w:pPr>
            <w:r>
              <w:t>ACR</w:t>
            </w:r>
            <w:r w:rsidRPr="009D06B8">
              <w:rPr>
                <w:vertAlign w:val="subscript"/>
              </w:rPr>
              <w:t>1</w:t>
            </w:r>
            <w:r>
              <w:rPr>
                <w:vertAlign w:val="subscript"/>
              </w:rPr>
              <w:t>6</w:t>
            </w:r>
          </w:p>
        </w:tc>
        <w:tc>
          <w:tcPr>
            <w:tcW w:w="700" w:type="dxa"/>
          </w:tcPr>
          <w:p w:rsidR="007422C5" w:rsidRDefault="007422C5" w:rsidP="00C53494">
            <w:pPr>
              <w:jc w:val="center"/>
            </w:pPr>
            <w:r>
              <w:t>~</w:t>
            </w:r>
            <w:r>
              <w:rPr>
                <w:vertAlign w:val="subscript"/>
              </w:rPr>
              <w:t>16</w:t>
            </w:r>
          </w:p>
        </w:tc>
        <w:tc>
          <w:tcPr>
            <w:tcW w:w="701" w:type="dxa"/>
          </w:tcPr>
          <w:p w:rsidR="007422C5" w:rsidRDefault="007422C5" w:rsidP="00C53494">
            <w:pPr>
              <w:jc w:val="center"/>
            </w:pPr>
            <w:r>
              <w:t>Base</w:t>
            </w:r>
            <w:r>
              <w:rPr>
                <w:vertAlign w:val="subscript"/>
              </w:rPr>
              <w:t>32</w:t>
            </w:r>
          </w:p>
        </w:tc>
        <w:tc>
          <w:tcPr>
            <w:tcW w:w="1819" w:type="dxa"/>
          </w:tcPr>
          <w:p w:rsidR="007422C5" w:rsidRDefault="007422C5" w:rsidP="00C53494">
            <w:pPr>
              <w:jc w:val="center"/>
            </w:pPr>
            <w:r>
              <w:t>Upper bound</w:t>
            </w:r>
            <w:r w:rsidRPr="002E26D0">
              <w:rPr>
                <w:vertAlign w:val="subscript"/>
              </w:rPr>
              <w:t>64</w:t>
            </w:r>
          </w:p>
        </w:tc>
        <w:tc>
          <w:tcPr>
            <w:tcW w:w="1840" w:type="dxa"/>
          </w:tcPr>
          <w:p w:rsidR="007422C5" w:rsidRDefault="007422C5" w:rsidP="00C53494">
            <w:pPr>
              <w:jc w:val="center"/>
            </w:pPr>
            <w:r>
              <w:t>Lower bound</w:t>
            </w:r>
            <w:r>
              <w:rPr>
                <w:vertAlign w:val="subscript"/>
              </w:rPr>
              <w:t>64</w:t>
            </w:r>
          </w:p>
        </w:tc>
        <w:tc>
          <w:tcPr>
            <w:tcW w:w="1958" w:type="dxa"/>
          </w:tcPr>
          <w:p w:rsidR="007422C5" w:rsidRDefault="007422C5" w:rsidP="00C53494">
            <w:pPr>
              <w:jc w:val="center"/>
            </w:pPr>
            <w:r>
              <w:t>Base</w:t>
            </w:r>
            <w:r>
              <w:rPr>
                <w:vertAlign w:val="subscript"/>
              </w:rPr>
              <w:t>64</w:t>
            </w:r>
          </w:p>
        </w:tc>
      </w:tr>
      <w:tr w:rsidR="007422C5" w:rsidTr="00C53494">
        <w:tc>
          <w:tcPr>
            <w:tcW w:w="525" w:type="dxa"/>
          </w:tcPr>
          <w:p w:rsidR="007422C5" w:rsidRDefault="007422C5" w:rsidP="00C53494">
            <w:r>
              <w:t>…</w:t>
            </w:r>
          </w:p>
        </w:tc>
        <w:tc>
          <w:tcPr>
            <w:tcW w:w="990" w:type="dxa"/>
          </w:tcPr>
          <w:p w:rsidR="007422C5" w:rsidRDefault="007422C5" w:rsidP="00C53494">
            <w:pPr>
              <w:jc w:val="center"/>
            </w:pPr>
          </w:p>
        </w:tc>
        <w:tc>
          <w:tcPr>
            <w:tcW w:w="700" w:type="dxa"/>
          </w:tcPr>
          <w:p w:rsidR="007422C5" w:rsidRDefault="007422C5" w:rsidP="00C53494">
            <w:pPr>
              <w:jc w:val="center"/>
            </w:pPr>
          </w:p>
        </w:tc>
        <w:tc>
          <w:tcPr>
            <w:tcW w:w="701" w:type="dxa"/>
          </w:tcPr>
          <w:p w:rsidR="007422C5" w:rsidRDefault="007422C5" w:rsidP="00C53494">
            <w:pPr>
              <w:jc w:val="center"/>
            </w:pPr>
          </w:p>
        </w:tc>
        <w:tc>
          <w:tcPr>
            <w:tcW w:w="1819" w:type="dxa"/>
          </w:tcPr>
          <w:p w:rsidR="007422C5" w:rsidRDefault="007422C5" w:rsidP="00C53494">
            <w:pPr>
              <w:jc w:val="center"/>
            </w:pPr>
          </w:p>
        </w:tc>
        <w:tc>
          <w:tcPr>
            <w:tcW w:w="1840" w:type="dxa"/>
          </w:tcPr>
          <w:p w:rsidR="007422C5" w:rsidRDefault="007422C5" w:rsidP="00C53494">
            <w:pPr>
              <w:jc w:val="center"/>
            </w:pPr>
          </w:p>
        </w:tc>
        <w:tc>
          <w:tcPr>
            <w:tcW w:w="1958" w:type="dxa"/>
          </w:tcPr>
          <w:p w:rsidR="007422C5" w:rsidRDefault="007422C5" w:rsidP="00C53494">
            <w:pPr>
              <w:jc w:val="center"/>
            </w:pPr>
          </w:p>
        </w:tc>
      </w:tr>
    </w:tbl>
    <w:p w:rsidR="00F90BE5" w:rsidRDefault="00F90BE5" w:rsidP="00F90BE5"/>
    <w:p w:rsidR="00F90BE5" w:rsidRDefault="00F90BE5" w:rsidP="00F90BE5">
      <w:pPr>
        <w:spacing w:line="360" w:lineRule="auto"/>
        <w:ind w:left="720"/>
      </w:pPr>
      <w:r>
        <w:t>The descriptor table may contain other types of descriptors beyond basic memory descriptors, such as call gates.</w:t>
      </w:r>
    </w:p>
    <w:p w:rsidR="00F90BE5" w:rsidRDefault="00F90BE5" w:rsidP="00F90BE5">
      <w:pPr>
        <w:spacing w:line="360" w:lineRule="auto"/>
        <w:ind w:left="720"/>
      </w:pPr>
      <w:r>
        <w:t xml:space="preserve">The base address of, and the number of entries in the descriptor table is contained in the LDT or GDT special purpose registers. The descriptor table may be updated with regular load and store instructions when the processor is at </w:t>
      </w:r>
      <w:r w:rsidR="00DD0743">
        <w:t>operating</w:t>
      </w:r>
      <w:r>
        <w:t xml:space="preserve"> level zero.</w:t>
      </w:r>
    </w:p>
    <w:p w:rsidR="00F90BE5" w:rsidRDefault="00F90BE5" w:rsidP="00F90BE5">
      <w:pPr>
        <w:spacing w:line="360" w:lineRule="auto"/>
        <w:ind w:left="720"/>
      </w:pPr>
      <w:r>
        <w:t xml:space="preserve">24-bit selectors are used to index into the table in order to determine the characteristics of the segment. </w:t>
      </w:r>
    </w:p>
    <w:p w:rsidR="00F90BE5" w:rsidRDefault="00F90BE5" w:rsidP="00F90BE5">
      <w:pPr>
        <w:pStyle w:val="Heading4"/>
      </w:pPr>
      <w:r>
        <w:t>Memory Descriptors</w:t>
      </w:r>
    </w:p>
    <w:p w:rsidR="00F90BE5" w:rsidRDefault="00F90BE5" w:rsidP="00F90BE5">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72"/>
        <w:gridCol w:w="1747"/>
        <w:gridCol w:w="1843"/>
        <w:gridCol w:w="3968"/>
      </w:tblGrid>
      <w:tr w:rsidR="00D11910" w:rsidTr="00D11910">
        <w:tc>
          <w:tcPr>
            <w:tcW w:w="1072" w:type="dxa"/>
          </w:tcPr>
          <w:p w:rsidR="00D11910" w:rsidRDefault="00D11910" w:rsidP="00C53494">
            <w:pPr>
              <w:jc w:val="center"/>
            </w:pPr>
            <w:r>
              <w:t>n+3</w:t>
            </w:r>
          </w:p>
        </w:tc>
        <w:tc>
          <w:tcPr>
            <w:tcW w:w="1747" w:type="dxa"/>
          </w:tcPr>
          <w:p w:rsidR="00D11910" w:rsidRDefault="00D11910" w:rsidP="00C53494">
            <w:pPr>
              <w:jc w:val="center"/>
            </w:pPr>
            <w:r>
              <w:t>ACR</w:t>
            </w:r>
            <w:r w:rsidRPr="00F3277E">
              <w:rPr>
                <w:vertAlign w:val="subscript"/>
              </w:rPr>
              <w:t>1</w:t>
            </w:r>
            <w:r>
              <w:rPr>
                <w:vertAlign w:val="subscript"/>
              </w:rPr>
              <w:t>6</w:t>
            </w:r>
          </w:p>
        </w:tc>
        <w:tc>
          <w:tcPr>
            <w:tcW w:w="1843" w:type="dxa"/>
          </w:tcPr>
          <w:p w:rsidR="00D11910" w:rsidRDefault="00D11910" w:rsidP="00C53494">
            <w:pPr>
              <w:jc w:val="center"/>
            </w:pPr>
            <w:r>
              <w:t>~</w:t>
            </w:r>
            <w:r>
              <w:rPr>
                <w:vertAlign w:val="subscript"/>
              </w:rPr>
              <w:t>16</w:t>
            </w:r>
          </w:p>
        </w:tc>
        <w:tc>
          <w:tcPr>
            <w:tcW w:w="3968" w:type="dxa"/>
          </w:tcPr>
          <w:p w:rsidR="00D11910" w:rsidRDefault="00D11910" w:rsidP="00C53494">
            <w:pPr>
              <w:jc w:val="center"/>
            </w:pPr>
            <w:r>
              <w:t>Base</w:t>
            </w:r>
            <w:proofErr w:type="gramStart"/>
            <w:r w:rsidRPr="00D11910">
              <w:rPr>
                <w:vertAlign w:val="subscript"/>
              </w:rPr>
              <w:t>100..</w:t>
            </w:r>
            <w:proofErr w:type="gramEnd"/>
            <w:r w:rsidRPr="00D11910">
              <w:rPr>
                <w:vertAlign w:val="subscript"/>
              </w:rPr>
              <w:t>69</w:t>
            </w:r>
          </w:p>
        </w:tc>
      </w:tr>
      <w:tr w:rsidR="00F90BE5" w:rsidTr="00C53494">
        <w:tc>
          <w:tcPr>
            <w:tcW w:w="1072" w:type="dxa"/>
          </w:tcPr>
          <w:p w:rsidR="00F90BE5" w:rsidRDefault="00F90BE5" w:rsidP="00C53494">
            <w:pPr>
              <w:jc w:val="center"/>
            </w:pPr>
            <w:r>
              <w:t>n+2</w:t>
            </w:r>
          </w:p>
        </w:tc>
        <w:tc>
          <w:tcPr>
            <w:tcW w:w="7558" w:type="dxa"/>
            <w:gridSpan w:val="3"/>
          </w:tcPr>
          <w:p w:rsidR="00F90BE5" w:rsidRDefault="00F90BE5" w:rsidP="00C53494">
            <w:pPr>
              <w:spacing w:line="276" w:lineRule="auto"/>
              <w:jc w:val="center"/>
            </w:pPr>
            <w:r>
              <w:t>Upper Bound</w:t>
            </w:r>
            <w:proofErr w:type="gramStart"/>
            <w:r>
              <w:rPr>
                <w:vertAlign w:val="subscript"/>
              </w:rPr>
              <w:t>63..</w:t>
            </w:r>
            <w:proofErr w:type="gramEnd"/>
            <w:r>
              <w:rPr>
                <w:vertAlign w:val="subscript"/>
              </w:rPr>
              <w:t>0</w:t>
            </w:r>
          </w:p>
        </w:tc>
      </w:tr>
      <w:tr w:rsidR="00F90BE5" w:rsidTr="00C53494">
        <w:tc>
          <w:tcPr>
            <w:tcW w:w="1072" w:type="dxa"/>
          </w:tcPr>
          <w:p w:rsidR="00F90BE5" w:rsidRDefault="00F90BE5" w:rsidP="00C53494">
            <w:pPr>
              <w:jc w:val="center"/>
            </w:pPr>
            <w:r>
              <w:t>n+1</w:t>
            </w:r>
          </w:p>
        </w:tc>
        <w:tc>
          <w:tcPr>
            <w:tcW w:w="7558" w:type="dxa"/>
            <w:gridSpan w:val="3"/>
          </w:tcPr>
          <w:p w:rsidR="00F90BE5" w:rsidRDefault="00F90BE5" w:rsidP="00C53494">
            <w:pPr>
              <w:jc w:val="center"/>
            </w:pPr>
            <w:r>
              <w:t>Lower Bound</w:t>
            </w:r>
            <w:proofErr w:type="gramStart"/>
            <w:r>
              <w:rPr>
                <w:vertAlign w:val="subscript"/>
              </w:rPr>
              <w:t>63</w:t>
            </w:r>
            <w:r w:rsidRPr="00F3277E">
              <w:rPr>
                <w:vertAlign w:val="subscript"/>
              </w:rPr>
              <w:t>..</w:t>
            </w:r>
            <w:proofErr w:type="gramEnd"/>
            <w:r w:rsidRPr="00F3277E">
              <w:rPr>
                <w:vertAlign w:val="subscript"/>
              </w:rPr>
              <w:t>0</w:t>
            </w:r>
          </w:p>
        </w:tc>
      </w:tr>
      <w:tr w:rsidR="00F90BE5" w:rsidTr="00C53494">
        <w:tc>
          <w:tcPr>
            <w:tcW w:w="1072" w:type="dxa"/>
          </w:tcPr>
          <w:p w:rsidR="00F90BE5" w:rsidRDefault="00F90BE5" w:rsidP="00C53494">
            <w:pPr>
              <w:jc w:val="center"/>
            </w:pPr>
            <w:r>
              <w:t>n</w:t>
            </w:r>
          </w:p>
        </w:tc>
        <w:tc>
          <w:tcPr>
            <w:tcW w:w="7558" w:type="dxa"/>
            <w:gridSpan w:val="3"/>
          </w:tcPr>
          <w:p w:rsidR="00F90BE5" w:rsidRDefault="00F90BE5" w:rsidP="00C53494">
            <w:pPr>
              <w:spacing w:line="276" w:lineRule="auto"/>
              <w:jc w:val="center"/>
            </w:pPr>
            <w:r>
              <w:t>Base</w:t>
            </w:r>
            <w:proofErr w:type="gramStart"/>
            <w:r w:rsidR="00D11910">
              <w:rPr>
                <w:vertAlign w:val="subscript"/>
              </w:rPr>
              <w:t>68</w:t>
            </w:r>
            <w:r w:rsidRPr="00F11430">
              <w:rPr>
                <w:vertAlign w:val="subscript"/>
              </w:rPr>
              <w:t>..</w:t>
            </w:r>
            <w:proofErr w:type="gramEnd"/>
            <w:r w:rsidR="00D11910">
              <w:rPr>
                <w:vertAlign w:val="subscript"/>
              </w:rPr>
              <w:t>5</w:t>
            </w:r>
          </w:p>
        </w:tc>
      </w:tr>
    </w:tbl>
    <w:p w:rsidR="00F90BE5" w:rsidRDefault="00F90BE5" w:rsidP="00F90BE5">
      <w:pPr>
        <w:spacing w:line="360" w:lineRule="auto"/>
        <w:ind w:left="720"/>
      </w:pPr>
    </w:p>
    <w:p w:rsidR="00F90BE5" w:rsidRDefault="00F90BE5" w:rsidP="00F90BE5">
      <w:pPr>
        <w:pStyle w:val="Heading4"/>
      </w:pPr>
      <w:r>
        <w:t>The Access Rights Field (ACR</w:t>
      </w:r>
      <w:r w:rsidRPr="007C086F">
        <w:rPr>
          <w:vertAlign w:val="subscript"/>
        </w:rPr>
        <w:t>1</w:t>
      </w:r>
      <w:r>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718"/>
        <w:gridCol w:w="681"/>
        <w:gridCol w:w="682"/>
        <w:gridCol w:w="681"/>
        <w:gridCol w:w="682"/>
        <w:gridCol w:w="681"/>
        <w:gridCol w:w="682"/>
      </w:tblGrid>
      <w:tr w:rsidR="00F90BE5" w:rsidTr="00C53494">
        <w:tc>
          <w:tcPr>
            <w:tcW w:w="681" w:type="dxa"/>
            <w:tcBorders>
              <w:top w:val="nil"/>
              <w:left w:val="nil"/>
              <w:right w:val="nil"/>
            </w:tcBorders>
          </w:tcPr>
          <w:p w:rsidR="00F90BE5" w:rsidRDefault="00F90BE5" w:rsidP="00C53494">
            <w:pPr>
              <w:spacing w:line="276" w:lineRule="auto"/>
              <w:jc w:val="center"/>
            </w:pPr>
            <w:r>
              <w:t>15</w:t>
            </w:r>
          </w:p>
        </w:tc>
        <w:tc>
          <w:tcPr>
            <w:tcW w:w="682" w:type="dxa"/>
            <w:tcBorders>
              <w:top w:val="nil"/>
              <w:left w:val="nil"/>
              <w:bottom w:val="single" w:sz="4" w:space="0" w:color="auto"/>
              <w:right w:val="nil"/>
            </w:tcBorders>
          </w:tcPr>
          <w:p w:rsidR="00F90BE5" w:rsidRDefault="00F90BE5" w:rsidP="00C53494">
            <w:pPr>
              <w:spacing w:line="276" w:lineRule="auto"/>
              <w:jc w:val="center"/>
            </w:pPr>
          </w:p>
        </w:tc>
        <w:tc>
          <w:tcPr>
            <w:tcW w:w="681" w:type="dxa"/>
            <w:tcBorders>
              <w:top w:val="nil"/>
              <w:left w:val="nil"/>
              <w:bottom w:val="single" w:sz="4" w:space="0" w:color="auto"/>
              <w:right w:val="nil"/>
            </w:tcBorders>
          </w:tcPr>
          <w:p w:rsidR="00F90BE5" w:rsidRDefault="00F90BE5" w:rsidP="00C53494">
            <w:pPr>
              <w:spacing w:line="276" w:lineRule="auto"/>
              <w:jc w:val="center"/>
            </w:pPr>
          </w:p>
        </w:tc>
        <w:tc>
          <w:tcPr>
            <w:tcW w:w="682" w:type="dxa"/>
            <w:tcBorders>
              <w:top w:val="nil"/>
              <w:left w:val="nil"/>
              <w:right w:val="nil"/>
            </w:tcBorders>
          </w:tcPr>
          <w:p w:rsidR="00F90BE5" w:rsidRDefault="00F90BE5" w:rsidP="00C53494">
            <w:pPr>
              <w:spacing w:line="276" w:lineRule="auto"/>
              <w:jc w:val="center"/>
            </w:pPr>
            <w:r>
              <w:t>12</w:t>
            </w:r>
          </w:p>
        </w:tc>
        <w:tc>
          <w:tcPr>
            <w:tcW w:w="681" w:type="dxa"/>
            <w:tcBorders>
              <w:top w:val="nil"/>
              <w:left w:val="nil"/>
              <w:right w:val="nil"/>
            </w:tcBorders>
          </w:tcPr>
          <w:p w:rsidR="00F90BE5" w:rsidRDefault="00F90BE5" w:rsidP="00C53494">
            <w:pPr>
              <w:spacing w:line="276" w:lineRule="auto"/>
              <w:jc w:val="center"/>
            </w:pPr>
            <w:r>
              <w:t>11</w:t>
            </w:r>
          </w:p>
        </w:tc>
        <w:tc>
          <w:tcPr>
            <w:tcW w:w="682" w:type="dxa"/>
            <w:tcBorders>
              <w:top w:val="nil"/>
              <w:left w:val="nil"/>
              <w:right w:val="nil"/>
            </w:tcBorders>
          </w:tcPr>
          <w:p w:rsidR="00F90BE5" w:rsidRDefault="00F90BE5" w:rsidP="00C53494">
            <w:pPr>
              <w:spacing w:line="276" w:lineRule="auto"/>
              <w:jc w:val="center"/>
            </w:pPr>
            <w:r>
              <w:t>10</w:t>
            </w:r>
          </w:p>
        </w:tc>
        <w:tc>
          <w:tcPr>
            <w:tcW w:w="681" w:type="dxa"/>
            <w:tcBorders>
              <w:top w:val="nil"/>
              <w:left w:val="nil"/>
              <w:right w:val="nil"/>
            </w:tcBorders>
          </w:tcPr>
          <w:p w:rsidR="00F90BE5" w:rsidRDefault="00F90BE5" w:rsidP="00C53494">
            <w:pPr>
              <w:spacing w:line="276" w:lineRule="auto"/>
              <w:jc w:val="center"/>
            </w:pPr>
            <w:r>
              <w:t>9</w:t>
            </w:r>
          </w:p>
        </w:tc>
        <w:tc>
          <w:tcPr>
            <w:tcW w:w="682" w:type="dxa"/>
            <w:tcBorders>
              <w:top w:val="nil"/>
              <w:left w:val="nil"/>
              <w:right w:val="nil"/>
            </w:tcBorders>
          </w:tcPr>
          <w:p w:rsidR="00F90BE5" w:rsidRDefault="00F90BE5" w:rsidP="00C53494">
            <w:pPr>
              <w:spacing w:line="276" w:lineRule="auto"/>
              <w:jc w:val="center"/>
            </w:pPr>
            <w:r>
              <w:t>8</w:t>
            </w:r>
          </w:p>
        </w:tc>
        <w:tc>
          <w:tcPr>
            <w:tcW w:w="681" w:type="dxa"/>
            <w:tcBorders>
              <w:top w:val="nil"/>
              <w:left w:val="nil"/>
              <w:right w:val="nil"/>
            </w:tcBorders>
          </w:tcPr>
          <w:p w:rsidR="00F90BE5" w:rsidRDefault="00F90BE5" w:rsidP="00C53494">
            <w:pPr>
              <w:spacing w:line="276" w:lineRule="auto"/>
              <w:jc w:val="center"/>
            </w:pPr>
            <w:r>
              <w:t>7</w:t>
            </w:r>
          </w:p>
        </w:tc>
        <w:tc>
          <w:tcPr>
            <w:tcW w:w="682" w:type="dxa"/>
            <w:tcBorders>
              <w:top w:val="nil"/>
              <w:left w:val="nil"/>
              <w:right w:val="nil"/>
            </w:tcBorders>
          </w:tcPr>
          <w:p w:rsidR="00F90BE5" w:rsidRDefault="00F90BE5" w:rsidP="00C53494">
            <w:pPr>
              <w:spacing w:line="276" w:lineRule="auto"/>
              <w:jc w:val="center"/>
            </w:pPr>
          </w:p>
        </w:tc>
        <w:tc>
          <w:tcPr>
            <w:tcW w:w="681" w:type="dxa"/>
            <w:tcBorders>
              <w:top w:val="nil"/>
              <w:left w:val="nil"/>
              <w:right w:val="nil"/>
            </w:tcBorders>
          </w:tcPr>
          <w:p w:rsidR="00F90BE5" w:rsidRDefault="00F90BE5" w:rsidP="00C53494">
            <w:pPr>
              <w:spacing w:line="276" w:lineRule="auto"/>
              <w:jc w:val="center"/>
            </w:pPr>
            <w:r>
              <w:t xml:space="preserve">        </w:t>
            </w:r>
          </w:p>
        </w:tc>
        <w:tc>
          <w:tcPr>
            <w:tcW w:w="682" w:type="dxa"/>
            <w:tcBorders>
              <w:top w:val="nil"/>
              <w:left w:val="nil"/>
              <w:right w:val="nil"/>
            </w:tcBorders>
          </w:tcPr>
          <w:p w:rsidR="00F90BE5" w:rsidRDefault="00F90BE5" w:rsidP="00C53494">
            <w:pPr>
              <w:spacing w:line="276" w:lineRule="auto"/>
              <w:jc w:val="center"/>
            </w:pPr>
            <w:r>
              <w:t>0</w:t>
            </w:r>
          </w:p>
        </w:tc>
      </w:tr>
      <w:tr w:rsidR="00F90BE5" w:rsidTr="00C53494">
        <w:tc>
          <w:tcPr>
            <w:tcW w:w="681" w:type="dxa"/>
          </w:tcPr>
          <w:p w:rsidR="00F90BE5" w:rsidRDefault="00F90BE5" w:rsidP="00C53494">
            <w:pPr>
              <w:spacing w:line="276" w:lineRule="auto"/>
              <w:jc w:val="center"/>
            </w:pPr>
            <w:r>
              <w:t>P</w:t>
            </w:r>
          </w:p>
        </w:tc>
        <w:tc>
          <w:tcPr>
            <w:tcW w:w="682" w:type="dxa"/>
            <w:shd w:val="clear" w:color="auto" w:fill="auto"/>
          </w:tcPr>
          <w:p w:rsidR="00F90BE5" w:rsidRDefault="00F90BE5" w:rsidP="00C53494">
            <w:pPr>
              <w:spacing w:line="276" w:lineRule="auto"/>
              <w:jc w:val="center"/>
            </w:pPr>
            <w:r>
              <w:t>~</w:t>
            </w:r>
          </w:p>
        </w:tc>
        <w:tc>
          <w:tcPr>
            <w:tcW w:w="681" w:type="dxa"/>
            <w:shd w:val="clear" w:color="auto" w:fill="auto"/>
          </w:tcPr>
          <w:p w:rsidR="00F90BE5" w:rsidRDefault="00F90BE5" w:rsidP="00C53494">
            <w:pPr>
              <w:spacing w:line="276" w:lineRule="auto"/>
              <w:jc w:val="center"/>
            </w:pPr>
            <w:r>
              <w:t>~</w:t>
            </w:r>
          </w:p>
        </w:tc>
        <w:tc>
          <w:tcPr>
            <w:tcW w:w="682" w:type="dxa"/>
          </w:tcPr>
          <w:p w:rsidR="00F90BE5" w:rsidRDefault="00F90BE5" w:rsidP="00C53494">
            <w:pPr>
              <w:spacing w:line="276" w:lineRule="auto"/>
              <w:jc w:val="center"/>
            </w:pPr>
            <w:r>
              <w:t>1/S</w:t>
            </w:r>
          </w:p>
        </w:tc>
        <w:tc>
          <w:tcPr>
            <w:tcW w:w="681" w:type="dxa"/>
          </w:tcPr>
          <w:p w:rsidR="00F90BE5" w:rsidRDefault="00F90BE5" w:rsidP="00C53494">
            <w:pPr>
              <w:spacing w:line="276" w:lineRule="auto"/>
              <w:jc w:val="center"/>
            </w:pPr>
            <w:r>
              <w:t>Ex</w:t>
            </w:r>
          </w:p>
        </w:tc>
        <w:tc>
          <w:tcPr>
            <w:tcW w:w="682" w:type="dxa"/>
          </w:tcPr>
          <w:p w:rsidR="00F90BE5" w:rsidRDefault="00F90BE5" w:rsidP="00C53494">
            <w:pPr>
              <w:spacing w:line="276" w:lineRule="auto"/>
              <w:jc w:val="center"/>
            </w:pPr>
            <w:r>
              <w:t>C/</w:t>
            </w:r>
            <w:proofErr w:type="spellStart"/>
            <w:r>
              <w:t>Stk</w:t>
            </w:r>
            <w:proofErr w:type="spellEnd"/>
          </w:p>
        </w:tc>
        <w:tc>
          <w:tcPr>
            <w:tcW w:w="681" w:type="dxa"/>
          </w:tcPr>
          <w:p w:rsidR="00F90BE5" w:rsidRDefault="00F90BE5" w:rsidP="00C53494">
            <w:pPr>
              <w:spacing w:line="276" w:lineRule="auto"/>
              <w:jc w:val="center"/>
            </w:pPr>
            <w:r>
              <w:t>W/R</w:t>
            </w:r>
          </w:p>
        </w:tc>
        <w:tc>
          <w:tcPr>
            <w:tcW w:w="682" w:type="dxa"/>
          </w:tcPr>
          <w:p w:rsidR="00F90BE5" w:rsidRDefault="00F90BE5" w:rsidP="00C53494">
            <w:pPr>
              <w:spacing w:line="276" w:lineRule="auto"/>
              <w:jc w:val="center"/>
            </w:pPr>
            <w:r>
              <w:t>A</w:t>
            </w:r>
          </w:p>
        </w:tc>
        <w:tc>
          <w:tcPr>
            <w:tcW w:w="2726" w:type="dxa"/>
            <w:gridSpan w:val="4"/>
          </w:tcPr>
          <w:p w:rsidR="00F90BE5" w:rsidRDefault="00F90BE5" w:rsidP="00C53494">
            <w:pPr>
              <w:spacing w:line="276" w:lineRule="auto"/>
              <w:jc w:val="center"/>
            </w:pPr>
            <w:r>
              <w:t>DPL</w:t>
            </w:r>
            <w:r>
              <w:rPr>
                <w:vertAlign w:val="subscript"/>
              </w:rPr>
              <w:t>8</w:t>
            </w:r>
          </w:p>
        </w:tc>
      </w:tr>
    </w:tbl>
    <w:p w:rsidR="00F90BE5" w:rsidRDefault="00F90BE5" w:rsidP="00F90BE5">
      <w:pPr>
        <w:spacing w:after="0"/>
        <w:ind w:left="720"/>
      </w:pPr>
      <w:r>
        <w:t>P: 1 = segment present, 0 = segment not present</w:t>
      </w:r>
    </w:p>
    <w:p w:rsidR="00F90BE5" w:rsidRDefault="00F90BE5" w:rsidP="00F90BE5">
      <w:pPr>
        <w:spacing w:after="0"/>
        <w:ind w:left="720"/>
      </w:pPr>
      <w:r>
        <w:t>S: 0 = system descriptor, 1 = memory descriptor</w:t>
      </w:r>
    </w:p>
    <w:p w:rsidR="00F90BE5" w:rsidRDefault="00F90BE5" w:rsidP="00F90BE5">
      <w:pPr>
        <w:spacing w:after="0"/>
        <w:ind w:left="720"/>
      </w:pPr>
      <w:r>
        <w:lastRenderedPageBreak/>
        <w:t>EX: 1 = executable, 0 = data</w:t>
      </w:r>
    </w:p>
    <w:p w:rsidR="00F90BE5" w:rsidRPr="004A7E65" w:rsidRDefault="00F90BE5" w:rsidP="00F90BE5">
      <w:pPr>
        <w:spacing w:after="0"/>
        <w:ind w:left="720"/>
        <w:rPr>
          <w:u w:val="single"/>
        </w:rPr>
      </w:pPr>
      <w:r w:rsidRPr="004A7E65">
        <w:rPr>
          <w:u w:val="single"/>
        </w:rPr>
        <w:t>Code Segment</w:t>
      </w:r>
      <w:r>
        <w:tab/>
      </w:r>
      <w:r>
        <w:tab/>
      </w:r>
      <w:r w:rsidRPr="004A7E65">
        <w:rPr>
          <w:u w:val="single"/>
        </w:rPr>
        <w:t>Data Segment</w:t>
      </w:r>
    </w:p>
    <w:p w:rsidR="00F90BE5" w:rsidRDefault="00F90BE5" w:rsidP="00F90BE5">
      <w:pPr>
        <w:spacing w:after="0"/>
        <w:ind w:left="720"/>
      </w:pPr>
      <w:r>
        <w:t>C: 1= conforming</w:t>
      </w:r>
      <w:r>
        <w:tab/>
      </w:r>
      <w:proofErr w:type="spellStart"/>
      <w:r>
        <w:t>Stk</w:t>
      </w:r>
      <w:proofErr w:type="spellEnd"/>
      <w:r>
        <w:t>: 1=stack segment</w:t>
      </w:r>
    </w:p>
    <w:p w:rsidR="00F90BE5" w:rsidRDefault="00F90BE5" w:rsidP="00F90BE5">
      <w:pPr>
        <w:spacing w:after="0"/>
        <w:ind w:left="720"/>
      </w:pPr>
      <w:r>
        <w:t>R: 1 = readable</w:t>
      </w:r>
      <w:r>
        <w:tab/>
      </w:r>
      <w:r>
        <w:tab/>
        <w:t>W: 1=writeable</w:t>
      </w:r>
    </w:p>
    <w:p w:rsidR="00F90BE5" w:rsidRDefault="00F90BE5" w:rsidP="00F90BE5">
      <w:pPr>
        <w:spacing w:after="0"/>
        <w:ind w:left="720"/>
      </w:pPr>
      <w:r>
        <w:t>A: 1= accessed</w:t>
      </w:r>
      <w:r>
        <w:tab/>
      </w:r>
    </w:p>
    <w:p w:rsidR="00F90BE5" w:rsidRDefault="00F90BE5" w:rsidP="00F90BE5">
      <w:pPr>
        <w:spacing w:after="0"/>
        <w:ind w:left="720"/>
      </w:pPr>
      <w:r>
        <w:t>DPL</w:t>
      </w:r>
      <w:r>
        <w:rPr>
          <w:vertAlign w:val="subscript"/>
        </w:rPr>
        <w:t>8</w:t>
      </w:r>
      <w:r>
        <w:t xml:space="preserve"> = descriptor privilege level</w:t>
      </w:r>
      <w:r>
        <w:tab/>
      </w:r>
    </w:p>
    <w:p w:rsidR="00F90BE5" w:rsidRDefault="00F90BE5" w:rsidP="00F90BE5">
      <w:pPr>
        <w:pStyle w:val="Heading4"/>
      </w:pPr>
      <w:r>
        <w:t>Typical Values for ACR</w:t>
      </w:r>
    </w:p>
    <w:p w:rsidR="00F90BE5" w:rsidRDefault="00F90BE5" w:rsidP="00F90BE5">
      <w:pPr>
        <w:spacing w:after="0"/>
        <w:ind w:left="720"/>
      </w:pPr>
      <w:r>
        <w:t>9A00 – executable, readable code segment, privilege level zero</w:t>
      </w:r>
    </w:p>
    <w:p w:rsidR="00F90BE5" w:rsidRDefault="00F90BE5" w:rsidP="00F90BE5">
      <w:pPr>
        <w:spacing w:after="0"/>
        <w:ind w:left="720"/>
      </w:pPr>
      <w:r>
        <w:t>9200 – read/writeable data segment, privilege level zero</w:t>
      </w:r>
    </w:p>
    <w:p w:rsidR="00F90BE5" w:rsidRDefault="00F90BE5" w:rsidP="00F90BE5">
      <w:pPr>
        <w:spacing w:after="0"/>
        <w:ind w:left="720"/>
      </w:pPr>
      <w:r>
        <w:t>9600 – read / writeable stack segment, privilege level zero</w:t>
      </w:r>
    </w:p>
    <w:p w:rsidR="00F90BE5" w:rsidRDefault="00F90BE5" w:rsidP="00F90BE5">
      <w:pPr>
        <w:pStyle w:val="Heading3"/>
      </w:pPr>
      <w:bookmarkStart w:id="21" w:name="_Toc448161173"/>
      <w:r>
        <w:t>System Segment Descriptors</w:t>
      </w:r>
      <w:bookmarkEnd w:id="21"/>
    </w:p>
    <w:p w:rsidR="00F90BE5" w:rsidRPr="00AC7CFE" w:rsidRDefault="00F90BE5" w:rsidP="00F90BE5">
      <w:pPr>
        <w:ind w:left="720"/>
      </w:pPr>
      <w:r>
        <w:t>System descriptors are identified by having bit 12 of the access rights character set to zero. There are potentially sixteen different system descriptor types.</w:t>
      </w:r>
    </w:p>
    <w:p w:rsidR="00F90BE5" w:rsidRDefault="00F90BE5" w:rsidP="00F90BE5">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F90BE5" w:rsidTr="00C53494">
        <w:tc>
          <w:tcPr>
            <w:tcW w:w="681" w:type="dxa"/>
            <w:tcBorders>
              <w:top w:val="nil"/>
              <w:left w:val="nil"/>
              <w:right w:val="nil"/>
            </w:tcBorders>
          </w:tcPr>
          <w:p w:rsidR="00F90BE5" w:rsidRDefault="00F90BE5" w:rsidP="00C53494">
            <w:pPr>
              <w:spacing w:line="276" w:lineRule="auto"/>
              <w:jc w:val="center"/>
            </w:pPr>
            <w:r>
              <w:t>15</w:t>
            </w:r>
          </w:p>
        </w:tc>
        <w:tc>
          <w:tcPr>
            <w:tcW w:w="682" w:type="dxa"/>
            <w:tcBorders>
              <w:top w:val="nil"/>
              <w:left w:val="nil"/>
              <w:bottom w:val="single" w:sz="4" w:space="0" w:color="auto"/>
              <w:right w:val="nil"/>
            </w:tcBorders>
          </w:tcPr>
          <w:p w:rsidR="00F90BE5" w:rsidRDefault="00F90BE5" w:rsidP="00C53494">
            <w:pPr>
              <w:spacing w:line="276" w:lineRule="auto"/>
              <w:jc w:val="center"/>
            </w:pPr>
          </w:p>
        </w:tc>
        <w:tc>
          <w:tcPr>
            <w:tcW w:w="681" w:type="dxa"/>
            <w:tcBorders>
              <w:top w:val="nil"/>
              <w:left w:val="nil"/>
              <w:bottom w:val="single" w:sz="4" w:space="0" w:color="auto"/>
              <w:right w:val="nil"/>
            </w:tcBorders>
          </w:tcPr>
          <w:p w:rsidR="00F90BE5" w:rsidRDefault="00F90BE5" w:rsidP="00C53494">
            <w:pPr>
              <w:spacing w:line="276" w:lineRule="auto"/>
              <w:jc w:val="center"/>
            </w:pPr>
          </w:p>
        </w:tc>
        <w:tc>
          <w:tcPr>
            <w:tcW w:w="682" w:type="dxa"/>
            <w:tcBorders>
              <w:top w:val="nil"/>
              <w:left w:val="nil"/>
              <w:right w:val="nil"/>
            </w:tcBorders>
          </w:tcPr>
          <w:p w:rsidR="00F90BE5" w:rsidRDefault="00F90BE5" w:rsidP="00C53494">
            <w:pPr>
              <w:spacing w:line="276" w:lineRule="auto"/>
              <w:jc w:val="center"/>
            </w:pPr>
            <w:r>
              <w:t>12</w:t>
            </w:r>
          </w:p>
        </w:tc>
        <w:tc>
          <w:tcPr>
            <w:tcW w:w="681" w:type="dxa"/>
            <w:tcBorders>
              <w:top w:val="nil"/>
              <w:left w:val="nil"/>
              <w:bottom w:val="single" w:sz="12" w:space="0" w:color="auto"/>
              <w:right w:val="nil"/>
            </w:tcBorders>
          </w:tcPr>
          <w:p w:rsidR="00F90BE5" w:rsidRDefault="00F90BE5" w:rsidP="00C53494">
            <w:pPr>
              <w:spacing w:line="276" w:lineRule="auto"/>
              <w:jc w:val="center"/>
            </w:pPr>
            <w:r>
              <w:t>11</w:t>
            </w:r>
          </w:p>
        </w:tc>
        <w:tc>
          <w:tcPr>
            <w:tcW w:w="682" w:type="dxa"/>
            <w:tcBorders>
              <w:top w:val="nil"/>
              <w:left w:val="nil"/>
              <w:bottom w:val="single" w:sz="12" w:space="0" w:color="auto"/>
              <w:right w:val="nil"/>
            </w:tcBorders>
          </w:tcPr>
          <w:p w:rsidR="00F90BE5" w:rsidRDefault="00F90BE5" w:rsidP="00C53494">
            <w:pPr>
              <w:spacing w:line="276" w:lineRule="auto"/>
              <w:jc w:val="center"/>
            </w:pPr>
            <w:r>
              <w:t>10</w:t>
            </w:r>
          </w:p>
        </w:tc>
        <w:tc>
          <w:tcPr>
            <w:tcW w:w="681" w:type="dxa"/>
            <w:tcBorders>
              <w:top w:val="nil"/>
              <w:left w:val="nil"/>
              <w:bottom w:val="single" w:sz="12" w:space="0" w:color="auto"/>
              <w:right w:val="nil"/>
            </w:tcBorders>
          </w:tcPr>
          <w:p w:rsidR="00F90BE5" w:rsidRDefault="00F90BE5" w:rsidP="00C53494">
            <w:pPr>
              <w:spacing w:line="276" w:lineRule="auto"/>
              <w:jc w:val="center"/>
            </w:pPr>
            <w:r>
              <w:t>9</w:t>
            </w:r>
          </w:p>
        </w:tc>
        <w:tc>
          <w:tcPr>
            <w:tcW w:w="682" w:type="dxa"/>
            <w:tcBorders>
              <w:top w:val="nil"/>
              <w:left w:val="nil"/>
              <w:bottom w:val="single" w:sz="12" w:space="0" w:color="auto"/>
              <w:right w:val="nil"/>
            </w:tcBorders>
          </w:tcPr>
          <w:p w:rsidR="00F90BE5" w:rsidRDefault="00F90BE5" w:rsidP="00C53494">
            <w:pPr>
              <w:spacing w:line="276" w:lineRule="auto"/>
              <w:jc w:val="center"/>
            </w:pPr>
            <w:r>
              <w:t>8</w:t>
            </w:r>
          </w:p>
        </w:tc>
        <w:tc>
          <w:tcPr>
            <w:tcW w:w="681" w:type="dxa"/>
            <w:tcBorders>
              <w:top w:val="nil"/>
              <w:left w:val="nil"/>
              <w:right w:val="nil"/>
            </w:tcBorders>
          </w:tcPr>
          <w:p w:rsidR="00F90BE5" w:rsidRDefault="00F90BE5" w:rsidP="00C53494">
            <w:pPr>
              <w:spacing w:line="276" w:lineRule="auto"/>
              <w:jc w:val="center"/>
            </w:pPr>
            <w:r>
              <w:t>7</w:t>
            </w:r>
          </w:p>
        </w:tc>
        <w:tc>
          <w:tcPr>
            <w:tcW w:w="682" w:type="dxa"/>
            <w:tcBorders>
              <w:top w:val="nil"/>
              <w:left w:val="nil"/>
              <w:right w:val="nil"/>
            </w:tcBorders>
          </w:tcPr>
          <w:p w:rsidR="00F90BE5" w:rsidRDefault="00F90BE5" w:rsidP="00C53494">
            <w:pPr>
              <w:spacing w:line="276" w:lineRule="auto"/>
              <w:jc w:val="center"/>
            </w:pPr>
            <w:r>
              <w:t xml:space="preserve">  </w:t>
            </w:r>
          </w:p>
        </w:tc>
        <w:tc>
          <w:tcPr>
            <w:tcW w:w="681" w:type="dxa"/>
            <w:tcBorders>
              <w:top w:val="nil"/>
              <w:left w:val="nil"/>
              <w:right w:val="nil"/>
            </w:tcBorders>
          </w:tcPr>
          <w:p w:rsidR="00F90BE5" w:rsidRDefault="00F90BE5" w:rsidP="00C53494">
            <w:pPr>
              <w:spacing w:line="276" w:lineRule="auto"/>
              <w:jc w:val="center"/>
            </w:pPr>
            <w:r>
              <w:t xml:space="preserve">          </w:t>
            </w:r>
          </w:p>
        </w:tc>
        <w:tc>
          <w:tcPr>
            <w:tcW w:w="1106" w:type="dxa"/>
            <w:tcBorders>
              <w:top w:val="nil"/>
              <w:left w:val="nil"/>
              <w:right w:val="nil"/>
            </w:tcBorders>
          </w:tcPr>
          <w:p w:rsidR="00F90BE5" w:rsidRDefault="00F90BE5" w:rsidP="00C53494">
            <w:pPr>
              <w:spacing w:line="276" w:lineRule="auto"/>
              <w:jc w:val="center"/>
            </w:pPr>
            <w:r>
              <w:t xml:space="preserve">          0</w:t>
            </w:r>
          </w:p>
        </w:tc>
      </w:tr>
      <w:tr w:rsidR="00F90BE5" w:rsidTr="00C53494">
        <w:tc>
          <w:tcPr>
            <w:tcW w:w="681" w:type="dxa"/>
          </w:tcPr>
          <w:p w:rsidR="00F90BE5" w:rsidRDefault="00F90BE5" w:rsidP="00C53494">
            <w:pPr>
              <w:spacing w:line="276" w:lineRule="auto"/>
              <w:jc w:val="center"/>
            </w:pPr>
            <w:r>
              <w:t>P</w:t>
            </w:r>
          </w:p>
        </w:tc>
        <w:tc>
          <w:tcPr>
            <w:tcW w:w="682" w:type="dxa"/>
            <w:shd w:val="clear" w:color="auto" w:fill="auto"/>
          </w:tcPr>
          <w:p w:rsidR="00F90BE5" w:rsidRDefault="00F90BE5" w:rsidP="00C53494">
            <w:pPr>
              <w:spacing w:line="276" w:lineRule="auto"/>
              <w:jc w:val="center"/>
            </w:pPr>
            <w:r>
              <w:t>~</w:t>
            </w:r>
          </w:p>
        </w:tc>
        <w:tc>
          <w:tcPr>
            <w:tcW w:w="681" w:type="dxa"/>
            <w:shd w:val="clear" w:color="auto" w:fill="auto"/>
          </w:tcPr>
          <w:p w:rsidR="00F90BE5" w:rsidRDefault="00F90BE5" w:rsidP="00C53494">
            <w:pPr>
              <w:spacing w:line="276" w:lineRule="auto"/>
              <w:jc w:val="center"/>
            </w:pPr>
            <w:r>
              <w:t>~</w:t>
            </w:r>
          </w:p>
        </w:tc>
        <w:tc>
          <w:tcPr>
            <w:tcW w:w="682" w:type="dxa"/>
            <w:tcBorders>
              <w:right w:val="single" w:sz="12" w:space="0" w:color="auto"/>
            </w:tcBorders>
          </w:tcPr>
          <w:p w:rsidR="00F90BE5" w:rsidRDefault="00F90BE5" w:rsidP="00C53494">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rsidR="00F90BE5" w:rsidRDefault="00F90BE5" w:rsidP="00C53494">
            <w:pPr>
              <w:spacing w:line="276" w:lineRule="auto"/>
              <w:jc w:val="center"/>
            </w:pPr>
            <w:r>
              <w:t>Type</w:t>
            </w:r>
            <w:r w:rsidRPr="00AC7CFE">
              <w:rPr>
                <w:vertAlign w:val="subscript"/>
              </w:rPr>
              <w:t>4</w:t>
            </w:r>
          </w:p>
        </w:tc>
        <w:tc>
          <w:tcPr>
            <w:tcW w:w="3150" w:type="dxa"/>
            <w:gridSpan w:val="4"/>
            <w:tcBorders>
              <w:left w:val="single" w:sz="12" w:space="0" w:color="auto"/>
            </w:tcBorders>
          </w:tcPr>
          <w:p w:rsidR="00F90BE5" w:rsidRDefault="00F90BE5" w:rsidP="00C53494">
            <w:pPr>
              <w:spacing w:line="276" w:lineRule="auto"/>
              <w:jc w:val="center"/>
            </w:pPr>
            <w:r>
              <w:t>DPL</w:t>
            </w:r>
            <w:r>
              <w:rPr>
                <w:vertAlign w:val="subscript"/>
              </w:rPr>
              <w:t>8</w:t>
            </w:r>
          </w:p>
        </w:tc>
      </w:tr>
    </w:tbl>
    <w:p w:rsidR="00F90BE5" w:rsidRDefault="00F90BE5" w:rsidP="00F90BE5"/>
    <w:tbl>
      <w:tblPr>
        <w:tblStyle w:val="TableGrid"/>
        <w:tblW w:w="0" w:type="auto"/>
        <w:tblInd w:w="1710" w:type="dxa"/>
        <w:tblLook w:val="04A0" w:firstRow="1" w:lastRow="0" w:firstColumn="1" w:lastColumn="0" w:noHBand="0" w:noVBand="1"/>
      </w:tblPr>
      <w:tblGrid>
        <w:gridCol w:w="1134"/>
        <w:gridCol w:w="4575"/>
        <w:gridCol w:w="245"/>
      </w:tblGrid>
      <w:tr w:rsidR="00F90BE5" w:rsidRPr="008700AF" w:rsidTr="00C53494">
        <w:tc>
          <w:tcPr>
            <w:tcW w:w="1134" w:type="dxa"/>
            <w:shd w:val="clear" w:color="auto" w:fill="595959" w:themeFill="text1" w:themeFillTint="A6"/>
          </w:tcPr>
          <w:p w:rsidR="00F90BE5" w:rsidRPr="008700AF" w:rsidRDefault="00F90BE5" w:rsidP="00C53494">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rsidR="00F90BE5" w:rsidRPr="008700AF" w:rsidRDefault="00F90BE5" w:rsidP="00C53494">
            <w:pPr>
              <w:rPr>
                <w:color w:val="FFFFFF" w:themeColor="background1"/>
              </w:rPr>
            </w:pPr>
            <w:r w:rsidRPr="008700AF">
              <w:rPr>
                <w:color w:val="FFFFFF" w:themeColor="background1"/>
              </w:rPr>
              <w:t>Gate</w:t>
            </w:r>
          </w:p>
        </w:tc>
        <w:tc>
          <w:tcPr>
            <w:tcW w:w="245" w:type="dxa"/>
            <w:shd w:val="clear" w:color="auto" w:fill="595959" w:themeFill="text1" w:themeFillTint="A6"/>
          </w:tcPr>
          <w:p w:rsidR="00F90BE5" w:rsidRPr="008700AF" w:rsidRDefault="00F90BE5" w:rsidP="00C53494">
            <w:pPr>
              <w:rPr>
                <w:color w:val="FFFFFF" w:themeColor="background1"/>
              </w:rPr>
            </w:pPr>
          </w:p>
        </w:tc>
      </w:tr>
      <w:tr w:rsidR="00F90BE5" w:rsidTr="00C53494">
        <w:tc>
          <w:tcPr>
            <w:tcW w:w="1134" w:type="dxa"/>
          </w:tcPr>
          <w:p w:rsidR="00F90BE5" w:rsidRDefault="00F90BE5" w:rsidP="00C53494">
            <w:pPr>
              <w:jc w:val="center"/>
            </w:pPr>
            <w:r>
              <w:t>0</w:t>
            </w:r>
          </w:p>
        </w:tc>
        <w:tc>
          <w:tcPr>
            <w:tcW w:w="4575" w:type="dxa"/>
          </w:tcPr>
          <w:p w:rsidR="00F90BE5" w:rsidRDefault="00F90BE5" w:rsidP="00C53494">
            <w:r>
              <w:t>unused</w:t>
            </w:r>
          </w:p>
        </w:tc>
        <w:tc>
          <w:tcPr>
            <w:tcW w:w="245" w:type="dxa"/>
          </w:tcPr>
          <w:p w:rsidR="00F90BE5" w:rsidRDefault="00F90BE5" w:rsidP="00C53494"/>
        </w:tc>
      </w:tr>
      <w:tr w:rsidR="00F90BE5" w:rsidTr="00C53494">
        <w:tc>
          <w:tcPr>
            <w:tcW w:w="1134" w:type="dxa"/>
          </w:tcPr>
          <w:p w:rsidR="00F90BE5" w:rsidRDefault="00F90BE5" w:rsidP="00C53494">
            <w:pPr>
              <w:jc w:val="center"/>
            </w:pPr>
            <w:r>
              <w:t>2</w:t>
            </w:r>
          </w:p>
        </w:tc>
        <w:tc>
          <w:tcPr>
            <w:tcW w:w="4575" w:type="dxa"/>
          </w:tcPr>
          <w:p w:rsidR="00F90BE5" w:rsidRDefault="00F90BE5" w:rsidP="00C53494">
            <w:r>
              <w:t>LDT descriptor</w:t>
            </w:r>
          </w:p>
        </w:tc>
        <w:tc>
          <w:tcPr>
            <w:tcW w:w="245" w:type="dxa"/>
          </w:tcPr>
          <w:p w:rsidR="00F90BE5" w:rsidRDefault="00F90BE5" w:rsidP="00C53494"/>
        </w:tc>
      </w:tr>
      <w:tr w:rsidR="00F90BE5" w:rsidTr="00C53494">
        <w:tc>
          <w:tcPr>
            <w:tcW w:w="1134" w:type="dxa"/>
          </w:tcPr>
          <w:p w:rsidR="00F90BE5" w:rsidRDefault="00F90BE5" w:rsidP="00C53494">
            <w:pPr>
              <w:jc w:val="center"/>
            </w:pPr>
            <w:r>
              <w:t>4</w:t>
            </w:r>
          </w:p>
        </w:tc>
        <w:tc>
          <w:tcPr>
            <w:tcW w:w="4575" w:type="dxa"/>
          </w:tcPr>
          <w:p w:rsidR="00F90BE5" w:rsidRDefault="00F90BE5" w:rsidP="00C53494">
            <w:r>
              <w:t>Call gate</w:t>
            </w:r>
          </w:p>
        </w:tc>
        <w:tc>
          <w:tcPr>
            <w:tcW w:w="245" w:type="dxa"/>
          </w:tcPr>
          <w:p w:rsidR="00F90BE5" w:rsidRDefault="00F90BE5" w:rsidP="00C53494"/>
        </w:tc>
      </w:tr>
      <w:tr w:rsidR="00F90BE5" w:rsidTr="00C53494">
        <w:tc>
          <w:tcPr>
            <w:tcW w:w="1134" w:type="dxa"/>
          </w:tcPr>
          <w:p w:rsidR="00F90BE5" w:rsidRDefault="00F90BE5" w:rsidP="00C53494">
            <w:pPr>
              <w:jc w:val="center"/>
            </w:pPr>
            <w:r>
              <w:t>5</w:t>
            </w:r>
          </w:p>
        </w:tc>
        <w:tc>
          <w:tcPr>
            <w:tcW w:w="4575" w:type="dxa"/>
          </w:tcPr>
          <w:p w:rsidR="00F90BE5" w:rsidRDefault="00F90BE5" w:rsidP="00C53494">
            <w:r>
              <w:t>Task Gate</w:t>
            </w:r>
          </w:p>
        </w:tc>
        <w:tc>
          <w:tcPr>
            <w:tcW w:w="245" w:type="dxa"/>
          </w:tcPr>
          <w:p w:rsidR="00F90BE5" w:rsidRDefault="00F90BE5" w:rsidP="00C53494"/>
        </w:tc>
      </w:tr>
      <w:tr w:rsidR="00F90BE5" w:rsidTr="00C53494">
        <w:tc>
          <w:tcPr>
            <w:tcW w:w="1134" w:type="dxa"/>
          </w:tcPr>
          <w:p w:rsidR="00F90BE5" w:rsidRDefault="00F90BE5" w:rsidP="00C53494">
            <w:pPr>
              <w:jc w:val="center"/>
            </w:pPr>
            <w:r>
              <w:t>6</w:t>
            </w:r>
          </w:p>
        </w:tc>
        <w:tc>
          <w:tcPr>
            <w:tcW w:w="4575" w:type="dxa"/>
          </w:tcPr>
          <w:p w:rsidR="00F90BE5" w:rsidRDefault="00F90BE5" w:rsidP="00C53494">
            <w:r>
              <w:t>Interrupt Gate</w:t>
            </w:r>
          </w:p>
        </w:tc>
        <w:tc>
          <w:tcPr>
            <w:tcW w:w="245" w:type="dxa"/>
          </w:tcPr>
          <w:p w:rsidR="00F90BE5" w:rsidRDefault="00F90BE5" w:rsidP="00C53494"/>
        </w:tc>
      </w:tr>
      <w:tr w:rsidR="00F90BE5" w:rsidTr="00C53494">
        <w:tc>
          <w:tcPr>
            <w:tcW w:w="1134" w:type="dxa"/>
          </w:tcPr>
          <w:p w:rsidR="00F90BE5" w:rsidRDefault="00F90BE5" w:rsidP="00C53494">
            <w:pPr>
              <w:jc w:val="center"/>
            </w:pPr>
            <w:r>
              <w:t>7</w:t>
            </w:r>
          </w:p>
        </w:tc>
        <w:tc>
          <w:tcPr>
            <w:tcW w:w="4575" w:type="dxa"/>
          </w:tcPr>
          <w:p w:rsidR="00F90BE5" w:rsidRDefault="00F90BE5" w:rsidP="00C53494">
            <w:r>
              <w:t>Trap gate</w:t>
            </w:r>
          </w:p>
        </w:tc>
        <w:tc>
          <w:tcPr>
            <w:tcW w:w="245" w:type="dxa"/>
          </w:tcPr>
          <w:p w:rsidR="00F90BE5" w:rsidRDefault="00F90BE5" w:rsidP="00C53494"/>
        </w:tc>
      </w:tr>
    </w:tbl>
    <w:p w:rsidR="00F90BE5" w:rsidRDefault="00F90BE5" w:rsidP="00F90BE5">
      <w:pPr>
        <w:pStyle w:val="Heading4"/>
      </w:pPr>
      <w:r>
        <w:t>LDT Descriptor</w:t>
      </w:r>
    </w:p>
    <w:p w:rsidR="00F90BE5" w:rsidRDefault="00F90BE5" w:rsidP="00F90BE5">
      <w:pPr>
        <w:ind w:left="720"/>
      </w:pPr>
      <w:r>
        <w:t>The LDT descriptor establishes the location and size of the local descriptor table in memory.</w:t>
      </w:r>
    </w:p>
    <w:tbl>
      <w:tblPr>
        <w:tblStyle w:val="TableGrid"/>
        <w:tblW w:w="0" w:type="auto"/>
        <w:tblInd w:w="720" w:type="dxa"/>
        <w:tblLook w:val="04A0" w:firstRow="1" w:lastRow="0" w:firstColumn="1" w:lastColumn="0" w:noHBand="0" w:noVBand="1"/>
      </w:tblPr>
      <w:tblGrid>
        <w:gridCol w:w="1072"/>
        <w:gridCol w:w="1889"/>
        <w:gridCol w:w="1843"/>
        <w:gridCol w:w="2693"/>
        <w:gridCol w:w="1133"/>
      </w:tblGrid>
      <w:tr w:rsidR="00D11910" w:rsidTr="00D11910">
        <w:tc>
          <w:tcPr>
            <w:tcW w:w="1072" w:type="dxa"/>
          </w:tcPr>
          <w:p w:rsidR="00D11910" w:rsidRDefault="00D11910" w:rsidP="00C53494">
            <w:pPr>
              <w:jc w:val="center"/>
            </w:pPr>
            <w:r>
              <w:t>n+3</w:t>
            </w:r>
          </w:p>
        </w:tc>
        <w:tc>
          <w:tcPr>
            <w:tcW w:w="1889" w:type="dxa"/>
          </w:tcPr>
          <w:p w:rsidR="00D11910" w:rsidRDefault="00D11910" w:rsidP="00C53494">
            <w:pPr>
              <w:jc w:val="center"/>
            </w:pPr>
            <w:r>
              <w:t>ACR</w:t>
            </w:r>
            <w:r w:rsidRPr="00F3277E">
              <w:rPr>
                <w:vertAlign w:val="subscript"/>
              </w:rPr>
              <w:t>1</w:t>
            </w:r>
            <w:r>
              <w:rPr>
                <w:vertAlign w:val="subscript"/>
              </w:rPr>
              <w:t>6</w:t>
            </w:r>
          </w:p>
        </w:tc>
        <w:tc>
          <w:tcPr>
            <w:tcW w:w="1843" w:type="dxa"/>
          </w:tcPr>
          <w:p w:rsidR="00D11910" w:rsidRDefault="00D11910" w:rsidP="00C53494">
            <w:pPr>
              <w:jc w:val="center"/>
            </w:pPr>
            <w:r>
              <w:t>~</w:t>
            </w:r>
            <w:r>
              <w:rPr>
                <w:vertAlign w:val="subscript"/>
              </w:rPr>
              <w:t>16</w:t>
            </w:r>
          </w:p>
        </w:tc>
        <w:tc>
          <w:tcPr>
            <w:tcW w:w="3826" w:type="dxa"/>
            <w:gridSpan w:val="2"/>
          </w:tcPr>
          <w:p w:rsidR="00D11910" w:rsidRDefault="00D11910" w:rsidP="00C53494">
            <w:pPr>
              <w:jc w:val="center"/>
            </w:pPr>
            <w:r>
              <w:t>Base</w:t>
            </w:r>
            <w:proofErr w:type="gramStart"/>
            <w:r w:rsidRPr="00D11910">
              <w:rPr>
                <w:vertAlign w:val="subscript"/>
              </w:rPr>
              <w:t>100</w:t>
            </w:r>
            <w:r>
              <w:rPr>
                <w:vertAlign w:val="subscript"/>
              </w:rPr>
              <w:t>.</w:t>
            </w:r>
            <w:r w:rsidRPr="00D11910">
              <w:rPr>
                <w:vertAlign w:val="subscript"/>
              </w:rPr>
              <w:t>.</w:t>
            </w:r>
            <w:proofErr w:type="gramEnd"/>
            <w:r w:rsidRPr="00D11910">
              <w:rPr>
                <w:vertAlign w:val="subscript"/>
              </w:rPr>
              <w:t>69</w:t>
            </w:r>
          </w:p>
        </w:tc>
      </w:tr>
      <w:tr w:rsidR="00F90BE5" w:rsidTr="00C53494">
        <w:tc>
          <w:tcPr>
            <w:tcW w:w="1072" w:type="dxa"/>
          </w:tcPr>
          <w:p w:rsidR="00F90BE5" w:rsidRDefault="00F90BE5" w:rsidP="00C53494">
            <w:pPr>
              <w:jc w:val="center"/>
            </w:pPr>
            <w:r>
              <w:t>n+2</w:t>
            </w:r>
          </w:p>
        </w:tc>
        <w:tc>
          <w:tcPr>
            <w:tcW w:w="7558" w:type="dxa"/>
            <w:gridSpan w:val="4"/>
          </w:tcPr>
          <w:p w:rsidR="00F90BE5" w:rsidRDefault="00F90BE5" w:rsidP="00C53494">
            <w:pPr>
              <w:spacing w:line="276" w:lineRule="auto"/>
              <w:jc w:val="center"/>
            </w:pPr>
            <w:r>
              <w:t>~</w:t>
            </w:r>
            <w:r w:rsidRPr="002E26D0">
              <w:rPr>
                <w:vertAlign w:val="subscript"/>
              </w:rPr>
              <w:t>64</w:t>
            </w:r>
          </w:p>
        </w:tc>
      </w:tr>
      <w:tr w:rsidR="00F90BE5" w:rsidTr="00C53494">
        <w:tc>
          <w:tcPr>
            <w:tcW w:w="1072" w:type="dxa"/>
          </w:tcPr>
          <w:p w:rsidR="00F90BE5" w:rsidRDefault="00F90BE5" w:rsidP="00C53494">
            <w:pPr>
              <w:jc w:val="center"/>
            </w:pPr>
            <w:r>
              <w:t>n+1</w:t>
            </w:r>
          </w:p>
        </w:tc>
        <w:tc>
          <w:tcPr>
            <w:tcW w:w="6425" w:type="dxa"/>
            <w:gridSpan w:val="3"/>
          </w:tcPr>
          <w:p w:rsidR="00F90BE5" w:rsidRDefault="00F90BE5" w:rsidP="00C53494">
            <w:pPr>
              <w:jc w:val="center"/>
            </w:pPr>
            <w:r>
              <w:t>~</w:t>
            </w:r>
            <w:r>
              <w:rPr>
                <w:vertAlign w:val="subscript"/>
              </w:rPr>
              <w:t>57</w:t>
            </w:r>
          </w:p>
        </w:tc>
        <w:tc>
          <w:tcPr>
            <w:tcW w:w="1133" w:type="dxa"/>
          </w:tcPr>
          <w:p w:rsidR="00F90BE5" w:rsidRDefault="00F90BE5" w:rsidP="00C53494">
            <w:pPr>
              <w:jc w:val="center"/>
            </w:pPr>
            <w:r>
              <w:t>Pages</w:t>
            </w:r>
            <w:proofErr w:type="gramStart"/>
            <w:r>
              <w:rPr>
                <w:vertAlign w:val="subscript"/>
              </w:rPr>
              <w:t>6</w:t>
            </w:r>
            <w:r w:rsidRPr="00F3277E">
              <w:rPr>
                <w:vertAlign w:val="subscript"/>
              </w:rPr>
              <w:t>..</w:t>
            </w:r>
            <w:proofErr w:type="gramEnd"/>
            <w:r w:rsidRPr="00F3277E">
              <w:rPr>
                <w:vertAlign w:val="subscript"/>
              </w:rPr>
              <w:t>0</w:t>
            </w:r>
          </w:p>
        </w:tc>
      </w:tr>
      <w:tr w:rsidR="00F90BE5" w:rsidTr="00C53494">
        <w:tc>
          <w:tcPr>
            <w:tcW w:w="1072" w:type="dxa"/>
          </w:tcPr>
          <w:p w:rsidR="00F90BE5" w:rsidRDefault="00F90BE5" w:rsidP="00C53494">
            <w:pPr>
              <w:jc w:val="center"/>
            </w:pPr>
            <w:r>
              <w:t>n</w:t>
            </w:r>
          </w:p>
        </w:tc>
        <w:tc>
          <w:tcPr>
            <w:tcW w:w="7558" w:type="dxa"/>
            <w:gridSpan w:val="4"/>
          </w:tcPr>
          <w:p w:rsidR="00F90BE5" w:rsidRDefault="00F90BE5" w:rsidP="00C53494">
            <w:pPr>
              <w:spacing w:line="276" w:lineRule="auto"/>
              <w:jc w:val="center"/>
            </w:pPr>
            <w:r>
              <w:t>Base</w:t>
            </w:r>
            <w:proofErr w:type="gramStart"/>
            <w:r w:rsidR="00D11910">
              <w:rPr>
                <w:vertAlign w:val="subscript"/>
              </w:rPr>
              <w:t>68</w:t>
            </w:r>
            <w:r w:rsidRPr="00F11430">
              <w:rPr>
                <w:vertAlign w:val="subscript"/>
              </w:rPr>
              <w:t>..</w:t>
            </w:r>
            <w:proofErr w:type="gramEnd"/>
            <w:r w:rsidR="00D11910">
              <w:rPr>
                <w:vertAlign w:val="subscript"/>
              </w:rPr>
              <w:t>5</w:t>
            </w:r>
          </w:p>
        </w:tc>
      </w:tr>
    </w:tbl>
    <w:p w:rsidR="00F90BE5" w:rsidRPr="00AC7CFE" w:rsidRDefault="00F90BE5" w:rsidP="00F90BE5"/>
    <w:p w:rsidR="00F90BE5" w:rsidRPr="002D5DD2" w:rsidRDefault="00F90BE5" w:rsidP="00F90BE5">
      <w:pPr>
        <w:pStyle w:val="Heading4"/>
      </w:pPr>
      <w:r>
        <w:t>Call Gate Descriptor</w:t>
      </w:r>
    </w:p>
    <w:tbl>
      <w:tblPr>
        <w:tblStyle w:val="TableGrid"/>
        <w:tblW w:w="0" w:type="auto"/>
        <w:tblInd w:w="720" w:type="dxa"/>
        <w:tblLook w:val="04A0" w:firstRow="1" w:lastRow="0" w:firstColumn="1" w:lastColumn="0" w:noHBand="0" w:noVBand="1"/>
      </w:tblPr>
      <w:tblGrid>
        <w:gridCol w:w="3103"/>
        <w:gridCol w:w="1417"/>
        <w:gridCol w:w="851"/>
        <w:gridCol w:w="3259"/>
      </w:tblGrid>
      <w:tr w:rsidR="00F90BE5" w:rsidTr="00C53494">
        <w:tc>
          <w:tcPr>
            <w:tcW w:w="3103" w:type="dxa"/>
          </w:tcPr>
          <w:p w:rsidR="00F90BE5" w:rsidRDefault="00F90BE5" w:rsidP="00C53494">
            <w:pPr>
              <w:jc w:val="center"/>
            </w:pPr>
            <w:r>
              <w:t>ACR</w:t>
            </w:r>
            <w:r w:rsidRPr="00F3277E">
              <w:rPr>
                <w:vertAlign w:val="subscript"/>
              </w:rPr>
              <w:t>1</w:t>
            </w:r>
            <w:r>
              <w:rPr>
                <w:vertAlign w:val="subscript"/>
              </w:rPr>
              <w:t>6</w:t>
            </w:r>
          </w:p>
        </w:tc>
        <w:tc>
          <w:tcPr>
            <w:tcW w:w="5527" w:type="dxa"/>
            <w:gridSpan w:val="3"/>
          </w:tcPr>
          <w:p w:rsidR="00F90BE5" w:rsidRDefault="00F90BE5" w:rsidP="00C53494">
            <w:pPr>
              <w:jc w:val="center"/>
            </w:pPr>
            <w:r>
              <w:t>~</w:t>
            </w:r>
            <w:r>
              <w:rPr>
                <w:vertAlign w:val="subscript"/>
              </w:rPr>
              <w:t>48</w:t>
            </w:r>
          </w:p>
        </w:tc>
      </w:tr>
      <w:tr w:rsidR="00F90BE5" w:rsidTr="00C53494">
        <w:tc>
          <w:tcPr>
            <w:tcW w:w="8630" w:type="dxa"/>
            <w:gridSpan w:val="4"/>
          </w:tcPr>
          <w:p w:rsidR="00F90BE5" w:rsidRDefault="00F90BE5" w:rsidP="00C53494">
            <w:pPr>
              <w:jc w:val="center"/>
            </w:pPr>
            <w:r>
              <w:t>~</w:t>
            </w:r>
            <w:r w:rsidRPr="00A770CC">
              <w:rPr>
                <w:vertAlign w:val="subscript"/>
              </w:rPr>
              <w:t>64</w:t>
            </w:r>
          </w:p>
        </w:tc>
      </w:tr>
      <w:tr w:rsidR="00F90BE5" w:rsidTr="00C53494">
        <w:tc>
          <w:tcPr>
            <w:tcW w:w="4520" w:type="dxa"/>
            <w:gridSpan w:val="2"/>
          </w:tcPr>
          <w:p w:rsidR="00F90BE5" w:rsidRDefault="00F90BE5" w:rsidP="00C53494">
            <w:pPr>
              <w:jc w:val="center"/>
            </w:pPr>
            <w:r>
              <w:t>~</w:t>
            </w:r>
            <w:r>
              <w:rPr>
                <w:vertAlign w:val="subscript"/>
              </w:rPr>
              <w:t>35</w:t>
            </w:r>
          </w:p>
        </w:tc>
        <w:tc>
          <w:tcPr>
            <w:tcW w:w="851" w:type="dxa"/>
          </w:tcPr>
          <w:p w:rsidR="00F90BE5" w:rsidRDefault="00F90BE5" w:rsidP="00C53494">
            <w:pPr>
              <w:jc w:val="center"/>
            </w:pPr>
            <w:r>
              <w:t>N</w:t>
            </w:r>
            <w:r w:rsidRPr="00E50867">
              <w:rPr>
                <w:vertAlign w:val="subscript"/>
              </w:rPr>
              <w:t>5</w:t>
            </w:r>
          </w:p>
        </w:tc>
        <w:tc>
          <w:tcPr>
            <w:tcW w:w="3259" w:type="dxa"/>
          </w:tcPr>
          <w:p w:rsidR="00F90BE5" w:rsidRDefault="00F90BE5" w:rsidP="00C53494">
            <w:pPr>
              <w:spacing w:line="276" w:lineRule="auto"/>
              <w:jc w:val="center"/>
            </w:pPr>
            <w:r>
              <w:t>Selector</w:t>
            </w:r>
            <w:proofErr w:type="gramStart"/>
            <w:r>
              <w:rPr>
                <w:vertAlign w:val="subscript"/>
              </w:rPr>
              <w:t>23</w:t>
            </w:r>
            <w:r w:rsidRPr="00220CF7">
              <w:rPr>
                <w:vertAlign w:val="subscript"/>
              </w:rPr>
              <w:t>..</w:t>
            </w:r>
            <w:proofErr w:type="gramEnd"/>
            <w:r w:rsidRPr="00220CF7">
              <w:rPr>
                <w:vertAlign w:val="subscript"/>
              </w:rPr>
              <w:t>0</w:t>
            </w:r>
          </w:p>
        </w:tc>
      </w:tr>
      <w:tr w:rsidR="00F90BE5" w:rsidTr="00C53494">
        <w:tc>
          <w:tcPr>
            <w:tcW w:w="8630" w:type="dxa"/>
            <w:gridSpan w:val="4"/>
          </w:tcPr>
          <w:p w:rsidR="00F90BE5" w:rsidRDefault="00F90BE5" w:rsidP="00C53494">
            <w:pPr>
              <w:spacing w:line="276" w:lineRule="auto"/>
              <w:jc w:val="center"/>
            </w:pPr>
            <w:r>
              <w:t>Base</w:t>
            </w:r>
            <w:proofErr w:type="gramStart"/>
            <w:r w:rsidRPr="00F11430">
              <w:rPr>
                <w:vertAlign w:val="subscript"/>
              </w:rPr>
              <w:t>63..</w:t>
            </w:r>
            <w:proofErr w:type="gramEnd"/>
            <w:r w:rsidRPr="00F11430">
              <w:rPr>
                <w:vertAlign w:val="subscript"/>
              </w:rPr>
              <w:t>0</w:t>
            </w:r>
          </w:p>
        </w:tc>
      </w:tr>
    </w:tbl>
    <w:p w:rsidR="00F90BE5" w:rsidRPr="002D5DD2" w:rsidRDefault="00F90BE5" w:rsidP="00F90BE5"/>
    <w:p w:rsidR="00F90BE5" w:rsidRDefault="00F90BE5" w:rsidP="00F90BE5">
      <w:pPr>
        <w:pStyle w:val="Heading2"/>
      </w:pPr>
      <w:bookmarkStart w:id="22" w:name="_Toc448161174"/>
      <w:r>
        <w:lastRenderedPageBreak/>
        <w:t xml:space="preserve">Segment </w:t>
      </w:r>
      <w:bookmarkEnd w:id="22"/>
      <w:r w:rsidR="00D11910">
        <w:t>Loads</w:t>
      </w:r>
    </w:p>
    <w:p w:rsidR="00F90BE5" w:rsidRPr="007B67D4" w:rsidRDefault="00F90BE5" w:rsidP="00F90BE5">
      <w:pPr>
        <w:spacing w:line="360" w:lineRule="auto"/>
        <w:ind w:left="720"/>
      </w:pPr>
      <w:r>
        <w:t xml:space="preserve">Moving a value to a selector register triggers a segment load in order to allow the segment descriptor to be loaded from one of the descriptor tables. This is triggered for a </w:t>
      </w:r>
      <w:r w:rsidR="00D11910">
        <w:t>MOVE2SEG</w:t>
      </w:r>
      <w:r>
        <w:t xml:space="preserve"> instruction. </w:t>
      </w:r>
    </w:p>
    <w:p w:rsidR="00F90BE5" w:rsidRDefault="00F90BE5" w:rsidP="00F90BE5">
      <w:pPr>
        <w:pStyle w:val="Heading2"/>
      </w:pPr>
      <w:r>
        <w:t>Segment Bounds Exception</w:t>
      </w:r>
    </w:p>
    <w:p w:rsidR="00F90BE5" w:rsidRPr="001B18B3" w:rsidRDefault="00F90BE5" w:rsidP="00F90BE5">
      <w:pPr>
        <w:spacing w:line="360" w:lineRule="auto"/>
        <w:ind w:left="720"/>
      </w:pPr>
      <w:r>
        <w:t xml:space="preserve">If an address is greater than the bound specified in the segment upper bound register or less than the address specified in the segment lower bound </w:t>
      </w:r>
      <w:proofErr w:type="gramStart"/>
      <w:r>
        <w:t>register</w:t>
      </w:r>
      <w:proofErr w:type="gramEnd"/>
      <w:r>
        <w:t xml:space="preserve"> then a segment bounds exception occurs. This applies for all segments including code and data segments.</w:t>
      </w:r>
    </w:p>
    <w:p w:rsidR="00F90BE5" w:rsidRDefault="00F90BE5" w:rsidP="00F90BE5">
      <w:pPr>
        <w:pStyle w:val="Heading2"/>
      </w:pPr>
      <w:bookmarkStart w:id="23" w:name="_Toc448161176"/>
      <w:r>
        <w:t>Segment Usage Conventions</w:t>
      </w:r>
      <w:bookmarkEnd w:id="23"/>
    </w:p>
    <w:p w:rsidR="00F90BE5" w:rsidRDefault="00F90BE5" w:rsidP="00F90BE5">
      <w:pPr>
        <w:spacing w:line="360" w:lineRule="auto"/>
        <w:ind w:left="720"/>
      </w:pPr>
      <w:r>
        <w:t>Segment register #7 is the code segment (CS) register. All program counter addresses are formed with the code segment register unless the upper byte of the address is ‘FF’ in which case the code segment is ignored.</w:t>
      </w:r>
    </w:p>
    <w:p w:rsidR="00F90BE5" w:rsidRDefault="00F90BE5" w:rsidP="00F90BE5">
      <w:pPr>
        <w:spacing w:line="360" w:lineRule="auto"/>
        <w:ind w:left="720"/>
      </w:pPr>
      <w:r>
        <w:t>Segment register #6 is the stack segment (SS) register by convention. Future versions of the core may use this register implicitly for stack accesses. The assembler automatically selects the stack segment when one of the stack pointer registers is specified in the instruction. Segment register #1 is the data segment (DS) by convention. The data segment is selected as the segment register for memory operations when the stack segment is not selected.</w:t>
      </w:r>
    </w:p>
    <w:p w:rsidR="00F90BE5" w:rsidRDefault="00F90BE5" w:rsidP="00F90BE5">
      <w:pPr>
        <w:ind w:left="720"/>
      </w:pPr>
    </w:p>
    <w:p w:rsidR="00F90BE5" w:rsidRDefault="00F90BE5" w:rsidP="00F90BE5">
      <w:pPr>
        <w:pStyle w:val="Heading2"/>
      </w:pPr>
      <w:r>
        <w:t>Power-up State</w:t>
      </w:r>
    </w:p>
    <w:p w:rsidR="00F90BE5" w:rsidRDefault="00F90BE5" w:rsidP="00F90BE5">
      <w:pPr>
        <w:spacing w:line="360" w:lineRule="auto"/>
        <w:ind w:left="720"/>
      </w:pPr>
      <w:r>
        <w:t>On reset the value in the segment registers are undefined. Note that the processor begins executing instructions out of the non-segmented code area as the reset address is 64’hFFFFFFFFFFFC0100. One of the first tasks of the boot program would be to initialize the segment registers to known values. The segment register must be setup to perform data accesses properly.</w:t>
      </w:r>
    </w:p>
    <w:p w:rsidR="00F90BE5" w:rsidRPr="00307272" w:rsidRDefault="00F90BE5" w:rsidP="00F90BE5">
      <w:pPr>
        <w:pStyle w:val="Heading3"/>
        <w:ind w:left="720"/>
      </w:pPr>
      <w:bookmarkStart w:id="24" w:name="_Toc448161178"/>
      <w:r w:rsidRPr="00307272">
        <w:t>Segment Registers</w:t>
      </w:r>
      <w:bookmarkEnd w:id="24"/>
    </w:p>
    <w:tbl>
      <w:tblPr>
        <w:tblStyle w:val="TableGrid"/>
        <w:tblW w:w="0" w:type="auto"/>
        <w:tblInd w:w="720" w:type="dxa"/>
        <w:tblLook w:val="04A0" w:firstRow="1" w:lastRow="0" w:firstColumn="1" w:lastColumn="0" w:noHBand="0" w:noVBand="1"/>
      </w:tblPr>
      <w:tblGrid>
        <w:gridCol w:w="675"/>
        <w:gridCol w:w="851"/>
        <w:gridCol w:w="2257"/>
        <w:gridCol w:w="4110"/>
      </w:tblGrid>
      <w:tr w:rsidR="00F90BE5" w:rsidRPr="006E21DA" w:rsidTr="00C53494">
        <w:tc>
          <w:tcPr>
            <w:tcW w:w="675" w:type="dxa"/>
            <w:shd w:val="clear" w:color="auto" w:fill="595959" w:themeFill="text1" w:themeFillTint="A6"/>
          </w:tcPr>
          <w:p w:rsidR="00F90BE5" w:rsidRPr="006E21DA" w:rsidRDefault="00F90BE5" w:rsidP="00C53494">
            <w:pPr>
              <w:rPr>
                <w:color w:val="FFFFFF" w:themeColor="background1"/>
              </w:rPr>
            </w:pPr>
            <w:r w:rsidRPr="006E21DA">
              <w:rPr>
                <w:color w:val="FFFFFF" w:themeColor="background1"/>
              </w:rPr>
              <w:t>Num</w:t>
            </w:r>
          </w:p>
        </w:tc>
        <w:tc>
          <w:tcPr>
            <w:tcW w:w="851" w:type="dxa"/>
            <w:shd w:val="clear" w:color="auto" w:fill="595959" w:themeFill="text1" w:themeFillTint="A6"/>
          </w:tcPr>
          <w:p w:rsidR="00F90BE5" w:rsidRPr="006E21DA" w:rsidRDefault="00F90BE5" w:rsidP="00C53494">
            <w:pPr>
              <w:rPr>
                <w:color w:val="FFFFFF" w:themeColor="background1"/>
              </w:rPr>
            </w:pPr>
          </w:p>
        </w:tc>
        <w:tc>
          <w:tcPr>
            <w:tcW w:w="2257" w:type="dxa"/>
            <w:shd w:val="clear" w:color="auto" w:fill="595959" w:themeFill="text1" w:themeFillTint="A6"/>
          </w:tcPr>
          <w:p w:rsidR="00F90BE5" w:rsidRPr="006E21DA" w:rsidRDefault="00F90BE5" w:rsidP="00C53494">
            <w:pPr>
              <w:rPr>
                <w:color w:val="FFFFFF" w:themeColor="background1"/>
              </w:rPr>
            </w:pPr>
            <w:r w:rsidRPr="006E21DA">
              <w:rPr>
                <w:color w:val="FFFFFF" w:themeColor="background1"/>
              </w:rPr>
              <w:t>Long name</w:t>
            </w:r>
          </w:p>
        </w:tc>
        <w:tc>
          <w:tcPr>
            <w:tcW w:w="4110" w:type="dxa"/>
            <w:shd w:val="clear" w:color="auto" w:fill="595959" w:themeFill="text1" w:themeFillTint="A6"/>
          </w:tcPr>
          <w:p w:rsidR="00F90BE5" w:rsidRPr="006E21DA" w:rsidRDefault="00F90BE5" w:rsidP="00C53494">
            <w:pPr>
              <w:rPr>
                <w:color w:val="FFFFFF" w:themeColor="background1"/>
              </w:rPr>
            </w:pPr>
            <w:r w:rsidRPr="006E21DA">
              <w:rPr>
                <w:color w:val="FFFFFF" w:themeColor="background1"/>
              </w:rPr>
              <w:t>Comment</w:t>
            </w:r>
          </w:p>
        </w:tc>
      </w:tr>
      <w:tr w:rsidR="00F90BE5" w:rsidTr="00C53494">
        <w:tc>
          <w:tcPr>
            <w:tcW w:w="675" w:type="dxa"/>
          </w:tcPr>
          <w:p w:rsidR="00F90BE5" w:rsidRDefault="00F90BE5" w:rsidP="00C53494">
            <w:r>
              <w:t>0</w:t>
            </w:r>
          </w:p>
        </w:tc>
        <w:tc>
          <w:tcPr>
            <w:tcW w:w="851" w:type="dxa"/>
          </w:tcPr>
          <w:p w:rsidR="00F90BE5" w:rsidRDefault="00F90BE5" w:rsidP="00C53494">
            <w:r>
              <w:t>ZS</w:t>
            </w:r>
          </w:p>
        </w:tc>
        <w:tc>
          <w:tcPr>
            <w:tcW w:w="2257" w:type="dxa"/>
          </w:tcPr>
          <w:p w:rsidR="00F90BE5" w:rsidRDefault="00F90BE5" w:rsidP="00C53494">
            <w:r>
              <w:t>zero (NULL) segment</w:t>
            </w:r>
          </w:p>
        </w:tc>
        <w:tc>
          <w:tcPr>
            <w:tcW w:w="4110" w:type="dxa"/>
          </w:tcPr>
          <w:p w:rsidR="00F90BE5" w:rsidRDefault="00F90BE5" w:rsidP="00C53494">
            <w:r>
              <w:t>by convention contains zero</w:t>
            </w:r>
          </w:p>
        </w:tc>
      </w:tr>
      <w:tr w:rsidR="00F90BE5" w:rsidTr="00C53494">
        <w:tc>
          <w:tcPr>
            <w:tcW w:w="675" w:type="dxa"/>
          </w:tcPr>
          <w:p w:rsidR="00F90BE5" w:rsidRDefault="00F90BE5" w:rsidP="00C53494">
            <w:r>
              <w:t>1</w:t>
            </w:r>
          </w:p>
        </w:tc>
        <w:tc>
          <w:tcPr>
            <w:tcW w:w="851" w:type="dxa"/>
          </w:tcPr>
          <w:p w:rsidR="00F90BE5" w:rsidRDefault="00F90BE5" w:rsidP="00C53494">
            <w:r>
              <w:t>DS</w:t>
            </w:r>
          </w:p>
        </w:tc>
        <w:tc>
          <w:tcPr>
            <w:tcW w:w="2257" w:type="dxa"/>
          </w:tcPr>
          <w:p w:rsidR="00F90BE5" w:rsidRDefault="00F90BE5" w:rsidP="00C53494">
            <w:r>
              <w:t xml:space="preserve">data segment </w:t>
            </w:r>
          </w:p>
        </w:tc>
        <w:tc>
          <w:tcPr>
            <w:tcW w:w="4110" w:type="dxa"/>
          </w:tcPr>
          <w:p w:rsidR="00F90BE5" w:rsidRDefault="00F90BE5" w:rsidP="00C53494">
            <w:r>
              <w:t>by convention – default for loads/stores</w:t>
            </w:r>
          </w:p>
        </w:tc>
      </w:tr>
      <w:tr w:rsidR="00F90BE5" w:rsidTr="00C53494">
        <w:tc>
          <w:tcPr>
            <w:tcW w:w="675" w:type="dxa"/>
          </w:tcPr>
          <w:p w:rsidR="00F90BE5" w:rsidRDefault="00F90BE5" w:rsidP="00C53494">
            <w:r>
              <w:t>2</w:t>
            </w:r>
          </w:p>
        </w:tc>
        <w:tc>
          <w:tcPr>
            <w:tcW w:w="851" w:type="dxa"/>
          </w:tcPr>
          <w:p w:rsidR="00F90BE5" w:rsidRDefault="00F90BE5" w:rsidP="00C53494">
            <w:r>
              <w:t>ES</w:t>
            </w:r>
          </w:p>
        </w:tc>
        <w:tc>
          <w:tcPr>
            <w:tcW w:w="2257" w:type="dxa"/>
          </w:tcPr>
          <w:p w:rsidR="00F90BE5" w:rsidRDefault="00F90BE5" w:rsidP="00C53494">
            <w:r>
              <w:t>extra segment</w:t>
            </w:r>
          </w:p>
        </w:tc>
        <w:tc>
          <w:tcPr>
            <w:tcW w:w="4110" w:type="dxa"/>
          </w:tcPr>
          <w:p w:rsidR="00F90BE5" w:rsidRDefault="00F90BE5" w:rsidP="00C53494">
            <w:r>
              <w:t>by convention</w:t>
            </w:r>
          </w:p>
        </w:tc>
      </w:tr>
      <w:tr w:rsidR="00F90BE5" w:rsidTr="00C53494">
        <w:tc>
          <w:tcPr>
            <w:tcW w:w="675" w:type="dxa"/>
          </w:tcPr>
          <w:p w:rsidR="00F90BE5" w:rsidRDefault="00F90BE5" w:rsidP="00C53494">
            <w:r>
              <w:t>3</w:t>
            </w:r>
          </w:p>
        </w:tc>
        <w:tc>
          <w:tcPr>
            <w:tcW w:w="851" w:type="dxa"/>
          </w:tcPr>
          <w:p w:rsidR="00F90BE5" w:rsidRDefault="00F90BE5" w:rsidP="00C53494">
            <w:r>
              <w:t>FS</w:t>
            </w:r>
          </w:p>
        </w:tc>
        <w:tc>
          <w:tcPr>
            <w:tcW w:w="2257" w:type="dxa"/>
          </w:tcPr>
          <w:p w:rsidR="00F90BE5" w:rsidRDefault="00F90BE5" w:rsidP="00C53494"/>
        </w:tc>
        <w:tc>
          <w:tcPr>
            <w:tcW w:w="4110" w:type="dxa"/>
          </w:tcPr>
          <w:p w:rsidR="00F90BE5" w:rsidRDefault="00F90BE5" w:rsidP="00C53494"/>
        </w:tc>
      </w:tr>
      <w:tr w:rsidR="00F90BE5" w:rsidTr="00C53494">
        <w:tc>
          <w:tcPr>
            <w:tcW w:w="675" w:type="dxa"/>
          </w:tcPr>
          <w:p w:rsidR="00F90BE5" w:rsidRDefault="00F90BE5" w:rsidP="00C53494">
            <w:r>
              <w:t>4</w:t>
            </w:r>
          </w:p>
        </w:tc>
        <w:tc>
          <w:tcPr>
            <w:tcW w:w="851" w:type="dxa"/>
          </w:tcPr>
          <w:p w:rsidR="00F90BE5" w:rsidRDefault="00F90BE5" w:rsidP="00C53494">
            <w:r>
              <w:t>GS</w:t>
            </w:r>
          </w:p>
        </w:tc>
        <w:tc>
          <w:tcPr>
            <w:tcW w:w="2257" w:type="dxa"/>
          </w:tcPr>
          <w:p w:rsidR="00F90BE5" w:rsidRDefault="00F90BE5" w:rsidP="00C53494"/>
        </w:tc>
        <w:tc>
          <w:tcPr>
            <w:tcW w:w="4110" w:type="dxa"/>
          </w:tcPr>
          <w:p w:rsidR="00F90BE5" w:rsidRDefault="00F90BE5" w:rsidP="00C53494"/>
        </w:tc>
      </w:tr>
      <w:tr w:rsidR="00F90BE5" w:rsidTr="00C53494">
        <w:tc>
          <w:tcPr>
            <w:tcW w:w="675" w:type="dxa"/>
          </w:tcPr>
          <w:p w:rsidR="00F90BE5" w:rsidRDefault="00F90BE5" w:rsidP="00C53494">
            <w:r>
              <w:t>5</w:t>
            </w:r>
          </w:p>
        </w:tc>
        <w:tc>
          <w:tcPr>
            <w:tcW w:w="851" w:type="dxa"/>
          </w:tcPr>
          <w:p w:rsidR="00F90BE5" w:rsidRDefault="00F90BE5" w:rsidP="00C53494">
            <w:r>
              <w:t>HS</w:t>
            </w:r>
          </w:p>
        </w:tc>
        <w:tc>
          <w:tcPr>
            <w:tcW w:w="2257" w:type="dxa"/>
          </w:tcPr>
          <w:p w:rsidR="00F90BE5" w:rsidRDefault="00F90BE5" w:rsidP="00C53494"/>
        </w:tc>
        <w:tc>
          <w:tcPr>
            <w:tcW w:w="4110" w:type="dxa"/>
          </w:tcPr>
          <w:p w:rsidR="00F90BE5" w:rsidRDefault="00F90BE5" w:rsidP="00C53494"/>
        </w:tc>
      </w:tr>
      <w:tr w:rsidR="00F90BE5" w:rsidTr="00C53494">
        <w:tc>
          <w:tcPr>
            <w:tcW w:w="675" w:type="dxa"/>
          </w:tcPr>
          <w:p w:rsidR="00F90BE5" w:rsidRDefault="00F90BE5" w:rsidP="00C53494">
            <w:r>
              <w:t>6</w:t>
            </w:r>
          </w:p>
        </w:tc>
        <w:tc>
          <w:tcPr>
            <w:tcW w:w="851" w:type="dxa"/>
          </w:tcPr>
          <w:p w:rsidR="00F90BE5" w:rsidRDefault="00F90BE5" w:rsidP="00C53494">
            <w:r>
              <w:t>SS</w:t>
            </w:r>
          </w:p>
        </w:tc>
        <w:tc>
          <w:tcPr>
            <w:tcW w:w="2257" w:type="dxa"/>
          </w:tcPr>
          <w:p w:rsidR="00F90BE5" w:rsidRDefault="00F90BE5" w:rsidP="00C53494">
            <w:r>
              <w:t>Stack segment</w:t>
            </w:r>
          </w:p>
        </w:tc>
        <w:tc>
          <w:tcPr>
            <w:tcW w:w="4110" w:type="dxa"/>
          </w:tcPr>
          <w:p w:rsidR="00F90BE5" w:rsidRDefault="00F90BE5" w:rsidP="00C53494">
            <w:r>
              <w:t>default for stack load/stores</w:t>
            </w:r>
          </w:p>
        </w:tc>
      </w:tr>
      <w:tr w:rsidR="00F90BE5" w:rsidTr="00C53494">
        <w:tc>
          <w:tcPr>
            <w:tcW w:w="675" w:type="dxa"/>
          </w:tcPr>
          <w:p w:rsidR="00F90BE5" w:rsidRDefault="00F90BE5" w:rsidP="00C53494">
            <w:r>
              <w:t>7</w:t>
            </w:r>
          </w:p>
        </w:tc>
        <w:tc>
          <w:tcPr>
            <w:tcW w:w="851" w:type="dxa"/>
          </w:tcPr>
          <w:p w:rsidR="00F90BE5" w:rsidRDefault="00F90BE5" w:rsidP="00C53494">
            <w:r>
              <w:t>CS</w:t>
            </w:r>
          </w:p>
        </w:tc>
        <w:tc>
          <w:tcPr>
            <w:tcW w:w="2257" w:type="dxa"/>
          </w:tcPr>
          <w:p w:rsidR="00F90BE5" w:rsidRDefault="00F90BE5" w:rsidP="00C53494">
            <w:r>
              <w:t>Code segment</w:t>
            </w:r>
          </w:p>
        </w:tc>
        <w:tc>
          <w:tcPr>
            <w:tcW w:w="4110" w:type="dxa"/>
          </w:tcPr>
          <w:p w:rsidR="00F90BE5" w:rsidRDefault="00F90BE5" w:rsidP="00C53494">
            <w:r>
              <w:t>always used for code addressing</w:t>
            </w:r>
          </w:p>
        </w:tc>
      </w:tr>
    </w:tbl>
    <w:p w:rsidR="00F90BE5" w:rsidRDefault="00F90BE5" w:rsidP="00F90BE5">
      <w:pPr>
        <w:rPr>
          <w:rStyle w:val="Strong"/>
        </w:rPr>
      </w:pPr>
    </w:p>
    <w:p w:rsidR="00F90BE5" w:rsidRDefault="00F90BE5">
      <w:pPr>
        <w:rPr>
          <w:rFonts w:eastAsiaTheme="majorEastAsia" w:cstheme="majorBidi"/>
          <w:b/>
          <w:bCs/>
          <w:sz w:val="32"/>
          <w:szCs w:val="28"/>
        </w:rPr>
      </w:pPr>
      <w:r>
        <w:br w:type="page"/>
      </w:r>
    </w:p>
    <w:p w:rsidR="00765515" w:rsidRDefault="00765515" w:rsidP="004A3927">
      <w:pPr>
        <w:pStyle w:val="Heading1"/>
      </w:pPr>
      <w:r>
        <w:lastRenderedPageBreak/>
        <w:t>IPT – The Inverted Page Table</w:t>
      </w:r>
    </w:p>
    <w:p w:rsidR="00765515" w:rsidRDefault="00765515" w:rsidP="00B97C49">
      <w:pPr>
        <w:pStyle w:val="Heading2"/>
      </w:pPr>
      <w:r>
        <w:t>Overview</w:t>
      </w:r>
    </w:p>
    <w:p w:rsidR="00765515" w:rsidRDefault="00765515" w:rsidP="00B97C49">
      <w:pPr>
        <w:ind w:left="720"/>
      </w:pPr>
      <w:r>
        <w:t xml:space="preserve">A </w:t>
      </w:r>
      <w:proofErr w:type="gramStart"/>
      <w:r>
        <w:t>page table stores address translations</w:t>
      </w:r>
      <w:proofErr w:type="gramEnd"/>
      <w:r>
        <w:t xml:space="preserve"> from virtual to physical addresses. The inverted page table stores the virtual address in the table at an offset that corresponds to a physical page in memory. Thus</w:t>
      </w:r>
      <w:r w:rsidR="00B97C49">
        <w:t>,</w:t>
      </w:r>
      <w:r>
        <w:t xml:space="preserve"> a translation can just use the index into the inverted page table as the physical page. This mechanism requires searching for the virtual page number in the table</w:t>
      </w:r>
      <w:r w:rsidR="00B97C49">
        <w:t xml:space="preserve"> in order to determine the index</w:t>
      </w:r>
      <w:r>
        <w:t xml:space="preserve">. One might think this would be time consuming, but usually a hash function is used to get a good guess at the </w:t>
      </w:r>
      <w:r w:rsidR="009F7346">
        <w:t>entry desired.</w:t>
      </w:r>
    </w:p>
    <w:p w:rsidR="00B97C49" w:rsidRDefault="00B97C49" w:rsidP="00B97C49">
      <w:pPr>
        <w:pStyle w:val="Heading2"/>
      </w:pPr>
      <w:r>
        <w:t>Memory Usage</w:t>
      </w:r>
    </w:p>
    <w:p w:rsidR="00765515" w:rsidRDefault="00765515" w:rsidP="00B97C49">
      <w:pPr>
        <w:ind w:left="720"/>
      </w:pPr>
      <w:r>
        <w:t>An inverted page table manages memory using only a single entry for each physical page of memory. As such it requires less memory than a paged memory management system would.</w:t>
      </w:r>
    </w:p>
    <w:p w:rsidR="00B97C49" w:rsidRDefault="00B97C49" w:rsidP="00B97C49">
      <w:pPr>
        <w:pStyle w:val="Heading2"/>
      </w:pPr>
      <w:r>
        <w:t>Hash Function</w:t>
      </w:r>
    </w:p>
    <w:p w:rsidR="00B97C49" w:rsidRDefault="00B97C49" w:rsidP="00B97C49">
      <w:pPr>
        <w:ind w:left="720"/>
      </w:pPr>
      <w:r>
        <w:t>A hash function is used to turn a virtual address into an inverted page table index. The hash function effectively reduces the number the number of bits in the virtual address to a number that corresponds to the table size. Hash function inputs are the virtual page number and the system’s current randomization key.</w:t>
      </w:r>
    </w:p>
    <w:p w:rsidR="00B97C49" w:rsidRDefault="00B97C49" w:rsidP="00B97C49">
      <w:pPr>
        <w:pStyle w:val="Heading2"/>
      </w:pPr>
      <w:r>
        <w:t>Randomization Key</w:t>
      </w:r>
    </w:p>
    <w:p w:rsidR="00B97C49" w:rsidRDefault="00B97C49" w:rsidP="00B97C49">
      <w:pPr>
        <w:ind w:left="720"/>
      </w:pPr>
      <w:r>
        <w:t>As an aid to system security and integrity memory pages are allocated in a randomized fashion. Each time the system is restarted pages will be allocated in a different order. This is accomplished using a random key value in the hash function used to find virtual to physical address translations.</w:t>
      </w:r>
      <w:r w:rsidR="00FD07A4">
        <w:t xml:space="preserve"> the randomization key is determined from a random source in the system.</w:t>
      </w:r>
    </w:p>
    <w:p w:rsidR="00FD07A4" w:rsidRDefault="001738E2" w:rsidP="00FD07A4">
      <w:pPr>
        <w:pStyle w:val="Heading2"/>
      </w:pPr>
      <w:r>
        <w:t>TLB</w:t>
      </w:r>
    </w:p>
    <w:p w:rsidR="001738E2" w:rsidRPr="00765515" w:rsidRDefault="001738E2" w:rsidP="00B97C49">
      <w:pPr>
        <w:ind w:left="720"/>
      </w:pPr>
      <w:r>
        <w:t xml:space="preserve">Usually an inverted page table is also used with a </w:t>
      </w:r>
      <w:proofErr w:type="spellStart"/>
      <w:r>
        <w:t>tlb</w:t>
      </w:r>
      <w:proofErr w:type="spellEnd"/>
      <w:r>
        <w:t xml:space="preserve"> to store address translations for faster access. In the case of the FT64v7SoC system-on-chip however there is no caching of address translations. Instead the entire inverted page table is stored in block ram resources within the FPGA. </w:t>
      </w:r>
      <w:r w:rsidR="00FD07A4">
        <w:t>Translation will typically require only a small number of accesses to the block ram memory. This is contrasted with access to main memory which has a higher latency.</w:t>
      </w:r>
    </w:p>
    <w:p w:rsidR="00FD07A4" w:rsidRDefault="00FD07A4">
      <w:pPr>
        <w:rPr>
          <w:rFonts w:eastAsiaTheme="majorEastAsia" w:cstheme="majorBidi"/>
          <w:b/>
          <w:bCs/>
          <w:sz w:val="32"/>
          <w:szCs w:val="28"/>
        </w:rPr>
      </w:pPr>
      <w:r>
        <w:br w:type="page"/>
      </w:r>
    </w:p>
    <w:p w:rsidR="004A3927" w:rsidRDefault="004A3927" w:rsidP="004A3927">
      <w:pPr>
        <w:pStyle w:val="Heading1"/>
      </w:pPr>
      <w:r>
        <w:lastRenderedPageBreak/>
        <w:t>TLB – The Translation Lookaside Buffer</w:t>
      </w:r>
      <w:bookmarkEnd w:id="14"/>
    </w:p>
    <w:p w:rsidR="004A3927" w:rsidRDefault="004A3927" w:rsidP="004A3927">
      <w:pPr>
        <w:pStyle w:val="Heading2"/>
      </w:pPr>
      <w:bookmarkStart w:id="25" w:name="_Toc448161181"/>
      <w:r>
        <w:t>Overview</w:t>
      </w:r>
      <w:bookmarkEnd w:id="25"/>
    </w:p>
    <w:p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rsidR="004A3927" w:rsidRDefault="004A3927" w:rsidP="004A3927">
      <w:pPr>
        <w:pStyle w:val="Heading2"/>
      </w:pPr>
      <w:bookmarkStart w:id="26" w:name="_Toc448161182"/>
      <w:r>
        <w:t>Size / Organization</w:t>
      </w:r>
      <w:bookmarkEnd w:id="26"/>
    </w:p>
    <w:p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rsidR="004A3927" w:rsidRDefault="004A3927" w:rsidP="004A3927">
      <w:pPr>
        <w:pStyle w:val="Heading2"/>
      </w:pPr>
      <w:bookmarkStart w:id="27" w:name="_Toc448161183"/>
      <w:r>
        <w:t>Updating the TLB</w:t>
      </w:r>
      <w:bookmarkEnd w:id="27"/>
    </w:p>
    <w:p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rsidR="004A3927" w:rsidRDefault="0050299B" w:rsidP="0050299B">
      <w:pPr>
        <w:ind w:left="432"/>
      </w:pPr>
      <w:r>
        <w:rPr>
          <w:noProof/>
        </w:rPr>
        <w:drawing>
          <wp:inline distT="0" distB="0" distL="0" distR="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rsidR="004A3927" w:rsidRDefault="004A3927" w:rsidP="004A3927">
      <w:pPr>
        <w:ind w:left="720"/>
      </w:pPr>
      <w:r>
        <w:t xml:space="preserve">G = Global </w:t>
      </w:r>
    </w:p>
    <w:p w:rsidR="004A3927" w:rsidRDefault="004A3927" w:rsidP="004A3927">
      <w:pPr>
        <w:spacing w:line="360" w:lineRule="auto"/>
        <w:ind w:left="1440"/>
      </w:pPr>
      <w:r>
        <w:lastRenderedPageBreak/>
        <w:t>The global bit marks the TLB entry as a global address translation where the ASID field is not used to match addresses.</w:t>
      </w:r>
    </w:p>
    <w:p w:rsidR="004A3927" w:rsidRDefault="004A3927" w:rsidP="004A3927">
      <w:pPr>
        <w:ind w:left="720"/>
      </w:pPr>
      <w:r>
        <w:t>ASID = address space identifier</w:t>
      </w:r>
    </w:p>
    <w:p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rsidR="004A3927" w:rsidRDefault="004A3927" w:rsidP="004A3927">
      <w:pPr>
        <w:ind w:left="720"/>
      </w:pPr>
      <w:r>
        <w:t>C = cach</w:t>
      </w:r>
      <w:r w:rsidR="00FD6DAD">
        <w:t>e-</w:t>
      </w:r>
      <w:r>
        <w:t>ability bits</w:t>
      </w:r>
    </w:p>
    <w:p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rsidR="004A3927" w:rsidRDefault="004A3927" w:rsidP="004A3927">
      <w:pPr>
        <w:ind w:left="720"/>
      </w:pPr>
      <w:r>
        <w:t>D = dirty bit</w:t>
      </w:r>
    </w:p>
    <w:p w:rsidR="004A3927" w:rsidRDefault="004A3927" w:rsidP="004A3927">
      <w:pPr>
        <w:spacing w:line="360" w:lineRule="auto"/>
        <w:ind w:left="1440"/>
      </w:pPr>
      <w:r>
        <w:t>The dirty bit is set by hardware when a write occurs to the virtual memory page identified by the TLB entry.</w:t>
      </w:r>
    </w:p>
    <w:p w:rsidR="004C3C70" w:rsidRDefault="004C3C70" w:rsidP="004C3C70">
      <w:pPr>
        <w:spacing w:line="360" w:lineRule="auto"/>
        <w:ind w:left="720"/>
      </w:pPr>
      <w:r>
        <w:t>A = accessed bit</w:t>
      </w:r>
    </w:p>
    <w:p w:rsidR="004C3C70" w:rsidRDefault="004C3C70" w:rsidP="004A3927">
      <w:pPr>
        <w:spacing w:line="360" w:lineRule="auto"/>
        <w:ind w:left="1440"/>
      </w:pPr>
      <w:r>
        <w:t>This bit is set when the page is accessed.</w:t>
      </w:r>
    </w:p>
    <w:p w:rsidR="004C3C70" w:rsidRDefault="004C3C70" w:rsidP="000B62EA">
      <w:pPr>
        <w:spacing w:line="360" w:lineRule="auto"/>
        <w:ind w:left="720"/>
      </w:pPr>
      <w:r>
        <w:t>U = undefined usage</w:t>
      </w:r>
    </w:p>
    <w:p w:rsidR="004C3C70" w:rsidRDefault="004C3C70" w:rsidP="004A3927">
      <w:pPr>
        <w:spacing w:line="360" w:lineRule="auto"/>
        <w:ind w:left="1440"/>
      </w:pPr>
      <w:r>
        <w:t>This bit is available for OS usage</w:t>
      </w:r>
    </w:p>
    <w:p w:rsidR="0060764A" w:rsidRDefault="0060764A" w:rsidP="0060764A">
      <w:pPr>
        <w:spacing w:line="360" w:lineRule="auto"/>
        <w:ind w:left="720"/>
      </w:pPr>
      <w:r>
        <w:t>S = address shortcut</w:t>
      </w:r>
    </w:p>
    <w:p w:rsidR="0050299B" w:rsidRDefault="0050299B" w:rsidP="004A3927">
      <w:pPr>
        <w:ind w:left="720"/>
      </w:pPr>
      <w:r>
        <w:t>R = read bit</w:t>
      </w:r>
    </w:p>
    <w:p w:rsidR="0050299B" w:rsidRDefault="0050299B" w:rsidP="0050299B">
      <w:pPr>
        <w:ind w:left="1440"/>
      </w:pPr>
      <w:r>
        <w:t>This bit indicates that the page is readable.</w:t>
      </w:r>
    </w:p>
    <w:p w:rsidR="0050299B" w:rsidRDefault="0050299B" w:rsidP="004A3927">
      <w:pPr>
        <w:ind w:left="720"/>
      </w:pPr>
      <w:r>
        <w:t>W = write bit</w:t>
      </w:r>
    </w:p>
    <w:p w:rsidR="0050299B" w:rsidRDefault="0050299B" w:rsidP="0050299B">
      <w:pPr>
        <w:ind w:left="1440"/>
      </w:pPr>
      <w:r>
        <w:t>This bit indicates that the page is writeable</w:t>
      </w:r>
    </w:p>
    <w:p w:rsidR="0050299B" w:rsidRDefault="0050299B" w:rsidP="004A3927">
      <w:pPr>
        <w:ind w:left="720"/>
      </w:pPr>
      <w:r>
        <w:t>X = execute bit</w:t>
      </w:r>
    </w:p>
    <w:p w:rsidR="0050299B" w:rsidRDefault="0050299B" w:rsidP="0050299B">
      <w:pPr>
        <w:ind w:left="1440"/>
      </w:pPr>
      <w:r>
        <w:t>This bit indicates that the page contains executable code</w:t>
      </w:r>
    </w:p>
    <w:p w:rsidR="004A3927" w:rsidRDefault="0050299B" w:rsidP="004A3927">
      <w:pPr>
        <w:ind w:left="720"/>
      </w:pPr>
      <w:proofErr w:type="gramStart"/>
      <w:r>
        <w:t>R,W</w:t>
      </w:r>
      <w:proofErr w:type="gramEnd"/>
      <w:r>
        <w:t>,X</w:t>
      </w:r>
      <w:r w:rsidR="004A3927">
        <w:t xml:space="preserve"> = valid bit</w:t>
      </w:r>
    </w:p>
    <w:p w:rsidR="004A3927" w:rsidRDefault="0050299B" w:rsidP="004A3927">
      <w:pPr>
        <w:spacing w:line="360" w:lineRule="auto"/>
        <w:ind w:left="1440"/>
      </w:pPr>
      <w:r>
        <w:lastRenderedPageBreak/>
        <w:t>One of these bits must be set</w:t>
      </w:r>
      <w:r w:rsidR="004A3927">
        <w:t xml:space="preserve"> for the address translation to be considered valid. The entire TLB may be invalidated using the invalidate all command.</w:t>
      </w:r>
    </w:p>
    <w:p w:rsidR="000B606D" w:rsidRDefault="000B606D" w:rsidP="000B606D">
      <w:pPr>
        <w:pStyle w:val="Heading2"/>
      </w:pPr>
      <w:r>
        <w:t>Page Table Entry</w:t>
      </w:r>
    </w:p>
    <w:p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3974"/>
        <w:gridCol w:w="1843"/>
        <w:gridCol w:w="425"/>
        <w:gridCol w:w="426"/>
        <w:gridCol w:w="425"/>
        <w:gridCol w:w="425"/>
        <w:gridCol w:w="425"/>
        <w:gridCol w:w="426"/>
        <w:gridCol w:w="425"/>
        <w:gridCol w:w="392"/>
      </w:tblGrid>
      <w:tr w:rsidR="000B606D" w:rsidTr="00D9235B">
        <w:tc>
          <w:tcPr>
            <w:tcW w:w="3974" w:type="dxa"/>
            <w:tcBorders>
              <w:top w:val="nil"/>
              <w:left w:val="nil"/>
              <w:bottom w:val="single" w:sz="4" w:space="0" w:color="auto"/>
              <w:right w:val="nil"/>
            </w:tcBorders>
          </w:tcPr>
          <w:p w:rsidR="000B606D" w:rsidRDefault="000B606D" w:rsidP="00D9235B">
            <w:pPr>
              <w:jc w:val="center"/>
            </w:pPr>
            <w:r>
              <w:t>31                                                        16</w:t>
            </w:r>
          </w:p>
        </w:tc>
        <w:tc>
          <w:tcPr>
            <w:tcW w:w="1843" w:type="dxa"/>
            <w:tcBorders>
              <w:top w:val="nil"/>
              <w:left w:val="nil"/>
              <w:right w:val="nil"/>
            </w:tcBorders>
          </w:tcPr>
          <w:p w:rsidR="000B606D" w:rsidRDefault="000B606D" w:rsidP="00D9235B">
            <w:pPr>
              <w:jc w:val="center"/>
            </w:pPr>
            <w:r>
              <w:t>15                       8</w:t>
            </w:r>
          </w:p>
        </w:tc>
        <w:tc>
          <w:tcPr>
            <w:tcW w:w="425" w:type="dxa"/>
            <w:tcBorders>
              <w:top w:val="nil"/>
              <w:left w:val="nil"/>
              <w:right w:val="nil"/>
            </w:tcBorders>
          </w:tcPr>
          <w:p w:rsidR="000B606D" w:rsidRDefault="000B606D" w:rsidP="00D9235B">
            <w:pPr>
              <w:jc w:val="center"/>
            </w:pPr>
            <w:r>
              <w:t>7</w:t>
            </w:r>
          </w:p>
        </w:tc>
        <w:tc>
          <w:tcPr>
            <w:tcW w:w="426" w:type="dxa"/>
            <w:tcBorders>
              <w:top w:val="nil"/>
              <w:left w:val="nil"/>
              <w:right w:val="nil"/>
            </w:tcBorders>
          </w:tcPr>
          <w:p w:rsidR="000B606D" w:rsidRDefault="000B606D" w:rsidP="00D9235B">
            <w:pPr>
              <w:jc w:val="center"/>
            </w:pPr>
            <w:r>
              <w:t>6</w:t>
            </w:r>
          </w:p>
        </w:tc>
        <w:tc>
          <w:tcPr>
            <w:tcW w:w="425" w:type="dxa"/>
            <w:tcBorders>
              <w:top w:val="nil"/>
              <w:left w:val="nil"/>
              <w:right w:val="nil"/>
            </w:tcBorders>
          </w:tcPr>
          <w:p w:rsidR="000B606D" w:rsidRDefault="000B606D" w:rsidP="00D9235B">
            <w:pPr>
              <w:jc w:val="center"/>
            </w:pPr>
            <w:r>
              <w:t>5</w:t>
            </w:r>
          </w:p>
        </w:tc>
        <w:tc>
          <w:tcPr>
            <w:tcW w:w="425" w:type="dxa"/>
            <w:tcBorders>
              <w:top w:val="nil"/>
              <w:left w:val="nil"/>
              <w:right w:val="nil"/>
            </w:tcBorders>
          </w:tcPr>
          <w:p w:rsidR="000B606D" w:rsidRDefault="000B606D" w:rsidP="00D9235B">
            <w:pPr>
              <w:jc w:val="center"/>
            </w:pPr>
            <w:r>
              <w:t>4</w:t>
            </w:r>
          </w:p>
        </w:tc>
        <w:tc>
          <w:tcPr>
            <w:tcW w:w="425" w:type="dxa"/>
            <w:tcBorders>
              <w:top w:val="nil"/>
              <w:left w:val="nil"/>
              <w:right w:val="nil"/>
            </w:tcBorders>
          </w:tcPr>
          <w:p w:rsidR="000B606D" w:rsidRDefault="000B606D" w:rsidP="00D9235B">
            <w:pPr>
              <w:jc w:val="center"/>
            </w:pPr>
            <w:r>
              <w:t>3</w:t>
            </w:r>
          </w:p>
        </w:tc>
        <w:tc>
          <w:tcPr>
            <w:tcW w:w="426" w:type="dxa"/>
            <w:tcBorders>
              <w:top w:val="nil"/>
              <w:left w:val="nil"/>
              <w:right w:val="nil"/>
            </w:tcBorders>
          </w:tcPr>
          <w:p w:rsidR="000B606D" w:rsidRDefault="000B606D" w:rsidP="00D9235B">
            <w:pPr>
              <w:jc w:val="center"/>
            </w:pPr>
            <w:r>
              <w:t>2</w:t>
            </w:r>
          </w:p>
        </w:tc>
        <w:tc>
          <w:tcPr>
            <w:tcW w:w="425" w:type="dxa"/>
            <w:tcBorders>
              <w:top w:val="nil"/>
              <w:left w:val="nil"/>
              <w:right w:val="nil"/>
            </w:tcBorders>
          </w:tcPr>
          <w:p w:rsidR="000B606D" w:rsidRDefault="000B606D" w:rsidP="00D9235B">
            <w:pPr>
              <w:jc w:val="center"/>
            </w:pPr>
            <w:r>
              <w:t>1</w:t>
            </w:r>
          </w:p>
        </w:tc>
        <w:tc>
          <w:tcPr>
            <w:tcW w:w="392" w:type="dxa"/>
            <w:tcBorders>
              <w:top w:val="nil"/>
              <w:left w:val="nil"/>
              <w:right w:val="nil"/>
            </w:tcBorders>
          </w:tcPr>
          <w:p w:rsidR="000B606D" w:rsidRDefault="000B606D" w:rsidP="00D9235B">
            <w:pPr>
              <w:jc w:val="center"/>
            </w:pPr>
            <w:r>
              <w:t>0</w:t>
            </w:r>
          </w:p>
        </w:tc>
      </w:tr>
      <w:tr w:rsidR="000B606D" w:rsidTr="00D9235B">
        <w:tc>
          <w:tcPr>
            <w:tcW w:w="3974" w:type="dxa"/>
            <w:shd w:val="thinDiagStripe" w:color="auto" w:fill="auto"/>
          </w:tcPr>
          <w:p w:rsidR="000B606D" w:rsidRDefault="000B606D" w:rsidP="00D9235B">
            <w:pPr>
              <w:jc w:val="center"/>
            </w:pPr>
            <w:r>
              <w:t>~</w:t>
            </w:r>
            <w:r w:rsidRPr="0051583D">
              <w:rPr>
                <w:vertAlign w:val="subscript"/>
              </w:rPr>
              <w:t>16</w:t>
            </w:r>
          </w:p>
        </w:tc>
        <w:tc>
          <w:tcPr>
            <w:tcW w:w="1843" w:type="dxa"/>
          </w:tcPr>
          <w:p w:rsidR="000B606D" w:rsidRDefault="000B606D" w:rsidP="00D9235B">
            <w:pPr>
              <w:jc w:val="center"/>
            </w:pPr>
            <w:r>
              <w:t>PL</w:t>
            </w:r>
          </w:p>
        </w:tc>
        <w:tc>
          <w:tcPr>
            <w:tcW w:w="425" w:type="dxa"/>
          </w:tcPr>
          <w:p w:rsidR="000B606D" w:rsidRDefault="000B606D" w:rsidP="00D9235B">
            <w:pPr>
              <w:jc w:val="center"/>
            </w:pPr>
            <w:r>
              <w:t>D</w:t>
            </w:r>
          </w:p>
        </w:tc>
        <w:tc>
          <w:tcPr>
            <w:tcW w:w="426" w:type="dxa"/>
          </w:tcPr>
          <w:p w:rsidR="000B606D" w:rsidRDefault="000B606D" w:rsidP="00D9235B">
            <w:pPr>
              <w:jc w:val="center"/>
            </w:pPr>
            <w:r>
              <w:t>U</w:t>
            </w:r>
          </w:p>
        </w:tc>
        <w:tc>
          <w:tcPr>
            <w:tcW w:w="425" w:type="dxa"/>
          </w:tcPr>
          <w:p w:rsidR="000B606D" w:rsidRDefault="000B606D" w:rsidP="00D9235B">
            <w:pPr>
              <w:jc w:val="center"/>
            </w:pPr>
            <w:r>
              <w:t>S</w:t>
            </w:r>
          </w:p>
        </w:tc>
        <w:tc>
          <w:tcPr>
            <w:tcW w:w="425" w:type="dxa"/>
          </w:tcPr>
          <w:p w:rsidR="000B606D" w:rsidRDefault="000B606D" w:rsidP="00D9235B">
            <w:pPr>
              <w:jc w:val="center"/>
            </w:pPr>
            <w:r>
              <w:t>A</w:t>
            </w:r>
          </w:p>
        </w:tc>
        <w:tc>
          <w:tcPr>
            <w:tcW w:w="425" w:type="dxa"/>
          </w:tcPr>
          <w:p w:rsidR="000B606D" w:rsidRDefault="000B606D" w:rsidP="00D9235B">
            <w:pPr>
              <w:jc w:val="center"/>
            </w:pPr>
            <w:r>
              <w:t>C</w:t>
            </w:r>
          </w:p>
        </w:tc>
        <w:tc>
          <w:tcPr>
            <w:tcW w:w="426" w:type="dxa"/>
          </w:tcPr>
          <w:p w:rsidR="000B606D" w:rsidRDefault="000B606D" w:rsidP="00D9235B">
            <w:pPr>
              <w:jc w:val="center"/>
            </w:pPr>
            <w:r>
              <w:t>R</w:t>
            </w:r>
          </w:p>
        </w:tc>
        <w:tc>
          <w:tcPr>
            <w:tcW w:w="425" w:type="dxa"/>
          </w:tcPr>
          <w:p w:rsidR="000B606D" w:rsidRDefault="000B606D" w:rsidP="00D9235B">
            <w:pPr>
              <w:jc w:val="center"/>
            </w:pPr>
            <w:r>
              <w:t>W</w:t>
            </w:r>
          </w:p>
        </w:tc>
        <w:tc>
          <w:tcPr>
            <w:tcW w:w="392" w:type="dxa"/>
          </w:tcPr>
          <w:p w:rsidR="000B606D" w:rsidRDefault="000B606D" w:rsidP="00D9235B">
            <w:pPr>
              <w:jc w:val="center"/>
            </w:pPr>
            <w:r>
              <w:t>X</w:t>
            </w:r>
          </w:p>
        </w:tc>
      </w:tr>
      <w:tr w:rsidR="000B606D" w:rsidTr="00D9235B">
        <w:tc>
          <w:tcPr>
            <w:tcW w:w="9186" w:type="dxa"/>
            <w:gridSpan w:val="10"/>
          </w:tcPr>
          <w:p w:rsidR="000B606D" w:rsidRDefault="000B606D" w:rsidP="00D9235B">
            <w:pPr>
              <w:jc w:val="center"/>
            </w:pPr>
            <w:r>
              <w:t>Reference Counter</w:t>
            </w:r>
            <w:r w:rsidRPr="0051583D">
              <w:rPr>
                <w:vertAlign w:val="subscript"/>
              </w:rPr>
              <w:t>32</w:t>
            </w:r>
          </w:p>
        </w:tc>
      </w:tr>
      <w:tr w:rsidR="000B606D" w:rsidTr="00D9235B">
        <w:tc>
          <w:tcPr>
            <w:tcW w:w="9186" w:type="dxa"/>
            <w:gridSpan w:val="10"/>
          </w:tcPr>
          <w:p w:rsidR="000B606D" w:rsidRDefault="000B606D" w:rsidP="00D9235B">
            <w:pPr>
              <w:jc w:val="center"/>
            </w:pPr>
            <w:r>
              <w:t>Page Number</w:t>
            </w:r>
            <w:proofErr w:type="gramStart"/>
            <w:r>
              <w:rPr>
                <w:vertAlign w:val="subscript"/>
              </w:rPr>
              <w:t>31</w:t>
            </w:r>
            <w:r w:rsidRPr="0051583D">
              <w:rPr>
                <w:vertAlign w:val="subscript"/>
              </w:rPr>
              <w:t>..</w:t>
            </w:r>
            <w:proofErr w:type="gramEnd"/>
            <w:r>
              <w:rPr>
                <w:vertAlign w:val="subscript"/>
              </w:rPr>
              <w:t>0</w:t>
            </w:r>
          </w:p>
        </w:tc>
      </w:tr>
      <w:tr w:rsidR="000B606D" w:rsidTr="00D9235B">
        <w:tc>
          <w:tcPr>
            <w:tcW w:w="9186" w:type="dxa"/>
            <w:gridSpan w:val="10"/>
            <w:shd w:val="clear" w:color="auto" w:fill="auto"/>
          </w:tcPr>
          <w:p w:rsidR="000B606D" w:rsidRDefault="000B606D" w:rsidP="00D9235B">
            <w:pPr>
              <w:jc w:val="center"/>
            </w:pPr>
            <w:r>
              <w:t>Page Number</w:t>
            </w:r>
            <w:proofErr w:type="gramStart"/>
            <w:r w:rsidRPr="0051583D">
              <w:rPr>
                <w:vertAlign w:val="subscript"/>
              </w:rPr>
              <w:t>63..</w:t>
            </w:r>
            <w:proofErr w:type="gramEnd"/>
            <w:r>
              <w:rPr>
                <w:vertAlign w:val="subscript"/>
              </w:rPr>
              <w:t>32</w:t>
            </w:r>
          </w:p>
        </w:tc>
      </w:tr>
    </w:tbl>
    <w:p w:rsidR="000B606D" w:rsidRDefault="000B606D" w:rsidP="000B606D"/>
    <w:tbl>
      <w:tblPr>
        <w:tblStyle w:val="TableGrid"/>
        <w:tblW w:w="0" w:type="auto"/>
        <w:tblLook w:val="04A0" w:firstRow="1" w:lastRow="0" w:firstColumn="1" w:lastColumn="0" w:noHBand="0" w:noVBand="1"/>
      </w:tblPr>
      <w:tblGrid>
        <w:gridCol w:w="822"/>
        <w:gridCol w:w="746"/>
        <w:gridCol w:w="2226"/>
        <w:gridCol w:w="1701"/>
        <w:gridCol w:w="3685"/>
      </w:tblGrid>
      <w:tr w:rsidR="000B606D" w:rsidTr="00D9235B">
        <w:tc>
          <w:tcPr>
            <w:tcW w:w="822" w:type="dxa"/>
          </w:tcPr>
          <w:p w:rsidR="000B606D" w:rsidRDefault="000B606D" w:rsidP="00D9235B">
            <w:pPr>
              <w:jc w:val="center"/>
            </w:pPr>
            <w:r>
              <w:t>Bit</w:t>
            </w:r>
          </w:p>
        </w:tc>
        <w:tc>
          <w:tcPr>
            <w:tcW w:w="746" w:type="dxa"/>
          </w:tcPr>
          <w:p w:rsidR="000B606D" w:rsidRDefault="000B606D" w:rsidP="00D9235B"/>
        </w:tc>
        <w:tc>
          <w:tcPr>
            <w:tcW w:w="3927" w:type="dxa"/>
            <w:gridSpan w:val="2"/>
          </w:tcPr>
          <w:p w:rsidR="000B606D" w:rsidRDefault="000B606D" w:rsidP="00D9235B"/>
        </w:tc>
        <w:tc>
          <w:tcPr>
            <w:tcW w:w="3685" w:type="dxa"/>
          </w:tcPr>
          <w:p w:rsidR="000B606D" w:rsidRDefault="000B606D" w:rsidP="00D9235B"/>
        </w:tc>
      </w:tr>
      <w:tr w:rsidR="000B606D" w:rsidTr="00D9235B">
        <w:tc>
          <w:tcPr>
            <w:tcW w:w="822" w:type="dxa"/>
          </w:tcPr>
          <w:p w:rsidR="000B606D" w:rsidRDefault="000B606D" w:rsidP="00D9235B">
            <w:pPr>
              <w:jc w:val="center"/>
            </w:pPr>
            <w:r>
              <w:t>0</w:t>
            </w:r>
          </w:p>
        </w:tc>
        <w:tc>
          <w:tcPr>
            <w:tcW w:w="746" w:type="dxa"/>
          </w:tcPr>
          <w:p w:rsidR="000B606D" w:rsidRDefault="000B606D" w:rsidP="00D9235B">
            <w:r>
              <w:t>X</w:t>
            </w:r>
          </w:p>
        </w:tc>
        <w:tc>
          <w:tcPr>
            <w:tcW w:w="2226" w:type="dxa"/>
          </w:tcPr>
          <w:p w:rsidR="000B606D" w:rsidRDefault="000B606D" w:rsidP="00D9235B">
            <w:r>
              <w:t>1 = executable</w:t>
            </w:r>
          </w:p>
        </w:tc>
        <w:tc>
          <w:tcPr>
            <w:tcW w:w="5386" w:type="dxa"/>
            <w:gridSpan w:val="2"/>
            <w:vMerge w:val="restart"/>
          </w:tcPr>
          <w:p w:rsidR="000B606D" w:rsidRDefault="000B606D" w:rsidP="00D9235B">
            <w:r>
              <w:t>Together these three fields combined indicate if the page is present. It must be at least one of readable, writeable, or executable.</w:t>
            </w:r>
          </w:p>
        </w:tc>
      </w:tr>
      <w:tr w:rsidR="000B606D" w:rsidTr="00D9235B">
        <w:tc>
          <w:tcPr>
            <w:tcW w:w="822" w:type="dxa"/>
          </w:tcPr>
          <w:p w:rsidR="000B606D" w:rsidRDefault="000B606D" w:rsidP="00D9235B">
            <w:pPr>
              <w:jc w:val="center"/>
            </w:pPr>
            <w:r>
              <w:t>1</w:t>
            </w:r>
          </w:p>
        </w:tc>
        <w:tc>
          <w:tcPr>
            <w:tcW w:w="746" w:type="dxa"/>
          </w:tcPr>
          <w:p w:rsidR="000B606D" w:rsidRDefault="000B606D" w:rsidP="00D9235B">
            <w:r>
              <w:t>W</w:t>
            </w:r>
          </w:p>
        </w:tc>
        <w:tc>
          <w:tcPr>
            <w:tcW w:w="2226" w:type="dxa"/>
          </w:tcPr>
          <w:p w:rsidR="000B606D" w:rsidRDefault="000B606D" w:rsidP="00D9235B">
            <w:r>
              <w:t>1 = page writeable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2</w:t>
            </w:r>
          </w:p>
        </w:tc>
        <w:tc>
          <w:tcPr>
            <w:tcW w:w="746" w:type="dxa"/>
          </w:tcPr>
          <w:p w:rsidR="000B606D" w:rsidRDefault="000B606D" w:rsidP="00D9235B">
            <w:r>
              <w:t>R</w:t>
            </w:r>
          </w:p>
        </w:tc>
        <w:tc>
          <w:tcPr>
            <w:tcW w:w="2226" w:type="dxa"/>
          </w:tcPr>
          <w:p w:rsidR="000B606D" w:rsidRDefault="000B606D" w:rsidP="00D9235B">
            <w:r>
              <w:t>1 = readable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3</w:t>
            </w:r>
          </w:p>
        </w:tc>
        <w:tc>
          <w:tcPr>
            <w:tcW w:w="746" w:type="dxa"/>
          </w:tcPr>
          <w:p w:rsidR="000B606D" w:rsidRDefault="000B606D" w:rsidP="00D9235B">
            <w:r>
              <w:t>C</w:t>
            </w:r>
          </w:p>
        </w:tc>
        <w:tc>
          <w:tcPr>
            <w:tcW w:w="3927" w:type="dxa"/>
            <w:gridSpan w:val="2"/>
          </w:tcPr>
          <w:p w:rsidR="000B606D" w:rsidRDefault="000B606D" w:rsidP="00D9235B">
            <w:r>
              <w:t>1 = cache disabled</w:t>
            </w:r>
          </w:p>
        </w:tc>
        <w:tc>
          <w:tcPr>
            <w:tcW w:w="3685" w:type="dxa"/>
          </w:tcPr>
          <w:p w:rsidR="000B606D" w:rsidRDefault="000B606D" w:rsidP="00D9235B"/>
        </w:tc>
      </w:tr>
      <w:tr w:rsidR="000B606D" w:rsidTr="00D9235B">
        <w:tc>
          <w:tcPr>
            <w:tcW w:w="822" w:type="dxa"/>
          </w:tcPr>
          <w:p w:rsidR="000B606D" w:rsidRDefault="000B606D" w:rsidP="00D9235B">
            <w:pPr>
              <w:jc w:val="center"/>
            </w:pPr>
            <w:r>
              <w:t>4</w:t>
            </w:r>
          </w:p>
        </w:tc>
        <w:tc>
          <w:tcPr>
            <w:tcW w:w="746" w:type="dxa"/>
          </w:tcPr>
          <w:p w:rsidR="000B606D" w:rsidRDefault="000B606D" w:rsidP="00D9235B">
            <w:r>
              <w:t>A</w:t>
            </w:r>
          </w:p>
        </w:tc>
        <w:tc>
          <w:tcPr>
            <w:tcW w:w="3927" w:type="dxa"/>
            <w:gridSpan w:val="2"/>
          </w:tcPr>
          <w:p w:rsidR="000B606D" w:rsidRDefault="000B606D" w:rsidP="00D9235B">
            <w:r>
              <w:t>1 = accessed</w:t>
            </w:r>
          </w:p>
        </w:tc>
        <w:tc>
          <w:tcPr>
            <w:tcW w:w="3685" w:type="dxa"/>
          </w:tcPr>
          <w:p w:rsidR="000B606D" w:rsidRDefault="000B606D" w:rsidP="00D9235B"/>
        </w:tc>
      </w:tr>
      <w:tr w:rsidR="000B606D" w:rsidTr="00D9235B">
        <w:tc>
          <w:tcPr>
            <w:tcW w:w="822" w:type="dxa"/>
          </w:tcPr>
          <w:p w:rsidR="000B606D" w:rsidRDefault="000B606D" w:rsidP="00D9235B">
            <w:pPr>
              <w:jc w:val="center"/>
            </w:pPr>
            <w:r>
              <w:t>5</w:t>
            </w:r>
          </w:p>
        </w:tc>
        <w:tc>
          <w:tcPr>
            <w:tcW w:w="746" w:type="dxa"/>
          </w:tcPr>
          <w:p w:rsidR="000B606D" w:rsidRDefault="000B606D" w:rsidP="00D9235B">
            <w:r>
              <w:t>S</w:t>
            </w:r>
          </w:p>
        </w:tc>
        <w:tc>
          <w:tcPr>
            <w:tcW w:w="3927" w:type="dxa"/>
            <w:gridSpan w:val="2"/>
          </w:tcPr>
          <w:p w:rsidR="000B606D" w:rsidRDefault="000B606D" w:rsidP="00D9235B">
            <w:r>
              <w:t>1 = shortcut translation</w:t>
            </w:r>
          </w:p>
        </w:tc>
        <w:tc>
          <w:tcPr>
            <w:tcW w:w="3685" w:type="dxa"/>
          </w:tcPr>
          <w:p w:rsidR="000B606D" w:rsidRDefault="000B606D" w:rsidP="00D9235B">
            <w:r>
              <w:t xml:space="preserve">Translation shortcut bit </w:t>
            </w:r>
            <w:proofErr w:type="spellStart"/>
            <w:r>
              <w:t>eg</w:t>
            </w:r>
            <w:proofErr w:type="spellEnd"/>
            <w:r>
              <w:t xml:space="preserve"> (8MiB pages)</w:t>
            </w:r>
          </w:p>
        </w:tc>
      </w:tr>
      <w:tr w:rsidR="000B606D" w:rsidTr="00D9235B">
        <w:trPr>
          <w:trHeight w:val="70"/>
        </w:trPr>
        <w:tc>
          <w:tcPr>
            <w:tcW w:w="822" w:type="dxa"/>
          </w:tcPr>
          <w:p w:rsidR="000B606D" w:rsidRDefault="000B606D" w:rsidP="00D9235B">
            <w:pPr>
              <w:jc w:val="center"/>
            </w:pPr>
            <w:r>
              <w:t>6</w:t>
            </w:r>
          </w:p>
        </w:tc>
        <w:tc>
          <w:tcPr>
            <w:tcW w:w="746" w:type="dxa"/>
          </w:tcPr>
          <w:p w:rsidR="000B606D" w:rsidRDefault="000B606D" w:rsidP="00D9235B">
            <w:r>
              <w:t>U</w:t>
            </w:r>
          </w:p>
        </w:tc>
        <w:tc>
          <w:tcPr>
            <w:tcW w:w="3927" w:type="dxa"/>
            <w:gridSpan w:val="2"/>
          </w:tcPr>
          <w:p w:rsidR="000B606D" w:rsidRDefault="000B606D" w:rsidP="00D9235B">
            <w:r>
              <w:t>undefined usage</w:t>
            </w:r>
          </w:p>
        </w:tc>
        <w:tc>
          <w:tcPr>
            <w:tcW w:w="3685" w:type="dxa"/>
          </w:tcPr>
          <w:p w:rsidR="000B606D" w:rsidRDefault="000B606D" w:rsidP="00D9235B">
            <w:r>
              <w:t>available to be used by OS</w:t>
            </w:r>
          </w:p>
        </w:tc>
      </w:tr>
      <w:tr w:rsidR="000B606D" w:rsidTr="00D9235B">
        <w:tc>
          <w:tcPr>
            <w:tcW w:w="822" w:type="dxa"/>
          </w:tcPr>
          <w:p w:rsidR="000B606D" w:rsidRDefault="000B606D" w:rsidP="00D9235B">
            <w:pPr>
              <w:jc w:val="center"/>
            </w:pPr>
            <w:r>
              <w:t>7</w:t>
            </w:r>
          </w:p>
        </w:tc>
        <w:tc>
          <w:tcPr>
            <w:tcW w:w="746" w:type="dxa"/>
          </w:tcPr>
          <w:p w:rsidR="000B606D" w:rsidRDefault="000B606D" w:rsidP="00D9235B">
            <w:r>
              <w:t>D</w:t>
            </w:r>
          </w:p>
        </w:tc>
        <w:tc>
          <w:tcPr>
            <w:tcW w:w="3927" w:type="dxa"/>
            <w:gridSpan w:val="2"/>
          </w:tcPr>
          <w:p w:rsidR="000B606D" w:rsidRDefault="000B606D" w:rsidP="00D9235B">
            <w:r>
              <w:t>1=dirty</w:t>
            </w:r>
          </w:p>
        </w:tc>
        <w:tc>
          <w:tcPr>
            <w:tcW w:w="3685" w:type="dxa"/>
          </w:tcPr>
          <w:p w:rsidR="000B606D" w:rsidRDefault="000B606D" w:rsidP="00D9235B"/>
        </w:tc>
      </w:tr>
      <w:tr w:rsidR="000B606D" w:rsidTr="00D9235B">
        <w:tc>
          <w:tcPr>
            <w:tcW w:w="822" w:type="dxa"/>
          </w:tcPr>
          <w:p w:rsidR="000B606D" w:rsidRDefault="000B606D" w:rsidP="00D9235B">
            <w:pPr>
              <w:jc w:val="center"/>
            </w:pPr>
            <w:r>
              <w:t>8 to 15</w:t>
            </w:r>
          </w:p>
        </w:tc>
        <w:tc>
          <w:tcPr>
            <w:tcW w:w="746" w:type="dxa"/>
          </w:tcPr>
          <w:p w:rsidR="000B606D" w:rsidRDefault="000B606D" w:rsidP="00D9235B">
            <w:r>
              <w:t>PL</w:t>
            </w:r>
          </w:p>
        </w:tc>
        <w:tc>
          <w:tcPr>
            <w:tcW w:w="3927" w:type="dxa"/>
            <w:gridSpan w:val="2"/>
          </w:tcPr>
          <w:p w:rsidR="000B606D" w:rsidRDefault="000B606D" w:rsidP="00D9235B">
            <w:r>
              <w:t>Privilege level</w:t>
            </w:r>
          </w:p>
        </w:tc>
        <w:tc>
          <w:tcPr>
            <w:tcW w:w="3685" w:type="dxa"/>
          </w:tcPr>
          <w:p w:rsidR="000B606D" w:rsidRDefault="000B606D" w:rsidP="00D9235B"/>
        </w:tc>
      </w:tr>
      <w:tr w:rsidR="000B606D" w:rsidTr="00D9235B">
        <w:tc>
          <w:tcPr>
            <w:tcW w:w="822" w:type="dxa"/>
          </w:tcPr>
          <w:p w:rsidR="000B606D" w:rsidRDefault="000B606D" w:rsidP="00D9235B">
            <w:pPr>
              <w:jc w:val="center"/>
            </w:pPr>
            <w:r>
              <w:t>16 to 31</w:t>
            </w:r>
          </w:p>
        </w:tc>
        <w:tc>
          <w:tcPr>
            <w:tcW w:w="746" w:type="dxa"/>
            <w:vMerge w:val="restart"/>
          </w:tcPr>
          <w:p w:rsidR="000B606D" w:rsidRDefault="000B606D" w:rsidP="00D9235B">
            <w:r>
              <w:t>PN</w:t>
            </w:r>
          </w:p>
        </w:tc>
        <w:tc>
          <w:tcPr>
            <w:tcW w:w="3927" w:type="dxa"/>
            <w:gridSpan w:val="2"/>
            <w:vMerge w:val="restart"/>
          </w:tcPr>
          <w:p w:rsidR="000B606D" w:rsidRDefault="000B606D" w:rsidP="00D9235B">
            <w:r>
              <w:t>Memory Page Number</w:t>
            </w:r>
          </w:p>
        </w:tc>
        <w:tc>
          <w:tcPr>
            <w:tcW w:w="3685" w:type="dxa"/>
            <w:vMerge w:val="restart"/>
          </w:tcPr>
          <w:p w:rsidR="000B606D" w:rsidRDefault="000B606D" w:rsidP="00D9235B">
            <w:r>
              <w:t>High order bits of the page number may not be required and should be set to zero.</w:t>
            </w:r>
          </w:p>
        </w:tc>
      </w:tr>
      <w:tr w:rsidR="000B606D" w:rsidTr="00D9235B">
        <w:tc>
          <w:tcPr>
            <w:tcW w:w="822" w:type="dxa"/>
          </w:tcPr>
          <w:p w:rsidR="000B606D" w:rsidRDefault="000B606D" w:rsidP="00D9235B">
            <w:pPr>
              <w:jc w:val="center"/>
            </w:pPr>
            <w:r>
              <w:t>32 to 50</w:t>
            </w:r>
          </w:p>
        </w:tc>
        <w:tc>
          <w:tcPr>
            <w:tcW w:w="746" w:type="dxa"/>
            <w:vMerge/>
          </w:tcPr>
          <w:p w:rsidR="000B606D" w:rsidRDefault="000B606D" w:rsidP="00D9235B"/>
        </w:tc>
        <w:tc>
          <w:tcPr>
            <w:tcW w:w="3927" w:type="dxa"/>
            <w:gridSpan w:val="2"/>
            <w:vMerge/>
          </w:tcPr>
          <w:p w:rsidR="000B606D" w:rsidRDefault="000B606D" w:rsidP="00D9235B"/>
        </w:tc>
        <w:tc>
          <w:tcPr>
            <w:tcW w:w="3685" w:type="dxa"/>
            <w:vMerge/>
          </w:tcPr>
          <w:p w:rsidR="000B606D" w:rsidRDefault="000B606D" w:rsidP="00D9235B"/>
        </w:tc>
      </w:tr>
    </w:tbl>
    <w:p w:rsidR="000B606D" w:rsidRDefault="000B606D" w:rsidP="000B606D"/>
    <w:p w:rsidR="000B606D" w:rsidRDefault="000B606D" w:rsidP="000B606D">
      <w:pPr>
        <w:pStyle w:val="Heading1"/>
      </w:pPr>
      <w:r>
        <w:t>Page Directory Entry</w:t>
      </w:r>
    </w:p>
    <w:p w:rsidR="000B606D" w:rsidRDefault="000B606D" w:rsidP="000B606D">
      <w:r>
        <w:t>Page directory entries have the same format as page table entries.</w:t>
      </w:r>
    </w:p>
    <w:p w:rsidR="004A3927" w:rsidRDefault="004A3927" w:rsidP="004A3927">
      <w:pPr>
        <w:ind w:left="720"/>
      </w:pPr>
    </w:p>
    <w:p w:rsidR="004A3927" w:rsidRDefault="004A3927" w:rsidP="004A3927">
      <w:pPr>
        <w:rPr>
          <w:rFonts w:asciiTheme="majorHAnsi" w:eastAsiaTheme="majorEastAsia" w:hAnsiTheme="majorHAnsi" w:cstheme="majorBidi"/>
          <w:b/>
          <w:bCs/>
          <w:color w:val="4F81BD" w:themeColor="accent1"/>
        </w:rPr>
      </w:pPr>
      <w:bookmarkStart w:id="28" w:name="_Toc347002680"/>
      <w:r>
        <w:br w:type="page"/>
      </w:r>
    </w:p>
    <w:p w:rsidR="004A3927" w:rsidRDefault="004A3927" w:rsidP="004A3927">
      <w:pPr>
        <w:pStyle w:val="Heading2"/>
      </w:pPr>
      <w:bookmarkStart w:id="29" w:name="_Toc448161184"/>
      <w:r>
        <w:lastRenderedPageBreak/>
        <w:t>TLB Registers</w:t>
      </w:r>
      <w:bookmarkEnd w:id="29"/>
    </w:p>
    <w:p w:rsidR="004A3927" w:rsidRDefault="004A3927" w:rsidP="004A3927">
      <w:pPr>
        <w:pStyle w:val="Heading3"/>
      </w:pPr>
      <w:bookmarkStart w:id="30" w:name="_Toc448161185"/>
      <w:proofErr w:type="spellStart"/>
      <w:r>
        <w:t>TLBWired</w:t>
      </w:r>
      <w:proofErr w:type="spellEnd"/>
      <w:r>
        <w:t xml:space="preserve"> (#0h)</w:t>
      </w:r>
      <w:bookmarkEnd w:id="30"/>
    </w:p>
    <w:p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rsidR="004A3927" w:rsidRDefault="004A3927" w:rsidP="004A3927">
      <w:pPr>
        <w:pStyle w:val="Heading3"/>
      </w:pPr>
      <w:bookmarkStart w:id="31" w:name="_Toc448161186"/>
      <w:proofErr w:type="spellStart"/>
      <w:r>
        <w:t>TLBIndex</w:t>
      </w:r>
      <w:proofErr w:type="spellEnd"/>
      <w:r>
        <w:t xml:space="preserve"> (#1h)</w:t>
      </w:r>
      <w:bookmarkEnd w:id="31"/>
    </w:p>
    <w:p w:rsidR="004A3927" w:rsidRDefault="004A3927" w:rsidP="004A3927">
      <w:r>
        <w:tab/>
      </w:r>
      <w:r>
        <w:tab/>
        <w:t>This register contains the entry number of the TLB entry to be read from or written to.</w:t>
      </w:r>
    </w:p>
    <w:p w:rsidR="004A3927" w:rsidRPr="00814D16" w:rsidRDefault="004A3927" w:rsidP="004A3927">
      <w:pPr>
        <w:pStyle w:val="Heading3"/>
      </w:pPr>
      <w:bookmarkStart w:id="32" w:name="_Toc448161187"/>
      <w:proofErr w:type="spellStart"/>
      <w:r w:rsidRPr="00814D16">
        <w:t>TLBRandom</w:t>
      </w:r>
      <w:proofErr w:type="spellEnd"/>
      <w:r w:rsidRPr="00814D16">
        <w:t xml:space="preserve"> (#2</w:t>
      </w:r>
      <w:r>
        <w:t>h</w:t>
      </w:r>
      <w:r w:rsidRPr="00814D16">
        <w:t>)</w:t>
      </w:r>
      <w:bookmarkEnd w:id="32"/>
    </w:p>
    <w:p w:rsidR="004A3927" w:rsidRPr="00D54585" w:rsidRDefault="004A3927" w:rsidP="004A3927">
      <w:pPr>
        <w:ind w:left="1440"/>
      </w:pPr>
      <w:r>
        <w:t xml:space="preserve">This register contains a random </w:t>
      </w:r>
      <w:r w:rsidR="00905DB5">
        <w:t>four-</w:t>
      </w:r>
      <w:r>
        <w:t>bit value used to update a random TLB entry during a TLB write operation.</w:t>
      </w:r>
    </w:p>
    <w:p w:rsidR="004A3927" w:rsidRPr="00564DB4" w:rsidRDefault="004A3927" w:rsidP="004A3927">
      <w:pPr>
        <w:pStyle w:val="Heading3"/>
      </w:pPr>
      <w:bookmarkStart w:id="33" w:name="_Toc448161188"/>
      <w:proofErr w:type="spellStart"/>
      <w:r>
        <w:t>TLBPage</w:t>
      </w:r>
      <w:bookmarkEnd w:id="28"/>
      <w:r>
        <w:t>Size</w:t>
      </w:r>
      <w:proofErr w:type="spellEnd"/>
      <w:r>
        <w:t xml:space="preserve"> (#3h)</w:t>
      </w:r>
      <w:bookmarkEnd w:id="33"/>
    </w:p>
    <w:p w:rsidR="004A3927" w:rsidRDefault="004A3927" w:rsidP="004A3927">
      <w:pPr>
        <w:ind w:left="1440"/>
        <w:rPr>
          <w:sz w:val="20"/>
        </w:rPr>
      </w:pPr>
    </w:p>
    <w:p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rsidTr="00504AE1">
        <w:tc>
          <w:tcPr>
            <w:tcW w:w="850" w:type="dxa"/>
            <w:shd w:val="clear" w:color="auto" w:fill="262626" w:themeFill="text1" w:themeFillTint="D9"/>
          </w:tcPr>
          <w:p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rsidR="004A3927" w:rsidRPr="00504AE1" w:rsidRDefault="004A3927" w:rsidP="00905DB5">
            <w:pPr>
              <w:rPr>
                <w:color w:val="FFFFFF" w:themeColor="background1"/>
                <w:sz w:val="18"/>
              </w:rPr>
            </w:pPr>
          </w:p>
        </w:tc>
      </w:tr>
      <w:tr w:rsidR="004A3927" w:rsidTr="00905DB5">
        <w:tc>
          <w:tcPr>
            <w:tcW w:w="850" w:type="dxa"/>
          </w:tcPr>
          <w:p w:rsidR="004A3927" w:rsidRDefault="004A3927" w:rsidP="00905DB5">
            <w:pPr>
              <w:jc w:val="center"/>
              <w:rPr>
                <w:sz w:val="18"/>
              </w:rPr>
            </w:pPr>
            <w:r>
              <w:rPr>
                <w:sz w:val="18"/>
              </w:rPr>
              <w:t>0</w:t>
            </w:r>
          </w:p>
        </w:tc>
        <w:tc>
          <w:tcPr>
            <w:tcW w:w="1559" w:type="dxa"/>
          </w:tcPr>
          <w:p w:rsidR="004A3927" w:rsidRDefault="00905DB5" w:rsidP="00905DB5">
            <w:pPr>
              <w:rPr>
                <w:sz w:val="18"/>
              </w:rPr>
            </w:pPr>
            <w:r>
              <w:rPr>
                <w:sz w:val="18"/>
              </w:rPr>
              <w:t>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1</w:t>
            </w:r>
          </w:p>
        </w:tc>
        <w:tc>
          <w:tcPr>
            <w:tcW w:w="1559" w:type="dxa"/>
          </w:tcPr>
          <w:p w:rsidR="004A3927" w:rsidRDefault="00905DB5" w:rsidP="00905DB5">
            <w:pPr>
              <w:rPr>
                <w:sz w:val="18"/>
              </w:rPr>
            </w:pPr>
            <w:r>
              <w:rPr>
                <w:sz w:val="18"/>
              </w:rPr>
              <w:t>32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2</w:t>
            </w:r>
          </w:p>
        </w:tc>
        <w:tc>
          <w:tcPr>
            <w:tcW w:w="1559" w:type="dxa"/>
          </w:tcPr>
          <w:p w:rsidR="004A3927" w:rsidRDefault="00905DB5" w:rsidP="00905DB5">
            <w:pPr>
              <w:rPr>
                <w:sz w:val="18"/>
              </w:rPr>
            </w:pPr>
            <w:r>
              <w:rPr>
                <w:sz w:val="18"/>
              </w:rPr>
              <w:t>128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3</w:t>
            </w:r>
          </w:p>
        </w:tc>
        <w:tc>
          <w:tcPr>
            <w:tcW w:w="1559" w:type="dxa"/>
          </w:tcPr>
          <w:p w:rsidR="004A3927" w:rsidRDefault="00905DB5" w:rsidP="00905DB5">
            <w:pPr>
              <w:rPr>
                <w:sz w:val="18"/>
              </w:rPr>
            </w:pPr>
            <w:r>
              <w:rPr>
                <w:sz w:val="18"/>
              </w:rPr>
              <w:t>512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4</w:t>
            </w:r>
          </w:p>
        </w:tc>
        <w:tc>
          <w:tcPr>
            <w:tcW w:w="1559" w:type="dxa"/>
          </w:tcPr>
          <w:p w:rsidR="004A3927" w:rsidRDefault="00905DB5" w:rsidP="00905DB5">
            <w:pPr>
              <w:rPr>
                <w:sz w:val="18"/>
              </w:rPr>
            </w:pPr>
            <w:r>
              <w:rPr>
                <w:sz w:val="18"/>
              </w:rPr>
              <w:t>2</w:t>
            </w:r>
            <w:r w:rsidR="004A3927">
              <w:rPr>
                <w:sz w:val="18"/>
              </w:rPr>
              <w:t>MiB</w:t>
            </w:r>
          </w:p>
        </w:tc>
        <w:tc>
          <w:tcPr>
            <w:tcW w:w="284" w:type="dxa"/>
          </w:tcPr>
          <w:p w:rsidR="004A3927" w:rsidRDefault="004A3927" w:rsidP="00905DB5">
            <w:pPr>
              <w:rPr>
                <w:sz w:val="18"/>
              </w:rPr>
            </w:pPr>
          </w:p>
        </w:tc>
      </w:tr>
      <w:tr w:rsidR="004A3927" w:rsidTr="00905DB5">
        <w:tc>
          <w:tcPr>
            <w:tcW w:w="850" w:type="dxa"/>
          </w:tcPr>
          <w:p w:rsidR="004A3927" w:rsidRDefault="00432A9F" w:rsidP="00905DB5">
            <w:pPr>
              <w:jc w:val="center"/>
              <w:rPr>
                <w:sz w:val="18"/>
              </w:rPr>
            </w:pPr>
            <w:r>
              <w:rPr>
                <w:sz w:val="18"/>
              </w:rPr>
              <w:t>5</w:t>
            </w:r>
          </w:p>
        </w:tc>
        <w:tc>
          <w:tcPr>
            <w:tcW w:w="1559" w:type="dxa"/>
          </w:tcPr>
          <w:p w:rsidR="004A3927" w:rsidRDefault="00432A9F" w:rsidP="00905DB5">
            <w:pPr>
              <w:rPr>
                <w:sz w:val="18"/>
              </w:rPr>
            </w:pPr>
            <w:r>
              <w:rPr>
                <w:sz w:val="18"/>
              </w:rPr>
              <w:t>8MiB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p>
        </w:tc>
        <w:tc>
          <w:tcPr>
            <w:tcW w:w="1559" w:type="dxa"/>
          </w:tcPr>
          <w:p w:rsidR="004A3927" w:rsidRDefault="004A3927" w:rsidP="00905DB5">
            <w:pPr>
              <w:rPr>
                <w:sz w:val="18"/>
              </w:rPr>
            </w:pPr>
          </w:p>
        </w:tc>
        <w:tc>
          <w:tcPr>
            <w:tcW w:w="284" w:type="dxa"/>
          </w:tcPr>
          <w:p w:rsidR="004A3927" w:rsidRDefault="004A3927" w:rsidP="00905DB5">
            <w:pPr>
              <w:rPr>
                <w:sz w:val="18"/>
              </w:rPr>
            </w:pPr>
          </w:p>
        </w:tc>
      </w:tr>
    </w:tbl>
    <w:p w:rsidR="004A3927" w:rsidRPr="00564DB4" w:rsidRDefault="004A3927" w:rsidP="004A3927">
      <w:pPr>
        <w:ind w:left="1440"/>
        <w:rPr>
          <w:sz w:val="18"/>
        </w:rPr>
      </w:pPr>
      <w:r>
        <w:rPr>
          <w:sz w:val="18"/>
        </w:rPr>
        <w:br w:type="textWrapping" w:clear="all"/>
      </w:r>
    </w:p>
    <w:p w:rsidR="004A3927" w:rsidRDefault="004A3927" w:rsidP="004A3927">
      <w:pPr>
        <w:pStyle w:val="Heading3"/>
      </w:pPr>
      <w:bookmarkStart w:id="34" w:name="_Toc347002681"/>
      <w:r>
        <w:br w:type="textWrapping" w:clear="all"/>
      </w:r>
      <w:bookmarkStart w:id="35" w:name="_Toc448161189"/>
      <w:proofErr w:type="spellStart"/>
      <w:r w:rsidRPr="00564DB4">
        <w:t>TLBPhysPage</w:t>
      </w:r>
      <w:bookmarkEnd w:id="34"/>
      <w:proofErr w:type="spellEnd"/>
      <w:r>
        <w:t xml:space="preserve"> (#5h)</w:t>
      </w:r>
      <w:bookmarkEnd w:id="35"/>
    </w:p>
    <w:p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rsidTr="004A3927">
        <w:tc>
          <w:tcPr>
            <w:tcW w:w="7035" w:type="dxa"/>
            <w:shd w:val="clear" w:color="auto" w:fill="auto"/>
          </w:tcPr>
          <w:p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rsidTr="004A3927">
        <w:tc>
          <w:tcPr>
            <w:tcW w:w="7035" w:type="dxa"/>
            <w:shd w:val="clear" w:color="auto" w:fill="auto"/>
          </w:tcPr>
          <w:p w:rsidR="004A3927" w:rsidRPr="00063AA9" w:rsidRDefault="004A3927" w:rsidP="004A3927">
            <w:pPr>
              <w:jc w:val="center"/>
              <w:rPr>
                <w:sz w:val="18"/>
              </w:rPr>
            </w:pPr>
            <w:r>
              <w:rPr>
                <w:sz w:val="18"/>
              </w:rPr>
              <w:t>Physical Page Number</w:t>
            </w:r>
          </w:p>
        </w:tc>
      </w:tr>
    </w:tbl>
    <w:p w:rsidR="004A3927" w:rsidRDefault="004A3927" w:rsidP="004A3927">
      <w:pPr>
        <w:rPr>
          <w:rFonts w:asciiTheme="majorHAnsi" w:eastAsiaTheme="majorEastAsia" w:hAnsiTheme="majorHAnsi" w:cstheme="majorBidi"/>
          <w:b/>
          <w:bCs/>
          <w:color w:val="4F81BD" w:themeColor="accent1"/>
        </w:rPr>
      </w:pPr>
      <w:bookmarkStart w:id="36" w:name="_Toc347002682"/>
      <w:r>
        <w:br w:type="page"/>
      </w:r>
    </w:p>
    <w:p w:rsidR="004A3927" w:rsidRDefault="004A3927" w:rsidP="004A3927">
      <w:pPr>
        <w:pStyle w:val="Heading3"/>
      </w:pPr>
      <w:bookmarkStart w:id="37" w:name="_Toc448161190"/>
      <w:proofErr w:type="spellStart"/>
      <w:r w:rsidRPr="00564DB4">
        <w:lastRenderedPageBreak/>
        <w:t>TLB</w:t>
      </w:r>
      <w:r>
        <w:t>Virt</w:t>
      </w:r>
      <w:r w:rsidRPr="00564DB4">
        <w:t>Page</w:t>
      </w:r>
      <w:bookmarkEnd w:id="36"/>
      <w:proofErr w:type="spellEnd"/>
      <w:r>
        <w:t xml:space="preserve"> (#4h)</w:t>
      </w:r>
      <w:bookmarkEnd w:id="37"/>
    </w:p>
    <w:p w:rsidR="004A3927" w:rsidRPr="00564DB4" w:rsidRDefault="004A3927" w:rsidP="004A3927"/>
    <w:p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rsidTr="00CB0DE5">
        <w:tc>
          <w:tcPr>
            <w:tcW w:w="7937" w:type="dxa"/>
            <w:shd w:val="clear" w:color="auto" w:fill="auto"/>
          </w:tcPr>
          <w:p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rsidTr="00CB0DE5">
        <w:tc>
          <w:tcPr>
            <w:tcW w:w="7937" w:type="dxa"/>
            <w:shd w:val="clear" w:color="auto" w:fill="auto"/>
          </w:tcPr>
          <w:p w:rsidR="004A3927" w:rsidRPr="00063AA9" w:rsidRDefault="004A3927" w:rsidP="00CB0DE5">
            <w:pPr>
              <w:spacing w:after="0"/>
              <w:jc w:val="center"/>
              <w:rPr>
                <w:sz w:val="18"/>
              </w:rPr>
            </w:pPr>
            <w:r w:rsidRPr="00063AA9">
              <w:rPr>
                <w:sz w:val="18"/>
              </w:rPr>
              <w:t xml:space="preserve">Virtual Page </w:t>
            </w:r>
            <w:r>
              <w:rPr>
                <w:sz w:val="18"/>
              </w:rPr>
              <w:t>Number</w:t>
            </w:r>
          </w:p>
        </w:tc>
      </w:tr>
    </w:tbl>
    <w:p w:rsidR="004A3927" w:rsidRDefault="004A3927" w:rsidP="004A3927">
      <w:pPr>
        <w:ind w:left="1440"/>
      </w:pPr>
    </w:p>
    <w:p w:rsidR="004A3927" w:rsidRDefault="004A3927" w:rsidP="004A3927">
      <w:pPr>
        <w:pStyle w:val="Heading3"/>
      </w:pPr>
      <w:bookmarkStart w:id="38" w:name="_Toc347002683"/>
      <w:bookmarkStart w:id="39" w:name="_Toc448161191"/>
      <w:r w:rsidRPr="00564DB4">
        <w:t>TLB</w:t>
      </w:r>
      <w:r>
        <w:t>ASID</w:t>
      </w:r>
      <w:bookmarkEnd w:id="38"/>
      <w:r>
        <w:t xml:space="preserve"> (#7h)</w:t>
      </w:r>
      <w:bookmarkEnd w:id="39"/>
    </w:p>
    <w:p w:rsidR="004A3927" w:rsidRPr="00564DB4" w:rsidRDefault="004A3927" w:rsidP="004A3927"/>
    <w:p w:rsidR="004A3927" w:rsidRPr="0071779F" w:rsidRDefault="004A3927" w:rsidP="004A3927">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rsidR="00905DB5">
        <w:t>e-</w:t>
      </w:r>
      <w:r w:rsidRPr="0071779F">
        <w:t>ability bits associated with a TLB entry. This register is transferred to or from the TLB by TLB instructions.</w:t>
      </w:r>
    </w:p>
    <w:p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rsidR="00CB0DE5" w:rsidRDefault="00CB0DE5" w:rsidP="00CB0DE5">
            <w:pPr>
              <w:spacing w:after="0"/>
              <w:jc w:val="center"/>
              <w:rPr>
                <w:sz w:val="18"/>
              </w:rPr>
            </w:pPr>
            <w:r>
              <w:rPr>
                <w:sz w:val="18"/>
              </w:rPr>
              <w:t>31            24</w:t>
            </w:r>
          </w:p>
        </w:tc>
        <w:tc>
          <w:tcPr>
            <w:tcW w:w="1275" w:type="dxa"/>
            <w:shd w:val="clear" w:color="auto" w:fill="auto"/>
          </w:tcPr>
          <w:p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rsidR="00CB0DE5" w:rsidRPr="00063AA9" w:rsidRDefault="00CB0DE5" w:rsidP="00CB0DE5">
            <w:pPr>
              <w:spacing w:after="0"/>
              <w:jc w:val="center"/>
              <w:rPr>
                <w:sz w:val="18"/>
              </w:rPr>
            </w:pPr>
            <w:r>
              <w:rPr>
                <w:sz w:val="18"/>
              </w:rPr>
              <w:t>13 11</w:t>
            </w:r>
          </w:p>
        </w:tc>
        <w:tc>
          <w:tcPr>
            <w:tcW w:w="416" w:type="dxa"/>
          </w:tcPr>
          <w:p w:rsidR="00CB0DE5" w:rsidRPr="00063AA9" w:rsidRDefault="00CB0DE5" w:rsidP="00CB0DE5">
            <w:pPr>
              <w:spacing w:after="0"/>
              <w:jc w:val="center"/>
              <w:rPr>
                <w:sz w:val="18"/>
              </w:rPr>
            </w:pPr>
            <w:r>
              <w:rPr>
                <w:sz w:val="18"/>
              </w:rPr>
              <w:t>10</w:t>
            </w:r>
          </w:p>
        </w:tc>
        <w:tc>
          <w:tcPr>
            <w:tcW w:w="401" w:type="dxa"/>
          </w:tcPr>
          <w:p w:rsidR="00CB0DE5" w:rsidRPr="00063AA9" w:rsidRDefault="00CB0DE5" w:rsidP="00CB0DE5">
            <w:pPr>
              <w:spacing w:after="0"/>
              <w:jc w:val="center"/>
              <w:rPr>
                <w:sz w:val="18"/>
              </w:rPr>
            </w:pPr>
            <w:r>
              <w:rPr>
                <w:sz w:val="18"/>
              </w:rPr>
              <w:t>9</w:t>
            </w:r>
          </w:p>
        </w:tc>
        <w:tc>
          <w:tcPr>
            <w:tcW w:w="376" w:type="dxa"/>
          </w:tcPr>
          <w:p w:rsidR="00CB0DE5" w:rsidRPr="00063AA9" w:rsidRDefault="00CB0DE5" w:rsidP="00CB0DE5">
            <w:pPr>
              <w:spacing w:after="0"/>
              <w:jc w:val="center"/>
              <w:rPr>
                <w:sz w:val="18"/>
              </w:rPr>
            </w:pPr>
            <w:r>
              <w:rPr>
                <w:sz w:val="18"/>
              </w:rPr>
              <w:t>8</w:t>
            </w:r>
          </w:p>
        </w:tc>
        <w:tc>
          <w:tcPr>
            <w:tcW w:w="318" w:type="dxa"/>
          </w:tcPr>
          <w:p w:rsidR="00CB0DE5" w:rsidRPr="00063AA9" w:rsidRDefault="00CB0DE5" w:rsidP="00CB0DE5">
            <w:pPr>
              <w:spacing w:after="0"/>
              <w:jc w:val="center"/>
              <w:rPr>
                <w:sz w:val="18"/>
              </w:rPr>
            </w:pPr>
            <w:r>
              <w:rPr>
                <w:sz w:val="18"/>
              </w:rPr>
              <w:t>7</w:t>
            </w:r>
          </w:p>
        </w:tc>
        <w:tc>
          <w:tcPr>
            <w:tcW w:w="401" w:type="dxa"/>
          </w:tcPr>
          <w:p w:rsidR="00CB0DE5" w:rsidRDefault="00CB0DE5" w:rsidP="00CB0DE5">
            <w:pPr>
              <w:spacing w:after="0"/>
              <w:jc w:val="center"/>
              <w:rPr>
                <w:sz w:val="18"/>
              </w:rPr>
            </w:pPr>
            <w:r>
              <w:rPr>
                <w:sz w:val="18"/>
              </w:rPr>
              <w:t>6</w:t>
            </w:r>
          </w:p>
        </w:tc>
        <w:tc>
          <w:tcPr>
            <w:tcW w:w="630" w:type="dxa"/>
            <w:shd w:val="clear" w:color="auto" w:fill="auto"/>
          </w:tcPr>
          <w:p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rsidR="00CB0DE5" w:rsidRPr="00063AA9" w:rsidRDefault="00CB0DE5" w:rsidP="00CB0DE5">
            <w:pPr>
              <w:spacing w:after="0"/>
              <w:jc w:val="center"/>
              <w:rPr>
                <w:sz w:val="18"/>
              </w:rPr>
            </w:pPr>
            <w:r w:rsidRPr="00063AA9">
              <w:rPr>
                <w:sz w:val="18"/>
              </w:rPr>
              <w:t>2</w:t>
            </w:r>
          </w:p>
        </w:tc>
        <w:tc>
          <w:tcPr>
            <w:tcW w:w="386" w:type="dxa"/>
            <w:shd w:val="clear" w:color="auto" w:fill="auto"/>
          </w:tcPr>
          <w:p w:rsidR="00CB0DE5" w:rsidRPr="00063AA9" w:rsidRDefault="00CB0DE5" w:rsidP="00CB0DE5">
            <w:pPr>
              <w:spacing w:after="0"/>
              <w:jc w:val="center"/>
              <w:rPr>
                <w:sz w:val="18"/>
              </w:rPr>
            </w:pPr>
            <w:r w:rsidRPr="00063AA9">
              <w:rPr>
                <w:sz w:val="18"/>
              </w:rPr>
              <w:t>1</w:t>
            </w:r>
          </w:p>
        </w:tc>
        <w:tc>
          <w:tcPr>
            <w:tcW w:w="346" w:type="dxa"/>
            <w:shd w:val="clear" w:color="auto" w:fill="auto"/>
          </w:tcPr>
          <w:p w:rsidR="00CB0DE5" w:rsidRPr="00063AA9" w:rsidRDefault="00CB0DE5" w:rsidP="00CB0DE5">
            <w:pPr>
              <w:spacing w:after="0"/>
              <w:jc w:val="center"/>
              <w:rPr>
                <w:sz w:val="18"/>
              </w:rPr>
            </w:pPr>
            <w:r w:rsidRPr="00063AA9">
              <w:rPr>
                <w:sz w:val="18"/>
              </w:rPr>
              <w:t>0</w:t>
            </w:r>
          </w:p>
        </w:tc>
      </w:tr>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w:t>
            </w:r>
          </w:p>
        </w:tc>
        <w:tc>
          <w:tcPr>
            <w:tcW w:w="1148" w:type="dxa"/>
          </w:tcPr>
          <w:p w:rsidR="00CB0DE5" w:rsidRPr="00063AA9" w:rsidRDefault="00CB0DE5" w:rsidP="00CB0DE5">
            <w:pPr>
              <w:spacing w:after="0"/>
              <w:jc w:val="center"/>
              <w:rPr>
                <w:sz w:val="18"/>
              </w:rPr>
            </w:pPr>
            <w:r>
              <w:rPr>
                <w:sz w:val="18"/>
              </w:rPr>
              <w:t xml:space="preserve">PL </w:t>
            </w:r>
          </w:p>
        </w:tc>
        <w:tc>
          <w:tcPr>
            <w:tcW w:w="1275" w:type="dxa"/>
            <w:shd w:val="clear" w:color="auto" w:fill="auto"/>
          </w:tcPr>
          <w:p w:rsidR="00CB0DE5" w:rsidRPr="00063AA9" w:rsidRDefault="00CB0DE5" w:rsidP="00CB0DE5">
            <w:pPr>
              <w:spacing w:after="0"/>
              <w:jc w:val="center"/>
              <w:rPr>
                <w:sz w:val="18"/>
              </w:rPr>
            </w:pPr>
            <w:r w:rsidRPr="00063AA9">
              <w:rPr>
                <w:sz w:val="18"/>
              </w:rPr>
              <w:t>ASID</w:t>
            </w:r>
          </w:p>
        </w:tc>
        <w:tc>
          <w:tcPr>
            <w:tcW w:w="671" w:type="dxa"/>
          </w:tcPr>
          <w:p w:rsidR="00CB0DE5" w:rsidRPr="00063AA9" w:rsidRDefault="00CB0DE5" w:rsidP="00CB0DE5">
            <w:pPr>
              <w:spacing w:after="0"/>
              <w:jc w:val="center"/>
              <w:rPr>
                <w:sz w:val="18"/>
              </w:rPr>
            </w:pPr>
            <w:proofErr w:type="spellStart"/>
            <w:r>
              <w:rPr>
                <w:sz w:val="18"/>
              </w:rPr>
              <w:t>PgSz</w:t>
            </w:r>
            <w:proofErr w:type="spellEnd"/>
          </w:p>
        </w:tc>
        <w:tc>
          <w:tcPr>
            <w:tcW w:w="416" w:type="dxa"/>
          </w:tcPr>
          <w:p w:rsidR="00CB0DE5" w:rsidRPr="00063AA9" w:rsidRDefault="00CB0DE5" w:rsidP="00CB0DE5">
            <w:pPr>
              <w:spacing w:after="0"/>
              <w:jc w:val="center"/>
              <w:rPr>
                <w:sz w:val="18"/>
              </w:rPr>
            </w:pPr>
            <w:r>
              <w:rPr>
                <w:sz w:val="18"/>
              </w:rPr>
              <w:t>G</w:t>
            </w:r>
          </w:p>
        </w:tc>
        <w:tc>
          <w:tcPr>
            <w:tcW w:w="401" w:type="dxa"/>
          </w:tcPr>
          <w:p w:rsidR="00CB0DE5" w:rsidRPr="00063AA9" w:rsidRDefault="00CB0DE5" w:rsidP="00CB0DE5">
            <w:pPr>
              <w:spacing w:after="0"/>
              <w:jc w:val="center"/>
              <w:rPr>
                <w:sz w:val="18"/>
              </w:rPr>
            </w:pPr>
            <w:r>
              <w:rPr>
                <w:sz w:val="18"/>
              </w:rPr>
              <w:t>D</w:t>
            </w:r>
          </w:p>
        </w:tc>
        <w:tc>
          <w:tcPr>
            <w:tcW w:w="376" w:type="dxa"/>
          </w:tcPr>
          <w:p w:rsidR="00CB0DE5" w:rsidRPr="00063AA9" w:rsidRDefault="00CB0DE5" w:rsidP="00CB0DE5">
            <w:pPr>
              <w:spacing w:after="0"/>
              <w:jc w:val="center"/>
              <w:rPr>
                <w:sz w:val="18"/>
              </w:rPr>
            </w:pPr>
            <w:r>
              <w:rPr>
                <w:sz w:val="18"/>
              </w:rPr>
              <w:t>U</w:t>
            </w:r>
          </w:p>
        </w:tc>
        <w:tc>
          <w:tcPr>
            <w:tcW w:w="318" w:type="dxa"/>
          </w:tcPr>
          <w:p w:rsidR="00CB0DE5" w:rsidRPr="00063AA9" w:rsidRDefault="00CB0DE5" w:rsidP="00CB0DE5">
            <w:pPr>
              <w:spacing w:after="0"/>
              <w:jc w:val="center"/>
              <w:rPr>
                <w:sz w:val="18"/>
              </w:rPr>
            </w:pPr>
            <w:r>
              <w:rPr>
                <w:sz w:val="18"/>
              </w:rPr>
              <w:t>S</w:t>
            </w:r>
          </w:p>
        </w:tc>
        <w:tc>
          <w:tcPr>
            <w:tcW w:w="401" w:type="dxa"/>
          </w:tcPr>
          <w:p w:rsidR="00CB0DE5" w:rsidRPr="00063AA9" w:rsidRDefault="00CB0DE5" w:rsidP="00CB0DE5">
            <w:pPr>
              <w:spacing w:after="0"/>
              <w:jc w:val="center"/>
              <w:rPr>
                <w:sz w:val="18"/>
              </w:rPr>
            </w:pPr>
            <w:r>
              <w:rPr>
                <w:sz w:val="18"/>
              </w:rPr>
              <w:t>A</w:t>
            </w:r>
          </w:p>
        </w:tc>
        <w:tc>
          <w:tcPr>
            <w:tcW w:w="630" w:type="dxa"/>
            <w:shd w:val="clear" w:color="auto" w:fill="auto"/>
          </w:tcPr>
          <w:p w:rsidR="00CB0DE5" w:rsidRPr="00063AA9" w:rsidRDefault="00CB0DE5" w:rsidP="00CB0DE5">
            <w:pPr>
              <w:spacing w:after="0"/>
              <w:jc w:val="center"/>
              <w:rPr>
                <w:sz w:val="18"/>
              </w:rPr>
            </w:pPr>
            <w:r w:rsidRPr="00063AA9">
              <w:rPr>
                <w:sz w:val="18"/>
              </w:rPr>
              <w:t>C</w:t>
            </w:r>
          </w:p>
        </w:tc>
        <w:tc>
          <w:tcPr>
            <w:tcW w:w="345" w:type="dxa"/>
            <w:shd w:val="clear" w:color="auto" w:fill="auto"/>
          </w:tcPr>
          <w:p w:rsidR="00CB0DE5" w:rsidRPr="00063AA9" w:rsidRDefault="00CB0DE5" w:rsidP="00CB0DE5">
            <w:pPr>
              <w:spacing w:after="0"/>
              <w:jc w:val="center"/>
              <w:rPr>
                <w:sz w:val="18"/>
              </w:rPr>
            </w:pPr>
            <w:r>
              <w:rPr>
                <w:sz w:val="18"/>
              </w:rPr>
              <w:t>R</w:t>
            </w:r>
          </w:p>
        </w:tc>
        <w:tc>
          <w:tcPr>
            <w:tcW w:w="386" w:type="dxa"/>
            <w:shd w:val="clear" w:color="auto" w:fill="auto"/>
          </w:tcPr>
          <w:p w:rsidR="00CB0DE5" w:rsidRPr="00063AA9" w:rsidRDefault="00CB0DE5" w:rsidP="00CB0DE5">
            <w:pPr>
              <w:spacing w:after="0"/>
              <w:jc w:val="center"/>
              <w:rPr>
                <w:sz w:val="18"/>
              </w:rPr>
            </w:pPr>
            <w:r>
              <w:rPr>
                <w:sz w:val="18"/>
              </w:rPr>
              <w:t>W</w:t>
            </w:r>
          </w:p>
        </w:tc>
        <w:tc>
          <w:tcPr>
            <w:tcW w:w="346" w:type="dxa"/>
            <w:shd w:val="clear" w:color="auto" w:fill="auto"/>
          </w:tcPr>
          <w:p w:rsidR="00CB0DE5" w:rsidRPr="00063AA9" w:rsidRDefault="00CB0DE5" w:rsidP="00CB0DE5">
            <w:pPr>
              <w:spacing w:after="0"/>
              <w:jc w:val="center"/>
              <w:rPr>
                <w:sz w:val="18"/>
              </w:rPr>
            </w:pPr>
            <w:r>
              <w:rPr>
                <w:sz w:val="18"/>
              </w:rPr>
              <w:t>X</w:t>
            </w:r>
          </w:p>
        </w:tc>
      </w:tr>
    </w:tbl>
    <w:p w:rsidR="004A3927" w:rsidRDefault="004A3927" w:rsidP="004A3927"/>
    <w:p w:rsidR="00AB3EFA" w:rsidRDefault="00AB3EFA" w:rsidP="00AC434F">
      <w:pPr>
        <w:pStyle w:val="Heading3"/>
      </w:pPr>
      <w:r>
        <w:t>TLBAFC (#12) – Aging Frequency Control</w:t>
      </w:r>
    </w:p>
    <w:p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C15940" w:rsidP="00CC1B10">
      <w:pPr>
        <w:ind w:left="720"/>
        <w:rPr>
          <w:rFonts w:cs="Times New Roman"/>
        </w:rPr>
      </w:pPr>
      <w:r>
        <w:rPr>
          <w:rFonts w:cs="Times New Roman"/>
        </w:rPr>
        <w:t>Most i</w:t>
      </w:r>
      <w:r w:rsidR="00AF6B12" w:rsidRPr="00EB0B0D">
        <w:rPr>
          <w:rFonts w:cs="Times New Roman"/>
        </w:rPr>
        <w:t xml:space="preserve">nstructions have a fixed </w:t>
      </w:r>
      <w:proofErr w:type="gramStart"/>
      <w:r w:rsidR="00AF6B12" w:rsidRPr="00EB0B0D">
        <w:rPr>
          <w:rFonts w:cs="Times New Roman"/>
        </w:rPr>
        <w:t>32 bit</w:t>
      </w:r>
      <w:proofErr w:type="gramEnd"/>
      <w:r w:rsidR="00AF6B12"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w:t>
      </w:r>
      <w:proofErr w:type="spellStart"/>
      <w:r w:rsidR="00544F05">
        <w:rPr>
          <w:rFonts w:cs="Times New Roman"/>
        </w:rPr>
        <w:t>Rc</w:t>
      </w:r>
      <w:proofErr w:type="spellEnd"/>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tbl>
      <w:tblPr>
        <w:tblStyle w:val="TableGrid"/>
        <w:tblW w:w="0" w:type="auto"/>
        <w:tblInd w:w="-67" w:type="dxa"/>
        <w:tblLook w:val="04A0" w:firstRow="1" w:lastRow="0" w:firstColumn="1" w:lastColumn="0" w:noHBand="0" w:noVBand="1"/>
      </w:tblPr>
      <w:tblGrid>
        <w:gridCol w:w="805"/>
        <w:gridCol w:w="543"/>
        <w:gridCol w:w="132"/>
        <w:gridCol w:w="425"/>
        <w:gridCol w:w="284"/>
        <w:gridCol w:w="283"/>
        <w:gridCol w:w="382"/>
        <w:gridCol w:w="185"/>
        <w:gridCol w:w="63"/>
        <w:gridCol w:w="646"/>
        <w:gridCol w:w="86"/>
        <w:gridCol w:w="363"/>
        <w:gridCol w:w="506"/>
        <w:gridCol w:w="1219"/>
        <w:gridCol w:w="595"/>
        <w:gridCol w:w="433"/>
        <w:gridCol w:w="653"/>
        <w:gridCol w:w="1248"/>
        <w:gridCol w:w="425"/>
        <w:gridCol w:w="1162"/>
        <w:gridCol w:w="851"/>
      </w:tblGrid>
      <w:tr w:rsidR="00910702" w:rsidRPr="00EB0B0D" w:rsidTr="00910702">
        <w:trPr>
          <w:gridBefore w:val="3"/>
          <w:wBefore w:w="1480" w:type="dxa"/>
        </w:trPr>
        <w:tc>
          <w:tcPr>
            <w:tcW w:w="4442" w:type="dxa"/>
            <w:gridSpan w:val="11"/>
            <w:shd w:val="clear" w:color="auto" w:fill="B8CCE4" w:themeFill="accent1" w:themeFillTint="66"/>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248"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910702" w:rsidRPr="00EB0B0D" w:rsidTr="00910702">
        <w:trPr>
          <w:gridBefore w:val="3"/>
          <w:wBefore w:w="1480" w:type="dxa"/>
        </w:trPr>
        <w:tc>
          <w:tcPr>
            <w:tcW w:w="4442" w:type="dxa"/>
            <w:gridSpan w:val="11"/>
            <w:shd w:val="clear" w:color="auto" w:fill="B8CCE4" w:themeFill="accent1" w:themeFillTint="66"/>
          </w:tcPr>
          <w:p w:rsidR="00910702" w:rsidRPr="00EB0B0D" w:rsidRDefault="00910702" w:rsidP="009107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910702" w:rsidRPr="00EB0B0D" w:rsidRDefault="00910702" w:rsidP="00910702">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B8CCE4" w:themeFill="accent1" w:themeFillTint="66"/>
          </w:tcPr>
          <w:p w:rsidR="00910702" w:rsidRPr="00EB0B0D" w:rsidRDefault="00910702" w:rsidP="0091070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rsidR="00910702" w:rsidRPr="00EB0B0D" w:rsidRDefault="00910702" w:rsidP="0091070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910702" w:rsidRPr="00EB0B0D" w:rsidRDefault="00910702" w:rsidP="0091070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910702" w:rsidRPr="00EB0B0D" w:rsidRDefault="00910702" w:rsidP="00910702">
            <w:pPr>
              <w:jc w:val="center"/>
              <w:rPr>
                <w:rFonts w:cs="Times New Roman"/>
                <w:color w:val="FFFFFF" w:themeColor="background1"/>
              </w:rPr>
            </w:pPr>
            <w:r>
              <w:rPr>
                <w:rFonts w:cs="Times New Roman"/>
                <w:color w:val="FFFFFF" w:themeColor="background1"/>
              </w:rPr>
              <w:t>LUI</w:t>
            </w:r>
          </w:p>
        </w:tc>
      </w:tr>
      <w:tr w:rsidR="00910702" w:rsidRPr="00EB0B0D" w:rsidTr="00910702">
        <w:trPr>
          <w:gridBefore w:val="3"/>
          <w:wBefore w:w="1480" w:type="dxa"/>
        </w:trPr>
        <w:tc>
          <w:tcPr>
            <w:tcW w:w="3223" w:type="dxa"/>
            <w:gridSpan w:val="10"/>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1219" w:type="dxa"/>
            <w:shd w:val="clear" w:color="auto" w:fill="FFFF99"/>
          </w:tcPr>
          <w:p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248" w:type="dxa"/>
            <w:shd w:val="clear" w:color="auto" w:fill="FFFF99"/>
          </w:tcPr>
          <w:p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910702" w:rsidRPr="00EB0B0D" w:rsidTr="008A2B7B">
        <w:trPr>
          <w:gridBefore w:val="3"/>
          <w:wBefore w:w="1480" w:type="dxa"/>
        </w:trPr>
        <w:tc>
          <w:tcPr>
            <w:tcW w:w="2268" w:type="dxa"/>
            <w:gridSpan w:val="7"/>
            <w:shd w:val="clear" w:color="auto" w:fill="FFFF66"/>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955"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910702" w:rsidRPr="00EB0B0D" w:rsidTr="008A2B7B">
        <w:trPr>
          <w:gridBefore w:val="3"/>
          <w:wBefore w:w="1480" w:type="dxa"/>
        </w:trPr>
        <w:tc>
          <w:tcPr>
            <w:tcW w:w="2268" w:type="dxa"/>
            <w:gridSpan w:val="7"/>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955" w:type="dxa"/>
            <w:gridSpan w:val="3"/>
            <w:tcBorders>
              <w:bottom w:val="single" w:sz="4" w:space="0" w:color="auto"/>
            </w:tcBorders>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910702" w:rsidRPr="00EB0B0D" w:rsidTr="008A2B7B">
        <w:trPr>
          <w:gridBefore w:val="3"/>
          <w:wBefore w:w="1480" w:type="dxa"/>
        </w:trPr>
        <w:tc>
          <w:tcPr>
            <w:tcW w:w="2268" w:type="dxa"/>
            <w:gridSpan w:val="7"/>
            <w:shd w:val="clear" w:color="auto" w:fill="FFFF66"/>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955" w:type="dxa"/>
            <w:gridSpan w:val="3"/>
            <w:shd w:val="clear" w:color="auto" w:fill="FFFF66"/>
          </w:tcPr>
          <w:p w:rsidR="006E27DF" w:rsidRDefault="006E27DF" w:rsidP="00D6653A">
            <w:pPr>
              <w:jc w:val="center"/>
              <w:rPr>
                <w:rFonts w:cs="Times New Roman"/>
              </w:rPr>
            </w:pPr>
            <w:r>
              <w:rPr>
                <w:rFonts w:cs="Times New Roman"/>
              </w:rPr>
              <w:t>Funct</w:t>
            </w:r>
            <w:r>
              <w:rPr>
                <w:rFonts w:cs="Times New Roman"/>
                <w:vertAlign w:val="subscript"/>
              </w:rPr>
              <w:t>3</w:t>
            </w:r>
          </w:p>
        </w:tc>
        <w:tc>
          <w:tcPr>
            <w:tcW w:w="1219" w:type="dxa"/>
            <w:tcBorders>
              <w:bottom w:val="single" w:sz="4" w:space="0" w:color="auto"/>
            </w:tcBorders>
            <w:shd w:val="clear" w:color="auto" w:fill="FFFF99"/>
          </w:tcPr>
          <w:p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910702" w:rsidRPr="00EB0B0D" w:rsidTr="008A2B7B">
        <w:trPr>
          <w:gridBefore w:val="3"/>
          <w:wBefore w:w="1480" w:type="dxa"/>
        </w:trPr>
        <w:tc>
          <w:tcPr>
            <w:tcW w:w="2268" w:type="dxa"/>
            <w:gridSpan w:val="7"/>
            <w:shd w:val="clear" w:color="auto" w:fill="FFFF66"/>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955" w:type="dxa"/>
            <w:gridSpan w:val="3"/>
            <w:shd w:val="clear" w:color="auto" w:fill="FFFF66"/>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219" w:type="dxa"/>
            <w:shd w:val="clear" w:color="auto" w:fill="B8CCE4" w:themeFill="accent1" w:themeFillTint="66"/>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681" w:type="dxa"/>
            <w:gridSpan w:val="3"/>
            <w:shd w:val="clear" w:color="auto" w:fill="FFCC66"/>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C15940" w:rsidRPr="00EB0B0D" w:rsidTr="00910702">
        <w:tc>
          <w:tcPr>
            <w:tcW w:w="805"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5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567" w:type="dxa"/>
            <w:gridSpan w:val="2"/>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664" w:type="dxa"/>
            <w:gridSpan w:val="5"/>
            <w:shd w:val="clear" w:color="auto" w:fill="FFFF99"/>
          </w:tcPr>
          <w:p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1219" w:type="dxa"/>
            <w:tcBorders>
              <w:bottom w:val="single" w:sz="4" w:space="0" w:color="auto"/>
            </w:tcBorders>
          </w:tcPr>
          <w:p w:rsidR="00175ED5" w:rsidRDefault="00367837" w:rsidP="00D6653A">
            <w:pPr>
              <w:jc w:val="center"/>
              <w:rPr>
                <w:rFonts w:cs="Times New Roman"/>
              </w:rPr>
            </w:pPr>
            <w:r>
              <w:rPr>
                <w:rFonts w:cs="Times New Roman"/>
              </w:rPr>
              <w:t>Bw</w:t>
            </w:r>
            <w:r w:rsidR="00175ED5">
              <w:rPr>
                <w:rFonts w:cs="Times New Roman"/>
                <w:vertAlign w:val="subscript"/>
              </w:rPr>
              <w:t>5</w:t>
            </w:r>
          </w:p>
        </w:tc>
        <w:tc>
          <w:tcPr>
            <w:tcW w:w="1681" w:type="dxa"/>
            <w:gridSpan w:val="3"/>
            <w:shd w:val="clear" w:color="auto" w:fill="FFCC66"/>
          </w:tcPr>
          <w:p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1248" w:type="dxa"/>
            <w:shd w:val="clear" w:color="auto" w:fill="FFFF99"/>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5" w:type="dxa"/>
            <w:shd w:val="clear" w:color="auto" w:fill="B2A1C7" w:themeFill="accent4" w:themeFillTint="99"/>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910702" w:rsidRPr="00EB0B0D" w:rsidTr="00910702">
        <w:trPr>
          <w:gridBefore w:val="3"/>
          <w:wBefore w:w="1480" w:type="dxa"/>
        </w:trPr>
        <w:tc>
          <w:tcPr>
            <w:tcW w:w="3223" w:type="dxa"/>
            <w:gridSpan w:val="10"/>
            <w:tcBorders>
              <w:bottom w:val="single" w:sz="4" w:space="0" w:color="auto"/>
            </w:tcBorders>
            <w:shd w:val="clear" w:color="auto" w:fill="DAEEF3" w:themeFill="accent5" w:themeFillTint="33"/>
          </w:tcPr>
          <w:p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1219" w:type="dxa"/>
            <w:tcBorders>
              <w:bottom w:val="single" w:sz="4" w:space="0" w:color="auto"/>
            </w:tcBorders>
            <w:shd w:val="clear" w:color="auto" w:fill="FFFF99"/>
          </w:tcPr>
          <w:p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shd w:val="clear" w:color="auto" w:fill="DBE5F1" w:themeFill="accent1" w:themeFillTint="33"/>
          </w:tcPr>
          <w:p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1248" w:type="dxa"/>
            <w:shd w:val="clear" w:color="auto" w:fill="FFFF99"/>
          </w:tcPr>
          <w:p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D140EC" w:rsidRDefault="00D140EC" w:rsidP="00D6653A">
            <w:pPr>
              <w:jc w:val="center"/>
              <w:rPr>
                <w:rFonts w:cs="Times New Roman"/>
                <w:color w:val="FFFFFF" w:themeColor="background1"/>
              </w:rPr>
            </w:pPr>
            <w:r>
              <w:rPr>
                <w:rFonts w:cs="Times New Roman"/>
                <w:color w:val="FFFFFF" w:themeColor="background1"/>
              </w:rPr>
              <w:t>BD</w:t>
            </w:r>
          </w:p>
        </w:tc>
      </w:tr>
      <w:tr w:rsidR="00F227BF" w:rsidRPr="00EB0B0D" w:rsidTr="00910702">
        <w:trPr>
          <w:gridBefore w:val="3"/>
          <w:wBefore w:w="1480" w:type="dxa"/>
        </w:trPr>
        <w:tc>
          <w:tcPr>
            <w:tcW w:w="3223" w:type="dxa"/>
            <w:gridSpan w:val="10"/>
            <w:shd w:val="clear" w:color="auto" w:fill="DBE5F1" w:themeFill="accent1" w:themeFillTint="33"/>
          </w:tcPr>
          <w:p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shd w:val="clear" w:color="auto" w:fill="B8CCE4" w:themeFill="accent1" w:themeFillTint="66"/>
          </w:tcPr>
          <w:p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shd w:val="clear" w:color="auto" w:fill="DBE5F1" w:themeFill="accent1" w:themeFillTint="33"/>
          </w:tcPr>
          <w:p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rsidR="00B42094" w:rsidRDefault="00B42094" w:rsidP="00D6653A">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rsidR="00B42094" w:rsidRPr="00EB0B0D" w:rsidRDefault="00B42094" w:rsidP="00D6653A">
            <w:pPr>
              <w:jc w:val="center"/>
              <w:rPr>
                <w:rFonts w:cs="Times New Roman"/>
              </w:rPr>
            </w:pPr>
            <w:r>
              <w:rPr>
                <w:rFonts w:cs="Times New Roman"/>
              </w:rPr>
              <w:t>Cnd</w:t>
            </w:r>
            <w:r>
              <w:rPr>
                <w:rFonts w:cs="Times New Roman"/>
                <w:vertAlign w:val="subscript"/>
              </w:rPr>
              <w:t>2</w:t>
            </w:r>
          </w:p>
        </w:tc>
        <w:tc>
          <w:tcPr>
            <w:tcW w:w="1248" w:type="dxa"/>
            <w:shd w:val="clear" w:color="auto" w:fill="FFFF99"/>
          </w:tcPr>
          <w:p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B42094" w:rsidRDefault="00B42094"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B42094" w:rsidRDefault="00B42094" w:rsidP="00D6653A">
            <w:pPr>
              <w:jc w:val="center"/>
              <w:rPr>
                <w:rFonts w:cs="Times New Roman"/>
                <w:color w:val="FFFFFF" w:themeColor="background1"/>
              </w:rPr>
            </w:pPr>
            <w:r>
              <w:rPr>
                <w:rFonts w:cs="Times New Roman"/>
                <w:color w:val="FFFFFF" w:themeColor="background1"/>
              </w:rPr>
              <w:t>BB</w:t>
            </w:r>
          </w:p>
        </w:tc>
      </w:tr>
      <w:tr w:rsidR="00F227BF" w:rsidRPr="00EB0B0D" w:rsidTr="00910702">
        <w:trPr>
          <w:gridBefore w:val="3"/>
          <w:wBefore w:w="1480" w:type="dxa"/>
        </w:trPr>
        <w:tc>
          <w:tcPr>
            <w:tcW w:w="3223" w:type="dxa"/>
            <w:gridSpan w:val="10"/>
            <w:shd w:val="clear" w:color="auto" w:fill="DBE5F1" w:themeFill="accent1" w:themeFillTint="33"/>
          </w:tcPr>
          <w:p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tcBorders>
              <w:bottom w:val="single" w:sz="4" w:space="0" w:color="auto"/>
            </w:tcBorders>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shd w:val="clear" w:color="auto" w:fill="DBE5F1" w:themeFill="accent1" w:themeFillTint="33"/>
          </w:tcPr>
          <w:p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BE</w:t>
            </w:r>
          </w:p>
        </w:tc>
      </w:tr>
      <w:tr w:rsidR="00910702" w:rsidRPr="00EB0B0D" w:rsidTr="00910702">
        <w:trPr>
          <w:gridBefore w:val="3"/>
          <w:wBefore w:w="1480" w:type="dxa"/>
        </w:trPr>
        <w:tc>
          <w:tcPr>
            <w:tcW w:w="1622" w:type="dxa"/>
            <w:gridSpan w:val="6"/>
            <w:shd w:val="thinDiagStripe" w:color="auto" w:fill="auto"/>
          </w:tcPr>
          <w:p w:rsidR="00515CE4" w:rsidRDefault="00515CE4" w:rsidP="00515CE4">
            <w:pPr>
              <w:jc w:val="center"/>
              <w:rPr>
                <w:rFonts w:cs="Times New Roman"/>
              </w:rPr>
            </w:pPr>
            <w:r>
              <w:rPr>
                <w:rFonts w:cs="Times New Roman"/>
              </w:rPr>
              <w:t>~</w:t>
            </w:r>
            <w:r>
              <w:rPr>
                <w:rFonts w:cs="Times New Roman"/>
                <w:vertAlign w:val="subscript"/>
              </w:rPr>
              <w:t>8</w:t>
            </w:r>
          </w:p>
        </w:tc>
        <w:tc>
          <w:tcPr>
            <w:tcW w:w="1601" w:type="dxa"/>
            <w:gridSpan w:val="4"/>
            <w:shd w:val="clear" w:color="auto" w:fill="FFFF99"/>
          </w:tcPr>
          <w:p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681" w:type="dxa"/>
            <w:gridSpan w:val="3"/>
            <w:tcBorders>
              <w:bottom w:val="single" w:sz="4" w:space="0" w:color="auto"/>
            </w:tcBorders>
          </w:tcPr>
          <w:p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BR</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0</w:t>
            </w:r>
          </w:p>
        </w:tc>
        <w:tc>
          <w:tcPr>
            <w:tcW w:w="1197" w:type="dxa"/>
            <w:gridSpan w:val="5"/>
            <w:tcBorders>
              <w:bottom w:val="single" w:sz="4" w:space="0" w:color="auto"/>
            </w:tcBorders>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732" w:type="dxa"/>
            <w:gridSpan w:val="2"/>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36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506" w:type="dxa"/>
            <w:tcBorders>
              <w:bottom w:val="single" w:sz="4" w:space="0" w:color="auto"/>
            </w:tcBorders>
          </w:tcPr>
          <w:p w:rsidR="008A2B7B" w:rsidRDefault="008A2B7B" w:rsidP="00515CE4">
            <w:pPr>
              <w:jc w:val="center"/>
              <w:rPr>
                <w:rFonts w:cs="Times New Roman"/>
              </w:rPr>
            </w:pPr>
            <w:r>
              <w:rPr>
                <w:rFonts w:cs="Times New Roman"/>
              </w:rPr>
              <w:t>Sc</w:t>
            </w:r>
            <w:r w:rsidRPr="00D6653A">
              <w:rPr>
                <w:rFonts w:cs="Times New Roman"/>
                <w:vertAlign w:val="subscript"/>
              </w:rPr>
              <w:t>2</w:t>
            </w:r>
          </w:p>
        </w:tc>
        <w:tc>
          <w:tcPr>
            <w:tcW w:w="1219" w:type="dxa"/>
            <w:shd w:val="clear" w:color="auto" w:fill="FFFF99"/>
          </w:tcPr>
          <w:p w:rsidR="008A2B7B" w:rsidRPr="00EB0B0D"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681" w:type="dxa"/>
            <w:gridSpan w:val="3"/>
            <w:shd w:val="clear" w:color="auto" w:fill="FFCC66"/>
          </w:tcPr>
          <w:p w:rsidR="008A2B7B" w:rsidRPr="00EB0B0D" w:rsidRDefault="008A2B7B"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Pr="00EB0B0D" w:rsidRDefault="008A2B7B" w:rsidP="00515CE4">
            <w:pPr>
              <w:jc w:val="center"/>
              <w:rPr>
                <w:rFonts w:cs="Times New Roman"/>
                <w:color w:val="FFFFFF" w:themeColor="background1"/>
              </w:rPr>
            </w:pPr>
            <w:r>
              <w:rPr>
                <w:rFonts w:cs="Times New Roman"/>
                <w:color w:val="FFFFFF" w:themeColor="background1"/>
              </w:rPr>
              <w:t>MXL</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1</w:t>
            </w:r>
          </w:p>
        </w:tc>
        <w:tc>
          <w:tcPr>
            <w:tcW w:w="1197" w:type="dxa"/>
            <w:gridSpan w:val="5"/>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1601" w:type="dxa"/>
            <w:gridSpan w:val="4"/>
            <w:shd w:val="clear" w:color="auto" w:fill="FFFF99"/>
          </w:tcPr>
          <w:p w:rsidR="008A2B7B" w:rsidRDefault="008A2B7B"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8A2B7B" w:rsidRPr="00D6653A"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43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653" w:type="dxa"/>
            <w:tcBorders>
              <w:bottom w:val="single" w:sz="4" w:space="0" w:color="auto"/>
            </w:tcBorders>
          </w:tcPr>
          <w:p w:rsidR="008A2B7B" w:rsidRPr="00EB0B0D" w:rsidRDefault="008A2B7B" w:rsidP="00515CE4">
            <w:pPr>
              <w:jc w:val="center"/>
              <w:rPr>
                <w:rFonts w:cs="Times New Roman"/>
              </w:rPr>
            </w:pPr>
            <w:r>
              <w:rPr>
                <w:rFonts w:cs="Times New Roman"/>
              </w:rPr>
              <w:t>Sc</w:t>
            </w:r>
            <w:r w:rsidRPr="00D6653A">
              <w:rPr>
                <w:rFonts w:cs="Times New Roman"/>
                <w:vertAlign w:val="subscript"/>
              </w:rPr>
              <w:t>2</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Default="008A2B7B" w:rsidP="00515CE4">
            <w:pPr>
              <w:jc w:val="center"/>
              <w:rPr>
                <w:rFonts w:cs="Times New Roman"/>
                <w:color w:val="FFFFFF" w:themeColor="background1"/>
              </w:rPr>
            </w:pPr>
            <w:r>
              <w:rPr>
                <w:rFonts w:cs="Times New Roman"/>
                <w:color w:val="FFFFFF" w:themeColor="background1"/>
              </w:rPr>
              <w:t>MXS</w:t>
            </w:r>
          </w:p>
        </w:tc>
      </w:tr>
      <w:tr w:rsidR="00910702" w:rsidRPr="00EB0B0D" w:rsidTr="00910702">
        <w:trPr>
          <w:gridBefore w:val="3"/>
          <w:wBefore w:w="1480" w:type="dxa"/>
        </w:trPr>
        <w:tc>
          <w:tcPr>
            <w:tcW w:w="709" w:type="dxa"/>
            <w:gridSpan w:val="2"/>
          </w:tcPr>
          <w:p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665" w:type="dxa"/>
            <w:gridSpan w:val="2"/>
          </w:tcPr>
          <w:p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3068" w:type="dxa"/>
            <w:gridSpan w:val="7"/>
          </w:tcPr>
          <w:p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681" w:type="dxa"/>
            <w:gridSpan w:val="3"/>
            <w:shd w:val="clear" w:color="auto" w:fill="FFCC66"/>
          </w:tcPr>
          <w:p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910702" w:rsidRPr="00EB0B0D" w:rsidTr="00910702">
        <w:trPr>
          <w:gridBefore w:val="3"/>
          <w:wBefore w:w="1480" w:type="dxa"/>
        </w:trPr>
        <w:tc>
          <w:tcPr>
            <w:tcW w:w="1622" w:type="dxa"/>
            <w:gridSpan w:val="6"/>
            <w:tcBorders>
              <w:bottom w:val="single" w:sz="4" w:space="0" w:color="auto"/>
            </w:tcBorders>
          </w:tcPr>
          <w:p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Borders>
              <w:bottom w:val="single" w:sz="4" w:space="0" w:color="auto"/>
            </w:tcBorders>
          </w:tcPr>
          <w:p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69" w:type="dxa"/>
            <w:gridSpan w:val="2"/>
            <w:tcBorders>
              <w:bottom w:val="single" w:sz="4" w:space="0" w:color="auto"/>
            </w:tcBorders>
          </w:tcPr>
          <w:p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219"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FFCC66"/>
          </w:tcPr>
          <w:p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FLT</w:t>
            </w:r>
          </w:p>
        </w:tc>
      </w:tr>
      <w:tr w:rsidR="00C15931" w:rsidRPr="00EB0B0D" w:rsidTr="00910702">
        <w:trPr>
          <w:gridBefore w:val="3"/>
          <w:wBefore w:w="1480" w:type="dxa"/>
        </w:trPr>
        <w:tc>
          <w:tcPr>
            <w:tcW w:w="7371" w:type="dxa"/>
            <w:gridSpan w:val="15"/>
            <w:shd w:val="clear" w:color="auto" w:fill="B8CCE4" w:themeFill="accent1" w:themeFillTint="66"/>
          </w:tcPr>
          <w:p w:rsidR="00C15931" w:rsidRPr="00EB0B0D" w:rsidRDefault="00C15931"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rsidR="00C15931" w:rsidRPr="00EB0B0D" w:rsidRDefault="00C15931" w:rsidP="00C15931">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C15931" w:rsidRPr="00EB0B0D" w:rsidRDefault="00C15931" w:rsidP="00C15931">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C15931" w:rsidRDefault="00C15931" w:rsidP="00C15931">
            <w:pPr>
              <w:jc w:val="center"/>
              <w:rPr>
                <w:rFonts w:cs="Times New Roman"/>
                <w:color w:val="FFFFFF" w:themeColor="background1"/>
              </w:rPr>
            </w:pPr>
            <w:r>
              <w:rPr>
                <w:rFonts w:cs="Times New Roman"/>
                <w:color w:val="FFFFFF" w:themeColor="background1"/>
              </w:rPr>
              <w:t>JC</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rsidR="007F4BE5" w:rsidRDefault="007F4BE5">
      <w:pPr>
        <w:rPr>
          <w:rFonts w:cs="Times New Roman"/>
        </w:rPr>
      </w:pPr>
      <w:r>
        <w:rPr>
          <w:rFonts w:cs="Times New Roman"/>
        </w:rPr>
        <w:br w:type="page"/>
      </w:r>
    </w:p>
    <w:p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rsidTr="00F16B6C">
        <w:tc>
          <w:tcPr>
            <w:tcW w:w="992" w:type="dxa"/>
            <w:shd w:val="clear" w:color="auto" w:fill="404040" w:themeFill="text1" w:themeFillTint="BF"/>
          </w:tcPr>
          <w:p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rsidR="00BE1970" w:rsidRDefault="00BE1970" w:rsidP="00E877C8">
            <w:pPr>
              <w:rPr>
                <w:rFonts w:cs="Times New Roman"/>
              </w:rPr>
            </w:pPr>
            <w:r>
              <w:rPr>
                <w:rFonts w:cs="Times New Roman"/>
              </w:rPr>
              <w:t>load upper immediate</w:t>
            </w:r>
          </w:p>
        </w:tc>
      </w:tr>
      <w:tr w:rsidR="00F44462" w:rsidTr="00F16B6C">
        <w:tc>
          <w:tcPr>
            <w:tcW w:w="992" w:type="dxa"/>
            <w:shd w:val="clear" w:color="auto" w:fill="404040" w:themeFill="text1" w:themeFillTint="BF"/>
          </w:tcPr>
          <w:p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rsidR="00F44462" w:rsidRDefault="00F44462" w:rsidP="00E877C8">
            <w:pPr>
              <w:rPr>
                <w:rFonts w:cs="Times New Roman"/>
              </w:rPr>
            </w:pPr>
            <w:r>
              <w:rPr>
                <w:rFonts w:cs="Times New Roman"/>
              </w:rPr>
              <w:t>memory store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7D1C0D" w:rsidTr="00F16B6C">
        <w:tc>
          <w:tcPr>
            <w:tcW w:w="992" w:type="dxa"/>
            <w:shd w:val="clear" w:color="auto" w:fill="404040" w:themeFill="text1" w:themeFillTint="BF"/>
          </w:tcPr>
          <w:p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rsidR="007D1C0D" w:rsidRDefault="007D1C0D" w:rsidP="00E877C8">
            <w:pPr>
              <w:rPr>
                <w:rFonts w:cs="Times New Roman"/>
              </w:rPr>
            </w:pPr>
            <w:r>
              <w:rPr>
                <w:rFonts w:cs="Times New Roman"/>
              </w:rPr>
              <w:t>branch on equal 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rsidR="00892553" w:rsidRDefault="00F16B6C" w:rsidP="00E877C8">
            <w:pPr>
              <w:rPr>
                <w:rFonts w:cs="Times New Roman"/>
              </w:rPr>
            </w:pPr>
            <w:r>
              <w:rPr>
                <w:rFonts w:cs="Times New Roman"/>
              </w:rPr>
              <w:t>memory indexed</w:t>
            </w:r>
            <w:r w:rsidR="00723ACA">
              <w:rPr>
                <w:rFonts w:cs="Times New Roman"/>
              </w:rPr>
              <w:t xml:space="preserve"> load</w:t>
            </w:r>
          </w:p>
        </w:tc>
      </w:tr>
      <w:tr w:rsidR="00723ACA" w:rsidTr="00F16B6C">
        <w:tc>
          <w:tcPr>
            <w:tcW w:w="992" w:type="dxa"/>
            <w:shd w:val="clear" w:color="auto" w:fill="404040" w:themeFill="text1" w:themeFillTint="BF"/>
          </w:tcPr>
          <w:p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rsidR="00723ACA" w:rsidRDefault="00723ACA" w:rsidP="00E877C8">
            <w:pPr>
              <w:rPr>
                <w:rFonts w:cs="Times New Roman"/>
              </w:rPr>
            </w:pPr>
            <w:r>
              <w:rPr>
                <w:rFonts w:cs="Times New Roman"/>
              </w:rPr>
              <w:t>memory indexed store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7FC" w:rsidP="00054600">
            <w:pPr>
              <w:rPr>
                <w:sz w:val="14"/>
              </w:rPr>
            </w:pPr>
            <w:proofErr w:type="gramStart"/>
            <w:r>
              <w:rPr>
                <w:sz w:val="14"/>
              </w:rPr>
              <w:t>PUSH  /</w:t>
            </w:r>
            <w:proofErr w:type="gramEnd"/>
            <w:r>
              <w:rPr>
                <w:sz w:val="14"/>
              </w:rPr>
              <w:t xml:space="preserve"> CS / DS /</w:t>
            </w:r>
            <w:r w:rsidR="001D0656">
              <w:rPr>
                <w:sz w:val="14"/>
              </w:rPr>
              <w:t xml:space="preserve"> ES / SS / FS / GS</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40" w:name="_Toc448161244"/>
      <w:r w:rsidRPr="008E6AE0">
        <w:rPr>
          <w:sz w:val="40"/>
          <w:szCs w:val="40"/>
        </w:rPr>
        <w:lastRenderedPageBreak/>
        <w:t>ABS – Absolute Value</w:t>
      </w:r>
      <w:bookmarkEnd w:id="4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A11C71" w:rsidP="00C206E6">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1</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2</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3</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4</w:t>
            </w:r>
          </w:p>
        </w:tc>
        <w:tc>
          <w:tcPr>
            <w:tcW w:w="1701" w:type="dxa"/>
          </w:tcPr>
          <w:p w:rsidR="00A11C71" w:rsidRDefault="00A11C71" w:rsidP="00A11C71">
            <w:pPr>
              <w:rPr>
                <w:rFonts w:cs="Times New Roman"/>
              </w:rPr>
            </w:pPr>
            <w:r>
              <w:rPr>
                <w:rFonts w:cs="Times New Roman"/>
              </w:rPr>
              <w:t>Byte Parallel</w:t>
            </w:r>
          </w:p>
        </w:tc>
      </w:tr>
      <w:tr w:rsidR="00A11C71" w:rsidTr="00C206E6">
        <w:tc>
          <w:tcPr>
            <w:tcW w:w="817" w:type="dxa"/>
          </w:tcPr>
          <w:p w:rsidR="00A11C71" w:rsidRDefault="00A11C71" w:rsidP="00A11C71">
            <w:pPr>
              <w:jc w:val="center"/>
              <w:rPr>
                <w:rFonts w:cs="Times New Roman"/>
              </w:rPr>
            </w:pPr>
            <w:r>
              <w:rPr>
                <w:rFonts w:cs="Times New Roman"/>
              </w:rPr>
              <w:t>5</w:t>
            </w:r>
          </w:p>
        </w:tc>
        <w:tc>
          <w:tcPr>
            <w:tcW w:w="1701" w:type="dxa"/>
          </w:tcPr>
          <w:p w:rsidR="00A11C71" w:rsidRDefault="00A11C71" w:rsidP="00A11C71">
            <w:pPr>
              <w:rPr>
                <w:rFonts w:cs="Times New Roman"/>
              </w:rPr>
            </w:pPr>
            <w:r>
              <w:rPr>
                <w:rFonts w:cs="Times New Roman"/>
              </w:rPr>
              <w:t>Char Parallel</w:t>
            </w:r>
          </w:p>
        </w:tc>
      </w:tr>
      <w:tr w:rsidR="00A11C71" w:rsidTr="00C206E6">
        <w:tc>
          <w:tcPr>
            <w:tcW w:w="817" w:type="dxa"/>
          </w:tcPr>
          <w:p w:rsidR="00A11C71" w:rsidRDefault="00A11C71" w:rsidP="00A11C71">
            <w:pPr>
              <w:jc w:val="center"/>
              <w:rPr>
                <w:rFonts w:cs="Times New Roman"/>
              </w:rPr>
            </w:pPr>
            <w:r>
              <w:rPr>
                <w:rFonts w:cs="Times New Roman"/>
              </w:rPr>
              <w:t>6</w:t>
            </w:r>
          </w:p>
        </w:tc>
        <w:tc>
          <w:tcPr>
            <w:tcW w:w="1701" w:type="dxa"/>
          </w:tcPr>
          <w:p w:rsidR="00A11C71" w:rsidRDefault="00A11C71" w:rsidP="00A11C71">
            <w:pPr>
              <w:rPr>
                <w:rFonts w:cs="Times New Roman"/>
              </w:rPr>
            </w:pPr>
            <w:r>
              <w:rPr>
                <w:rFonts w:cs="Times New Roman"/>
              </w:rPr>
              <w:t>Half Parallel</w:t>
            </w:r>
          </w:p>
        </w:tc>
      </w:tr>
      <w:tr w:rsidR="00A11C71" w:rsidTr="00C206E6">
        <w:tc>
          <w:tcPr>
            <w:tcW w:w="817" w:type="dxa"/>
          </w:tcPr>
          <w:p w:rsidR="00A11C71" w:rsidRDefault="00A11C71" w:rsidP="00A11C71">
            <w:pPr>
              <w:jc w:val="center"/>
              <w:rPr>
                <w:rFonts w:cs="Times New Roman"/>
              </w:rPr>
            </w:pPr>
            <w:r>
              <w:rPr>
                <w:rFonts w:cs="Times New Roman"/>
              </w:rPr>
              <w:t>7</w:t>
            </w:r>
          </w:p>
        </w:tc>
        <w:tc>
          <w:tcPr>
            <w:tcW w:w="1701" w:type="dxa"/>
          </w:tcPr>
          <w:p w:rsidR="00A11C71" w:rsidRDefault="00A11C71" w:rsidP="00A11C71">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5D2236" w:rsidP="00B00ED3">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1</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2</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3</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4</w:t>
            </w:r>
          </w:p>
        </w:tc>
        <w:tc>
          <w:tcPr>
            <w:tcW w:w="1701" w:type="dxa"/>
          </w:tcPr>
          <w:p w:rsidR="005D2236" w:rsidRDefault="005D2236" w:rsidP="005D2236">
            <w:pPr>
              <w:rPr>
                <w:rFonts w:cs="Times New Roman"/>
              </w:rPr>
            </w:pPr>
            <w:r>
              <w:rPr>
                <w:rFonts w:cs="Times New Roman"/>
              </w:rPr>
              <w:t>Byte Parallel</w:t>
            </w:r>
          </w:p>
        </w:tc>
      </w:tr>
      <w:tr w:rsidR="005D2236" w:rsidTr="00B00ED3">
        <w:tc>
          <w:tcPr>
            <w:tcW w:w="817" w:type="dxa"/>
          </w:tcPr>
          <w:p w:rsidR="005D2236" w:rsidRDefault="005D2236" w:rsidP="005D2236">
            <w:pPr>
              <w:jc w:val="center"/>
              <w:rPr>
                <w:rFonts w:cs="Times New Roman"/>
              </w:rPr>
            </w:pPr>
            <w:r>
              <w:rPr>
                <w:rFonts w:cs="Times New Roman"/>
              </w:rPr>
              <w:t>5</w:t>
            </w:r>
          </w:p>
        </w:tc>
        <w:tc>
          <w:tcPr>
            <w:tcW w:w="1701" w:type="dxa"/>
          </w:tcPr>
          <w:p w:rsidR="005D2236" w:rsidRDefault="005D2236" w:rsidP="005D2236">
            <w:pPr>
              <w:rPr>
                <w:rFonts w:cs="Times New Roman"/>
              </w:rPr>
            </w:pPr>
            <w:r>
              <w:rPr>
                <w:rFonts w:cs="Times New Roman"/>
              </w:rPr>
              <w:t>Char Parallel</w:t>
            </w:r>
          </w:p>
        </w:tc>
      </w:tr>
      <w:tr w:rsidR="005D2236" w:rsidTr="00B00ED3">
        <w:tc>
          <w:tcPr>
            <w:tcW w:w="817" w:type="dxa"/>
          </w:tcPr>
          <w:p w:rsidR="005D2236" w:rsidRDefault="005D2236" w:rsidP="005D2236">
            <w:pPr>
              <w:jc w:val="center"/>
              <w:rPr>
                <w:rFonts w:cs="Times New Roman"/>
              </w:rPr>
            </w:pPr>
            <w:r>
              <w:rPr>
                <w:rFonts w:cs="Times New Roman"/>
              </w:rPr>
              <w:t>6</w:t>
            </w:r>
          </w:p>
        </w:tc>
        <w:tc>
          <w:tcPr>
            <w:tcW w:w="1701" w:type="dxa"/>
          </w:tcPr>
          <w:p w:rsidR="005D2236" w:rsidRDefault="005D2236" w:rsidP="005D2236">
            <w:pPr>
              <w:rPr>
                <w:rFonts w:cs="Times New Roman"/>
              </w:rPr>
            </w:pPr>
            <w:r>
              <w:rPr>
                <w:rFonts w:cs="Times New Roman"/>
              </w:rPr>
              <w:t>Half Parallel</w:t>
            </w:r>
          </w:p>
        </w:tc>
      </w:tr>
      <w:tr w:rsidR="005D2236" w:rsidTr="00B00ED3">
        <w:tc>
          <w:tcPr>
            <w:tcW w:w="817" w:type="dxa"/>
          </w:tcPr>
          <w:p w:rsidR="005D2236" w:rsidRDefault="005D2236" w:rsidP="005D2236">
            <w:pPr>
              <w:jc w:val="center"/>
              <w:rPr>
                <w:rFonts w:cs="Times New Roman"/>
              </w:rPr>
            </w:pPr>
            <w:r>
              <w:rPr>
                <w:rFonts w:cs="Times New Roman"/>
              </w:rPr>
              <w:t>7</w:t>
            </w:r>
          </w:p>
        </w:tc>
        <w:tc>
          <w:tcPr>
            <w:tcW w:w="1701" w:type="dxa"/>
          </w:tcPr>
          <w:p w:rsidR="005D2236" w:rsidRDefault="005D2236" w:rsidP="005D2236">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7B51A6">
        <w:rPr>
          <w:rFonts w:cs="Times New Roman"/>
          <w:b/>
        </w:rPr>
        <w:t>Description</w:t>
      </w:r>
      <w:r w:rsidRPr="00EB0B0D">
        <w:rPr>
          <w:rFonts w:cs="Times New Roman"/>
        </w:rPr>
        <w:t>:</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311649">
        <w:rPr>
          <w:rFonts w:cs="Times New Roman"/>
          <w:b/>
        </w:rPr>
        <w:t>Description</w:t>
      </w:r>
      <w:r w:rsidRPr="00EB0B0D">
        <w:rPr>
          <w:rFonts w:cs="Times New Roman"/>
        </w:rPr>
        <w:t>:</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311649">
        <w:rPr>
          <w:rFonts w:cs="Times New Roman"/>
          <w:b/>
        </w:rPr>
        <w:t>Clock Cycles</w:t>
      </w:r>
      <w:r w:rsidRPr="00EB0B0D">
        <w:rPr>
          <w:rFonts w:cs="Times New Roman"/>
        </w:rPr>
        <w:t>: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sidRPr="00311649">
        <w:rPr>
          <w:rFonts w:cs="Times New Roman"/>
          <w:b/>
        </w:rPr>
        <w:t>Exceptions</w:t>
      </w:r>
      <w:r>
        <w:rPr>
          <w:rFonts w:cs="Times New Roman"/>
        </w:rPr>
        <w:t>: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311649">
        <w:rPr>
          <w:rFonts w:cs="Times New Roman"/>
          <w:b/>
        </w:rPr>
        <w:t>Description</w:t>
      </w:r>
      <w:r w:rsidRPr="00EB0B0D">
        <w:rPr>
          <w:rFonts w:cs="Times New Roman"/>
        </w:rPr>
        <w:t>:</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rsidTr="00500359">
        <w:tc>
          <w:tcPr>
            <w:tcW w:w="3119" w:type="dxa"/>
          </w:tcPr>
          <w:p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rsidR="00CF54DB" w:rsidRDefault="00CF54DB" w:rsidP="00CF54DB">
      <w:pPr>
        <w:rPr>
          <w:rFonts w:cs="Times New Roman"/>
        </w:rPr>
      </w:pPr>
      <w:r w:rsidRPr="00311649">
        <w:rPr>
          <w:rFonts w:cs="Times New Roman"/>
          <w:b/>
        </w:rPr>
        <w:t>Notes</w:t>
      </w:r>
      <w:r>
        <w:rPr>
          <w:rFonts w:cs="Times New Roman"/>
        </w:rPr>
        <w:t>:</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4B596C">
        <w:rPr>
          <w:rFonts w:cs="Times New Roman"/>
          <w:b/>
        </w:rPr>
        <w:t>Description</w:t>
      </w:r>
      <w:r w:rsidRPr="00EB0B0D">
        <w:rPr>
          <w:rFonts w:cs="Times New Roman"/>
        </w:rPr>
        <w:t>:</w:t>
      </w:r>
    </w:p>
    <w:p w:rsidR="00F141B5"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DF1AE5">
        <w:rPr>
          <w:rFonts w:cs="Times New Roman"/>
        </w:rPr>
        <w:t>,</w:t>
      </w:r>
      <w:r>
        <w:rPr>
          <w:rFonts w:cs="Times New Roman"/>
        </w:rPr>
        <w:t xml:space="preserve"> then</w:t>
      </w:r>
      <w:r w:rsidRPr="00EB0B0D">
        <w:rPr>
          <w:rFonts w:cs="Times New Roman"/>
        </w:rPr>
        <w:t xml:space="preserve"> </w:t>
      </w:r>
      <w:r w:rsidR="00DF1AE5">
        <w:rPr>
          <w:rFonts w:cs="Times New Roman"/>
        </w:rPr>
        <w:t xml:space="preserve">the program counter is modified with </w:t>
      </w:r>
      <w:r w:rsidRPr="00EB0B0D">
        <w:rPr>
          <w:rFonts w:cs="Times New Roman"/>
        </w:rPr>
        <w:t>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w:t>
      </w:r>
      <w:r w:rsidR="00DF1AE5">
        <w:rPr>
          <w:rFonts w:cs="Times New Roman"/>
        </w:rPr>
        <w:t>DPO address</w:t>
      </w:r>
      <w:r w:rsidRPr="00EB0B0D">
        <w:rPr>
          <w:rFonts w:cs="Times New Roman"/>
        </w:rPr>
        <w:t xml:space="preserve">. The branch is relative to the address of the </w:t>
      </w:r>
      <w:r w:rsidR="00110839">
        <w:rPr>
          <w:rFonts w:cs="Times New Roman"/>
        </w:rPr>
        <w:t xml:space="preserve">branch </w:t>
      </w:r>
      <w:r w:rsidRPr="00EB0B0D">
        <w:rPr>
          <w:rFonts w:cs="Times New Roman"/>
        </w:rPr>
        <w:t xml:space="preserve">instruction. </w:t>
      </w:r>
    </w:p>
    <w:p w:rsidR="001E5B80" w:rsidRPr="00EB0B0D" w:rsidRDefault="001E5B80" w:rsidP="001E5B80">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141B5" w:rsidRDefault="00F141B5" w:rsidP="00F141B5">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D46E7" w:rsidRPr="00065F8B" w:rsidTr="004A3927">
        <w:tc>
          <w:tcPr>
            <w:tcW w:w="992" w:type="dxa"/>
            <w:tcBorders>
              <w:top w:val="nil"/>
              <w:left w:val="nil"/>
              <w:right w:val="nil"/>
            </w:tcBorders>
          </w:tcPr>
          <w:p w:rsidR="004D46E7" w:rsidRPr="00065F8B" w:rsidRDefault="004D46E7" w:rsidP="004A3927">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4A3927">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4A3927">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4A3927">
            <w:pPr>
              <w:jc w:val="center"/>
              <w:rPr>
                <w:rFonts w:cs="Times New Roman"/>
                <w:sz w:val="18"/>
              </w:rPr>
            </w:pPr>
            <w:r>
              <w:rPr>
                <w:rFonts w:cs="Times New Roman"/>
                <w:sz w:val="18"/>
              </w:rPr>
              <w:t>1716</w:t>
            </w:r>
          </w:p>
        </w:tc>
        <w:tc>
          <w:tcPr>
            <w:tcW w:w="4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15</w:t>
            </w:r>
          </w:p>
        </w:tc>
        <w:tc>
          <w:tcPr>
            <w:tcW w:w="4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1413</w:t>
            </w:r>
          </w:p>
        </w:tc>
        <w:tc>
          <w:tcPr>
            <w:tcW w:w="959" w:type="dxa"/>
            <w:tcBorders>
              <w:top w:val="nil"/>
              <w:left w:val="nil"/>
              <w:right w:val="nil"/>
            </w:tcBorders>
          </w:tcPr>
          <w:p w:rsidR="004D46E7" w:rsidRPr="00065F8B" w:rsidRDefault="004D46E7" w:rsidP="004A3927">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4A3927">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4A3927">
            <w:pPr>
              <w:jc w:val="center"/>
              <w:rPr>
                <w:rFonts w:cs="Times New Roman"/>
                <w:color w:val="FFFFFF" w:themeColor="background1"/>
                <w:sz w:val="18"/>
              </w:rPr>
            </w:pPr>
          </w:p>
        </w:tc>
      </w:tr>
      <w:tr w:rsidR="004D46E7" w:rsidTr="004A3927">
        <w:tc>
          <w:tcPr>
            <w:tcW w:w="992" w:type="dxa"/>
          </w:tcPr>
          <w:p w:rsidR="004D46E7" w:rsidRDefault="004D46E7"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D46E7" w:rsidRDefault="004D46E7"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D46E7" w:rsidRDefault="004D46E7"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D46E7" w:rsidRPr="00EB0B0D" w:rsidRDefault="004D46E7"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D46E7" w:rsidRPr="00EB0B0D" w:rsidRDefault="004D46E7" w:rsidP="004A3927">
            <w:pPr>
              <w:jc w:val="center"/>
              <w:rPr>
                <w:rFonts w:cs="Times New Roman"/>
              </w:rPr>
            </w:pPr>
            <w:r>
              <w:rPr>
                <w:rFonts w:cs="Times New Roman"/>
              </w:rPr>
              <w:t>B</w:t>
            </w:r>
            <w:r w:rsidRPr="004D46E7">
              <w:rPr>
                <w:rFonts w:cs="Times New Roman"/>
                <w:vertAlign w:val="subscript"/>
              </w:rPr>
              <w:t>0</w:t>
            </w:r>
          </w:p>
        </w:tc>
        <w:tc>
          <w:tcPr>
            <w:tcW w:w="457" w:type="dxa"/>
          </w:tcPr>
          <w:p w:rsidR="004D46E7" w:rsidRPr="00EB0B0D" w:rsidRDefault="004D46E7" w:rsidP="004A3927">
            <w:pPr>
              <w:jc w:val="center"/>
              <w:rPr>
                <w:rFonts w:cs="Times New Roman"/>
              </w:rPr>
            </w:pPr>
            <w:r>
              <w:rPr>
                <w:rFonts w:cs="Times New Roman"/>
              </w:rPr>
              <w:t>1</w:t>
            </w:r>
            <w:r w:rsidRPr="004D46E7">
              <w:rPr>
                <w:rFonts w:cs="Times New Roman"/>
                <w:vertAlign w:val="subscript"/>
              </w:rPr>
              <w:t>2</w:t>
            </w:r>
          </w:p>
        </w:tc>
        <w:tc>
          <w:tcPr>
            <w:tcW w:w="959" w:type="dxa"/>
          </w:tcPr>
          <w:p w:rsidR="004D46E7" w:rsidRPr="00EB0B0D" w:rsidRDefault="004D46E7"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D46E7" w:rsidRDefault="004D46E7" w:rsidP="004A3927">
            <w:pPr>
              <w:jc w:val="center"/>
              <w:rPr>
                <w:rFonts w:cs="Times New Roman"/>
              </w:rPr>
            </w:pPr>
            <w:r>
              <w:rPr>
                <w:rFonts w:cs="Times New Roman"/>
              </w:rPr>
              <w:t>L</w:t>
            </w:r>
            <w:r w:rsidRPr="006E27DF">
              <w:rPr>
                <w:rFonts w:cs="Times New Roman"/>
                <w:vertAlign w:val="subscript"/>
              </w:rPr>
              <w:t>2</w:t>
            </w:r>
          </w:p>
        </w:tc>
        <w:tc>
          <w:tcPr>
            <w:tcW w:w="1057" w:type="dxa"/>
          </w:tcPr>
          <w:p w:rsidR="004D46E7" w:rsidRPr="00EB0B0D" w:rsidRDefault="004D46E7"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D46E7" w:rsidRDefault="004D46E7" w:rsidP="004A3927">
            <w:pPr>
              <w:jc w:val="center"/>
              <w:rPr>
                <w:rFonts w:cs="Times New Roman"/>
                <w:color w:val="FFFFFF" w:themeColor="background1"/>
              </w:rPr>
            </w:pPr>
            <w:r>
              <w:rPr>
                <w:rFonts w:cs="Times New Roman"/>
                <w:color w:val="FFFFFF" w:themeColor="background1"/>
              </w:rPr>
              <w:t>B</w:t>
            </w:r>
            <w:r w:rsidR="00DF1AE5">
              <w:rPr>
                <w:rFonts w:cs="Times New Roman"/>
                <w:color w:val="FFFFFF" w:themeColor="background1"/>
              </w:rPr>
              <w:t>B</w:t>
            </w:r>
          </w:p>
        </w:tc>
      </w:tr>
    </w:tbl>
    <w:p w:rsidR="00F141B5" w:rsidRDefault="00F141B5" w:rsidP="00F141B5">
      <w:pPr>
        <w:rPr>
          <w:rFonts w:cs="Times New Roman"/>
        </w:rPr>
      </w:pPr>
    </w:p>
    <w:p w:rsidR="00F141B5" w:rsidRDefault="00F141B5" w:rsidP="00F141B5">
      <w:pPr>
        <w:rPr>
          <w:rFonts w:cs="Times New Roman"/>
        </w:rPr>
      </w:pPr>
      <w:r w:rsidRPr="004B596C">
        <w:rPr>
          <w:rFonts w:cs="Times New Roman"/>
          <w:b/>
        </w:rPr>
        <w:t>Operation</w:t>
      </w:r>
      <w:r>
        <w:rPr>
          <w:rFonts w:cs="Times New Roman"/>
        </w:rPr>
        <w:t>:</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31:8]</w:t>
      </w:r>
      <w:r>
        <w:rPr>
          <w:rFonts w:cs="Times New Roman"/>
        </w:rPr>
        <w:t xml:space="preserve"> = pc</w:t>
      </w:r>
      <w:r w:rsidR="004B596C">
        <w:rPr>
          <w:rFonts w:cs="Times New Roman"/>
        </w:rPr>
        <w:t>[31:8]</w:t>
      </w:r>
      <w:r>
        <w:rPr>
          <w:rFonts w:cs="Times New Roman"/>
        </w:rPr>
        <w:t xml:space="preserve">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F141B5" w:rsidRPr="00EB0B0D" w:rsidRDefault="00F141B5" w:rsidP="00F141B5">
      <w:pPr>
        <w:rPr>
          <w:rFonts w:cs="Times New Roman"/>
        </w:rPr>
      </w:pPr>
    </w:p>
    <w:p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4B596C" w:rsidRPr="00EB0B0D" w:rsidRDefault="004B596C" w:rsidP="004B596C">
      <w:pPr>
        <w:rPr>
          <w:rFonts w:cs="Times New Roman"/>
        </w:rPr>
      </w:pPr>
      <w:r w:rsidRPr="004B596C">
        <w:rPr>
          <w:rFonts w:cs="Times New Roman"/>
          <w:b/>
        </w:rPr>
        <w:t>Description</w:t>
      </w:r>
      <w:r w:rsidRPr="00EB0B0D">
        <w:rPr>
          <w:rFonts w:cs="Times New Roman"/>
        </w:rPr>
        <w:t>:</w:t>
      </w:r>
    </w:p>
    <w:p w:rsidR="004B596C" w:rsidRDefault="004B596C" w:rsidP="004B596C">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w:t>
      </w:r>
      <w:r>
        <w:rPr>
          <w:rFonts w:cs="Times New Roman"/>
        </w:rPr>
        <w:t xml:space="preserve">the program counter is modified with </w:t>
      </w:r>
      <w:r w:rsidRPr="00EB0B0D">
        <w:rPr>
          <w:rFonts w:cs="Times New Roman"/>
        </w:rPr>
        <w:t>a</w:t>
      </w:r>
      <w:r>
        <w:rPr>
          <w:rFonts w:cs="Times New Roman"/>
        </w:rPr>
        <w:t>n</w:t>
      </w:r>
      <w:r w:rsidRPr="00EB0B0D">
        <w:rPr>
          <w:rFonts w:cs="Times New Roman"/>
        </w:rPr>
        <w:t xml:space="preserve"> </w:t>
      </w:r>
      <w:r>
        <w:rPr>
          <w:rFonts w:cs="Times New Roman"/>
        </w:rPr>
        <w:t>eleven-</w:t>
      </w:r>
      <w:r w:rsidRPr="00EB0B0D">
        <w:rPr>
          <w:rFonts w:cs="Times New Roman"/>
        </w:rPr>
        <w:t xml:space="preserve">bit </w:t>
      </w:r>
      <w:r>
        <w:rPr>
          <w:rFonts w:cs="Times New Roman"/>
        </w:rPr>
        <w:t>DPO address</w:t>
      </w:r>
      <w:r w:rsidRPr="00EB0B0D">
        <w:rPr>
          <w:rFonts w:cs="Times New Roman"/>
        </w:rPr>
        <w:t xml:space="preserve">. The branch is relative to the address of the </w:t>
      </w:r>
      <w:r w:rsidR="00443A5A">
        <w:rPr>
          <w:rFonts w:cs="Times New Roman"/>
        </w:rPr>
        <w:t xml:space="preserve">branch </w:t>
      </w:r>
      <w:r w:rsidRPr="00EB0B0D">
        <w:rPr>
          <w:rFonts w:cs="Times New Roman"/>
        </w:rPr>
        <w:t xml:space="preserve">instruction. </w:t>
      </w:r>
    </w:p>
    <w:p w:rsidR="00B53D4E" w:rsidRPr="00EB0B0D" w:rsidRDefault="00B53D4E" w:rsidP="00B53D4E">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B596C" w:rsidRPr="00065F8B" w:rsidTr="004A3927">
        <w:tc>
          <w:tcPr>
            <w:tcW w:w="992" w:type="dxa"/>
            <w:tcBorders>
              <w:top w:val="nil"/>
              <w:left w:val="nil"/>
              <w:right w:val="nil"/>
            </w:tcBorders>
          </w:tcPr>
          <w:p w:rsidR="004B596C" w:rsidRPr="00065F8B" w:rsidRDefault="004B596C" w:rsidP="004A3927">
            <w:pPr>
              <w:jc w:val="center"/>
              <w:rPr>
                <w:rFonts w:cs="Times New Roman"/>
                <w:sz w:val="18"/>
              </w:rPr>
            </w:pPr>
            <w:r>
              <w:rPr>
                <w:rFonts w:cs="Times New Roman"/>
                <w:sz w:val="18"/>
              </w:rPr>
              <w:t>31       28</w:t>
            </w:r>
          </w:p>
        </w:tc>
        <w:tc>
          <w:tcPr>
            <w:tcW w:w="1094" w:type="dxa"/>
            <w:tcBorders>
              <w:top w:val="nil"/>
              <w:left w:val="nil"/>
              <w:right w:val="nil"/>
            </w:tcBorders>
          </w:tcPr>
          <w:p w:rsidR="004B596C" w:rsidRPr="00065F8B" w:rsidRDefault="004B596C" w:rsidP="004A3927">
            <w:pPr>
              <w:jc w:val="center"/>
              <w:rPr>
                <w:rFonts w:cs="Times New Roman"/>
                <w:sz w:val="18"/>
              </w:rPr>
            </w:pPr>
            <w:r>
              <w:rPr>
                <w:rFonts w:cs="Times New Roman"/>
                <w:sz w:val="18"/>
              </w:rPr>
              <w:t>27         23</w:t>
            </w:r>
          </w:p>
        </w:tc>
        <w:tc>
          <w:tcPr>
            <w:tcW w:w="936" w:type="dxa"/>
            <w:tcBorders>
              <w:top w:val="nil"/>
              <w:left w:val="nil"/>
              <w:right w:val="nil"/>
            </w:tcBorders>
          </w:tcPr>
          <w:p w:rsidR="004B596C" w:rsidRPr="00065F8B" w:rsidRDefault="004B596C" w:rsidP="004A3927">
            <w:pPr>
              <w:jc w:val="center"/>
              <w:rPr>
                <w:rFonts w:cs="Times New Roman"/>
                <w:sz w:val="18"/>
              </w:rPr>
            </w:pPr>
            <w:r>
              <w:rPr>
                <w:rFonts w:cs="Times New Roman"/>
                <w:sz w:val="18"/>
              </w:rPr>
              <w:t>22        18</w:t>
            </w:r>
          </w:p>
        </w:tc>
        <w:tc>
          <w:tcPr>
            <w:tcW w:w="595" w:type="dxa"/>
            <w:tcBorders>
              <w:top w:val="nil"/>
              <w:left w:val="nil"/>
              <w:right w:val="nil"/>
            </w:tcBorders>
          </w:tcPr>
          <w:p w:rsidR="004B596C" w:rsidRPr="00065F8B" w:rsidRDefault="004B596C" w:rsidP="004A3927">
            <w:pPr>
              <w:jc w:val="center"/>
              <w:rPr>
                <w:rFonts w:cs="Times New Roman"/>
                <w:sz w:val="18"/>
              </w:rPr>
            </w:pPr>
            <w:r>
              <w:rPr>
                <w:rFonts w:cs="Times New Roman"/>
                <w:sz w:val="18"/>
              </w:rPr>
              <w:t>1716</w:t>
            </w:r>
          </w:p>
        </w:tc>
        <w:tc>
          <w:tcPr>
            <w:tcW w:w="4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15</w:t>
            </w:r>
          </w:p>
        </w:tc>
        <w:tc>
          <w:tcPr>
            <w:tcW w:w="4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1413</w:t>
            </w:r>
          </w:p>
        </w:tc>
        <w:tc>
          <w:tcPr>
            <w:tcW w:w="959" w:type="dxa"/>
            <w:tcBorders>
              <w:top w:val="nil"/>
              <w:left w:val="nil"/>
              <w:right w:val="nil"/>
            </w:tcBorders>
          </w:tcPr>
          <w:p w:rsidR="004B596C" w:rsidRPr="00065F8B" w:rsidRDefault="004B596C" w:rsidP="004A3927">
            <w:pPr>
              <w:jc w:val="center"/>
              <w:rPr>
                <w:rFonts w:cs="Times New Roman"/>
                <w:sz w:val="18"/>
              </w:rPr>
            </w:pPr>
            <w:r>
              <w:rPr>
                <w:rFonts w:cs="Times New Roman"/>
                <w:sz w:val="18"/>
              </w:rPr>
              <w:t>12          8</w:t>
            </w:r>
          </w:p>
        </w:tc>
        <w:tc>
          <w:tcPr>
            <w:tcW w:w="427" w:type="dxa"/>
            <w:tcBorders>
              <w:top w:val="nil"/>
              <w:left w:val="nil"/>
              <w:right w:val="nil"/>
            </w:tcBorders>
          </w:tcPr>
          <w:p w:rsidR="004B596C" w:rsidRPr="00065F8B" w:rsidRDefault="004B596C" w:rsidP="004A3927">
            <w:pPr>
              <w:jc w:val="center"/>
              <w:rPr>
                <w:rFonts w:cs="Times New Roman"/>
                <w:sz w:val="18"/>
              </w:rPr>
            </w:pPr>
            <w:r>
              <w:rPr>
                <w:rFonts w:cs="Times New Roman"/>
                <w:sz w:val="18"/>
              </w:rPr>
              <w:t>76</w:t>
            </w:r>
          </w:p>
        </w:tc>
        <w:tc>
          <w:tcPr>
            <w:tcW w:w="10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B596C" w:rsidRPr="00065F8B" w:rsidRDefault="004B596C" w:rsidP="004A3927">
            <w:pPr>
              <w:jc w:val="center"/>
              <w:rPr>
                <w:rFonts w:cs="Times New Roman"/>
                <w:color w:val="FFFFFF" w:themeColor="background1"/>
                <w:sz w:val="18"/>
              </w:rPr>
            </w:pPr>
          </w:p>
        </w:tc>
      </w:tr>
      <w:tr w:rsidR="004B596C" w:rsidTr="004A3927">
        <w:tc>
          <w:tcPr>
            <w:tcW w:w="992" w:type="dxa"/>
          </w:tcPr>
          <w:p w:rsidR="004B596C" w:rsidRDefault="004B596C"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B596C" w:rsidRDefault="004B596C"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B596C" w:rsidRDefault="004B596C"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B596C" w:rsidRPr="00EB0B0D" w:rsidRDefault="004B596C"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B596C" w:rsidRPr="00EB0B0D" w:rsidRDefault="004B596C" w:rsidP="004A3927">
            <w:pPr>
              <w:jc w:val="center"/>
              <w:rPr>
                <w:rFonts w:cs="Times New Roman"/>
              </w:rPr>
            </w:pPr>
            <w:r>
              <w:rPr>
                <w:rFonts w:cs="Times New Roman"/>
              </w:rPr>
              <w:t>B</w:t>
            </w:r>
            <w:r w:rsidRPr="004D46E7">
              <w:rPr>
                <w:rFonts w:cs="Times New Roman"/>
                <w:vertAlign w:val="subscript"/>
              </w:rPr>
              <w:t>0</w:t>
            </w:r>
          </w:p>
        </w:tc>
        <w:tc>
          <w:tcPr>
            <w:tcW w:w="457" w:type="dxa"/>
          </w:tcPr>
          <w:p w:rsidR="004B596C" w:rsidRPr="00EB0B0D" w:rsidRDefault="004B596C" w:rsidP="004A3927">
            <w:pPr>
              <w:jc w:val="center"/>
              <w:rPr>
                <w:rFonts w:cs="Times New Roman"/>
              </w:rPr>
            </w:pPr>
            <w:r>
              <w:rPr>
                <w:rFonts w:cs="Times New Roman"/>
              </w:rPr>
              <w:t>0</w:t>
            </w:r>
            <w:r w:rsidRPr="004D46E7">
              <w:rPr>
                <w:rFonts w:cs="Times New Roman"/>
                <w:vertAlign w:val="subscript"/>
              </w:rPr>
              <w:t>2</w:t>
            </w:r>
          </w:p>
        </w:tc>
        <w:tc>
          <w:tcPr>
            <w:tcW w:w="959" w:type="dxa"/>
          </w:tcPr>
          <w:p w:rsidR="004B596C" w:rsidRPr="00EB0B0D" w:rsidRDefault="004B596C"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B596C" w:rsidRDefault="004B596C" w:rsidP="004A3927">
            <w:pPr>
              <w:jc w:val="center"/>
              <w:rPr>
                <w:rFonts w:cs="Times New Roman"/>
              </w:rPr>
            </w:pPr>
            <w:r>
              <w:rPr>
                <w:rFonts w:cs="Times New Roman"/>
              </w:rPr>
              <w:t>L</w:t>
            </w:r>
            <w:r w:rsidRPr="006E27DF">
              <w:rPr>
                <w:rFonts w:cs="Times New Roman"/>
                <w:vertAlign w:val="subscript"/>
              </w:rPr>
              <w:t>2</w:t>
            </w:r>
          </w:p>
        </w:tc>
        <w:tc>
          <w:tcPr>
            <w:tcW w:w="1057" w:type="dxa"/>
          </w:tcPr>
          <w:p w:rsidR="004B596C" w:rsidRPr="00EB0B0D" w:rsidRDefault="004B596C"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B596C" w:rsidRDefault="004B596C" w:rsidP="004A3927">
            <w:pPr>
              <w:jc w:val="center"/>
              <w:rPr>
                <w:rFonts w:cs="Times New Roman"/>
                <w:color w:val="FFFFFF" w:themeColor="background1"/>
              </w:rPr>
            </w:pPr>
            <w:r>
              <w:rPr>
                <w:rFonts w:cs="Times New Roman"/>
                <w:color w:val="FFFFFF" w:themeColor="background1"/>
              </w:rPr>
              <w:t>BB</w:t>
            </w:r>
          </w:p>
        </w:tc>
      </w:tr>
    </w:tbl>
    <w:p w:rsidR="004B596C" w:rsidRDefault="004B596C" w:rsidP="004B596C">
      <w:pPr>
        <w:rPr>
          <w:rFonts w:cs="Times New Roman"/>
        </w:rPr>
      </w:pPr>
    </w:p>
    <w:p w:rsidR="004B596C" w:rsidRDefault="004B596C" w:rsidP="004B596C">
      <w:pPr>
        <w:rPr>
          <w:rFonts w:cs="Times New Roman"/>
        </w:rPr>
      </w:pPr>
      <w:r w:rsidRPr="004B596C">
        <w:rPr>
          <w:rFonts w:cs="Times New Roman"/>
          <w:b/>
        </w:rPr>
        <w:t>Operation</w:t>
      </w:r>
      <w:r>
        <w:rPr>
          <w:rFonts w:cs="Times New Roman"/>
        </w:rPr>
        <w:t>:</w:t>
      </w:r>
    </w:p>
    <w:p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31:8] = pc[31:8]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4B596C" w:rsidRPr="00EB0B0D" w:rsidRDefault="004B596C" w:rsidP="004B596C">
      <w:pPr>
        <w:rPr>
          <w:rFonts w:cs="Times New Roman"/>
        </w:rPr>
      </w:pPr>
    </w:p>
    <w:p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rsidR="004B596C" w:rsidRPr="00EB0B0D" w:rsidRDefault="004B596C" w:rsidP="004B596C">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807F8A">
        <w:rPr>
          <w:rFonts w:cs="Times New Roman"/>
          <w:b/>
        </w:rPr>
        <w:t>Description</w:t>
      </w:r>
      <w:r w:rsidRPr="00EB0B0D">
        <w:rPr>
          <w:rFonts w:cs="Times New Roman"/>
        </w:rPr>
        <w:t>:</w:t>
      </w:r>
    </w:p>
    <w:p w:rsidR="004554EE" w:rsidRDefault="004554EE" w:rsidP="004554EE">
      <w:pPr>
        <w:ind w:left="720"/>
        <w:rPr>
          <w:rFonts w:cs="Times New Roman"/>
        </w:rPr>
      </w:pPr>
      <w:r w:rsidRPr="00EB0B0D">
        <w:rPr>
          <w:rFonts w:cs="Times New Roman"/>
        </w:rPr>
        <w:t xml:space="preserve">If the branch condition is true, </w:t>
      </w:r>
      <w:r w:rsidR="00557011">
        <w:rPr>
          <w:rFonts w:cs="Times New Roman"/>
        </w:rPr>
        <w:t>the target address is computed and loaded</w:t>
      </w:r>
      <w:r w:rsidRPr="00EB0B0D">
        <w:rPr>
          <w:rFonts w:cs="Times New Roman"/>
        </w:rPr>
        <w:t xml:space="preserve"> </w:t>
      </w:r>
      <w:r w:rsidR="00557011">
        <w:rPr>
          <w:rFonts w:cs="Times New Roman"/>
        </w:rPr>
        <w:t>in</w:t>
      </w:r>
      <w:r w:rsidRPr="00EB0B0D">
        <w:rPr>
          <w:rFonts w:cs="Times New Roman"/>
        </w:rPr>
        <w:t>to the program counter. The branch is relative to the address of the branch</w:t>
      </w:r>
      <w:r w:rsidR="00673D3B">
        <w:rPr>
          <w:rFonts w:cs="Times New Roman"/>
        </w:rPr>
        <w:t xml:space="preserve"> instruction</w:t>
      </w:r>
      <w:r w:rsidR="00EC472E">
        <w:rPr>
          <w:rFonts w:cs="Times New Roman"/>
        </w:rPr>
        <w:t>.</w:t>
      </w:r>
      <w:r w:rsidR="00E43AC6">
        <w:rPr>
          <w:rFonts w:cs="Times New Roman"/>
        </w:rPr>
        <w:t xml:space="preserve"> If the branch branches back to itself a branch exception will be generated.</w:t>
      </w:r>
    </w:p>
    <w:p w:rsidR="00C65C2B" w:rsidRPr="00EB0B0D" w:rsidRDefault="00C65C2B" w:rsidP="004554EE">
      <w:pPr>
        <w:ind w:left="720"/>
        <w:rPr>
          <w:rFonts w:cs="Times New Roman"/>
        </w:rPr>
      </w:pPr>
      <w:r>
        <w:rPr>
          <w:rFonts w:cs="Times New Roman"/>
        </w:rPr>
        <w:t>Target Address Computation: bits 1</w:t>
      </w:r>
      <w:r w:rsidR="00067405">
        <w:rPr>
          <w:rFonts w:cs="Times New Roman"/>
        </w:rPr>
        <w:t xml:space="preserve"> </w:t>
      </w:r>
      <w:r>
        <w:rPr>
          <w:rFonts w:cs="Times New Roman"/>
        </w:rPr>
        <w:t>to 7 of the program counter are loaded with an offset value contained in the instruction. A sign extended displacement value is added to bits 8 to 63 of the program counter.</w:t>
      </w:r>
    </w:p>
    <w:p w:rsidR="00A4184E" w:rsidRDefault="00A4184E">
      <w:pPr>
        <w:rPr>
          <w:rFonts w:cs="Times New Roman"/>
        </w:rPr>
      </w:pPr>
      <w:r w:rsidRPr="00807F8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4D46E7" w:rsidRPr="00065F8B" w:rsidTr="004D46E7">
        <w:tc>
          <w:tcPr>
            <w:tcW w:w="992" w:type="dxa"/>
            <w:tcBorders>
              <w:top w:val="nil"/>
              <w:left w:val="nil"/>
              <w:right w:val="nil"/>
            </w:tcBorders>
          </w:tcPr>
          <w:p w:rsidR="004D46E7" w:rsidRPr="00065F8B" w:rsidRDefault="004D46E7" w:rsidP="00346B9A">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346B9A">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346B9A">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346B9A">
            <w:pPr>
              <w:jc w:val="center"/>
              <w:rPr>
                <w:rFonts w:cs="Times New Roman"/>
                <w:sz w:val="18"/>
              </w:rPr>
            </w:pPr>
            <w:r>
              <w:rPr>
                <w:rFonts w:cs="Times New Roman"/>
                <w:sz w:val="18"/>
              </w:rPr>
              <w:t>1716</w:t>
            </w:r>
          </w:p>
        </w:tc>
        <w:tc>
          <w:tcPr>
            <w:tcW w:w="914" w:type="dxa"/>
            <w:tcBorders>
              <w:top w:val="nil"/>
              <w:left w:val="nil"/>
              <w:right w:val="nil"/>
            </w:tcBorders>
          </w:tcPr>
          <w:p w:rsidR="004D46E7" w:rsidRPr="00065F8B" w:rsidRDefault="004D46E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rsidR="004D46E7" w:rsidRPr="00065F8B" w:rsidRDefault="004D46E7" w:rsidP="00346B9A">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346B9A">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346B9A">
            <w:pPr>
              <w:jc w:val="center"/>
              <w:rPr>
                <w:rFonts w:cs="Times New Roman"/>
                <w:color w:val="FFFFFF" w:themeColor="background1"/>
                <w:sz w:val="18"/>
              </w:rPr>
            </w:pPr>
          </w:p>
        </w:tc>
      </w:tr>
      <w:tr w:rsidR="0068457E" w:rsidTr="004D46E7">
        <w:tc>
          <w:tcPr>
            <w:tcW w:w="992" w:type="dxa"/>
          </w:tcPr>
          <w:p w:rsidR="0068457E" w:rsidRDefault="0068457E" w:rsidP="00346B9A">
            <w:pPr>
              <w:jc w:val="center"/>
              <w:rPr>
                <w:rFonts w:cs="Times New Roman"/>
              </w:rPr>
            </w:pPr>
            <w:r>
              <w:rPr>
                <w:rFonts w:cs="Times New Roman"/>
              </w:rPr>
              <w:t>Disp</w:t>
            </w:r>
            <w:proofErr w:type="gramStart"/>
            <w:r>
              <w:rPr>
                <w:rFonts w:cs="Times New Roman"/>
                <w:vertAlign w:val="subscript"/>
              </w:rPr>
              <w:t>11..</w:t>
            </w:r>
            <w:proofErr w:type="gramEnd"/>
            <w:r w:rsidR="004D46E7">
              <w:rPr>
                <w:rFonts w:cs="Times New Roman"/>
                <w:vertAlign w:val="subscript"/>
              </w:rPr>
              <w:t>8</w:t>
            </w:r>
          </w:p>
        </w:tc>
        <w:tc>
          <w:tcPr>
            <w:tcW w:w="1094" w:type="dxa"/>
          </w:tcPr>
          <w:p w:rsidR="0068457E" w:rsidRDefault="004D46E7" w:rsidP="00346B9A">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8457E" w:rsidRDefault="0068457E" w:rsidP="00346B9A">
            <w:pPr>
              <w:jc w:val="center"/>
              <w:rPr>
                <w:rFonts w:cs="Times New Roman"/>
              </w:rPr>
            </w:pPr>
            <w:r>
              <w:rPr>
                <w:rFonts w:cs="Times New Roman"/>
              </w:rPr>
              <w:t>Rb</w:t>
            </w:r>
            <w:r w:rsidRPr="000B3801">
              <w:rPr>
                <w:rFonts w:cs="Times New Roman"/>
                <w:vertAlign w:val="subscript"/>
              </w:rPr>
              <w:t>5</w:t>
            </w:r>
          </w:p>
        </w:tc>
        <w:tc>
          <w:tcPr>
            <w:tcW w:w="595" w:type="dxa"/>
          </w:tcPr>
          <w:p w:rsidR="0068457E" w:rsidRPr="00EB0B0D" w:rsidRDefault="004D46E7" w:rsidP="00346B9A">
            <w:pPr>
              <w:jc w:val="center"/>
              <w:rPr>
                <w:rFonts w:cs="Times New Roman"/>
              </w:rPr>
            </w:pPr>
            <w:r>
              <w:rPr>
                <w:rFonts w:cs="Times New Roman"/>
              </w:rPr>
              <w:t>O</w:t>
            </w:r>
            <w:proofErr w:type="gramStart"/>
            <w:r w:rsidR="0068457E" w:rsidRPr="00B42094">
              <w:rPr>
                <w:rFonts w:cs="Times New Roman"/>
                <w:vertAlign w:val="subscript"/>
              </w:rPr>
              <w:t>2</w:t>
            </w:r>
            <w:r w:rsidR="0068457E">
              <w:rPr>
                <w:rFonts w:cs="Times New Roman"/>
                <w:vertAlign w:val="subscript"/>
              </w:rPr>
              <w:t>..</w:t>
            </w:r>
            <w:proofErr w:type="gramEnd"/>
            <w:r w:rsidR="0068457E" w:rsidRPr="00B42094">
              <w:rPr>
                <w:rFonts w:cs="Times New Roman"/>
                <w:vertAlign w:val="subscript"/>
              </w:rPr>
              <w:t>1</w:t>
            </w:r>
          </w:p>
        </w:tc>
        <w:tc>
          <w:tcPr>
            <w:tcW w:w="914" w:type="dxa"/>
          </w:tcPr>
          <w:p w:rsidR="0068457E" w:rsidRPr="00EB0B0D" w:rsidRDefault="0068457E" w:rsidP="00346B9A">
            <w:pPr>
              <w:jc w:val="center"/>
              <w:rPr>
                <w:rFonts w:cs="Times New Roman"/>
              </w:rPr>
            </w:pPr>
            <w:r>
              <w:rPr>
                <w:rFonts w:cs="Times New Roman"/>
              </w:rPr>
              <w:t>Cond</w:t>
            </w:r>
            <w:r>
              <w:rPr>
                <w:rFonts w:cs="Times New Roman"/>
                <w:vertAlign w:val="subscript"/>
              </w:rPr>
              <w:t>3</w:t>
            </w:r>
          </w:p>
        </w:tc>
        <w:tc>
          <w:tcPr>
            <w:tcW w:w="959" w:type="dxa"/>
          </w:tcPr>
          <w:p w:rsidR="0068457E" w:rsidRPr="00EB0B0D" w:rsidRDefault="0068457E"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rsidR="0068457E" w:rsidRDefault="0068457E" w:rsidP="00346B9A">
            <w:pPr>
              <w:jc w:val="center"/>
              <w:rPr>
                <w:rFonts w:cs="Times New Roman"/>
              </w:rPr>
            </w:pPr>
            <w:r>
              <w:rPr>
                <w:rFonts w:cs="Times New Roman"/>
              </w:rPr>
              <w:t>L</w:t>
            </w:r>
            <w:r w:rsidRPr="006E27DF">
              <w:rPr>
                <w:rFonts w:cs="Times New Roman"/>
                <w:vertAlign w:val="subscript"/>
              </w:rPr>
              <w:t>2</w:t>
            </w:r>
          </w:p>
        </w:tc>
        <w:tc>
          <w:tcPr>
            <w:tcW w:w="1057" w:type="dxa"/>
          </w:tcPr>
          <w:p w:rsidR="0068457E" w:rsidRPr="00EB0B0D" w:rsidRDefault="0068457E"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8457E" w:rsidRDefault="0068457E" w:rsidP="00346B9A">
            <w:pPr>
              <w:jc w:val="center"/>
              <w:rPr>
                <w:rFonts w:cs="Times New Roman"/>
                <w:color w:val="FFFFFF" w:themeColor="background1"/>
              </w:rPr>
            </w:pPr>
            <w:r>
              <w:rPr>
                <w:rFonts w:cs="Times New Roman"/>
                <w:color w:val="FFFFFF" w:themeColor="background1"/>
              </w:rPr>
              <w:t>BD</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sidRPr="00807F8A">
        <w:rPr>
          <w:rFonts w:cs="Times New Roman"/>
          <w:b/>
        </w:rPr>
        <w:t>Clock Cycles</w:t>
      </w:r>
      <w:r>
        <w:rPr>
          <w:rFonts w:cs="Times New Roman"/>
        </w:rPr>
        <w:t>:</w:t>
      </w:r>
    </w:p>
    <w:p w:rsidR="006363C9" w:rsidRPr="00EB0B0D" w:rsidRDefault="006363C9" w:rsidP="00E453E5">
      <w:pPr>
        <w:ind w:left="720"/>
        <w:rPr>
          <w:rFonts w:cs="Times New Roman"/>
        </w:rPr>
      </w:pPr>
      <w:r>
        <w:rPr>
          <w:rFonts w:cs="Times New Roman"/>
        </w:rPr>
        <w:t>Typically</w:t>
      </w:r>
      <w:r w:rsidR="00227D54">
        <w:rPr>
          <w:rFonts w:cs="Times New Roman"/>
        </w:rPr>
        <w:t>,</w:t>
      </w:r>
      <w:r>
        <w:rPr>
          <w:rFonts w:cs="Times New Roman"/>
        </w:rPr>
        <w:t xml:space="preserve"> </w:t>
      </w:r>
      <w:r w:rsidR="00807F8A">
        <w:rPr>
          <w:rFonts w:cs="Times New Roman"/>
        </w:rPr>
        <w:t>2</w:t>
      </w:r>
      <w:r>
        <w:rPr>
          <w:rFonts w:cs="Times New Roman"/>
        </w:rPr>
        <w:t xml:space="preserve">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41" w:name="_Toc448161252"/>
      <w:r w:rsidRPr="0016416B">
        <w:rPr>
          <w:sz w:val="40"/>
          <w:szCs w:val="40"/>
        </w:rPr>
        <w:lastRenderedPageBreak/>
        <w:t>BCDADD - Register-Register</w:t>
      </w:r>
      <w:bookmarkEnd w:id="4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2" w:name="_Toc448161253"/>
      <w:r w:rsidRPr="0016416B">
        <w:rPr>
          <w:sz w:val="40"/>
          <w:szCs w:val="40"/>
        </w:rPr>
        <w:lastRenderedPageBreak/>
        <w:t>BCDMUL - Register-Register</w:t>
      </w:r>
      <w:bookmarkEnd w:id="4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3" w:name="_Toc448161254"/>
      <w:r w:rsidRPr="0016416B">
        <w:rPr>
          <w:sz w:val="40"/>
          <w:szCs w:val="40"/>
        </w:rPr>
        <w:lastRenderedPageBreak/>
        <w:t>BCDSUB - Register-Register</w:t>
      </w:r>
      <w:bookmarkEnd w:id="4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9A7727">
        <w:rPr>
          <w:rFonts w:cs="Times New Roman"/>
          <w:b/>
        </w:rPr>
        <w:t>Description</w:t>
      </w:r>
      <w:r w:rsidRPr="00EB0B0D">
        <w:rPr>
          <w:rFonts w:cs="Times New Roman"/>
        </w:rPr>
        <w:t>:</w:t>
      </w:r>
    </w:p>
    <w:p w:rsidR="004108A3"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FE33BF">
        <w:rPr>
          <w:rFonts w:cs="Times New Roman"/>
        </w:rPr>
        <w:t xml:space="preserve">the program counter is modified by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w:t>
      </w:r>
      <w:r w:rsidR="00FE33BF">
        <w:rPr>
          <w:rFonts w:cs="Times New Roman"/>
        </w:rPr>
        <w:t>DPO address</w:t>
      </w:r>
      <w:r w:rsidRPr="00EB0B0D">
        <w:rPr>
          <w:rFonts w:cs="Times New Roman"/>
        </w:rPr>
        <w:t xml:space="preserve">. The branch is relative to the address of the </w:t>
      </w:r>
      <w:r w:rsidR="008077C8">
        <w:rPr>
          <w:rFonts w:cs="Times New Roman"/>
        </w:rPr>
        <w:t xml:space="preserve">branch </w:t>
      </w:r>
      <w:r w:rsidRPr="00EB0B0D">
        <w:rPr>
          <w:rFonts w:cs="Times New Roman"/>
        </w:rPr>
        <w:t>instruction</w:t>
      </w:r>
      <w:r w:rsidR="004108A3">
        <w:rPr>
          <w:rFonts w:cs="Times New Roman"/>
        </w:rPr>
        <w:t>. If the branch branches back to itself a branch exception will be generated.</w:t>
      </w:r>
    </w:p>
    <w:p w:rsidR="00807BDC" w:rsidRPr="00EB0B0D" w:rsidRDefault="00807BDC" w:rsidP="00807BDC">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B614BA" w:rsidRPr="00065F8B" w:rsidTr="004A3927">
        <w:tc>
          <w:tcPr>
            <w:tcW w:w="992" w:type="dxa"/>
            <w:tcBorders>
              <w:top w:val="nil"/>
              <w:left w:val="nil"/>
              <w:right w:val="nil"/>
            </w:tcBorders>
          </w:tcPr>
          <w:p w:rsidR="00B614BA" w:rsidRPr="00065F8B" w:rsidRDefault="00B614BA" w:rsidP="004A3927">
            <w:pPr>
              <w:jc w:val="center"/>
              <w:rPr>
                <w:rFonts w:cs="Times New Roman"/>
                <w:sz w:val="18"/>
              </w:rPr>
            </w:pPr>
            <w:r>
              <w:rPr>
                <w:rFonts w:cs="Times New Roman"/>
                <w:sz w:val="18"/>
              </w:rPr>
              <w:t>31       28</w:t>
            </w:r>
          </w:p>
        </w:tc>
        <w:tc>
          <w:tcPr>
            <w:tcW w:w="1094" w:type="dxa"/>
            <w:tcBorders>
              <w:top w:val="nil"/>
              <w:left w:val="nil"/>
              <w:right w:val="nil"/>
            </w:tcBorders>
          </w:tcPr>
          <w:p w:rsidR="00B614BA" w:rsidRPr="00065F8B" w:rsidRDefault="00B614BA" w:rsidP="004A3927">
            <w:pPr>
              <w:jc w:val="center"/>
              <w:rPr>
                <w:rFonts w:cs="Times New Roman"/>
                <w:sz w:val="18"/>
              </w:rPr>
            </w:pPr>
            <w:r>
              <w:rPr>
                <w:rFonts w:cs="Times New Roman"/>
                <w:sz w:val="18"/>
              </w:rPr>
              <w:t>27         23</w:t>
            </w:r>
          </w:p>
        </w:tc>
        <w:tc>
          <w:tcPr>
            <w:tcW w:w="936" w:type="dxa"/>
            <w:tcBorders>
              <w:top w:val="nil"/>
              <w:left w:val="nil"/>
              <w:right w:val="nil"/>
            </w:tcBorders>
          </w:tcPr>
          <w:p w:rsidR="00B614BA" w:rsidRPr="00065F8B" w:rsidRDefault="00B614BA" w:rsidP="004A3927">
            <w:pPr>
              <w:jc w:val="center"/>
              <w:rPr>
                <w:rFonts w:cs="Times New Roman"/>
                <w:sz w:val="18"/>
              </w:rPr>
            </w:pPr>
            <w:r>
              <w:rPr>
                <w:rFonts w:cs="Times New Roman"/>
                <w:sz w:val="18"/>
              </w:rPr>
              <w:t>22        18</w:t>
            </w:r>
          </w:p>
        </w:tc>
        <w:tc>
          <w:tcPr>
            <w:tcW w:w="595" w:type="dxa"/>
            <w:tcBorders>
              <w:top w:val="nil"/>
              <w:left w:val="nil"/>
              <w:right w:val="nil"/>
            </w:tcBorders>
          </w:tcPr>
          <w:p w:rsidR="00B614BA" w:rsidRPr="00065F8B" w:rsidRDefault="00B614BA" w:rsidP="004A3927">
            <w:pPr>
              <w:jc w:val="center"/>
              <w:rPr>
                <w:rFonts w:cs="Times New Roman"/>
                <w:sz w:val="18"/>
              </w:rPr>
            </w:pPr>
            <w:r>
              <w:rPr>
                <w:rFonts w:cs="Times New Roman"/>
                <w:sz w:val="18"/>
              </w:rPr>
              <w:t>1716</w:t>
            </w:r>
          </w:p>
        </w:tc>
        <w:tc>
          <w:tcPr>
            <w:tcW w:w="914" w:type="dxa"/>
            <w:tcBorders>
              <w:top w:val="nil"/>
              <w:left w:val="nil"/>
              <w:right w:val="nil"/>
            </w:tcBorders>
          </w:tcPr>
          <w:p w:rsidR="00B614BA" w:rsidRPr="00065F8B" w:rsidRDefault="00B614BA" w:rsidP="004A3927">
            <w:pPr>
              <w:jc w:val="center"/>
              <w:rPr>
                <w:rFonts w:cs="Times New Roman"/>
                <w:sz w:val="18"/>
              </w:rPr>
            </w:pPr>
            <w:r>
              <w:rPr>
                <w:rFonts w:cs="Times New Roman"/>
                <w:sz w:val="18"/>
              </w:rPr>
              <w:t xml:space="preserve">15      13 </w:t>
            </w:r>
          </w:p>
        </w:tc>
        <w:tc>
          <w:tcPr>
            <w:tcW w:w="959" w:type="dxa"/>
            <w:tcBorders>
              <w:top w:val="nil"/>
              <w:left w:val="nil"/>
              <w:right w:val="nil"/>
            </w:tcBorders>
          </w:tcPr>
          <w:p w:rsidR="00B614BA" w:rsidRPr="00065F8B" w:rsidRDefault="00B614BA" w:rsidP="004A3927">
            <w:pPr>
              <w:jc w:val="center"/>
              <w:rPr>
                <w:rFonts w:cs="Times New Roman"/>
                <w:sz w:val="18"/>
              </w:rPr>
            </w:pPr>
            <w:r>
              <w:rPr>
                <w:rFonts w:cs="Times New Roman"/>
                <w:sz w:val="18"/>
              </w:rPr>
              <w:t>12          8</w:t>
            </w:r>
          </w:p>
        </w:tc>
        <w:tc>
          <w:tcPr>
            <w:tcW w:w="427" w:type="dxa"/>
            <w:tcBorders>
              <w:top w:val="nil"/>
              <w:left w:val="nil"/>
              <w:right w:val="nil"/>
            </w:tcBorders>
          </w:tcPr>
          <w:p w:rsidR="00B614BA" w:rsidRPr="00065F8B" w:rsidRDefault="00B614BA" w:rsidP="004A3927">
            <w:pPr>
              <w:jc w:val="center"/>
              <w:rPr>
                <w:rFonts w:cs="Times New Roman"/>
                <w:sz w:val="18"/>
              </w:rPr>
            </w:pPr>
            <w:r>
              <w:rPr>
                <w:rFonts w:cs="Times New Roman"/>
                <w:sz w:val="18"/>
              </w:rPr>
              <w:t>76</w:t>
            </w:r>
          </w:p>
        </w:tc>
        <w:tc>
          <w:tcPr>
            <w:tcW w:w="1057" w:type="dxa"/>
            <w:tcBorders>
              <w:top w:val="nil"/>
              <w:left w:val="nil"/>
              <w:right w:val="nil"/>
            </w:tcBorders>
          </w:tcPr>
          <w:p w:rsidR="00B614BA" w:rsidRPr="00065F8B" w:rsidRDefault="00B614BA"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B614BA" w:rsidRPr="00065F8B" w:rsidRDefault="00B614BA" w:rsidP="004A3927">
            <w:pPr>
              <w:jc w:val="center"/>
              <w:rPr>
                <w:rFonts w:cs="Times New Roman"/>
                <w:color w:val="FFFFFF" w:themeColor="background1"/>
                <w:sz w:val="18"/>
              </w:rPr>
            </w:pPr>
          </w:p>
        </w:tc>
      </w:tr>
      <w:tr w:rsidR="00B614BA" w:rsidTr="004A3927">
        <w:tc>
          <w:tcPr>
            <w:tcW w:w="992" w:type="dxa"/>
          </w:tcPr>
          <w:p w:rsidR="00B614BA" w:rsidRDefault="00B614BA"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B614BA" w:rsidRDefault="00B614BA"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B614BA" w:rsidRDefault="00B614BA" w:rsidP="004A3927">
            <w:pPr>
              <w:jc w:val="center"/>
              <w:rPr>
                <w:rFonts w:cs="Times New Roman"/>
              </w:rPr>
            </w:pPr>
            <w:r>
              <w:rPr>
                <w:rFonts w:cs="Times New Roman"/>
              </w:rPr>
              <w:t>Rb</w:t>
            </w:r>
            <w:r w:rsidRPr="000B3801">
              <w:rPr>
                <w:rFonts w:cs="Times New Roman"/>
                <w:vertAlign w:val="subscript"/>
              </w:rPr>
              <w:t>5</w:t>
            </w:r>
          </w:p>
        </w:tc>
        <w:tc>
          <w:tcPr>
            <w:tcW w:w="595" w:type="dxa"/>
          </w:tcPr>
          <w:p w:rsidR="00B614BA" w:rsidRPr="00EB0B0D" w:rsidRDefault="00B614BA"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B614BA" w:rsidRPr="00EB0B0D" w:rsidRDefault="00B614BA" w:rsidP="004A3927">
            <w:pPr>
              <w:jc w:val="center"/>
              <w:rPr>
                <w:rFonts w:cs="Times New Roman"/>
              </w:rPr>
            </w:pPr>
            <w:r>
              <w:rPr>
                <w:rFonts w:cs="Times New Roman"/>
              </w:rPr>
              <w:t>0</w:t>
            </w:r>
            <w:r>
              <w:rPr>
                <w:rFonts w:cs="Times New Roman"/>
                <w:vertAlign w:val="subscript"/>
              </w:rPr>
              <w:t>3</w:t>
            </w:r>
          </w:p>
        </w:tc>
        <w:tc>
          <w:tcPr>
            <w:tcW w:w="959" w:type="dxa"/>
          </w:tcPr>
          <w:p w:rsidR="00B614BA" w:rsidRPr="00EB0B0D" w:rsidRDefault="00B614BA"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B614BA" w:rsidRDefault="00B614BA" w:rsidP="004A3927">
            <w:pPr>
              <w:jc w:val="center"/>
              <w:rPr>
                <w:rFonts w:cs="Times New Roman"/>
              </w:rPr>
            </w:pPr>
            <w:r>
              <w:rPr>
                <w:rFonts w:cs="Times New Roman"/>
              </w:rPr>
              <w:t>L</w:t>
            </w:r>
            <w:r w:rsidRPr="006E27DF">
              <w:rPr>
                <w:rFonts w:cs="Times New Roman"/>
                <w:vertAlign w:val="subscript"/>
              </w:rPr>
              <w:t>2</w:t>
            </w:r>
          </w:p>
        </w:tc>
        <w:tc>
          <w:tcPr>
            <w:tcW w:w="1057" w:type="dxa"/>
          </w:tcPr>
          <w:p w:rsidR="00B614BA" w:rsidRPr="00EB0B0D" w:rsidRDefault="00B614BA"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B614BA" w:rsidRDefault="00B614BA" w:rsidP="004A3927">
            <w:pPr>
              <w:jc w:val="center"/>
              <w:rPr>
                <w:rFonts w:cs="Times New Roman"/>
                <w:color w:val="FFFFFF" w:themeColor="background1"/>
              </w:rPr>
            </w:pPr>
            <w:r>
              <w:rPr>
                <w:rFonts w:cs="Times New Roman"/>
                <w:color w:val="FFFFFF" w:themeColor="background1"/>
              </w:rPr>
              <w:t>BD</w:t>
            </w:r>
          </w:p>
        </w:tc>
      </w:tr>
    </w:tbl>
    <w:p w:rsidR="009A1EA4" w:rsidRPr="00EB0B0D" w:rsidRDefault="009A1EA4" w:rsidP="00F40BA2">
      <w:pPr>
        <w:rPr>
          <w:rFonts w:cs="Times New Roman"/>
        </w:rPr>
      </w:pPr>
    </w:p>
    <w:p w:rsidR="009F0200" w:rsidRDefault="009F0200" w:rsidP="009F0200">
      <w:pPr>
        <w:rPr>
          <w:rFonts w:cs="Times New Roman"/>
        </w:rPr>
      </w:pPr>
      <w:r w:rsidRPr="009A7727">
        <w:rPr>
          <w:rFonts w:cs="Times New Roman"/>
          <w:b/>
        </w:rPr>
        <w:t>Operation</w:t>
      </w:r>
      <w:r>
        <w:rPr>
          <w:rFonts w:cs="Times New Roman"/>
        </w:rPr>
        <w:t>:</w:t>
      </w:r>
    </w:p>
    <w:p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31:8]</w:t>
      </w:r>
      <w:r>
        <w:rPr>
          <w:rFonts w:cs="Times New Roman"/>
        </w:rPr>
        <w:t xml:space="preserve"> = pc</w:t>
      </w:r>
      <w:r w:rsidR="00B614BA">
        <w:rPr>
          <w:rFonts w:cs="Times New Roman"/>
        </w:rPr>
        <w:t>[31:8]</w:t>
      </w:r>
      <w:r>
        <w:rPr>
          <w:rFonts w:cs="Times New Roman"/>
        </w:rPr>
        <w:t xml:space="preserve"> + displacement</w:t>
      </w:r>
    </w:p>
    <w:p w:rsidR="00B614BA" w:rsidRPr="00EB0B0D" w:rsidRDefault="00B614BA" w:rsidP="00B614BA">
      <w:pPr>
        <w:spacing w:after="0"/>
        <w:ind w:left="1440"/>
        <w:rPr>
          <w:rFonts w:cs="Times New Roman"/>
        </w:rPr>
      </w:pPr>
      <w:proofErr w:type="gramStart"/>
      <w:r>
        <w:rPr>
          <w:rFonts w:cs="Times New Roman"/>
        </w:rPr>
        <w:t>pc[</w:t>
      </w:r>
      <w:proofErr w:type="gramEnd"/>
      <w:r>
        <w:rPr>
          <w:rFonts w:cs="Times New Roman"/>
        </w:rPr>
        <w:t>7:0] = offset</w:t>
      </w:r>
    </w:p>
    <w:p w:rsidR="009F0200" w:rsidRPr="00EB0B0D" w:rsidRDefault="009F0200" w:rsidP="009F0200">
      <w:pPr>
        <w:rPr>
          <w:rFonts w:cs="Times New Roman"/>
        </w:rPr>
      </w:pPr>
    </w:p>
    <w:p w:rsidR="006363C9" w:rsidRPr="00EB0B0D" w:rsidRDefault="006363C9" w:rsidP="006363C9">
      <w:pPr>
        <w:rPr>
          <w:rFonts w:cs="Times New Roman"/>
        </w:rPr>
      </w:pPr>
      <w:r w:rsidRPr="009A7727">
        <w:rPr>
          <w:rFonts w:cs="Times New Roman"/>
          <w:b/>
        </w:rPr>
        <w:t>Clock Cycles</w:t>
      </w:r>
      <w:r>
        <w:rPr>
          <w:rFonts w:cs="Times New Roman"/>
        </w:rPr>
        <w:t>: Typically</w:t>
      </w:r>
      <w:r w:rsidR="00227D54">
        <w:rPr>
          <w:rFonts w:cs="Times New Roman"/>
        </w:rPr>
        <w:t>,</w:t>
      </w:r>
      <w:r>
        <w:rPr>
          <w:rFonts w:cs="Times New Roman"/>
        </w:rPr>
        <w:t xml:space="preserve"> </w:t>
      </w:r>
      <w:r w:rsidR="009A7727">
        <w:rPr>
          <w:rFonts w:cs="Times New Roman"/>
        </w:rPr>
        <w:t>2</w:t>
      </w:r>
      <w:r>
        <w:rPr>
          <w:rFonts w:cs="Times New Roman"/>
        </w:rPr>
        <w:t xml:space="preserve">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7E69DF">
        <w:rPr>
          <w:rFonts w:cs="Times New Roman"/>
          <w:b/>
        </w:rPr>
        <w:t>Description</w:t>
      </w:r>
      <w:r w:rsidRPr="00EB0B0D">
        <w:rPr>
          <w:rFonts w:cs="Times New Roman"/>
        </w:rPr>
        <w:t>:</w:t>
      </w:r>
    </w:p>
    <w:p w:rsidR="00272BE1"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bit sign extended value</w:t>
      </w:r>
      <w:r w:rsidR="007F540D">
        <w:rPr>
          <w:rFonts w:cs="Times New Roman"/>
        </w:rPr>
        <w:t>,</w:t>
      </w:r>
      <w:r>
        <w:rPr>
          <w:rFonts w:cs="Times New Roman"/>
        </w:rPr>
        <w:t xml:space="preserve"> then</w:t>
      </w:r>
      <w:r w:rsidRPr="00EB0B0D">
        <w:rPr>
          <w:rFonts w:cs="Times New Roman"/>
        </w:rPr>
        <w:t xml:space="preserve"> </w:t>
      </w:r>
      <w:r w:rsidR="007F540D">
        <w:rPr>
          <w:rFonts w:cs="Times New Roman"/>
        </w:rPr>
        <w:t>a target address is loaded in</w:t>
      </w:r>
      <w:r w:rsidRPr="00EB0B0D">
        <w:rPr>
          <w:rFonts w:cs="Times New Roman"/>
        </w:rPr>
        <w:t xml:space="preserve">to the program counter. The branch is relative to the address of the </w:t>
      </w:r>
      <w:r w:rsidR="006663B1">
        <w:rPr>
          <w:rFonts w:cs="Times New Roman"/>
        </w:rPr>
        <w:t xml:space="preserve">branch </w:t>
      </w:r>
      <w:r w:rsidRPr="00EB0B0D">
        <w:rPr>
          <w:rFonts w:cs="Times New Roman"/>
        </w:rPr>
        <w:t xml:space="preserve">instruction. </w:t>
      </w:r>
      <w:r w:rsidR="009E6C54">
        <w:rPr>
          <w:rFonts w:cs="Times New Roman"/>
        </w:rPr>
        <w:t>This instruction is useful for implementing case statements based on small values.</w:t>
      </w:r>
    </w:p>
    <w:p w:rsidR="00BC4111" w:rsidRPr="00EB0B0D" w:rsidRDefault="00BC4111" w:rsidP="00BC411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272BE1" w:rsidRDefault="00272BE1" w:rsidP="00272BE1">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A3275A" w:rsidRPr="00065F8B" w:rsidTr="00AF2536">
        <w:tc>
          <w:tcPr>
            <w:tcW w:w="992" w:type="dxa"/>
            <w:tcBorders>
              <w:top w:val="nil"/>
              <w:left w:val="nil"/>
              <w:right w:val="nil"/>
            </w:tcBorders>
          </w:tcPr>
          <w:p w:rsidR="00A3275A" w:rsidRPr="00065F8B" w:rsidRDefault="00A3275A" w:rsidP="00AF2536">
            <w:pPr>
              <w:jc w:val="center"/>
              <w:rPr>
                <w:rFonts w:cs="Times New Roman"/>
                <w:sz w:val="18"/>
              </w:rPr>
            </w:pPr>
            <w:r>
              <w:rPr>
                <w:rFonts w:cs="Times New Roman"/>
                <w:sz w:val="18"/>
              </w:rPr>
              <w:t>31       28</w:t>
            </w:r>
          </w:p>
        </w:tc>
        <w:tc>
          <w:tcPr>
            <w:tcW w:w="1094" w:type="dxa"/>
            <w:tcBorders>
              <w:top w:val="nil"/>
              <w:left w:val="nil"/>
              <w:right w:val="nil"/>
            </w:tcBorders>
          </w:tcPr>
          <w:p w:rsidR="00A3275A" w:rsidRPr="00065F8B" w:rsidRDefault="00A3275A" w:rsidP="00AF2536">
            <w:pPr>
              <w:jc w:val="center"/>
              <w:rPr>
                <w:rFonts w:cs="Times New Roman"/>
                <w:sz w:val="18"/>
              </w:rPr>
            </w:pPr>
            <w:r>
              <w:rPr>
                <w:rFonts w:cs="Times New Roman"/>
                <w:sz w:val="18"/>
              </w:rPr>
              <w:t>27         23</w:t>
            </w:r>
          </w:p>
        </w:tc>
        <w:tc>
          <w:tcPr>
            <w:tcW w:w="936" w:type="dxa"/>
            <w:tcBorders>
              <w:top w:val="nil"/>
              <w:left w:val="nil"/>
              <w:right w:val="nil"/>
            </w:tcBorders>
          </w:tcPr>
          <w:p w:rsidR="00A3275A" w:rsidRPr="00065F8B" w:rsidRDefault="00A3275A" w:rsidP="00AF2536">
            <w:pPr>
              <w:jc w:val="center"/>
              <w:rPr>
                <w:rFonts w:cs="Times New Roman"/>
                <w:sz w:val="18"/>
              </w:rPr>
            </w:pPr>
            <w:r>
              <w:rPr>
                <w:rFonts w:cs="Times New Roman"/>
                <w:sz w:val="18"/>
              </w:rPr>
              <w:t>22        18</w:t>
            </w:r>
          </w:p>
        </w:tc>
        <w:tc>
          <w:tcPr>
            <w:tcW w:w="595" w:type="dxa"/>
            <w:tcBorders>
              <w:top w:val="nil"/>
              <w:left w:val="nil"/>
              <w:right w:val="nil"/>
            </w:tcBorders>
          </w:tcPr>
          <w:p w:rsidR="00A3275A" w:rsidRPr="00065F8B" w:rsidRDefault="00A3275A" w:rsidP="00AF2536">
            <w:pPr>
              <w:jc w:val="center"/>
              <w:rPr>
                <w:rFonts w:cs="Times New Roman"/>
                <w:sz w:val="18"/>
              </w:rPr>
            </w:pPr>
            <w:r>
              <w:rPr>
                <w:rFonts w:cs="Times New Roman"/>
                <w:sz w:val="18"/>
              </w:rPr>
              <w:t>1716</w:t>
            </w:r>
          </w:p>
        </w:tc>
        <w:tc>
          <w:tcPr>
            <w:tcW w:w="914" w:type="dxa"/>
            <w:tcBorders>
              <w:top w:val="nil"/>
              <w:left w:val="nil"/>
              <w:right w:val="nil"/>
            </w:tcBorders>
          </w:tcPr>
          <w:p w:rsidR="00A3275A" w:rsidRPr="00065F8B" w:rsidRDefault="00A3275A"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A3275A" w:rsidRPr="00065F8B" w:rsidRDefault="00A3275A" w:rsidP="00AF2536">
            <w:pPr>
              <w:jc w:val="center"/>
              <w:rPr>
                <w:rFonts w:cs="Times New Roman"/>
                <w:sz w:val="18"/>
              </w:rPr>
            </w:pPr>
            <w:r>
              <w:rPr>
                <w:rFonts w:cs="Times New Roman"/>
                <w:sz w:val="18"/>
              </w:rPr>
              <w:t>12          8</w:t>
            </w:r>
          </w:p>
        </w:tc>
        <w:tc>
          <w:tcPr>
            <w:tcW w:w="427" w:type="dxa"/>
            <w:tcBorders>
              <w:top w:val="nil"/>
              <w:left w:val="nil"/>
              <w:right w:val="nil"/>
            </w:tcBorders>
          </w:tcPr>
          <w:p w:rsidR="00A3275A" w:rsidRPr="00065F8B" w:rsidRDefault="00A3275A" w:rsidP="00AF2536">
            <w:pPr>
              <w:jc w:val="center"/>
              <w:rPr>
                <w:rFonts w:cs="Times New Roman"/>
                <w:sz w:val="18"/>
              </w:rPr>
            </w:pPr>
            <w:r>
              <w:rPr>
                <w:rFonts w:cs="Times New Roman"/>
                <w:sz w:val="18"/>
              </w:rPr>
              <w:t>76</w:t>
            </w:r>
          </w:p>
        </w:tc>
        <w:tc>
          <w:tcPr>
            <w:tcW w:w="1057" w:type="dxa"/>
            <w:tcBorders>
              <w:top w:val="nil"/>
              <w:left w:val="nil"/>
              <w:right w:val="nil"/>
            </w:tcBorders>
          </w:tcPr>
          <w:p w:rsidR="00A3275A" w:rsidRPr="00065F8B" w:rsidRDefault="00A3275A"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3275A" w:rsidRPr="00065F8B" w:rsidRDefault="00A3275A" w:rsidP="00AF2536">
            <w:pPr>
              <w:jc w:val="center"/>
              <w:rPr>
                <w:rFonts w:cs="Times New Roman"/>
                <w:color w:val="FFFFFF" w:themeColor="background1"/>
                <w:sz w:val="18"/>
              </w:rPr>
            </w:pPr>
          </w:p>
        </w:tc>
      </w:tr>
      <w:tr w:rsidR="00A3275A" w:rsidTr="00AF2536">
        <w:tc>
          <w:tcPr>
            <w:tcW w:w="992" w:type="dxa"/>
          </w:tcPr>
          <w:p w:rsidR="00A3275A" w:rsidRDefault="00A3275A"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A3275A" w:rsidRDefault="00A3275A"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A3275A" w:rsidRDefault="00EC79D2" w:rsidP="00AF2536">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rsidR="00A3275A" w:rsidRPr="00EB0B0D" w:rsidRDefault="00A3275A"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3275A" w:rsidRPr="00EB0B0D" w:rsidRDefault="00EC79D2" w:rsidP="00AF2536">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rsidR="00A3275A" w:rsidRPr="00EB0B0D" w:rsidRDefault="00A3275A"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A3275A" w:rsidRDefault="00A3275A" w:rsidP="00AF2536">
            <w:pPr>
              <w:jc w:val="center"/>
              <w:rPr>
                <w:rFonts w:cs="Times New Roman"/>
              </w:rPr>
            </w:pPr>
            <w:r>
              <w:rPr>
                <w:rFonts w:cs="Times New Roman"/>
              </w:rPr>
              <w:t>L</w:t>
            </w:r>
            <w:r w:rsidRPr="006E27DF">
              <w:rPr>
                <w:rFonts w:cs="Times New Roman"/>
                <w:vertAlign w:val="subscript"/>
              </w:rPr>
              <w:t>2</w:t>
            </w:r>
          </w:p>
        </w:tc>
        <w:tc>
          <w:tcPr>
            <w:tcW w:w="1057" w:type="dxa"/>
          </w:tcPr>
          <w:p w:rsidR="00A3275A" w:rsidRPr="00EB0B0D" w:rsidRDefault="00A3275A" w:rsidP="00AF2536">
            <w:pPr>
              <w:jc w:val="center"/>
              <w:rPr>
                <w:rFonts w:cs="Times New Roman"/>
              </w:rPr>
            </w:pPr>
            <w:r>
              <w:rPr>
                <w:rFonts w:cs="Times New Roman"/>
              </w:rPr>
              <w:t>32h</w:t>
            </w:r>
            <w:r>
              <w:rPr>
                <w:rFonts w:cs="Times New Roman"/>
                <w:vertAlign w:val="subscript"/>
              </w:rPr>
              <w:t>6</w:t>
            </w:r>
          </w:p>
        </w:tc>
        <w:tc>
          <w:tcPr>
            <w:tcW w:w="743" w:type="dxa"/>
            <w:shd w:val="clear" w:color="auto" w:fill="404040" w:themeFill="text1" w:themeFillTint="BF"/>
          </w:tcPr>
          <w:p w:rsidR="00A3275A" w:rsidRDefault="00A3275A" w:rsidP="00AF2536">
            <w:pPr>
              <w:jc w:val="center"/>
              <w:rPr>
                <w:rFonts w:cs="Times New Roman"/>
                <w:color w:val="FFFFFF" w:themeColor="background1"/>
              </w:rPr>
            </w:pPr>
            <w:r>
              <w:rPr>
                <w:rFonts w:cs="Times New Roman"/>
                <w:color w:val="FFFFFF" w:themeColor="background1"/>
              </w:rPr>
              <w:t>BD</w:t>
            </w:r>
          </w:p>
        </w:tc>
      </w:tr>
    </w:tbl>
    <w:p w:rsidR="00272BE1" w:rsidRDefault="00272BE1" w:rsidP="00272BE1">
      <w:pPr>
        <w:rPr>
          <w:rFonts w:cs="Times New Roman"/>
        </w:rPr>
      </w:pPr>
    </w:p>
    <w:p w:rsidR="00272BE1" w:rsidRDefault="00272BE1" w:rsidP="00272BE1">
      <w:pPr>
        <w:rPr>
          <w:rFonts w:cs="Times New Roman"/>
        </w:rPr>
      </w:pPr>
      <w:r w:rsidRPr="007E69DF">
        <w:rPr>
          <w:rFonts w:cs="Times New Roman"/>
          <w:b/>
        </w:rPr>
        <w:t>Operation</w:t>
      </w:r>
      <w:r>
        <w:rPr>
          <w:rFonts w:cs="Times New Roman"/>
        </w:rPr>
        <w:t>:</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BD749A" w:rsidRDefault="00272BE1"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272BE1" w:rsidRPr="00EB0B0D" w:rsidRDefault="00272BE1" w:rsidP="00BD749A">
      <w:pPr>
        <w:spacing w:after="0"/>
        <w:rPr>
          <w:rFonts w:cs="Times New Roman"/>
        </w:rPr>
      </w:pPr>
    </w:p>
    <w:p w:rsidR="000A42C1" w:rsidRDefault="000A42C1" w:rsidP="000A42C1">
      <w:pPr>
        <w:rPr>
          <w:rFonts w:cs="Times New Roman"/>
        </w:rPr>
      </w:pPr>
      <w:r w:rsidRPr="007E69DF">
        <w:rPr>
          <w:rFonts w:cs="Times New Roman"/>
          <w:b/>
        </w:rPr>
        <w:t>Clock Cycles</w:t>
      </w:r>
      <w:r>
        <w:rPr>
          <w:rFonts w:cs="Times New Roman"/>
        </w:rPr>
        <w:t xml:space="preserve">: </w:t>
      </w:r>
      <w:proofErr w:type="gramStart"/>
      <w:r>
        <w:rPr>
          <w:rFonts w:cs="Times New Roman"/>
        </w:rPr>
        <w:t>Typically</w:t>
      </w:r>
      <w:proofErr w:type="gramEnd"/>
      <w:r>
        <w:rPr>
          <w:rFonts w:cs="Times New Roman"/>
        </w:rPr>
        <w:t xml:space="preserve"> </w:t>
      </w:r>
      <w:r w:rsidR="007E69DF">
        <w:rPr>
          <w:rFonts w:cs="Times New Roman"/>
        </w:rPr>
        <w:t>2</w:t>
      </w:r>
      <w:r>
        <w:rPr>
          <w:rFonts w:cs="Times New Roman"/>
        </w:rPr>
        <w:t xml:space="preserve"> with correct branch outcome and target prediction.</w:t>
      </w:r>
    </w:p>
    <w:p w:rsidR="007E69DF" w:rsidRPr="00EB0B0D" w:rsidRDefault="007E69DF" w:rsidP="007E69DF">
      <w:pPr>
        <w:rPr>
          <w:rFonts w:cs="Times New Roman"/>
        </w:rPr>
      </w:pPr>
      <w:r>
        <w:rPr>
          <w:rStyle w:val="Strong"/>
        </w:rPr>
        <w:t xml:space="preserve">Execution Units: </w:t>
      </w:r>
      <w:r>
        <w:rPr>
          <w:rFonts w:cs="Times New Roman"/>
        </w:rPr>
        <w:t>FC</w:t>
      </w:r>
      <w:r w:rsidRPr="00EB0B0D">
        <w:rPr>
          <w:rFonts w:cs="Times New Roman"/>
        </w:rPr>
        <w:t>U Only</w:t>
      </w:r>
    </w:p>
    <w:p w:rsidR="007E69DF" w:rsidRPr="00EB0B0D" w:rsidRDefault="007E69DF" w:rsidP="007E69DF">
      <w:pPr>
        <w:rPr>
          <w:rFonts w:cs="Times New Roman"/>
        </w:rPr>
      </w:pPr>
      <w:r w:rsidRPr="009A7727">
        <w:rPr>
          <w:rFonts w:cs="Times New Roman"/>
          <w:b/>
        </w:rPr>
        <w:t>Exceptions</w:t>
      </w:r>
      <w:r>
        <w:rPr>
          <w:rFonts w:cs="Times New Roman"/>
        </w:rPr>
        <w:t>: branch target</w:t>
      </w:r>
    </w:p>
    <w:p w:rsidR="007E69DF" w:rsidRPr="00EB0B0D" w:rsidRDefault="007E69DF" w:rsidP="000A42C1">
      <w:pPr>
        <w:rPr>
          <w:rFonts w:cs="Times New Roman"/>
        </w:rPr>
      </w:pP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AE35B4">
        <w:rPr>
          <w:rFonts w:cs="Times New Roman"/>
          <w:b/>
        </w:rPr>
        <w:t>Description</w:t>
      </w:r>
      <w:r w:rsidRPr="00EB0B0D">
        <w:rPr>
          <w:rFonts w:cs="Times New Roman"/>
        </w:rPr>
        <w:t>:</w:t>
      </w:r>
    </w:p>
    <w:p w:rsidR="00B472CF"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137578">
        <w:rPr>
          <w:rFonts w:cs="Times New Roman"/>
        </w:rPr>
        <w:t>the target address is computed and loaded</w:t>
      </w:r>
      <w:r w:rsidR="00137578" w:rsidRPr="00EB0B0D">
        <w:rPr>
          <w:rFonts w:cs="Times New Roman"/>
        </w:rPr>
        <w:t xml:space="preserve"> </w:t>
      </w:r>
      <w:r w:rsidR="00137578">
        <w:rPr>
          <w:rFonts w:cs="Times New Roman"/>
        </w:rPr>
        <w:t>in</w:t>
      </w:r>
      <w:r w:rsidR="00137578" w:rsidRPr="00EB0B0D">
        <w:rPr>
          <w:rFonts w:cs="Times New Roman"/>
        </w:rPr>
        <w:t>to the program counter</w:t>
      </w:r>
      <w:r w:rsidRPr="00EB0B0D">
        <w:rPr>
          <w:rFonts w:cs="Times New Roman"/>
        </w:rPr>
        <w:t xml:space="preserve">. </w:t>
      </w:r>
      <w:r w:rsidR="008F7758">
        <w:rPr>
          <w:rFonts w:cs="Times New Roman"/>
        </w:rPr>
        <w:t xml:space="preserve">Values in registers are treated as signed values. </w:t>
      </w:r>
      <w:r w:rsidRPr="00EB0B0D">
        <w:rPr>
          <w:rFonts w:cs="Times New Roman"/>
        </w:rPr>
        <w:t xml:space="preserve">The branch is relative to the address of the </w:t>
      </w:r>
      <w:r w:rsidR="007B27C9">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F66C61" w:rsidRPr="00EB0B0D" w:rsidRDefault="00F66C61" w:rsidP="00F66C6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8F7758" w:rsidRDefault="008F7758" w:rsidP="008F7758">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AE35B4" w:rsidRPr="00065F8B" w:rsidTr="00AF2536">
        <w:tc>
          <w:tcPr>
            <w:tcW w:w="992" w:type="dxa"/>
            <w:tcBorders>
              <w:top w:val="nil"/>
              <w:left w:val="nil"/>
              <w:right w:val="nil"/>
            </w:tcBorders>
          </w:tcPr>
          <w:p w:rsidR="00AE35B4" w:rsidRPr="00065F8B" w:rsidRDefault="00AE35B4" w:rsidP="00AF2536">
            <w:pPr>
              <w:jc w:val="center"/>
              <w:rPr>
                <w:rFonts w:cs="Times New Roman"/>
                <w:sz w:val="18"/>
              </w:rPr>
            </w:pPr>
            <w:r>
              <w:rPr>
                <w:rFonts w:cs="Times New Roman"/>
                <w:sz w:val="18"/>
              </w:rPr>
              <w:t>31       28</w:t>
            </w:r>
          </w:p>
        </w:tc>
        <w:tc>
          <w:tcPr>
            <w:tcW w:w="1094" w:type="dxa"/>
            <w:tcBorders>
              <w:top w:val="nil"/>
              <w:left w:val="nil"/>
              <w:right w:val="nil"/>
            </w:tcBorders>
          </w:tcPr>
          <w:p w:rsidR="00AE35B4" w:rsidRPr="00065F8B" w:rsidRDefault="00AE35B4" w:rsidP="00AF2536">
            <w:pPr>
              <w:jc w:val="center"/>
              <w:rPr>
                <w:rFonts w:cs="Times New Roman"/>
                <w:sz w:val="18"/>
              </w:rPr>
            </w:pPr>
            <w:r>
              <w:rPr>
                <w:rFonts w:cs="Times New Roman"/>
                <w:sz w:val="18"/>
              </w:rPr>
              <w:t>27         23</w:t>
            </w:r>
          </w:p>
        </w:tc>
        <w:tc>
          <w:tcPr>
            <w:tcW w:w="936" w:type="dxa"/>
            <w:tcBorders>
              <w:top w:val="nil"/>
              <w:left w:val="nil"/>
              <w:right w:val="nil"/>
            </w:tcBorders>
          </w:tcPr>
          <w:p w:rsidR="00AE35B4" w:rsidRPr="00065F8B" w:rsidRDefault="00AE35B4" w:rsidP="00AF2536">
            <w:pPr>
              <w:jc w:val="center"/>
              <w:rPr>
                <w:rFonts w:cs="Times New Roman"/>
                <w:sz w:val="18"/>
              </w:rPr>
            </w:pPr>
            <w:r>
              <w:rPr>
                <w:rFonts w:cs="Times New Roman"/>
                <w:sz w:val="18"/>
              </w:rPr>
              <w:t>22        18</w:t>
            </w:r>
          </w:p>
        </w:tc>
        <w:tc>
          <w:tcPr>
            <w:tcW w:w="595" w:type="dxa"/>
            <w:tcBorders>
              <w:top w:val="nil"/>
              <w:left w:val="nil"/>
              <w:right w:val="nil"/>
            </w:tcBorders>
          </w:tcPr>
          <w:p w:rsidR="00AE35B4" w:rsidRPr="00065F8B" w:rsidRDefault="00AE35B4" w:rsidP="00AF2536">
            <w:pPr>
              <w:jc w:val="center"/>
              <w:rPr>
                <w:rFonts w:cs="Times New Roman"/>
                <w:sz w:val="18"/>
              </w:rPr>
            </w:pPr>
            <w:r>
              <w:rPr>
                <w:rFonts w:cs="Times New Roman"/>
                <w:sz w:val="18"/>
              </w:rPr>
              <w:t>1716</w:t>
            </w:r>
          </w:p>
        </w:tc>
        <w:tc>
          <w:tcPr>
            <w:tcW w:w="914" w:type="dxa"/>
            <w:tcBorders>
              <w:top w:val="nil"/>
              <w:left w:val="nil"/>
              <w:right w:val="nil"/>
            </w:tcBorders>
          </w:tcPr>
          <w:p w:rsidR="00AE35B4" w:rsidRPr="00065F8B" w:rsidRDefault="00AE35B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AE35B4" w:rsidRPr="00065F8B" w:rsidRDefault="00AE35B4" w:rsidP="00AF2536">
            <w:pPr>
              <w:jc w:val="center"/>
              <w:rPr>
                <w:rFonts w:cs="Times New Roman"/>
                <w:sz w:val="18"/>
              </w:rPr>
            </w:pPr>
            <w:r>
              <w:rPr>
                <w:rFonts w:cs="Times New Roman"/>
                <w:sz w:val="18"/>
              </w:rPr>
              <w:t>12          8</w:t>
            </w:r>
          </w:p>
        </w:tc>
        <w:tc>
          <w:tcPr>
            <w:tcW w:w="427" w:type="dxa"/>
            <w:tcBorders>
              <w:top w:val="nil"/>
              <w:left w:val="nil"/>
              <w:right w:val="nil"/>
            </w:tcBorders>
          </w:tcPr>
          <w:p w:rsidR="00AE35B4" w:rsidRPr="00065F8B" w:rsidRDefault="00AE35B4" w:rsidP="00AF2536">
            <w:pPr>
              <w:jc w:val="center"/>
              <w:rPr>
                <w:rFonts w:cs="Times New Roman"/>
                <w:sz w:val="18"/>
              </w:rPr>
            </w:pPr>
            <w:r>
              <w:rPr>
                <w:rFonts w:cs="Times New Roman"/>
                <w:sz w:val="18"/>
              </w:rPr>
              <w:t>76</w:t>
            </w:r>
          </w:p>
        </w:tc>
        <w:tc>
          <w:tcPr>
            <w:tcW w:w="1057" w:type="dxa"/>
            <w:tcBorders>
              <w:top w:val="nil"/>
              <w:left w:val="nil"/>
              <w:right w:val="nil"/>
            </w:tcBorders>
          </w:tcPr>
          <w:p w:rsidR="00AE35B4" w:rsidRPr="00065F8B" w:rsidRDefault="00AE35B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E35B4" w:rsidRPr="00065F8B" w:rsidRDefault="00AE35B4" w:rsidP="00AF2536">
            <w:pPr>
              <w:jc w:val="center"/>
              <w:rPr>
                <w:rFonts w:cs="Times New Roman"/>
                <w:color w:val="FFFFFF" w:themeColor="background1"/>
                <w:sz w:val="18"/>
              </w:rPr>
            </w:pPr>
          </w:p>
        </w:tc>
      </w:tr>
      <w:tr w:rsidR="00AE35B4" w:rsidTr="00AF2536">
        <w:tc>
          <w:tcPr>
            <w:tcW w:w="992" w:type="dxa"/>
          </w:tcPr>
          <w:p w:rsidR="00AE35B4" w:rsidRDefault="00AE35B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AE35B4" w:rsidRDefault="00AE35B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AE35B4" w:rsidRDefault="00AE35B4" w:rsidP="00AF2536">
            <w:pPr>
              <w:jc w:val="center"/>
              <w:rPr>
                <w:rFonts w:cs="Times New Roman"/>
              </w:rPr>
            </w:pPr>
            <w:r>
              <w:rPr>
                <w:rFonts w:cs="Times New Roman"/>
              </w:rPr>
              <w:t>Rb</w:t>
            </w:r>
            <w:r w:rsidRPr="000B3801">
              <w:rPr>
                <w:rFonts w:cs="Times New Roman"/>
                <w:vertAlign w:val="subscript"/>
              </w:rPr>
              <w:t>5</w:t>
            </w:r>
          </w:p>
        </w:tc>
        <w:tc>
          <w:tcPr>
            <w:tcW w:w="595" w:type="dxa"/>
          </w:tcPr>
          <w:p w:rsidR="00AE35B4" w:rsidRPr="00EB0B0D" w:rsidRDefault="00AE35B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E35B4" w:rsidRPr="00EB0B0D" w:rsidRDefault="00AE35B4" w:rsidP="00AF2536">
            <w:pPr>
              <w:jc w:val="center"/>
              <w:rPr>
                <w:rFonts w:cs="Times New Roman"/>
              </w:rPr>
            </w:pPr>
            <w:r>
              <w:rPr>
                <w:rFonts w:cs="Times New Roman"/>
              </w:rPr>
              <w:t>3</w:t>
            </w:r>
            <w:r>
              <w:rPr>
                <w:rFonts w:cs="Times New Roman"/>
                <w:vertAlign w:val="subscript"/>
              </w:rPr>
              <w:t>3</w:t>
            </w:r>
          </w:p>
        </w:tc>
        <w:tc>
          <w:tcPr>
            <w:tcW w:w="959" w:type="dxa"/>
          </w:tcPr>
          <w:p w:rsidR="00AE35B4" w:rsidRPr="00EB0B0D" w:rsidRDefault="00AE35B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AE35B4" w:rsidRDefault="00AE35B4" w:rsidP="00AF2536">
            <w:pPr>
              <w:jc w:val="center"/>
              <w:rPr>
                <w:rFonts w:cs="Times New Roman"/>
              </w:rPr>
            </w:pPr>
            <w:r>
              <w:rPr>
                <w:rFonts w:cs="Times New Roman"/>
              </w:rPr>
              <w:t>L</w:t>
            </w:r>
            <w:r w:rsidRPr="006E27DF">
              <w:rPr>
                <w:rFonts w:cs="Times New Roman"/>
                <w:vertAlign w:val="subscript"/>
              </w:rPr>
              <w:t>2</w:t>
            </w:r>
          </w:p>
        </w:tc>
        <w:tc>
          <w:tcPr>
            <w:tcW w:w="1057" w:type="dxa"/>
          </w:tcPr>
          <w:p w:rsidR="00AE35B4" w:rsidRPr="00EB0B0D" w:rsidRDefault="00AE35B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AE35B4" w:rsidRDefault="00AE35B4" w:rsidP="00AF2536">
            <w:pPr>
              <w:jc w:val="center"/>
              <w:rPr>
                <w:rFonts w:cs="Times New Roman"/>
                <w:color w:val="FFFFFF" w:themeColor="background1"/>
              </w:rPr>
            </w:pPr>
            <w:r>
              <w:rPr>
                <w:rFonts w:cs="Times New Roman"/>
                <w:color w:val="FFFFFF" w:themeColor="background1"/>
              </w:rPr>
              <w:t>BD</w:t>
            </w:r>
          </w:p>
        </w:tc>
      </w:tr>
    </w:tbl>
    <w:p w:rsidR="008F7758" w:rsidRDefault="008F7758" w:rsidP="008F7758">
      <w:pPr>
        <w:rPr>
          <w:rFonts w:cs="Times New Roman"/>
        </w:rPr>
      </w:pPr>
    </w:p>
    <w:p w:rsidR="00B472CF" w:rsidRDefault="00B472CF" w:rsidP="00B472CF">
      <w:pPr>
        <w:rPr>
          <w:rFonts w:cs="Times New Roman"/>
        </w:rPr>
      </w:pPr>
      <w:r w:rsidRPr="00AE35B4">
        <w:rPr>
          <w:rFonts w:cs="Times New Roman"/>
          <w:b/>
        </w:rPr>
        <w:t>Operation</w:t>
      </w:r>
      <w:r>
        <w:rPr>
          <w:rFonts w:cs="Times New Roman"/>
        </w:rPr>
        <w:t>:</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D749A" w:rsidRDefault="00B472CF"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03629F" w:rsidRDefault="0003629F" w:rsidP="00BD749A">
      <w:pPr>
        <w:spacing w:after="0"/>
        <w:rPr>
          <w:rFonts w:cs="Times New Roman"/>
        </w:rPr>
      </w:pPr>
    </w:p>
    <w:p w:rsidR="0003629F" w:rsidRPr="00EB0B0D" w:rsidRDefault="0003629F" w:rsidP="0003629F">
      <w:pPr>
        <w:rPr>
          <w:rFonts w:cs="Times New Roman"/>
        </w:rPr>
      </w:pPr>
      <w:r w:rsidRPr="00AE35B4">
        <w:rPr>
          <w:rFonts w:cs="Times New Roman"/>
          <w:b/>
        </w:rPr>
        <w:t>Clock Cycles</w:t>
      </w:r>
      <w:r>
        <w:rPr>
          <w:rFonts w:cs="Times New Roman"/>
        </w:rPr>
        <w:t>: Typically</w:t>
      </w:r>
      <w:r w:rsidR="00AE35B4">
        <w:rPr>
          <w:rFonts w:cs="Times New Roman"/>
        </w:rPr>
        <w:t>,</w:t>
      </w:r>
      <w:r>
        <w:rPr>
          <w:rFonts w:cs="Times New Roman"/>
        </w:rPr>
        <w:t xml:space="preserve"> </w:t>
      </w:r>
      <w:r w:rsidR="00AE35B4">
        <w:rPr>
          <w:rFonts w:cs="Times New Roman"/>
        </w:rPr>
        <w:t>2</w:t>
      </w:r>
      <w:r>
        <w:rPr>
          <w:rFonts w:cs="Times New Roman"/>
        </w:rPr>
        <w:t xml:space="preserve">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sidRPr="00AE35B4">
        <w:rPr>
          <w:rFonts w:cs="Times New Roman"/>
          <w:b/>
        </w:rPr>
        <w:t>Exceptions</w:t>
      </w:r>
      <w:r>
        <w:rPr>
          <w:rFonts w:cs="Times New Roman"/>
        </w:rPr>
        <w:t xml:space="preserve">: branch </w:t>
      </w:r>
      <w:r w:rsidR="00AE35B4">
        <w:rPr>
          <w:rFonts w:cs="Times New Roman"/>
        </w:rPr>
        <w:t>target address</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3F63E9">
        <w:rPr>
          <w:rFonts w:cs="Times New Roman"/>
          <w:b/>
        </w:rPr>
        <w:t>Description</w:t>
      </w:r>
      <w:r w:rsidRPr="00EB0B0D">
        <w:rPr>
          <w:rFonts w:cs="Times New Roman"/>
        </w:rPr>
        <w:t>:</w:t>
      </w:r>
    </w:p>
    <w:p w:rsidR="00442161" w:rsidRDefault="00442161" w:rsidP="00442161">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6A0E72">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rsidR="00442161" w:rsidRPr="00EB0B0D" w:rsidRDefault="00442161" w:rsidP="0044216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CF7824" w:rsidRDefault="00CF7824" w:rsidP="00CF7824">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8B6384" w:rsidRPr="00065F8B" w:rsidTr="00AF2536">
        <w:tc>
          <w:tcPr>
            <w:tcW w:w="992" w:type="dxa"/>
            <w:tcBorders>
              <w:top w:val="nil"/>
              <w:left w:val="nil"/>
              <w:right w:val="nil"/>
            </w:tcBorders>
          </w:tcPr>
          <w:p w:rsidR="008B6384" w:rsidRPr="00065F8B" w:rsidRDefault="008B6384" w:rsidP="00AF2536">
            <w:pPr>
              <w:jc w:val="center"/>
              <w:rPr>
                <w:rFonts w:cs="Times New Roman"/>
                <w:sz w:val="18"/>
              </w:rPr>
            </w:pPr>
            <w:r>
              <w:rPr>
                <w:rFonts w:cs="Times New Roman"/>
                <w:sz w:val="18"/>
              </w:rPr>
              <w:t>31       28</w:t>
            </w:r>
          </w:p>
        </w:tc>
        <w:tc>
          <w:tcPr>
            <w:tcW w:w="1094" w:type="dxa"/>
            <w:tcBorders>
              <w:top w:val="nil"/>
              <w:left w:val="nil"/>
              <w:right w:val="nil"/>
            </w:tcBorders>
          </w:tcPr>
          <w:p w:rsidR="008B6384" w:rsidRPr="00065F8B" w:rsidRDefault="008B6384" w:rsidP="00AF2536">
            <w:pPr>
              <w:jc w:val="center"/>
              <w:rPr>
                <w:rFonts w:cs="Times New Roman"/>
                <w:sz w:val="18"/>
              </w:rPr>
            </w:pPr>
            <w:r>
              <w:rPr>
                <w:rFonts w:cs="Times New Roman"/>
                <w:sz w:val="18"/>
              </w:rPr>
              <w:t>27         23</w:t>
            </w:r>
          </w:p>
        </w:tc>
        <w:tc>
          <w:tcPr>
            <w:tcW w:w="936" w:type="dxa"/>
            <w:tcBorders>
              <w:top w:val="nil"/>
              <w:left w:val="nil"/>
              <w:right w:val="nil"/>
            </w:tcBorders>
          </w:tcPr>
          <w:p w:rsidR="008B6384" w:rsidRPr="00065F8B" w:rsidRDefault="008B6384" w:rsidP="00AF2536">
            <w:pPr>
              <w:jc w:val="center"/>
              <w:rPr>
                <w:rFonts w:cs="Times New Roman"/>
                <w:sz w:val="18"/>
              </w:rPr>
            </w:pPr>
            <w:r>
              <w:rPr>
                <w:rFonts w:cs="Times New Roman"/>
                <w:sz w:val="18"/>
              </w:rPr>
              <w:t>22        18</w:t>
            </w:r>
          </w:p>
        </w:tc>
        <w:tc>
          <w:tcPr>
            <w:tcW w:w="595" w:type="dxa"/>
            <w:tcBorders>
              <w:top w:val="nil"/>
              <w:left w:val="nil"/>
              <w:right w:val="nil"/>
            </w:tcBorders>
          </w:tcPr>
          <w:p w:rsidR="008B6384" w:rsidRPr="00065F8B" w:rsidRDefault="008B6384" w:rsidP="00AF2536">
            <w:pPr>
              <w:jc w:val="center"/>
              <w:rPr>
                <w:rFonts w:cs="Times New Roman"/>
                <w:sz w:val="18"/>
              </w:rPr>
            </w:pPr>
            <w:r>
              <w:rPr>
                <w:rFonts w:cs="Times New Roman"/>
                <w:sz w:val="18"/>
              </w:rPr>
              <w:t>1716</w:t>
            </w:r>
          </w:p>
        </w:tc>
        <w:tc>
          <w:tcPr>
            <w:tcW w:w="914" w:type="dxa"/>
            <w:tcBorders>
              <w:top w:val="nil"/>
              <w:left w:val="nil"/>
              <w:right w:val="nil"/>
            </w:tcBorders>
          </w:tcPr>
          <w:p w:rsidR="008B6384" w:rsidRPr="00065F8B" w:rsidRDefault="008B638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8B6384" w:rsidRPr="00065F8B" w:rsidRDefault="008B6384" w:rsidP="00AF2536">
            <w:pPr>
              <w:jc w:val="center"/>
              <w:rPr>
                <w:rFonts w:cs="Times New Roman"/>
                <w:sz w:val="18"/>
              </w:rPr>
            </w:pPr>
            <w:r>
              <w:rPr>
                <w:rFonts w:cs="Times New Roman"/>
                <w:sz w:val="18"/>
              </w:rPr>
              <w:t>12          8</w:t>
            </w:r>
          </w:p>
        </w:tc>
        <w:tc>
          <w:tcPr>
            <w:tcW w:w="427" w:type="dxa"/>
            <w:tcBorders>
              <w:top w:val="nil"/>
              <w:left w:val="nil"/>
              <w:right w:val="nil"/>
            </w:tcBorders>
          </w:tcPr>
          <w:p w:rsidR="008B6384" w:rsidRPr="00065F8B" w:rsidRDefault="008B6384" w:rsidP="00AF2536">
            <w:pPr>
              <w:jc w:val="center"/>
              <w:rPr>
                <w:rFonts w:cs="Times New Roman"/>
                <w:sz w:val="18"/>
              </w:rPr>
            </w:pPr>
            <w:r>
              <w:rPr>
                <w:rFonts w:cs="Times New Roman"/>
                <w:sz w:val="18"/>
              </w:rPr>
              <w:t>76</w:t>
            </w:r>
          </w:p>
        </w:tc>
        <w:tc>
          <w:tcPr>
            <w:tcW w:w="1057" w:type="dxa"/>
            <w:tcBorders>
              <w:top w:val="nil"/>
              <w:left w:val="nil"/>
              <w:right w:val="nil"/>
            </w:tcBorders>
          </w:tcPr>
          <w:p w:rsidR="008B6384" w:rsidRPr="00065F8B" w:rsidRDefault="008B638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8B6384" w:rsidRPr="00065F8B" w:rsidRDefault="008B6384" w:rsidP="00AF2536">
            <w:pPr>
              <w:jc w:val="center"/>
              <w:rPr>
                <w:rFonts w:cs="Times New Roman"/>
                <w:color w:val="FFFFFF" w:themeColor="background1"/>
                <w:sz w:val="18"/>
              </w:rPr>
            </w:pPr>
          </w:p>
        </w:tc>
      </w:tr>
      <w:tr w:rsidR="008B6384" w:rsidTr="00AF2536">
        <w:tc>
          <w:tcPr>
            <w:tcW w:w="992" w:type="dxa"/>
          </w:tcPr>
          <w:p w:rsidR="008B6384" w:rsidRDefault="008B638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8B6384" w:rsidRDefault="008B638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8B6384" w:rsidRDefault="008B6384" w:rsidP="00AF2536">
            <w:pPr>
              <w:jc w:val="center"/>
              <w:rPr>
                <w:rFonts w:cs="Times New Roman"/>
              </w:rPr>
            </w:pPr>
            <w:r>
              <w:rPr>
                <w:rFonts w:cs="Times New Roman"/>
              </w:rPr>
              <w:t>Rb</w:t>
            </w:r>
            <w:r w:rsidRPr="000B3801">
              <w:rPr>
                <w:rFonts w:cs="Times New Roman"/>
                <w:vertAlign w:val="subscript"/>
              </w:rPr>
              <w:t>5</w:t>
            </w:r>
          </w:p>
        </w:tc>
        <w:tc>
          <w:tcPr>
            <w:tcW w:w="595" w:type="dxa"/>
          </w:tcPr>
          <w:p w:rsidR="008B6384" w:rsidRPr="00EB0B0D" w:rsidRDefault="008B638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8B6384" w:rsidRPr="00EB0B0D" w:rsidRDefault="008B6384" w:rsidP="00AF2536">
            <w:pPr>
              <w:jc w:val="center"/>
              <w:rPr>
                <w:rFonts w:cs="Times New Roman"/>
              </w:rPr>
            </w:pPr>
            <w:r>
              <w:rPr>
                <w:rFonts w:cs="Times New Roman"/>
              </w:rPr>
              <w:t>7</w:t>
            </w:r>
            <w:r>
              <w:rPr>
                <w:rFonts w:cs="Times New Roman"/>
                <w:vertAlign w:val="subscript"/>
              </w:rPr>
              <w:t>3</w:t>
            </w:r>
          </w:p>
        </w:tc>
        <w:tc>
          <w:tcPr>
            <w:tcW w:w="959" w:type="dxa"/>
          </w:tcPr>
          <w:p w:rsidR="008B6384" w:rsidRPr="00EB0B0D" w:rsidRDefault="008B638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8B6384" w:rsidRDefault="008B6384" w:rsidP="00AF2536">
            <w:pPr>
              <w:jc w:val="center"/>
              <w:rPr>
                <w:rFonts w:cs="Times New Roman"/>
              </w:rPr>
            </w:pPr>
            <w:r>
              <w:rPr>
                <w:rFonts w:cs="Times New Roman"/>
              </w:rPr>
              <w:t>L</w:t>
            </w:r>
            <w:r w:rsidRPr="006E27DF">
              <w:rPr>
                <w:rFonts w:cs="Times New Roman"/>
                <w:vertAlign w:val="subscript"/>
              </w:rPr>
              <w:t>2</w:t>
            </w:r>
          </w:p>
        </w:tc>
        <w:tc>
          <w:tcPr>
            <w:tcW w:w="1057" w:type="dxa"/>
          </w:tcPr>
          <w:p w:rsidR="008B6384" w:rsidRPr="00EB0B0D" w:rsidRDefault="008B638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8B6384" w:rsidRDefault="008B6384" w:rsidP="00AF2536">
            <w:pPr>
              <w:jc w:val="center"/>
              <w:rPr>
                <w:rFonts w:cs="Times New Roman"/>
                <w:color w:val="FFFFFF" w:themeColor="background1"/>
              </w:rPr>
            </w:pPr>
            <w:r>
              <w:rPr>
                <w:rFonts w:cs="Times New Roman"/>
                <w:color w:val="FFFFFF" w:themeColor="background1"/>
              </w:rPr>
              <w:t>BD</w:t>
            </w:r>
          </w:p>
        </w:tc>
      </w:tr>
    </w:tbl>
    <w:p w:rsidR="008B6384" w:rsidRDefault="008B6384" w:rsidP="00CF7824">
      <w:pPr>
        <w:rPr>
          <w:rFonts w:cs="Times New Roman"/>
        </w:rPr>
      </w:pPr>
    </w:p>
    <w:p w:rsidR="00CF7824" w:rsidRDefault="00CF7824" w:rsidP="00CF7824">
      <w:pPr>
        <w:rPr>
          <w:rFonts w:cs="Times New Roman"/>
        </w:rPr>
      </w:pPr>
      <w:r w:rsidRPr="003F63E9">
        <w:rPr>
          <w:rFonts w:cs="Times New Roman"/>
          <w:b/>
        </w:rPr>
        <w:t>Operation</w:t>
      </w:r>
      <w:r>
        <w:rPr>
          <w:rFonts w:cs="Times New Roman"/>
        </w:rPr>
        <w:t>:</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BD749A" w:rsidRDefault="00CF7824"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3F63E9" w:rsidRDefault="003F63E9" w:rsidP="003F63E9">
      <w:pPr>
        <w:rPr>
          <w:rFonts w:cs="Times New Roman"/>
          <w:b/>
        </w:rPr>
      </w:pPr>
    </w:p>
    <w:p w:rsidR="003F63E9" w:rsidRPr="00EB0B0D" w:rsidRDefault="003F63E9" w:rsidP="003F63E9">
      <w:pPr>
        <w:rPr>
          <w:rFonts w:cs="Times New Roman"/>
        </w:rPr>
      </w:pPr>
      <w:r w:rsidRPr="00AE35B4">
        <w:rPr>
          <w:rFonts w:cs="Times New Roman"/>
          <w:b/>
        </w:rPr>
        <w:t>Clock Cycles</w:t>
      </w:r>
      <w:r>
        <w:rPr>
          <w:rFonts w:cs="Times New Roman"/>
        </w:rPr>
        <w:t>: Typically, 2 with correct branch outcome and target prediction.</w:t>
      </w:r>
    </w:p>
    <w:p w:rsidR="003F63E9" w:rsidRPr="00EB0B0D" w:rsidRDefault="003F63E9" w:rsidP="003F63E9">
      <w:pPr>
        <w:rPr>
          <w:rFonts w:cs="Times New Roman"/>
        </w:rPr>
      </w:pPr>
      <w:r>
        <w:rPr>
          <w:rStyle w:val="Strong"/>
        </w:rPr>
        <w:t xml:space="preserve">Execution Units: </w:t>
      </w:r>
      <w:r>
        <w:rPr>
          <w:rFonts w:cs="Times New Roman"/>
        </w:rPr>
        <w:t>FC</w:t>
      </w:r>
      <w:r w:rsidRPr="00EB0B0D">
        <w:rPr>
          <w:rFonts w:cs="Times New Roman"/>
        </w:rPr>
        <w:t>U Only</w:t>
      </w:r>
    </w:p>
    <w:p w:rsidR="003F63E9" w:rsidRPr="00EB0B0D" w:rsidRDefault="003F63E9" w:rsidP="003F63E9">
      <w:pPr>
        <w:rPr>
          <w:rFonts w:cs="Times New Roman"/>
        </w:rPr>
      </w:pPr>
      <w:r w:rsidRPr="00AE35B4">
        <w:rPr>
          <w:rFonts w:cs="Times New Roman"/>
          <w:b/>
        </w:rPr>
        <w:t>Exceptions</w:t>
      </w:r>
      <w:r>
        <w:rPr>
          <w:rFonts w:cs="Times New Roman"/>
        </w:rPr>
        <w:t>: branch target address</w:t>
      </w:r>
    </w:p>
    <w:p w:rsidR="00CF7824" w:rsidRPr="00EB0B0D" w:rsidRDefault="00CF7824" w:rsidP="00BD749A">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E40FB5" w:rsidRDefault="00E40FB5" w:rsidP="00E40FB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E40FB5" w:rsidRPr="00EB0B0D" w:rsidRDefault="00E40FB5" w:rsidP="00E40FB5">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116F27" w:rsidRDefault="00116F27" w:rsidP="00116F27">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6E1893" w:rsidRPr="00065F8B" w:rsidTr="00AF2536">
        <w:tc>
          <w:tcPr>
            <w:tcW w:w="992" w:type="dxa"/>
            <w:tcBorders>
              <w:top w:val="nil"/>
              <w:left w:val="nil"/>
              <w:right w:val="nil"/>
            </w:tcBorders>
          </w:tcPr>
          <w:p w:rsidR="006E1893" w:rsidRPr="00065F8B" w:rsidRDefault="006E1893" w:rsidP="00AF2536">
            <w:pPr>
              <w:jc w:val="center"/>
              <w:rPr>
                <w:rFonts w:cs="Times New Roman"/>
                <w:sz w:val="18"/>
              </w:rPr>
            </w:pPr>
            <w:r>
              <w:rPr>
                <w:rFonts w:cs="Times New Roman"/>
                <w:sz w:val="18"/>
              </w:rPr>
              <w:t>31       28</w:t>
            </w:r>
          </w:p>
        </w:tc>
        <w:tc>
          <w:tcPr>
            <w:tcW w:w="1094" w:type="dxa"/>
            <w:tcBorders>
              <w:top w:val="nil"/>
              <w:left w:val="nil"/>
              <w:right w:val="nil"/>
            </w:tcBorders>
          </w:tcPr>
          <w:p w:rsidR="006E1893" w:rsidRPr="00065F8B" w:rsidRDefault="006E1893" w:rsidP="00AF2536">
            <w:pPr>
              <w:jc w:val="center"/>
              <w:rPr>
                <w:rFonts w:cs="Times New Roman"/>
                <w:sz w:val="18"/>
              </w:rPr>
            </w:pPr>
            <w:r>
              <w:rPr>
                <w:rFonts w:cs="Times New Roman"/>
                <w:sz w:val="18"/>
              </w:rPr>
              <w:t>27         23</w:t>
            </w:r>
          </w:p>
        </w:tc>
        <w:tc>
          <w:tcPr>
            <w:tcW w:w="936" w:type="dxa"/>
            <w:tcBorders>
              <w:top w:val="nil"/>
              <w:left w:val="nil"/>
              <w:right w:val="nil"/>
            </w:tcBorders>
          </w:tcPr>
          <w:p w:rsidR="006E1893" w:rsidRPr="00065F8B" w:rsidRDefault="006E1893" w:rsidP="00AF2536">
            <w:pPr>
              <w:jc w:val="center"/>
              <w:rPr>
                <w:rFonts w:cs="Times New Roman"/>
                <w:sz w:val="18"/>
              </w:rPr>
            </w:pPr>
            <w:r>
              <w:rPr>
                <w:rFonts w:cs="Times New Roman"/>
                <w:sz w:val="18"/>
              </w:rPr>
              <w:t>22        18</w:t>
            </w:r>
          </w:p>
        </w:tc>
        <w:tc>
          <w:tcPr>
            <w:tcW w:w="595" w:type="dxa"/>
            <w:tcBorders>
              <w:top w:val="nil"/>
              <w:left w:val="nil"/>
              <w:right w:val="nil"/>
            </w:tcBorders>
          </w:tcPr>
          <w:p w:rsidR="006E1893" w:rsidRPr="00065F8B" w:rsidRDefault="006E1893" w:rsidP="00AF2536">
            <w:pPr>
              <w:jc w:val="center"/>
              <w:rPr>
                <w:rFonts w:cs="Times New Roman"/>
                <w:sz w:val="18"/>
              </w:rPr>
            </w:pPr>
            <w:r>
              <w:rPr>
                <w:rFonts w:cs="Times New Roman"/>
                <w:sz w:val="18"/>
              </w:rPr>
              <w:t>1716</w:t>
            </w:r>
          </w:p>
        </w:tc>
        <w:tc>
          <w:tcPr>
            <w:tcW w:w="914" w:type="dxa"/>
            <w:tcBorders>
              <w:top w:val="nil"/>
              <w:left w:val="nil"/>
              <w:right w:val="nil"/>
            </w:tcBorders>
          </w:tcPr>
          <w:p w:rsidR="006E1893" w:rsidRPr="00065F8B" w:rsidRDefault="006E1893"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6E1893" w:rsidRPr="00065F8B" w:rsidRDefault="006E1893" w:rsidP="00AF2536">
            <w:pPr>
              <w:jc w:val="center"/>
              <w:rPr>
                <w:rFonts w:cs="Times New Roman"/>
                <w:sz w:val="18"/>
              </w:rPr>
            </w:pPr>
            <w:r>
              <w:rPr>
                <w:rFonts w:cs="Times New Roman"/>
                <w:sz w:val="18"/>
              </w:rPr>
              <w:t>12          8</w:t>
            </w:r>
          </w:p>
        </w:tc>
        <w:tc>
          <w:tcPr>
            <w:tcW w:w="427" w:type="dxa"/>
            <w:tcBorders>
              <w:top w:val="nil"/>
              <w:left w:val="nil"/>
              <w:right w:val="nil"/>
            </w:tcBorders>
          </w:tcPr>
          <w:p w:rsidR="006E1893" w:rsidRPr="00065F8B" w:rsidRDefault="006E1893" w:rsidP="00AF2536">
            <w:pPr>
              <w:jc w:val="center"/>
              <w:rPr>
                <w:rFonts w:cs="Times New Roman"/>
                <w:sz w:val="18"/>
              </w:rPr>
            </w:pPr>
            <w:r>
              <w:rPr>
                <w:rFonts w:cs="Times New Roman"/>
                <w:sz w:val="18"/>
              </w:rPr>
              <w:t>76</w:t>
            </w:r>
          </w:p>
        </w:tc>
        <w:tc>
          <w:tcPr>
            <w:tcW w:w="1057" w:type="dxa"/>
            <w:tcBorders>
              <w:top w:val="nil"/>
              <w:left w:val="nil"/>
              <w:right w:val="nil"/>
            </w:tcBorders>
          </w:tcPr>
          <w:p w:rsidR="006E1893" w:rsidRPr="00065F8B" w:rsidRDefault="006E1893"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6E1893" w:rsidRPr="00065F8B" w:rsidRDefault="006E1893" w:rsidP="00AF2536">
            <w:pPr>
              <w:jc w:val="center"/>
              <w:rPr>
                <w:rFonts w:cs="Times New Roman"/>
                <w:color w:val="FFFFFF" w:themeColor="background1"/>
                <w:sz w:val="18"/>
              </w:rPr>
            </w:pPr>
          </w:p>
        </w:tc>
      </w:tr>
      <w:tr w:rsidR="006E1893" w:rsidTr="00AF2536">
        <w:tc>
          <w:tcPr>
            <w:tcW w:w="992" w:type="dxa"/>
          </w:tcPr>
          <w:p w:rsidR="006E1893" w:rsidRDefault="006E1893"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6E1893" w:rsidRDefault="006E1893"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E1893" w:rsidRDefault="006E1893" w:rsidP="00AF2536">
            <w:pPr>
              <w:jc w:val="center"/>
              <w:rPr>
                <w:rFonts w:cs="Times New Roman"/>
              </w:rPr>
            </w:pPr>
            <w:r>
              <w:rPr>
                <w:rFonts w:cs="Times New Roman"/>
              </w:rPr>
              <w:t>Rb</w:t>
            </w:r>
            <w:r w:rsidRPr="000B3801">
              <w:rPr>
                <w:rFonts w:cs="Times New Roman"/>
                <w:vertAlign w:val="subscript"/>
              </w:rPr>
              <w:t>5</w:t>
            </w:r>
          </w:p>
        </w:tc>
        <w:tc>
          <w:tcPr>
            <w:tcW w:w="595" w:type="dxa"/>
          </w:tcPr>
          <w:p w:rsidR="006E1893" w:rsidRPr="00EB0B0D" w:rsidRDefault="006E1893"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6E1893" w:rsidRPr="00EB0B0D" w:rsidRDefault="006E1893" w:rsidP="00AF2536">
            <w:pPr>
              <w:jc w:val="center"/>
              <w:rPr>
                <w:rFonts w:cs="Times New Roman"/>
              </w:rPr>
            </w:pPr>
            <w:r>
              <w:rPr>
                <w:rFonts w:cs="Times New Roman"/>
              </w:rPr>
              <w:t>2</w:t>
            </w:r>
            <w:r>
              <w:rPr>
                <w:rFonts w:cs="Times New Roman"/>
                <w:vertAlign w:val="subscript"/>
              </w:rPr>
              <w:t>3</w:t>
            </w:r>
          </w:p>
        </w:tc>
        <w:tc>
          <w:tcPr>
            <w:tcW w:w="959" w:type="dxa"/>
          </w:tcPr>
          <w:p w:rsidR="006E1893" w:rsidRPr="00EB0B0D" w:rsidRDefault="006E1893"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6E1893" w:rsidRDefault="006E1893" w:rsidP="00AF2536">
            <w:pPr>
              <w:jc w:val="center"/>
              <w:rPr>
                <w:rFonts w:cs="Times New Roman"/>
              </w:rPr>
            </w:pPr>
            <w:r>
              <w:rPr>
                <w:rFonts w:cs="Times New Roman"/>
              </w:rPr>
              <w:t>L</w:t>
            </w:r>
            <w:r w:rsidRPr="006E27DF">
              <w:rPr>
                <w:rFonts w:cs="Times New Roman"/>
                <w:vertAlign w:val="subscript"/>
              </w:rPr>
              <w:t>2</w:t>
            </w:r>
          </w:p>
        </w:tc>
        <w:tc>
          <w:tcPr>
            <w:tcW w:w="1057" w:type="dxa"/>
          </w:tcPr>
          <w:p w:rsidR="006E1893" w:rsidRPr="00EB0B0D" w:rsidRDefault="006E1893"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E1893" w:rsidRDefault="006E1893" w:rsidP="00AF2536">
            <w:pPr>
              <w:jc w:val="center"/>
              <w:rPr>
                <w:rFonts w:cs="Times New Roman"/>
                <w:color w:val="FFFFFF" w:themeColor="background1"/>
              </w:rPr>
            </w:pPr>
            <w:r>
              <w:rPr>
                <w:rFonts w:cs="Times New Roman"/>
                <w:color w:val="FFFFFF" w:themeColor="background1"/>
              </w:rPr>
              <w:t>BD</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B27901" w:rsidRDefault="00116F27"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31:8] = pc[31:8] + displacement</w:t>
      </w:r>
    </w:p>
    <w:p w:rsidR="00B27901" w:rsidRPr="00EB0B0D" w:rsidRDefault="00B27901" w:rsidP="00B27901">
      <w:pPr>
        <w:spacing w:after="0"/>
        <w:ind w:left="1440"/>
        <w:rPr>
          <w:rFonts w:cs="Times New Roman"/>
        </w:rPr>
      </w:pPr>
      <w:proofErr w:type="gramStart"/>
      <w:r>
        <w:rPr>
          <w:rFonts w:cs="Times New Roman"/>
        </w:rPr>
        <w:t>pc[</w:t>
      </w:r>
      <w:proofErr w:type="gramEnd"/>
      <w:r>
        <w:rPr>
          <w:rFonts w:cs="Times New Roman"/>
        </w:rPr>
        <w:t>7:0] = offset</w:t>
      </w:r>
    </w:p>
    <w:p w:rsidR="00116F27" w:rsidRPr="00EB0B0D" w:rsidRDefault="00116F27" w:rsidP="00B27901">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905F5" w:rsidRDefault="00F905F5" w:rsidP="00F905F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4875A5">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F905F5" w:rsidRPr="00EB0B0D" w:rsidRDefault="00F905F5" w:rsidP="00F905F5">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A5719" w:rsidRDefault="00FA5719" w:rsidP="00FA5719">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727B14" w:rsidRPr="00065F8B" w:rsidTr="00AF2536">
        <w:tc>
          <w:tcPr>
            <w:tcW w:w="992" w:type="dxa"/>
            <w:tcBorders>
              <w:top w:val="nil"/>
              <w:left w:val="nil"/>
              <w:right w:val="nil"/>
            </w:tcBorders>
          </w:tcPr>
          <w:p w:rsidR="00727B14" w:rsidRPr="00065F8B" w:rsidRDefault="00727B14" w:rsidP="00AF2536">
            <w:pPr>
              <w:jc w:val="center"/>
              <w:rPr>
                <w:rFonts w:cs="Times New Roman"/>
                <w:sz w:val="18"/>
              </w:rPr>
            </w:pPr>
            <w:r>
              <w:rPr>
                <w:rFonts w:cs="Times New Roman"/>
                <w:sz w:val="18"/>
              </w:rPr>
              <w:t>31       28</w:t>
            </w:r>
          </w:p>
        </w:tc>
        <w:tc>
          <w:tcPr>
            <w:tcW w:w="1094" w:type="dxa"/>
            <w:tcBorders>
              <w:top w:val="nil"/>
              <w:left w:val="nil"/>
              <w:right w:val="nil"/>
            </w:tcBorders>
          </w:tcPr>
          <w:p w:rsidR="00727B14" w:rsidRPr="00065F8B" w:rsidRDefault="00727B14" w:rsidP="00AF2536">
            <w:pPr>
              <w:jc w:val="center"/>
              <w:rPr>
                <w:rFonts w:cs="Times New Roman"/>
                <w:sz w:val="18"/>
              </w:rPr>
            </w:pPr>
            <w:r>
              <w:rPr>
                <w:rFonts w:cs="Times New Roman"/>
                <w:sz w:val="18"/>
              </w:rPr>
              <w:t>27         23</w:t>
            </w:r>
          </w:p>
        </w:tc>
        <w:tc>
          <w:tcPr>
            <w:tcW w:w="936" w:type="dxa"/>
            <w:tcBorders>
              <w:top w:val="nil"/>
              <w:left w:val="nil"/>
              <w:right w:val="nil"/>
            </w:tcBorders>
          </w:tcPr>
          <w:p w:rsidR="00727B14" w:rsidRPr="00065F8B" w:rsidRDefault="00727B14" w:rsidP="00AF2536">
            <w:pPr>
              <w:jc w:val="center"/>
              <w:rPr>
                <w:rFonts w:cs="Times New Roman"/>
                <w:sz w:val="18"/>
              </w:rPr>
            </w:pPr>
            <w:r>
              <w:rPr>
                <w:rFonts w:cs="Times New Roman"/>
                <w:sz w:val="18"/>
              </w:rPr>
              <w:t>22        18</w:t>
            </w:r>
          </w:p>
        </w:tc>
        <w:tc>
          <w:tcPr>
            <w:tcW w:w="595" w:type="dxa"/>
            <w:tcBorders>
              <w:top w:val="nil"/>
              <w:left w:val="nil"/>
              <w:right w:val="nil"/>
            </w:tcBorders>
          </w:tcPr>
          <w:p w:rsidR="00727B14" w:rsidRPr="00065F8B" w:rsidRDefault="00727B14" w:rsidP="00AF2536">
            <w:pPr>
              <w:jc w:val="center"/>
              <w:rPr>
                <w:rFonts w:cs="Times New Roman"/>
                <w:sz w:val="18"/>
              </w:rPr>
            </w:pPr>
            <w:r>
              <w:rPr>
                <w:rFonts w:cs="Times New Roman"/>
                <w:sz w:val="18"/>
              </w:rPr>
              <w:t>1716</w:t>
            </w:r>
          </w:p>
        </w:tc>
        <w:tc>
          <w:tcPr>
            <w:tcW w:w="914" w:type="dxa"/>
            <w:tcBorders>
              <w:top w:val="nil"/>
              <w:left w:val="nil"/>
              <w:right w:val="nil"/>
            </w:tcBorders>
          </w:tcPr>
          <w:p w:rsidR="00727B14" w:rsidRPr="00065F8B" w:rsidRDefault="00727B1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727B14" w:rsidRPr="00065F8B" w:rsidRDefault="00727B14" w:rsidP="00AF2536">
            <w:pPr>
              <w:jc w:val="center"/>
              <w:rPr>
                <w:rFonts w:cs="Times New Roman"/>
                <w:sz w:val="18"/>
              </w:rPr>
            </w:pPr>
            <w:r>
              <w:rPr>
                <w:rFonts w:cs="Times New Roman"/>
                <w:sz w:val="18"/>
              </w:rPr>
              <w:t>12          8</w:t>
            </w:r>
          </w:p>
        </w:tc>
        <w:tc>
          <w:tcPr>
            <w:tcW w:w="427" w:type="dxa"/>
            <w:tcBorders>
              <w:top w:val="nil"/>
              <w:left w:val="nil"/>
              <w:right w:val="nil"/>
            </w:tcBorders>
          </w:tcPr>
          <w:p w:rsidR="00727B14" w:rsidRPr="00065F8B" w:rsidRDefault="00727B14" w:rsidP="00AF2536">
            <w:pPr>
              <w:jc w:val="center"/>
              <w:rPr>
                <w:rFonts w:cs="Times New Roman"/>
                <w:sz w:val="18"/>
              </w:rPr>
            </w:pPr>
            <w:r>
              <w:rPr>
                <w:rFonts w:cs="Times New Roman"/>
                <w:sz w:val="18"/>
              </w:rPr>
              <w:t>76</w:t>
            </w:r>
          </w:p>
        </w:tc>
        <w:tc>
          <w:tcPr>
            <w:tcW w:w="1057" w:type="dxa"/>
            <w:tcBorders>
              <w:top w:val="nil"/>
              <w:left w:val="nil"/>
              <w:right w:val="nil"/>
            </w:tcBorders>
          </w:tcPr>
          <w:p w:rsidR="00727B14" w:rsidRPr="00065F8B" w:rsidRDefault="00727B1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727B14" w:rsidRPr="00065F8B" w:rsidRDefault="00727B14" w:rsidP="00AF2536">
            <w:pPr>
              <w:jc w:val="center"/>
              <w:rPr>
                <w:rFonts w:cs="Times New Roman"/>
                <w:color w:val="FFFFFF" w:themeColor="background1"/>
                <w:sz w:val="18"/>
              </w:rPr>
            </w:pPr>
          </w:p>
        </w:tc>
      </w:tr>
      <w:tr w:rsidR="00727B14" w:rsidTr="00AF2536">
        <w:tc>
          <w:tcPr>
            <w:tcW w:w="992" w:type="dxa"/>
          </w:tcPr>
          <w:p w:rsidR="00727B14" w:rsidRDefault="00727B1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727B14" w:rsidRDefault="00727B1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727B14" w:rsidRDefault="00727B14" w:rsidP="00AF2536">
            <w:pPr>
              <w:jc w:val="center"/>
              <w:rPr>
                <w:rFonts w:cs="Times New Roman"/>
              </w:rPr>
            </w:pPr>
            <w:r>
              <w:rPr>
                <w:rFonts w:cs="Times New Roman"/>
              </w:rPr>
              <w:t>Rb</w:t>
            </w:r>
            <w:r w:rsidRPr="000B3801">
              <w:rPr>
                <w:rFonts w:cs="Times New Roman"/>
                <w:vertAlign w:val="subscript"/>
              </w:rPr>
              <w:t>5</w:t>
            </w:r>
          </w:p>
        </w:tc>
        <w:tc>
          <w:tcPr>
            <w:tcW w:w="595" w:type="dxa"/>
          </w:tcPr>
          <w:p w:rsidR="00727B14" w:rsidRPr="00EB0B0D" w:rsidRDefault="00727B1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727B14" w:rsidRPr="00EB0B0D" w:rsidRDefault="00727B14" w:rsidP="00AF2536">
            <w:pPr>
              <w:jc w:val="center"/>
              <w:rPr>
                <w:rFonts w:cs="Times New Roman"/>
              </w:rPr>
            </w:pPr>
            <w:r>
              <w:rPr>
                <w:rFonts w:cs="Times New Roman"/>
              </w:rPr>
              <w:t>6</w:t>
            </w:r>
            <w:r>
              <w:rPr>
                <w:rFonts w:cs="Times New Roman"/>
                <w:vertAlign w:val="subscript"/>
              </w:rPr>
              <w:t>3</w:t>
            </w:r>
          </w:p>
        </w:tc>
        <w:tc>
          <w:tcPr>
            <w:tcW w:w="959" w:type="dxa"/>
          </w:tcPr>
          <w:p w:rsidR="00727B14" w:rsidRPr="00EB0B0D" w:rsidRDefault="00727B1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727B14" w:rsidRDefault="00727B14" w:rsidP="00AF2536">
            <w:pPr>
              <w:jc w:val="center"/>
              <w:rPr>
                <w:rFonts w:cs="Times New Roman"/>
              </w:rPr>
            </w:pPr>
            <w:r>
              <w:rPr>
                <w:rFonts w:cs="Times New Roman"/>
              </w:rPr>
              <w:t>L</w:t>
            </w:r>
            <w:r w:rsidRPr="006E27DF">
              <w:rPr>
                <w:rFonts w:cs="Times New Roman"/>
                <w:vertAlign w:val="subscript"/>
              </w:rPr>
              <w:t>2</w:t>
            </w:r>
          </w:p>
        </w:tc>
        <w:tc>
          <w:tcPr>
            <w:tcW w:w="1057" w:type="dxa"/>
          </w:tcPr>
          <w:p w:rsidR="00727B14" w:rsidRPr="00EB0B0D" w:rsidRDefault="00727B1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727B14" w:rsidRDefault="00727B14" w:rsidP="00AF2536">
            <w:pPr>
              <w:jc w:val="center"/>
              <w:rPr>
                <w:rFonts w:cs="Times New Roman"/>
                <w:color w:val="FFFFFF" w:themeColor="background1"/>
              </w:rPr>
            </w:pPr>
            <w:r>
              <w:rPr>
                <w:rFonts w:cs="Times New Roman"/>
                <w:color w:val="FFFFFF" w:themeColor="background1"/>
              </w:rPr>
              <w:t>BD</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B27901" w:rsidRDefault="00FA5719"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31:8] = pc[31:8] + displacement</w:t>
      </w:r>
    </w:p>
    <w:p w:rsidR="00B27901" w:rsidRPr="00EB0B0D" w:rsidRDefault="00B27901" w:rsidP="00B27901">
      <w:pPr>
        <w:spacing w:after="0"/>
        <w:ind w:left="1440"/>
        <w:rPr>
          <w:rFonts w:cs="Times New Roman"/>
        </w:rPr>
      </w:pPr>
      <w:proofErr w:type="gramStart"/>
      <w:r>
        <w:rPr>
          <w:rFonts w:cs="Times New Roman"/>
        </w:rPr>
        <w:t>pc[</w:t>
      </w:r>
      <w:proofErr w:type="gramEnd"/>
      <w:r>
        <w:rPr>
          <w:rFonts w:cs="Times New Roman"/>
        </w:rPr>
        <w:t>7:0] = offset</w:t>
      </w:r>
    </w:p>
    <w:p w:rsidR="00FA5719" w:rsidRPr="00EB0B0D" w:rsidRDefault="00FA5719" w:rsidP="00B27901">
      <w:pPr>
        <w:spacing w:after="0"/>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rsidRPr="00F64FBC">
        <w:rPr>
          <w:b/>
        </w:rPr>
        <w:t>Description</w:t>
      </w:r>
      <w:r>
        <w:t>:</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rsidRPr="00F64FBC">
        <w:rPr>
          <w:b/>
        </w:rPr>
        <w:t>Operation</w:t>
      </w:r>
      <w:r>
        <w:t>:</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F64FBC">
        <w:rPr>
          <w:b/>
        </w:rPr>
        <w:t>Exceptions</w:t>
      </w:r>
      <w:r w:rsidRPr="009F7E96">
        <w:t>:</w:t>
      </w:r>
      <w:r>
        <w:t xml:space="preserve"> none </w:t>
      </w:r>
    </w:p>
    <w:p w:rsidR="00F82D5C" w:rsidRDefault="00F82D5C" w:rsidP="00F82D5C">
      <w:pPr>
        <w:spacing w:after="0"/>
      </w:pPr>
      <w:r w:rsidRPr="00F64FBC">
        <w:rPr>
          <w:b/>
        </w:rPr>
        <w:t>Notes</w:t>
      </w:r>
      <w:r>
        <w:t>:</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4C0AFB" w:rsidRPr="00EB0B0D" w:rsidRDefault="004C0AFB" w:rsidP="004C0AFB">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rsidR="007F21E5" w:rsidRDefault="007F21E5" w:rsidP="007F21E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F64FBC" w:rsidRPr="00065F8B" w:rsidTr="00AF2536">
        <w:tc>
          <w:tcPr>
            <w:tcW w:w="992" w:type="dxa"/>
            <w:tcBorders>
              <w:top w:val="nil"/>
              <w:left w:val="nil"/>
              <w:right w:val="nil"/>
            </w:tcBorders>
          </w:tcPr>
          <w:p w:rsidR="00F64FBC" w:rsidRPr="00065F8B" w:rsidRDefault="00F64FBC" w:rsidP="00AF2536">
            <w:pPr>
              <w:jc w:val="center"/>
              <w:rPr>
                <w:rFonts w:cs="Times New Roman"/>
                <w:sz w:val="18"/>
              </w:rPr>
            </w:pPr>
            <w:r>
              <w:rPr>
                <w:rFonts w:cs="Times New Roman"/>
                <w:sz w:val="18"/>
              </w:rPr>
              <w:t>31       28</w:t>
            </w:r>
          </w:p>
        </w:tc>
        <w:tc>
          <w:tcPr>
            <w:tcW w:w="1094" w:type="dxa"/>
            <w:tcBorders>
              <w:top w:val="nil"/>
              <w:left w:val="nil"/>
              <w:right w:val="nil"/>
            </w:tcBorders>
          </w:tcPr>
          <w:p w:rsidR="00F64FBC" w:rsidRPr="00065F8B" w:rsidRDefault="00F64FBC" w:rsidP="00AF2536">
            <w:pPr>
              <w:jc w:val="center"/>
              <w:rPr>
                <w:rFonts w:cs="Times New Roman"/>
                <w:sz w:val="18"/>
              </w:rPr>
            </w:pPr>
            <w:r>
              <w:rPr>
                <w:rFonts w:cs="Times New Roman"/>
                <w:sz w:val="18"/>
              </w:rPr>
              <w:t>27         23</w:t>
            </w:r>
          </w:p>
        </w:tc>
        <w:tc>
          <w:tcPr>
            <w:tcW w:w="936" w:type="dxa"/>
            <w:tcBorders>
              <w:top w:val="nil"/>
              <w:left w:val="nil"/>
              <w:right w:val="nil"/>
            </w:tcBorders>
          </w:tcPr>
          <w:p w:rsidR="00F64FBC" w:rsidRPr="00065F8B" w:rsidRDefault="00F64FBC" w:rsidP="00AF2536">
            <w:pPr>
              <w:jc w:val="center"/>
              <w:rPr>
                <w:rFonts w:cs="Times New Roman"/>
                <w:sz w:val="18"/>
              </w:rPr>
            </w:pPr>
            <w:r>
              <w:rPr>
                <w:rFonts w:cs="Times New Roman"/>
                <w:sz w:val="18"/>
              </w:rPr>
              <w:t>22        18</w:t>
            </w:r>
          </w:p>
        </w:tc>
        <w:tc>
          <w:tcPr>
            <w:tcW w:w="595" w:type="dxa"/>
            <w:tcBorders>
              <w:top w:val="nil"/>
              <w:left w:val="nil"/>
              <w:right w:val="nil"/>
            </w:tcBorders>
          </w:tcPr>
          <w:p w:rsidR="00F64FBC" w:rsidRPr="00065F8B" w:rsidRDefault="00F64FBC" w:rsidP="00AF2536">
            <w:pPr>
              <w:jc w:val="center"/>
              <w:rPr>
                <w:rFonts w:cs="Times New Roman"/>
                <w:sz w:val="18"/>
              </w:rPr>
            </w:pPr>
            <w:r>
              <w:rPr>
                <w:rFonts w:cs="Times New Roman"/>
                <w:sz w:val="18"/>
              </w:rPr>
              <w:t>1716</w:t>
            </w:r>
          </w:p>
        </w:tc>
        <w:tc>
          <w:tcPr>
            <w:tcW w:w="914" w:type="dxa"/>
            <w:tcBorders>
              <w:top w:val="nil"/>
              <w:left w:val="nil"/>
              <w:right w:val="nil"/>
            </w:tcBorders>
          </w:tcPr>
          <w:p w:rsidR="00F64FBC" w:rsidRPr="00065F8B" w:rsidRDefault="00F64FBC"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F64FBC" w:rsidRPr="00065F8B" w:rsidRDefault="00F64FBC" w:rsidP="00AF2536">
            <w:pPr>
              <w:jc w:val="center"/>
              <w:rPr>
                <w:rFonts w:cs="Times New Roman"/>
                <w:sz w:val="18"/>
              </w:rPr>
            </w:pPr>
            <w:r>
              <w:rPr>
                <w:rFonts w:cs="Times New Roman"/>
                <w:sz w:val="18"/>
              </w:rPr>
              <w:t>12          8</w:t>
            </w:r>
          </w:p>
        </w:tc>
        <w:tc>
          <w:tcPr>
            <w:tcW w:w="427" w:type="dxa"/>
            <w:tcBorders>
              <w:top w:val="nil"/>
              <w:left w:val="nil"/>
              <w:right w:val="nil"/>
            </w:tcBorders>
          </w:tcPr>
          <w:p w:rsidR="00F64FBC" w:rsidRPr="00065F8B" w:rsidRDefault="00F64FBC" w:rsidP="00AF2536">
            <w:pPr>
              <w:jc w:val="center"/>
              <w:rPr>
                <w:rFonts w:cs="Times New Roman"/>
                <w:sz w:val="18"/>
              </w:rPr>
            </w:pPr>
            <w:r>
              <w:rPr>
                <w:rFonts w:cs="Times New Roman"/>
                <w:sz w:val="18"/>
              </w:rPr>
              <w:t>76</w:t>
            </w:r>
          </w:p>
        </w:tc>
        <w:tc>
          <w:tcPr>
            <w:tcW w:w="1057" w:type="dxa"/>
            <w:tcBorders>
              <w:top w:val="nil"/>
              <w:left w:val="nil"/>
              <w:right w:val="nil"/>
            </w:tcBorders>
          </w:tcPr>
          <w:p w:rsidR="00F64FBC" w:rsidRPr="00065F8B" w:rsidRDefault="00F64FBC"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F64FBC" w:rsidRPr="00065F8B" w:rsidRDefault="00F64FBC" w:rsidP="00AF2536">
            <w:pPr>
              <w:jc w:val="center"/>
              <w:rPr>
                <w:rFonts w:cs="Times New Roman"/>
                <w:color w:val="FFFFFF" w:themeColor="background1"/>
                <w:sz w:val="18"/>
              </w:rPr>
            </w:pPr>
          </w:p>
        </w:tc>
      </w:tr>
      <w:tr w:rsidR="00F64FBC" w:rsidTr="00AF2536">
        <w:tc>
          <w:tcPr>
            <w:tcW w:w="992" w:type="dxa"/>
          </w:tcPr>
          <w:p w:rsidR="00F64FBC" w:rsidRDefault="00F64FBC"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F64FBC" w:rsidRDefault="00F64FBC"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F64FBC" w:rsidRDefault="00F64FBC" w:rsidP="00AF2536">
            <w:pPr>
              <w:jc w:val="center"/>
              <w:rPr>
                <w:rFonts w:cs="Times New Roman"/>
              </w:rPr>
            </w:pPr>
            <w:r>
              <w:rPr>
                <w:rFonts w:cs="Times New Roman"/>
              </w:rPr>
              <w:t>Rb</w:t>
            </w:r>
            <w:r w:rsidRPr="000B3801">
              <w:rPr>
                <w:rFonts w:cs="Times New Roman"/>
                <w:vertAlign w:val="subscript"/>
              </w:rPr>
              <w:t>5</w:t>
            </w:r>
          </w:p>
        </w:tc>
        <w:tc>
          <w:tcPr>
            <w:tcW w:w="595" w:type="dxa"/>
          </w:tcPr>
          <w:p w:rsidR="00F64FBC" w:rsidRPr="00EB0B0D" w:rsidRDefault="00F64FBC"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F64FBC" w:rsidRPr="00EB0B0D" w:rsidRDefault="00F64FBC" w:rsidP="00AF2536">
            <w:pPr>
              <w:jc w:val="center"/>
              <w:rPr>
                <w:rFonts w:cs="Times New Roman"/>
              </w:rPr>
            </w:pPr>
            <w:r>
              <w:rPr>
                <w:rFonts w:cs="Times New Roman"/>
              </w:rPr>
              <w:t>1</w:t>
            </w:r>
            <w:r>
              <w:rPr>
                <w:rFonts w:cs="Times New Roman"/>
                <w:vertAlign w:val="subscript"/>
              </w:rPr>
              <w:t>3</w:t>
            </w:r>
          </w:p>
        </w:tc>
        <w:tc>
          <w:tcPr>
            <w:tcW w:w="959" w:type="dxa"/>
          </w:tcPr>
          <w:p w:rsidR="00F64FBC" w:rsidRPr="00EB0B0D" w:rsidRDefault="00F64FBC"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F64FBC" w:rsidRDefault="00F64FBC" w:rsidP="00AF2536">
            <w:pPr>
              <w:jc w:val="center"/>
              <w:rPr>
                <w:rFonts w:cs="Times New Roman"/>
              </w:rPr>
            </w:pPr>
            <w:r>
              <w:rPr>
                <w:rFonts w:cs="Times New Roman"/>
              </w:rPr>
              <w:t>L</w:t>
            </w:r>
            <w:r w:rsidRPr="006E27DF">
              <w:rPr>
                <w:rFonts w:cs="Times New Roman"/>
                <w:vertAlign w:val="subscript"/>
              </w:rPr>
              <w:t>2</w:t>
            </w:r>
          </w:p>
        </w:tc>
        <w:tc>
          <w:tcPr>
            <w:tcW w:w="1057" w:type="dxa"/>
          </w:tcPr>
          <w:p w:rsidR="00F64FBC" w:rsidRPr="00EB0B0D" w:rsidRDefault="00F64FBC"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F64FBC" w:rsidRDefault="00F64FBC" w:rsidP="00AF2536">
            <w:pPr>
              <w:jc w:val="center"/>
              <w:rPr>
                <w:rFonts w:cs="Times New Roman"/>
                <w:color w:val="FFFFFF" w:themeColor="background1"/>
              </w:rPr>
            </w:pPr>
            <w:r>
              <w:rPr>
                <w:rFonts w:cs="Times New Roman"/>
                <w:color w:val="FFFFFF" w:themeColor="background1"/>
              </w:rPr>
              <w:t>BD</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4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w:t>
      </w:r>
      <w:r w:rsidR="00AD35FF">
        <w:rPr>
          <w:rFonts w:cs="Times New Roman"/>
        </w:rPr>
        <w:t>1</w:t>
      </w:r>
      <w:r>
        <w:rPr>
          <w:rFonts w:cs="Times New Roman"/>
        </w:rPr>
        <w:t xml:space="preserve"> to </w:t>
      </w:r>
      <w:r w:rsidR="00C34110">
        <w:rPr>
          <w:rFonts w:cs="Times New Roman"/>
        </w:rPr>
        <w:t>15</w:t>
      </w:r>
      <w:r>
        <w:rPr>
          <w:rFonts w:cs="Times New Roman"/>
        </w:rPr>
        <w:t>). For a software interrupt register set #</w:t>
      </w:r>
      <w:r w:rsidR="00AD35FF">
        <w:rPr>
          <w:rFonts w:cs="Times New Roman"/>
        </w:rPr>
        <w:t>0</w:t>
      </w:r>
      <w:r>
        <w:rPr>
          <w:rFonts w:cs="Times New Roman"/>
        </w:rPr>
        <w:t xml:space="preserve">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2E5FAA" w:rsidRPr="00EB0B0D" w:rsidTr="00D5769B">
        <w:tc>
          <w:tcPr>
            <w:tcW w:w="1515"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w:t>
            </w:r>
            <w:r w:rsidR="00CA7240">
              <w:rPr>
                <w:rFonts w:cs="Times New Roman"/>
              </w:rPr>
              <w:t>6</w:t>
            </w:r>
          </w:p>
        </w:tc>
        <w:tc>
          <w:tcPr>
            <w:tcW w:w="1134" w:type="dxa"/>
            <w:tcBorders>
              <w:top w:val="nil"/>
              <w:left w:val="nil"/>
              <w:right w:val="nil"/>
            </w:tcBorders>
          </w:tcPr>
          <w:p w:rsidR="002E5FAA" w:rsidRPr="00EB0B0D" w:rsidRDefault="002E5FAA" w:rsidP="003C38BE">
            <w:pPr>
              <w:jc w:val="center"/>
              <w:rPr>
                <w:rFonts w:cs="Times New Roman"/>
              </w:rPr>
            </w:pPr>
            <w:r>
              <w:rPr>
                <w:rFonts w:cs="Times New Roman"/>
              </w:rPr>
              <w:t>2</w:t>
            </w:r>
            <w:r w:rsidR="00CA7240">
              <w:rPr>
                <w:rFonts w:cs="Times New Roman"/>
              </w:rPr>
              <w:t>5</w:t>
            </w:r>
            <w:r>
              <w:rPr>
                <w:rFonts w:cs="Times New Roman"/>
              </w:rPr>
              <w:t xml:space="preserve"> </w:t>
            </w:r>
            <w:r w:rsidR="00D5769B">
              <w:rPr>
                <w:rFonts w:cs="Times New Roman"/>
              </w:rPr>
              <w:t xml:space="preserve">   </w:t>
            </w:r>
            <w:r>
              <w:rPr>
                <w:rFonts w:cs="Times New Roman"/>
              </w:rPr>
              <w:t xml:space="preserve">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D5769B">
        <w:tc>
          <w:tcPr>
            <w:tcW w:w="1515" w:type="dxa"/>
          </w:tcPr>
          <w:p w:rsidR="002E5FAA" w:rsidRPr="00EB0B0D" w:rsidRDefault="002E5FAA" w:rsidP="003C38BE">
            <w:pPr>
              <w:jc w:val="center"/>
              <w:rPr>
                <w:rFonts w:cs="Times New Roman"/>
              </w:rPr>
            </w:pPr>
            <w:r>
              <w:rPr>
                <w:rFonts w:cs="Times New Roman"/>
              </w:rPr>
              <w:t>User</w:t>
            </w:r>
            <w:r w:rsidR="00CA7240">
              <w:rPr>
                <w:rFonts w:cs="Times New Roman"/>
                <w:vertAlign w:val="subscript"/>
              </w:rPr>
              <w:t>6</w:t>
            </w:r>
          </w:p>
        </w:tc>
        <w:tc>
          <w:tcPr>
            <w:tcW w:w="1134" w:type="dxa"/>
          </w:tcPr>
          <w:p w:rsidR="002E5FAA" w:rsidRPr="00EB0B0D" w:rsidRDefault="002E5FAA" w:rsidP="003C38BE">
            <w:pPr>
              <w:jc w:val="center"/>
              <w:rPr>
                <w:rFonts w:cs="Times New Roman"/>
              </w:rPr>
            </w:pPr>
            <w:r>
              <w:rPr>
                <w:rFonts w:cs="Times New Roman"/>
              </w:rPr>
              <w:t>WS</w:t>
            </w:r>
            <w:r w:rsidR="00D5769B">
              <w:rPr>
                <w:rFonts w:cs="Times New Roman"/>
                <w:vertAlign w:val="subscript"/>
              </w:rPr>
              <w:t>5</w:t>
            </w:r>
          </w:p>
        </w:tc>
        <w:tc>
          <w:tcPr>
            <w:tcW w:w="1081" w:type="dxa"/>
          </w:tcPr>
          <w:p w:rsidR="002E5FAA" w:rsidRPr="00EB0B0D" w:rsidRDefault="00FB385C" w:rsidP="003C38BE">
            <w:pPr>
              <w:jc w:val="center"/>
              <w:rPr>
                <w:rFonts w:cs="Times New Roman"/>
              </w:rPr>
            </w:pPr>
            <w:r>
              <w:rPr>
                <w:rFonts w:cs="Times New Roman"/>
              </w:rPr>
              <w:t>I</w:t>
            </w:r>
            <w:r w:rsidR="002E5FAA"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D5769B">
        <w:rPr>
          <w:rFonts w:cs="Times New Roman"/>
        </w:rPr>
        <w:t>2</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FB385C" w:rsidP="00B514D0">
      <w:pPr>
        <w:ind w:left="720"/>
        <w:rPr>
          <w:rFonts w:cs="Times New Roman"/>
        </w:rPr>
      </w:pPr>
      <w:r>
        <w:rPr>
          <w:rFonts w:cs="Times New Roman"/>
        </w:rPr>
        <w:t>I</w:t>
      </w:r>
      <w:r w:rsidR="00CF4E2F" w:rsidRPr="00EB0B0D">
        <w:rPr>
          <w:rFonts w:cs="Times New Roman"/>
        </w:rPr>
        <w:t>L</w:t>
      </w:r>
      <w:r w:rsidR="00AA11FF">
        <w:rPr>
          <w:rFonts w:cs="Times New Roman"/>
          <w:vertAlign w:val="subscript"/>
        </w:rPr>
        <w:t>4</w:t>
      </w:r>
      <w:r w:rsidR="00CF4E2F"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0B25BA">
        <w:rPr>
          <w:rFonts w:cs="Times New Roman"/>
          <w:vertAlign w:val="subscript"/>
        </w:rPr>
        <w:t>6</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747"/>
        <w:gridCol w:w="1143"/>
        <w:gridCol w:w="558"/>
        <w:gridCol w:w="1275"/>
      </w:tblGrid>
      <w:tr w:rsidR="008D64C5" w:rsidRPr="00EB0B0D" w:rsidTr="000B25BA">
        <w:tc>
          <w:tcPr>
            <w:tcW w:w="1515"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 xml:space="preserve">1      </w:t>
            </w:r>
            <w:r w:rsidR="000B25BA">
              <w:rPr>
                <w:rFonts w:cs="Times New Roman"/>
              </w:rPr>
              <w:t xml:space="preserve"> </w:t>
            </w:r>
            <w:r>
              <w:rPr>
                <w:rFonts w:cs="Times New Roman"/>
              </w:rPr>
              <w:t xml:space="preserve">      2</w:t>
            </w:r>
            <w:r w:rsidR="000B25BA">
              <w:rPr>
                <w:rFonts w:cs="Times New Roman"/>
              </w:rPr>
              <w:t>6</w:t>
            </w:r>
          </w:p>
        </w:tc>
        <w:tc>
          <w:tcPr>
            <w:tcW w:w="1134" w:type="dxa"/>
            <w:tcBorders>
              <w:top w:val="nil"/>
              <w:left w:val="nil"/>
              <w:right w:val="nil"/>
            </w:tcBorders>
          </w:tcPr>
          <w:p w:rsidR="008D64C5" w:rsidRPr="00EB0B0D" w:rsidRDefault="008D64C5" w:rsidP="003C38BE">
            <w:pPr>
              <w:jc w:val="center"/>
              <w:rPr>
                <w:rFonts w:cs="Times New Roman"/>
              </w:rPr>
            </w:pPr>
            <w:r>
              <w:rPr>
                <w:rFonts w:cs="Times New Roman"/>
              </w:rPr>
              <w:t>2</w:t>
            </w:r>
            <w:r w:rsidR="000B25BA">
              <w:rPr>
                <w:rFonts w:cs="Times New Roman"/>
              </w:rPr>
              <w:t>5</w:t>
            </w:r>
            <w:r>
              <w:rPr>
                <w:rFonts w:cs="Times New Roman"/>
              </w:rPr>
              <w:t xml:space="preserve">  </w:t>
            </w:r>
            <w:r w:rsidR="000B25BA">
              <w:rPr>
                <w:rFonts w:cs="Times New Roman"/>
              </w:rPr>
              <w:t xml:space="preserve">  </w:t>
            </w:r>
            <w:r>
              <w:rPr>
                <w:rFonts w:cs="Times New Roman"/>
              </w:rPr>
              <w:t xml:space="preserve">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0B25BA">
        <w:tc>
          <w:tcPr>
            <w:tcW w:w="1515" w:type="dxa"/>
          </w:tcPr>
          <w:p w:rsidR="008D64C5" w:rsidRPr="00EB0B0D" w:rsidRDefault="008D64C5" w:rsidP="003C38BE">
            <w:pPr>
              <w:jc w:val="center"/>
              <w:rPr>
                <w:rFonts w:cs="Times New Roman"/>
              </w:rPr>
            </w:pPr>
            <w:r>
              <w:rPr>
                <w:rFonts w:cs="Times New Roman"/>
              </w:rPr>
              <w:t>User</w:t>
            </w:r>
            <w:r w:rsidR="000B25BA">
              <w:rPr>
                <w:rFonts w:cs="Times New Roman"/>
                <w:vertAlign w:val="subscript"/>
              </w:rPr>
              <w:t>6</w:t>
            </w:r>
          </w:p>
        </w:tc>
        <w:tc>
          <w:tcPr>
            <w:tcW w:w="1134" w:type="dxa"/>
          </w:tcPr>
          <w:p w:rsidR="008D64C5" w:rsidRPr="00EB0B0D" w:rsidRDefault="008D64C5" w:rsidP="003C38BE">
            <w:pPr>
              <w:jc w:val="center"/>
              <w:rPr>
                <w:rFonts w:cs="Times New Roman"/>
              </w:rPr>
            </w:pPr>
            <w:r>
              <w:rPr>
                <w:rFonts w:cs="Times New Roman"/>
              </w:rPr>
              <w:t>WS</w:t>
            </w:r>
            <w:r w:rsidR="000B25BA">
              <w:rPr>
                <w:rFonts w:cs="Times New Roman"/>
                <w:vertAlign w:val="subscript"/>
              </w:rPr>
              <w:t>5</w:t>
            </w:r>
          </w:p>
        </w:tc>
        <w:tc>
          <w:tcPr>
            <w:tcW w:w="1081" w:type="dxa"/>
          </w:tcPr>
          <w:p w:rsidR="008D64C5" w:rsidRPr="00EB0B0D" w:rsidRDefault="00FB385C" w:rsidP="003C38BE">
            <w:pPr>
              <w:jc w:val="center"/>
              <w:rPr>
                <w:rFonts w:cs="Times New Roman"/>
              </w:rPr>
            </w:pPr>
            <w:r>
              <w:rPr>
                <w:rFonts w:cs="Times New Roman"/>
              </w:rPr>
              <w:t>I</w:t>
            </w:r>
            <w:r w:rsidR="008D64C5"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sidR="000B25BA">
        <w:rPr>
          <w:rFonts w:cs="Times New Roman"/>
        </w:rPr>
        <w:t>2</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B385C" w:rsidP="00FF0422">
      <w:pPr>
        <w:ind w:left="720"/>
        <w:rPr>
          <w:rFonts w:cs="Times New Roman"/>
        </w:rPr>
      </w:pPr>
      <w:r>
        <w:rPr>
          <w:rFonts w:cs="Times New Roman"/>
        </w:rPr>
        <w:t>I</w:t>
      </w:r>
      <w:r w:rsidR="00FF0422" w:rsidRPr="00EB0B0D">
        <w:rPr>
          <w:rFonts w:cs="Times New Roman"/>
        </w:rPr>
        <w:t>L</w:t>
      </w:r>
      <w:r w:rsidR="00AA11FF">
        <w:rPr>
          <w:rFonts w:cs="Times New Roman"/>
          <w:vertAlign w:val="subscript"/>
        </w:rPr>
        <w:t>4</w:t>
      </w:r>
      <w:r w:rsidR="00FF0422"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AD35FF" w:rsidP="00FF0422">
      <w:pPr>
        <w:ind w:left="720"/>
        <w:rPr>
          <w:rFonts w:cs="Times New Roman"/>
        </w:rPr>
      </w:pPr>
      <w:r>
        <w:rPr>
          <w:rFonts w:cs="Times New Roman"/>
        </w:rPr>
        <w:t>[Ra</w:t>
      </w:r>
      <w:r w:rsidRPr="00AD35FF">
        <w:rPr>
          <w:rFonts w:cs="Times New Roman"/>
          <w:vertAlign w:val="subscript"/>
        </w:rPr>
        <w:t>5</w:t>
      </w:r>
      <w:r>
        <w:rPr>
          <w:rFonts w:cs="Times New Roman"/>
        </w:rPr>
        <w:t xml:space="preserve">] = </w:t>
      </w:r>
      <w:r w:rsidR="00FF0422" w:rsidRPr="00EB0B0D">
        <w:rPr>
          <w:rFonts w:cs="Times New Roman"/>
        </w:rPr>
        <w:t>Cause Code = numeric code associated with the cause of the interrupt.</w:t>
      </w:r>
    </w:p>
    <w:p w:rsidR="00FF0422" w:rsidRDefault="00FF0422" w:rsidP="00FF0422">
      <w:pPr>
        <w:ind w:left="720"/>
        <w:rPr>
          <w:rFonts w:cs="Times New Roman"/>
        </w:rPr>
      </w:pPr>
      <w:r>
        <w:rPr>
          <w:rFonts w:cs="Times New Roman"/>
        </w:rPr>
        <w:t>The User</w:t>
      </w:r>
      <w:r w:rsidR="00AD35FF">
        <w:rPr>
          <w:rFonts w:cs="Times New Roman"/>
          <w:vertAlign w:val="subscript"/>
        </w:rPr>
        <w:t>6</w:t>
      </w:r>
      <w:r>
        <w:rPr>
          <w:rFonts w:cs="Times New Roman"/>
        </w:rPr>
        <w:t xml:space="preserve"> field may be used to pass constant data to the break handler.</w:t>
      </w:r>
    </w:p>
    <w:p w:rsidR="00680D1F" w:rsidRPr="00EB0B0D" w:rsidRDefault="00680D1F" w:rsidP="00FF0422">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680D1F" w:rsidRPr="00EB0B0D" w:rsidTr="006B778C">
        <w:tc>
          <w:tcPr>
            <w:tcW w:w="1202" w:type="dxa"/>
            <w:shd w:val="clear" w:color="auto" w:fill="404040" w:themeFill="text1" w:themeFillTint="BF"/>
          </w:tcPr>
          <w:p w:rsidR="00680D1F" w:rsidRPr="00EB0B0D" w:rsidRDefault="00680D1F" w:rsidP="006B778C">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680D1F" w:rsidRPr="00EB0B0D" w:rsidRDefault="00680D1F" w:rsidP="006B778C">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680D1F" w:rsidRPr="00EB0B0D" w:rsidRDefault="00680D1F" w:rsidP="006B778C">
            <w:pPr>
              <w:rPr>
                <w:rFonts w:cs="Times New Roman"/>
                <w:color w:val="FFFFFF" w:themeColor="background1"/>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0</w:t>
            </w:r>
          </w:p>
        </w:tc>
        <w:tc>
          <w:tcPr>
            <w:tcW w:w="2810" w:type="dxa"/>
          </w:tcPr>
          <w:p w:rsidR="00680D1F" w:rsidRPr="00EB0B0D" w:rsidRDefault="00680D1F" w:rsidP="006B778C">
            <w:pPr>
              <w:rPr>
                <w:rFonts w:cs="Times New Roman"/>
              </w:rPr>
            </w:pPr>
            <w:r w:rsidRPr="00EB0B0D">
              <w:rPr>
                <w:rFonts w:cs="Times New Roman"/>
              </w:rPr>
              <w:t>$FFFC0000</w:t>
            </w:r>
          </w:p>
        </w:tc>
        <w:tc>
          <w:tcPr>
            <w:tcW w:w="4521" w:type="dxa"/>
          </w:tcPr>
          <w:p w:rsidR="00680D1F" w:rsidRPr="00EB0B0D" w:rsidRDefault="00680D1F" w:rsidP="006B778C">
            <w:pPr>
              <w:rPr>
                <w:rFonts w:cs="Times New Roman"/>
              </w:rPr>
            </w:pPr>
            <w:r w:rsidRPr="00EB0B0D">
              <w:rPr>
                <w:rFonts w:cs="Times New Roman"/>
              </w:rPr>
              <w:t xml:space="preserve">Handler for operating level zero </w:t>
            </w: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1</w:t>
            </w:r>
          </w:p>
        </w:tc>
        <w:tc>
          <w:tcPr>
            <w:tcW w:w="2810" w:type="dxa"/>
          </w:tcPr>
          <w:p w:rsidR="00680D1F" w:rsidRPr="00EB0B0D" w:rsidRDefault="00680D1F" w:rsidP="006B778C">
            <w:pPr>
              <w:rPr>
                <w:rFonts w:cs="Times New Roman"/>
              </w:rPr>
            </w:pPr>
            <w:r w:rsidRPr="00EB0B0D">
              <w:rPr>
                <w:rFonts w:cs="Times New Roman"/>
              </w:rPr>
              <w:t>$FFFC0020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2</w:t>
            </w:r>
          </w:p>
        </w:tc>
        <w:tc>
          <w:tcPr>
            <w:tcW w:w="2810" w:type="dxa"/>
          </w:tcPr>
          <w:p w:rsidR="00680D1F" w:rsidRPr="00EB0B0D" w:rsidRDefault="00680D1F" w:rsidP="006B778C">
            <w:pPr>
              <w:rPr>
                <w:rFonts w:cs="Times New Roman"/>
              </w:rPr>
            </w:pPr>
            <w:r w:rsidRPr="00EB0B0D">
              <w:rPr>
                <w:rFonts w:cs="Times New Roman"/>
              </w:rPr>
              <w:t>$FFFC0040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3</w:t>
            </w:r>
          </w:p>
        </w:tc>
        <w:tc>
          <w:tcPr>
            <w:tcW w:w="2810" w:type="dxa"/>
          </w:tcPr>
          <w:p w:rsidR="00680D1F" w:rsidRPr="00EB0B0D" w:rsidRDefault="00680D1F" w:rsidP="006B778C">
            <w:pPr>
              <w:rPr>
                <w:rFonts w:cs="Times New Roman"/>
              </w:rPr>
            </w:pPr>
            <w:r w:rsidRPr="00EB0B0D">
              <w:rPr>
                <w:rFonts w:cs="Times New Roman"/>
              </w:rPr>
              <w:t>$FFFC0060</w:t>
            </w:r>
          </w:p>
        </w:tc>
        <w:tc>
          <w:tcPr>
            <w:tcW w:w="4521" w:type="dxa"/>
          </w:tcPr>
          <w:p w:rsidR="00680D1F" w:rsidRPr="00EB0B0D" w:rsidRDefault="00680D1F" w:rsidP="006B778C">
            <w:pPr>
              <w:rPr>
                <w:rFonts w:cs="Times New Roman"/>
              </w:rPr>
            </w:pPr>
          </w:p>
        </w:tc>
      </w:tr>
    </w:tbl>
    <w:p w:rsidR="00B71DBC" w:rsidRPr="00EB0B0D" w:rsidRDefault="00B71DBC">
      <w:pPr>
        <w:rPr>
          <w:rFonts w:eastAsiaTheme="majorEastAsia" w:cs="Times New Roman"/>
          <w:b/>
          <w:bCs/>
          <w:sz w:val="28"/>
          <w:szCs w:val="28"/>
        </w:rPr>
      </w:pPr>
      <w:r w:rsidRPr="00EB0B0D">
        <w:rPr>
          <w:rFonts w:cs="Times New Roman"/>
        </w:rPr>
        <w:br w:type="page"/>
      </w:r>
      <w:bookmarkEnd w:id="4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rsidTr="00AD797D">
        <w:tc>
          <w:tcPr>
            <w:tcW w:w="2989" w:type="dxa"/>
            <w:gridSpan w:val="5"/>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rsidTr="00466FDE">
        <w:tc>
          <w:tcPr>
            <w:tcW w:w="988" w:type="dxa"/>
            <w:shd w:val="clear" w:color="auto" w:fill="auto"/>
          </w:tcPr>
          <w:p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353D57">
        <w:rPr>
          <w:rFonts w:cs="Times New Roman"/>
          <w:b/>
        </w:rPr>
        <w:t>Description</w:t>
      </w:r>
      <w:r w:rsidRPr="00EB0B0D">
        <w:rPr>
          <w:rFonts w:cs="Times New Roman"/>
        </w:rPr>
        <w:t>:</w:t>
      </w:r>
    </w:p>
    <w:p w:rsidR="00CA66B9" w:rsidRPr="00EB0B0D" w:rsidRDefault="00CA66B9" w:rsidP="00CA66B9">
      <w:pPr>
        <w:rPr>
          <w:rFonts w:cs="Times New Roman"/>
        </w:rPr>
      </w:pPr>
      <w:r w:rsidRPr="00353D57">
        <w:rPr>
          <w:rFonts w:cs="Times New Roman"/>
          <w:b/>
        </w:rPr>
        <w:t>Instruction Format</w:t>
      </w:r>
      <w:r w:rsidRPr="00EB0B0D">
        <w:rPr>
          <w:rFonts w:cs="Times New Roman"/>
        </w:rPr>
        <w: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w:t>
      </w:r>
      <w:r w:rsidRPr="00EB0B0D">
        <w:rPr>
          <w:rFonts w:cs="Times New Roman"/>
        </w:rPr>
        <w:t>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 xml:space="preserve">register. </w:t>
      </w:r>
      <w:r w:rsidR="00FC3D15">
        <w:rPr>
          <w:rFonts w:cs="Times New Roman"/>
        </w:rPr>
        <w:t>The current code segment selector value is stored in the RS register</w:t>
      </w:r>
      <w:r w:rsidR="0035320B">
        <w:rPr>
          <w:rFonts w:cs="Times New Roman"/>
        </w:rPr>
        <w:t xml:space="preserve"> (the upper 24 bits of the link register)</w:t>
      </w:r>
      <w:bookmarkStart w:id="45" w:name="_GoBack"/>
      <w:bookmarkEnd w:id="45"/>
      <w:r w:rsidR="00FC3D15">
        <w:rPr>
          <w:rFonts w:cs="Times New Roman"/>
        </w:rPr>
        <w:t xml:space="preserve">. </w:t>
      </w:r>
      <w:r w:rsidRPr="00EB0B0D">
        <w:rPr>
          <w:rFonts w:cs="Times New Roman"/>
        </w:rPr>
        <w:t>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r w:rsidR="00093CDF">
        <w:rPr>
          <w:rFonts w:cs="Times New Roman"/>
        </w:rPr>
        <w:t xml:space="preserve"> and is limited to the current code segment</w:t>
      </w:r>
      <w:r>
        <w:rPr>
          <w:rFonts w:cs="Times New Roman"/>
        </w:rPr>
        <w:t>.</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 xml:space="preserve">This format has a </w:t>
      </w:r>
      <w:r w:rsidR="00EF1B3E">
        <w:rPr>
          <w:rFonts w:cs="Times New Roman"/>
        </w:rPr>
        <w:t>64G</w:t>
      </w:r>
      <w:r>
        <w:rPr>
          <w:rFonts w:cs="Times New Roman"/>
        </w:rPr>
        <w:t>B range</w:t>
      </w:r>
      <w:r w:rsidR="00353D57">
        <w:rPr>
          <w:rFonts w:cs="Times New Roman"/>
        </w:rPr>
        <w:t xml:space="preserve"> and allows a call into a different code segment.</w:t>
      </w:r>
    </w:p>
    <w:tbl>
      <w:tblPr>
        <w:tblStyle w:val="TableGrid"/>
        <w:tblW w:w="0" w:type="auto"/>
        <w:tblInd w:w="607" w:type="dxa"/>
        <w:tblLook w:val="04A0" w:firstRow="1" w:lastRow="0" w:firstColumn="1" w:lastColumn="0" w:noHBand="0" w:noVBand="1"/>
      </w:tblPr>
      <w:tblGrid>
        <w:gridCol w:w="806"/>
        <w:gridCol w:w="4727"/>
        <w:gridCol w:w="442"/>
        <w:gridCol w:w="1276"/>
      </w:tblGrid>
      <w:tr w:rsidR="00815DC3" w:rsidRPr="00EB0B0D" w:rsidTr="00B4282D">
        <w:tc>
          <w:tcPr>
            <w:tcW w:w="806" w:type="dxa"/>
          </w:tcPr>
          <w:p w:rsidR="00815DC3" w:rsidRPr="00EB0B0D" w:rsidRDefault="00EF1B3E" w:rsidP="00510623">
            <w:pPr>
              <w:jc w:val="center"/>
              <w:rPr>
                <w:rFonts w:cs="Times New Roman"/>
              </w:rPr>
            </w:pPr>
            <w:r>
              <w:rPr>
                <w:rFonts w:cs="Times New Roman"/>
              </w:rPr>
              <w:t>Seg</w:t>
            </w:r>
            <w:r w:rsidRPr="00815DC3">
              <w:rPr>
                <w:rFonts w:cs="Times New Roman"/>
                <w:vertAlign w:val="subscript"/>
              </w:rPr>
              <w:t>4</w:t>
            </w:r>
          </w:p>
        </w:tc>
        <w:tc>
          <w:tcPr>
            <w:tcW w:w="4727" w:type="dxa"/>
          </w:tcPr>
          <w:p w:rsidR="00815DC3" w:rsidRPr="00EB0B0D" w:rsidRDefault="00EF1B3E" w:rsidP="00510623">
            <w:pPr>
              <w:jc w:val="center"/>
              <w:rPr>
                <w:rFonts w:cs="Times New Roman"/>
              </w:rPr>
            </w:pPr>
            <w:r w:rsidRPr="00EB0B0D">
              <w:rPr>
                <w:rFonts w:cs="Times New Roman"/>
              </w:rPr>
              <w:t>Immed</w:t>
            </w:r>
            <w:r>
              <w:rPr>
                <w:rFonts w:cs="Times New Roman"/>
                <w:vertAlign w:val="subscript"/>
              </w:rPr>
              <w:t>36</w:t>
            </w:r>
          </w:p>
        </w:tc>
        <w:tc>
          <w:tcPr>
            <w:tcW w:w="442" w:type="dxa"/>
          </w:tcPr>
          <w:p w:rsidR="00815DC3" w:rsidRPr="00EB0B0D" w:rsidRDefault="00815DC3" w:rsidP="00510623">
            <w:pPr>
              <w:jc w:val="center"/>
              <w:rPr>
                <w:rFonts w:cs="Times New Roman"/>
              </w:rPr>
            </w:pPr>
            <w:r>
              <w:rPr>
                <w:rFonts w:cs="Times New Roman"/>
              </w:rPr>
              <w:t>1</w:t>
            </w:r>
            <w:r w:rsidRPr="00376E78">
              <w:rPr>
                <w:rFonts w:cs="Times New Roman"/>
                <w:vertAlign w:val="subscript"/>
              </w:rPr>
              <w:t>2</w:t>
            </w:r>
          </w:p>
        </w:tc>
        <w:tc>
          <w:tcPr>
            <w:tcW w:w="1276" w:type="dxa"/>
          </w:tcPr>
          <w:p w:rsidR="00815DC3" w:rsidRPr="00EB0B0D" w:rsidRDefault="00815DC3" w:rsidP="00510623">
            <w:pPr>
              <w:jc w:val="center"/>
              <w:rPr>
                <w:rFonts w:cs="Times New Roman"/>
              </w:rPr>
            </w:pPr>
            <w:r w:rsidRPr="00EB0B0D">
              <w:rPr>
                <w:rFonts w:cs="Times New Roman"/>
              </w:rPr>
              <w:t>1</w:t>
            </w:r>
            <w:r>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w:t>
      </w:r>
      <w:r w:rsidR="00EF1B3E">
        <w:rPr>
          <w:rFonts w:cs="Times New Roman"/>
        </w:rPr>
        <w:t>36</w:t>
      </w:r>
      <w:r>
        <w:rPr>
          <w:rFonts w:cs="Times New Roman"/>
        </w:rPr>
        <w:t xml:space="preserve">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46" w:name="_Toc406345296"/>
      <w:bookmarkStart w:id="47" w:name="_Toc406345294"/>
      <w:r w:rsidRPr="004D4827">
        <w:rPr>
          <w:b/>
        </w:rPr>
        <w:t>Description:</w:t>
      </w:r>
      <w:bookmarkEnd w:id="46"/>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47"/>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48" w:name="_Toc406345295"/>
      <w:r w:rsidRPr="004D4827">
        <w:rPr>
          <w:b/>
        </w:rPr>
        <w:t>Operation:</w:t>
      </w:r>
      <w:bookmarkEnd w:id="48"/>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49" w:name="_Toc406345297"/>
      <w:r w:rsidRPr="004D4827">
        <w:rPr>
          <w:b/>
        </w:rPr>
        <w:t>Assembler:</w:t>
      </w:r>
      <w:bookmarkEnd w:id="49"/>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rsidTr="00E22542">
        <w:tc>
          <w:tcPr>
            <w:tcW w:w="1126" w:type="dxa"/>
            <w:tcBorders>
              <w:top w:val="nil"/>
              <w:left w:val="nil"/>
              <w:right w:val="nil"/>
            </w:tcBorders>
          </w:tcPr>
          <w:p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rsidR="00E22542" w:rsidRPr="00E22542" w:rsidRDefault="00E22542" w:rsidP="00150E36">
            <w:pPr>
              <w:jc w:val="center"/>
              <w:rPr>
                <w:rFonts w:cs="Times New Roman"/>
                <w:sz w:val="18"/>
              </w:rPr>
            </w:pPr>
            <w:r>
              <w:rPr>
                <w:rFonts w:cs="Times New Roman"/>
                <w:sz w:val="18"/>
              </w:rPr>
              <w:t>5                0</w:t>
            </w:r>
          </w:p>
        </w:tc>
      </w:tr>
      <w:tr w:rsidR="00E22542" w:rsidRPr="00EB0B0D" w:rsidTr="00D9235B">
        <w:tc>
          <w:tcPr>
            <w:tcW w:w="1126" w:type="dxa"/>
          </w:tcPr>
          <w:p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rsidR="00E22542" w:rsidRPr="00EB0B0D" w:rsidRDefault="00E22542" w:rsidP="00E22542">
            <w:pPr>
              <w:jc w:val="center"/>
              <w:rPr>
                <w:rFonts w:cs="Times New Roman"/>
              </w:rPr>
            </w:pPr>
            <w:r>
              <w:rPr>
                <w:rFonts w:cs="Times New Roman"/>
              </w:rPr>
              <w:t>Immed</w:t>
            </w:r>
            <w:proofErr w:type="gramStart"/>
            <w:r>
              <w:rPr>
                <w:rFonts w:cs="Times New Roman"/>
                <w:vertAlign w:val="subscript"/>
              </w:rPr>
              <w:t>15..</w:t>
            </w:r>
            <w:proofErr w:type="gramEnd"/>
            <w:r>
              <w:rPr>
                <w:rFonts w:cs="Times New Roman"/>
                <w:vertAlign w:val="subscript"/>
              </w:rPr>
              <w:t>0</w:t>
            </w:r>
          </w:p>
        </w:tc>
        <w:tc>
          <w:tcPr>
            <w:tcW w:w="1129" w:type="dxa"/>
          </w:tcPr>
          <w:p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D11368" w:rsidRPr="00A26E7A" w:rsidRDefault="00D11368" w:rsidP="00D11368">
      <w:pPr>
        <w:pStyle w:val="Heading2"/>
        <w:rPr>
          <w:sz w:val="40"/>
        </w:rPr>
      </w:pPr>
      <w:r>
        <w:rPr>
          <w:sz w:val="40"/>
        </w:rPr>
        <w:lastRenderedPageBreak/>
        <w:t>CMP - Comparison</w:t>
      </w:r>
    </w:p>
    <w:p w:rsidR="00D11368" w:rsidRPr="00EB0B0D" w:rsidRDefault="00D11368" w:rsidP="00D11368">
      <w:pPr>
        <w:rPr>
          <w:rFonts w:cs="Times New Roman"/>
        </w:rPr>
      </w:pPr>
      <w:r w:rsidRPr="00EB0B0D">
        <w:rPr>
          <w:rFonts w:cs="Times New Roman"/>
        </w:rPr>
        <w:t>Description:</w:t>
      </w:r>
    </w:p>
    <w:p w:rsidR="00D11368" w:rsidRPr="00EB0B0D" w:rsidRDefault="00D11368" w:rsidP="00D11368">
      <w:pPr>
        <w:ind w:left="720"/>
        <w:rPr>
          <w:rFonts w:cs="Times New Roman"/>
        </w:rPr>
      </w:pPr>
      <w:r>
        <w:rPr>
          <w:rFonts w:cs="Times New Roman"/>
        </w:rPr>
        <w:t>Compare</w:t>
      </w:r>
      <w:r w:rsidRPr="00EB0B0D">
        <w:rPr>
          <w:rFonts w:cs="Times New Roman"/>
        </w:rPr>
        <w:t xml:space="preserve"> two values. The first operand must be in a register. The second operand may be in a register or may be an immediate value specified in the instruction.</w:t>
      </w:r>
      <w:r w:rsidR="00E2206E">
        <w:rPr>
          <w:rFonts w:cs="Times New Roman"/>
        </w:rPr>
        <w:t xml:space="preserve"> The result of the comparison is placed in a predicate register.</w:t>
      </w:r>
    </w:p>
    <w:p w:rsidR="00D11368" w:rsidRPr="00EB0B0D" w:rsidRDefault="00D11368" w:rsidP="00D1136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336"/>
        <w:gridCol w:w="851"/>
        <w:gridCol w:w="1134"/>
        <w:gridCol w:w="499"/>
        <w:gridCol w:w="1361"/>
      </w:tblGrid>
      <w:tr w:rsidR="00D11368" w:rsidRPr="00EB0B0D" w:rsidTr="00D11368">
        <w:tc>
          <w:tcPr>
            <w:tcW w:w="3103" w:type="dxa"/>
          </w:tcPr>
          <w:p w:rsidR="00D11368" w:rsidRPr="00EB0B0D" w:rsidRDefault="00D11368" w:rsidP="007221B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283" w:type="dxa"/>
          </w:tcPr>
          <w:p w:rsidR="00D11368" w:rsidRPr="00EB0B0D" w:rsidRDefault="00D11368" w:rsidP="007221B6">
            <w:pPr>
              <w:jc w:val="center"/>
              <w:rPr>
                <w:rFonts w:cs="Times New Roman"/>
              </w:rPr>
            </w:pPr>
            <w:r>
              <w:rPr>
                <w:rFonts w:cs="Times New Roman"/>
              </w:rPr>
              <w:t>~</w:t>
            </w:r>
          </w:p>
        </w:tc>
        <w:tc>
          <w:tcPr>
            <w:tcW w:w="851" w:type="dxa"/>
          </w:tcPr>
          <w:p w:rsidR="00D11368" w:rsidRPr="00EB0B0D" w:rsidRDefault="00D11368" w:rsidP="007221B6">
            <w:pPr>
              <w:jc w:val="center"/>
              <w:rPr>
                <w:rFonts w:cs="Times New Roman"/>
              </w:rPr>
            </w:pPr>
            <w:r>
              <w:rPr>
                <w:rFonts w:cs="Times New Roman"/>
              </w:rPr>
              <w:t>P</w:t>
            </w:r>
            <w:r w:rsidRPr="00EB0B0D">
              <w:rPr>
                <w:rFonts w:cs="Times New Roman"/>
              </w:rPr>
              <w:t>t</w:t>
            </w:r>
            <w:r>
              <w:rPr>
                <w:rFonts w:cs="Times New Roman"/>
                <w:vertAlign w:val="subscript"/>
              </w:rPr>
              <w:t>4</w:t>
            </w:r>
          </w:p>
        </w:tc>
        <w:tc>
          <w:tcPr>
            <w:tcW w:w="1134" w:type="dxa"/>
          </w:tcPr>
          <w:p w:rsidR="00D11368" w:rsidRPr="00EB0B0D" w:rsidRDefault="00D11368" w:rsidP="007221B6">
            <w:pPr>
              <w:jc w:val="center"/>
              <w:rPr>
                <w:rFonts w:cs="Times New Roman"/>
              </w:rPr>
            </w:pPr>
            <w:r w:rsidRPr="00EB0B0D">
              <w:rPr>
                <w:rFonts w:cs="Times New Roman"/>
              </w:rPr>
              <w:t>Ra</w:t>
            </w:r>
            <w:r w:rsidRPr="00EB0B0D">
              <w:rPr>
                <w:rFonts w:cs="Times New Roman"/>
                <w:vertAlign w:val="subscript"/>
              </w:rPr>
              <w:t>5</w:t>
            </w:r>
          </w:p>
        </w:tc>
        <w:tc>
          <w:tcPr>
            <w:tcW w:w="499" w:type="dxa"/>
          </w:tcPr>
          <w:p w:rsidR="00D11368" w:rsidRPr="00EB0B0D" w:rsidRDefault="00D11368" w:rsidP="007221B6">
            <w:pPr>
              <w:jc w:val="center"/>
              <w:rPr>
                <w:rFonts w:cs="Times New Roman"/>
              </w:rPr>
            </w:pPr>
            <w:r>
              <w:rPr>
                <w:rFonts w:cs="Times New Roman"/>
              </w:rPr>
              <w:t>L</w:t>
            </w:r>
            <w:r>
              <w:rPr>
                <w:rFonts w:cs="Times New Roman"/>
                <w:vertAlign w:val="subscript"/>
              </w:rPr>
              <w:t>2</w:t>
            </w:r>
          </w:p>
        </w:tc>
        <w:tc>
          <w:tcPr>
            <w:tcW w:w="1361" w:type="dxa"/>
          </w:tcPr>
          <w:p w:rsidR="00D11368" w:rsidRPr="00EB0B0D" w:rsidRDefault="00D11368" w:rsidP="007221B6">
            <w:pPr>
              <w:jc w:val="center"/>
              <w:rPr>
                <w:rFonts w:cs="Times New Roman"/>
              </w:rPr>
            </w:pPr>
            <w:r>
              <w:rPr>
                <w:rFonts w:cs="Times New Roman"/>
              </w:rPr>
              <w:t>12</w:t>
            </w:r>
            <w:r w:rsidRPr="00EB0B0D">
              <w:rPr>
                <w:rFonts w:cs="Times New Roman"/>
              </w:rPr>
              <w:t>h</w:t>
            </w:r>
            <w:r w:rsidRPr="00EB0B0D">
              <w:rPr>
                <w:rFonts w:cs="Times New Roman"/>
                <w:vertAlign w:val="subscript"/>
              </w:rPr>
              <w:t>6</w:t>
            </w:r>
          </w:p>
        </w:tc>
      </w:tr>
    </w:tbl>
    <w:p w:rsidR="00D11368" w:rsidRPr="00EB0B0D" w:rsidRDefault="00D11368" w:rsidP="00D11368">
      <w:pPr>
        <w:ind w:left="720"/>
        <w:rPr>
          <w:rFonts w:cs="Times New Roman"/>
        </w:rPr>
      </w:pPr>
      <w:r>
        <w:rPr>
          <w:rFonts w:cs="Times New Roman"/>
        </w:rPr>
        <w:t>L</w:t>
      </w:r>
      <w:r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396"/>
        <w:gridCol w:w="738"/>
        <w:gridCol w:w="1079"/>
        <w:gridCol w:w="564"/>
        <w:gridCol w:w="1276"/>
      </w:tblGrid>
      <w:tr w:rsidR="00D11368" w:rsidRPr="00EB0B0D" w:rsidTr="00D11368">
        <w:tc>
          <w:tcPr>
            <w:tcW w:w="1152" w:type="dxa"/>
          </w:tcPr>
          <w:p w:rsidR="00D11368" w:rsidRPr="00EB0B0D" w:rsidRDefault="00D11368" w:rsidP="007221B6">
            <w:pPr>
              <w:jc w:val="center"/>
              <w:rPr>
                <w:rFonts w:cs="Times New Roman"/>
              </w:rPr>
            </w:pPr>
            <w:r>
              <w:rPr>
                <w:rFonts w:cs="Times New Roman"/>
              </w:rPr>
              <w:t>12h</w:t>
            </w:r>
            <w:r w:rsidRPr="00EB0B0D">
              <w:rPr>
                <w:rFonts w:cs="Times New Roman"/>
                <w:vertAlign w:val="subscript"/>
              </w:rPr>
              <w:t>6</w:t>
            </w:r>
          </w:p>
        </w:tc>
        <w:tc>
          <w:tcPr>
            <w:tcW w:w="562" w:type="dxa"/>
          </w:tcPr>
          <w:p w:rsidR="00D11368" w:rsidRPr="00EB0B0D" w:rsidRDefault="00D11368" w:rsidP="007221B6">
            <w:pPr>
              <w:jc w:val="center"/>
              <w:rPr>
                <w:rFonts w:cs="Times New Roman"/>
              </w:rPr>
            </w:pPr>
            <w:r>
              <w:rPr>
                <w:rFonts w:cs="Times New Roman"/>
              </w:rPr>
              <w:t>Sz</w:t>
            </w:r>
            <w:r>
              <w:rPr>
                <w:rFonts w:cs="Times New Roman"/>
                <w:vertAlign w:val="subscript"/>
              </w:rPr>
              <w:t>3</w:t>
            </w:r>
          </w:p>
        </w:tc>
        <w:tc>
          <w:tcPr>
            <w:tcW w:w="1134" w:type="dxa"/>
          </w:tcPr>
          <w:p w:rsidR="00D11368" w:rsidRPr="00EB0B0D" w:rsidRDefault="00D11368" w:rsidP="007221B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D11368" w:rsidRPr="00EB0B0D" w:rsidRDefault="00D11368" w:rsidP="007221B6">
            <w:pPr>
              <w:jc w:val="center"/>
              <w:rPr>
                <w:rFonts w:cs="Times New Roman"/>
              </w:rPr>
            </w:pPr>
            <w:r>
              <w:rPr>
                <w:rFonts w:cs="Times New Roman"/>
              </w:rPr>
              <w:t>~</w:t>
            </w:r>
          </w:p>
        </w:tc>
        <w:tc>
          <w:tcPr>
            <w:tcW w:w="738" w:type="dxa"/>
          </w:tcPr>
          <w:p w:rsidR="00D11368" w:rsidRPr="00EB0B0D" w:rsidRDefault="00D11368" w:rsidP="007221B6">
            <w:pPr>
              <w:jc w:val="center"/>
              <w:rPr>
                <w:rFonts w:cs="Times New Roman"/>
              </w:rPr>
            </w:pPr>
            <w:r>
              <w:rPr>
                <w:rFonts w:cs="Times New Roman"/>
              </w:rPr>
              <w:t>P</w:t>
            </w:r>
            <w:r w:rsidRPr="00EB0B0D">
              <w:rPr>
                <w:rFonts w:cs="Times New Roman"/>
              </w:rPr>
              <w:t>t</w:t>
            </w:r>
            <w:r>
              <w:rPr>
                <w:rFonts w:cs="Times New Roman"/>
                <w:vertAlign w:val="subscript"/>
              </w:rPr>
              <w:t>4</w:t>
            </w:r>
          </w:p>
        </w:tc>
        <w:tc>
          <w:tcPr>
            <w:tcW w:w="1079" w:type="dxa"/>
          </w:tcPr>
          <w:p w:rsidR="00D11368" w:rsidRPr="00EB0B0D" w:rsidRDefault="00D11368" w:rsidP="007221B6">
            <w:pPr>
              <w:jc w:val="center"/>
              <w:rPr>
                <w:rFonts w:cs="Times New Roman"/>
              </w:rPr>
            </w:pPr>
            <w:r w:rsidRPr="00EB0B0D">
              <w:rPr>
                <w:rFonts w:cs="Times New Roman"/>
              </w:rPr>
              <w:t>Ra</w:t>
            </w:r>
            <w:r w:rsidRPr="00EB0B0D">
              <w:rPr>
                <w:rFonts w:cs="Times New Roman"/>
                <w:vertAlign w:val="subscript"/>
              </w:rPr>
              <w:t>5</w:t>
            </w:r>
          </w:p>
        </w:tc>
        <w:tc>
          <w:tcPr>
            <w:tcW w:w="564" w:type="dxa"/>
          </w:tcPr>
          <w:p w:rsidR="00D11368" w:rsidRPr="00EB0B0D" w:rsidRDefault="00D11368" w:rsidP="007221B6">
            <w:pPr>
              <w:jc w:val="center"/>
              <w:rPr>
                <w:rFonts w:cs="Times New Roman"/>
              </w:rPr>
            </w:pPr>
            <w:r>
              <w:rPr>
                <w:rFonts w:cs="Times New Roman"/>
              </w:rPr>
              <w:t>0</w:t>
            </w:r>
            <w:r>
              <w:rPr>
                <w:rFonts w:cs="Times New Roman"/>
                <w:vertAlign w:val="subscript"/>
              </w:rPr>
              <w:t>2</w:t>
            </w:r>
          </w:p>
        </w:tc>
        <w:tc>
          <w:tcPr>
            <w:tcW w:w="1276" w:type="dxa"/>
          </w:tcPr>
          <w:p w:rsidR="00D11368" w:rsidRPr="00EB0B0D" w:rsidRDefault="00D11368" w:rsidP="007221B6">
            <w:pPr>
              <w:jc w:val="center"/>
              <w:rPr>
                <w:rFonts w:cs="Times New Roman"/>
              </w:rPr>
            </w:pPr>
            <w:r w:rsidRPr="00EB0B0D">
              <w:rPr>
                <w:rFonts w:cs="Times New Roman"/>
              </w:rPr>
              <w:t>02h</w:t>
            </w:r>
            <w:r w:rsidRPr="00EB0B0D">
              <w:rPr>
                <w:rFonts w:cs="Times New Roman"/>
                <w:vertAlign w:val="subscript"/>
              </w:rPr>
              <w:t>6</w:t>
            </w:r>
          </w:p>
        </w:tc>
      </w:tr>
    </w:tbl>
    <w:p w:rsidR="00D11368" w:rsidRDefault="00D11368" w:rsidP="00D11368">
      <w:pPr>
        <w:rPr>
          <w:rFonts w:cs="Times New Roman"/>
        </w:rPr>
      </w:pPr>
    </w:p>
    <w:p w:rsidR="00D11368" w:rsidRDefault="00D11368" w:rsidP="00D11368">
      <w:pPr>
        <w:rPr>
          <w:rStyle w:val="Strong"/>
        </w:rPr>
      </w:pPr>
      <w:r>
        <w:rPr>
          <w:rStyle w:val="Strong"/>
        </w:rPr>
        <w:t xml:space="preserve">Clock Cycles: </w:t>
      </w:r>
      <w:r>
        <w:t>0.5</w:t>
      </w:r>
    </w:p>
    <w:p w:rsidR="00D11368" w:rsidRPr="002C6BF0" w:rsidRDefault="00D11368" w:rsidP="00D11368">
      <w:r>
        <w:rPr>
          <w:rStyle w:val="Strong"/>
        </w:rPr>
        <w:t xml:space="preserve">Execution Units: </w:t>
      </w:r>
      <w:r w:rsidRPr="002C6BF0">
        <w:t>A</w:t>
      </w:r>
      <w:r>
        <w:t>ll A</w:t>
      </w:r>
      <w:r w:rsidRPr="002C6BF0">
        <w:t>LU</w:t>
      </w:r>
      <w:r>
        <w:t>’s</w:t>
      </w:r>
    </w:p>
    <w:p w:rsidR="00D11368" w:rsidRDefault="00D11368" w:rsidP="00D11368">
      <w:pPr>
        <w:rPr>
          <w:rFonts w:cs="Times New Roman"/>
        </w:rPr>
      </w:pPr>
      <w:r>
        <w:rPr>
          <w:rFonts w:cs="Times New Roman"/>
        </w:rPr>
        <w:t>Exceptions: none</w:t>
      </w:r>
    </w:p>
    <w:p w:rsidR="00D11368" w:rsidRDefault="00D11368" w:rsidP="00D11368">
      <w:pPr>
        <w:rPr>
          <w:rFonts w:cs="Times New Roman"/>
        </w:rPr>
      </w:pPr>
      <w:r>
        <w:rPr>
          <w:rFonts w:cs="Times New Roman"/>
        </w:rPr>
        <w:t>Notes:</w:t>
      </w:r>
    </w:p>
    <w:p w:rsidR="00D11368" w:rsidRDefault="00D11368" w:rsidP="00D11368">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D11368" w:rsidRPr="006D24F8" w:rsidTr="007221B6">
        <w:tc>
          <w:tcPr>
            <w:tcW w:w="817" w:type="dxa"/>
            <w:shd w:val="clear" w:color="auto" w:fill="595959" w:themeFill="text1" w:themeFillTint="A6"/>
          </w:tcPr>
          <w:p w:rsidR="00D11368" w:rsidRPr="006D24F8" w:rsidRDefault="00D11368" w:rsidP="007221B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D11368" w:rsidRPr="006D24F8" w:rsidRDefault="00D11368" w:rsidP="007221B6">
            <w:pPr>
              <w:rPr>
                <w:rFonts w:cs="Times New Roman"/>
                <w:color w:val="FFFFFF" w:themeColor="background1"/>
              </w:rPr>
            </w:pPr>
          </w:p>
        </w:tc>
      </w:tr>
      <w:tr w:rsidR="00D11368" w:rsidTr="007221B6">
        <w:tc>
          <w:tcPr>
            <w:tcW w:w="817" w:type="dxa"/>
          </w:tcPr>
          <w:p w:rsidR="00D11368" w:rsidRDefault="00D11368" w:rsidP="007221B6">
            <w:pPr>
              <w:jc w:val="center"/>
              <w:rPr>
                <w:rFonts w:cs="Times New Roman"/>
              </w:rPr>
            </w:pPr>
            <w:r>
              <w:rPr>
                <w:rFonts w:cs="Times New Roman"/>
              </w:rPr>
              <w:t>0</w:t>
            </w:r>
          </w:p>
        </w:tc>
        <w:tc>
          <w:tcPr>
            <w:tcW w:w="1701" w:type="dxa"/>
          </w:tcPr>
          <w:p w:rsidR="00D11368" w:rsidRDefault="00D11368" w:rsidP="007221B6">
            <w:pPr>
              <w:rPr>
                <w:rFonts w:cs="Times New Roman"/>
              </w:rPr>
            </w:pPr>
            <w:r>
              <w:rPr>
                <w:rFonts w:cs="Times New Roman"/>
              </w:rPr>
              <w:t>reserved</w:t>
            </w:r>
          </w:p>
        </w:tc>
      </w:tr>
      <w:tr w:rsidR="00D11368" w:rsidTr="007221B6">
        <w:tc>
          <w:tcPr>
            <w:tcW w:w="817" w:type="dxa"/>
          </w:tcPr>
          <w:p w:rsidR="00D11368" w:rsidRDefault="00D11368" w:rsidP="007221B6">
            <w:pPr>
              <w:jc w:val="center"/>
              <w:rPr>
                <w:rFonts w:cs="Times New Roman"/>
              </w:rPr>
            </w:pPr>
            <w:r>
              <w:rPr>
                <w:rFonts w:cs="Times New Roman"/>
              </w:rPr>
              <w:t>1</w:t>
            </w:r>
          </w:p>
        </w:tc>
        <w:tc>
          <w:tcPr>
            <w:tcW w:w="1701" w:type="dxa"/>
          </w:tcPr>
          <w:p w:rsidR="00D11368" w:rsidRDefault="00D11368" w:rsidP="007221B6">
            <w:pPr>
              <w:rPr>
                <w:rFonts w:cs="Times New Roman"/>
              </w:rPr>
            </w:pPr>
            <w:r>
              <w:rPr>
                <w:rFonts w:cs="Times New Roman"/>
              </w:rPr>
              <w:t>reserved</w:t>
            </w:r>
          </w:p>
        </w:tc>
      </w:tr>
      <w:tr w:rsidR="00D11368" w:rsidTr="007221B6">
        <w:tc>
          <w:tcPr>
            <w:tcW w:w="817" w:type="dxa"/>
          </w:tcPr>
          <w:p w:rsidR="00D11368" w:rsidRDefault="00D11368" w:rsidP="007221B6">
            <w:pPr>
              <w:jc w:val="center"/>
              <w:rPr>
                <w:rFonts w:cs="Times New Roman"/>
              </w:rPr>
            </w:pPr>
            <w:r>
              <w:rPr>
                <w:rFonts w:cs="Times New Roman"/>
              </w:rPr>
              <w:t>2</w:t>
            </w:r>
          </w:p>
        </w:tc>
        <w:tc>
          <w:tcPr>
            <w:tcW w:w="1701" w:type="dxa"/>
          </w:tcPr>
          <w:p w:rsidR="00D11368" w:rsidRDefault="00D11368" w:rsidP="007221B6">
            <w:pPr>
              <w:rPr>
                <w:rFonts w:cs="Times New Roman"/>
              </w:rPr>
            </w:pPr>
            <w:r>
              <w:rPr>
                <w:rFonts w:cs="Times New Roman"/>
              </w:rPr>
              <w:t>reserved</w:t>
            </w:r>
          </w:p>
        </w:tc>
      </w:tr>
      <w:tr w:rsidR="00D11368" w:rsidTr="007221B6">
        <w:tc>
          <w:tcPr>
            <w:tcW w:w="817" w:type="dxa"/>
          </w:tcPr>
          <w:p w:rsidR="00D11368" w:rsidRDefault="00D11368" w:rsidP="007221B6">
            <w:pPr>
              <w:jc w:val="center"/>
              <w:rPr>
                <w:rFonts w:cs="Times New Roman"/>
              </w:rPr>
            </w:pPr>
            <w:r>
              <w:rPr>
                <w:rFonts w:cs="Times New Roman"/>
              </w:rPr>
              <w:t>3</w:t>
            </w:r>
          </w:p>
        </w:tc>
        <w:tc>
          <w:tcPr>
            <w:tcW w:w="1701" w:type="dxa"/>
          </w:tcPr>
          <w:p w:rsidR="00D11368" w:rsidRDefault="00D11368" w:rsidP="007221B6">
            <w:pPr>
              <w:rPr>
                <w:rFonts w:cs="Times New Roman"/>
              </w:rPr>
            </w:pPr>
            <w:r>
              <w:rPr>
                <w:rFonts w:cs="Times New Roman"/>
              </w:rPr>
              <w:t>reserved</w:t>
            </w:r>
          </w:p>
        </w:tc>
      </w:tr>
      <w:tr w:rsidR="00D11368" w:rsidTr="007221B6">
        <w:tc>
          <w:tcPr>
            <w:tcW w:w="817" w:type="dxa"/>
          </w:tcPr>
          <w:p w:rsidR="00D11368" w:rsidRDefault="00D11368" w:rsidP="007221B6">
            <w:pPr>
              <w:jc w:val="center"/>
              <w:rPr>
                <w:rFonts w:cs="Times New Roman"/>
              </w:rPr>
            </w:pPr>
            <w:r>
              <w:rPr>
                <w:rFonts w:cs="Times New Roman"/>
              </w:rPr>
              <w:t>4</w:t>
            </w:r>
          </w:p>
        </w:tc>
        <w:tc>
          <w:tcPr>
            <w:tcW w:w="1701" w:type="dxa"/>
          </w:tcPr>
          <w:p w:rsidR="00D11368" w:rsidRDefault="00D11368" w:rsidP="007221B6">
            <w:pPr>
              <w:rPr>
                <w:rFonts w:cs="Times New Roman"/>
              </w:rPr>
            </w:pPr>
            <w:r>
              <w:rPr>
                <w:rFonts w:cs="Times New Roman"/>
              </w:rPr>
              <w:t>Byte Parallel</w:t>
            </w:r>
          </w:p>
        </w:tc>
      </w:tr>
      <w:tr w:rsidR="00D11368" w:rsidTr="007221B6">
        <w:tc>
          <w:tcPr>
            <w:tcW w:w="817" w:type="dxa"/>
          </w:tcPr>
          <w:p w:rsidR="00D11368" w:rsidRDefault="00D11368" w:rsidP="007221B6">
            <w:pPr>
              <w:jc w:val="center"/>
              <w:rPr>
                <w:rFonts w:cs="Times New Roman"/>
              </w:rPr>
            </w:pPr>
            <w:r>
              <w:rPr>
                <w:rFonts w:cs="Times New Roman"/>
              </w:rPr>
              <w:t>5</w:t>
            </w:r>
          </w:p>
        </w:tc>
        <w:tc>
          <w:tcPr>
            <w:tcW w:w="1701" w:type="dxa"/>
          </w:tcPr>
          <w:p w:rsidR="00D11368" w:rsidRDefault="00D11368" w:rsidP="007221B6">
            <w:pPr>
              <w:rPr>
                <w:rFonts w:cs="Times New Roman"/>
              </w:rPr>
            </w:pPr>
            <w:r>
              <w:rPr>
                <w:rFonts w:cs="Times New Roman"/>
              </w:rPr>
              <w:t>Char Parallel</w:t>
            </w:r>
          </w:p>
        </w:tc>
      </w:tr>
      <w:tr w:rsidR="00D11368" w:rsidTr="007221B6">
        <w:tc>
          <w:tcPr>
            <w:tcW w:w="817" w:type="dxa"/>
          </w:tcPr>
          <w:p w:rsidR="00D11368" w:rsidRDefault="00D11368" w:rsidP="007221B6">
            <w:pPr>
              <w:jc w:val="center"/>
              <w:rPr>
                <w:rFonts w:cs="Times New Roman"/>
              </w:rPr>
            </w:pPr>
            <w:r>
              <w:rPr>
                <w:rFonts w:cs="Times New Roman"/>
              </w:rPr>
              <w:t>6</w:t>
            </w:r>
          </w:p>
        </w:tc>
        <w:tc>
          <w:tcPr>
            <w:tcW w:w="1701" w:type="dxa"/>
          </w:tcPr>
          <w:p w:rsidR="00D11368" w:rsidRDefault="00D11368" w:rsidP="007221B6">
            <w:pPr>
              <w:rPr>
                <w:rFonts w:cs="Times New Roman"/>
              </w:rPr>
            </w:pPr>
            <w:r>
              <w:rPr>
                <w:rFonts w:cs="Times New Roman"/>
              </w:rPr>
              <w:t>Half Parallel</w:t>
            </w:r>
          </w:p>
        </w:tc>
      </w:tr>
      <w:tr w:rsidR="00D11368" w:rsidTr="007221B6">
        <w:tc>
          <w:tcPr>
            <w:tcW w:w="817" w:type="dxa"/>
          </w:tcPr>
          <w:p w:rsidR="00D11368" w:rsidRDefault="00D11368" w:rsidP="007221B6">
            <w:pPr>
              <w:jc w:val="center"/>
              <w:rPr>
                <w:rFonts w:cs="Times New Roman"/>
              </w:rPr>
            </w:pPr>
            <w:r>
              <w:rPr>
                <w:rFonts w:cs="Times New Roman"/>
              </w:rPr>
              <w:t>7</w:t>
            </w:r>
          </w:p>
        </w:tc>
        <w:tc>
          <w:tcPr>
            <w:tcW w:w="1701" w:type="dxa"/>
          </w:tcPr>
          <w:p w:rsidR="00D11368" w:rsidRDefault="00D11368" w:rsidP="007221B6">
            <w:pPr>
              <w:rPr>
                <w:rFonts w:cs="Times New Roman"/>
              </w:rPr>
            </w:pPr>
            <w:r>
              <w:rPr>
                <w:rFonts w:cs="Times New Roman"/>
              </w:rPr>
              <w:t>Word</w:t>
            </w:r>
          </w:p>
        </w:tc>
      </w:tr>
    </w:tbl>
    <w:p w:rsidR="00A64F0E" w:rsidRPr="00A26E7A" w:rsidRDefault="00D11368" w:rsidP="00A64F0E">
      <w:pPr>
        <w:pStyle w:val="Heading2"/>
        <w:rPr>
          <w:sz w:val="40"/>
        </w:rPr>
      </w:pPr>
      <w:r>
        <w:br w:type="page"/>
      </w:r>
      <w:r w:rsidR="00A64F0E">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5B75DA" w:rsidRPr="00026C6B" w:rsidRDefault="005B75DA" w:rsidP="005B75DA">
      <w:pPr>
        <w:pStyle w:val="Heading2"/>
        <w:rPr>
          <w:sz w:val="40"/>
          <w:szCs w:val="40"/>
        </w:rPr>
      </w:pPr>
      <w:bookmarkStart w:id="50" w:name="_CSR_–_Control"/>
      <w:bookmarkStart w:id="51" w:name="_Hlk531361079"/>
      <w:bookmarkEnd w:id="50"/>
      <w:r>
        <w:rPr>
          <w:sz w:val="40"/>
          <w:szCs w:val="40"/>
        </w:rPr>
        <w:lastRenderedPageBreak/>
        <w:t>CS:</w:t>
      </w:r>
      <w:r w:rsidRPr="00026C6B">
        <w:rPr>
          <w:sz w:val="40"/>
          <w:szCs w:val="40"/>
        </w:rPr>
        <w:t xml:space="preserve"> – </w:t>
      </w:r>
      <w:r>
        <w:rPr>
          <w:sz w:val="40"/>
          <w:szCs w:val="40"/>
        </w:rPr>
        <w:t>Code Selector Prefix</w:t>
      </w:r>
    </w:p>
    <w:p w:rsidR="005B75DA" w:rsidRPr="00EB0B0D" w:rsidRDefault="005B75DA" w:rsidP="005B75DA">
      <w:pPr>
        <w:rPr>
          <w:rFonts w:cs="Times New Roman"/>
        </w:rPr>
      </w:pPr>
      <w:r w:rsidRPr="008938B7">
        <w:rPr>
          <w:rFonts w:cs="Times New Roman"/>
          <w:b/>
        </w:rPr>
        <w:t>Description</w:t>
      </w:r>
      <w:r w:rsidRPr="00EB0B0D">
        <w:rPr>
          <w:rFonts w:cs="Times New Roman"/>
        </w:rPr>
        <w:t>:</w:t>
      </w:r>
    </w:p>
    <w:p w:rsidR="005B75DA" w:rsidRDefault="005B75DA" w:rsidP="005B75DA">
      <w:pPr>
        <w:ind w:left="720"/>
        <w:rPr>
          <w:rFonts w:cs="Times New Roman"/>
        </w:rPr>
      </w:pPr>
      <w:r>
        <w:rPr>
          <w:rFonts w:cs="Times New Roman"/>
        </w:rPr>
        <w:t>When this prefix is applied to a data reference (load or store) it indicates to use the code segment when calculating the data address. Using this prefix forces the use of the long form of the instruction.</w:t>
      </w:r>
    </w:p>
    <w:p w:rsidR="005B75DA" w:rsidRDefault="005B75DA" w:rsidP="005B75DA">
      <w:pPr>
        <w:rPr>
          <w:rFonts w:cs="Times New Roman"/>
        </w:rPr>
      </w:pPr>
      <w:r w:rsidRPr="008938B7">
        <w:rPr>
          <w:rFonts w:cs="Times New Roman"/>
          <w:b/>
        </w:rPr>
        <w:t>Instruction Format</w:t>
      </w:r>
      <w:r w:rsidRPr="00EB0B0D">
        <w:rPr>
          <w:rFonts w:cs="Times New Roman"/>
        </w:rPr>
        <w:t>:</w:t>
      </w:r>
    </w:p>
    <w:p w:rsidR="005B75DA" w:rsidRDefault="005B75DA" w:rsidP="005B75DA">
      <w:pPr>
        <w:ind w:left="720"/>
        <w:rPr>
          <w:rFonts w:cs="Times New Roman"/>
        </w:rPr>
      </w:pPr>
      <w:r>
        <w:rPr>
          <w:rFonts w:cs="Times New Roman"/>
        </w:rPr>
        <w:t>The segment selection is indicated in the following load or store instruction.  There is no instruction for this prefix indicator.</w:t>
      </w:r>
    </w:p>
    <w:p w:rsidR="005B75DA" w:rsidRPr="002C6BF0" w:rsidRDefault="005B75DA" w:rsidP="005B75DA">
      <w:r>
        <w:rPr>
          <w:rStyle w:val="Strong"/>
        </w:rPr>
        <w:t xml:space="preserve">Execution Units: </w:t>
      </w:r>
      <w:r>
        <w:t>none</w:t>
      </w:r>
    </w:p>
    <w:p w:rsidR="005B75DA" w:rsidRPr="00EB0B0D" w:rsidRDefault="005B75DA" w:rsidP="005B75DA">
      <w:pPr>
        <w:rPr>
          <w:rFonts w:cs="Times New Roman"/>
        </w:rPr>
      </w:pPr>
      <w:r w:rsidRPr="003A1E5A">
        <w:rPr>
          <w:rFonts w:cs="Times New Roman"/>
          <w:b/>
        </w:rPr>
        <w:t>Clock Cycles:</w:t>
      </w:r>
      <w:r w:rsidRPr="00EB0B0D">
        <w:rPr>
          <w:rFonts w:cs="Times New Roman"/>
        </w:rPr>
        <w:t xml:space="preserve"> </w:t>
      </w:r>
      <w:r>
        <w:rPr>
          <w:rFonts w:cs="Times New Roman"/>
        </w:rPr>
        <w:t>0.</w:t>
      </w:r>
    </w:p>
    <w:p w:rsidR="005B75DA" w:rsidRDefault="005B75DA" w:rsidP="005B75D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5B75DA" w:rsidRDefault="005B75DA" w:rsidP="005B75DA">
      <w:pPr>
        <w:rPr>
          <w:rFonts w:cs="Times New Roman"/>
        </w:rPr>
      </w:pPr>
      <w:r>
        <w:rPr>
          <w:rFonts w:cs="Times New Roman"/>
        </w:rPr>
        <w:t>Notes</w:t>
      </w:r>
      <w:r w:rsidRPr="00EB0B0D">
        <w:rPr>
          <w:rFonts w:cs="Times New Roman"/>
        </w:rPr>
        <w:t>:</w:t>
      </w:r>
    </w:p>
    <w:p w:rsidR="005B75DA" w:rsidRDefault="005B75DA" w:rsidP="005B75DA">
      <w:pPr>
        <w:rPr>
          <w:rFonts w:cs="Times New Roman"/>
        </w:rPr>
      </w:pPr>
      <w:r w:rsidRPr="00E6317A">
        <w:rPr>
          <w:rFonts w:cs="Times New Roman"/>
          <w:b/>
        </w:rPr>
        <w:t>Example</w:t>
      </w:r>
      <w:r>
        <w:rPr>
          <w:rFonts w:cs="Times New Roman"/>
        </w:rPr>
        <w:t>:</w:t>
      </w:r>
    </w:p>
    <w:p w:rsidR="005B75DA" w:rsidRDefault="005B75DA" w:rsidP="005B75DA">
      <w:pPr>
        <w:ind w:left="720"/>
        <w:rPr>
          <w:rFonts w:cs="Times New Roman"/>
        </w:rPr>
      </w:pPr>
      <w:proofErr w:type="spellStart"/>
      <w:r>
        <w:rPr>
          <w:rFonts w:cs="Times New Roman"/>
        </w:rPr>
        <w:t>lw</w:t>
      </w:r>
      <w:proofErr w:type="spellEnd"/>
      <w:r>
        <w:rPr>
          <w:rFonts w:cs="Times New Roman"/>
        </w:rPr>
        <w:tab/>
      </w:r>
      <w:proofErr w:type="spellStart"/>
      <w:r>
        <w:rPr>
          <w:rFonts w:cs="Times New Roman"/>
        </w:rPr>
        <w:t>cs:my_var</w:t>
      </w:r>
      <w:proofErr w:type="spellEnd"/>
      <w:r>
        <w:rPr>
          <w:rFonts w:cs="Times New Roman"/>
        </w:rPr>
        <w:t>[</w:t>
      </w:r>
      <w:proofErr w:type="spellStart"/>
      <w:r>
        <w:rPr>
          <w:rFonts w:cs="Times New Roman"/>
        </w:rPr>
        <w:t>sp</w:t>
      </w:r>
      <w:proofErr w:type="spellEnd"/>
      <w:r>
        <w:rPr>
          <w:rFonts w:cs="Times New Roman"/>
        </w:rPr>
        <w:t>]</w:t>
      </w:r>
      <w:r>
        <w:rPr>
          <w:rFonts w:cs="Times New Roman"/>
        </w:rPr>
        <w:tab/>
        <w:t xml:space="preserve">; use </w:t>
      </w:r>
      <w:r w:rsidR="00502539">
        <w:rPr>
          <w:rFonts w:cs="Times New Roman"/>
        </w:rPr>
        <w:t>code</w:t>
      </w:r>
      <w:r>
        <w:rPr>
          <w:rFonts w:cs="Times New Roman"/>
        </w:rPr>
        <w:t xml:space="preserve"> segment instead of stack segment</w:t>
      </w:r>
    </w:p>
    <w:p w:rsidR="005B75DA" w:rsidRDefault="005B75DA">
      <w:pPr>
        <w:rPr>
          <w:rFonts w:eastAsiaTheme="majorEastAsia" w:cstheme="majorBidi"/>
          <w:b/>
          <w:bCs/>
          <w:color w:val="1F497D" w:themeColor="text2"/>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bookmarkEnd w:id="51"/>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022EE9">
        <w:rPr>
          <w:rFonts w:cs="Times New Roman"/>
          <w:b/>
        </w:rPr>
        <w:t>Description</w:t>
      </w:r>
      <w:r w:rsidRPr="00EB0B0D">
        <w:rPr>
          <w:rFonts w:cs="Times New Roman"/>
        </w:rPr>
        <w:t>:</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022EE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sidRPr="00022EE9">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Pr="00EB0B0D" w:rsidRDefault="00D025E4" w:rsidP="00F05F4C">
      <w:pPr>
        <w:rPr>
          <w:rFonts w:cs="Times New Roman"/>
        </w:rPr>
      </w:pPr>
      <w:r>
        <w:rPr>
          <w:rStyle w:val="Strong"/>
        </w:rPr>
        <w:t>Execution Units</w:t>
      </w:r>
      <w:r w:rsidR="00BC1071">
        <w:rPr>
          <w:rStyle w:val="Strong"/>
        </w:rPr>
        <w:t>:</w:t>
      </w:r>
      <w:r w:rsidR="00F05F4C" w:rsidRPr="00EB0B0D">
        <w:rPr>
          <w:rFonts w:cs="Times New Roman"/>
        </w:rPr>
        <w:t xml:space="preserve"> ALU #0 Only</w:t>
      </w:r>
    </w:p>
    <w:p w:rsidR="00F05F4C" w:rsidRDefault="00F05F4C" w:rsidP="00F05F4C">
      <w:r w:rsidRPr="00022EE9">
        <w:rPr>
          <w:b/>
        </w:rPr>
        <w:t>Exceptions</w:t>
      </w:r>
      <w:r>
        <w:t>: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AF2536">
        <w:rPr>
          <w:rFonts w:cs="Times New Roman"/>
          <w:b/>
        </w:rPr>
        <w:t>Description</w:t>
      </w:r>
      <w:r w:rsidRPr="00EB0B0D">
        <w:rPr>
          <w:rFonts w:cs="Times New Roman"/>
        </w:rPr>
        <w:t>:</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AF2536">
        <w:rPr>
          <w:rFonts w:cs="Times New Roman"/>
          <w:b/>
        </w:rPr>
        <w:t>Instruction Format</w:t>
      </w:r>
      <w:r w:rsidRPr="00EB0B0D">
        <w:rPr>
          <w:rFonts w:cs="Times New Roman"/>
        </w:rPr>
        <w: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sidRPr="005470D8">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Default="00BC1071" w:rsidP="00F05F4C">
      <w:pPr>
        <w:rPr>
          <w:rFonts w:cs="Times New Roman"/>
        </w:rPr>
      </w:pPr>
      <w:r>
        <w:rPr>
          <w:rStyle w:val="Strong"/>
        </w:rPr>
        <w:t>Execution Units:</w:t>
      </w:r>
      <w:r w:rsidR="00F05F4C" w:rsidRPr="00EB0B0D">
        <w:rPr>
          <w:rFonts w:cs="Times New Roman"/>
        </w:rPr>
        <w:t xml:space="preserve"> ALU #0 Only</w:t>
      </w:r>
    </w:p>
    <w:p w:rsidR="00F05F4C" w:rsidRPr="00EB0B0D" w:rsidRDefault="00F05F4C" w:rsidP="00F05F4C">
      <w:pPr>
        <w:rPr>
          <w:rFonts w:cs="Times New Roman"/>
        </w:rPr>
      </w:pPr>
      <w:r w:rsidRPr="005470D8">
        <w:rPr>
          <w:rFonts w:cs="Times New Roman"/>
          <w:b/>
        </w:rPr>
        <w:t>Exception</w:t>
      </w:r>
      <w:r>
        <w:rPr>
          <w:rFonts w:cs="Times New Roman"/>
        </w:rPr>
        <w:t>: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BC1071" w:rsidP="00F05F4C">
      <w:pPr>
        <w:rPr>
          <w:rFonts w:cs="Times New Roman"/>
        </w:rPr>
      </w:pPr>
      <w:r>
        <w:rPr>
          <w:rStyle w:val="Strong"/>
        </w:rPr>
        <w:t>Execution Units:</w:t>
      </w:r>
      <w:r w:rsidR="00F05F4C" w:rsidRPr="00EB0B0D">
        <w:rPr>
          <w:rFonts w:cs="Times New Roman"/>
        </w:rPr>
        <w:t xml:space="preserve"> ALU #0 Only</w:t>
      </w:r>
    </w:p>
    <w:p w:rsidR="005A1807" w:rsidRDefault="00F05F4C" w:rsidP="005A1807">
      <w:pPr>
        <w:rPr>
          <w:rFonts w:eastAsiaTheme="majorEastAsia"/>
          <w:sz w:val="28"/>
          <w:szCs w:val="28"/>
        </w:rPr>
      </w:pPr>
      <w:r>
        <w:t>Exceptions: none</w:t>
      </w:r>
      <w:r w:rsidR="005A1807">
        <w:br w:type="page"/>
      </w:r>
    </w:p>
    <w:p w:rsidR="0078647C" w:rsidRPr="00026C6B" w:rsidRDefault="0078647C" w:rsidP="0078647C">
      <w:pPr>
        <w:pStyle w:val="Heading2"/>
        <w:rPr>
          <w:sz w:val="40"/>
          <w:szCs w:val="40"/>
        </w:rPr>
      </w:pPr>
      <w:r>
        <w:rPr>
          <w:sz w:val="40"/>
          <w:szCs w:val="40"/>
        </w:rPr>
        <w:lastRenderedPageBreak/>
        <w:t>DS:</w:t>
      </w:r>
      <w:r w:rsidRPr="00026C6B">
        <w:rPr>
          <w:sz w:val="40"/>
          <w:szCs w:val="40"/>
        </w:rPr>
        <w:t xml:space="preserve"> – </w:t>
      </w:r>
      <w:r>
        <w:rPr>
          <w:sz w:val="40"/>
          <w:szCs w:val="40"/>
        </w:rPr>
        <w:t>Data Selector Prefix</w:t>
      </w:r>
    </w:p>
    <w:p w:rsidR="0078647C" w:rsidRPr="00EB0B0D" w:rsidRDefault="0078647C" w:rsidP="0078647C">
      <w:pPr>
        <w:rPr>
          <w:rFonts w:cs="Times New Roman"/>
        </w:rPr>
      </w:pPr>
      <w:r w:rsidRPr="008938B7">
        <w:rPr>
          <w:rFonts w:cs="Times New Roman"/>
          <w:b/>
        </w:rPr>
        <w:t>Description</w:t>
      </w:r>
      <w:r w:rsidRPr="00EB0B0D">
        <w:rPr>
          <w:rFonts w:cs="Times New Roman"/>
        </w:rPr>
        <w:t>:</w:t>
      </w:r>
    </w:p>
    <w:p w:rsidR="0078647C" w:rsidRDefault="0078647C" w:rsidP="0078647C">
      <w:pPr>
        <w:ind w:left="720"/>
        <w:rPr>
          <w:rFonts w:cs="Times New Roman"/>
        </w:rPr>
      </w:pPr>
      <w:r>
        <w:rPr>
          <w:rFonts w:cs="Times New Roman"/>
        </w:rPr>
        <w:t>When this prefix is applied to a data reference (load or store) it indicates to use the data segment when calculating the data address.</w:t>
      </w:r>
      <w:r w:rsidR="004902BB">
        <w:rPr>
          <w:rFonts w:cs="Times New Roman"/>
        </w:rPr>
        <w:t xml:space="preserve"> This prefix is not normally used as it’s the default segment for most data references.</w:t>
      </w:r>
      <w:r w:rsidR="005E34C1">
        <w:rPr>
          <w:rFonts w:cs="Times New Roman"/>
        </w:rPr>
        <w:t xml:space="preserve"> Using this prefix force the use of the long form of the instruction.</w:t>
      </w:r>
    </w:p>
    <w:p w:rsidR="0078647C" w:rsidRDefault="0078647C" w:rsidP="0078647C">
      <w:pPr>
        <w:rPr>
          <w:rFonts w:cs="Times New Roman"/>
        </w:rPr>
      </w:pPr>
      <w:r w:rsidRPr="008938B7">
        <w:rPr>
          <w:rFonts w:cs="Times New Roman"/>
          <w:b/>
        </w:rPr>
        <w:t>Instruction Format</w:t>
      </w:r>
      <w:r w:rsidRPr="00EB0B0D">
        <w:rPr>
          <w:rFonts w:cs="Times New Roman"/>
        </w:rPr>
        <w:t>:</w:t>
      </w:r>
    </w:p>
    <w:p w:rsidR="0078647C" w:rsidRDefault="0078647C" w:rsidP="004902BB">
      <w:pPr>
        <w:ind w:left="720"/>
        <w:rPr>
          <w:rFonts w:cs="Times New Roman"/>
        </w:rPr>
      </w:pPr>
      <w:r>
        <w:rPr>
          <w:rFonts w:cs="Times New Roman"/>
        </w:rPr>
        <w:t xml:space="preserve">The </w:t>
      </w:r>
      <w:r w:rsidR="004902BB">
        <w:rPr>
          <w:rFonts w:cs="Times New Roman"/>
        </w:rPr>
        <w:t>segment selection is indicated in the following load or store instruction.  There is no instruction for this prefix indicator.</w:t>
      </w:r>
    </w:p>
    <w:p w:rsidR="0078647C" w:rsidRPr="002C6BF0" w:rsidRDefault="0078647C" w:rsidP="0078647C">
      <w:r>
        <w:rPr>
          <w:rStyle w:val="Strong"/>
        </w:rPr>
        <w:t xml:space="preserve">Execution Units: </w:t>
      </w:r>
      <w:r w:rsidR="004902BB">
        <w:t>none</w:t>
      </w:r>
    </w:p>
    <w:p w:rsidR="0078647C" w:rsidRPr="00EB0B0D" w:rsidRDefault="0078647C" w:rsidP="0078647C">
      <w:pPr>
        <w:rPr>
          <w:rFonts w:cs="Times New Roman"/>
        </w:rPr>
      </w:pPr>
      <w:r w:rsidRPr="003A1E5A">
        <w:rPr>
          <w:rFonts w:cs="Times New Roman"/>
          <w:b/>
        </w:rPr>
        <w:t>Clock Cycles:</w:t>
      </w:r>
      <w:r w:rsidRPr="00EB0B0D">
        <w:rPr>
          <w:rFonts w:cs="Times New Roman"/>
        </w:rPr>
        <w:t xml:space="preserve"> </w:t>
      </w:r>
      <w:r w:rsidR="004902BB">
        <w:rPr>
          <w:rFonts w:cs="Times New Roman"/>
        </w:rPr>
        <w:t>0.</w:t>
      </w:r>
    </w:p>
    <w:p w:rsidR="0078647C" w:rsidRDefault="0078647C" w:rsidP="0078647C">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78647C" w:rsidRDefault="0078647C" w:rsidP="0078647C">
      <w:pPr>
        <w:rPr>
          <w:rFonts w:cs="Times New Roman"/>
        </w:rPr>
      </w:pPr>
      <w:r>
        <w:rPr>
          <w:rFonts w:cs="Times New Roman"/>
        </w:rPr>
        <w:t>Notes</w:t>
      </w:r>
      <w:r w:rsidRPr="00EB0B0D">
        <w:rPr>
          <w:rFonts w:cs="Times New Roman"/>
        </w:rPr>
        <w:t>:</w:t>
      </w:r>
    </w:p>
    <w:p w:rsidR="0078647C" w:rsidRDefault="0078647C" w:rsidP="0078647C">
      <w:pPr>
        <w:rPr>
          <w:rFonts w:cs="Times New Roman"/>
        </w:rPr>
      </w:pPr>
      <w:r w:rsidRPr="00E6317A">
        <w:rPr>
          <w:rFonts w:cs="Times New Roman"/>
          <w:b/>
        </w:rPr>
        <w:t>Example</w:t>
      </w:r>
      <w:r>
        <w:rPr>
          <w:rFonts w:cs="Times New Roman"/>
        </w:rPr>
        <w:t>:</w:t>
      </w:r>
    </w:p>
    <w:p w:rsidR="0078647C" w:rsidRDefault="00FC088A" w:rsidP="0078647C">
      <w:pPr>
        <w:ind w:left="720"/>
        <w:rPr>
          <w:rFonts w:cs="Times New Roman"/>
        </w:rPr>
      </w:pPr>
      <w:proofErr w:type="spellStart"/>
      <w:r>
        <w:rPr>
          <w:rFonts w:cs="Times New Roman"/>
        </w:rPr>
        <w:t>lw</w:t>
      </w:r>
      <w:proofErr w:type="spellEnd"/>
      <w:r>
        <w:rPr>
          <w:rFonts w:cs="Times New Roman"/>
        </w:rPr>
        <w:tab/>
      </w:r>
      <w:proofErr w:type="spellStart"/>
      <w:r>
        <w:rPr>
          <w:rFonts w:cs="Times New Roman"/>
        </w:rPr>
        <w:t>ds:my_var</w:t>
      </w:r>
      <w:proofErr w:type="spellEnd"/>
      <w:r>
        <w:rPr>
          <w:rFonts w:cs="Times New Roman"/>
        </w:rPr>
        <w:t>[</w:t>
      </w:r>
      <w:proofErr w:type="spellStart"/>
      <w:r>
        <w:rPr>
          <w:rFonts w:cs="Times New Roman"/>
        </w:rPr>
        <w:t>sp</w:t>
      </w:r>
      <w:proofErr w:type="spellEnd"/>
      <w:r>
        <w:rPr>
          <w:rFonts w:cs="Times New Roman"/>
        </w:rPr>
        <w:t>]</w:t>
      </w:r>
      <w:r>
        <w:rPr>
          <w:rFonts w:cs="Times New Roman"/>
        </w:rPr>
        <w:tab/>
        <w:t>; use data segment instead of stack segment</w:t>
      </w:r>
    </w:p>
    <w:p w:rsidR="0078647C" w:rsidRDefault="0078647C" w:rsidP="0078647C">
      <w:pPr>
        <w:rPr>
          <w:rFonts w:cs="Times New Roman"/>
        </w:rPr>
      </w:pPr>
    </w:p>
    <w:p w:rsidR="0078647C" w:rsidRDefault="0078647C">
      <w:pPr>
        <w:rPr>
          <w:rFonts w:eastAsiaTheme="majorEastAsia" w:cstheme="majorBidi"/>
          <w:b/>
          <w:bCs/>
          <w:color w:val="1F497D" w:themeColor="text2"/>
          <w:sz w:val="40"/>
          <w:szCs w:val="40"/>
        </w:rPr>
      </w:pPr>
      <w:r>
        <w:rPr>
          <w:sz w:val="40"/>
          <w:szCs w:val="40"/>
        </w:rPr>
        <w:br w:type="page"/>
      </w:r>
    </w:p>
    <w:p w:rsidR="00B44FCC" w:rsidRPr="00026C6B" w:rsidRDefault="00B44FCC" w:rsidP="00B44FCC">
      <w:pPr>
        <w:pStyle w:val="Heading2"/>
        <w:rPr>
          <w:sz w:val="40"/>
          <w:szCs w:val="40"/>
        </w:rPr>
      </w:pPr>
      <w:r>
        <w:rPr>
          <w:sz w:val="40"/>
          <w:szCs w:val="40"/>
        </w:rPr>
        <w:lastRenderedPageBreak/>
        <w:t>ES:</w:t>
      </w:r>
      <w:r w:rsidRPr="00026C6B">
        <w:rPr>
          <w:sz w:val="40"/>
          <w:szCs w:val="40"/>
        </w:rPr>
        <w:t xml:space="preserve"> – </w:t>
      </w:r>
      <w:r>
        <w:rPr>
          <w:sz w:val="40"/>
          <w:szCs w:val="40"/>
        </w:rPr>
        <w:t>Extra Selector Prefix</w:t>
      </w:r>
    </w:p>
    <w:p w:rsidR="00B44FCC" w:rsidRPr="00EB0B0D" w:rsidRDefault="00B44FCC" w:rsidP="00B44FCC">
      <w:pPr>
        <w:rPr>
          <w:rFonts w:cs="Times New Roman"/>
        </w:rPr>
      </w:pPr>
      <w:r w:rsidRPr="008938B7">
        <w:rPr>
          <w:rFonts w:cs="Times New Roman"/>
          <w:b/>
        </w:rPr>
        <w:t>Description</w:t>
      </w:r>
      <w:r w:rsidRPr="00EB0B0D">
        <w:rPr>
          <w:rFonts w:cs="Times New Roman"/>
        </w:rPr>
        <w:t>:</w:t>
      </w:r>
    </w:p>
    <w:p w:rsidR="00B44FCC" w:rsidRDefault="00B44FCC" w:rsidP="00B44FCC">
      <w:pPr>
        <w:ind w:left="720"/>
        <w:rPr>
          <w:rFonts w:cs="Times New Roman"/>
        </w:rPr>
      </w:pPr>
      <w:r>
        <w:rPr>
          <w:rFonts w:cs="Times New Roman"/>
        </w:rPr>
        <w:t>When this prefix is applied to a data reference (load or store) it indicates to use the extra segment when calculating the data address. Using this prefix force the use of the long form of the instruction.</w:t>
      </w:r>
    </w:p>
    <w:p w:rsidR="00B44FCC" w:rsidRDefault="00B44FCC" w:rsidP="00B44FCC">
      <w:pPr>
        <w:rPr>
          <w:rFonts w:cs="Times New Roman"/>
        </w:rPr>
      </w:pPr>
      <w:r w:rsidRPr="008938B7">
        <w:rPr>
          <w:rFonts w:cs="Times New Roman"/>
          <w:b/>
        </w:rPr>
        <w:t>Instruction Format</w:t>
      </w:r>
      <w:r w:rsidRPr="00EB0B0D">
        <w:rPr>
          <w:rFonts w:cs="Times New Roman"/>
        </w:rPr>
        <w:t>:</w:t>
      </w:r>
    </w:p>
    <w:p w:rsidR="00B44FCC" w:rsidRDefault="00B44FCC" w:rsidP="00B44FCC">
      <w:pPr>
        <w:ind w:left="720"/>
        <w:rPr>
          <w:rFonts w:cs="Times New Roman"/>
        </w:rPr>
      </w:pPr>
      <w:r>
        <w:rPr>
          <w:rFonts w:cs="Times New Roman"/>
        </w:rPr>
        <w:t>The segment selection is indicated in the following load or store instruction.  There is no instruction for this prefix indicator.</w:t>
      </w:r>
    </w:p>
    <w:p w:rsidR="00B44FCC" w:rsidRPr="002C6BF0" w:rsidRDefault="00B44FCC" w:rsidP="00B44FCC">
      <w:r>
        <w:rPr>
          <w:rStyle w:val="Strong"/>
        </w:rPr>
        <w:t xml:space="preserve">Execution Units: </w:t>
      </w:r>
      <w:r>
        <w:t>none</w:t>
      </w:r>
    </w:p>
    <w:p w:rsidR="00B44FCC" w:rsidRPr="00EB0B0D" w:rsidRDefault="00B44FCC" w:rsidP="00B44FCC">
      <w:pPr>
        <w:rPr>
          <w:rFonts w:cs="Times New Roman"/>
        </w:rPr>
      </w:pPr>
      <w:r w:rsidRPr="003A1E5A">
        <w:rPr>
          <w:rFonts w:cs="Times New Roman"/>
          <w:b/>
        </w:rPr>
        <w:t>Clock Cycles:</w:t>
      </w:r>
      <w:r w:rsidRPr="00EB0B0D">
        <w:rPr>
          <w:rFonts w:cs="Times New Roman"/>
        </w:rPr>
        <w:t xml:space="preserve"> </w:t>
      </w:r>
      <w:r>
        <w:rPr>
          <w:rFonts w:cs="Times New Roman"/>
        </w:rPr>
        <w:t>0.</w:t>
      </w:r>
    </w:p>
    <w:p w:rsidR="00B44FCC" w:rsidRDefault="00B44FCC" w:rsidP="00B44FCC">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B44FCC" w:rsidRDefault="00B44FCC" w:rsidP="00B44FCC">
      <w:pPr>
        <w:rPr>
          <w:rFonts w:cs="Times New Roman"/>
        </w:rPr>
      </w:pPr>
      <w:r>
        <w:rPr>
          <w:rFonts w:cs="Times New Roman"/>
        </w:rPr>
        <w:t>Notes</w:t>
      </w:r>
      <w:r w:rsidRPr="00EB0B0D">
        <w:rPr>
          <w:rFonts w:cs="Times New Roman"/>
        </w:rPr>
        <w:t>:</w:t>
      </w:r>
    </w:p>
    <w:p w:rsidR="00B44FCC" w:rsidRDefault="00B44FCC" w:rsidP="00B44FCC">
      <w:pPr>
        <w:rPr>
          <w:rFonts w:cs="Times New Roman"/>
        </w:rPr>
      </w:pPr>
      <w:r w:rsidRPr="00E6317A">
        <w:rPr>
          <w:rFonts w:cs="Times New Roman"/>
          <w:b/>
        </w:rPr>
        <w:t>Example</w:t>
      </w:r>
      <w:r>
        <w:rPr>
          <w:rFonts w:cs="Times New Roman"/>
        </w:rPr>
        <w:t>:</w:t>
      </w:r>
    </w:p>
    <w:p w:rsidR="00B44FCC" w:rsidRDefault="00B44FCC" w:rsidP="00B44FCC">
      <w:pPr>
        <w:ind w:left="720"/>
        <w:rPr>
          <w:rFonts w:cs="Times New Roman"/>
        </w:rPr>
      </w:pPr>
      <w:proofErr w:type="spellStart"/>
      <w:r>
        <w:rPr>
          <w:rFonts w:cs="Times New Roman"/>
        </w:rPr>
        <w:t>lw</w:t>
      </w:r>
      <w:proofErr w:type="spellEnd"/>
      <w:r>
        <w:rPr>
          <w:rFonts w:cs="Times New Roman"/>
        </w:rPr>
        <w:tab/>
      </w:r>
      <w:proofErr w:type="spellStart"/>
      <w:r>
        <w:rPr>
          <w:rFonts w:cs="Times New Roman"/>
        </w:rPr>
        <w:t>es:my_var</w:t>
      </w:r>
      <w:proofErr w:type="spellEnd"/>
      <w:r>
        <w:rPr>
          <w:rFonts w:cs="Times New Roman"/>
        </w:rPr>
        <w:tab/>
        <w:t xml:space="preserve">; use </w:t>
      </w:r>
      <w:r w:rsidR="003578ED">
        <w:rPr>
          <w:rFonts w:cs="Times New Roman"/>
        </w:rPr>
        <w:t>extra</w:t>
      </w:r>
      <w:r>
        <w:rPr>
          <w:rFonts w:cs="Times New Roman"/>
        </w:rPr>
        <w:t xml:space="preserve"> segment instead of </w:t>
      </w:r>
      <w:r w:rsidR="006C124C">
        <w:rPr>
          <w:rFonts w:cs="Times New Roman"/>
        </w:rPr>
        <w:t>data</w:t>
      </w:r>
      <w:r>
        <w:rPr>
          <w:rFonts w:cs="Times New Roman"/>
        </w:rPr>
        <w:t xml:space="preserve"> segment</w:t>
      </w:r>
    </w:p>
    <w:p w:rsidR="00B44FCC" w:rsidRDefault="00B44FCC" w:rsidP="00B44FCC">
      <w:pPr>
        <w:rPr>
          <w:rFonts w:cs="Times New Roman"/>
        </w:rPr>
      </w:pPr>
    </w:p>
    <w:p w:rsidR="00B44FCC" w:rsidRDefault="00B44FCC">
      <w:pPr>
        <w:rPr>
          <w:rFonts w:eastAsiaTheme="majorEastAsia" w:cstheme="majorBidi"/>
          <w:b/>
          <w:bCs/>
          <w:color w:val="1F497D" w:themeColor="text2"/>
          <w:sz w:val="40"/>
          <w:szCs w:val="40"/>
        </w:rPr>
      </w:pPr>
      <w:r>
        <w:rPr>
          <w:sz w:val="40"/>
          <w:szCs w:val="40"/>
        </w:rPr>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4B6A86" w:rsidRPr="00026C6B" w:rsidRDefault="004B6A86" w:rsidP="004B6A86">
      <w:pPr>
        <w:pStyle w:val="Heading2"/>
        <w:rPr>
          <w:sz w:val="40"/>
          <w:szCs w:val="40"/>
        </w:rPr>
      </w:pPr>
      <w:r>
        <w:rPr>
          <w:sz w:val="40"/>
          <w:szCs w:val="40"/>
        </w:rPr>
        <w:lastRenderedPageBreak/>
        <w:t>FS:</w:t>
      </w:r>
      <w:r w:rsidRPr="00026C6B">
        <w:rPr>
          <w:sz w:val="40"/>
          <w:szCs w:val="40"/>
        </w:rPr>
        <w:t xml:space="preserve"> – </w:t>
      </w:r>
      <w:r>
        <w:rPr>
          <w:sz w:val="40"/>
          <w:szCs w:val="40"/>
        </w:rPr>
        <w:t>‘F’ Selector Prefix</w:t>
      </w:r>
    </w:p>
    <w:p w:rsidR="004B6A86" w:rsidRPr="00EB0B0D" w:rsidRDefault="004B6A86" w:rsidP="004B6A86">
      <w:pPr>
        <w:rPr>
          <w:rFonts w:cs="Times New Roman"/>
        </w:rPr>
      </w:pPr>
      <w:r w:rsidRPr="008938B7">
        <w:rPr>
          <w:rFonts w:cs="Times New Roman"/>
          <w:b/>
        </w:rPr>
        <w:t>Description</w:t>
      </w:r>
      <w:r w:rsidRPr="00EB0B0D">
        <w:rPr>
          <w:rFonts w:cs="Times New Roman"/>
        </w:rPr>
        <w:t>:</w:t>
      </w:r>
    </w:p>
    <w:p w:rsidR="004B6A86" w:rsidRDefault="004B6A86" w:rsidP="004B6A86">
      <w:pPr>
        <w:ind w:left="720"/>
        <w:rPr>
          <w:rFonts w:cs="Times New Roman"/>
        </w:rPr>
      </w:pPr>
      <w:r>
        <w:rPr>
          <w:rFonts w:cs="Times New Roman"/>
        </w:rPr>
        <w:t>When this prefix is applied to a data reference (load or store) it indicates to use the ‘F’ segment when calculating the data address. Using this prefix force the use of the long form of the instruction.</w:t>
      </w:r>
    </w:p>
    <w:p w:rsidR="004B6A86" w:rsidRDefault="004B6A86" w:rsidP="004B6A86">
      <w:pPr>
        <w:rPr>
          <w:rFonts w:cs="Times New Roman"/>
        </w:rPr>
      </w:pPr>
      <w:r w:rsidRPr="008938B7">
        <w:rPr>
          <w:rFonts w:cs="Times New Roman"/>
          <w:b/>
        </w:rPr>
        <w:t>Instruction Format</w:t>
      </w:r>
      <w:r w:rsidRPr="00EB0B0D">
        <w:rPr>
          <w:rFonts w:cs="Times New Roman"/>
        </w:rPr>
        <w:t>:</w:t>
      </w:r>
    </w:p>
    <w:p w:rsidR="004B6A86" w:rsidRDefault="004B6A86" w:rsidP="004B6A86">
      <w:pPr>
        <w:ind w:left="720"/>
        <w:rPr>
          <w:rFonts w:cs="Times New Roman"/>
        </w:rPr>
      </w:pPr>
      <w:r>
        <w:rPr>
          <w:rFonts w:cs="Times New Roman"/>
        </w:rPr>
        <w:t>The segment selection is indicated in the following load or store instruction.  There is no instruction for this prefix indicator.</w:t>
      </w:r>
    </w:p>
    <w:p w:rsidR="004B6A86" w:rsidRPr="002C6BF0" w:rsidRDefault="004B6A86" w:rsidP="004B6A86">
      <w:r>
        <w:rPr>
          <w:rStyle w:val="Strong"/>
        </w:rPr>
        <w:t xml:space="preserve">Execution Units: </w:t>
      </w:r>
      <w:r>
        <w:t>none</w:t>
      </w:r>
    </w:p>
    <w:p w:rsidR="004B6A86" w:rsidRPr="00EB0B0D" w:rsidRDefault="004B6A86" w:rsidP="004B6A86">
      <w:pPr>
        <w:rPr>
          <w:rFonts w:cs="Times New Roman"/>
        </w:rPr>
      </w:pPr>
      <w:r w:rsidRPr="003A1E5A">
        <w:rPr>
          <w:rFonts w:cs="Times New Roman"/>
          <w:b/>
        </w:rPr>
        <w:t>Clock Cycles:</w:t>
      </w:r>
      <w:r w:rsidRPr="00EB0B0D">
        <w:rPr>
          <w:rFonts w:cs="Times New Roman"/>
        </w:rPr>
        <w:t xml:space="preserve"> </w:t>
      </w:r>
      <w:r>
        <w:rPr>
          <w:rFonts w:cs="Times New Roman"/>
        </w:rPr>
        <w:t>0.</w:t>
      </w:r>
    </w:p>
    <w:p w:rsidR="004B6A86" w:rsidRDefault="004B6A86" w:rsidP="004B6A86">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4B6A86" w:rsidRDefault="004B6A86" w:rsidP="004B6A86">
      <w:pPr>
        <w:rPr>
          <w:rFonts w:cs="Times New Roman"/>
        </w:rPr>
      </w:pPr>
      <w:r>
        <w:rPr>
          <w:rFonts w:cs="Times New Roman"/>
        </w:rPr>
        <w:t>Notes</w:t>
      </w:r>
      <w:r w:rsidRPr="00EB0B0D">
        <w:rPr>
          <w:rFonts w:cs="Times New Roman"/>
        </w:rPr>
        <w:t>:</w:t>
      </w:r>
    </w:p>
    <w:p w:rsidR="004B6A86" w:rsidRDefault="004B6A86" w:rsidP="004B6A86">
      <w:pPr>
        <w:rPr>
          <w:rFonts w:cs="Times New Roman"/>
        </w:rPr>
      </w:pPr>
      <w:r w:rsidRPr="00E6317A">
        <w:rPr>
          <w:rFonts w:cs="Times New Roman"/>
          <w:b/>
        </w:rPr>
        <w:t>Example</w:t>
      </w:r>
      <w:r>
        <w:rPr>
          <w:rFonts w:cs="Times New Roman"/>
        </w:rPr>
        <w:t>:</w:t>
      </w:r>
    </w:p>
    <w:p w:rsidR="004B6A86" w:rsidRDefault="004B6A86" w:rsidP="004B6A86">
      <w:pPr>
        <w:ind w:left="720"/>
        <w:rPr>
          <w:rFonts w:cs="Times New Roman"/>
        </w:rPr>
      </w:pPr>
      <w:proofErr w:type="spellStart"/>
      <w:r>
        <w:rPr>
          <w:rFonts w:cs="Times New Roman"/>
        </w:rPr>
        <w:t>lw</w:t>
      </w:r>
      <w:proofErr w:type="spellEnd"/>
      <w:r>
        <w:rPr>
          <w:rFonts w:cs="Times New Roman"/>
        </w:rPr>
        <w:tab/>
      </w:r>
      <w:proofErr w:type="spellStart"/>
      <w:r w:rsidR="0075399E">
        <w:rPr>
          <w:rFonts w:cs="Times New Roman"/>
        </w:rPr>
        <w:t>f</w:t>
      </w:r>
      <w:r>
        <w:rPr>
          <w:rFonts w:cs="Times New Roman"/>
        </w:rPr>
        <w:t>s:my_var</w:t>
      </w:r>
      <w:proofErr w:type="spellEnd"/>
      <w:r>
        <w:rPr>
          <w:rFonts w:cs="Times New Roman"/>
        </w:rPr>
        <w:tab/>
        <w:t xml:space="preserve">; use segment </w:t>
      </w:r>
      <w:r w:rsidR="0075399E">
        <w:rPr>
          <w:rFonts w:cs="Times New Roman"/>
        </w:rPr>
        <w:t xml:space="preserve">‘F’ </w:t>
      </w:r>
      <w:r>
        <w:rPr>
          <w:rFonts w:cs="Times New Roman"/>
        </w:rPr>
        <w:t>instead of data segment</w:t>
      </w:r>
    </w:p>
    <w:p w:rsidR="004B6A86" w:rsidRDefault="004B6A86" w:rsidP="004B6A86">
      <w:pPr>
        <w:rPr>
          <w:rFonts w:cs="Times New Roman"/>
        </w:rPr>
      </w:pPr>
    </w:p>
    <w:p w:rsidR="004B6A86" w:rsidRDefault="004B6A86">
      <w:pPr>
        <w:rPr>
          <w:rFonts w:eastAsiaTheme="majorEastAsia" w:cstheme="majorBidi"/>
          <w:b/>
          <w:bCs/>
          <w:color w:val="1F497D" w:themeColor="text2"/>
          <w:sz w:val="40"/>
          <w:szCs w:val="26"/>
        </w:rPr>
      </w:pPr>
      <w:r>
        <w:rPr>
          <w:sz w:val="40"/>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rsidR="00F86D13" w:rsidRPr="00EB0B0D" w:rsidRDefault="00F86D13" w:rsidP="00F86D13">
      <w:pPr>
        <w:rPr>
          <w:rFonts w:cs="Times New Roman"/>
        </w:rPr>
      </w:pPr>
      <w:r w:rsidRPr="00EB0B0D">
        <w:rPr>
          <w:rFonts w:cs="Times New Roman"/>
        </w:rPr>
        <w:t>Description:</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021810">
        <w:tc>
          <w:tcPr>
            <w:tcW w:w="1152" w:type="dxa"/>
          </w:tcPr>
          <w:p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Pr>
          <w:rFonts w:cs="Times New Roman"/>
        </w:rPr>
        <w:t>Exceptions: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B0B0D">
        <w:rPr>
          <w:rFonts w:cs="Times New Roman"/>
        </w:rPr>
        <w:t>Description:</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rsidR="005E4DC9" w:rsidRPr="00EB0B0D" w:rsidRDefault="005E4DC9" w:rsidP="005E4DC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FXSUB – Fixed Point Subtraction</w:t>
      </w:r>
    </w:p>
    <w:p w:rsidR="004A37B9" w:rsidRPr="00EB0B0D" w:rsidRDefault="004A37B9" w:rsidP="004A37B9">
      <w:pPr>
        <w:rPr>
          <w:rFonts w:cs="Times New Roman"/>
        </w:rPr>
      </w:pPr>
      <w:r w:rsidRPr="00EB0B0D">
        <w:rPr>
          <w:rFonts w:cs="Times New Roman"/>
        </w:rPr>
        <w:t>Description:</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021810">
        <w:tc>
          <w:tcPr>
            <w:tcW w:w="1152" w:type="dxa"/>
          </w:tcPr>
          <w:p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Pr>
          <w:rFonts w:cs="Times New Roman"/>
        </w:rPr>
        <w:t>Exceptions: none</w:t>
      </w:r>
    </w:p>
    <w:p w:rsidR="00A7111D" w:rsidRDefault="00A7111D" w:rsidP="005E4DC9">
      <w:pPr>
        <w:rPr>
          <w:rFonts w:cs="Times New Roman"/>
        </w:rPr>
      </w:pPr>
    </w:p>
    <w:p w:rsidR="005E4DC9" w:rsidRDefault="005E4DC9">
      <w:pPr>
        <w:rPr>
          <w:rFonts w:eastAsiaTheme="majorEastAsia" w:cstheme="majorBidi"/>
          <w:b/>
          <w:bCs/>
          <w:sz w:val="40"/>
          <w:szCs w:val="40"/>
        </w:rPr>
      </w:pPr>
      <w:r>
        <w:rPr>
          <w:sz w:val="40"/>
          <w:szCs w:val="40"/>
        </w:rPr>
        <w:br w:type="page"/>
      </w:r>
    </w:p>
    <w:p w:rsidR="00270174" w:rsidRPr="00026C6B" w:rsidRDefault="00270174" w:rsidP="00270174">
      <w:pPr>
        <w:pStyle w:val="Heading2"/>
        <w:rPr>
          <w:sz w:val="40"/>
          <w:szCs w:val="40"/>
        </w:rPr>
      </w:pPr>
      <w:r>
        <w:rPr>
          <w:sz w:val="40"/>
          <w:szCs w:val="40"/>
        </w:rPr>
        <w:lastRenderedPageBreak/>
        <w:t>GS:</w:t>
      </w:r>
      <w:r w:rsidRPr="00026C6B">
        <w:rPr>
          <w:sz w:val="40"/>
          <w:szCs w:val="40"/>
        </w:rPr>
        <w:t xml:space="preserve"> – </w:t>
      </w:r>
      <w:r>
        <w:rPr>
          <w:sz w:val="40"/>
          <w:szCs w:val="40"/>
        </w:rPr>
        <w:t>‘G’ Selector Prefix</w:t>
      </w:r>
    </w:p>
    <w:p w:rsidR="00270174" w:rsidRPr="00EB0B0D" w:rsidRDefault="00270174" w:rsidP="00270174">
      <w:pPr>
        <w:rPr>
          <w:rFonts w:cs="Times New Roman"/>
        </w:rPr>
      </w:pPr>
      <w:r w:rsidRPr="008938B7">
        <w:rPr>
          <w:rFonts w:cs="Times New Roman"/>
          <w:b/>
        </w:rPr>
        <w:t>Description</w:t>
      </w:r>
      <w:r w:rsidRPr="00EB0B0D">
        <w:rPr>
          <w:rFonts w:cs="Times New Roman"/>
        </w:rPr>
        <w:t>:</w:t>
      </w:r>
    </w:p>
    <w:p w:rsidR="00270174" w:rsidRDefault="00270174" w:rsidP="00270174">
      <w:pPr>
        <w:ind w:left="720"/>
        <w:rPr>
          <w:rFonts w:cs="Times New Roman"/>
        </w:rPr>
      </w:pPr>
      <w:r>
        <w:rPr>
          <w:rFonts w:cs="Times New Roman"/>
        </w:rPr>
        <w:t>When this prefix is applied to a data reference (load or store) it indicates to use the ‘G’ segment when calculating the data address. Using this prefix force the use of the long form of the instruction.</w:t>
      </w:r>
    </w:p>
    <w:p w:rsidR="00270174" w:rsidRDefault="00270174" w:rsidP="00270174">
      <w:pPr>
        <w:rPr>
          <w:rFonts w:cs="Times New Roman"/>
        </w:rPr>
      </w:pPr>
      <w:r w:rsidRPr="008938B7">
        <w:rPr>
          <w:rFonts w:cs="Times New Roman"/>
          <w:b/>
        </w:rPr>
        <w:t>Instruction Format</w:t>
      </w:r>
      <w:r w:rsidRPr="00EB0B0D">
        <w:rPr>
          <w:rFonts w:cs="Times New Roman"/>
        </w:rPr>
        <w:t>:</w:t>
      </w:r>
    </w:p>
    <w:p w:rsidR="00270174" w:rsidRDefault="00270174" w:rsidP="00270174">
      <w:pPr>
        <w:ind w:left="720"/>
        <w:rPr>
          <w:rFonts w:cs="Times New Roman"/>
        </w:rPr>
      </w:pPr>
      <w:r>
        <w:rPr>
          <w:rFonts w:cs="Times New Roman"/>
        </w:rPr>
        <w:t>The segment selection is indicated in the following load or store instruction.  There is no instruction for this prefix indicator.</w:t>
      </w:r>
    </w:p>
    <w:p w:rsidR="00270174" w:rsidRPr="002C6BF0" w:rsidRDefault="00270174" w:rsidP="00270174">
      <w:r>
        <w:rPr>
          <w:rStyle w:val="Strong"/>
        </w:rPr>
        <w:t xml:space="preserve">Execution Units: </w:t>
      </w:r>
      <w:r>
        <w:t>none</w:t>
      </w:r>
    </w:p>
    <w:p w:rsidR="00270174" w:rsidRPr="00EB0B0D" w:rsidRDefault="00270174" w:rsidP="00270174">
      <w:pPr>
        <w:rPr>
          <w:rFonts w:cs="Times New Roman"/>
        </w:rPr>
      </w:pPr>
      <w:r w:rsidRPr="003A1E5A">
        <w:rPr>
          <w:rFonts w:cs="Times New Roman"/>
          <w:b/>
        </w:rPr>
        <w:t>Clock Cycles:</w:t>
      </w:r>
      <w:r w:rsidRPr="00EB0B0D">
        <w:rPr>
          <w:rFonts w:cs="Times New Roman"/>
        </w:rPr>
        <w:t xml:space="preserve"> </w:t>
      </w:r>
      <w:r>
        <w:rPr>
          <w:rFonts w:cs="Times New Roman"/>
        </w:rPr>
        <w:t>0.</w:t>
      </w:r>
    </w:p>
    <w:p w:rsidR="00270174" w:rsidRDefault="00270174" w:rsidP="00270174">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270174" w:rsidRDefault="00270174" w:rsidP="00270174">
      <w:pPr>
        <w:rPr>
          <w:rFonts w:cs="Times New Roman"/>
        </w:rPr>
      </w:pPr>
      <w:r>
        <w:rPr>
          <w:rFonts w:cs="Times New Roman"/>
        </w:rPr>
        <w:t>Notes</w:t>
      </w:r>
      <w:r w:rsidRPr="00EB0B0D">
        <w:rPr>
          <w:rFonts w:cs="Times New Roman"/>
        </w:rPr>
        <w:t>:</w:t>
      </w:r>
    </w:p>
    <w:p w:rsidR="00270174" w:rsidRDefault="00270174" w:rsidP="00270174">
      <w:pPr>
        <w:rPr>
          <w:rFonts w:cs="Times New Roman"/>
        </w:rPr>
      </w:pPr>
      <w:r w:rsidRPr="00E6317A">
        <w:rPr>
          <w:rFonts w:cs="Times New Roman"/>
          <w:b/>
        </w:rPr>
        <w:t>Example</w:t>
      </w:r>
      <w:r>
        <w:rPr>
          <w:rFonts w:cs="Times New Roman"/>
        </w:rPr>
        <w:t>:</w:t>
      </w:r>
    </w:p>
    <w:p w:rsidR="00270174" w:rsidRDefault="00270174" w:rsidP="00270174">
      <w:pPr>
        <w:ind w:left="720"/>
        <w:rPr>
          <w:rFonts w:cs="Times New Roman"/>
        </w:rPr>
      </w:pPr>
      <w:proofErr w:type="spellStart"/>
      <w:r>
        <w:rPr>
          <w:rFonts w:cs="Times New Roman"/>
        </w:rPr>
        <w:t>lw</w:t>
      </w:r>
      <w:proofErr w:type="spellEnd"/>
      <w:r>
        <w:rPr>
          <w:rFonts w:cs="Times New Roman"/>
        </w:rPr>
        <w:tab/>
      </w:r>
      <w:proofErr w:type="spellStart"/>
      <w:r w:rsidR="00FB6159">
        <w:rPr>
          <w:rFonts w:cs="Times New Roman"/>
        </w:rPr>
        <w:t>g</w:t>
      </w:r>
      <w:r>
        <w:rPr>
          <w:rFonts w:cs="Times New Roman"/>
        </w:rPr>
        <w:t>s:my_var</w:t>
      </w:r>
      <w:proofErr w:type="spellEnd"/>
      <w:r>
        <w:rPr>
          <w:rFonts w:cs="Times New Roman"/>
        </w:rPr>
        <w:tab/>
        <w:t>; use segment ‘G’ instead of data segment</w:t>
      </w:r>
    </w:p>
    <w:p w:rsidR="00270174" w:rsidRDefault="00270174" w:rsidP="00270174">
      <w:pPr>
        <w:rPr>
          <w:rFonts w:cs="Times New Roman"/>
        </w:rPr>
      </w:pPr>
    </w:p>
    <w:p w:rsidR="00270174" w:rsidRDefault="00270174">
      <w:pPr>
        <w:rPr>
          <w:rFonts w:eastAsiaTheme="majorEastAsia" w:cstheme="majorBidi"/>
          <w:b/>
          <w:bCs/>
          <w:color w:val="1F497D" w:themeColor="text2"/>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116381">
        <w:rPr>
          <w:rFonts w:cs="Times New Roman"/>
          <w:b/>
        </w:rPr>
        <w:t>Description</w:t>
      </w:r>
      <w:r w:rsidRPr="00EB0B0D">
        <w:rPr>
          <w:rFonts w:cs="Times New Roman"/>
        </w:rPr>
        <w:t>:</w:t>
      </w:r>
    </w:p>
    <w:p w:rsidR="00C06F01" w:rsidRPr="00EB0B0D" w:rsidRDefault="00C06F01" w:rsidP="00FD0FA0">
      <w:pPr>
        <w:rPr>
          <w:rFonts w:cs="Times New Roman"/>
        </w:rPr>
      </w:pPr>
      <w:r w:rsidRPr="00116381">
        <w:rPr>
          <w:rFonts w:cs="Times New Roman"/>
          <w:b/>
        </w:rPr>
        <w:t>Instruction Format</w:t>
      </w:r>
      <w:r w:rsidRPr="00EB0B0D">
        <w:rPr>
          <w:rFonts w:cs="Times New Roman"/>
        </w:rPr>
        <w: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sidRPr="00116381">
        <w:rPr>
          <w:rFonts w:cs="Times New Roman"/>
          <w:b/>
        </w:rPr>
        <w:t>Compressed Instruction Format</w:t>
      </w:r>
      <w:r>
        <w:rPr>
          <w:rFonts w:cs="Times New Roman"/>
        </w:rPr>
        <w: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116381">
        <w:rPr>
          <w:rFonts w:cs="Times New Roman"/>
          <w:b/>
        </w:rPr>
        <w:t>Clock Cycles</w:t>
      </w:r>
      <w:r w:rsidRPr="00EB0B0D">
        <w:rPr>
          <w:rFonts w:cs="Times New Roman"/>
        </w:rPr>
        <w:t xml:space="preserve">: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 xml:space="preserve">then modifies only PC bits </w:t>
      </w:r>
      <w:r w:rsidR="00DB5F2D">
        <w:rPr>
          <w:rFonts w:cs="Times New Roman"/>
        </w:rPr>
        <w:t>0</w:t>
      </w:r>
      <w:r>
        <w:rPr>
          <w:rFonts w:cs="Times New Roman"/>
        </w:rPr>
        <w:t xml:space="preserve"> to 2</w:t>
      </w:r>
      <w:r w:rsidR="00DB5F2D">
        <w:rPr>
          <w:rFonts w:cs="Times New Roman"/>
        </w:rPr>
        <w:t>3</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DA1295">
        <w:rPr>
          <w:rFonts w:cs="Times New Roman"/>
        </w:rPr>
        <w:t>16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 xml:space="preserve">then modifies only PC bits </w:t>
      </w:r>
      <w:r w:rsidR="00DA1295">
        <w:rPr>
          <w:rFonts w:cs="Times New Roman"/>
        </w:rPr>
        <w:t>0</w:t>
      </w:r>
      <w:r>
        <w:rPr>
          <w:rFonts w:cs="Times New Roman"/>
        </w:rPr>
        <w:t xml:space="preserve"> to </w:t>
      </w:r>
      <w:r w:rsidR="00DA1295">
        <w:rPr>
          <w:rFonts w:cs="Times New Roman"/>
        </w:rPr>
        <w:t>3</w:t>
      </w:r>
      <w:r w:rsidR="00035F29">
        <w:rPr>
          <w:rFonts w:cs="Times New Roman"/>
        </w:rPr>
        <w:t>5</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035F29">
        <w:rPr>
          <w:rFonts w:cs="Times New Roman"/>
        </w:rPr>
        <w:t>64G</w:t>
      </w:r>
      <w:r>
        <w:rPr>
          <w:rFonts w:cs="Times New Roman"/>
        </w:rPr>
        <w: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806"/>
        <w:gridCol w:w="4727"/>
        <w:gridCol w:w="442"/>
        <w:gridCol w:w="1276"/>
      </w:tblGrid>
      <w:tr w:rsidR="00B4282D" w:rsidRPr="00EB0B0D" w:rsidTr="00C53494">
        <w:tc>
          <w:tcPr>
            <w:tcW w:w="806" w:type="dxa"/>
          </w:tcPr>
          <w:p w:rsidR="00B4282D" w:rsidRPr="00EB0B0D" w:rsidRDefault="00B4282D" w:rsidP="00C53494">
            <w:pPr>
              <w:jc w:val="center"/>
              <w:rPr>
                <w:rFonts w:cs="Times New Roman"/>
              </w:rPr>
            </w:pPr>
            <w:r>
              <w:rPr>
                <w:rFonts w:cs="Times New Roman"/>
              </w:rPr>
              <w:t>Seg</w:t>
            </w:r>
            <w:r w:rsidRPr="00815DC3">
              <w:rPr>
                <w:rFonts w:cs="Times New Roman"/>
                <w:vertAlign w:val="subscript"/>
              </w:rPr>
              <w:t>4</w:t>
            </w:r>
          </w:p>
        </w:tc>
        <w:tc>
          <w:tcPr>
            <w:tcW w:w="4727" w:type="dxa"/>
          </w:tcPr>
          <w:p w:rsidR="00B4282D" w:rsidRPr="00EB0B0D" w:rsidRDefault="00B4282D" w:rsidP="00C53494">
            <w:pPr>
              <w:jc w:val="center"/>
              <w:rPr>
                <w:rFonts w:cs="Times New Roman"/>
              </w:rPr>
            </w:pPr>
            <w:r w:rsidRPr="00EB0B0D">
              <w:rPr>
                <w:rFonts w:cs="Times New Roman"/>
              </w:rPr>
              <w:t>Immed</w:t>
            </w:r>
            <w:r>
              <w:rPr>
                <w:rFonts w:cs="Times New Roman"/>
                <w:vertAlign w:val="subscript"/>
              </w:rPr>
              <w:t>36</w:t>
            </w:r>
          </w:p>
        </w:tc>
        <w:tc>
          <w:tcPr>
            <w:tcW w:w="442" w:type="dxa"/>
          </w:tcPr>
          <w:p w:rsidR="00B4282D" w:rsidRPr="00EB0B0D" w:rsidRDefault="00B4282D" w:rsidP="00C53494">
            <w:pPr>
              <w:jc w:val="center"/>
              <w:rPr>
                <w:rFonts w:cs="Times New Roman"/>
              </w:rPr>
            </w:pPr>
            <w:r>
              <w:rPr>
                <w:rFonts w:cs="Times New Roman"/>
              </w:rPr>
              <w:t>1</w:t>
            </w:r>
            <w:r w:rsidRPr="00376E78">
              <w:rPr>
                <w:rFonts w:cs="Times New Roman"/>
                <w:vertAlign w:val="subscript"/>
              </w:rPr>
              <w:t>2</w:t>
            </w:r>
          </w:p>
        </w:tc>
        <w:tc>
          <w:tcPr>
            <w:tcW w:w="1276" w:type="dxa"/>
          </w:tcPr>
          <w:p w:rsidR="00B4282D" w:rsidRPr="00EB0B0D" w:rsidRDefault="00B4282D" w:rsidP="00C53494">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w:t>
      </w:r>
      <w:r w:rsidR="00035F29">
        <w:rPr>
          <w:rFonts w:cs="Times New Roman"/>
        </w:rPr>
        <w:t>36</w:t>
      </w:r>
      <w:r>
        <w:rPr>
          <w:rFonts w:cs="Times New Roman"/>
        </w:rPr>
        <w:t xml:space="preserve">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532A1">
        <w:rPr>
          <w:rFonts w:cs="Times New Roman"/>
          <w:b/>
        </w:rPr>
        <w:t>Description</w:t>
      </w:r>
      <w:r w:rsidRPr="00EB0B0D">
        <w:rPr>
          <w:rFonts w:cs="Times New Roman"/>
        </w:rPr>
        <w:t>:</w:t>
      </w:r>
    </w:p>
    <w:p w:rsidR="007E29F5"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E532A1" w:rsidRDefault="00E532A1" w:rsidP="007E29F5">
      <w:pPr>
        <w:ind w:left="720"/>
        <w:rPr>
          <w:rFonts w:cs="Times New Roman"/>
        </w:rPr>
      </w:pPr>
      <w:r>
        <w:rPr>
          <w:rFonts w:cs="Times New Roman"/>
        </w:rPr>
        <w:t>For the short (32 bit) forms of the instruction the processor will use the stack segment for references involving the stack or frame pointer, otherwise the data segment will be used.</w:t>
      </w:r>
    </w:p>
    <w:p w:rsidR="00E532A1" w:rsidRPr="00EB0B0D" w:rsidRDefault="00E532A1" w:rsidP="007E29F5">
      <w:pPr>
        <w:ind w:left="720"/>
        <w:rPr>
          <w:rFonts w:cs="Times New Roman"/>
        </w:rPr>
      </w:pPr>
      <w:r>
        <w:rPr>
          <w:rFonts w:cs="Times New Roman"/>
        </w:rPr>
        <w:t>For the long (48 bit) forms of the instruction the segment used is specified in the instruction.</w:t>
      </w:r>
      <w:r w:rsidR="0081033F">
        <w:rPr>
          <w:rFonts w:cs="Times New Roman"/>
        </w:rPr>
        <w:t xml:space="preserve"> The assembler will default this field to the stack segment for stack pointer or frame pointer references, or the data segment otherwise. The default assignment may be overridden with a segment prefix indicator.</w:t>
      </w:r>
    </w:p>
    <w:p w:rsidR="00561D82" w:rsidRPr="00EB0B0D" w:rsidRDefault="00561D82" w:rsidP="00561D82">
      <w:pPr>
        <w:rPr>
          <w:rFonts w:cs="Times New Roman"/>
        </w:rPr>
      </w:pPr>
      <w:r w:rsidRPr="00E532A1">
        <w:rPr>
          <w:rFonts w:cs="Times New Roman"/>
          <w:b/>
        </w:rPr>
        <w:t>Instruction Format</w:t>
      </w:r>
      <w:r w:rsidR="00E532A1" w:rsidRPr="00E532A1">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61D82" w:rsidRPr="00EB0B0D" w:rsidTr="00561D82">
        <w:tc>
          <w:tcPr>
            <w:tcW w:w="3118" w:type="dxa"/>
          </w:tcPr>
          <w:p w:rsidR="00561D82" w:rsidRPr="00EB0B0D" w:rsidRDefault="00561D82"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tbl>
      <w:tblPr>
        <w:tblStyle w:val="TableGrid"/>
        <w:tblW w:w="0" w:type="auto"/>
        <w:tblInd w:w="607" w:type="dxa"/>
        <w:tblLook w:val="04A0" w:firstRow="1" w:lastRow="0" w:firstColumn="1" w:lastColumn="0" w:noHBand="0" w:noVBand="1"/>
      </w:tblPr>
      <w:tblGrid>
        <w:gridCol w:w="709"/>
        <w:gridCol w:w="3495"/>
        <w:gridCol w:w="1134"/>
        <w:gridCol w:w="1009"/>
        <w:gridCol w:w="426"/>
        <w:gridCol w:w="1275"/>
      </w:tblGrid>
      <w:tr w:rsidR="00C17767" w:rsidRPr="00EB0B0D" w:rsidTr="00022E1F">
        <w:tc>
          <w:tcPr>
            <w:tcW w:w="709" w:type="dxa"/>
          </w:tcPr>
          <w:p w:rsidR="00C17767" w:rsidRPr="00EB0B0D" w:rsidRDefault="00C17767" w:rsidP="002A1F64">
            <w:pPr>
              <w:jc w:val="center"/>
              <w:rPr>
                <w:rFonts w:cs="Times New Roman"/>
              </w:rPr>
            </w:pPr>
            <w:r>
              <w:rPr>
                <w:rFonts w:cs="Times New Roman"/>
              </w:rPr>
              <w:t>Seg</w:t>
            </w:r>
            <w:r w:rsidRPr="00C17767">
              <w:rPr>
                <w:rFonts w:cs="Times New Roman"/>
                <w:vertAlign w:val="subscript"/>
              </w:rPr>
              <w:t>3</w:t>
            </w:r>
          </w:p>
        </w:tc>
        <w:tc>
          <w:tcPr>
            <w:tcW w:w="3495" w:type="dxa"/>
          </w:tcPr>
          <w:p w:rsidR="00C17767" w:rsidRPr="00EB0B0D" w:rsidRDefault="00C17767" w:rsidP="002A1F64">
            <w:pPr>
              <w:jc w:val="center"/>
              <w:rPr>
                <w:rFonts w:cs="Times New Roman"/>
              </w:rPr>
            </w:pPr>
            <w:r w:rsidRPr="00EB0B0D">
              <w:rPr>
                <w:rFonts w:cs="Times New Roman"/>
              </w:rPr>
              <w:t>Immed</w:t>
            </w:r>
            <w:r w:rsidR="00022E1F">
              <w:rPr>
                <w:rFonts w:cs="Times New Roman"/>
                <w:vertAlign w:val="subscript"/>
              </w:rPr>
              <w:t>27</w:t>
            </w:r>
          </w:p>
        </w:tc>
        <w:tc>
          <w:tcPr>
            <w:tcW w:w="1134" w:type="dxa"/>
          </w:tcPr>
          <w:p w:rsidR="00C17767" w:rsidRPr="00EB0B0D" w:rsidRDefault="00C17767"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C17767" w:rsidRPr="00EB0B0D" w:rsidRDefault="00C17767"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C17767" w:rsidRPr="00EB0B0D" w:rsidRDefault="00022E1F" w:rsidP="002A1F64">
            <w:pPr>
              <w:jc w:val="center"/>
              <w:rPr>
                <w:rFonts w:cs="Times New Roman"/>
              </w:rPr>
            </w:pPr>
            <w:r>
              <w:rPr>
                <w:rFonts w:cs="Times New Roman"/>
              </w:rPr>
              <w:t>1</w:t>
            </w:r>
            <w:r w:rsidR="00C17767" w:rsidRPr="00054600">
              <w:rPr>
                <w:rFonts w:cs="Times New Roman"/>
                <w:vertAlign w:val="subscript"/>
              </w:rPr>
              <w:t>2</w:t>
            </w:r>
          </w:p>
        </w:tc>
        <w:tc>
          <w:tcPr>
            <w:tcW w:w="1275" w:type="dxa"/>
          </w:tcPr>
          <w:p w:rsidR="00C17767" w:rsidRPr="00EB0B0D" w:rsidRDefault="00C17767" w:rsidP="002A1F64">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C17767" w:rsidRDefault="00C17767"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rsidTr="00677EF3">
        <w:tc>
          <w:tcPr>
            <w:tcW w:w="1134" w:type="dxa"/>
          </w:tcPr>
          <w:p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rsidR="00561D82" w:rsidRPr="00EB0B0D" w:rsidRDefault="00561D82" w:rsidP="00677EF3">
            <w:pPr>
              <w:jc w:val="center"/>
              <w:rPr>
                <w:rFonts w:cs="Times New Roman"/>
              </w:rPr>
            </w:pPr>
            <w:r>
              <w:rPr>
                <w:rFonts w:cs="Times New Roman"/>
              </w:rPr>
              <w:t>~</w:t>
            </w:r>
          </w:p>
        </w:tc>
        <w:tc>
          <w:tcPr>
            <w:tcW w:w="567" w:type="dxa"/>
          </w:tcPr>
          <w:p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tbl>
      <w:tblPr>
        <w:tblStyle w:val="TableGrid"/>
        <w:tblW w:w="9454" w:type="dxa"/>
        <w:tblInd w:w="607" w:type="dxa"/>
        <w:tblLook w:val="04A0" w:firstRow="1" w:lastRow="0" w:firstColumn="1" w:lastColumn="0" w:noHBand="0" w:noVBand="1"/>
      </w:tblPr>
      <w:tblGrid>
        <w:gridCol w:w="709"/>
        <w:gridCol w:w="1857"/>
        <w:gridCol w:w="1007"/>
        <w:gridCol w:w="1112"/>
        <w:gridCol w:w="494"/>
        <w:gridCol w:w="336"/>
        <w:gridCol w:w="555"/>
        <w:gridCol w:w="905"/>
        <w:gridCol w:w="912"/>
        <w:gridCol w:w="425"/>
        <w:gridCol w:w="1142"/>
      </w:tblGrid>
      <w:tr w:rsidR="00022E1F" w:rsidRPr="00EB0B0D" w:rsidTr="00022E1F">
        <w:tc>
          <w:tcPr>
            <w:tcW w:w="709" w:type="dxa"/>
          </w:tcPr>
          <w:p w:rsidR="00022E1F" w:rsidRPr="00EB0B0D" w:rsidRDefault="00022E1F" w:rsidP="00022E1F">
            <w:pPr>
              <w:jc w:val="center"/>
              <w:rPr>
                <w:rFonts w:cs="Times New Roman"/>
              </w:rPr>
            </w:pPr>
            <w:r>
              <w:rPr>
                <w:rFonts w:cs="Times New Roman"/>
              </w:rPr>
              <w:t>Seg</w:t>
            </w:r>
            <w:r w:rsidRPr="00C17767">
              <w:rPr>
                <w:rFonts w:cs="Times New Roman"/>
                <w:vertAlign w:val="subscript"/>
              </w:rPr>
              <w:t>3</w:t>
            </w:r>
          </w:p>
        </w:tc>
        <w:tc>
          <w:tcPr>
            <w:tcW w:w="1857" w:type="dxa"/>
          </w:tcPr>
          <w:p w:rsidR="00022E1F" w:rsidRDefault="00022E1F" w:rsidP="00022E1F">
            <w:pPr>
              <w:jc w:val="center"/>
              <w:rPr>
                <w:rFonts w:cs="Times New Roman"/>
              </w:rPr>
            </w:pPr>
            <w:r>
              <w:rPr>
                <w:rFonts w:cs="Times New Roman"/>
              </w:rPr>
              <w:t>~</w:t>
            </w:r>
            <w:r w:rsidRPr="00022E1F">
              <w:rPr>
                <w:rFonts w:cs="Times New Roman"/>
                <w:vertAlign w:val="subscript"/>
              </w:rPr>
              <w:t>13</w:t>
            </w:r>
          </w:p>
        </w:tc>
        <w:tc>
          <w:tcPr>
            <w:tcW w:w="1007" w:type="dxa"/>
          </w:tcPr>
          <w:p w:rsidR="00022E1F" w:rsidRPr="00EB0B0D" w:rsidRDefault="00022E1F" w:rsidP="00022E1F">
            <w:pPr>
              <w:jc w:val="center"/>
              <w:rPr>
                <w:rFonts w:cs="Times New Roman"/>
              </w:rPr>
            </w:pPr>
            <w:r>
              <w:rPr>
                <w:rFonts w:cs="Times New Roman"/>
              </w:rPr>
              <w:t>4</w:t>
            </w:r>
            <w:r w:rsidRPr="00EB0B0D">
              <w:rPr>
                <w:rFonts w:cs="Times New Roman"/>
              </w:rPr>
              <w:t>h</w:t>
            </w:r>
            <w:r>
              <w:rPr>
                <w:rFonts w:cs="Times New Roman"/>
                <w:vertAlign w:val="subscript"/>
              </w:rPr>
              <w:t>4</w:t>
            </w:r>
          </w:p>
        </w:tc>
        <w:tc>
          <w:tcPr>
            <w:tcW w:w="1112" w:type="dxa"/>
          </w:tcPr>
          <w:p w:rsidR="00022E1F" w:rsidRPr="00EB0B0D" w:rsidRDefault="00022E1F" w:rsidP="00022E1F">
            <w:pPr>
              <w:jc w:val="center"/>
              <w:rPr>
                <w:rFonts w:cs="Times New Roman"/>
              </w:rPr>
            </w:pPr>
            <w:r>
              <w:rPr>
                <w:rFonts w:cs="Times New Roman"/>
              </w:rPr>
              <w:t>Rc</w:t>
            </w:r>
            <w:r w:rsidRPr="003B59C3">
              <w:rPr>
                <w:rFonts w:cs="Times New Roman"/>
                <w:vertAlign w:val="subscript"/>
              </w:rPr>
              <w:t>5</w:t>
            </w:r>
          </w:p>
        </w:tc>
        <w:tc>
          <w:tcPr>
            <w:tcW w:w="494" w:type="dxa"/>
          </w:tcPr>
          <w:p w:rsidR="00022E1F" w:rsidRPr="00EB0B0D" w:rsidRDefault="00022E1F" w:rsidP="00022E1F">
            <w:pPr>
              <w:jc w:val="center"/>
              <w:rPr>
                <w:rFonts w:cs="Times New Roman"/>
              </w:rPr>
            </w:pPr>
            <w:r>
              <w:rPr>
                <w:rFonts w:cs="Times New Roman"/>
              </w:rPr>
              <w:t>3</w:t>
            </w:r>
            <w:r w:rsidRPr="003B59C3">
              <w:rPr>
                <w:rFonts w:cs="Times New Roman"/>
                <w:vertAlign w:val="subscript"/>
              </w:rPr>
              <w:t>2</w:t>
            </w:r>
          </w:p>
        </w:tc>
        <w:tc>
          <w:tcPr>
            <w:tcW w:w="336" w:type="dxa"/>
          </w:tcPr>
          <w:p w:rsidR="00022E1F" w:rsidRPr="00EB0B0D" w:rsidRDefault="00022E1F" w:rsidP="00022E1F">
            <w:pPr>
              <w:jc w:val="center"/>
              <w:rPr>
                <w:rFonts w:cs="Times New Roman"/>
              </w:rPr>
            </w:pPr>
            <w:r>
              <w:rPr>
                <w:rFonts w:cs="Times New Roman"/>
              </w:rPr>
              <w:t>~</w:t>
            </w:r>
          </w:p>
        </w:tc>
        <w:tc>
          <w:tcPr>
            <w:tcW w:w="555" w:type="dxa"/>
          </w:tcPr>
          <w:p w:rsidR="00022E1F" w:rsidRPr="00EB0B0D" w:rsidRDefault="00022E1F" w:rsidP="00022E1F">
            <w:pPr>
              <w:jc w:val="center"/>
              <w:rPr>
                <w:rFonts w:cs="Times New Roman"/>
              </w:rPr>
            </w:pPr>
            <w:r w:rsidRPr="00EB0B0D">
              <w:rPr>
                <w:rFonts w:cs="Times New Roman"/>
              </w:rPr>
              <w:t>Sc</w:t>
            </w:r>
            <w:r w:rsidRPr="00EB0B0D">
              <w:rPr>
                <w:rFonts w:cs="Times New Roman"/>
                <w:vertAlign w:val="subscript"/>
              </w:rPr>
              <w:t>2</w:t>
            </w:r>
          </w:p>
        </w:tc>
        <w:tc>
          <w:tcPr>
            <w:tcW w:w="905" w:type="dxa"/>
          </w:tcPr>
          <w:p w:rsidR="00022E1F" w:rsidRPr="00EB0B0D" w:rsidRDefault="00022E1F" w:rsidP="00022E1F">
            <w:pPr>
              <w:jc w:val="center"/>
              <w:rPr>
                <w:rFonts w:cs="Times New Roman"/>
              </w:rPr>
            </w:pPr>
            <w:r w:rsidRPr="00EB0B0D">
              <w:rPr>
                <w:rFonts w:cs="Times New Roman"/>
              </w:rPr>
              <w:t>Rt</w:t>
            </w:r>
            <w:r w:rsidRPr="00EB0B0D">
              <w:rPr>
                <w:rFonts w:cs="Times New Roman"/>
                <w:vertAlign w:val="subscript"/>
              </w:rPr>
              <w:t>5</w:t>
            </w:r>
          </w:p>
        </w:tc>
        <w:tc>
          <w:tcPr>
            <w:tcW w:w="912" w:type="dxa"/>
          </w:tcPr>
          <w:p w:rsidR="00022E1F" w:rsidRPr="00EB0B0D" w:rsidRDefault="00022E1F" w:rsidP="00022E1F">
            <w:pPr>
              <w:jc w:val="center"/>
              <w:rPr>
                <w:rFonts w:cs="Times New Roman"/>
              </w:rPr>
            </w:pPr>
            <w:r w:rsidRPr="00EB0B0D">
              <w:rPr>
                <w:rFonts w:cs="Times New Roman"/>
              </w:rPr>
              <w:t>Ra</w:t>
            </w:r>
            <w:r w:rsidRPr="00EB0B0D">
              <w:rPr>
                <w:rFonts w:cs="Times New Roman"/>
                <w:vertAlign w:val="subscript"/>
              </w:rPr>
              <w:t>5</w:t>
            </w:r>
          </w:p>
        </w:tc>
        <w:tc>
          <w:tcPr>
            <w:tcW w:w="425" w:type="dxa"/>
          </w:tcPr>
          <w:p w:rsidR="00022E1F" w:rsidRPr="00EB0B0D" w:rsidRDefault="00022E1F" w:rsidP="00022E1F">
            <w:pPr>
              <w:jc w:val="center"/>
              <w:rPr>
                <w:rFonts w:cs="Times New Roman"/>
              </w:rPr>
            </w:pPr>
            <w:r>
              <w:rPr>
                <w:rFonts w:cs="Times New Roman"/>
              </w:rPr>
              <w:t>1</w:t>
            </w:r>
            <w:r w:rsidRPr="00054600">
              <w:rPr>
                <w:rFonts w:cs="Times New Roman"/>
                <w:vertAlign w:val="subscript"/>
              </w:rPr>
              <w:t>2</w:t>
            </w:r>
          </w:p>
        </w:tc>
        <w:tc>
          <w:tcPr>
            <w:tcW w:w="1142" w:type="dxa"/>
          </w:tcPr>
          <w:p w:rsidR="00022E1F" w:rsidRPr="00EB0B0D" w:rsidRDefault="00022E1F" w:rsidP="00022E1F">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022E1F" w:rsidRDefault="00022E1F" w:rsidP="00561D82">
      <w:pPr>
        <w:rPr>
          <w:rFonts w:cs="Times New Roman"/>
        </w:rPr>
      </w:pPr>
    </w:p>
    <w:p w:rsidR="007E29F5" w:rsidRDefault="007E29F5" w:rsidP="007E29F5">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01987">
        <w:tc>
          <w:tcPr>
            <w:tcW w:w="1134" w:type="dxa"/>
            <w:shd w:val="clear" w:color="auto" w:fill="262626" w:themeFill="text1" w:themeFillTint="D9"/>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262626" w:themeFill="text1" w:themeFillTint="D9"/>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C65BCD">
        <w:rPr>
          <w:rFonts w:cs="Times New Roman"/>
          <w:b/>
        </w:rPr>
        <w:t>Description</w:t>
      </w:r>
      <w:r w:rsidRPr="00EB0B0D">
        <w:rPr>
          <w:rFonts w:cs="Times New Roman"/>
        </w:rPr>
        <w:t>:</w:t>
      </w:r>
    </w:p>
    <w:p w:rsidR="005C3F2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DB386C" w:rsidRDefault="00DB386C" w:rsidP="00DB386C">
      <w:pPr>
        <w:ind w:left="720"/>
        <w:rPr>
          <w:rFonts w:cs="Times New Roman"/>
        </w:rPr>
      </w:pPr>
      <w:r>
        <w:rPr>
          <w:rFonts w:cs="Times New Roman"/>
        </w:rPr>
        <w:t>For the short (32 bit) forms of the instruction the processor will use the stack segment for references involving the stack or frame pointer, otherwise the data segment will be used.</w:t>
      </w:r>
    </w:p>
    <w:p w:rsidR="00DB386C" w:rsidRPr="00EB0B0D" w:rsidRDefault="00DB386C" w:rsidP="00DB386C">
      <w:pPr>
        <w:ind w:left="720"/>
        <w:rPr>
          <w:rFonts w:cs="Times New Roman"/>
        </w:rPr>
      </w:pPr>
      <w:r>
        <w:rPr>
          <w:rFonts w:cs="Times New Roman"/>
        </w:rPr>
        <w:t>For the long (48 bit) forms of the instruction the segment used is specified in the instruction. The assembler will default this field to the stack segment for stack pointer or frame pointer references, or the data segment otherwise. The default assignment may be overridden with a segment prefix indicator.</w:t>
      </w:r>
    </w:p>
    <w:p w:rsidR="006D1956" w:rsidRPr="00EB0B0D" w:rsidRDefault="006D1956" w:rsidP="006D1956">
      <w:pPr>
        <w:rPr>
          <w:rFonts w:cs="Times New Roman"/>
        </w:rPr>
      </w:pPr>
      <w:r w:rsidRPr="00C65BCD">
        <w:rPr>
          <w:rFonts w:cs="Times New Roman"/>
          <w:b/>
        </w:rPr>
        <w:t>Instruction Format</w:t>
      </w:r>
      <w:r w:rsidR="00E532A1" w:rsidRPr="00C65BCD">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6D1956" w:rsidRPr="00EB0B0D" w:rsidTr="002A1F64">
        <w:tc>
          <w:tcPr>
            <w:tcW w:w="3118" w:type="dxa"/>
          </w:tcPr>
          <w:p w:rsidR="006D1956" w:rsidRPr="00EB0B0D" w:rsidRDefault="006D1956" w:rsidP="002A1F64">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rsidR="006D1956" w:rsidRPr="00EB0B0D" w:rsidRDefault="006D1956" w:rsidP="002A1F64">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tbl>
      <w:tblPr>
        <w:tblStyle w:val="TableGrid"/>
        <w:tblW w:w="0" w:type="auto"/>
        <w:tblInd w:w="607" w:type="dxa"/>
        <w:tblLook w:val="04A0" w:firstRow="1" w:lastRow="0" w:firstColumn="1" w:lastColumn="0" w:noHBand="0" w:noVBand="1"/>
      </w:tblPr>
      <w:tblGrid>
        <w:gridCol w:w="709"/>
        <w:gridCol w:w="3495"/>
        <w:gridCol w:w="1134"/>
        <w:gridCol w:w="1009"/>
        <w:gridCol w:w="426"/>
        <w:gridCol w:w="1275"/>
      </w:tblGrid>
      <w:tr w:rsidR="006D1956" w:rsidRPr="00EB0B0D" w:rsidTr="002A1F64">
        <w:tc>
          <w:tcPr>
            <w:tcW w:w="709" w:type="dxa"/>
          </w:tcPr>
          <w:p w:rsidR="006D1956" w:rsidRPr="00EB0B0D" w:rsidRDefault="006D1956" w:rsidP="002A1F64">
            <w:pPr>
              <w:jc w:val="center"/>
              <w:rPr>
                <w:rFonts w:cs="Times New Roman"/>
              </w:rPr>
            </w:pPr>
            <w:r>
              <w:rPr>
                <w:rFonts w:cs="Times New Roman"/>
              </w:rPr>
              <w:t>Seg</w:t>
            </w:r>
            <w:r w:rsidRPr="00C17767">
              <w:rPr>
                <w:rFonts w:cs="Times New Roman"/>
                <w:vertAlign w:val="subscript"/>
              </w:rPr>
              <w:t>3</w:t>
            </w:r>
          </w:p>
        </w:tc>
        <w:tc>
          <w:tcPr>
            <w:tcW w:w="3495" w:type="dxa"/>
          </w:tcPr>
          <w:p w:rsidR="006D1956" w:rsidRPr="00EB0B0D" w:rsidRDefault="006D1956" w:rsidP="002A1F64">
            <w:pPr>
              <w:jc w:val="center"/>
              <w:rPr>
                <w:rFonts w:cs="Times New Roman"/>
              </w:rPr>
            </w:pPr>
            <w:r w:rsidRPr="00EB0B0D">
              <w:rPr>
                <w:rFonts w:cs="Times New Roman"/>
              </w:rPr>
              <w:t>Immed</w:t>
            </w:r>
            <w:r>
              <w:rPr>
                <w:rFonts w:cs="Times New Roman"/>
                <w:vertAlign w:val="subscript"/>
              </w:rPr>
              <w:t>27</w:t>
            </w:r>
          </w:p>
        </w:tc>
        <w:tc>
          <w:tcPr>
            <w:tcW w:w="1134" w:type="dxa"/>
          </w:tcPr>
          <w:p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6D1956" w:rsidRPr="00EB0B0D" w:rsidRDefault="006D1956" w:rsidP="002A1F64">
            <w:pPr>
              <w:jc w:val="center"/>
              <w:rPr>
                <w:rFonts w:cs="Times New Roman"/>
              </w:rPr>
            </w:pPr>
            <w:r>
              <w:rPr>
                <w:rFonts w:cs="Times New Roman"/>
              </w:rPr>
              <w:t>1</w:t>
            </w:r>
            <w:r w:rsidRPr="00054600">
              <w:rPr>
                <w:rFonts w:cs="Times New Roman"/>
                <w:vertAlign w:val="subscript"/>
              </w:rPr>
              <w:t>2</w:t>
            </w:r>
          </w:p>
        </w:tc>
        <w:tc>
          <w:tcPr>
            <w:tcW w:w="1275" w:type="dxa"/>
          </w:tcPr>
          <w:p w:rsidR="006D1956" w:rsidRPr="00EB0B0D" w:rsidRDefault="006D1956" w:rsidP="002A1F64">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6D1956" w:rsidRPr="00EB0B0D" w:rsidTr="002A1F64">
        <w:tc>
          <w:tcPr>
            <w:tcW w:w="1134" w:type="dxa"/>
          </w:tcPr>
          <w:p w:rsidR="006D1956" w:rsidRPr="00EB0B0D" w:rsidRDefault="006D1956" w:rsidP="002A1F64">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6D1956" w:rsidRPr="00EB0B0D" w:rsidRDefault="006D1956" w:rsidP="002A1F64">
            <w:pPr>
              <w:jc w:val="center"/>
              <w:rPr>
                <w:rFonts w:cs="Times New Roman"/>
              </w:rPr>
            </w:pPr>
            <w:r>
              <w:rPr>
                <w:rFonts w:cs="Times New Roman"/>
              </w:rPr>
              <w:t>Rc</w:t>
            </w:r>
            <w:r w:rsidRPr="003B59C3">
              <w:rPr>
                <w:rFonts w:cs="Times New Roman"/>
                <w:vertAlign w:val="subscript"/>
              </w:rPr>
              <w:t>5</w:t>
            </w:r>
          </w:p>
        </w:tc>
        <w:tc>
          <w:tcPr>
            <w:tcW w:w="519" w:type="dxa"/>
          </w:tcPr>
          <w:p w:rsidR="006D1956" w:rsidRPr="00EB0B0D" w:rsidRDefault="006D1956" w:rsidP="002A1F64">
            <w:pPr>
              <w:jc w:val="center"/>
              <w:rPr>
                <w:rFonts w:cs="Times New Roman"/>
              </w:rPr>
            </w:pPr>
            <w:r>
              <w:rPr>
                <w:rFonts w:cs="Times New Roman"/>
              </w:rPr>
              <w:t>3</w:t>
            </w:r>
            <w:r w:rsidRPr="003B59C3">
              <w:rPr>
                <w:rFonts w:cs="Times New Roman"/>
                <w:vertAlign w:val="subscript"/>
              </w:rPr>
              <w:t>2</w:t>
            </w:r>
          </w:p>
        </w:tc>
        <w:tc>
          <w:tcPr>
            <w:tcW w:w="336" w:type="dxa"/>
          </w:tcPr>
          <w:p w:rsidR="006D1956" w:rsidRPr="00EB0B0D" w:rsidRDefault="006D1956" w:rsidP="002A1F64">
            <w:pPr>
              <w:jc w:val="center"/>
              <w:rPr>
                <w:rFonts w:cs="Times New Roman"/>
              </w:rPr>
            </w:pPr>
            <w:r>
              <w:rPr>
                <w:rFonts w:cs="Times New Roman"/>
              </w:rPr>
              <w:t>~</w:t>
            </w:r>
          </w:p>
        </w:tc>
        <w:tc>
          <w:tcPr>
            <w:tcW w:w="567" w:type="dxa"/>
          </w:tcPr>
          <w:p w:rsidR="006D1956" w:rsidRPr="00EB0B0D" w:rsidRDefault="006D1956" w:rsidP="002A1F64">
            <w:pPr>
              <w:jc w:val="center"/>
              <w:rPr>
                <w:rFonts w:cs="Times New Roman"/>
              </w:rPr>
            </w:pPr>
            <w:r w:rsidRPr="00EB0B0D">
              <w:rPr>
                <w:rFonts w:cs="Times New Roman"/>
              </w:rPr>
              <w:t>Sc</w:t>
            </w:r>
            <w:r w:rsidRPr="00EB0B0D">
              <w:rPr>
                <w:rFonts w:cs="Times New Roman"/>
                <w:vertAlign w:val="subscript"/>
              </w:rPr>
              <w:t>2</w:t>
            </w:r>
          </w:p>
        </w:tc>
        <w:tc>
          <w:tcPr>
            <w:tcW w:w="1009" w:type="dxa"/>
          </w:tcPr>
          <w:p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rsidR="006D1956" w:rsidRPr="00EB0B0D" w:rsidRDefault="006D1956"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tbl>
      <w:tblPr>
        <w:tblStyle w:val="TableGrid"/>
        <w:tblW w:w="9454" w:type="dxa"/>
        <w:tblInd w:w="607" w:type="dxa"/>
        <w:tblLook w:val="04A0" w:firstRow="1" w:lastRow="0" w:firstColumn="1" w:lastColumn="0" w:noHBand="0" w:noVBand="1"/>
      </w:tblPr>
      <w:tblGrid>
        <w:gridCol w:w="709"/>
        <w:gridCol w:w="1857"/>
        <w:gridCol w:w="1007"/>
        <w:gridCol w:w="1112"/>
        <w:gridCol w:w="494"/>
        <w:gridCol w:w="336"/>
        <w:gridCol w:w="555"/>
        <w:gridCol w:w="905"/>
        <w:gridCol w:w="912"/>
        <w:gridCol w:w="425"/>
        <w:gridCol w:w="1142"/>
      </w:tblGrid>
      <w:tr w:rsidR="006D1956" w:rsidRPr="00EB0B0D" w:rsidTr="002A1F64">
        <w:tc>
          <w:tcPr>
            <w:tcW w:w="709" w:type="dxa"/>
          </w:tcPr>
          <w:p w:rsidR="006D1956" w:rsidRPr="00EB0B0D" w:rsidRDefault="006D1956" w:rsidP="002A1F64">
            <w:pPr>
              <w:jc w:val="center"/>
              <w:rPr>
                <w:rFonts w:cs="Times New Roman"/>
              </w:rPr>
            </w:pPr>
            <w:r>
              <w:rPr>
                <w:rFonts w:cs="Times New Roman"/>
              </w:rPr>
              <w:t>Seg</w:t>
            </w:r>
            <w:r w:rsidRPr="00C17767">
              <w:rPr>
                <w:rFonts w:cs="Times New Roman"/>
                <w:vertAlign w:val="subscript"/>
              </w:rPr>
              <w:t>3</w:t>
            </w:r>
          </w:p>
        </w:tc>
        <w:tc>
          <w:tcPr>
            <w:tcW w:w="1857" w:type="dxa"/>
          </w:tcPr>
          <w:p w:rsidR="006D1956" w:rsidRDefault="006D1956" w:rsidP="002A1F64">
            <w:pPr>
              <w:jc w:val="center"/>
              <w:rPr>
                <w:rFonts w:cs="Times New Roman"/>
              </w:rPr>
            </w:pPr>
            <w:r>
              <w:rPr>
                <w:rFonts w:cs="Times New Roman"/>
              </w:rPr>
              <w:t>~</w:t>
            </w:r>
            <w:r w:rsidRPr="00022E1F">
              <w:rPr>
                <w:rFonts w:cs="Times New Roman"/>
                <w:vertAlign w:val="subscript"/>
              </w:rPr>
              <w:t>13</w:t>
            </w:r>
          </w:p>
        </w:tc>
        <w:tc>
          <w:tcPr>
            <w:tcW w:w="1007" w:type="dxa"/>
          </w:tcPr>
          <w:p w:rsidR="006D1956" w:rsidRPr="00EB0B0D" w:rsidRDefault="006D1956" w:rsidP="002A1F64">
            <w:pPr>
              <w:jc w:val="center"/>
              <w:rPr>
                <w:rFonts w:cs="Times New Roman"/>
              </w:rPr>
            </w:pPr>
            <w:r>
              <w:rPr>
                <w:rFonts w:cs="Times New Roman"/>
              </w:rPr>
              <w:t>8</w:t>
            </w:r>
            <w:r w:rsidRPr="00EB0B0D">
              <w:rPr>
                <w:rFonts w:cs="Times New Roman"/>
              </w:rPr>
              <w:t>h</w:t>
            </w:r>
            <w:r>
              <w:rPr>
                <w:rFonts w:cs="Times New Roman"/>
                <w:vertAlign w:val="subscript"/>
              </w:rPr>
              <w:t>4</w:t>
            </w:r>
          </w:p>
        </w:tc>
        <w:tc>
          <w:tcPr>
            <w:tcW w:w="1112" w:type="dxa"/>
          </w:tcPr>
          <w:p w:rsidR="006D1956" w:rsidRPr="00EB0B0D" w:rsidRDefault="006D1956" w:rsidP="002A1F64">
            <w:pPr>
              <w:jc w:val="center"/>
              <w:rPr>
                <w:rFonts w:cs="Times New Roman"/>
              </w:rPr>
            </w:pPr>
            <w:r>
              <w:rPr>
                <w:rFonts w:cs="Times New Roman"/>
              </w:rPr>
              <w:t>Rc</w:t>
            </w:r>
            <w:r w:rsidRPr="003B59C3">
              <w:rPr>
                <w:rFonts w:cs="Times New Roman"/>
                <w:vertAlign w:val="subscript"/>
              </w:rPr>
              <w:t>5</w:t>
            </w:r>
          </w:p>
        </w:tc>
        <w:tc>
          <w:tcPr>
            <w:tcW w:w="494" w:type="dxa"/>
          </w:tcPr>
          <w:p w:rsidR="006D1956" w:rsidRPr="00EB0B0D" w:rsidRDefault="006D1956" w:rsidP="002A1F64">
            <w:pPr>
              <w:jc w:val="center"/>
              <w:rPr>
                <w:rFonts w:cs="Times New Roman"/>
              </w:rPr>
            </w:pPr>
            <w:r>
              <w:rPr>
                <w:rFonts w:cs="Times New Roman"/>
              </w:rPr>
              <w:t>3</w:t>
            </w:r>
            <w:r w:rsidRPr="003B59C3">
              <w:rPr>
                <w:rFonts w:cs="Times New Roman"/>
                <w:vertAlign w:val="subscript"/>
              </w:rPr>
              <w:t>2</w:t>
            </w:r>
          </w:p>
        </w:tc>
        <w:tc>
          <w:tcPr>
            <w:tcW w:w="336" w:type="dxa"/>
          </w:tcPr>
          <w:p w:rsidR="006D1956" w:rsidRPr="00EB0B0D" w:rsidRDefault="006D1956" w:rsidP="002A1F64">
            <w:pPr>
              <w:jc w:val="center"/>
              <w:rPr>
                <w:rFonts w:cs="Times New Roman"/>
              </w:rPr>
            </w:pPr>
            <w:r>
              <w:rPr>
                <w:rFonts w:cs="Times New Roman"/>
              </w:rPr>
              <w:t>~</w:t>
            </w:r>
          </w:p>
        </w:tc>
        <w:tc>
          <w:tcPr>
            <w:tcW w:w="555" w:type="dxa"/>
          </w:tcPr>
          <w:p w:rsidR="006D1956" w:rsidRPr="00EB0B0D" w:rsidRDefault="006D1956" w:rsidP="002A1F64">
            <w:pPr>
              <w:jc w:val="center"/>
              <w:rPr>
                <w:rFonts w:cs="Times New Roman"/>
              </w:rPr>
            </w:pPr>
            <w:r w:rsidRPr="00EB0B0D">
              <w:rPr>
                <w:rFonts w:cs="Times New Roman"/>
              </w:rPr>
              <w:t>Sc</w:t>
            </w:r>
            <w:r w:rsidRPr="00EB0B0D">
              <w:rPr>
                <w:rFonts w:cs="Times New Roman"/>
                <w:vertAlign w:val="subscript"/>
              </w:rPr>
              <w:t>2</w:t>
            </w:r>
          </w:p>
        </w:tc>
        <w:tc>
          <w:tcPr>
            <w:tcW w:w="905" w:type="dxa"/>
          </w:tcPr>
          <w:p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912" w:type="dxa"/>
          </w:tcPr>
          <w:p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5" w:type="dxa"/>
          </w:tcPr>
          <w:p w:rsidR="006D1956" w:rsidRPr="00EB0B0D" w:rsidRDefault="006D1956" w:rsidP="002A1F64">
            <w:pPr>
              <w:jc w:val="center"/>
              <w:rPr>
                <w:rFonts w:cs="Times New Roman"/>
              </w:rPr>
            </w:pPr>
            <w:r>
              <w:rPr>
                <w:rFonts w:cs="Times New Roman"/>
              </w:rPr>
              <w:t>1</w:t>
            </w:r>
            <w:r w:rsidRPr="00054600">
              <w:rPr>
                <w:rFonts w:cs="Times New Roman"/>
                <w:vertAlign w:val="subscript"/>
              </w:rPr>
              <w:t>2</w:t>
            </w:r>
          </w:p>
        </w:tc>
        <w:tc>
          <w:tcPr>
            <w:tcW w:w="1142" w:type="dxa"/>
          </w:tcPr>
          <w:p w:rsidR="006D1956" w:rsidRPr="00EB0B0D" w:rsidRDefault="006D1956"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p w:rsidR="005C3F2D" w:rsidRPr="00EB0B0D" w:rsidRDefault="005C3F2D" w:rsidP="005C3F2D">
      <w:pPr>
        <w:rPr>
          <w:rFonts w:cs="Times New Roman"/>
        </w:rPr>
      </w:pPr>
      <w:r w:rsidRPr="00C65BCD">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9C6144" w:rsidRDefault="009C6144" w:rsidP="009C6144">
      <w:pPr>
        <w:ind w:left="720"/>
        <w:rPr>
          <w:rFonts w:cs="Times New Roman"/>
        </w:rPr>
      </w:pPr>
      <w:r>
        <w:rPr>
          <w:rFonts w:cs="Times New Roman"/>
        </w:rPr>
        <w:t>For the short (32 bit) forms of the instruction the processor will use the stack segment for references involving the stack or frame pointer, otherwise the data segment will be used.</w:t>
      </w:r>
    </w:p>
    <w:p w:rsidR="009C6144" w:rsidRPr="00EB0B0D" w:rsidRDefault="009C6144" w:rsidP="009C6144">
      <w:pPr>
        <w:ind w:left="720"/>
        <w:rPr>
          <w:rFonts w:cs="Times New Roman"/>
        </w:rPr>
      </w:pPr>
      <w:r>
        <w:rPr>
          <w:rFonts w:cs="Times New Roman"/>
        </w:rPr>
        <w:t>For the long (48 bit) forms of the instruction the segment used is specified in the instruction. The assembler will default this field to the stack segment for stack pointer or frame pointer references, or the data segment otherwise. The default assignment may be overridden with a segment prefix indicator.</w:t>
      </w:r>
    </w:p>
    <w:p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65D60" w:rsidRPr="00EB0B0D" w:rsidTr="00677EF3">
        <w:tc>
          <w:tcPr>
            <w:tcW w:w="2835" w:type="dxa"/>
          </w:tcPr>
          <w:p w:rsidR="00E65D60" w:rsidRPr="00EB0B0D" w:rsidRDefault="00E65D60"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E65D60" w:rsidRPr="00EB0B0D" w:rsidRDefault="00E65D60" w:rsidP="00677EF3">
            <w:pPr>
              <w:jc w:val="center"/>
              <w:rPr>
                <w:rFonts w:cs="Times New Roman"/>
              </w:rPr>
            </w:pPr>
            <w:r>
              <w:rPr>
                <w:rFonts w:cs="Times New Roman"/>
              </w:rPr>
              <w:t>1</w:t>
            </w:r>
          </w:p>
        </w:tc>
        <w:tc>
          <w:tcPr>
            <w:tcW w:w="1134"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9C6144" w:rsidP="00677EF3">
            <w:pPr>
              <w:jc w:val="center"/>
              <w:rPr>
                <w:rFonts w:cs="Times New Roman"/>
              </w:rPr>
            </w:pPr>
            <w:r>
              <w:rPr>
                <w:rFonts w:cs="Times New Roman"/>
              </w:rPr>
              <w:t>0</w:t>
            </w:r>
            <w:r w:rsidR="00E65D60"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tbl>
      <w:tblPr>
        <w:tblStyle w:val="TableGrid"/>
        <w:tblW w:w="0" w:type="auto"/>
        <w:tblInd w:w="704" w:type="dxa"/>
        <w:tblLook w:val="04A0" w:firstRow="1" w:lastRow="0" w:firstColumn="1" w:lastColumn="0" w:noHBand="0" w:noVBand="1"/>
      </w:tblPr>
      <w:tblGrid>
        <w:gridCol w:w="616"/>
        <w:gridCol w:w="3260"/>
        <w:gridCol w:w="470"/>
        <w:gridCol w:w="1134"/>
        <w:gridCol w:w="1009"/>
        <w:gridCol w:w="426"/>
        <w:gridCol w:w="1275"/>
      </w:tblGrid>
      <w:tr w:rsidR="009C6144" w:rsidRPr="00EB0B0D" w:rsidTr="009C6144">
        <w:tc>
          <w:tcPr>
            <w:tcW w:w="567" w:type="dxa"/>
          </w:tcPr>
          <w:p w:rsidR="009C6144" w:rsidRPr="00EB0B0D" w:rsidRDefault="00C65BCD" w:rsidP="002A1F64">
            <w:pPr>
              <w:jc w:val="center"/>
              <w:rPr>
                <w:rFonts w:cs="Times New Roman"/>
              </w:rPr>
            </w:pPr>
            <w:r>
              <w:rPr>
                <w:rFonts w:cs="Times New Roman"/>
              </w:rPr>
              <w:t>Seg</w:t>
            </w:r>
            <w:r w:rsidRPr="009C6144">
              <w:rPr>
                <w:rFonts w:cs="Times New Roman"/>
                <w:vertAlign w:val="subscript"/>
              </w:rPr>
              <w:t>3</w:t>
            </w:r>
          </w:p>
        </w:tc>
        <w:tc>
          <w:tcPr>
            <w:tcW w:w="3260" w:type="dxa"/>
          </w:tcPr>
          <w:p w:rsidR="009C6144" w:rsidRPr="00EB0B0D" w:rsidRDefault="009C6144" w:rsidP="002A1F64">
            <w:pPr>
              <w:jc w:val="center"/>
              <w:rPr>
                <w:rFonts w:cs="Times New Roman"/>
              </w:rPr>
            </w:pPr>
            <w:r w:rsidRPr="00EB0B0D">
              <w:rPr>
                <w:rFonts w:cs="Times New Roman"/>
              </w:rPr>
              <w:t>Immed</w:t>
            </w:r>
            <w:r>
              <w:rPr>
                <w:rFonts w:cs="Times New Roman"/>
                <w:vertAlign w:val="subscript"/>
              </w:rPr>
              <w:t>26</w:t>
            </w:r>
          </w:p>
        </w:tc>
        <w:tc>
          <w:tcPr>
            <w:tcW w:w="470" w:type="dxa"/>
          </w:tcPr>
          <w:p w:rsidR="009C6144" w:rsidRPr="00EB0B0D" w:rsidRDefault="009C6144" w:rsidP="002A1F64">
            <w:pPr>
              <w:jc w:val="center"/>
              <w:rPr>
                <w:rFonts w:cs="Times New Roman"/>
              </w:rPr>
            </w:pPr>
            <w:r>
              <w:rPr>
                <w:rFonts w:cs="Times New Roman"/>
              </w:rPr>
              <w:t>1</w:t>
            </w:r>
          </w:p>
        </w:tc>
        <w:tc>
          <w:tcPr>
            <w:tcW w:w="1134" w:type="dxa"/>
          </w:tcPr>
          <w:p w:rsidR="009C6144" w:rsidRPr="00EB0B0D" w:rsidRDefault="009C6144"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9C6144" w:rsidRPr="00EB0B0D" w:rsidRDefault="009C6144"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9C6144" w:rsidRPr="00EB0B0D" w:rsidRDefault="009C6144" w:rsidP="002A1F64">
            <w:pPr>
              <w:jc w:val="center"/>
              <w:rPr>
                <w:rFonts w:cs="Times New Roman"/>
              </w:rPr>
            </w:pPr>
            <w:r>
              <w:rPr>
                <w:rFonts w:cs="Times New Roman"/>
              </w:rPr>
              <w:t>1</w:t>
            </w:r>
            <w:r w:rsidRPr="00054600">
              <w:rPr>
                <w:rFonts w:cs="Times New Roman"/>
                <w:vertAlign w:val="subscript"/>
              </w:rPr>
              <w:t>2</w:t>
            </w:r>
          </w:p>
        </w:tc>
        <w:tc>
          <w:tcPr>
            <w:tcW w:w="1275" w:type="dxa"/>
          </w:tcPr>
          <w:p w:rsidR="009C6144" w:rsidRPr="00EB0B0D" w:rsidRDefault="009C6144" w:rsidP="002A1F64">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9C6144" w:rsidRDefault="009C6144" w:rsidP="00E65D60">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C65BCD" w:rsidRPr="00EB0B0D" w:rsidTr="002A1F64">
        <w:tc>
          <w:tcPr>
            <w:tcW w:w="1007" w:type="dxa"/>
          </w:tcPr>
          <w:p w:rsidR="00C65BCD" w:rsidRPr="00EB0B0D" w:rsidRDefault="00C65BCD" w:rsidP="002A1F64">
            <w:pPr>
              <w:jc w:val="center"/>
              <w:rPr>
                <w:rFonts w:cs="Times New Roman"/>
              </w:rPr>
            </w:pPr>
            <w:r>
              <w:rPr>
                <w:rFonts w:cs="Times New Roman"/>
              </w:rPr>
              <w:t>8</w:t>
            </w:r>
            <w:r w:rsidRPr="00EB0B0D">
              <w:rPr>
                <w:rFonts w:cs="Times New Roman"/>
              </w:rPr>
              <w:t>h</w:t>
            </w:r>
            <w:r>
              <w:rPr>
                <w:rFonts w:cs="Times New Roman"/>
                <w:vertAlign w:val="subscript"/>
              </w:rPr>
              <w:t>4</w:t>
            </w:r>
          </w:p>
        </w:tc>
        <w:tc>
          <w:tcPr>
            <w:tcW w:w="1112" w:type="dxa"/>
          </w:tcPr>
          <w:p w:rsidR="00C65BCD" w:rsidRPr="00EB0B0D" w:rsidRDefault="00C65BCD" w:rsidP="002A1F64">
            <w:pPr>
              <w:jc w:val="center"/>
              <w:rPr>
                <w:rFonts w:cs="Times New Roman"/>
              </w:rPr>
            </w:pPr>
            <w:r>
              <w:rPr>
                <w:rFonts w:cs="Times New Roman"/>
              </w:rPr>
              <w:t>Rc</w:t>
            </w:r>
            <w:r w:rsidRPr="003B59C3">
              <w:rPr>
                <w:rFonts w:cs="Times New Roman"/>
                <w:vertAlign w:val="subscript"/>
              </w:rPr>
              <w:t>5</w:t>
            </w:r>
          </w:p>
        </w:tc>
        <w:tc>
          <w:tcPr>
            <w:tcW w:w="494" w:type="dxa"/>
          </w:tcPr>
          <w:p w:rsidR="00C65BCD" w:rsidRPr="00EB0B0D" w:rsidRDefault="00C65BCD" w:rsidP="002A1F64">
            <w:pPr>
              <w:jc w:val="center"/>
              <w:rPr>
                <w:rFonts w:cs="Times New Roman"/>
              </w:rPr>
            </w:pPr>
            <w:r>
              <w:rPr>
                <w:rFonts w:cs="Times New Roman"/>
              </w:rPr>
              <w:t>0</w:t>
            </w:r>
            <w:r w:rsidRPr="003B59C3">
              <w:rPr>
                <w:rFonts w:cs="Times New Roman"/>
                <w:vertAlign w:val="subscript"/>
              </w:rPr>
              <w:t>2</w:t>
            </w:r>
          </w:p>
        </w:tc>
        <w:tc>
          <w:tcPr>
            <w:tcW w:w="336" w:type="dxa"/>
          </w:tcPr>
          <w:p w:rsidR="00C65BCD" w:rsidRPr="00EB0B0D" w:rsidRDefault="00C65BCD" w:rsidP="002A1F64">
            <w:pPr>
              <w:jc w:val="center"/>
              <w:rPr>
                <w:rFonts w:cs="Times New Roman"/>
              </w:rPr>
            </w:pPr>
            <w:r>
              <w:rPr>
                <w:rFonts w:cs="Times New Roman"/>
              </w:rPr>
              <w:t>~</w:t>
            </w:r>
          </w:p>
        </w:tc>
        <w:tc>
          <w:tcPr>
            <w:tcW w:w="555" w:type="dxa"/>
          </w:tcPr>
          <w:p w:rsidR="00C65BCD" w:rsidRPr="00EB0B0D" w:rsidRDefault="00C65BCD" w:rsidP="002A1F64">
            <w:pPr>
              <w:jc w:val="center"/>
              <w:rPr>
                <w:rFonts w:cs="Times New Roman"/>
              </w:rPr>
            </w:pPr>
            <w:r w:rsidRPr="00EB0B0D">
              <w:rPr>
                <w:rFonts w:cs="Times New Roman"/>
              </w:rPr>
              <w:t>Sc</w:t>
            </w:r>
            <w:r w:rsidRPr="00EB0B0D">
              <w:rPr>
                <w:rFonts w:cs="Times New Roman"/>
                <w:vertAlign w:val="subscript"/>
              </w:rPr>
              <w:t>2</w:t>
            </w:r>
          </w:p>
        </w:tc>
        <w:tc>
          <w:tcPr>
            <w:tcW w:w="905" w:type="dxa"/>
          </w:tcPr>
          <w:p w:rsidR="00C65BCD" w:rsidRPr="00EB0B0D" w:rsidRDefault="00C65BCD" w:rsidP="002A1F64">
            <w:pPr>
              <w:jc w:val="center"/>
              <w:rPr>
                <w:rFonts w:cs="Times New Roman"/>
              </w:rPr>
            </w:pPr>
            <w:r w:rsidRPr="00EB0B0D">
              <w:rPr>
                <w:rFonts w:cs="Times New Roman"/>
              </w:rPr>
              <w:t>Rt</w:t>
            </w:r>
            <w:r w:rsidRPr="00EB0B0D">
              <w:rPr>
                <w:rFonts w:cs="Times New Roman"/>
                <w:vertAlign w:val="subscript"/>
              </w:rPr>
              <w:t>5</w:t>
            </w:r>
          </w:p>
        </w:tc>
        <w:tc>
          <w:tcPr>
            <w:tcW w:w="912" w:type="dxa"/>
          </w:tcPr>
          <w:p w:rsidR="00C65BCD" w:rsidRPr="00EB0B0D" w:rsidRDefault="00C65BCD" w:rsidP="002A1F64">
            <w:pPr>
              <w:jc w:val="center"/>
              <w:rPr>
                <w:rFonts w:cs="Times New Roman"/>
              </w:rPr>
            </w:pPr>
            <w:r w:rsidRPr="00EB0B0D">
              <w:rPr>
                <w:rFonts w:cs="Times New Roman"/>
              </w:rPr>
              <w:t>Ra</w:t>
            </w:r>
            <w:r w:rsidRPr="00EB0B0D">
              <w:rPr>
                <w:rFonts w:cs="Times New Roman"/>
                <w:vertAlign w:val="subscript"/>
              </w:rPr>
              <w:t>5</w:t>
            </w:r>
          </w:p>
        </w:tc>
        <w:tc>
          <w:tcPr>
            <w:tcW w:w="425" w:type="dxa"/>
          </w:tcPr>
          <w:p w:rsidR="00C65BCD" w:rsidRPr="00EB0B0D" w:rsidRDefault="00C65BCD" w:rsidP="002A1F64">
            <w:pPr>
              <w:jc w:val="center"/>
              <w:rPr>
                <w:rFonts w:cs="Times New Roman"/>
              </w:rPr>
            </w:pPr>
            <w:r>
              <w:rPr>
                <w:rFonts w:cs="Times New Roman"/>
              </w:rPr>
              <w:t>0</w:t>
            </w:r>
            <w:r w:rsidRPr="00054600">
              <w:rPr>
                <w:rFonts w:cs="Times New Roman"/>
                <w:vertAlign w:val="subscript"/>
              </w:rPr>
              <w:t>2</w:t>
            </w:r>
          </w:p>
        </w:tc>
        <w:tc>
          <w:tcPr>
            <w:tcW w:w="1142" w:type="dxa"/>
          </w:tcPr>
          <w:p w:rsidR="00C65BCD" w:rsidRPr="00EB0B0D" w:rsidRDefault="00C65BCD"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65BCD" w:rsidRDefault="00C65BCD" w:rsidP="00E65D60">
      <w:pPr>
        <w:rPr>
          <w:rFonts w:cs="Times New Roman"/>
        </w:rPr>
      </w:pPr>
    </w:p>
    <w:tbl>
      <w:tblPr>
        <w:tblStyle w:val="TableGrid"/>
        <w:tblW w:w="0" w:type="auto"/>
        <w:tblInd w:w="562" w:type="dxa"/>
        <w:tblLook w:val="04A0" w:firstRow="1" w:lastRow="0" w:firstColumn="1" w:lastColumn="0" w:noHBand="0" w:noVBand="1"/>
      </w:tblPr>
      <w:tblGrid>
        <w:gridCol w:w="709"/>
        <w:gridCol w:w="1191"/>
        <w:gridCol w:w="1007"/>
        <w:gridCol w:w="1112"/>
        <w:gridCol w:w="494"/>
        <w:gridCol w:w="336"/>
        <w:gridCol w:w="555"/>
        <w:gridCol w:w="905"/>
        <w:gridCol w:w="912"/>
        <w:gridCol w:w="425"/>
        <w:gridCol w:w="1142"/>
      </w:tblGrid>
      <w:tr w:rsidR="00C65BCD" w:rsidRPr="00EB0B0D" w:rsidTr="00C65BCD">
        <w:tc>
          <w:tcPr>
            <w:tcW w:w="709" w:type="dxa"/>
          </w:tcPr>
          <w:p w:rsidR="00C65BCD" w:rsidRDefault="00C65BCD" w:rsidP="00677EF3">
            <w:pPr>
              <w:jc w:val="center"/>
              <w:rPr>
                <w:rFonts w:cs="Times New Roman"/>
              </w:rPr>
            </w:pPr>
            <w:r>
              <w:rPr>
                <w:rFonts w:cs="Times New Roman"/>
              </w:rPr>
              <w:t>Seg</w:t>
            </w:r>
            <w:r w:rsidRPr="009C6144">
              <w:rPr>
                <w:rFonts w:cs="Times New Roman"/>
                <w:vertAlign w:val="subscript"/>
              </w:rPr>
              <w:t>3</w:t>
            </w:r>
          </w:p>
        </w:tc>
        <w:tc>
          <w:tcPr>
            <w:tcW w:w="1191" w:type="dxa"/>
          </w:tcPr>
          <w:p w:rsidR="00C65BCD" w:rsidRDefault="00C65BCD" w:rsidP="00677EF3">
            <w:pPr>
              <w:jc w:val="center"/>
              <w:rPr>
                <w:rFonts w:cs="Times New Roman"/>
              </w:rPr>
            </w:pPr>
            <w:r>
              <w:rPr>
                <w:rFonts w:cs="Times New Roman"/>
              </w:rPr>
              <w:t>~</w:t>
            </w:r>
            <w:r w:rsidRPr="00C65BCD">
              <w:rPr>
                <w:rFonts w:cs="Times New Roman"/>
                <w:vertAlign w:val="subscript"/>
              </w:rPr>
              <w:t>13</w:t>
            </w:r>
          </w:p>
        </w:tc>
        <w:tc>
          <w:tcPr>
            <w:tcW w:w="1007" w:type="dxa"/>
          </w:tcPr>
          <w:p w:rsidR="00C65BCD" w:rsidRPr="00EB0B0D" w:rsidRDefault="00C65BCD"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112" w:type="dxa"/>
          </w:tcPr>
          <w:p w:rsidR="00C65BCD" w:rsidRPr="00EB0B0D" w:rsidRDefault="00C65BCD" w:rsidP="00677EF3">
            <w:pPr>
              <w:jc w:val="center"/>
              <w:rPr>
                <w:rFonts w:cs="Times New Roman"/>
              </w:rPr>
            </w:pPr>
            <w:r>
              <w:rPr>
                <w:rFonts w:cs="Times New Roman"/>
              </w:rPr>
              <w:t>Rc</w:t>
            </w:r>
            <w:r w:rsidRPr="003B59C3">
              <w:rPr>
                <w:rFonts w:cs="Times New Roman"/>
                <w:vertAlign w:val="subscript"/>
              </w:rPr>
              <w:t>5</w:t>
            </w:r>
          </w:p>
        </w:tc>
        <w:tc>
          <w:tcPr>
            <w:tcW w:w="494" w:type="dxa"/>
          </w:tcPr>
          <w:p w:rsidR="00C65BCD" w:rsidRPr="00EB0B0D" w:rsidRDefault="00C65BCD" w:rsidP="00677EF3">
            <w:pPr>
              <w:jc w:val="center"/>
              <w:rPr>
                <w:rFonts w:cs="Times New Roman"/>
              </w:rPr>
            </w:pPr>
            <w:r>
              <w:rPr>
                <w:rFonts w:cs="Times New Roman"/>
              </w:rPr>
              <w:t>0</w:t>
            </w:r>
            <w:r w:rsidRPr="003B59C3">
              <w:rPr>
                <w:rFonts w:cs="Times New Roman"/>
                <w:vertAlign w:val="subscript"/>
              </w:rPr>
              <w:t>2</w:t>
            </w:r>
          </w:p>
        </w:tc>
        <w:tc>
          <w:tcPr>
            <w:tcW w:w="336" w:type="dxa"/>
          </w:tcPr>
          <w:p w:rsidR="00C65BCD" w:rsidRPr="00EB0B0D" w:rsidRDefault="00C65BCD" w:rsidP="00677EF3">
            <w:pPr>
              <w:jc w:val="center"/>
              <w:rPr>
                <w:rFonts w:cs="Times New Roman"/>
              </w:rPr>
            </w:pPr>
            <w:r>
              <w:rPr>
                <w:rFonts w:cs="Times New Roman"/>
              </w:rPr>
              <w:t>~</w:t>
            </w:r>
          </w:p>
        </w:tc>
        <w:tc>
          <w:tcPr>
            <w:tcW w:w="555" w:type="dxa"/>
          </w:tcPr>
          <w:p w:rsidR="00C65BCD" w:rsidRPr="00EB0B0D" w:rsidRDefault="00C65BCD" w:rsidP="00677EF3">
            <w:pPr>
              <w:jc w:val="center"/>
              <w:rPr>
                <w:rFonts w:cs="Times New Roman"/>
              </w:rPr>
            </w:pPr>
            <w:r w:rsidRPr="00EB0B0D">
              <w:rPr>
                <w:rFonts w:cs="Times New Roman"/>
              </w:rPr>
              <w:t>Sc</w:t>
            </w:r>
            <w:r w:rsidRPr="00EB0B0D">
              <w:rPr>
                <w:rFonts w:cs="Times New Roman"/>
                <w:vertAlign w:val="subscript"/>
              </w:rPr>
              <w:t>2</w:t>
            </w:r>
          </w:p>
        </w:tc>
        <w:tc>
          <w:tcPr>
            <w:tcW w:w="905" w:type="dxa"/>
          </w:tcPr>
          <w:p w:rsidR="00C65BCD" w:rsidRPr="00EB0B0D" w:rsidRDefault="00C65BCD" w:rsidP="00677EF3">
            <w:pPr>
              <w:jc w:val="center"/>
              <w:rPr>
                <w:rFonts w:cs="Times New Roman"/>
              </w:rPr>
            </w:pPr>
            <w:r w:rsidRPr="00EB0B0D">
              <w:rPr>
                <w:rFonts w:cs="Times New Roman"/>
              </w:rPr>
              <w:t>Rt</w:t>
            </w:r>
            <w:r w:rsidRPr="00EB0B0D">
              <w:rPr>
                <w:rFonts w:cs="Times New Roman"/>
                <w:vertAlign w:val="subscript"/>
              </w:rPr>
              <w:t>5</w:t>
            </w:r>
          </w:p>
        </w:tc>
        <w:tc>
          <w:tcPr>
            <w:tcW w:w="912" w:type="dxa"/>
          </w:tcPr>
          <w:p w:rsidR="00C65BCD" w:rsidRPr="00EB0B0D" w:rsidRDefault="00C65BCD" w:rsidP="00677EF3">
            <w:pPr>
              <w:jc w:val="center"/>
              <w:rPr>
                <w:rFonts w:cs="Times New Roman"/>
              </w:rPr>
            </w:pPr>
            <w:r w:rsidRPr="00EB0B0D">
              <w:rPr>
                <w:rFonts w:cs="Times New Roman"/>
              </w:rPr>
              <w:t>Ra</w:t>
            </w:r>
            <w:r w:rsidRPr="00EB0B0D">
              <w:rPr>
                <w:rFonts w:cs="Times New Roman"/>
                <w:vertAlign w:val="subscript"/>
              </w:rPr>
              <w:t>5</w:t>
            </w:r>
          </w:p>
        </w:tc>
        <w:tc>
          <w:tcPr>
            <w:tcW w:w="425" w:type="dxa"/>
          </w:tcPr>
          <w:p w:rsidR="00C65BCD" w:rsidRPr="00EB0B0D" w:rsidRDefault="00C65BCD" w:rsidP="00677EF3">
            <w:pPr>
              <w:jc w:val="center"/>
              <w:rPr>
                <w:rFonts w:cs="Times New Roman"/>
              </w:rPr>
            </w:pPr>
            <w:r>
              <w:rPr>
                <w:rFonts w:cs="Times New Roman"/>
              </w:rPr>
              <w:t>1</w:t>
            </w:r>
            <w:r w:rsidRPr="00054600">
              <w:rPr>
                <w:rFonts w:cs="Times New Roman"/>
                <w:vertAlign w:val="subscript"/>
              </w:rPr>
              <w:t>2</w:t>
            </w:r>
          </w:p>
        </w:tc>
        <w:tc>
          <w:tcPr>
            <w:tcW w:w="1142" w:type="dxa"/>
          </w:tcPr>
          <w:p w:rsidR="00C65BCD" w:rsidRPr="00EB0B0D" w:rsidRDefault="00C65BC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175544" w:rsidRDefault="00175544" w:rsidP="00175544">
      <w:pPr>
        <w:ind w:left="720"/>
        <w:rPr>
          <w:rFonts w:cs="Times New Roman"/>
        </w:rPr>
      </w:pPr>
      <w:r>
        <w:rPr>
          <w:rFonts w:cs="Times New Roman"/>
        </w:rPr>
        <w:t>For the short (32 bit) forms of the instruction the processor will use the stack segment for references involving the stack or frame pointer, otherwise the data segment will be used.</w:t>
      </w:r>
    </w:p>
    <w:p w:rsidR="00175544" w:rsidRPr="00EB0B0D" w:rsidRDefault="00175544" w:rsidP="00175544">
      <w:pPr>
        <w:ind w:left="720"/>
        <w:rPr>
          <w:rFonts w:cs="Times New Roman"/>
        </w:rPr>
      </w:pPr>
      <w:r>
        <w:rPr>
          <w:rFonts w:cs="Times New Roman"/>
        </w:rPr>
        <w:t>For the long (48 bit) forms of the instruction the segment used is specified in the instruction. The assembler will default this field to the stack segment for stack pointer or frame pointer references, or the data segment otherwise. The default assignment may be overridden with a segment prefix indicator.</w:t>
      </w:r>
    </w:p>
    <w:p w:rsidR="005B3B46" w:rsidRPr="00EB0B0D" w:rsidRDefault="005B3B46" w:rsidP="005B3B4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B3B46" w:rsidRPr="00EB0B0D" w:rsidTr="00E3064D">
        <w:tc>
          <w:tcPr>
            <w:tcW w:w="2835" w:type="dxa"/>
          </w:tcPr>
          <w:p w:rsidR="005B3B46" w:rsidRPr="00EB0B0D" w:rsidRDefault="005B3B46" w:rsidP="00E3064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5B3B46" w:rsidRPr="00EB0B0D" w:rsidRDefault="005B3B46" w:rsidP="00E3064D">
            <w:pPr>
              <w:jc w:val="center"/>
              <w:rPr>
                <w:rFonts w:cs="Times New Roman"/>
              </w:rPr>
            </w:pPr>
            <w:r>
              <w:rPr>
                <w:rFonts w:cs="Times New Roman"/>
              </w:rPr>
              <w:t>1</w:t>
            </w:r>
          </w:p>
        </w:tc>
        <w:tc>
          <w:tcPr>
            <w:tcW w:w="1134" w:type="dxa"/>
          </w:tcPr>
          <w:p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275" w:type="dxa"/>
          </w:tcPr>
          <w:p w:rsidR="005B3B46" w:rsidRPr="00EB0B0D" w:rsidRDefault="005B3B46" w:rsidP="00E3064D">
            <w:pPr>
              <w:jc w:val="center"/>
              <w:rPr>
                <w:rFonts w:cs="Times New Roman"/>
              </w:rPr>
            </w:pPr>
            <w:r>
              <w:rPr>
                <w:rFonts w:cs="Times New Roman"/>
              </w:rPr>
              <w:t>2</w:t>
            </w:r>
            <w:r w:rsidR="008501A2">
              <w:rPr>
                <w:rFonts w:cs="Times New Roman"/>
              </w:rPr>
              <w:t>1</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tbl>
      <w:tblPr>
        <w:tblStyle w:val="TableGrid"/>
        <w:tblW w:w="0" w:type="auto"/>
        <w:tblInd w:w="704" w:type="dxa"/>
        <w:tblLook w:val="04A0" w:firstRow="1" w:lastRow="0" w:firstColumn="1" w:lastColumn="0" w:noHBand="0" w:noVBand="1"/>
      </w:tblPr>
      <w:tblGrid>
        <w:gridCol w:w="616"/>
        <w:gridCol w:w="3260"/>
        <w:gridCol w:w="470"/>
        <w:gridCol w:w="1134"/>
        <w:gridCol w:w="1009"/>
        <w:gridCol w:w="426"/>
        <w:gridCol w:w="1275"/>
      </w:tblGrid>
      <w:tr w:rsidR="005B3B46" w:rsidRPr="00EB0B0D" w:rsidTr="00E3064D">
        <w:tc>
          <w:tcPr>
            <w:tcW w:w="567" w:type="dxa"/>
          </w:tcPr>
          <w:p w:rsidR="005B3B46" w:rsidRPr="00EB0B0D" w:rsidRDefault="005B3B46" w:rsidP="00E3064D">
            <w:pPr>
              <w:jc w:val="center"/>
              <w:rPr>
                <w:rFonts w:cs="Times New Roman"/>
              </w:rPr>
            </w:pPr>
            <w:r>
              <w:rPr>
                <w:rFonts w:cs="Times New Roman"/>
              </w:rPr>
              <w:t>Seg</w:t>
            </w:r>
            <w:r w:rsidRPr="009C6144">
              <w:rPr>
                <w:rFonts w:cs="Times New Roman"/>
                <w:vertAlign w:val="subscript"/>
              </w:rPr>
              <w:t>3</w:t>
            </w:r>
          </w:p>
        </w:tc>
        <w:tc>
          <w:tcPr>
            <w:tcW w:w="3260" w:type="dxa"/>
          </w:tcPr>
          <w:p w:rsidR="005B3B46" w:rsidRPr="00EB0B0D" w:rsidRDefault="005B3B46" w:rsidP="00E3064D">
            <w:pPr>
              <w:jc w:val="center"/>
              <w:rPr>
                <w:rFonts w:cs="Times New Roman"/>
              </w:rPr>
            </w:pPr>
            <w:r w:rsidRPr="00EB0B0D">
              <w:rPr>
                <w:rFonts w:cs="Times New Roman"/>
              </w:rPr>
              <w:t>Immed</w:t>
            </w:r>
            <w:r>
              <w:rPr>
                <w:rFonts w:cs="Times New Roman"/>
                <w:vertAlign w:val="subscript"/>
              </w:rPr>
              <w:t>26</w:t>
            </w:r>
          </w:p>
        </w:tc>
        <w:tc>
          <w:tcPr>
            <w:tcW w:w="470" w:type="dxa"/>
          </w:tcPr>
          <w:p w:rsidR="005B3B46" w:rsidRPr="00EB0B0D" w:rsidRDefault="005B3B46" w:rsidP="00E3064D">
            <w:pPr>
              <w:jc w:val="center"/>
              <w:rPr>
                <w:rFonts w:cs="Times New Roman"/>
              </w:rPr>
            </w:pPr>
            <w:r>
              <w:rPr>
                <w:rFonts w:cs="Times New Roman"/>
              </w:rPr>
              <w:t>1</w:t>
            </w:r>
          </w:p>
        </w:tc>
        <w:tc>
          <w:tcPr>
            <w:tcW w:w="1134" w:type="dxa"/>
          </w:tcPr>
          <w:p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rsidR="005B3B46" w:rsidRPr="00EB0B0D" w:rsidRDefault="005B3B46" w:rsidP="00E3064D">
            <w:pPr>
              <w:jc w:val="center"/>
              <w:rPr>
                <w:rFonts w:cs="Times New Roman"/>
              </w:rPr>
            </w:pPr>
            <w:r>
              <w:rPr>
                <w:rFonts w:cs="Times New Roman"/>
              </w:rPr>
              <w:t>1</w:t>
            </w:r>
            <w:r w:rsidRPr="00054600">
              <w:rPr>
                <w:rFonts w:cs="Times New Roman"/>
                <w:vertAlign w:val="subscript"/>
              </w:rPr>
              <w:t>2</w:t>
            </w:r>
          </w:p>
        </w:tc>
        <w:tc>
          <w:tcPr>
            <w:tcW w:w="1275" w:type="dxa"/>
          </w:tcPr>
          <w:p w:rsidR="005B3B46" w:rsidRPr="00EB0B0D" w:rsidRDefault="005B3B46" w:rsidP="00E3064D">
            <w:pPr>
              <w:jc w:val="center"/>
              <w:rPr>
                <w:rFonts w:cs="Times New Roman"/>
              </w:rPr>
            </w:pPr>
            <w:r>
              <w:rPr>
                <w:rFonts w:cs="Times New Roman"/>
              </w:rPr>
              <w:t>2</w:t>
            </w:r>
            <w:r w:rsidR="008501A2">
              <w:rPr>
                <w:rFonts w:cs="Times New Roman"/>
              </w:rPr>
              <w:t>1</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5B3B46" w:rsidRPr="00EB0B0D" w:rsidTr="00E3064D">
        <w:tc>
          <w:tcPr>
            <w:tcW w:w="1007" w:type="dxa"/>
          </w:tcPr>
          <w:p w:rsidR="005B3B46" w:rsidRPr="00EB0B0D" w:rsidRDefault="005B3B46" w:rsidP="00E3064D">
            <w:pPr>
              <w:jc w:val="center"/>
              <w:rPr>
                <w:rFonts w:cs="Times New Roman"/>
              </w:rPr>
            </w:pPr>
            <w:r>
              <w:rPr>
                <w:rFonts w:cs="Times New Roman"/>
              </w:rPr>
              <w:t>8</w:t>
            </w:r>
            <w:r w:rsidRPr="00EB0B0D">
              <w:rPr>
                <w:rFonts w:cs="Times New Roman"/>
              </w:rPr>
              <w:t>h</w:t>
            </w:r>
            <w:r>
              <w:rPr>
                <w:rFonts w:cs="Times New Roman"/>
                <w:vertAlign w:val="subscript"/>
              </w:rPr>
              <w:t>4</w:t>
            </w:r>
          </w:p>
        </w:tc>
        <w:tc>
          <w:tcPr>
            <w:tcW w:w="1112" w:type="dxa"/>
          </w:tcPr>
          <w:p w:rsidR="005B3B46" w:rsidRPr="00EB0B0D" w:rsidRDefault="005B3B46" w:rsidP="00E3064D">
            <w:pPr>
              <w:jc w:val="center"/>
              <w:rPr>
                <w:rFonts w:cs="Times New Roman"/>
              </w:rPr>
            </w:pPr>
            <w:r>
              <w:rPr>
                <w:rFonts w:cs="Times New Roman"/>
              </w:rPr>
              <w:t>Rc</w:t>
            </w:r>
            <w:r w:rsidRPr="003B59C3">
              <w:rPr>
                <w:rFonts w:cs="Times New Roman"/>
                <w:vertAlign w:val="subscript"/>
              </w:rPr>
              <w:t>5</w:t>
            </w:r>
          </w:p>
        </w:tc>
        <w:tc>
          <w:tcPr>
            <w:tcW w:w="494" w:type="dxa"/>
          </w:tcPr>
          <w:p w:rsidR="005B3B46" w:rsidRPr="00EB0B0D" w:rsidRDefault="008501A2" w:rsidP="00E3064D">
            <w:pPr>
              <w:jc w:val="center"/>
              <w:rPr>
                <w:rFonts w:cs="Times New Roman"/>
              </w:rPr>
            </w:pPr>
            <w:r>
              <w:rPr>
                <w:rFonts w:cs="Times New Roman"/>
              </w:rPr>
              <w:t>1</w:t>
            </w:r>
            <w:r w:rsidR="005B3B46" w:rsidRPr="003B59C3">
              <w:rPr>
                <w:rFonts w:cs="Times New Roman"/>
                <w:vertAlign w:val="subscript"/>
              </w:rPr>
              <w:t>2</w:t>
            </w:r>
          </w:p>
        </w:tc>
        <w:tc>
          <w:tcPr>
            <w:tcW w:w="336" w:type="dxa"/>
          </w:tcPr>
          <w:p w:rsidR="005B3B46" w:rsidRPr="00EB0B0D" w:rsidRDefault="005B3B46" w:rsidP="00E3064D">
            <w:pPr>
              <w:jc w:val="center"/>
              <w:rPr>
                <w:rFonts w:cs="Times New Roman"/>
              </w:rPr>
            </w:pPr>
            <w:r>
              <w:rPr>
                <w:rFonts w:cs="Times New Roman"/>
              </w:rPr>
              <w:t>~</w:t>
            </w:r>
          </w:p>
        </w:tc>
        <w:tc>
          <w:tcPr>
            <w:tcW w:w="555" w:type="dxa"/>
          </w:tcPr>
          <w:p w:rsidR="005B3B46" w:rsidRPr="00EB0B0D" w:rsidRDefault="005B3B46" w:rsidP="00E3064D">
            <w:pPr>
              <w:jc w:val="center"/>
              <w:rPr>
                <w:rFonts w:cs="Times New Roman"/>
              </w:rPr>
            </w:pPr>
            <w:r w:rsidRPr="00EB0B0D">
              <w:rPr>
                <w:rFonts w:cs="Times New Roman"/>
              </w:rPr>
              <w:t>Sc</w:t>
            </w:r>
            <w:r w:rsidRPr="00EB0B0D">
              <w:rPr>
                <w:rFonts w:cs="Times New Roman"/>
                <w:vertAlign w:val="subscript"/>
              </w:rPr>
              <w:t>2</w:t>
            </w:r>
          </w:p>
        </w:tc>
        <w:tc>
          <w:tcPr>
            <w:tcW w:w="905" w:type="dxa"/>
          </w:tcPr>
          <w:p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912" w:type="dxa"/>
          </w:tcPr>
          <w:p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5" w:type="dxa"/>
          </w:tcPr>
          <w:p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142" w:type="dxa"/>
          </w:tcPr>
          <w:p w:rsidR="005B3B46" w:rsidRPr="00EB0B0D" w:rsidRDefault="005B3B46" w:rsidP="00E3064D">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709"/>
        <w:gridCol w:w="1191"/>
        <w:gridCol w:w="1007"/>
        <w:gridCol w:w="1112"/>
        <w:gridCol w:w="494"/>
        <w:gridCol w:w="336"/>
        <w:gridCol w:w="555"/>
        <w:gridCol w:w="905"/>
        <w:gridCol w:w="912"/>
        <w:gridCol w:w="425"/>
        <w:gridCol w:w="1142"/>
      </w:tblGrid>
      <w:tr w:rsidR="005B3B46" w:rsidRPr="00EB0B0D" w:rsidTr="00E3064D">
        <w:tc>
          <w:tcPr>
            <w:tcW w:w="709" w:type="dxa"/>
          </w:tcPr>
          <w:p w:rsidR="005B3B46" w:rsidRDefault="005B3B46" w:rsidP="00E3064D">
            <w:pPr>
              <w:jc w:val="center"/>
              <w:rPr>
                <w:rFonts w:cs="Times New Roman"/>
              </w:rPr>
            </w:pPr>
            <w:r>
              <w:rPr>
                <w:rFonts w:cs="Times New Roman"/>
              </w:rPr>
              <w:t>Seg</w:t>
            </w:r>
            <w:r w:rsidRPr="009C6144">
              <w:rPr>
                <w:rFonts w:cs="Times New Roman"/>
                <w:vertAlign w:val="subscript"/>
              </w:rPr>
              <w:t>3</w:t>
            </w:r>
          </w:p>
        </w:tc>
        <w:tc>
          <w:tcPr>
            <w:tcW w:w="1191" w:type="dxa"/>
          </w:tcPr>
          <w:p w:rsidR="005B3B46" w:rsidRDefault="005B3B46" w:rsidP="00E3064D">
            <w:pPr>
              <w:jc w:val="center"/>
              <w:rPr>
                <w:rFonts w:cs="Times New Roman"/>
              </w:rPr>
            </w:pPr>
            <w:r>
              <w:rPr>
                <w:rFonts w:cs="Times New Roman"/>
              </w:rPr>
              <w:t>~</w:t>
            </w:r>
            <w:r w:rsidRPr="00C65BCD">
              <w:rPr>
                <w:rFonts w:cs="Times New Roman"/>
                <w:vertAlign w:val="subscript"/>
              </w:rPr>
              <w:t>13</w:t>
            </w:r>
          </w:p>
        </w:tc>
        <w:tc>
          <w:tcPr>
            <w:tcW w:w="1007" w:type="dxa"/>
          </w:tcPr>
          <w:p w:rsidR="005B3B46" w:rsidRPr="00EB0B0D" w:rsidRDefault="005B3B46" w:rsidP="00E3064D">
            <w:pPr>
              <w:jc w:val="center"/>
              <w:rPr>
                <w:rFonts w:cs="Times New Roman"/>
              </w:rPr>
            </w:pPr>
            <w:r>
              <w:rPr>
                <w:rFonts w:cs="Times New Roman"/>
              </w:rPr>
              <w:t>8</w:t>
            </w:r>
            <w:r w:rsidRPr="00EB0B0D">
              <w:rPr>
                <w:rFonts w:cs="Times New Roman"/>
              </w:rPr>
              <w:t>h</w:t>
            </w:r>
            <w:r>
              <w:rPr>
                <w:rFonts w:cs="Times New Roman"/>
                <w:vertAlign w:val="subscript"/>
              </w:rPr>
              <w:t>4</w:t>
            </w:r>
          </w:p>
        </w:tc>
        <w:tc>
          <w:tcPr>
            <w:tcW w:w="1112" w:type="dxa"/>
          </w:tcPr>
          <w:p w:rsidR="005B3B46" w:rsidRPr="00EB0B0D" w:rsidRDefault="005B3B46" w:rsidP="00E3064D">
            <w:pPr>
              <w:jc w:val="center"/>
              <w:rPr>
                <w:rFonts w:cs="Times New Roman"/>
              </w:rPr>
            </w:pPr>
            <w:r>
              <w:rPr>
                <w:rFonts w:cs="Times New Roman"/>
              </w:rPr>
              <w:t>Rc</w:t>
            </w:r>
            <w:r w:rsidRPr="003B59C3">
              <w:rPr>
                <w:rFonts w:cs="Times New Roman"/>
                <w:vertAlign w:val="subscript"/>
              </w:rPr>
              <w:t>5</w:t>
            </w:r>
          </w:p>
        </w:tc>
        <w:tc>
          <w:tcPr>
            <w:tcW w:w="494" w:type="dxa"/>
          </w:tcPr>
          <w:p w:rsidR="005B3B46" w:rsidRPr="00EB0B0D" w:rsidRDefault="008501A2" w:rsidP="00E3064D">
            <w:pPr>
              <w:jc w:val="center"/>
              <w:rPr>
                <w:rFonts w:cs="Times New Roman"/>
              </w:rPr>
            </w:pPr>
            <w:r>
              <w:rPr>
                <w:rFonts w:cs="Times New Roman"/>
              </w:rPr>
              <w:t>1</w:t>
            </w:r>
            <w:r w:rsidR="005B3B46" w:rsidRPr="003B59C3">
              <w:rPr>
                <w:rFonts w:cs="Times New Roman"/>
                <w:vertAlign w:val="subscript"/>
              </w:rPr>
              <w:t>2</w:t>
            </w:r>
          </w:p>
        </w:tc>
        <w:tc>
          <w:tcPr>
            <w:tcW w:w="336" w:type="dxa"/>
          </w:tcPr>
          <w:p w:rsidR="005B3B46" w:rsidRPr="00EB0B0D" w:rsidRDefault="005B3B46" w:rsidP="00E3064D">
            <w:pPr>
              <w:jc w:val="center"/>
              <w:rPr>
                <w:rFonts w:cs="Times New Roman"/>
              </w:rPr>
            </w:pPr>
            <w:r>
              <w:rPr>
                <w:rFonts w:cs="Times New Roman"/>
              </w:rPr>
              <w:t>~</w:t>
            </w:r>
          </w:p>
        </w:tc>
        <w:tc>
          <w:tcPr>
            <w:tcW w:w="555" w:type="dxa"/>
          </w:tcPr>
          <w:p w:rsidR="005B3B46" w:rsidRPr="00EB0B0D" w:rsidRDefault="005B3B46" w:rsidP="00E3064D">
            <w:pPr>
              <w:jc w:val="center"/>
              <w:rPr>
                <w:rFonts w:cs="Times New Roman"/>
              </w:rPr>
            </w:pPr>
            <w:r w:rsidRPr="00EB0B0D">
              <w:rPr>
                <w:rFonts w:cs="Times New Roman"/>
              </w:rPr>
              <w:t>Sc</w:t>
            </w:r>
            <w:r w:rsidRPr="00EB0B0D">
              <w:rPr>
                <w:rFonts w:cs="Times New Roman"/>
                <w:vertAlign w:val="subscript"/>
              </w:rPr>
              <w:t>2</w:t>
            </w:r>
          </w:p>
        </w:tc>
        <w:tc>
          <w:tcPr>
            <w:tcW w:w="905" w:type="dxa"/>
          </w:tcPr>
          <w:p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912" w:type="dxa"/>
          </w:tcPr>
          <w:p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5" w:type="dxa"/>
          </w:tcPr>
          <w:p w:rsidR="005B3B46" w:rsidRPr="00EB0B0D" w:rsidRDefault="005B3B46" w:rsidP="00E3064D">
            <w:pPr>
              <w:jc w:val="center"/>
              <w:rPr>
                <w:rFonts w:cs="Times New Roman"/>
              </w:rPr>
            </w:pPr>
            <w:r>
              <w:rPr>
                <w:rFonts w:cs="Times New Roman"/>
              </w:rPr>
              <w:t>1</w:t>
            </w:r>
            <w:r w:rsidRPr="00054600">
              <w:rPr>
                <w:rFonts w:cs="Times New Roman"/>
                <w:vertAlign w:val="subscript"/>
              </w:rPr>
              <w:t>2</w:t>
            </w:r>
          </w:p>
        </w:tc>
        <w:tc>
          <w:tcPr>
            <w:tcW w:w="1142" w:type="dxa"/>
          </w:tcPr>
          <w:p w:rsidR="005B3B46" w:rsidRPr="00EB0B0D" w:rsidRDefault="005B3B46" w:rsidP="00E3064D">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rsidTr="00677EF3">
        <w:tc>
          <w:tcPr>
            <w:tcW w:w="1134" w:type="dxa"/>
          </w:tcPr>
          <w:p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rsidR="00424E33" w:rsidRPr="00EB0B0D" w:rsidRDefault="00424E33" w:rsidP="00677EF3">
            <w:pPr>
              <w:jc w:val="center"/>
              <w:rPr>
                <w:rFonts w:cs="Times New Roman"/>
              </w:rPr>
            </w:pPr>
            <w:r>
              <w:rPr>
                <w:rFonts w:cs="Times New Roman"/>
              </w:rPr>
              <w:t>~</w:t>
            </w:r>
          </w:p>
        </w:tc>
        <w:tc>
          <w:tcPr>
            <w:tcW w:w="567" w:type="dxa"/>
          </w:tcPr>
          <w:p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AD345D" w:rsidRPr="00EB0B0D" w:rsidRDefault="00AD345D" w:rsidP="00FC67C1">
      <w:pPr>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71643E" w:rsidRPr="00EB0B0D" w:rsidTr="00677EF3">
        <w:tc>
          <w:tcPr>
            <w:tcW w:w="2835" w:type="dxa"/>
          </w:tcPr>
          <w:p w:rsidR="0071643E" w:rsidRPr="00EB0B0D" w:rsidRDefault="0071643E"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71643E" w:rsidRPr="00EB0B0D" w:rsidRDefault="0071643E" w:rsidP="00677EF3">
            <w:pPr>
              <w:jc w:val="center"/>
              <w:rPr>
                <w:rFonts w:cs="Times New Roman"/>
              </w:rPr>
            </w:pPr>
            <w:r>
              <w:rPr>
                <w:rFonts w:cs="Times New Roman"/>
              </w:rPr>
              <w:t>4</w:t>
            </w:r>
            <w:r w:rsidRPr="0071643E">
              <w:rPr>
                <w:rFonts w:cs="Times New Roman"/>
                <w:vertAlign w:val="subscript"/>
              </w:rPr>
              <w:t>3</w:t>
            </w:r>
          </w:p>
        </w:tc>
        <w:tc>
          <w:tcPr>
            <w:tcW w:w="1134"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rsidTr="00677EF3">
        <w:tc>
          <w:tcPr>
            <w:tcW w:w="1134" w:type="dxa"/>
          </w:tcPr>
          <w:p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rsidR="0071643E" w:rsidRPr="00EB0B0D" w:rsidRDefault="0071643E" w:rsidP="00677EF3">
            <w:pPr>
              <w:jc w:val="center"/>
              <w:rPr>
                <w:rFonts w:cs="Times New Roman"/>
              </w:rPr>
            </w:pPr>
            <w:r>
              <w:rPr>
                <w:rFonts w:cs="Times New Roman"/>
              </w:rPr>
              <w:t>~</w:t>
            </w:r>
          </w:p>
        </w:tc>
        <w:tc>
          <w:tcPr>
            <w:tcW w:w="567" w:type="dxa"/>
          </w:tcPr>
          <w:p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rsidTr="00677EF3">
        <w:tc>
          <w:tcPr>
            <w:tcW w:w="2835" w:type="dxa"/>
          </w:tcPr>
          <w:p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rsidTr="00677EF3">
        <w:tc>
          <w:tcPr>
            <w:tcW w:w="1134" w:type="dxa"/>
          </w:tcPr>
          <w:p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rsidR="00E27C8C" w:rsidRPr="00EB0B0D" w:rsidRDefault="00E27C8C" w:rsidP="00677EF3">
            <w:pPr>
              <w:jc w:val="center"/>
              <w:rPr>
                <w:rFonts w:cs="Times New Roman"/>
              </w:rPr>
            </w:pPr>
            <w:r>
              <w:rPr>
                <w:rFonts w:cs="Times New Roman"/>
              </w:rPr>
              <w:t>~</w:t>
            </w:r>
          </w:p>
        </w:tc>
        <w:tc>
          <w:tcPr>
            <w:tcW w:w="567" w:type="dxa"/>
          </w:tcPr>
          <w:p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95196" w:rsidRPr="00EB0B0D" w:rsidTr="00677EF3">
        <w:tc>
          <w:tcPr>
            <w:tcW w:w="2835" w:type="dxa"/>
          </w:tcPr>
          <w:p w:rsidR="00595196" w:rsidRPr="00EB0B0D" w:rsidRDefault="00595196"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2</w:t>
            </w:r>
          </w:p>
        </w:tc>
        <w:tc>
          <w:tcPr>
            <w:tcW w:w="470" w:type="dxa"/>
          </w:tcPr>
          <w:p w:rsidR="00595196" w:rsidRPr="00EB0B0D" w:rsidRDefault="00595196" w:rsidP="00677EF3">
            <w:pPr>
              <w:jc w:val="center"/>
              <w:rPr>
                <w:rFonts w:cs="Times New Roman"/>
              </w:rPr>
            </w:pPr>
            <w:r>
              <w:rPr>
                <w:rFonts w:cs="Times New Roman"/>
              </w:rPr>
              <w:t>2</w:t>
            </w:r>
            <w:r>
              <w:rPr>
                <w:rFonts w:cs="Times New Roman"/>
                <w:vertAlign w:val="subscript"/>
              </w:rPr>
              <w:t>2</w:t>
            </w:r>
          </w:p>
        </w:tc>
        <w:tc>
          <w:tcPr>
            <w:tcW w:w="1134"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w:t>
            </w:r>
            <w:r w:rsidR="001E3AA7">
              <w:rPr>
                <w:rFonts w:cs="Times New Roman"/>
              </w:rPr>
              <w:t>B</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rsidTr="00677EF3">
        <w:tc>
          <w:tcPr>
            <w:tcW w:w="1134" w:type="dxa"/>
          </w:tcPr>
          <w:p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rsidR="00595196" w:rsidRPr="00EB0B0D" w:rsidRDefault="00595196" w:rsidP="00677EF3">
            <w:pPr>
              <w:jc w:val="center"/>
              <w:rPr>
                <w:rFonts w:cs="Times New Roman"/>
              </w:rPr>
            </w:pPr>
            <w:r>
              <w:rPr>
                <w:rFonts w:cs="Times New Roman"/>
              </w:rPr>
              <w:t>~</w:t>
            </w:r>
          </w:p>
        </w:tc>
        <w:tc>
          <w:tcPr>
            <w:tcW w:w="567" w:type="dxa"/>
          </w:tcPr>
          <w:p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4B71C0" w:rsidRPr="00EB0B0D" w:rsidRDefault="004B71C0" w:rsidP="004B71C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B71C0" w:rsidRPr="00EB0B0D" w:rsidTr="00677EF3">
        <w:tc>
          <w:tcPr>
            <w:tcW w:w="2835" w:type="dxa"/>
          </w:tcPr>
          <w:p w:rsidR="004B71C0" w:rsidRPr="00EB0B0D" w:rsidRDefault="004B71C0" w:rsidP="00677EF3">
            <w:pPr>
              <w:jc w:val="center"/>
              <w:rPr>
                <w:rFonts w:cs="Times New Roman"/>
              </w:rPr>
            </w:pPr>
            <w:r w:rsidRPr="00EB0B0D">
              <w:rPr>
                <w:rFonts w:cs="Times New Roman"/>
              </w:rPr>
              <w:t>Immed</w:t>
            </w:r>
            <w:r w:rsidRPr="00EB0B0D">
              <w:rPr>
                <w:rFonts w:cs="Times New Roman"/>
                <w:vertAlign w:val="subscript"/>
              </w:rPr>
              <w:t>1</w:t>
            </w:r>
            <w:r w:rsidR="008218B5">
              <w:rPr>
                <w:rFonts w:cs="Times New Roman"/>
                <w:vertAlign w:val="subscript"/>
              </w:rPr>
              <w:t>2</w:t>
            </w:r>
          </w:p>
        </w:tc>
        <w:tc>
          <w:tcPr>
            <w:tcW w:w="470" w:type="dxa"/>
          </w:tcPr>
          <w:p w:rsidR="004B71C0" w:rsidRPr="00EB0B0D" w:rsidRDefault="008218B5" w:rsidP="00677EF3">
            <w:pPr>
              <w:jc w:val="center"/>
              <w:rPr>
                <w:rFonts w:cs="Times New Roman"/>
              </w:rPr>
            </w:pPr>
            <w:r>
              <w:rPr>
                <w:rFonts w:cs="Times New Roman"/>
              </w:rPr>
              <w:t>2</w:t>
            </w:r>
            <w:r>
              <w:rPr>
                <w:rFonts w:cs="Times New Roman"/>
                <w:vertAlign w:val="subscript"/>
              </w:rPr>
              <w:t>2</w:t>
            </w:r>
          </w:p>
        </w:tc>
        <w:tc>
          <w:tcPr>
            <w:tcW w:w="1134"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4B71C0" w:rsidRDefault="004B71C0" w:rsidP="004B71C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B71C0" w:rsidRPr="00EB0B0D" w:rsidTr="00677EF3">
        <w:tc>
          <w:tcPr>
            <w:tcW w:w="1134" w:type="dxa"/>
          </w:tcPr>
          <w:p w:rsidR="004B71C0" w:rsidRPr="00EB0B0D" w:rsidRDefault="004B71C0"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B71C0" w:rsidRPr="00EB0B0D" w:rsidRDefault="004B71C0" w:rsidP="00677EF3">
            <w:pPr>
              <w:jc w:val="center"/>
              <w:rPr>
                <w:rFonts w:cs="Times New Roman"/>
              </w:rPr>
            </w:pPr>
            <w:r>
              <w:rPr>
                <w:rFonts w:cs="Times New Roman"/>
              </w:rPr>
              <w:t>Rc</w:t>
            </w:r>
            <w:r w:rsidRPr="003B59C3">
              <w:rPr>
                <w:rFonts w:cs="Times New Roman"/>
                <w:vertAlign w:val="subscript"/>
              </w:rPr>
              <w:t>5</w:t>
            </w:r>
          </w:p>
        </w:tc>
        <w:tc>
          <w:tcPr>
            <w:tcW w:w="519" w:type="dxa"/>
          </w:tcPr>
          <w:p w:rsidR="004B71C0" w:rsidRPr="00EB0B0D" w:rsidRDefault="008218B5" w:rsidP="00677EF3">
            <w:pPr>
              <w:jc w:val="center"/>
              <w:rPr>
                <w:rFonts w:cs="Times New Roman"/>
              </w:rPr>
            </w:pPr>
            <w:r>
              <w:rPr>
                <w:rFonts w:cs="Times New Roman"/>
              </w:rPr>
              <w:t>0</w:t>
            </w:r>
            <w:r w:rsidR="004B71C0" w:rsidRPr="003B59C3">
              <w:rPr>
                <w:rFonts w:cs="Times New Roman"/>
                <w:vertAlign w:val="subscript"/>
              </w:rPr>
              <w:t>2</w:t>
            </w:r>
          </w:p>
        </w:tc>
        <w:tc>
          <w:tcPr>
            <w:tcW w:w="336" w:type="dxa"/>
          </w:tcPr>
          <w:p w:rsidR="004B71C0" w:rsidRPr="00EB0B0D" w:rsidRDefault="004B71C0" w:rsidP="00677EF3">
            <w:pPr>
              <w:jc w:val="center"/>
              <w:rPr>
                <w:rFonts w:cs="Times New Roman"/>
              </w:rPr>
            </w:pPr>
            <w:r>
              <w:rPr>
                <w:rFonts w:cs="Times New Roman"/>
              </w:rPr>
              <w:t>~</w:t>
            </w:r>
          </w:p>
        </w:tc>
        <w:tc>
          <w:tcPr>
            <w:tcW w:w="567" w:type="dxa"/>
          </w:tcPr>
          <w:p w:rsidR="004B71C0" w:rsidRPr="00EB0B0D" w:rsidRDefault="004B71C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71C0" w:rsidRDefault="004B71C0"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4823DB" w:rsidRPr="00EB0B0D" w:rsidRDefault="004823DB" w:rsidP="004823D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823DB" w:rsidRPr="00EB0B0D" w:rsidTr="00677EF3">
        <w:tc>
          <w:tcPr>
            <w:tcW w:w="2835" w:type="dxa"/>
          </w:tcPr>
          <w:p w:rsidR="004823DB" w:rsidRPr="00EB0B0D" w:rsidRDefault="004823DB"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4823DB" w:rsidRPr="00EB0B0D" w:rsidRDefault="004823DB" w:rsidP="00677EF3">
            <w:pPr>
              <w:jc w:val="center"/>
              <w:rPr>
                <w:rFonts w:cs="Times New Roman"/>
              </w:rPr>
            </w:pPr>
            <w:r>
              <w:rPr>
                <w:rFonts w:cs="Times New Roman"/>
              </w:rPr>
              <w:t>2</w:t>
            </w:r>
            <w:r>
              <w:rPr>
                <w:rFonts w:cs="Times New Roman"/>
                <w:vertAlign w:val="subscript"/>
              </w:rPr>
              <w:t>2</w:t>
            </w:r>
          </w:p>
        </w:tc>
        <w:tc>
          <w:tcPr>
            <w:tcW w:w="1134"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rsidTr="00677EF3">
        <w:tc>
          <w:tcPr>
            <w:tcW w:w="1134" w:type="dxa"/>
          </w:tcPr>
          <w:p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rsidR="004823DB" w:rsidRPr="00EB0B0D" w:rsidRDefault="004823DB" w:rsidP="00677EF3">
            <w:pPr>
              <w:jc w:val="center"/>
              <w:rPr>
                <w:rFonts w:cs="Times New Roman"/>
              </w:rPr>
            </w:pPr>
            <w:r>
              <w:rPr>
                <w:rFonts w:cs="Times New Roman"/>
              </w:rPr>
              <w:t>~</w:t>
            </w:r>
          </w:p>
        </w:tc>
        <w:tc>
          <w:tcPr>
            <w:tcW w:w="567" w:type="dxa"/>
          </w:tcPr>
          <w:p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rsidTr="00346B9A">
        <w:tc>
          <w:tcPr>
            <w:tcW w:w="3119" w:type="dxa"/>
          </w:tcPr>
          <w:p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C43064" w:rsidRPr="00EB0B0D" w:rsidTr="00677EF3">
        <w:tc>
          <w:tcPr>
            <w:tcW w:w="1134" w:type="dxa"/>
          </w:tcPr>
          <w:p w:rsidR="00C43064" w:rsidRPr="00EB0B0D" w:rsidRDefault="00C430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C43064" w:rsidRPr="00EB0B0D" w:rsidRDefault="00C43064" w:rsidP="00677EF3">
            <w:pPr>
              <w:jc w:val="center"/>
              <w:rPr>
                <w:rFonts w:cs="Times New Roman"/>
              </w:rPr>
            </w:pPr>
            <w:r>
              <w:rPr>
                <w:rFonts w:cs="Times New Roman"/>
              </w:rPr>
              <w:t>Rc</w:t>
            </w:r>
            <w:r w:rsidRPr="003B59C3">
              <w:rPr>
                <w:rFonts w:cs="Times New Roman"/>
                <w:vertAlign w:val="subscript"/>
              </w:rPr>
              <w:t>5</w:t>
            </w:r>
          </w:p>
        </w:tc>
        <w:tc>
          <w:tcPr>
            <w:tcW w:w="519" w:type="dxa"/>
          </w:tcPr>
          <w:p w:rsidR="00C43064" w:rsidRPr="00EB0B0D" w:rsidRDefault="00C43064" w:rsidP="00677EF3">
            <w:pPr>
              <w:jc w:val="center"/>
              <w:rPr>
                <w:rFonts w:cs="Times New Roman"/>
              </w:rPr>
            </w:pPr>
            <w:r>
              <w:rPr>
                <w:rFonts w:cs="Times New Roman"/>
              </w:rPr>
              <w:t>0</w:t>
            </w:r>
            <w:r w:rsidRPr="003B59C3">
              <w:rPr>
                <w:rFonts w:cs="Times New Roman"/>
                <w:vertAlign w:val="subscript"/>
              </w:rPr>
              <w:t>2</w:t>
            </w:r>
          </w:p>
        </w:tc>
        <w:tc>
          <w:tcPr>
            <w:tcW w:w="336" w:type="dxa"/>
          </w:tcPr>
          <w:p w:rsidR="00C43064" w:rsidRPr="00EB0B0D" w:rsidRDefault="00C43064" w:rsidP="00677EF3">
            <w:pPr>
              <w:jc w:val="center"/>
              <w:rPr>
                <w:rFonts w:cs="Times New Roman"/>
              </w:rPr>
            </w:pPr>
            <w:r>
              <w:rPr>
                <w:rFonts w:cs="Times New Roman"/>
              </w:rPr>
              <w:t>~</w:t>
            </w:r>
          </w:p>
        </w:tc>
        <w:tc>
          <w:tcPr>
            <w:tcW w:w="567" w:type="dxa"/>
          </w:tcPr>
          <w:p w:rsidR="00C43064" w:rsidRPr="00EB0B0D" w:rsidRDefault="00C430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C43064" w:rsidRPr="00EB0B0D" w:rsidRDefault="00C430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C43064" w:rsidRPr="00EB0B0D" w:rsidRDefault="00C430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C43064" w:rsidRPr="00EB0B0D" w:rsidRDefault="00C43064" w:rsidP="00677EF3">
            <w:pPr>
              <w:jc w:val="center"/>
              <w:rPr>
                <w:rFonts w:cs="Times New Roman"/>
              </w:rPr>
            </w:pPr>
            <w:r>
              <w:rPr>
                <w:rFonts w:cs="Times New Roman"/>
              </w:rPr>
              <w:t>L</w:t>
            </w:r>
            <w:r w:rsidRPr="00054600">
              <w:rPr>
                <w:rFonts w:cs="Times New Roman"/>
                <w:vertAlign w:val="subscript"/>
              </w:rPr>
              <w:t>2</w:t>
            </w:r>
          </w:p>
        </w:tc>
        <w:tc>
          <w:tcPr>
            <w:tcW w:w="1275" w:type="dxa"/>
          </w:tcPr>
          <w:p w:rsidR="00C43064" w:rsidRPr="00EB0B0D" w:rsidRDefault="00C430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43064" w:rsidRDefault="00C43064" w:rsidP="005267A9">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3D604E" w:rsidRDefault="003D604E" w:rsidP="003D604E">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D604E" w:rsidRPr="00EB0B0D" w:rsidTr="00677EF3">
        <w:tc>
          <w:tcPr>
            <w:tcW w:w="1134" w:type="dxa"/>
          </w:tcPr>
          <w:p w:rsidR="003D604E" w:rsidRPr="00EB0B0D" w:rsidRDefault="003D604E"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D604E" w:rsidRPr="00EB0B0D" w:rsidRDefault="003D604E" w:rsidP="00677EF3">
            <w:pPr>
              <w:jc w:val="center"/>
              <w:rPr>
                <w:rFonts w:cs="Times New Roman"/>
              </w:rPr>
            </w:pPr>
            <w:r>
              <w:rPr>
                <w:rFonts w:cs="Times New Roman"/>
              </w:rPr>
              <w:t>Rc</w:t>
            </w:r>
            <w:r w:rsidRPr="003B59C3">
              <w:rPr>
                <w:rFonts w:cs="Times New Roman"/>
                <w:vertAlign w:val="subscript"/>
              </w:rPr>
              <w:t>5</w:t>
            </w:r>
          </w:p>
        </w:tc>
        <w:tc>
          <w:tcPr>
            <w:tcW w:w="519" w:type="dxa"/>
          </w:tcPr>
          <w:p w:rsidR="003D604E" w:rsidRPr="00EB0B0D" w:rsidRDefault="003D604E" w:rsidP="00677EF3">
            <w:pPr>
              <w:jc w:val="center"/>
              <w:rPr>
                <w:rFonts w:cs="Times New Roman"/>
              </w:rPr>
            </w:pPr>
            <w:r>
              <w:rPr>
                <w:rFonts w:cs="Times New Roman"/>
              </w:rPr>
              <w:t>1</w:t>
            </w:r>
            <w:r w:rsidRPr="003B59C3">
              <w:rPr>
                <w:rFonts w:cs="Times New Roman"/>
                <w:vertAlign w:val="subscript"/>
              </w:rPr>
              <w:t>2</w:t>
            </w:r>
          </w:p>
        </w:tc>
        <w:tc>
          <w:tcPr>
            <w:tcW w:w="336" w:type="dxa"/>
          </w:tcPr>
          <w:p w:rsidR="003D604E" w:rsidRPr="00EB0B0D" w:rsidRDefault="003D604E" w:rsidP="00677EF3">
            <w:pPr>
              <w:jc w:val="center"/>
              <w:rPr>
                <w:rFonts w:cs="Times New Roman"/>
              </w:rPr>
            </w:pPr>
            <w:r>
              <w:rPr>
                <w:rFonts w:cs="Times New Roman"/>
              </w:rPr>
              <w:t>~</w:t>
            </w:r>
          </w:p>
        </w:tc>
        <w:tc>
          <w:tcPr>
            <w:tcW w:w="567" w:type="dxa"/>
          </w:tcPr>
          <w:p w:rsidR="003D604E" w:rsidRPr="00EB0B0D" w:rsidRDefault="003D604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D604E" w:rsidRPr="00EB0B0D" w:rsidRDefault="003D604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D604E" w:rsidRPr="00EB0B0D" w:rsidRDefault="003D604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D604E" w:rsidRPr="00EB0B0D" w:rsidRDefault="003D604E" w:rsidP="00677EF3">
            <w:pPr>
              <w:jc w:val="center"/>
              <w:rPr>
                <w:rFonts w:cs="Times New Roman"/>
              </w:rPr>
            </w:pPr>
            <w:r>
              <w:rPr>
                <w:rFonts w:cs="Times New Roman"/>
              </w:rPr>
              <w:t>L</w:t>
            </w:r>
            <w:r w:rsidRPr="00054600">
              <w:rPr>
                <w:rFonts w:cs="Times New Roman"/>
                <w:vertAlign w:val="subscript"/>
              </w:rPr>
              <w:t>2</w:t>
            </w:r>
          </w:p>
        </w:tc>
        <w:tc>
          <w:tcPr>
            <w:tcW w:w="1275" w:type="dxa"/>
          </w:tcPr>
          <w:p w:rsidR="003D604E" w:rsidRPr="00EB0B0D" w:rsidRDefault="003D604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3D604E">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Default="00CE55FC" w:rsidP="00C819CA">
      <w:pPr>
        <w:ind w:left="720"/>
        <w:rPr>
          <w:rFonts w:cs="Times New Roman"/>
        </w:rPr>
      </w:pPr>
    </w:p>
    <w:p w:rsidR="00363F64" w:rsidRDefault="00363F64" w:rsidP="00363F64">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63F64" w:rsidRPr="00EB0B0D" w:rsidTr="00677EF3">
        <w:tc>
          <w:tcPr>
            <w:tcW w:w="1134" w:type="dxa"/>
          </w:tcPr>
          <w:p w:rsidR="00363F64" w:rsidRPr="00EB0B0D" w:rsidRDefault="00363F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63F64" w:rsidRPr="00EB0B0D" w:rsidRDefault="00363F64" w:rsidP="00677EF3">
            <w:pPr>
              <w:jc w:val="center"/>
              <w:rPr>
                <w:rFonts w:cs="Times New Roman"/>
              </w:rPr>
            </w:pPr>
            <w:r>
              <w:rPr>
                <w:rFonts w:cs="Times New Roman"/>
              </w:rPr>
              <w:t>Rc</w:t>
            </w:r>
            <w:r w:rsidRPr="003B59C3">
              <w:rPr>
                <w:rFonts w:cs="Times New Roman"/>
                <w:vertAlign w:val="subscript"/>
              </w:rPr>
              <w:t>5</w:t>
            </w:r>
          </w:p>
        </w:tc>
        <w:tc>
          <w:tcPr>
            <w:tcW w:w="519" w:type="dxa"/>
          </w:tcPr>
          <w:p w:rsidR="00363F64" w:rsidRPr="00EB0B0D" w:rsidRDefault="00363F64" w:rsidP="00677EF3">
            <w:pPr>
              <w:jc w:val="center"/>
              <w:rPr>
                <w:rFonts w:cs="Times New Roman"/>
              </w:rPr>
            </w:pPr>
            <w:r>
              <w:rPr>
                <w:rFonts w:cs="Times New Roman"/>
              </w:rPr>
              <w:t>2</w:t>
            </w:r>
            <w:r w:rsidRPr="003B59C3">
              <w:rPr>
                <w:rFonts w:cs="Times New Roman"/>
                <w:vertAlign w:val="subscript"/>
              </w:rPr>
              <w:t>2</w:t>
            </w:r>
          </w:p>
        </w:tc>
        <w:tc>
          <w:tcPr>
            <w:tcW w:w="336" w:type="dxa"/>
          </w:tcPr>
          <w:p w:rsidR="00363F64" w:rsidRPr="00EB0B0D" w:rsidRDefault="00363F64" w:rsidP="00677EF3">
            <w:pPr>
              <w:jc w:val="center"/>
              <w:rPr>
                <w:rFonts w:cs="Times New Roman"/>
              </w:rPr>
            </w:pPr>
            <w:r>
              <w:rPr>
                <w:rFonts w:cs="Times New Roman"/>
              </w:rPr>
              <w:t>~</w:t>
            </w:r>
          </w:p>
        </w:tc>
        <w:tc>
          <w:tcPr>
            <w:tcW w:w="567" w:type="dxa"/>
          </w:tcPr>
          <w:p w:rsidR="00363F64" w:rsidRPr="00EB0B0D" w:rsidRDefault="00363F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63F64" w:rsidRPr="00EB0B0D" w:rsidRDefault="00363F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63F64" w:rsidRPr="00EB0B0D" w:rsidRDefault="00363F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63F64" w:rsidRPr="00EB0B0D" w:rsidRDefault="00363F64" w:rsidP="00677EF3">
            <w:pPr>
              <w:jc w:val="center"/>
              <w:rPr>
                <w:rFonts w:cs="Times New Roman"/>
              </w:rPr>
            </w:pPr>
            <w:r>
              <w:rPr>
                <w:rFonts w:cs="Times New Roman"/>
              </w:rPr>
              <w:t>L</w:t>
            </w:r>
            <w:r w:rsidRPr="00054600">
              <w:rPr>
                <w:rFonts w:cs="Times New Roman"/>
                <w:vertAlign w:val="subscript"/>
              </w:rPr>
              <w:t>2</w:t>
            </w:r>
          </w:p>
        </w:tc>
        <w:tc>
          <w:tcPr>
            <w:tcW w:w="1275" w:type="dxa"/>
          </w:tcPr>
          <w:p w:rsidR="00363F64" w:rsidRPr="00EB0B0D" w:rsidRDefault="00363F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363F64" w:rsidRDefault="00363F64" w:rsidP="00C819CA">
      <w:pPr>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Default="00BF1AE1" w:rsidP="0085131E">
      <w:pPr>
        <w:ind w:left="720"/>
        <w:rPr>
          <w:rFonts w:cs="Times New Roman"/>
        </w:rPr>
      </w:pPr>
    </w:p>
    <w:p w:rsidR="007B24E0" w:rsidRDefault="007B24E0" w:rsidP="007B24E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B24E0" w:rsidRPr="00EB0B0D" w:rsidTr="00677EF3">
        <w:tc>
          <w:tcPr>
            <w:tcW w:w="1134" w:type="dxa"/>
          </w:tcPr>
          <w:p w:rsidR="007B24E0" w:rsidRPr="00EB0B0D" w:rsidRDefault="007B24E0" w:rsidP="00677EF3">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rsidR="007B24E0" w:rsidRPr="00EB0B0D" w:rsidRDefault="007B24E0" w:rsidP="00677EF3">
            <w:pPr>
              <w:jc w:val="center"/>
              <w:rPr>
                <w:rFonts w:cs="Times New Roman"/>
              </w:rPr>
            </w:pPr>
            <w:r>
              <w:rPr>
                <w:rFonts w:cs="Times New Roman"/>
              </w:rPr>
              <w:t>Rc</w:t>
            </w:r>
            <w:r w:rsidRPr="003B59C3">
              <w:rPr>
                <w:rFonts w:cs="Times New Roman"/>
                <w:vertAlign w:val="subscript"/>
              </w:rPr>
              <w:t>5</w:t>
            </w:r>
          </w:p>
        </w:tc>
        <w:tc>
          <w:tcPr>
            <w:tcW w:w="519" w:type="dxa"/>
          </w:tcPr>
          <w:p w:rsidR="007B24E0" w:rsidRPr="00EB0B0D" w:rsidRDefault="007B24E0" w:rsidP="00677EF3">
            <w:pPr>
              <w:jc w:val="center"/>
              <w:rPr>
                <w:rFonts w:cs="Times New Roman"/>
              </w:rPr>
            </w:pPr>
            <w:r>
              <w:rPr>
                <w:rFonts w:cs="Times New Roman"/>
              </w:rPr>
              <w:t>2</w:t>
            </w:r>
            <w:r w:rsidRPr="003B59C3">
              <w:rPr>
                <w:rFonts w:cs="Times New Roman"/>
                <w:vertAlign w:val="subscript"/>
              </w:rPr>
              <w:t>2</w:t>
            </w:r>
          </w:p>
        </w:tc>
        <w:tc>
          <w:tcPr>
            <w:tcW w:w="336" w:type="dxa"/>
          </w:tcPr>
          <w:p w:rsidR="007B24E0" w:rsidRPr="00EB0B0D" w:rsidRDefault="007B24E0" w:rsidP="00677EF3">
            <w:pPr>
              <w:jc w:val="center"/>
              <w:rPr>
                <w:rFonts w:cs="Times New Roman"/>
              </w:rPr>
            </w:pPr>
            <w:r>
              <w:rPr>
                <w:rFonts w:cs="Times New Roman"/>
              </w:rPr>
              <w:t>~</w:t>
            </w:r>
          </w:p>
        </w:tc>
        <w:tc>
          <w:tcPr>
            <w:tcW w:w="567" w:type="dxa"/>
          </w:tcPr>
          <w:p w:rsidR="007B24E0" w:rsidRPr="00EB0B0D" w:rsidRDefault="007B24E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B24E0" w:rsidRPr="00EB0B0D" w:rsidRDefault="007B24E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B24E0" w:rsidRPr="00EB0B0D" w:rsidRDefault="007B24E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B24E0" w:rsidRPr="00EB0B0D" w:rsidRDefault="007B24E0" w:rsidP="00677EF3">
            <w:pPr>
              <w:jc w:val="center"/>
              <w:rPr>
                <w:rFonts w:cs="Times New Roman"/>
              </w:rPr>
            </w:pPr>
            <w:r>
              <w:rPr>
                <w:rFonts w:cs="Times New Roman"/>
              </w:rPr>
              <w:t>L</w:t>
            </w:r>
            <w:r w:rsidRPr="00054600">
              <w:rPr>
                <w:rFonts w:cs="Times New Roman"/>
                <w:vertAlign w:val="subscript"/>
              </w:rPr>
              <w:t>2</w:t>
            </w:r>
          </w:p>
        </w:tc>
        <w:tc>
          <w:tcPr>
            <w:tcW w:w="1275" w:type="dxa"/>
          </w:tcPr>
          <w:p w:rsidR="007B24E0" w:rsidRPr="00EB0B0D" w:rsidRDefault="007B24E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B24E0" w:rsidRDefault="007B24E0" w:rsidP="007B24E0">
      <w:pPr>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rsidTr="00677EF3">
        <w:tc>
          <w:tcPr>
            <w:tcW w:w="1134" w:type="dxa"/>
          </w:tcPr>
          <w:p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rsidR="003F1CF8" w:rsidRPr="00EB0B0D" w:rsidRDefault="003F1CF8" w:rsidP="00677EF3">
            <w:pPr>
              <w:jc w:val="center"/>
              <w:rPr>
                <w:rFonts w:cs="Times New Roman"/>
              </w:rPr>
            </w:pPr>
            <w:r>
              <w:rPr>
                <w:rFonts w:cs="Times New Roman"/>
              </w:rPr>
              <w:t>~</w:t>
            </w:r>
          </w:p>
        </w:tc>
        <w:tc>
          <w:tcPr>
            <w:tcW w:w="567" w:type="dxa"/>
          </w:tcPr>
          <w:p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Default="00EB77EB"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rsidTr="00677EF3">
        <w:tc>
          <w:tcPr>
            <w:tcW w:w="1134" w:type="dxa"/>
          </w:tcPr>
          <w:p w:rsidR="0004485A" w:rsidRPr="00EB0B0D" w:rsidRDefault="0004485A"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rsidR="0004485A" w:rsidRPr="00EB0B0D" w:rsidRDefault="0004485A" w:rsidP="00677EF3">
            <w:pPr>
              <w:jc w:val="center"/>
              <w:rPr>
                <w:rFonts w:cs="Times New Roman"/>
              </w:rPr>
            </w:pPr>
            <w:r>
              <w:rPr>
                <w:rFonts w:cs="Times New Roman"/>
              </w:rPr>
              <w:t>1</w:t>
            </w:r>
            <w:r w:rsidRPr="003B59C3">
              <w:rPr>
                <w:rFonts w:cs="Times New Roman"/>
                <w:vertAlign w:val="subscript"/>
              </w:rPr>
              <w:t>2</w:t>
            </w:r>
          </w:p>
        </w:tc>
        <w:tc>
          <w:tcPr>
            <w:tcW w:w="336" w:type="dxa"/>
          </w:tcPr>
          <w:p w:rsidR="0004485A" w:rsidRPr="00EB0B0D" w:rsidRDefault="0004485A" w:rsidP="00677EF3">
            <w:pPr>
              <w:jc w:val="center"/>
              <w:rPr>
                <w:rFonts w:cs="Times New Roman"/>
              </w:rPr>
            </w:pPr>
            <w:r>
              <w:rPr>
                <w:rFonts w:cs="Times New Roman"/>
              </w:rPr>
              <w:t>~</w:t>
            </w:r>
          </w:p>
        </w:tc>
        <w:tc>
          <w:tcPr>
            <w:tcW w:w="567" w:type="dxa"/>
          </w:tcPr>
          <w:p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04485A" w:rsidRDefault="0004485A"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52"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52"/>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bookmarkStart w:id="53" w:name="_MEMSB_–Memory_Synchronization"/>
      <w:bookmarkEnd w:id="53"/>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F11D71">
        <w:rPr>
          <w:rFonts w:cs="Times New Roman"/>
          <w:b/>
        </w:rPr>
        <w:t>Description</w:t>
      </w:r>
      <w:r w:rsidRPr="00EB0B0D">
        <w:rPr>
          <w:rFonts w:cs="Times New Roman"/>
        </w:rPr>
        <w:t>:</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F11D71">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sidRPr="00F11D71">
        <w:rPr>
          <w:rFonts w:cs="Times New Roman"/>
          <w:b/>
        </w:rPr>
        <w:t>Clock Cycles</w:t>
      </w:r>
      <w:r>
        <w:rPr>
          <w:rFonts w:cs="Times New Roman"/>
        </w:rPr>
        <w:t>: 6</w:t>
      </w:r>
      <w:r w:rsidR="00481DA5">
        <w:rPr>
          <w:rFonts w:cs="Times New Roman"/>
        </w:rPr>
        <w:t>8</w:t>
      </w:r>
      <w:r w:rsidR="00907F0C">
        <w:rPr>
          <w:rFonts w:cs="Times New Roman"/>
        </w:rPr>
        <w:t xml:space="preserve"> (n + 4) where n is the width</w:t>
      </w:r>
    </w:p>
    <w:p w:rsidR="00F716C4" w:rsidRDefault="00F11D71" w:rsidP="00F716C4">
      <w:pPr>
        <w:rPr>
          <w:rFonts w:cs="Times New Roman"/>
        </w:rPr>
      </w:pPr>
      <w:r>
        <w:rPr>
          <w:rFonts w:cs="Times New Roman"/>
          <w:b/>
        </w:rPr>
        <w:t>Execution Units</w:t>
      </w:r>
      <w:r w:rsidR="00F716C4" w:rsidRPr="00EB0B0D">
        <w:rPr>
          <w:rFonts w:cs="Times New Roman"/>
        </w:rPr>
        <w:t>: ALU #0 Only</w:t>
      </w:r>
    </w:p>
    <w:p w:rsidR="00F716C4" w:rsidRPr="00EB0B0D" w:rsidRDefault="00F716C4" w:rsidP="00F716C4">
      <w:pPr>
        <w:rPr>
          <w:rFonts w:cs="Times New Roman"/>
        </w:rPr>
      </w:pPr>
      <w:r w:rsidRPr="00F11D71">
        <w:rPr>
          <w:rFonts w:cs="Times New Roman"/>
          <w:b/>
        </w:rPr>
        <w:t>Exceptions</w:t>
      </w:r>
      <w:r>
        <w:rPr>
          <w:rFonts w:cs="Times New Roman"/>
        </w:rPr>
        <w:t>: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54" w:name="_MOV_–_Move"/>
      <w:bookmarkEnd w:id="54"/>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B51991" w:rsidRDefault="00B51991" w:rsidP="0078734D">
      <w:pPr>
        <w:pStyle w:val="Heading2"/>
        <w:rPr>
          <w:sz w:val="40"/>
          <w:szCs w:val="40"/>
        </w:rPr>
      </w:pPr>
      <w:r>
        <w:rPr>
          <w:sz w:val="40"/>
          <w:szCs w:val="40"/>
        </w:rPr>
        <w:lastRenderedPageBreak/>
        <w:t>MOV2SEG – Move to Segment Register</w:t>
      </w:r>
    </w:p>
    <w:p w:rsidR="00B51991" w:rsidRDefault="00B51991" w:rsidP="00B51991">
      <w:r w:rsidRPr="00AA5D6A">
        <w:rPr>
          <w:b/>
        </w:rPr>
        <w:t>Description</w:t>
      </w:r>
      <w:r>
        <w:t>:</w:t>
      </w:r>
    </w:p>
    <w:p w:rsidR="00A551DB" w:rsidRDefault="00A551DB" w:rsidP="00A551DB">
      <w:pPr>
        <w:ind w:left="720"/>
      </w:pPr>
      <w:r>
        <w:t>This instruction uses either a register value or an immediate value as a selector in order to load a segment register.</w:t>
      </w:r>
      <w:r w:rsidR="00AA5D6A">
        <w:t xml:space="preserve"> The entire segment descriptor (32 bytes) is loaded from memory into a hidden descriptor cache.</w:t>
      </w:r>
    </w:p>
    <w:p w:rsidR="00B51991" w:rsidRDefault="00B51991" w:rsidP="00B51991">
      <w:r w:rsidRPr="00095C51">
        <w:rPr>
          <w:b/>
        </w:rPr>
        <w:t>Instruction Format</w:t>
      </w:r>
      <w:r>
        <w:t>:</w:t>
      </w:r>
    </w:p>
    <w:tbl>
      <w:tblPr>
        <w:tblStyle w:val="TableGrid"/>
        <w:tblW w:w="0" w:type="auto"/>
        <w:tblInd w:w="607" w:type="dxa"/>
        <w:tblLook w:val="04A0" w:firstRow="1" w:lastRow="0" w:firstColumn="1" w:lastColumn="0" w:noHBand="0" w:noVBand="1"/>
      </w:tblPr>
      <w:tblGrid>
        <w:gridCol w:w="1134"/>
        <w:gridCol w:w="753"/>
        <w:gridCol w:w="1109"/>
        <w:gridCol w:w="1134"/>
        <w:gridCol w:w="1134"/>
        <w:gridCol w:w="548"/>
        <w:gridCol w:w="1276"/>
      </w:tblGrid>
      <w:tr w:rsidR="003570E4" w:rsidRPr="00EB0B0D" w:rsidTr="00145248">
        <w:tc>
          <w:tcPr>
            <w:tcW w:w="1134" w:type="dxa"/>
          </w:tcPr>
          <w:p w:rsidR="003570E4" w:rsidRPr="00EB0B0D" w:rsidRDefault="003570E4" w:rsidP="00A551DB">
            <w:pPr>
              <w:jc w:val="center"/>
              <w:rPr>
                <w:rFonts w:cs="Times New Roman"/>
              </w:rPr>
            </w:pPr>
            <w:r>
              <w:rPr>
                <w:rFonts w:cs="Times New Roman"/>
              </w:rPr>
              <w:t>37h</w:t>
            </w:r>
            <w:r w:rsidRPr="00EB0B0D">
              <w:rPr>
                <w:rFonts w:cs="Times New Roman"/>
                <w:vertAlign w:val="subscript"/>
              </w:rPr>
              <w:t>6</w:t>
            </w:r>
          </w:p>
        </w:tc>
        <w:tc>
          <w:tcPr>
            <w:tcW w:w="753" w:type="dxa"/>
          </w:tcPr>
          <w:p w:rsidR="003570E4" w:rsidRPr="00EB0B0D" w:rsidRDefault="003570E4" w:rsidP="00A551DB">
            <w:pPr>
              <w:jc w:val="center"/>
              <w:rPr>
                <w:rFonts w:cs="Times New Roman"/>
              </w:rPr>
            </w:pPr>
            <w:r>
              <w:rPr>
                <w:rFonts w:cs="Times New Roman"/>
              </w:rPr>
              <w:t>~</w:t>
            </w:r>
            <w:r>
              <w:rPr>
                <w:rFonts w:cs="Times New Roman"/>
                <w:vertAlign w:val="subscript"/>
              </w:rPr>
              <w:t>3</w:t>
            </w:r>
          </w:p>
        </w:tc>
        <w:tc>
          <w:tcPr>
            <w:tcW w:w="1109" w:type="dxa"/>
          </w:tcPr>
          <w:p w:rsidR="003570E4" w:rsidRPr="00EB0B0D" w:rsidRDefault="003570E4" w:rsidP="00A551DB">
            <w:pPr>
              <w:jc w:val="center"/>
              <w:rPr>
                <w:rFonts w:cs="Times New Roman"/>
              </w:rPr>
            </w:pPr>
            <w:r>
              <w:rPr>
                <w:rFonts w:cs="Times New Roman"/>
              </w:rPr>
              <w:t>~</w:t>
            </w:r>
            <w:r>
              <w:rPr>
                <w:rFonts w:cs="Times New Roman"/>
                <w:vertAlign w:val="subscript"/>
              </w:rPr>
              <w:t>6</w:t>
            </w:r>
          </w:p>
        </w:tc>
        <w:tc>
          <w:tcPr>
            <w:tcW w:w="1134" w:type="dxa"/>
          </w:tcPr>
          <w:p w:rsidR="003570E4" w:rsidRPr="00EB0B0D" w:rsidRDefault="003570E4" w:rsidP="00A551DB">
            <w:pPr>
              <w:jc w:val="center"/>
              <w:rPr>
                <w:rFonts w:cs="Times New Roman"/>
              </w:rPr>
            </w:pPr>
            <w:r>
              <w:rPr>
                <w:rFonts w:cs="Times New Roman"/>
              </w:rPr>
              <w:t>Seg</w:t>
            </w:r>
            <w:r>
              <w:rPr>
                <w:rFonts w:cs="Times New Roman"/>
                <w:vertAlign w:val="subscript"/>
              </w:rPr>
              <w:t>4</w:t>
            </w:r>
          </w:p>
        </w:tc>
        <w:tc>
          <w:tcPr>
            <w:tcW w:w="1134" w:type="dxa"/>
          </w:tcPr>
          <w:p w:rsidR="003570E4" w:rsidRPr="00EB0B0D" w:rsidRDefault="003570E4" w:rsidP="00A551DB">
            <w:pPr>
              <w:jc w:val="center"/>
              <w:rPr>
                <w:rFonts w:cs="Times New Roman"/>
              </w:rPr>
            </w:pPr>
            <w:r w:rsidRPr="00EB0B0D">
              <w:rPr>
                <w:rFonts w:cs="Times New Roman"/>
              </w:rPr>
              <w:t>Ra</w:t>
            </w:r>
            <w:r w:rsidRPr="00EB0B0D">
              <w:rPr>
                <w:rFonts w:cs="Times New Roman"/>
                <w:vertAlign w:val="subscript"/>
              </w:rPr>
              <w:t>5</w:t>
            </w:r>
          </w:p>
        </w:tc>
        <w:tc>
          <w:tcPr>
            <w:tcW w:w="548" w:type="dxa"/>
          </w:tcPr>
          <w:p w:rsidR="003570E4" w:rsidRPr="00EB0B0D" w:rsidRDefault="003570E4" w:rsidP="00A551DB">
            <w:pPr>
              <w:jc w:val="center"/>
              <w:rPr>
                <w:rFonts w:cs="Times New Roman"/>
              </w:rPr>
            </w:pPr>
            <w:r>
              <w:rPr>
                <w:rFonts w:cs="Times New Roman"/>
              </w:rPr>
              <w:t>0</w:t>
            </w:r>
            <w:r w:rsidRPr="006D3338">
              <w:rPr>
                <w:rFonts w:cs="Times New Roman"/>
                <w:vertAlign w:val="subscript"/>
              </w:rPr>
              <w:t>2</w:t>
            </w:r>
          </w:p>
        </w:tc>
        <w:tc>
          <w:tcPr>
            <w:tcW w:w="1276" w:type="dxa"/>
          </w:tcPr>
          <w:p w:rsidR="003570E4" w:rsidRPr="00EB0B0D" w:rsidRDefault="003570E4" w:rsidP="00A551DB">
            <w:pPr>
              <w:jc w:val="center"/>
              <w:rPr>
                <w:rFonts w:cs="Times New Roman"/>
              </w:rPr>
            </w:pPr>
            <w:r w:rsidRPr="00EB0B0D">
              <w:rPr>
                <w:rFonts w:cs="Times New Roman"/>
              </w:rPr>
              <w:t>02h</w:t>
            </w:r>
            <w:r w:rsidRPr="00EB0B0D">
              <w:rPr>
                <w:rFonts w:cs="Times New Roman"/>
                <w:vertAlign w:val="subscript"/>
              </w:rPr>
              <w:t>6</w:t>
            </w:r>
          </w:p>
        </w:tc>
      </w:tr>
    </w:tbl>
    <w:p w:rsidR="003570E4" w:rsidRDefault="003570E4" w:rsidP="00B51991"/>
    <w:tbl>
      <w:tblPr>
        <w:tblStyle w:val="TableGrid"/>
        <w:tblW w:w="8178" w:type="dxa"/>
        <w:tblInd w:w="607" w:type="dxa"/>
        <w:tblLook w:val="04A0" w:firstRow="1" w:lastRow="0" w:firstColumn="1" w:lastColumn="0" w:noHBand="0" w:noVBand="1"/>
      </w:tblPr>
      <w:tblGrid>
        <w:gridCol w:w="1128"/>
        <w:gridCol w:w="2653"/>
        <w:gridCol w:w="336"/>
        <w:gridCol w:w="1126"/>
        <w:gridCol w:w="1123"/>
        <w:gridCol w:w="546"/>
        <w:gridCol w:w="1266"/>
      </w:tblGrid>
      <w:tr w:rsidR="00B44CA3" w:rsidRPr="00EB0B0D" w:rsidTr="00B44CA3">
        <w:tc>
          <w:tcPr>
            <w:tcW w:w="1128" w:type="dxa"/>
          </w:tcPr>
          <w:p w:rsidR="00B44CA3" w:rsidRPr="00EB0B0D" w:rsidRDefault="00B44CA3" w:rsidP="00A551DB">
            <w:pPr>
              <w:jc w:val="center"/>
              <w:rPr>
                <w:rFonts w:cs="Times New Roman"/>
              </w:rPr>
            </w:pPr>
            <w:r>
              <w:rPr>
                <w:rFonts w:cs="Times New Roman"/>
              </w:rPr>
              <w:t>37h</w:t>
            </w:r>
            <w:r w:rsidRPr="00EB0B0D">
              <w:rPr>
                <w:rFonts w:cs="Times New Roman"/>
                <w:vertAlign w:val="subscript"/>
              </w:rPr>
              <w:t>6</w:t>
            </w:r>
          </w:p>
        </w:tc>
        <w:tc>
          <w:tcPr>
            <w:tcW w:w="2653" w:type="dxa"/>
          </w:tcPr>
          <w:p w:rsidR="00B44CA3" w:rsidRPr="00EB0B0D" w:rsidRDefault="00B44CA3" w:rsidP="00A551DB">
            <w:pPr>
              <w:jc w:val="center"/>
              <w:rPr>
                <w:rFonts w:cs="Times New Roman"/>
              </w:rPr>
            </w:pPr>
            <w:r>
              <w:rPr>
                <w:rFonts w:cs="Times New Roman"/>
              </w:rPr>
              <w:t>Selector</w:t>
            </w:r>
            <w:proofErr w:type="gramStart"/>
            <w:r w:rsidRPr="000F0BD2">
              <w:rPr>
                <w:rFonts w:cs="Times New Roman"/>
                <w:vertAlign w:val="subscript"/>
              </w:rPr>
              <w:t>23..</w:t>
            </w:r>
            <w:proofErr w:type="gramEnd"/>
            <w:r>
              <w:rPr>
                <w:rFonts w:cs="Times New Roman"/>
                <w:vertAlign w:val="subscript"/>
              </w:rPr>
              <w:t>0</w:t>
            </w:r>
          </w:p>
        </w:tc>
        <w:tc>
          <w:tcPr>
            <w:tcW w:w="336" w:type="dxa"/>
          </w:tcPr>
          <w:p w:rsidR="00B44CA3" w:rsidRPr="00EB0B0D" w:rsidRDefault="00B44CA3" w:rsidP="00A551DB">
            <w:pPr>
              <w:jc w:val="center"/>
              <w:rPr>
                <w:rFonts w:cs="Times New Roman"/>
              </w:rPr>
            </w:pPr>
            <w:r>
              <w:rPr>
                <w:rFonts w:cs="Times New Roman"/>
              </w:rPr>
              <w:t>~</w:t>
            </w:r>
          </w:p>
        </w:tc>
        <w:tc>
          <w:tcPr>
            <w:tcW w:w="1126" w:type="dxa"/>
          </w:tcPr>
          <w:p w:rsidR="00B44CA3" w:rsidRPr="00EB0B0D" w:rsidRDefault="00B44CA3" w:rsidP="00A551DB">
            <w:pPr>
              <w:jc w:val="center"/>
              <w:rPr>
                <w:rFonts w:cs="Times New Roman"/>
              </w:rPr>
            </w:pPr>
            <w:r>
              <w:rPr>
                <w:rFonts w:cs="Times New Roman"/>
              </w:rPr>
              <w:t>Seg</w:t>
            </w:r>
            <w:r>
              <w:rPr>
                <w:rFonts w:cs="Times New Roman"/>
                <w:vertAlign w:val="subscript"/>
              </w:rPr>
              <w:t>4</w:t>
            </w:r>
          </w:p>
        </w:tc>
        <w:tc>
          <w:tcPr>
            <w:tcW w:w="1123" w:type="dxa"/>
          </w:tcPr>
          <w:p w:rsidR="00B44CA3" w:rsidRPr="00EB0B0D" w:rsidRDefault="00B44CA3" w:rsidP="00A551DB">
            <w:pPr>
              <w:jc w:val="center"/>
              <w:rPr>
                <w:rFonts w:cs="Times New Roman"/>
              </w:rPr>
            </w:pPr>
            <w:r>
              <w:rPr>
                <w:rFonts w:cs="Times New Roman"/>
              </w:rPr>
              <w:t>0</w:t>
            </w:r>
            <w:r w:rsidRPr="00EB0B0D">
              <w:rPr>
                <w:rFonts w:cs="Times New Roman"/>
                <w:vertAlign w:val="subscript"/>
              </w:rPr>
              <w:t>5</w:t>
            </w:r>
          </w:p>
        </w:tc>
        <w:tc>
          <w:tcPr>
            <w:tcW w:w="546" w:type="dxa"/>
          </w:tcPr>
          <w:p w:rsidR="00B44CA3" w:rsidRPr="00EB0B0D" w:rsidRDefault="00B44CA3" w:rsidP="00A551DB">
            <w:pPr>
              <w:jc w:val="center"/>
              <w:rPr>
                <w:rFonts w:cs="Times New Roman"/>
              </w:rPr>
            </w:pPr>
            <w:r>
              <w:rPr>
                <w:rFonts w:cs="Times New Roman"/>
              </w:rPr>
              <w:t>1</w:t>
            </w:r>
            <w:r w:rsidRPr="006D3338">
              <w:rPr>
                <w:rFonts w:cs="Times New Roman"/>
                <w:vertAlign w:val="subscript"/>
              </w:rPr>
              <w:t>2</w:t>
            </w:r>
          </w:p>
        </w:tc>
        <w:tc>
          <w:tcPr>
            <w:tcW w:w="1266" w:type="dxa"/>
          </w:tcPr>
          <w:p w:rsidR="00B44CA3" w:rsidRPr="00EB0B0D" w:rsidRDefault="00B44CA3" w:rsidP="00A551DB">
            <w:pPr>
              <w:jc w:val="center"/>
              <w:rPr>
                <w:rFonts w:cs="Times New Roman"/>
              </w:rPr>
            </w:pPr>
            <w:r w:rsidRPr="00EB0B0D">
              <w:rPr>
                <w:rFonts w:cs="Times New Roman"/>
              </w:rPr>
              <w:t>02h</w:t>
            </w:r>
            <w:r w:rsidRPr="00EB0B0D">
              <w:rPr>
                <w:rFonts w:cs="Times New Roman"/>
                <w:vertAlign w:val="subscript"/>
              </w:rPr>
              <w:t>6</w:t>
            </w:r>
          </w:p>
        </w:tc>
      </w:tr>
    </w:tbl>
    <w:p w:rsidR="000F0BD2" w:rsidRDefault="000F0BD2" w:rsidP="00B51991"/>
    <w:p w:rsidR="00B51991" w:rsidRDefault="00B51991" w:rsidP="00B51991">
      <w:r w:rsidRPr="00951D17">
        <w:rPr>
          <w:b/>
        </w:rPr>
        <w:t>Clock Cycles</w:t>
      </w:r>
      <w:r>
        <w:t>:</w:t>
      </w:r>
    </w:p>
    <w:p w:rsidR="00951D17" w:rsidRDefault="00951D17" w:rsidP="00951D17">
      <w:pPr>
        <w:ind w:left="720"/>
      </w:pPr>
      <w:r>
        <w:t>This instruction performs a burst load (4 memory cycles) of the descriptor cache and so is dependent on memory timing. Two additional clock cycles are required to validate the descriptor.</w:t>
      </w:r>
    </w:p>
    <w:p w:rsidR="00B51991" w:rsidRDefault="00B51991" w:rsidP="00B51991">
      <w:r w:rsidRPr="00951D17">
        <w:rPr>
          <w:b/>
        </w:rPr>
        <w:t>Exceptions</w:t>
      </w:r>
      <w:r>
        <w:t>:</w:t>
      </w:r>
    </w:p>
    <w:p w:rsidR="00095C51" w:rsidRDefault="00095C51" w:rsidP="00951D17">
      <w:pPr>
        <w:ind w:left="720"/>
      </w:pPr>
      <w:r>
        <w:t>SNP – segment not present</w:t>
      </w:r>
    </w:p>
    <w:p w:rsidR="00095C51" w:rsidRDefault="00095C51" w:rsidP="00951D17">
      <w:pPr>
        <w:ind w:left="720"/>
      </w:pPr>
      <w:r>
        <w:t>STZ – loading zero to stack segment</w:t>
      </w:r>
    </w:p>
    <w:p w:rsidR="00095C51" w:rsidRDefault="00095C51" w:rsidP="00951D17">
      <w:pPr>
        <w:ind w:left="720"/>
      </w:pPr>
      <w:r>
        <w:t>STP – segment type</w:t>
      </w:r>
    </w:p>
    <w:p w:rsidR="00095C51" w:rsidRDefault="00095C51" w:rsidP="00951D17">
      <w:pPr>
        <w:ind w:left="720"/>
      </w:pPr>
      <w:r>
        <w:t>PRIV – privilege violation</w:t>
      </w:r>
    </w:p>
    <w:p w:rsidR="004F419B" w:rsidRDefault="004F419B" w:rsidP="00951D17">
      <w:pPr>
        <w:ind w:left="720"/>
      </w:pPr>
      <w:r>
        <w:t>If an exception occurs the descriptor cache is not updated.</w:t>
      </w:r>
    </w:p>
    <w:p w:rsidR="00B51991" w:rsidRPr="00B51991" w:rsidRDefault="00B51991" w:rsidP="00B51991"/>
    <w:p w:rsidR="00B51991" w:rsidRDefault="00B51991">
      <w:pPr>
        <w:rPr>
          <w:rFonts w:eastAsiaTheme="majorEastAsia" w:cstheme="majorBidi"/>
          <w:b/>
          <w:bCs/>
          <w:color w:val="1F497D" w:themeColor="text2"/>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57A48">
        <w:rPr>
          <w:rFonts w:cs="Times New Roman"/>
          <w:b/>
        </w:rPr>
        <w:t>Description</w:t>
      </w:r>
      <w:r w:rsidRPr="00EB0B0D">
        <w:rPr>
          <w:rFonts w:cs="Times New Roman"/>
        </w:rPr>
        <w:t>:</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E57A48" w:rsidRPr="00EB0B0D" w:rsidTr="00AF2536">
        <w:tc>
          <w:tcPr>
            <w:tcW w:w="3369" w:type="dxa"/>
          </w:tcPr>
          <w:p w:rsidR="00E57A48" w:rsidRPr="00EB0B0D" w:rsidRDefault="00E57A48"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57A48" w:rsidRPr="00EB0B0D" w:rsidRDefault="00E57A48"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E57A48" w:rsidRDefault="00E57A48" w:rsidP="00AF2536">
            <w:pPr>
              <w:jc w:val="center"/>
              <w:rPr>
                <w:rFonts w:cs="Times New Roman"/>
              </w:rPr>
            </w:pPr>
            <w:r>
              <w:rPr>
                <w:rFonts w:cs="Times New Roman"/>
              </w:rPr>
              <w:t>L</w:t>
            </w:r>
            <w:r w:rsidRPr="00FE6331">
              <w:rPr>
                <w:rFonts w:cs="Times New Roman"/>
                <w:vertAlign w:val="subscript"/>
              </w:rPr>
              <w:t>2</w:t>
            </w:r>
          </w:p>
        </w:tc>
        <w:tc>
          <w:tcPr>
            <w:tcW w:w="1276" w:type="dxa"/>
          </w:tcPr>
          <w:p w:rsidR="00E57A48" w:rsidRPr="00EB0B0D" w:rsidRDefault="00E57A48" w:rsidP="00AF2536">
            <w:pPr>
              <w:jc w:val="center"/>
              <w:rPr>
                <w:rFonts w:cs="Times New Roman"/>
              </w:rPr>
            </w:pPr>
            <w:r>
              <w:rPr>
                <w:rFonts w:cs="Times New Roman"/>
              </w:rPr>
              <w:t>3A</w:t>
            </w:r>
            <w:r w:rsidRPr="00EB0B0D">
              <w:rPr>
                <w:rFonts w:cs="Times New Roman"/>
              </w:rPr>
              <w:t>h</w:t>
            </w:r>
            <w:r w:rsidRPr="00EB0B0D">
              <w:rPr>
                <w:rFonts w:cs="Times New Roman"/>
                <w:vertAlign w:val="subscript"/>
              </w:rPr>
              <w:t>6</w:t>
            </w:r>
          </w:p>
        </w:tc>
      </w:tr>
    </w:tbl>
    <w:p w:rsidR="00D40D64" w:rsidRDefault="00D40D64" w:rsidP="00E57A48">
      <w:pPr>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rsidR="00E57A48" w:rsidRDefault="00E57A48" w:rsidP="00E57A48">
      <w:r w:rsidRPr="002416EE">
        <w:rPr>
          <w:b/>
        </w:rPr>
        <w:t>Exceptions</w:t>
      </w:r>
      <w:r w:rsidRPr="00A133DA">
        <w:t xml:space="preserve">: </w:t>
      </w:r>
      <w:r>
        <w:t>multiply overflow, if enabled</w:t>
      </w:r>
    </w:p>
    <w:p w:rsidR="00E57A48" w:rsidRPr="00EB0B0D" w:rsidRDefault="00E57A48" w:rsidP="00D40D64">
      <w:pPr>
        <w:rPr>
          <w:rFonts w:cs="Times New Roman"/>
        </w:rPr>
      </w:pPr>
    </w:p>
    <w:p w:rsidR="00431E63" w:rsidRDefault="00431E63">
      <w:pPr>
        <w:rPr>
          <w:rFonts w:eastAsiaTheme="majorEastAsia" w:cstheme="majorBidi"/>
          <w:b/>
          <w:bCs/>
          <w:sz w:val="40"/>
          <w:szCs w:val="40"/>
        </w:rPr>
      </w:pPr>
      <w:r>
        <w:rPr>
          <w:sz w:val="40"/>
          <w:szCs w:val="40"/>
        </w:rPr>
        <w:br w:type="page"/>
      </w:r>
    </w:p>
    <w:p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rsidR="00E54AA7" w:rsidRPr="00EB0B0D" w:rsidRDefault="00E54AA7" w:rsidP="00E54AA7">
      <w:pPr>
        <w:rPr>
          <w:rFonts w:cs="Times New Roman"/>
        </w:rPr>
      </w:pPr>
      <w:r w:rsidRPr="00F9141A">
        <w:rPr>
          <w:rFonts w:cs="Times New Roman"/>
          <w:b/>
        </w:rPr>
        <w:t>Description</w:t>
      </w:r>
      <w:r w:rsidRPr="00EB0B0D">
        <w:rPr>
          <w:rFonts w:cs="Times New Roman"/>
        </w:rPr>
        <w:t>:</w:t>
      </w:r>
    </w:p>
    <w:p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FE6331" w:rsidRPr="00EB0B0D" w:rsidTr="00FE6331">
        <w:tc>
          <w:tcPr>
            <w:tcW w:w="3369" w:type="dxa"/>
          </w:tcPr>
          <w:p w:rsidR="00FE6331" w:rsidRPr="00EB0B0D" w:rsidRDefault="00FE6331"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E6331" w:rsidRPr="00EB0B0D" w:rsidRDefault="00FE6331"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FE6331" w:rsidRDefault="00FE6331" w:rsidP="00AF2536">
            <w:pPr>
              <w:jc w:val="center"/>
              <w:rPr>
                <w:rFonts w:cs="Times New Roman"/>
              </w:rPr>
            </w:pPr>
            <w:r>
              <w:rPr>
                <w:rFonts w:cs="Times New Roman"/>
              </w:rPr>
              <w:t>L</w:t>
            </w:r>
            <w:r w:rsidRPr="00FE6331">
              <w:rPr>
                <w:rFonts w:cs="Times New Roman"/>
                <w:vertAlign w:val="subscript"/>
              </w:rPr>
              <w:t>2</w:t>
            </w:r>
          </w:p>
        </w:tc>
        <w:tc>
          <w:tcPr>
            <w:tcW w:w="1276" w:type="dxa"/>
          </w:tcPr>
          <w:p w:rsidR="00FE6331" w:rsidRPr="00EB0B0D" w:rsidRDefault="00FE6331" w:rsidP="00AF2536">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rsidTr="00FE6331">
        <w:tc>
          <w:tcPr>
            <w:tcW w:w="1260" w:type="dxa"/>
          </w:tcPr>
          <w:p w:rsidR="00FE6331" w:rsidRPr="00EB0B0D" w:rsidRDefault="008D6F42" w:rsidP="00AF2536">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rsidR="00FE6331" w:rsidRPr="00EB0B0D" w:rsidRDefault="00FE6331" w:rsidP="00AF2536">
            <w:pPr>
              <w:jc w:val="center"/>
              <w:rPr>
                <w:rFonts w:cs="Times New Roman"/>
              </w:rPr>
            </w:pPr>
            <w:r>
              <w:rPr>
                <w:rFonts w:cs="Times New Roman"/>
              </w:rPr>
              <w:t>Sz</w:t>
            </w:r>
            <w:r>
              <w:rPr>
                <w:rFonts w:cs="Times New Roman"/>
                <w:vertAlign w:val="subscript"/>
              </w:rPr>
              <w:t>3</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FE6331" w:rsidRPr="00EB0B0D" w:rsidRDefault="00FE6331" w:rsidP="00AF2536">
            <w:pPr>
              <w:jc w:val="center"/>
              <w:rPr>
                <w:rFonts w:cs="Times New Roman"/>
              </w:rPr>
            </w:pPr>
            <w:r>
              <w:rPr>
                <w:rFonts w:cs="Times New Roman"/>
              </w:rPr>
              <w:t>L</w:t>
            </w:r>
            <w:r w:rsidRPr="00FE6331">
              <w:rPr>
                <w:rFonts w:cs="Times New Roman"/>
                <w:vertAlign w:val="subscript"/>
              </w:rPr>
              <w:t>2</w:t>
            </w:r>
          </w:p>
        </w:tc>
        <w:tc>
          <w:tcPr>
            <w:tcW w:w="1352" w:type="dxa"/>
          </w:tcPr>
          <w:p w:rsidR="00FE6331" w:rsidRPr="00EB0B0D" w:rsidRDefault="00FE6331" w:rsidP="00AF2536">
            <w:pPr>
              <w:jc w:val="center"/>
              <w:rPr>
                <w:rFonts w:cs="Times New Roman"/>
              </w:rPr>
            </w:pPr>
            <w:r w:rsidRPr="00EB0B0D">
              <w:rPr>
                <w:rFonts w:cs="Times New Roman"/>
              </w:rPr>
              <w:t>02h</w:t>
            </w:r>
            <w:r w:rsidRPr="00EB0B0D">
              <w:rPr>
                <w:rFonts w:cs="Times New Roman"/>
                <w:vertAlign w:val="subscript"/>
              </w:rPr>
              <w:t>6</w:t>
            </w:r>
          </w:p>
        </w:tc>
      </w:tr>
    </w:tbl>
    <w:p w:rsidR="00E54AA7" w:rsidRDefault="00E54AA7" w:rsidP="00E54AA7">
      <w:pPr>
        <w:rPr>
          <w:rFonts w:cs="Times New Roman"/>
        </w:rPr>
      </w:pPr>
    </w:p>
    <w:p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rsidR="002416EE" w:rsidRDefault="00E54AA7" w:rsidP="002416EE">
      <w:r w:rsidRPr="002416EE">
        <w:rPr>
          <w:b/>
        </w:rPr>
        <w:t>Exceptions</w:t>
      </w:r>
      <w:r w:rsidRPr="00A133DA">
        <w:t>: none</w:t>
      </w:r>
    </w:p>
    <w:p w:rsidR="002416EE" w:rsidRDefault="002416EE" w:rsidP="002416EE">
      <w:pPr>
        <w:rPr>
          <w:rFonts w:eastAsiaTheme="majorEastAsia"/>
          <w:sz w:val="26"/>
          <w:szCs w:val="26"/>
        </w:rPr>
      </w:pPr>
      <w:r>
        <w:br w:type="page"/>
      </w:r>
    </w:p>
    <w:p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rsidTr="00AF2536">
        <w:tc>
          <w:tcPr>
            <w:tcW w:w="1152" w:type="dxa"/>
          </w:tcPr>
          <w:p w:rsidR="00F9141A" w:rsidRPr="00EB0B0D" w:rsidRDefault="00F9141A" w:rsidP="00AF2536">
            <w:pPr>
              <w:jc w:val="center"/>
              <w:rPr>
                <w:rFonts w:cs="Times New Roman"/>
              </w:rPr>
            </w:pPr>
            <w:r>
              <w:rPr>
                <w:rFonts w:cs="Times New Roman"/>
              </w:rPr>
              <w:t>39h</w:t>
            </w:r>
            <w:r w:rsidRPr="00EB0B0D">
              <w:rPr>
                <w:rFonts w:cs="Times New Roman"/>
                <w:vertAlign w:val="subscript"/>
              </w:rPr>
              <w:t>6</w:t>
            </w:r>
          </w:p>
        </w:tc>
        <w:tc>
          <w:tcPr>
            <w:tcW w:w="562" w:type="dxa"/>
          </w:tcPr>
          <w:p w:rsidR="00F9141A" w:rsidRPr="00EB0B0D" w:rsidRDefault="00F9141A" w:rsidP="00AF2536">
            <w:pPr>
              <w:jc w:val="center"/>
              <w:rPr>
                <w:rFonts w:cs="Times New Roman"/>
              </w:rPr>
            </w:pPr>
            <w:r>
              <w:rPr>
                <w:rFonts w:cs="Times New Roman"/>
              </w:rPr>
              <w:t>Sz</w:t>
            </w:r>
            <w:r>
              <w:rPr>
                <w:rFonts w:cs="Times New Roman"/>
                <w:vertAlign w:val="subscript"/>
              </w:rPr>
              <w:t>3</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9141A" w:rsidRPr="00EB0B0D" w:rsidRDefault="00F9141A"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F9141A" w:rsidRPr="00EB0B0D" w:rsidRDefault="00F9141A" w:rsidP="00AF2536">
            <w:pPr>
              <w:jc w:val="center"/>
              <w:rPr>
                <w:rFonts w:cs="Times New Roman"/>
              </w:rPr>
            </w:pPr>
            <w:r>
              <w:rPr>
                <w:rFonts w:cs="Times New Roman"/>
              </w:rPr>
              <w:t>0</w:t>
            </w:r>
            <w:r>
              <w:rPr>
                <w:rFonts w:cs="Times New Roman"/>
                <w:vertAlign w:val="subscript"/>
              </w:rPr>
              <w:t>2</w:t>
            </w:r>
          </w:p>
        </w:tc>
        <w:tc>
          <w:tcPr>
            <w:tcW w:w="1276" w:type="dxa"/>
          </w:tcPr>
          <w:p w:rsidR="00F9141A" w:rsidRPr="00EB0B0D" w:rsidRDefault="00F9141A" w:rsidP="00AF2536">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Default="00791F86" w:rsidP="00791F86">
      <w:pPr>
        <w:rPr>
          <w:rFonts w:cs="Times New Roman"/>
        </w:rPr>
      </w:pPr>
      <w:r w:rsidRPr="00EB0B0D">
        <w:rPr>
          <w:rFonts w:cs="Times New Roman"/>
        </w:rPr>
        <w:t xml:space="preserve">Clock Cycles: </w:t>
      </w:r>
      <w:r w:rsidR="004649AB">
        <w:rPr>
          <w:rFonts w:cs="Times New Roman"/>
        </w:rPr>
        <w:t>19</w:t>
      </w:r>
    </w:p>
    <w:p w:rsidR="00E57A48" w:rsidRDefault="00E57A48" w:rsidP="00E57A48">
      <w:r w:rsidRPr="002416EE">
        <w:rPr>
          <w:b/>
        </w:rPr>
        <w:t>Exceptions</w:t>
      </w:r>
      <w:r w:rsidRPr="00A133DA">
        <w:t>: none</w:t>
      </w:r>
    </w:p>
    <w:p w:rsidR="00E57A48" w:rsidRPr="00EB0B0D" w:rsidRDefault="00E57A48" w:rsidP="00791F86">
      <w:pPr>
        <w:rPr>
          <w:rFonts w:cs="Times New Roman"/>
        </w:rPr>
      </w:pP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rsidTr="00AF2536">
        <w:tc>
          <w:tcPr>
            <w:tcW w:w="1152" w:type="dxa"/>
          </w:tcPr>
          <w:p w:rsidR="00E57A48" w:rsidRPr="00EB0B0D" w:rsidRDefault="00E57A48" w:rsidP="00AF2536">
            <w:pPr>
              <w:jc w:val="center"/>
              <w:rPr>
                <w:rFonts w:cs="Times New Roman"/>
              </w:rPr>
            </w:pPr>
            <w:r>
              <w:rPr>
                <w:rFonts w:cs="Times New Roman"/>
              </w:rPr>
              <w:t>25h</w:t>
            </w:r>
            <w:r w:rsidRPr="00EB0B0D">
              <w:rPr>
                <w:rFonts w:cs="Times New Roman"/>
                <w:vertAlign w:val="subscript"/>
              </w:rPr>
              <w:t>6</w:t>
            </w:r>
          </w:p>
        </w:tc>
        <w:tc>
          <w:tcPr>
            <w:tcW w:w="562" w:type="dxa"/>
          </w:tcPr>
          <w:p w:rsidR="00E57A48" w:rsidRPr="00EB0B0D" w:rsidRDefault="00E57A48" w:rsidP="00AF2536">
            <w:pPr>
              <w:jc w:val="center"/>
              <w:rPr>
                <w:rFonts w:cs="Times New Roman"/>
              </w:rPr>
            </w:pPr>
            <w:r>
              <w:rPr>
                <w:rFonts w:cs="Times New Roman"/>
              </w:rPr>
              <w:t>Sz</w:t>
            </w:r>
            <w:r>
              <w:rPr>
                <w:rFonts w:cs="Times New Roman"/>
                <w:vertAlign w:val="subscript"/>
              </w:rPr>
              <w:t>3</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E57A48" w:rsidRPr="00EB0B0D" w:rsidRDefault="00E57A48" w:rsidP="00AF2536">
            <w:pPr>
              <w:jc w:val="center"/>
              <w:rPr>
                <w:rFonts w:cs="Times New Roman"/>
              </w:rPr>
            </w:pPr>
            <w:r>
              <w:rPr>
                <w:rFonts w:cs="Times New Roman"/>
              </w:rPr>
              <w:t>0</w:t>
            </w:r>
            <w:r>
              <w:rPr>
                <w:rFonts w:cs="Times New Roman"/>
                <w:vertAlign w:val="subscript"/>
              </w:rPr>
              <w:t>2</w:t>
            </w:r>
          </w:p>
        </w:tc>
        <w:tc>
          <w:tcPr>
            <w:tcW w:w="1276" w:type="dxa"/>
          </w:tcPr>
          <w:p w:rsidR="00E57A48" w:rsidRPr="00EB0B0D" w:rsidRDefault="00E57A48" w:rsidP="00AF2536">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Default="006C15E3" w:rsidP="006C15E3">
      <w:pPr>
        <w:rPr>
          <w:rFonts w:cs="Times New Roman"/>
        </w:rPr>
      </w:pPr>
      <w:r w:rsidRPr="00EB0B0D">
        <w:rPr>
          <w:rFonts w:cs="Times New Roman"/>
        </w:rPr>
        <w:t xml:space="preserve">Clock Cycles: </w:t>
      </w:r>
      <w:r>
        <w:rPr>
          <w:rFonts w:cs="Times New Roman"/>
        </w:rPr>
        <w:t>19</w:t>
      </w:r>
    </w:p>
    <w:p w:rsidR="00E57A48" w:rsidRDefault="00E57A48" w:rsidP="00E57A48">
      <w:r w:rsidRPr="002416EE">
        <w:rPr>
          <w:b/>
        </w:rPr>
        <w:t>Exceptions</w:t>
      </w:r>
      <w:r w:rsidRPr="00A133DA">
        <w:t>: none</w:t>
      </w:r>
    </w:p>
    <w:p w:rsidR="00E57A48" w:rsidRPr="00EB0B0D" w:rsidRDefault="00E57A48" w:rsidP="006C15E3">
      <w:pPr>
        <w:rPr>
          <w:rFonts w:cs="Times New Roman"/>
        </w:rPr>
      </w:pP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6D76D7">
        <w:rPr>
          <w:rFonts w:cs="Times New Roman"/>
          <w:b/>
        </w:rPr>
        <w:t>Description</w:t>
      </w:r>
      <w:r w:rsidRPr="00EB0B0D">
        <w:rPr>
          <w:rFonts w:cs="Times New Roman"/>
        </w:rPr>
        <w:t>:</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sidRPr="006D76D7">
        <w:rPr>
          <w:rFonts w:cs="Times New Roman"/>
          <w:b/>
        </w:rPr>
        <w:t>Comment</w:t>
      </w:r>
      <w:r>
        <w:rPr>
          <w:rFonts w:cs="Times New Roman"/>
        </w:rPr>
        <w: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D6F42" w:rsidRPr="00EB0B0D" w:rsidRDefault="008D6F42" w:rsidP="008D6F42">
      <w:pPr>
        <w:rPr>
          <w:rFonts w:cs="Times New Roman"/>
        </w:rPr>
      </w:pPr>
      <w:r w:rsidRPr="006D76D7">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8D6F42" w:rsidRPr="00EB0B0D" w:rsidTr="00AF2536">
        <w:tc>
          <w:tcPr>
            <w:tcW w:w="3369" w:type="dxa"/>
          </w:tcPr>
          <w:p w:rsidR="008D6F42" w:rsidRPr="00EB0B0D" w:rsidRDefault="008D6F42"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8D6F42" w:rsidRPr="00EB0B0D" w:rsidRDefault="008D6F42"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8D6F42" w:rsidRDefault="008D6F42" w:rsidP="00AF2536">
            <w:pPr>
              <w:jc w:val="center"/>
              <w:rPr>
                <w:rFonts w:cs="Times New Roman"/>
              </w:rPr>
            </w:pPr>
            <w:r>
              <w:rPr>
                <w:rFonts w:cs="Times New Roman"/>
              </w:rPr>
              <w:t>L</w:t>
            </w:r>
            <w:r w:rsidRPr="00FE6331">
              <w:rPr>
                <w:rFonts w:cs="Times New Roman"/>
                <w:vertAlign w:val="subscript"/>
              </w:rPr>
              <w:t>2</w:t>
            </w:r>
          </w:p>
        </w:tc>
        <w:tc>
          <w:tcPr>
            <w:tcW w:w="1276" w:type="dxa"/>
          </w:tcPr>
          <w:p w:rsidR="008D6F42" w:rsidRPr="00EB0B0D" w:rsidRDefault="008D6F42" w:rsidP="00AF2536">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rsidR="008D6F42" w:rsidRDefault="008D6F42" w:rsidP="008D6F42">
      <w:pPr>
        <w:ind w:left="720"/>
        <w:rPr>
          <w:rFonts w:cs="Times New Roman"/>
        </w:rPr>
      </w:pPr>
    </w:p>
    <w:p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rsidTr="00AF2536">
        <w:tc>
          <w:tcPr>
            <w:tcW w:w="1260" w:type="dxa"/>
          </w:tcPr>
          <w:p w:rsidR="008D6F42" w:rsidRPr="00EB0B0D" w:rsidRDefault="008D6F42" w:rsidP="00AF2536">
            <w:pPr>
              <w:jc w:val="center"/>
              <w:rPr>
                <w:rFonts w:cs="Times New Roman"/>
              </w:rPr>
            </w:pPr>
            <w:r>
              <w:rPr>
                <w:rFonts w:cs="Times New Roman"/>
              </w:rPr>
              <w:t>38h</w:t>
            </w:r>
            <w:r w:rsidRPr="00EB0B0D">
              <w:rPr>
                <w:rFonts w:cs="Times New Roman"/>
                <w:vertAlign w:val="subscript"/>
              </w:rPr>
              <w:t>6</w:t>
            </w:r>
          </w:p>
        </w:tc>
        <w:tc>
          <w:tcPr>
            <w:tcW w:w="975" w:type="dxa"/>
          </w:tcPr>
          <w:p w:rsidR="008D6F42" w:rsidRPr="00EB0B0D" w:rsidRDefault="008D6F42" w:rsidP="00AF2536">
            <w:pPr>
              <w:jc w:val="center"/>
              <w:rPr>
                <w:rFonts w:cs="Times New Roman"/>
              </w:rPr>
            </w:pPr>
            <w:r>
              <w:rPr>
                <w:rFonts w:cs="Times New Roman"/>
              </w:rPr>
              <w:t>Sz</w:t>
            </w:r>
            <w:r>
              <w:rPr>
                <w:rFonts w:cs="Times New Roman"/>
                <w:vertAlign w:val="subscript"/>
              </w:rPr>
              <w:t>3</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8D6F42" w:rsidRPr="00EB0B0D" w:rsidRDefault="008D6F42" w:rsidP="00AF2536">
            <w:pPr>
              <w:jc w:val="center"/>
              <w:rPr>
                <w:rFonts w:cs="Times New Roman"/>
              </w:rPr>
            </w:pPr>
            <w:r>
              <w:rPr>
                <w:rFonts w:cs="Times New Roman"/>
              </w:rPr>
              <w:t>L</w:t>
            </w:r>
            <w:r w:rsidRPr="00FE6331">
              <w:rPr>
                <w:rFonts w:cs="Times New Roman"/>
                <w:vertAlign w:val="subscript"/>
              </w:rPr>
              <w:t>2</w:t>
            </w:r>
          </w:p>
        </w:tc>
        <w:tc>
          <w:tcPr>
            <w:tcW w:w="1352" w:type="dxa"/>
          </w:tcPr>
          <w:p w:rsidR="008D6F42" w:rsidRPr="00EB0B0D" w:rsidRDefault="008D6F42" w:rsidP="00AF2536">
            <w:pPr>
              <w:jc w:val="center"/>
              <w:rPr>
                <w:rFonts w:cs="Times New Roman"/>
              </w:rPr>
            </w:pPr>
            <w:r w:rsidRPr="00EB0B0D">
              <w:rPr>
                <w:rFonts w:cs="Times New Roman"/>
              </w:rPr>
              <w:t>02h</w:t>
            </w:r>
            <w:r w:rsidRPr="00EB0B0D">
              <w:rPr>
                <w:rFonts w:cs="Times New Roman"/>
                <w:vertAlign w:val="subscript"/>
              </w:rPr>
              <w:t>6</w:t>
            </w:r>
          </w:p>
        </w:tc>
      </w:tr>
    </w:tbl>
    <w:p w:rsidR="008D6F42" w:rsidRDefault="008D6F42" w:rsidP="008D6F42">
      <w:pPr>
        <w:rPr>
          <w:rFonts w:cs="Times New Roman"/>
        </w:rPr>
      </w:pPr>
    </w:p>
    <w:p w:rsidR="0081553F" w:rsidRPr="00EB0B0D" w:rsidRDefault="0081553F" w:rsidP="0081553F">
      <w:pPr>
        <w:rPr>
          <w:rFonts w:cs="Times New Roman"/>
        </w:rPr>
      </w:pPr>
      <w:r w:rsidRPr="006D76D7">
        <w:rPr>
          <w:rFonts w:cs="Times New Roman"/>
          <w:b/>
        </w:rPr>
        <w:t>Clock Cycles</w:t>
      </w:r>
      <w:r w:rsidRPr="00EB0B0D">
        <w:rPr>
          <w:rFonts w:cs="Times New Roman"/>
        </w:rPr>
        <w:t xml:space="preserve">: </w:t>
      </w:r>
      <w:r w:rsidR="00FB1878">
        <w:rPr>
          <w:rFonts w:cs="Times New Roman"/>
        </w:rPr>
        <w:t>20</w:t>
      </w:r>
    </w:p>
    <w:p w:rsidR="00A133DA" w:rsidRPr="00A133DA" w:rsidRDefault="00A133DA">
      <w:pPr>
        <w:rPr>
          <w:rFonts w:eastAsiaTheme="majorEastAsia" w:cs="Times New Roman"/>
          <w:b/>
          <w:bCs/>
          <w:sz w:val="28"/>
          <w:szCs w:val="28"/>
        </w:rPr>
      </w:pPr>
      <w:r w:rsidRPr="006D76D7">
        <w:rPr>
          <w:rFonts w:cs="Times New Roman"/>
          <w:b/>
        </w:rPr>
        <w:t>Exceptions</w:t>
      </w:r>
      <w:r w:rsidRPr="00A133DA">
        <w:rPr>
          <w:rFonts w:cs="Times New Roman"/>
        </w:rPr>
        <w:t>: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D4274E">
        <w:rPr>
          <w:rFonts w:cs="Times New Roman"/>
          <w:b/>
        </w:rPr>
        <w:t>Description</w:t>
      </w:r>
      <w:r w:rsidRPr="00EB0B0D">
        <w:rPr>
          <w:rFonts w:cs="Times New Roman"/>
        </w:rPr>
        <w:t>:</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D4274E">
        <w:rPr>
          <w:rFonts w:cs="Times New Roman"/>
          <w:b/>
        </w:rPr>
        <w:t>Instruction Format</w:t>
      </w:r>
      <w:r w:rsidRPr="00EB0B0D">
        <w:rPr>
          <w:rFonts w:cs="Times New Roman"/>
        </w:rPr>
        <w:t>:</w:t>
      </w:r>
    </w:p>
    <w:p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rsidTr="00AF2536">
        <w:tc>
          <w:tcPr>
            <w:tcW w:w="1152" w:type="dxa"/>
          </w:tcPr>
          <w:p w:rsidR="001759F8" w:rsidRPr="00EB0B0D" w:rsidRDefault="001759F8" w:rsidP="00AF2536">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rsidR="001759F8" w:rsidRPr="00EB0B0D" w:rsidRDefault="001759F8" w:rsidP="00AF2536">
            <w:pPr>
              <w:jc w:val="center"/>
              <w:rPr>
                <w:rFonts w:cs="Times New Roman"/>
              </w:rPr>
            </w:pPr>
            <w:r>
              <w:rPr>
                <w:rFonts w:cs="Times New Roman"/>
              </w:rPr>
              <w:t>Sz</w:t>
            </w:r>
            <w:r>
              <w:rPr>
                <w:rFonts w:cs="Times New Roman"/>
                <w:vertAlign w:val="subscript"/>
              </w:rPr>
              <w:t>3</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759F8" w:rsidRPr="00EB0B0D" w:rsidRDefault="001759F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1759F8" w:rsidRPr="00EB0B0D" w:rsidRDefault="001759F8" w:rsidP="00AF2536">
            <w:pPr>
              <w:jc w:val="center"/>
              <w:rPr>
                <w:rFonts w:cs="Times New Roman"/>
              </w:rPr>
            </w:pPr>
            <w:r>
              <w:rPr>
                <w:rFonts w:cs="Times New Roman"/>
              </w:rPr>
              <w:t>0</w:t>
            </w:r>
            <w:r>
              <w:rPr>
                <w:rFonts w:cs="Times New Roman"/>
                <w:vertAlign w:val="subscript"/>
              </w:rPr>
              <w:t>2</w:t>
            </w:r>
          </w:p>
        </w:tc>
        <w:tc>
          <w:tcPr>
            <w:tcW w:w="1276" w:type="dxa"/>
          </w:tcPr>
          <w:p w:rsidR="001759F8" w:rsidRPr="00EB0B0D" w:rsidRDefault="001759F8" w:rsidP="00AF2536">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Pr="00EB0B0D" w:rsidRDefault="00C324E1" w:rsidP="00C324E1">
      <w:pPr>
        <w:rPr>
          <w:rFonts w:cs="Times New Roman"/>
        </w:rPr>
      </w:pPr>
      <w:r w:rsidRPr="00D4274E">
        <w:rPr>
          <w:rFonts w:cs="Times New Roman"/>
          <w:b/>
        </w:rPr>
        <w:t>Clock Cycles</w:t>
      </w:r>
      <w:r w:rsidRPr="00EB0B0D">
        <w:rPr>
          <w:rFonts w:cs="Times New Roman"/>
        </w:rPr>
        <w:t xml:space="preserve">: </w:t>
      </w:r>
      <w:r w:rsidR="00D4274E">
        <w:rPr>
          <w:rFonts w:cs="Times New Roman"/>
        </w:rPr>
        <w:t>20</w:t>
      </w:r>
    </w:p>
    <w:p w:rsidR="00202CD5" w:rsidRDefault="00C324E1" w:rsidP="00202CD5">
      <w:r w:rsidRPr="00D4274E">
        <w:rPr>
          <w:b/>
        </w:rPr>
        <w:t>Exceptions</w:t>
      </w:r>
      <w:r w:rsidRPr="00A133DA">
        <w:t>: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9C4D96">
        <w:rPr>
          <w:rFonts w:cs="Times New Roman"/>
          <w:b/>
        </w:rPr>
        <w:t>Description</w:t>
      </w:r>
      <w:r w:rsidRPr="00EB0B0D">
        <w:rPr>
          <w:rFonts w:cs="Times New Roman"/>
        </w:rPr>
        <w:t>:</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9C4D96">
        <w:rPr>
          <w:rFonts w:cs="Times New Roman"/>
          <w:b/>
        </w:rPr>
        <w:t>Instruction Format</w:t>
      </w:r>
      <w:r w:rsidRPr="00EB0B0D">
        <w:rPr>
          <w:rFonts w:cs="Times New Roman"/>
        </w:rPr>
        <w: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9C4D96">
        <w:rPr>
          <w:rFonts w:cs="Times New Roman"/>
          <w:b/>
        </w:rPr>
        <w:t>Clock Cycles</w:t>
      </w:r>
      <w:r w:rsidRPr="00EB0B0D">
        <w:rPr>
          <w:rFonts w:cs="Times New Roman"/>
        </w:rPr>
        <w:t>: 0.5</w:t>
      </w:r>
    </w:p>
    <w:p w:rsidR="001B3B23" w:rsidRPr="00EB0B0D" w:rsidRDefault="00A133DA">
      <w:pPr>
        <w:rPr>
          <w:rFonts w:eastAsiaTheme="majorEastAsia" w:cs="Times New Roman"/>
          <w:b/>
          <w:bCs/>
          <w:sz w:val="28"/>
          <w:szCs w:val="28"/>
        </w:rPr>
      </w:pPr>
      <w:r w:rsidRPr="009C4D96">
        <w:rPr>
          <w:rFonts w:cs="Times New Roman"/>
          <w:b/>
        </w:rPr>
        <w:t>Exceptions</w:t>
      </w:r>
      <w:r w:rsidRPr="00A133DA">
        <w:rPr>
          <w:rFonts w:cs="Times New Roman"/>
        </w:rPr>
        <w:t>: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9C4D96">
        <w:rPr>
          <w:rFonts w:cs="Times New Roman"/>
          <w:b/>
        </w:rPr>
        <w:t>Description</w:t>
      </w:r>
      <w:r w:rsidRPr="00EB0B0D">
        <w:rPr>
          <w:rFonts w:cs="Times New Roman"/>
        </w:rPr>
        <w:t>:</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9C4D96">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9C4D96">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rsidRPr="009C4D96">
        <w:rPr>
          <w:b/>
        </w:rPr>
        <w:t>Exceptions</w:t>
      </w:r>
      <w:r>
        <w:t>: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55"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55"/>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207C15">
        <w:rPr>
          <w:rFonts w:cs="Times New Roman"/>
          <w:b/>
        </w:rPr>
        <w:t>Description</w:t>
      </w:r>
      <w:r w:rsidRPr="00EB0B0D">
        <w:rPr>
          <w:rFonts w:cs="Times New Roman"/>
        </w:rPr>
        <w:t>:</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207C15" w:rsidRDefault="00207C15" w:rsidP="00207C15">
      <w:pPr>
        <w:rPr>
          <w:rFonts w:cs="Times New Roman"/>
        </w:rPr>
      </w:pPr>
    </w:p>
    <w:p w:rsidR="00207C15" w:rsidRPr="00EB0B0D" w:rsidRDefault="00207C15" w:rsidP="00207C15">
      <w:pPr>
        <w:rPr>
          <w:rFonts w:cs="Times New Roman"/>
        </w:rPr>
      </w:pPr>
      <w:r w:rsidRPr="00207C15">
        <w:rPr>
          <w:rFonts w:cs="Times New Roman"/>
          <w:b/>
        </w:rPr>
        <w:t>Clock Cycles</w:t>
      </w:r>
      <w:r w:rsidRPr="00EB0B0D">
        <w:rPr>
          <w:rFonts w:cs="Times New Roman"/>
        </w:rPr>
        <w:t>: 0.5</w:t>
      </w:r>
    </w:p>
    <w:p w:rsidR="00207C15" w:rsidRPr="002C6BF0" w:rsidRDefault="00207C15" w:rsidP="00207C15">
      <w:r>
        <w:rPr>
          <w:rStyle w:val="Strong"/>
        </w:rPr>
        <w:t>Execution Units:</w:t>
      </w:r>
      <w:r w:rsidRPr="00396535">
        <w:rPr>
          <w:rStyle w:val="Strong"/>
          <w:b w:val="0"/>
        </w:rPr>
        <w:t xml:space="preserve"> </w:t>
      </w:r>
      <w:r>
        <w:rPr>
          <w:rStyle w:val="Strong"/>
          <w:b w:val="0"/>
        </w:rPr>
        <w:t>trapped at IF stage</w:t>
      </w:r>
    </w:p>
    <w:p w:rsidR="00932B10" w:rsidRPr="00EB0B0D" w:rsidRDefault="00207C15" w:rsidP="00207C15">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00932B10"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0465E7">
        <w:rPr>
          <w:rFonts w:cs="Times New Roman"/>
          <w:b/>
        </w:rPr>
        <w:t>Description</w:t>
      </w:r>
      <w:r w:rsidRPr="00EB0B0D">
        <w:rPr>
          <w:rFonts w:cs="Times New Roman"/>
        </w:rPr>
        <w:t>:</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0465E7">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rsidRPr="000465E7">
        <w:rPr>
          <w:b/>
        </w:rPr>
        <w:t>Exceptions</w:t>
      </w:r>
      <w:r>
        <w:t>: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770913">
        <w:rPr>
          <w:b/>
        </w:rPr>
        <w:t>Exceptions</w:t>
      </w:r>
      <w:r w:rsidRPr="009F7E96">
        <w:t>:</w:t>
      </w:r>
      <w:r>
        <w:t xml:space="preserve"> none </w:t>
      </w:r>
    </w:p>
    <w:p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rsidTr="00770913">
        <w:tc>
          <w:tcPr>
            <w:tcW w:w="817" w:type="dxa"/>
            <w:shd w:val="clear" w:color="auto" w:fill="262626" w:themeFill="text1" w:themeFillTint="D9"/>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770913" w:rsidP="00B303E7">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1</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2</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3</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4</w:t>
            </w:r>
          </w:p>
        </w:tc>
        <w:tc>
          <w:tcPr>
            <w:tcW w:w="1701" w:type="dxa"/>
          </w:tcPr>
          <w:p w:rsidR="00770913" w:rsidRDefault="00770913" w:rsidP="00770913">
            <w:pPr>
              <w:rPr>
                <w:rFonts w:cs="Times New Roman"/>
              </w:rPr>
            </w:pPr>
            <w:r>
              <w:rPr>
                <w:rFonts w:cs="Times New Roman"/>
              </w:rPr>
              <w:t>Byte Parallel</w:t>
            </w:r>
          </w:p>
        </w:tc>
      </w:tr>
      <w:tr w:rsidR="00770913" w:rsidTr="00B303E7">
        <w:tc>
          <w:tcPr>
            <w:tcW w:w="817" w:type="dxa"/>
          </w:tcPr>
          <w:p w:rsidR="00770913" w:rsidRDefault="00770913" w:rsidP="00770913">
            <w:pPr>
              <w:jc w:val="center"/>
              <w:rPr>
                <w:rFonts w:cs="Times New Roman"/>
              </w:rPr>
            </w:pPr>
            <w:r>
              <w:rPr>
                <w:rFonts w:cs="Times New Roman"/>
              </w:rPr>
              <w:t>5</w:t>
            </w:r>
          </w:p>
        </w:tc>
        <w:tc>
          <w:tcPr>
            <w:tcW w:w="1701" w:type="dxa"/>
          </w:tcPr>
          <w:p w:rsidR="00770913" w:rsidRDefault="00770913" w:rsidP="00770913">
            <w:pPr>
              <w:rPr>
                <w:rFonts w:cs="Times New Roman"/>
              </w:rPr>
            </w:pPr>
            <w:r>
              <w:rPr>
                <w:rFonts w:cs="Times New Roman"/>
              </w:rPr>
              <w:t>Char Parallel</w:t>
            </w:r>
          </w:p>
        </w:tc>
      </w:tr>
      <w:tr w:rsidR="00770913" w:rsidTr="00B303E7">
        <w:tc>
          <w:tcPr>
            <w:tcW w:w="817" w:type="dxa"/>
          </w:tcPr>
          <w:p w:rsidR="00770913" w:rsidRDefault="00770913" w:rsidP="00770913">
            <w:pPr>
              <w:jc w:val="center"/>
              <w:rPr>
                <w:rFonts w:cs="Times New Roman"/>
              </w:rPr>
            </w:pPr>
            <w:r>
              <w:rPr>
                <w:rFonts w:cs="Times New Roman"/>
              </w:rPr>
              <w:t>6</w:t>
            </w:r>
          </w:p>
        </w:tc>
        <w:tc>
          <w:tcPr>
            <w:tcW w:w="1701" w:type="dxa"/>
          </w:tcPr>
          <w:p w:rsidR="00770913" w:rsidRDefault="00770913" w:rsidP="00770913">
            <w:pPr>
              <w:rPr>
                <w:rFonts w:cs="Times New Roman"/>
              </w:rPr>
            </w:pPr>
            <w:r>
              <w:rPr>
                <w:rFonts w:cs="Times New Roman"/>
              </w:rPr>
              <w:t>Half Parallel</w:t>
            </w:r>
          </w:p>
        </w:tc>
      </w:tr>
      <w:tr w:rsidR="00770913" w:rsidTr="00B303E7">
        <w:tc>
          <w:tcPr>
            <w:tcW w:w="817" w:type="dxa"/>
          </w:tcPr>
          <w:p w:rsidR="00770913" w:rsidRDefault="00770913" w:rsidP="00770913">
            <w:pPr>
              <w:jc w:val="center"/>
              <w:rPr>
                <w:rFonts w:cs="Times New Roman"/>
              </w:rPr>
            </w:pPr>
            <w:r>
              <w:rPr>
                <w:rFonts w:cs="Times New Roman"/>
              </w:rPr>
              <w:t>7</w:t>
            </w:r>
          </w:p>
        </w:tc>
        <w:tc>
          <w:tcPr>
            <w:tcW w:w="1701" w:type="dxa"/>
          </w:tcPr>
          <w:p w:rsidR="00770913" w:rsidRDefault="00770913" w:rsidP="00770913">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770913">
        <w:rPr>
          <w:rFonts w:cs="Times New Roman"/>
          <w:b/>
        </w:rPr>
        <w:t>Description</w:t>
      </w:r>
      <w:r w:rsidRPr="00EB0B0D">
        <w:rPr>
          <w:rFonts w:cs="Times New Roman"/>
        </w:rPr>
        <w:t>:</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770913">
        <w:rPr>
          <w:rFonts w:cs="Times New Roman"/>
          <w:b/>
        </w:rPr>
        <w:t>Clock Cycles</w:t>
      </w:r>
      <w:r w:rsidRPr="00EB0B0D">
        <w:rPr>
          <w:rFonts w:cs="Times New Roman"/>
        </w:rPr>
        <w:t>: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rsidR="008830AA" w:rsidRPr="00B21586" w:rsidRDefault="008830AA" w:rsidP="008830AA">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rsidR="008830AA" w:rsidRPr="00EB0B0D" w:rsidRDefault="008830AA" w:rsidP="008830AA">
      <w:pPr>
        <w:rPr>
          <w:rFonts w:cs="Times New Roman"/>
        </w:rPr>
      </w:pPr>
      <w:r w:rsidRPr="003F4A8F">
        <w:rPr>
          <w:rFonts w:cs="Times New Roman"/>
          <w:b/>
        </w:rPr>
        <w:t>Description</w:t>
      </w:r>
      <w:r w:rsidRPr="00EB0B0D">
        <w:rPr>
          <w:rFonts w:cs="Times New Roman"/>
        </w:rPr>
        <w:t>:</w:t>
      </w:r>
    </w:p>
    <w:p w:rsidR="008830AA" w:rsidRPr="00EB0B0D" w:rsidRDefault="008830AA" w:rsidP="008830A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p>
    <w:p w:rsidR="008830AA" w:rsidRPr="00EB0B0D" w:rsidRDefault="008830AA" w:rsidP="008830AA">
      <w:pPr>
        <w:rPr>
          <w:rFonts w:cs="Times New Roman"/>
        </w:rPr>
      </w:pPr>
      <w:r w:rsidRPr="003F4A8F">
        <w:rPr>
          <w:rFonts w:cs="Times New Roman"/>
          <w:b/>
        </w:rPr>
        <w:t>Instruction Format</w:t>
      </w:r>
      <w:r w:rsidRPr="00EB0B0D">
        <w:rPr>
          <w:rFonts w:cs="Times New Roman"/>
        </w:rPr>
        <w:t>:</w:t>
      </w:r>
    </w:p>
    <w:p w:rsidR="008830AA" w:rsidRPr="00EB0B0D" w:rsidRDefault="008830AA" w:rsidP="008830AA">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1158"/>
        <w:gridCol w:w="1134"/>
        <w:gridCol w:w="1134"/>
        <w:gridCol w:w="1079"/>
        <w:gridCol w:w="1319"/>
      </w:tblGrid>
      <w:tr w:rsidR="008830AA" w:rsidRPr="00EB0B0D" w:rsidTr="00E3064D">
        <w:tc>
          <w:tcPr>
            <w:tcW w:w="1152" w:type="dxa"/>
          </w:tcPr>
          <w:p w:rsidR="008830AA" w:rsidRPr="00EB0B0D" w:rsidRDefault="008830AA" w:rsidP="00E3064D">
            <w:pPr>
              <w:jc w:val="center"/>
              <w:rPr>
                <w:rFonts w:cs="Times New Roman"/>
              </w:rPr>
            </w:pPr>
            <w:r>
              <w:rPr>
                <w:rFonts w:cs="Times New Roman"/>
              </w:rPr>
              <w:t>1Eh</w:t>
            </w:r>
            <w:r w:rsidRPr="00EB0B0D">
              <w:rPr>
                <w:rFonts w:cs="Times New Roman"/>
                <w:vertAlign w:val="subscript"/>
              </w:rPr>
              <w:t>6</w:t>
            </w:r>
          </w:p>
        </w:tc>
        <w:tc>
          <w:tcPr>
            <w:tcW w:w="504" w:type="dxa"/>
          </w:tcPr>
          <w:p w:rsidR="008830AA" w:rsidRPr="00EB0B0D" w:rsidRDefault="008830AA" w:rsidP="00E3064D">
            <w:pPr>
              <w:jc w:val="center"/>
              <w:rPr>
                <w:rFonts w:cs="Times New Roman"/>
              </w:rPr>
            </w:pPr>
            <w:r w:rsidRPr="00EB0B0D">
              <w:rPr>
                <w:rFonts w:cs="Times New Roman"/>
              </w:rPr>
              <w:t>~</w:t>
            </w:r>
            <w:r>
              <w:rPr>
                <w:rFonts w:cs="Times New Roman"/>
                <w:vertAlign w:val="subscript"/>
              </w:rPr>
              <w:t>2</w:t>
            </w:r>
          </w:p>
        </w:tc>
        <w:tc>
          <w:tcPr>
            <w:tcW w:w="1158" w:type="dxa"/>
          </w:tcPr>
          <w:p w:rsidR="008830AA" w:rsidRPr="00EB0B0D" w:rsidRDefault="008830AA" w:rsidP="00E3064D">
            <w:pPr>
              <w:jc w:val="center"/>
              <w:rPr>
                <w:rFonts w:cs="Times New Roman"/>
              </w:rPr>
            </w:pPr>
            <w:r>
              <w:rPr>
                <w:rFonts w:cs="Times New Roman"/>
              </w:rPr>
              <w:t>Sc</w:t>
            </w:r>
            <w:r w:rsidRPr="008830AA">
              <w:rPr>
                <w:rFonts w:cs="Times New Roman"/>
                <w:vertAlign w:val="subscript"/>
              </w:rPr>
              <w:t>3</w:t>
            </w:r>
          </w:p>
        </w:tc>
        <w:tc>
          <w:tcPr>
            <w:tcW w:w="1134" w:type="dxa"/>
          </w:tcPr>
          <w:p w:rsidR="008830AA" w:rsidRPr="00EB0B0D" w:rsidRDefault="008830AA" w:rsidP="00E3064D">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830AA" w:rsidRPr="00EB0B0D" w:rsidRDefault="008830AA" w:rsidP="00E3064D">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30AA" w:rsidRPr="00EB0B0D" w:rsidRDefault="008830AA" w:rsidP="00E3064D">
            <w:pPr>
              <w:jc w:val="center"/>
              <w:rPr>
                <w:rFonts w:cs="Times New Roman"/>
              </w:rPr>
            </w:pPr>
            <w:r w:rsidRPr="00EB0B0D">
              <w:rPr>
                <w:rFonts w:cs="Times New Roman"/>
              </w:rPr>
              <w:t>Ra</w:t>
            </w:r>
            <w:r w:rsidRPr="00EB0B0D">
              <w:rPr>
                <w:rFonts w:cs="Times New Roman"/>
                <w:vertAlign w:val="subscript"/>
              </w:rPr>
              <w:t>5</w:t>
            </w:r>
          </w:p>
        </w:tc>
        <w:tc>
          <w:tcPr>
            <w:tcW w:w="1319" w:type="dxa"/>
          </w:tcPr>
          <w:p w:rsidR="008830AA" w:rsidRPr="00EB0B0D" w:rsidRDefault="008830AA" w:rsidP="00E3064D">
            <w:pPr>
              <w:jc w:val="center"/>
              <w:rPr>
                <w:rFonts w:cs="Times New Roman"/>
              </w:rPr>
            </w:pPr>
            <w:r w:rsidRPr="00EB0B0D">
              <w:rPr>
                <w:rFonts w:cs="Times New Roman"/>
              </w:rPr>
              <w:t>02h</w:t>
            </w:r>
            <w:r w:rsidRPr="00EB0B0D">
              <w:rPr>
                <w:rFonts w:cs="Times New Roman"/>
                <w:vertAlign w:val="subscript"/>
              </w:rPr>
              <w:t>6</w:t>
            </w:r>
          </w:p>
        </w:tc>
      </w:tr>
    </w:tbl>
    <w:p w:rsidR="008830AA" w:rsidRDefault="008830AA" w:rsidP="008830AA">
      <w:pPr>
        <w:rPr>
          <w:rFonts w:cs="Times New Roman"/>
        </w:rPr>
      </w:pPr>
    </w:p>
    <w:p w:rsidR="008830AA" w:rsidRDefault="003F4A8F" w:rsidP="008830AA">
      <w:pPr>
        <w:rPr>
          <w:rFonts w:cs="Times New Roman"/>
        </w:rPr>
      </w:pPr>
      <w:r w:rsidRPr="003F4A8F">
        <w:rPr>
          <w:rFonts w:cs="Times New Roman"/>
          <w:b/>
        </w:rPr>
        <w:t>Operation</w:t>
      </w:r>
      <w:r>
        <w:rPr>
          <w:rFonts w:cs="Times New Roman"/>
        </w:rPr>
        <w:t>:</w:t>
      </w:r>
    </w:p>
    <w:p w:rsidR="003F4A8F" w:rsidRPr="00EB0B0D" w:rsidRDefault="003F4A8F" w:rsidP="003F4A8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rsidR="008830AA" w:rsidRPr="00EB0B0D" w:rsidRDefault="008830AA" w:rsidP="008830AA">
      <w:pPr>
        <w:rPr>
          <w:rFonts w:cs="Times New Roman"/>
        </w:rPr>
      </w:pPr>
      <w:r w:rsidRPr="003F4A8F">
        <w:rPr>
          <w:rFonts w:cs="Times New Roman"/>
          <w:b/>
        </w:rPr>
        <w:t>Clock Cycles</w:t>
      </w:r>
      <w:r w:rsidRPr="00EB0B0D">
        <w:rPr>
          <w:rFonts w:cs="Times New Roman"/>
        </w:rPr>
        <w:t>: 0.5</w:t>
      </w:r>
    </w:p>
    <w:p w:rsidR="008830AA" w:rsidRDefault="008830AA" w:rsidP="008830AA">
      <w:pPr>
        <w:rPr>
          <w:rFonts w:cs="Times New Roman"/>
        </w:rPr>
      </w:pPr>
      <w:r w:rsidRPr="003F4A8F">
        <w:rPr>
          <w:rFonts w:cs="Times New Roman"/>
          <w:b/>
        </w:rPr>
        <w:t>Exceptions</w:t>
      </w:r>
      <w:r>
        <w:rPr>
          <w:rFonts w:cs="Times New Roman"/>
        </w:rPr>
        <w:t>:</w:t>
      </w:r>
    </w:p>
    <w:p w:rsidR="008830AA" w:rsidRDefault="003F4A8F" w:rsidP="003F4A8F">
      <w:pPr>
        <w:ind w:left="720"/>
      </w:pPr>
      <w:r>
        <w:t>None</w:t>
      </w:r>
      <w:r w:rsidR="008830AA">
        <w:t>.</w:t>
      </w:r>
    </w:p>
    <w:p w:rsidR="008830AA" w:rsidRDefault="008830AA" w:rsidP="008830AA">
      <w:pPr>
        <w:rPr>
          <w:rFonts w:eastAsiaTheme="majorEastAsia"/>
          <w:color w:val="1F497D" w:themeColor="text2"/>
          <w:sz w:val="26"/>
          <w:szCs w:val="26"/>
        </w:rPr>
      </w:pPr>
      <w:r>
        <w:br w:type="page"/>
      </w:r>
    </w:p>
    <w:p w:rsidR="00F566B5" w:rsidRPr="00DA658E" w:rsidRDefault="00F566B5" w:rsidP="008830AA">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rsidR="00F566B5" w:rsidRPr="00EB0B0D" w:rsidRDefault="00F566B5" w:rsidP="00F566B5">
      <w:pPr>
        <w:rPr>
          <w:rFonts w:cs="Times New Roman"/>
        </w:rPr>
      </w:pPr>
      <w:r w:rsidRPr="005D52D0">
        <w:rPr>
          <w:rFonts w:cs="Times New Roman"/>
          <w:b/>
        </w:rPr>
        <w:t>Description</w:t>
      </w:r>
      <w:r w:rsidRPr="00EB0B0D">
        <w:rPr>
          <w:rFonts w:cs="Times New Roman"/>
        </w:rPr>
        <w:t>:</w:t>
      </w:r>
    </w:p>
    <w:p w:rsidR="00F566B5" w:rsidRPr="00EB0B0D" w:rsidRDefault="00F566B5" w:rsidP="00F566B5">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w:t>
      </w:r>
    </w:p>
    <w:p w:rsidR="00F566B5" w:rsidRPr="00EB0B0D" w:rsidRDefault="00F566B5" w:rsidP="00F566B5">
      <w:pPr>
        <w:rPr>
          <w:rFonts w:cs="Times New Roman"/>
        </w:rPr>
      </w:pPr>
      <w:r w:rsidRPr="005D52D0">
        <w:rPr>
          <w:rFonts w:cs="Times New Roman"/>
          <w:b/>
        </w:rPr>
        <w:t>Instruction Format</w:t>
      </w:r>
      <w:r w:rsidRPr="00EB0B0D">
        <w:rPr>
          <w:rFonts w:cs="Times New Roman"/>
        </w:rPr>
        <w:t>:</w:t>
      </w:r>
    </w:p>
    <w:p w:rsidR="00F566B5" w:rsidRPr="00EB0B0D" w:rsidRDefault="00F566B5" w:rsidP="00F566B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657B10" w:rsidRPr="00EB0B0D" w:rsidTr="00657B10">
        <w:tc>
          <w:tcPr>
            <w:tcW w:w="1152" w:type="dxa"/>
          </w:tcPr>
          <w:p w:rsidR="00657B10" w:rsidRPr="00EB0B0D" w:rsidRDefault="00657B10" w:rsidP="00D9235B">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rsidR="00657B10" w:rsidRPr="00EB0B0D" w:rsidRDefault="00657B10" w:rsidP="00D9235B">
            <w:pPr>
              <w:jc w:val="center"/>
              <w:rPr>
                <w:rFonts w:cs="Times New Roman"/>
              </w:rPr>
            </w:pPr>
            <w:r>
              <w:rPr>
                <w:rFonts w:cs="Times New Roman"/>
              </w:rPr>
              <w:t>~</w:t>
            </w:r>
            <w:r w:rsidRPr="003B59C3">
              <w:rPr>
                <w:rFonts w:cs="Times New Roman"/>
                <w:vertAlign w:val="subscript"/>
              </w:rPr>
              <w:t>5</w:t>
            </w:r>
          </w:p>
        </w:tc>
        <w:tc>
          <w:tcPr>
            <w:tcW w:w="1134" w:type="dxa"/>
          </w:tcPr>
          <w:p w:rsidR="00657B10" w:rsidRPr="00EB0B0D" w:rsidRDefault="00657B10"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rsidR="00657B10" w:rsidRPr="00EB0B0D" w:rsidRDefault="00657B10" w:rsidP="00D9235B">
            <w:pPr>
              <w:jc w:val="center"/>
              <w:rPr>
                <w:rFonts w:cs="Times New Roman"/>
              </w:rPr>
            </w:pPr>
            <w:r>
              <w:rPr>
                <w:rFonts w:cs="Times New Roman"/>
              </w:rPr>
              <w:t>1Fh</w:t>
            </w:r>
            <w:r w:rsidRPr="00657B10">
              <w:rPr>
                <w:rFonts w:cs="Times New Roman"/>
                <w:vertAlign w:val="subscript"/>
              </w:rPr>
              <w:t>5</w:t>
            </w:r>
          </w:p>
        </w:tc>
        <w:tc>
          <w:tcPr>
            <w:tcW w:w="1138" w:type="dxa"/>
          </w:tcPr>
          <w:p w:rsidR="00657B10" w:rsidRPr="00EB0B0D" w:rsidRDefault="00657B10" w:rsidP="00D9235B">
            <w:pPr>
              <w:jc w:val="center"/>
              <w:rPr>
                <w:rFonts w:cs="Times New Roman"/>
              </w:rPr>
            </w:pPr>
            <w:r>
              <w:rPr>
                <w:rFonts w:cs="Times New Roman"/>
              </w:rPr>
              <w:t>1Fh</w:t>
            </w:r>
            <w:r w:rsidRPr="00EB0B0D">
              <w:rPr>
                <w:rFonts w:cs="Times New Roman"/>
                <w:vertAlign w:val="subscript"/>
              </w:rPr>
              <w:t>5</w:t>
            </w:r>
          </w:p>
        </w:tc>
        <w:tc>
          <w:tcPr>
            <w:tcW w:w="426" w:type="dxa"/>
          </w:tcPr>
          <w:p w:rsidR="00657B10" w:rsidRPr="00EB0B0D" w:rsidRDefault="00657B10" w:rsidP="00D9235B">
            <w:pPr>
              <w:jc w:val="center"/>
              <w:rPr>
                <w:rFonts w:cs="Times New Roman"/>
              </w:rPr>
            </w:pPr>
            <w:r>
              <w:rPr>
                <w:rFonts w:cs="Times New Roman"/>
              </w:rPr>
              <w:t>L</w:t>
            </w:r>
            <w:r w:rsidRPr="00054600">
              <w:rPr>
                <w:rFonts w:cs="Times New Roman"/>
                <w:vertAlign w:val="subscript"/>
              </w:rPr>
              <w:t>2</w:t>
            </w:r>
          </w:p>
        </w:tc>
        <w:tc>
          <w:tcPr>
            <w:tcW w:w="1275" w:type="dxa"/>
          </w:tcPr>
          <w:p w:rsidR="00657B10" w:rsidRPr="00EB0B0D" w:rsidRDefault="00657B10" w:rsidP="00D9235B">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F566B5" w:rsidRPr="00EB0B0D" w:rsidRDefault="00F566B5" w:rsidP="00F566B5">
      <w:pPr>
        <w:ind w:left="720"/>
        <w:rPr>
          <w:rFonts w:cs="Times New Roman"/>
        </w:rPr>
      </w:pPr>
    </w:p>
    <w:p w:rsidR="00F566B5" w:rsidRPr="00EB0B0D" w:rsidRDefault="00F566B5" w:rsidP="00F566B5">
      <w:pPr>
        <w:rPr>
          <w:rFonts w:cs="Times New Roman"/>
        </w:rPr>
      </w:pPr>
      <w:r w:rsidRPr="005D52D0">
        <w:rPr>
          <w:rFonts w:cs="Times New Roman"/>
          <w:b/>
        </w:rPr>
        <w:t>Operation</w:t>
      </w:r>
      <w:r w:rsidRPr="00EB0B0D">
        <w:rPr>
          <w:rFonts w:cs="Times New Roman"/>
        </w:rPr>
        <w:t>:</w:t>
      </w:r>
    </w:p>
    <w:p w:rsidR="00F566B5" w:rsidRDefault="00F566B5" w:rsidP="00B11A16">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B44207">
        <w:rPr>
          <w:rFonts w:cs="Times New Roman"/>
        </w:rPr>
        <w:t>SP</w:t>
      </w:r>
      <w:r w:rsidRPr="00EB0B0D">
        <w:rPr>
          <w:rFonts w:cs="Times New Roman"/>
        </w:rPr>
        <w:t xml:space="preserve"> </w:t>
      </w:r>
      <w:r w:rsidR="00B44207">
        <w:rPr>
          <w:rFonts w:cs="Times New Roman"/>
        </w:rPr>
        <w:t>-</w:t>
      </w:r>
      <w:r w:rsidR="00B11A16">
        <w:rPr>
          <w:rFonts w:cs="Times New Roman"/>
        </w:rPr>
        <w:t xml:space="preserve"> </w:t>
      </w:r>
      <w:r w:rsidR="00B44207">
        <w:rPr>
          <w:rFonts w:cs="Times New Roman"/>
        </w:rPr>
        <w:t>8</w:t>
      </w:r>
      <w:r w:rsidRPr="00EB0B0D">
        <w:rPr>
          <w:rFonts w:cs="Times New Roman"/>
        </w:rPr>
        <w:t xml:space="preserve">] = </w:t>
      </w:r>
      <w:proofErr w:type="spellStart"/>
      <w:r w:rsidRPr="00EB0B0D">
        <w:rPr>
          <w:rFonts w:cs="Times New Roman"/>
        </w:rPr>
        <w:t>Rb</w:t>
      </w:r>
      <w:proofErr w:type="spellEnd"/>
    </w:p>
    <w:p w:rsidR="00B11A16" w:rsidRDefault="00B11A16" w:rsidP="00B11A16">
      <w:pPr>
        <w:spacing w:after="0"/>
        <w:ind w:left="720"/>
        <w:rPr>
          <w:rFonts w:cs="Times New Roman"/>
        </w:rPr>
      </w:pPr>
      <w:r>
        <w:rPr>
          <w:rFonts w:cs="Times New Roman"/>
        </w:rPr>
        <w:t>SP = SP – 8</w:t>
      </w:r>
    </w:p>
    <w:p w:rsidR="00B11A16" w:rsidRPr="00EB0B0D" w:rsidRDefault="00B11A16" w:rsidP="00B11A16">
      <w:pPr>
        <w:spacing w:after="0"/>
        <w:rPr>
          <w:rFonts w:cs="Times New Roman"/>
        </w:rPr>
      </w:pPr>
    </w:p>
    <w:p w:rsidR="00F566B5" w:rsidRPr="00B44207" w:rsidRDefault="00F566B5" w:rsidP="00F566B5">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rsidR="00F566B5" w:rsidRDefault="00F566B5" w:rsidP="00F566B5">
      <w:r w:rsidRPr="005D52D0">
        <w:rPr>
          <w:b/>
        </w:rPr>
        <w:t>Notes</w:t>
      </w:r>
      <w:r>
        <w:t>:</w:t>
      </w:r>
    </w:p>
    <w:p w:rsidR="00F566B5" w:rsidRDefault="00F566B5" w:rsidP="00F566B5">
      <w:pPr>
        <w:ind w:left="720"/>
      </w:pPr>
      <w:r>
        <w:t>Stores always write through to memory and therefore take a significant number of clock cycles before they are ready to be committed. Exceptions are checked for during the execution of a store operation.</w:t>
      </w:r>
    </w:p>
    <w:p w:rsidR="004E7F30" w:rsidRDefault="004E7F30" w:rsidP="00F566B5">
      <w:pPr>
        <w:ind w:left="720"/>
      </w:pPr>
      <w:r>
        <w:t>The instruction explicitly encodes the stack pointer register r31, if desired a different register may be chosen.</w:t>
      </w:r>
    </w:p>
    <w:p w:rsidR="00F566B5" w:rsidRDefault="00F566B5">
      <w:pPr>
        <w:rPr>
          <w:rFonts w:eastAsiaTheme="majorEastAsia" w:cstheme="majorBidi"/>
          <w:b/>
          <w:bCs/>
          <w:sz w:val="40"/>
          <w:szCs w:val="26"/>
        </w:rPr>
      </w:pPr>
      <w:r>
        <w:rPr>
          <w:sz w:val="40"/>
        </w:rPr>
        <w:br w:type="page"/>
      </w:r>
    </w:p>
    <w:p w:rsidR="0050089F" w:rsidRPr="008E6AE0" w:rsidRDefault="0050089F" w:rsidP="0050089F">
      <w:pPr>
        <w:pStyle w:val="Heading2"/>
        <w:rPr>
          <w:sz w:val="40"/>
          <w:szCs w:val="40"/>
        </w:rPr>
      </w:pPr>
      <w:r>
        <w:rPr>
          <w:sz w:val="40"/>
          <w:szCs w:val="40"/>
        </w:rPr>
        <w:lastRenderedPageBreak/>
        <w:t>REDOR</w:t>
      </w:r>
      <w:r w:rsidRPr="008E6AE0">
        <w:rPr>
          <w:sz w:val="40"/>
          <w:szCs w:val="40"/>
        </w:rPr>
        <w:t xml:space="preserve"> – </w:t>
      </w:r>
      <w:r>
        <w:rPr>
          <w:sz w:val="40"/>
          <w:szCs w:val="40"/>
        </w:rPr>
        <w:t>Reduction Or</w:t>
      </w:r>
    </w:p>
    <w:p w:rsidR="0050089F" w:rsidRDefault="0050089F" w:rsidP="0050089F"/>
    <w:p w:rsidR="0050089F" w:rsidRPr="002D0431" w:rsidRDefault="0050089F" w:rsidP="0050089F">
      <w:pPr>
        <w:rPr>
          <w:rStyle w:val="Strong"/>
        </w:rPr>
      </w:pPr>
      <w:r w:rsidRPr="002D0431">
        <w:rPr>
          <w:rStyle w:val="Strong"/>
        </w:rPr>
        <w:t>Description:</w:t>
      </w:r>
    </w:p>
    <w:p w:rsidR="0050089F" w:rsidRDefault="0050089F" w:rsidP="0050089F">
      <w:pPr>
        <w:ind w:left="720"/>
      </w:pPr>
      <w:r>
        <w:t xml:space="preserve">This instruction </w:t>
      </w:r>
      <w:r w:rsidR="00E553A5">
        <w:t>turns a non-zero value in a register into a single bit Boolean one</w:t>
      </w:r>
      <w:r>
        <w:t>.</w:t>
      </w:r>
      <w:r w:rsidR="00E553A5">
        <w:t xml:space="preserve"> If the register is zero, the target is set to zero, otherwise the target is set to one.</w:t>
      </w:r>
    </w:p>
    <w:p w:rsidR="0050089F" w:rsidRPr="002D0431" w:rsidRDefault="0050089F" w:rsidP="0050089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50089F" w:rsidRPr="00EB0B0D" w:rsidTr="006B778C">
        <w:tc>
          <w:tcPr>
            <w:tcW w:w="1152" w:type="dxa"/>
          </w:tcPr>
          <w:p w:rsidR="0050089F" w:rsidRPr="00EB0B0D" w:rsidRDefault="0050089F" w:rsidP="006B778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50089F" w:rsidRPr="00EB0B0D" w:rsidRDefault="0050089F" w:rsidP="006B778C">
            <w:pPr>
              <w:jc w:val="center"/>
              <w:rPr>
                <w:rFonts w:cs="Times New Roman"/>
              </w:rPr>
            </w:pPr>
            <w:r>
              <w:rPr>
                <w:rFonts w:cs="Times New Roman"/>
              </w:rPr>
              <w:t>Sz</w:t>
            </w:r>
            <w:r>
              <w:rPr>
                <w:rFonts w:cs="Times New Roman"/>
                <w:vertAlign w:val="subscript"/>
              </w:rPr>
              <w:t>3</w:t>
            </w:r>
          </w:p>
        </w:tc>
        <w:tc>
          <w:tcPr>
            <w:tcW w:w="1134" w:type="dxa"/>
          </w:tcPr>
          <w:p w:rsidR="0050089F" w:rsidRPr="00EB0B0D" w:rsidRDefault="00E553A5" w:rsidP="006B778C">
            <w:pPr>
              <w:jc w:val="center"/>
              <w:rPr>
                <w:rFonts w:cs="Times New Roman"/>
              </w:rPr>
            </w:pPr>
            <w:r>
              <w:rPr>
                <w:rFonts w:cs="Times New Roman"/>
              </w:rPr>
              <w:t>6</w:t>
            </w:r>
            <w:r w:rsidR="0050089F" w:rsidRPr="00EB0B0D">
              <w:rPr>
                <w:rFonts w:cs="Times New Roman"/>
                <w:vertAlign w:val="subscript"/>
              </w:rPr>
              <w:t>5</w:t>
            </w:r>
          </w:p>
        </w:tc>
        <w:tc>
          <w:tcPr>
            <w:tcW w:w="1134" w:type="dxa"/>
          </w:tcPr>
          <w:p w:rsidR="0050089F" w:rsidRPr="00EB0B0D" w:rsidRDefault="0050089F" w:rsidP="006B778C">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50089F" w:rsidRPr="00EB0B0D" w:rsidRDefault="0050089F" w:rsidP="006B778C">
            <w:pPr>
              <w:jc w:val="center"/>
              <w:rPr>
                <w:rFonts w:cs="Times New Roman"/>
              </w:rPr>
            </w:pPr>
            <w:r w:rsidRPr="00EB0B0D">
              <w:rPr>
                <w:rFonts w:cs="Times New Roman"/>
              </w:rPr>
              <w:t>Ra</w:t>
            </w:r>
            <w:r w:rsidRPr="00EB0B0D">
              <w:rPr>
                <w:rFonts w:cs="Times New Roman"/>
                <w:vertAlign w:val="subscript"/>
              </w:rPr>
              <w:t>5</w:t>
            </w:r>
          </w:p>
        </w:tc>
        <w:tc>
          <w:tcPr>
            <w:tcW w:w="431" w:type="dxa"/>
          </w:tcPr>
          <w:p w:rsidR="0050089F" w:rsidRPr="00EB0B0D" w:rsidRDefault="0050089F" w:rsidP="006B778C">
            <w:pPr>
              <w:jc w:val="center"/>
              <w:rPr>
                <w:rFonts w:cs="Times New Roman"/>
              </w:rPr>
            </w:pPr>
            <w:r>
              <w:rPr>
                <w:rFonts w:cs="Times New Roman"/>
              </w:rPr>
              <w:t>0</w:t>
            </w:r>
            <w:r w:rsidRPr="006E27DF">
              <w:rPr>
                <w:rFonts w:cs="Times New Roman"/>
                <w:vertAlign w:val="subscript"/>
              </w:rPr>
              <w:t>2</w:t>
            </w:r>
          </w:p>
        </w:tc>
        <w:tc>
          <w:tcPr>
            <w:tcW w:w="1134" w:type="dxa"/>
          </w:tcPr>
          <w:p w:rsidR="0050089F" w:rsidRPr="00EB0B0D" w:rsidRDefault="0050089F" w:rsidP="006B778C">
            <w:pPr>
              <w:jc w:val="center"/>
              <w:rPr>
                <w:rFonts w:cs="Times New Roman"/>
              </w:rPr>
            </w:pPr>
            <w:r w:rsidRPr="00EB0B0D">
              <w:rPr>
                <w:rFonts w:cs="Times New Roman"/>
              </w:rPr>
              <w:t>02h</w:t>
            </w:r>
            <w:r w:rsidRPr="00EB0B0D">
              <w:rPr>
                <w:rFonts w:cs="Times New Roman"/>
                <w:vertAlign w:val="subscript"/>
              </w:rPr>
              <w:t>6</w:t>
            </w:r>
          </w:p>
        </w:tc>
      </w:tr>
    </w:tbl>
    <w:p w:rsidR="0050089F" w:rsidRDefault="0050089F" w:rsidP="0050089F">
      <w:pPr>
        <w:rPr>
          <w:rStyle w:val="Strong"/>
        </w:rPr>
      </w:pPr>
    </w:p>
    <w:p w:rsidR="0050089F" w:rsidRDefault="0050089F" w:rsidP="0050089F">
      <w:pPr>
        <w:rPr>
          <w:rStyle w:val="Strong"/>
        </w:rPr>
      </w:pPr>
      <w:r>
        <w:rPr>
          <w:rStyle w:val="Strong"/>
        </w:rPr>
        <w:t xml:space="preserve">Clock Cycles: </w:t>
      </w:r>
      <w:r w:rsidRPr="006504CD">
        <w:t>1</w:t>
      </w:r>
    </w:p>
    <w:p w:rsidR="0050089F" w:rsidRPr="002C6BF0" w:rsidRDefault="0050089F" w:rsidP="0050089F">
      <w:r>
        <w:rPr>
          <w:rStyle w:val="Strong"/>
        </w:rPr>
        <w:t xml:space="preserve">Execution Units: </w:t>
      </w:r>
      <w:r w:rsidR="00E553A5" w:rsidRPr="00E553A5">
        <w:rPr>
          <w:rStyle w:val="Strong"/>
          <w:b w:val="0"/>
        </w:rPr>
        <w:t>All</w:t>
      </w:r>
      <w:r w:rsidR="00E553A5">
        <w:rPr>
          <w:rStyle w:val="Strong"/>
        </w:rPr>
        <w:t xml:space="preserve"> </w:t>
      </w:r>
      <w:r w:rsidRPr="002C6BF0">
        <w:t>ALU</w:t>
      </w:r>
      <w:r w:rsidR="00E553A5">
        <w:t>’s</w:t>
      </w:r>
    </w:p>
    <w:p w:rsidR="0050089F" w:rsidRPr="002D0431" w:rsidRDefault="0050089F" w:rsidP="0050089F">
      <w:pPr>
        <w:rPr>
          <w:rStyle w:val="Strong"/>
        </w:rPr>
      </w:pPr>
      <w:r w:rsidRPr="002D0431">
        <w:rPr>
          <w:rStyle w:val="Strong"/>
        </w:rPr>
        <w:t>Operation:</w:t>
      </w:r>
    </w:p>
    <w:p w:rsidR="0050089F" w:rsidRDefault="0050089F" w:rsidP="0050089F">
      <w:pPr>
        <w:spacing w:after="0"/>
        <w:ind w:left="720"/>
      </w:pPr>
      <w:r>
        <w:t xml:space="preserve">If Ra </w:t>
      </w:r>
      <w:r w:rsidR="00E553A5">
        <w:t>&lt;&gt;</w:t>
      </w:r>
      <w:r>
        <w:t xml:space="preserve"> 0</w:t>
      </w:r>
    </w:p>
    <w:p w:rsidR="0050089F" w:rsidRDefault="0050089F" w:rsidP="0050089F">
      <w:pPr>
        <w:spacing w:after="0"/>
        <w:ind w:left="720"/>
      </w:pPr>
      <w:r>
        <w:t xml:space="preserve">    Rt = </w:t>
      </w:r>
      <w:r w:rsidR="00E553A5">
        <w:t>1</w:t>
      </w:r>
    </w:p>
    <w:p w:rsidR="0050089F" w:rsidRDefault="0050089F" w:rsidP="0050089F">
      <w:pPr>
        <w:spacing w:after="0"/>
      </w:pPr>
      <w:r>
        <w:tab/>
        <w:t>else</w:t>
      </w:r>
    </w:p>
    <w:p w:rsidR="0050089F" w:rsidRDefault="0050089F" w:rsidP="0050089F">
      <w:pPr>
        <w:spacing w:after="0"/>
      </w:pPr>
      <w:r>
        <w:t xml:space="preserve"> </w:t>
      </w:r>
      <w:r>
        <w:tab/>
        <w:t xml:space="preserve">    Rt = </w:t>
      </w:r>
      <w:r w:rsidR="00E553A5">
        <w:t>0</w:t>
      </w:r>
    </w:p>
    <w:p w:rsidR="0050089F" w:rsidRDefault="0050089F" w:rsidP="0050089F">
      <w:pPr>
        <w:rPr>
          <w:b/>
        </w:rPr>
      </w:pPr>
    </w:p>
    <w:p w:rsidR="0050089F" w:rsidRDefault="0050089F" w:rsidP="0050089F">
      <w:r w:rsidRPr="00E553A5">
        <w:rPr>
          <w:b/>
        </w:rPr>
        <w:t>Exceptions</w:t>
      </w:r>
      <w:r w:rsidRPr="009F7E96">
        <w:t>:</w:t>
      </w:r>
      <w:r>
        <w:t xml:space="preserve"> none </w:t>
      </w:r>
    </w:p>
    <w:p w:rsidR="0050089F" w:rsidRDefault="0050089F" w:rsidP="0050089F">
      <w:r>
        <w:t>Notes:</w:t>
      </w:r>
    </w:p>
    <w:tbl>
      <w:tblPr>
        <w:tblStyle w:val="TableGrid"/>
        <w:tblW w:w="0" w:type="auto"/>
        <w:tblInd w:w="720" w:type="dxa"/>
        <w:tblLook w:val="04A0" w:firstRow="1" w:lastRow="0" w:firstColumn="1" w:lastColumn="0" w:noHBand="0" w:noVBand="1"/>
      </w:tblPr>
      <w:tblGrid>
        <w:gridCol w:w="817"/>
        <w:gridCol w:w="1701"/>
      </w:tblGrid>
      <w:tr w:rsidR="0050089F" w:rsidRPr="006D24F8" w:rsidTr="00E553A5">
        <w:tc>
          <w:tcPr>
            <w:tcW w:w="817" w:type="dxa"/>
            <w:shd w:val="clear" w:color="auto" w:fill="262626" w:themeFill="text1" w:themeFillTint="D9"/>
          </w:tcPr>
          <w:p w:rsidR="0050089F" w:rsidRPr="006D24F8" w:rsidRDefault="0050089F" w:rsidP="006B778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50089F" w:rsidRPr="006D24F8" w:rsidRDefault="0050089F" w:rsidP="006B778C">
            <w:pPr>
              <w:rPr>
                <w:rFonts w:cs="Times New Roman"/>
                <w:color w:val="FFFFFF" w:themeColor="background1"/>
              </w:rPr>
            </w:pPr>
          </w:p>
        </w:tc>
      </w:tr>
      <w:tr w:rsidR="0050089F" w:rsidTr="006B778C">
        <w:tc>
          <w:tcPr>
            <w:tcW w:w="817" w:type="dxa"/>
          </w:tcPr>
          <w:p w:rsidR="0050089F" w:rsidRDefault="0050089F" w:rsidP="006B778C">
            <w:pPr>
              <w:jc w:val="center"/>
              <w:rPr>
                <w:rFonts w:cs="Times New Roman"/>
              </w:rPr>
            </w:pPr>
            <w:r>
              <w:rPr>
                <w:rFonts w:cs="Times New Roman"/>
              </w:rPr>
              <w:t>0</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1</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2</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3</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4</w:t>
            </w:r>
          </w:p>
        </w:tc>
        <w:tc>
          <w:tcPr>
            <w:tcW w:w="1701" w:type="dxa"/>
          </w:tcPr>
          <w:p w:rsidR="0050089F" w:rsidRDefault="0050089F" w:rsidP="006B778C">
            <w:pPr>
              <w:rPr>
                <w:rFonts w:cs="Times New Roman"/>
              </w:rPr>
            </w:pPr>
            <w:r>
              <w:rPr>
                <w:rFonts w:cs="Times New Roman"/>
              </w:rPr>
              <w:t>Byte Parallel</w:t>
            </w:r>
          </w:p>
        </w:tc>
      </w:tr>
      <w:tr w:rsidR="0050089F" w:rsidTr="006B778C">
        <w:tc>
          <w:tcPr>
            <w:tcW w:w="817" w:type="dxa"/>
          </w:tcPr>
          <w:p w:rsidR="0050089F" w:rsidRDefault="0050089F" w:rsidP="006B778C">
            <w:pPr>
              <w:jc w:val="center"/>
              <w:rPr>
                <w:rFonts w:cs="Times New Roman"/>
              </w:rPr>
            </w:pPr>
            <w:r>
              <w:rPr>
                <w:rFonts w:cs="Times New Roman"/>
              </w:rPr>
              <w:t>5</w:t>
            </w:r>
          </w:p>
        </w:tc>
        <w:tc>
          <w:tcPr>
            <w:tcW w:w="1701" w:type="dxa"/>
          </w:tcPr>
          <w:p w:rsidR="0050089F" w:rsidRDefault="0050089F" w:rsidP="006B778C">
            <w:pPr>
              <w:rPr>
                <w:rFonts w:cs="Times New Roman"/>
              </w:rPr>
            </w:pPr>
            <w:r>
              <w:rPr>
                <w:rFonts w:cs="Times New Roman"/>
              </w:rPr>
              <w:t>Char Parallel</w:t>
            </w:r>
          </w:p>
        </w:tc>
      </w:tr>
      <w:tr w:rsidR="0050089F" w:rsidTr="006B778C">
        <w:tc>
          <w:tcPr>
            <w:tcW w:w="817" w:type="dxa"/>
          </w:tcPr>
          <w:p w:rsidR="0050089F" w:rsidRDefault="0050089F" w:rsidP="006B778C">
            <w:pPr>
              <w:jc w:val="center"/>
              <w:rPr>
                <w:rFonts w:cs="Times New Roman"/>
              </w:rPr>
            </w:pPr>
            <w:r>
              <w:rPr>
                <w:rFonts w:cs="Times New Roman"/>
              </w:rPr>
              <w:t>6</w:t>
            </w:r>
          </w:p>
        </w:tc>
        <w:tc>
          <w:tcPr>
            <w:tcW w:w="1701" w:type="dxa"/>
          </w:tcPr>
          <w:p w:rsidR="0050089F" w:rsidRDefault="0050089F" w:rsidP="006B778C">
            <w:pPr>
              <w:rPr>
                <w:rFonts w:cs="Times New Roman"/>
              </w:rPr>
            </w:pPr>
            <w:r>
              <w:rPr>
                <w:rFonts w:cs="Times New Roman"/>
              </w:rPr>
              <w:t>Half Parallel</w:t>
            </w:r>
          </w:p>
        </w:tc>
      </w:tr>
      <w:tr w:rsidR="0050089F" w:rsidTr="006B778C">
        <w:tc>
          <w:tcPr>
            <w:tcW w:w="817" w:type="dxa"/>
          </w:tcPr>
          <w:p w:rsidR="0050089F" w:rsidRDefault="0050089F" w:rsidP="006B778C">
            <w:pPr>
              <w:jc w:val="center"/>
              <w:rPr>
                <w:rFonts w:cs="Times New Roman"/>
              </w:rPr>
            </w:pPr>
            <w:r>
              <w:rPr>
                <w:rFonts w:cs="Times New Roman"/>
              </w:rPr>
              <w:t>7</w:t>
            </w:r>
          </w:p>
        </w:tc>
        <w:tc>
          <w:tcPr>
            <w:tcW w:w="1701" w:type="dxa"/>
          </w:tcPr>
          <w:p w:rsidR="0050089F" w:rsidRDefault="0050089F" w:rsidP="006B778C">
            <w:pPr>
              <w:rPr>
                <w:rFonts w:cs="Times New Roman"/>
              </w:rPr>
            </w:pPr>
            <w:r>
              <w:rPr>
                <w:rFonts w:cs="Times New Roman"/>
              </w:rPr>
              <w:t>Word</w:t>
            </w:r>
          </w:p>
        </w:tc>
      </w:tr>
    </w:tbl>
    <w:p w:rsidR="0050089F" w:rsidRDefault="0050089F" w:rsidP="0050089F">
      <w:pPr>
        <w:rPr>
          <w:rFonts w:eastAsiaTheme="majorEastAsia" w:cstheme="majorBidi"/>
          <w:szCs w:val="26"/>
        </w:rPr>
      </w:pPr>
      <w: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4D6AB9">
        <w:rPr>
          <w:rFonts w:cs="Times New Roman"/>
          <w:b/>
        </w:rPr>
        <w:t>Description</w:t>
      </w:r>
      <w:r w:rsidRPr="00EB0B0D">
        <w:rPr>
          <w:rFonts w:cs="Times New Roman"/>
        </w:rPr>
        <w:t>:</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sidR="000248DD">
        <w:rPr>
          <w:rFonts w:cs="Times New Roman"/>
        </w:rPr>
        <w:t xml:space="preserve"> and restoring the code segment using the return selector (RS) </w:t>
      </w:r>
      <w:r w:rsidR="000E7782">
        <w:rPr>
          <w:rFonts w:cs="Times New Roman"/>
        </w:rPr>
        <w:t xml:space="preserve">stored in the upper 24 bits of the link </w:t>
      </w:r>
      <w:r w:rsidR="000248DD">
        <w:rPr>
          <w:rFonts w:cs="Times New Roman"/>
        </w:rPr>
        <w:t>register</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r w:rsidR="007A4B34">
        <w:rPr>
          <w:rFonts w:cs="Times New Roman"/>
        </w:rPr>
        <w:t xml:space="preserve"> The constant is also zero extended to the left.</w:t>
      </w:r>
    </w:p>
    <w:p w:rsidR="0076798D" w:rsidRPr="00EB0B0D" w:rsidRDefault="0076798D" w:rsidP="0076798D">
      <w:pPr>
        <w:rPr>
          <w:rFonts w:cs="Times New Roman"/>
        </w:rPr>
      </w:pPr>
      <w:r w:rsidRPr="004D6AB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rsidTr="00647DEC">
        <w:tc>
          <w:tcPr>
            <w:tcW w:w="2350" w:type="dxa"/>
          </w:tcPr>
          <w:p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123FA2" w:rsidRDefault="00123FA2" w:rsidP="0076798D">
      <w:pPr>
        <w:spacing w:after="0"/>
        <w:ind w:left="720"/>
        <w:rPr>
          <w:rFonts w:cs="Times New Roman"/>
        </w:rPr>
      </w:pPr>
      <w:r>
        <w:rPr>
          <w:rFonts w:cs="Times New Roman"/>
        </w:rPr>
        <w:t>if (CS &lt;&gt; RS)</w:t>
      </w:r>
    </w:p>
    <w:p w:rsidR="00123FA2" w:rsidRDefault="00123FA2" w:rsidP="0076798D">
      <w:pPr>
        <w:spacing w:after="0"/>
        <w:ind w:left="720"/>
        <w:rPr>
          <w:rFonts w:cs="Times New Roman"/>
        </w:rPr>
      </w:pPr>
      <w:r>
        <w:rPr>
          <w:rFonts w:cs="Times New Roman"/>
        </w:rPr>
        <w:tab/>
        <w:t>Load segment CS from RS selector</w:t>
      </w:r>
    </w:p>
    <w:p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sidRPr="00093CDF">
        <w:rPr>
          <w:rFonts w:cs="Times New Roman"/>
          <w:b/>
        </w:rPr>
        <w:t>Exceptions</w:t>
      </w:r>
      <w:r>
        <w:rPr>
          <w:rFonts w:cs="Times New Roman"/>
        </w:rPr>
        <w:t xml:space="preserve">: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56" w:name="_REX_–_Redirect"/>
      <w:bookmarkEnd w:id="56"/>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116189">
        <w:rPr>
          <w:rFonts w:cs="Times New Roman"/>
        </w:rPr>
        <w:t>,</w:t>
      </w:r>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bookmarkStart w:id="57" w:name="_Hlk531362185"/>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bookmarkEnd w:id="57"/>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rsidTr="002F565A">
        <w:tc>
          <w:tcPr>
            <w:tcW w:w="2596" w:type="dxa"/>
          </w:tcPr>
          <w:p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2F565A" w:rsidRPr="00EB0B0D" w:rsidRDefault="00533A90" w:rsidP="003C38BE">
            <w:pPr>
              <w:jc w:val="center"/>
              <w:rPr>
                <w:rFonts w:cs="Times New Roman"/>
              </w:rPr>
            </w:pPr>
            <w:r>
              <w:rPr>
                <w:rFonts w:cs="Times New Roman"/>
              </w:rPr>
              <w:t>0</w:t>
            </w:r>
            <w:r w:rsidR="002F565A" w:rsidRPr="00054600">
              <w:rPr>
                <w:rFonts w:cs="Times New Roman"/>
                <w:vertAlign w:val="subscript"/>
              </w:rPr>
              <w:t>2</w:t>
            </w:r>
          </w:p>
        </w:tc>
        <w:tc>
          <w:tcPr>
            <w:tcW w:w="1275" w:type="dxa"/>
          </w:tcPr>
          <w:p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Default="00CC2E8E" w:rsidP="00CC2E8E">
      <w:pPr>
        <w:rPr>
          <w:rFonts w:cs="Times New Roman"/>
        </w:rPr>
      </w:pPr>
    </w:p>
    <w:tbl>
      <w:tblPr>
        <w:tblStyle w:val="TableGrid"/>
        <w:tblW w:w="0" w:type="auto"/>
        <w:tblInd w:w="607" w:type="dxa"/>
        <w:tblLook w:val="04A0" w:firstRow="1" w:lastRow="0" w:firstColumn="1" w:lastColumn="0" w:noHBand="0" w:noVBand="1"/>
      </w:tblPr>
      <w:tblGrid>
        <w:gridCol w:w="806"/>
        <w:gridCol w:w="3519"/>
        <w:gridCol w:w="999"/>
        <w:gridCol w:w="971"/>
        <w:gridCol w:w="899"/>
        <w:gridCol w:w="425"/>
        <w:gridCol w:w="1124"/>
      </w:tblGrid>
      <w:tr w:rsidR="00533A90" w:rsidRPr="00EB0B0D" w:rsidTr="00533A90">
        <w:tc>
          <w:tcPr>
            <w:tcW w:w="806" w:type="dxa"/>
          </w:tcPr>
          <w:p w:rsidR="00533A90" w:rsidRPr="00EB0B0D" w:rsidRDefault="00533A90" w:rsidP="00C53494">
            <w:pPr>
              <w:jc w:val="center"/>
              <w:rPr>
                <w:rFonts w:cs="Times New Roman"/>
              </w:rPr>
            </w:pPr>
            <w:r>
              <w:rPr>
                <w:rFonts w:cs="Times New Roman"/>
              </w:rPr>
              <w:t>Seg</w:t>
            </w:r>
            <w:r w:rsidRPr="00533A90">
              <w:rPr>
                <w:rFonts w:cs="Times New Roman"/>
                <w:vertAlign w:val="subscript"/>
              </w:rPr>
              <w:t>3</w:t>
            </w:r>
          </w:p>
        </w:tc>
        <w:tc>
          <w:tcPr>
            <w:tcW w:w="3519" w:type="dxa"/>
          </w:tcPr>
          <w:p w:rsidR="00533A90" w:rsidRPr="00EB0B0D" w:rsidRDefault="00533A90" w:rsidP="00C53494">
            <w:pPr>
              <w:jc w:val="center"/>
              <w:rPr>
                <w:rFonts w:cs="Times New Roman"/>
              </w:rPr>
            </w:pPr>
            <w:r w:rsidRPr="00EB0B0D">
              <w:rPr>
                <w:rFonts w:cs="Times New Roman"/>
              </w:rPr>
              <w:t>Immed</w:t>
            </w:r>
            <w:r>
              <w:rPr>
                <w:rFonts w:cs="Times New Roman"/>
                <w:vertAlign w:val="subscript"/>
              </w:rPr>
              <w:t>27</w:t>
            </w:r>
            <w:r>
              <w:rPr>
                <w:rFonts w:cs="Times New Roman"/>
                <w:vertAlign w:val="subscript"/>
              </w:rPr>
              <w:t>…5</w:t>
            </w:r>
          </w:p>
        </w:tc>
        <w:tc>
          <w:tcPr>
            <w:tcW w:w="999" w:type="dxa"/>
          </w:tcPr>
          <w:p w:rsidR="00533A90" w:rsidRPr="00EB0B0D" w:rsidRDefault="00533A90" w:rsidP="00C5349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971" w:type="dxa"/>
          </w:tcPr>
          <w:p w:rsidR="00533A90" w:rsidRPr="00EB0B0D" w:rsidRDefault="00533A90" w:rsidP="00C53494">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899" w:type="dxa"/>
          </w:tcPr>
          <w:p w:rsidR="00533A90" w:rsidRPr="00EB0B0D" w:rsidRDefault="00533A90" w:rsidP="00C53494">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533A90" w:rsidP="00C53494">
            <w:pPr>
              <w:jc w:val="center"/>
              <w:rPr>
                <w:rFonts w:cs="Times New Roman"/>
              </w:rPr>
            </w:pPr>
            <w:r>
              <w:rPr>
                <w:rFonts w:cs="Times New Roman"/>
              </w:rPr>
              <w:t>1</w:t>
            </w:r>
            <w:r w:rsidRPr="00054600">
              <w:rPr>
                <w:rFonts w:cs="Times New Roman"/>
                <w:vertAlign w:val="subscript"/>
              </w:rPr>
              <w:t>2</w:t>
            </w:r>
          </w:p>
        </w:tc>
        <w:tc>
          <w:tcPr>
            <w:tcW w:w="1124" w:type="dxa"/>
          </w:tcPr>
          <w:p w:rsidR="00533A90" w:rsidRPr="00EB0B0D" w:rsidRDefault="00533A90" w:rsidP="00C53494">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533A90" w:rsidRDefault="00533A90" w:rsidP="00CC2E8E">
      <w:pPr>
        <w:rPr>
          <w:rFonts w:cs="Times New Roman"/>
        </w:rPr>
      </w:pPr>
    </w:p>
    <w:tbl>
      <w:tblPr>
        <w:tblStyle w:val="TableGrid"/>
        <w:tblW w:w="0" w:type="auto"/>
        <w:tblInd w:w="720" w:type="dxa"/>
        <w:tblLook w:val="04A0" w:firstRow="1" w:lastRow="0" w:firstColumn="1" w:lastColumn="0" w:noHBand="0" w:noVBand="1"/>
      </w:tblPr>
      <w:tblGrid>
        <w:gridCol w:w="999"/>
        <w:gridCol w:w="953"/>
        <w:gridCol w:w="995"/>
        <w:gridCol w:w="490"/>
        <w:gridCol w:w="336"/>
        <w:gridCol w:w="553"/>
        <w:gridCol w:w="896"/>
        <w:gridCol w:w="425"/>
        <w:gridCol w:w="1119"/>
      </w:tblGrid>
      <w:tr w:rsidR="00533A90" w:rsidRPr="00EB0B0D" w:rsidTr="00533A90">
        <w:tc>
          <w:tcPr>
            <w:tcW w:w="999" w:type="dxa"/>
          </w:tcPr>
          <w:p w:rsidR="00533A90" w:rsidRPr="00EB0B0D" w:rsidRDefault="00533A90" w:rsidP="003C38BE">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rsidR="00533A90" w:rsidRPr="00EB0B0D" w:rsidRDefault="00533A90" w:rsidP="003C38BE">
            <w:pPr>
              <w:jc w:val="center"/>
              <w:rPr>
                <w:rFonts w:cs="Times New Roman"/>
              </w:rPr>
            </w:pPr>
            <w:r>
              <w:rPr>
                <w:rFonts w:cs="Times New Roman"/>
              </w:rPr>
              <w:t>Rc</w:t>
            </w:r>
            <w:r w:rsidRPr="003B59C3">
              <w:rPr>
                <w:rFonts w:cs="Times New Roman"/>
                <w:vertAlign w:val="subscript"/>
              </w:rPr>
              <w:t>5</w:t>
            </w:r>
          </w:p>
        </w:tc>
        <w:tc>
          <w:tcPr>
            <w:tcW w:w="995" w:type="dxa"/>
          </w:tcPr>
          <w:p w:rsidR="00533A90" w:rsidRPr="00EB0B0D" w:rsidRDefault="00533A90"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rsidR="00533A90" w:rsidRPr="00EB0B0D" w:rsidRDefault="00533A90" w:rsidP="003C38BE">
            <w:pPr>
              <w:jc w:val="center"/>
              <w:rPr>
                <w:rFonts w:cs="Times New Roman"/>
              </w:rPr>
            </w:pPr>
            <w:r>
              <w:rPr>
                <w:rFonts w:cs="Times New Roman"/>
              </w:rPr>
              <w:t>0</w:t>
            </w:r>
            <w:r w:rsidRPr="003B59C3">
              <w:rPr>
                <w:rFonts w:cs="Times New Roman"/>
                <w:vertAlign w:val="subscript"/>
              </w:rPr>
              <w:t>2</w:t>
            </w:r>
          </w:p>
        </w:tc>
        <w:tc>
          <w:tcPr>
            <w:tcW w:w="336" w:type="dxa"/>
          </w:tcPr>
          <w:p w:rsidR="00533A90" w:rsidRPr="00EB0B0D" w:rsidRDefault="00533A90" w:rsidP="003C38BE">
            <w:pPr>
              <w:jc w:val="center"/>
              <w:rPr>
                <w:rFonts w:cs="Times New Roman"/>
              </w:rPr>
            </w:pPr>
            <w:r>
              <w:rPr>
                <w:rFonts w:cs="Times New Roman"/>
              </w:rPr>
              <w:t>~</w:t>
            </w:r>
          </w:p>
        </w:tc>
        <w:tc>
          <w:tcPr>
            <w:tcW w:w="553" w:type="dxa"/>
          </w:tcPr>
          <w:p w:rsidR="00533A90" w:rsidRPr="00EB0B0D" w:rsidRDefault="00533A90" w:rsidP="003C38BE">
            <w:pPr>
              <w:jc w:val="center"/>
              <w:rPr>
                <w:rFonts w:cs="Times New Roman"/>
              </w:rPr>
            </w:pPr>
            <w:r w:rsidRPr="00EB0B0D">
              <w:rPr>
                <w:rFonts w:cs="Times New Roman"/>
              </w:rPr>
              <w:t>Sc</w:t>
            </w:r>
            <w:r w:rsidRPr="00EB0B0D">
              <w:rPr>
                <w:rFonts w:cs="Times New Roman"/>
                <w:vertAlign w:val="subscript"/>
              </w:rPr>
              <w:t>2</w:t>
            </w:r>
          </w:p>
        </w:tc>
        <w:tc>
          <w:tcPr>
            <w:tcW w:w="896" w:type="dxa"/>
          </w:tcPr>
          <w:p w:rsidR="00533A90" w:rsidRPr="00EB0B0D" w:rsidRDefault="00533A90"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404BA9" w:rsidP="003C38BE">
            <w:pPr>
              <w:jc w:val="center"/>
              <w:rPr>
                <w:rFonts w:cs="Times New Roman"/>
              </w:rPr>
            </w:pPr>
            <w:r>
              <w:rPr>
                <w:rFonts w:cs="Times New Roman"/>
              </w:rPr>
              <w:t>0</w:t>
            </w:r>
            <w:r w:rsidR="00533A90" w:rsidRPr="00054600">
              <w:rPr>
                <w:rFonts w:cs="Times New Roman"/>
                <w:vertAlign w:val="subscript"/>
              </w:rPr>
              <w:t>2</w:t>
            </w:r>
          </w:p>
        </w:tc>
        <w:tc>
          <w:tcPr>
            <w:tcW w:w="1119" w:type="dxa"/>
          </w:tcPr>
          <w:p w:rsidR="00533A90" w:rsidRPr="00EB0B0D" w:rsidRDefault="00533A90"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4C6C" w:rsidRDefault="00DE4C6C" w:rsidP="0076574B">
      <w:pPr>
        <w:ind w:left="720"/>
        <w:rPr>
          <w:rFonts w:cs="Times New Roman"/>
        </w:rPr>
      </w:pPr>
    </w:p>
    <w:tbl>
      <w:tblPr>
        <w:tblStyle w:val="TableGrid"/>
        <w:tblW w:w="0" w:type="auto"/>
        <w:tblInd w:w="720" w:type="dxa"/>
        <w:tblLook w:val="04A0" w:firstRow="1" w:lastRow="0" w:firstColumn="1" w:lastColumn="0" w:noHBand="0" w:noVBand="1"/>
      </w:tblPr>
      <w:tblGrid>
        <w:gridCol w:w="932"/>
        <w:gridCol w:w="932"/>
        <w:gridCol w:w="999"/>
        <w:gridCol w:w="953"/>
        <w:gridCol w:w="995"/>
        <w:gridCol w:w="490"/>
        <w:gridCol w:w="336"/>
        <w:gridCol w:w="553"/>
        <w:gridCol w:w="896"/>
        <w:gridCol w:w="425"/>
        <w:gridCol w:w="1119"/>
      </w:tblGrid>
      <w:tr w:rsidR="00533A90" w:rsidRPr="00EB0B0D" w:rsidTr="00C53494">
        <w:tc>
          <w:tcPr>
            <w:tcW w:w="932" w:type="dxa"/>
          </w:tcPr>
          <w:p w:rsidR="00533A90" w:rsidRDefault="00533A90" w:rsidP="00C53494">
            <w:pPr>
              <w:jc w:val="center"/>
              <w:rPr>
                <w:rFonts w:cs="Times New Roman"/>
              </w:rPr>
            </w:pPr>
            <w:r>
              <w:rPr>
                <w:rFonts w:cs="Times New Roman"/>
              </w:rPr>
              <w:t>Seg</w:t>
            </w:r>
            <w:r w:rsidRPr="00533A90">
              <w:rPr>
                <w:rFonts w:cs="Times New Roman"/>
                <w:vertAlign w:val="subscript"/>
              </w:rPr>
              <w:t>3</w:t>
            </w:r>
          </w:p>
        </w:tc>
        <w:tc>
          <w:tcPr>
            <w:tcW w:w="932" w:type="dxa"/>
          </w:tcPr>
          <w:p w:rsidR="00533A90" w:rsidRDefault="00533A90" w:rsidP="00C53494">
            <w:pPr>
              <w:jc w:val="center"/>
              <w:rPr>
                <w:rFonts w:cs="Times New Roman"/>
              </w:rPr>
            </w:pPr>
            <w:r>
              <w:rPr>
                <w:rFonts w:cs="Times New Roman"/>
              </w:rPr>
              <w:t>~</w:t>
            </w:r>
            <w:r w:rsidRPr="00533A90">
              <w:rPr>
                <w:rFonts w:cs="Times New Roman"/>
                <w:vertAlign w:val="subscript"/>
              </w:rPr>
              <w:t>13</w:t>
            </w:r>
          </w:p>
        </w:tc>
        <w:tc>
          <w:tcPr>
            <w:tcW w:w="999" w:type="dxa"/>
          </w:tcPr>
          <w:p w:rsidR="00533A90" w:rsidRPr="00EB0B0D" w:rsidRDefault="00533A90" w:rsidP="00C53494">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rsidR="00533A90" w:rsidRPr="00EB0B0D" w:rsidRDefault="00533A90" w:rsidP="00C53494">
            <w:pPr>
              <w:jc w:val="center"/>
              <w:rPr>
                <w:rFonts w:cs="Times New Roman"/>
              </w:rPr>
            </w:pPr>
            <w:r>
              <w:rPr>
                <w:rFonts w:cs="Times New Roman"/>
              </w:rPr>
              <w:t>Rc</w:t>
            </w:r>
            <w:r w:rsidRPr="003B59C3">
              <w:rPr>
                <w:rFonts w:cs="Times New Roman"/>
                <w:vertAlign w:val="subscript"/>
              </w:rPr>
              <w:t>5</w:t>
            </w:r>
          </w:p>
        </w:tc>
        <w:tc>
          <w:tcPr>
            <w:tcW w:w="995" w:type="dxa"/>
          </w:tcPr>
          <w:p w:rsidR="00533A90" w:rsidRPr="00EB0B0D" w:rsidRDefault="00533A90" w:rsidP="00C5349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rsidR="00533A90" w:rsidRPr="00EB0B0D" w:rsidRDefault="00533A90" w:rsidP="00C53494">
            <w:pPr>
              <w:jc w:val="center"/>
              <w:rPr>
                <w:rFonts w:cs="Times New Roman"/>
              </w:rPr>
            </w:pPr>
            <w:r>
              <w:rPr>
                <w:rFonts w:cs="Times New Roman"/>
              </w:rPr>
              <w:t>0</w:t>
            </w:r>
            <w:r w:rsidRPr="003B59C3">
              <w:rPr>
                <w:rFonts w:cs="Times New Roman"/>
                <w:vertAlign w:val="subscript"/>
              </w:rPr>
              <w:t>2</w:t>
            </w:r>
          </w:p>
        </w:tc>
        <w:tc>
          <w:tcPr>
            <w:tcW w:w="336" w:type="dxa"/>
          </w:tcPr>
          <w:p w:rsidR="00533A90" w:rsidRPr="00EB0B0D" w:rsidRDefault="00533A90" w:rsidP="00C53494">
            <w:pPr>
              <w:jc w:val="center"/>
              <w:rPr>
                <w:rFonts w:cs="Times New Roman"/>
              </w:rPr>
            </w:pPr>
            <w:r>
              <w:rPr>
                <w:rFonts w:cs="Times New Roman"/>
              </w:rPr>
              <w:t>~</w:t>
            </w:r>
          </w:p>
        </w:tc>
        <w:tc>
          <w:tcPr>
            <w:tcW w:w="553" w:type="dxa"/>
          </w:tcPr>
          <w:p w:rsidR="00533A90" w:rsidRPr="00EB0B0D" w:rsidRDefault="00533A90" w:rsidP="00C53494">
            <w:pPr>
              <w:jc w:val="center"/>
              <w:rPr>
                <w:rFonts w:cs="Times New Roman"/>
              </w:rPr>
            </w:pPr>
            <w:r w:rsidRPr="00EB0B0D">
              <w:rPr>
                <w:rFonts w:cs="Times New Roman"/>
              </w:rPr>
              <w:t>Sc</w:t>
            </w:r>
            <w:r w:rsidRPr="00EB0B0D">
              <w:rPr>
                <w:rFonts w:cs="Times New Roman"/>
                <w:vertAlign w:val="subscript"/>
              </w:rPr>
              <w:t>2</w:t>
            </w:r>
          </w:p>
        </w:tc>
        <w:tc>
          <w:tcPr>
            <w:tcW w:w="896" w:type="dxa"/>
          </w:tcPr>
          <w:p w:rsidR="00533A90" w:rsidRPr="00EB0B0D" w:rsidRDefault="00533A90" w:rsidP="00C53494">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404BA9" w:rsidP="00C53494">
            <w:pPr>
              <w:jc w:val="center"/>
              <w:rPr>
                <w:rFonts w:cs="Times New Roman"/>
              </w:rPr>
            </w:pPr>
            <w:r>
              <w:rPr>
                <w:rFonts w:cs="Times New Roman"/>
              </w:rPr>
              <w:t>1</w:t>
            </w:r>
            <w:r w:rsidR="00533A90" w:rsidRPr="00054600">
              <w:rPr>
                <w:rFonts w:cs="Times New Roman"/>
                <w:vertAlign w:val="subscript"/>
              </w:rPr>
              <w:t>2</w:t>
            </w:r>
          </w:p>
        </w:tc>
        <w:tc>
          <w:tcPr>
            <w:tcW w:w="1119" w:type="dxa"/>
          </w:tcPr>
          <w:p w:rsidR="00533A90" w:rsidRPr="00EB0B0D" w:rsidRDefault="00533A90" w:rsidP="00C5349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33A90" w:rsidRPr="00EB0B0D" w:rsidRDefault="00533A90"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846"/>
        <w:gridCol w:w="330"/>
        <w:gridCol w:w="1009"/>
        <w:gridCol w:w="426"/>
        <w:gridCol w:w="1275"/>
      </w:tblGrid>
      <w:tr w:rsidR="009F6C14" w:rsidRPr="00EB0B0D" w:rsidTr="009F6C14">
        <w:tc>
          <w:tcPr>
            <w:tcW w:w="2596" w:type="dxa"/>
          </w:tcPr>
          <w:p w:rsidR="009F6C14" w:rsidRPr="00EB0B0D" w:rsidRDefault="009F6C14" w:rsidP="00346B9A">
            <w:pPr>
              <w:jc w:val="center"/>
              <w:rPr>
                <w:rFonts w:cs="Times New Roman"/>
              </w:rPr>
            </w:pPr>
            <w:r w:rsidRPr="00EB0B0D">
              <w:rPr>
                <w:rFonts w:cs="Times New Roman"/>
              </w:rPr>
              <w:t>Immed</w:t>
            </w:r>
            <w:r>
              <w:rPr>
                <w:rFonts w:cs="Times New Roman"/>
                <w:vertAlign w:val="subscript"/>
              </w:rPr>
              <w:t>13…5</w:t>
            </w:r>
          </w:p>
        </w:tc>
        <w:tc>
          <w:tcPr>
            <w:tcW w:w="1134" w:type="dxa"/>
          </w:tcPr>
          <w:p w:rsidR="009F6C14" w:rsidRPr="00EB0B0D" w:rsidRDefault="009F6C1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846" w:type="dxa"/>
          </w:tcPr>
          <w:p w:rsidR="009F6C14" w:rsidRPr="00EB0B0D" w:rsidRDefault="009F6C14" w:rsidP="00346B9A">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1</w:t>
            </w:r>
          </w:p>
        </w:tc>
        <w:tc>
          <w:tcPr>
            <w:tcW w:w="330" w:type="dxa"/>
          </w:tcPr>
          <w:p w:rsidR="009F6C14" w:rsidRPr="00EB0B0D" w:rsidRDefault="009F6C14" w:rsidP="00346B9A">
            <w:pPr>
              <w:jc w:val="center"/>
              <w:rPr>
                <w:rFonts w:cs="Times New Roman"/>
              </w:rPr>
            </w:pPr>
            <w:r>
              <w:rPr>
                <w:rFonts w:cs="Times New Roman"/>
              </w:rPr>
              <w:t>1</w:t>
            </w:r>
          </w:p>
        </w:tc>
        <w:tc>
          <w:tcPr>
            <w:tcW w:w="1009" w:type="dxa"/>
          </w:tcPr>
          <w:p w:rsidR="009F6C14" w:rsidRPr="00EB0B0D" w:rsidRDefault="009F6C1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9F6C14" w:rsidRPr="00EB0B0D" w:rsidRDefault="009F6C14" w:rsidP="00346B9A">
            <w:pPr>
              <w:jc w:val="center"/>
              <w:rPr>
                <w:rFonts w:cs="Times New Roman"/>
              </w:rPr>
            </w:pPr>
            <w:r>
              <w:rPr>
                <w:rFonts w:cs="Times New Roman"/>
              </w:rPr>
              <w:t>L</w:t>
            </w:r>
            <w:r w:rsidRPr="00054600">
              <w:rPr>
                <w:rFonts w:cs="Times New Roman"/>
                <w:vertAlign w:val="subscript"/>
              </w:rPr>
              <w:t>2</w:t>
            </w:r>
          </w:p>
        </w:tc>
        <w:tc>
          <w:tcPr>
            <w:tcW w:w="1275" w:type="dxa"/>
          </w:tcPr>
          <w:p w:rsidR="009F6C14" w:rsidRPr="00EB0B0D" w:rsidRDefault="009F6C14"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rsidTr="00363255">
        <w:tc>
          <w:tcPr>
            <w:tcW w:w="1134" w:type="dxa"/>
          </w:tcPr>
          <w:p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rsidR="00DE5679" w:rsidRPr="00EB0B0D" w:rsidRDefault="00DE5679" w:rsidP="00346B9A">
            <w:pPr>
              <w:jc w:val="center"/>
              <w:rPr>
                <w:rFonts w:cs="Times New Roman"/>
              </w:rPr>
            </w:pPr>
            <w:r>
              <w:rPr>
                <w:rFonts w:cs="Times New Roman"/>
              </w:rPr>
              <w:t>~</w:t>
            </w:r>
          </w:p>
        </w:tc>
        <w:tc>
          <w:tcPr>
            <w:tcW w:w="567" w:type="dxa"/>
          </w:tcPr>
          <w:p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5679" w:rsidRDefault="00DE5679"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rsidTr="00677EF3">
        <w:tc>
          <w:tcPr>
            <w:tcW w:w="1152" w:type="dxa"/>
          </w:tcPr>
          <w:p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rsidR="002157EC" w:rsidRPr="00EB0B0D" w:rsidRDefault="002157EC" w:rsidP="00677EF3">
            <w:pPr>
              <w:jc w:val="center"/>
              <w:rPr>
                <w:rFonts w:cs="Times New Roman"/>
              </w:rPr>
            </w:pPr>
            <w:r>
              <w:rPr>
                <w:rFonts w:cs="Times New Roman"/>
              </w:rPr>
              <w:t>~</w:t>
            </w:r>
          </w:p>
        </w:tc>
        <w:tc>
          <w:tcPr>
            <w:tcW w:w="567" w:type="dxa"/>
          </w:tcPr>
          <w:p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2157EC" w:rsidRPr="00EB0B0D" w:rsidRDefault="002157EC"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rsidTr="00677EF3">
        <w:tc>
          <w:tcPr>
            <w:tcW w:w="1152" w:type="dxa"/>
          </w:tcPr>
          <w:p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rsidR="0090053D" w:rsidRPr="00EB0B0D" w:rsidRDefault="0090053D" w:rsidP="00677EF3">
            <w:pPr>
              <w:jc w:val="center"/>
              <w:rPr>
                <w:rFonts w:cs="Times New Roman"/>
              </w:rPr>
            </w:pPr>
            <w:r>
              <w:rPr>
                <w:rFonts w:cs="Times New Roman"/>
              </w:rPr>
              <w:t>~</w:t>
            </w:r>
          </w:p>
        </w:tc>
        <w:tc>
          <w:tcPr>
            <w:tcW w:w="567" w:type="dxa"/>
          </w:tcPr>
          <w:p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0053D" w:rsidRPr="00EB0B0D" w:rsidRDefault="0090053D"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rsidTr="00677EF3">
        <w:tc>
          <w:tcPr>
            <w:tcW w:w="1152" w:type="dxa"/>
          </w:tcPr>
          <w:p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rsidR="00870BBA" w:rsidRPr="00EB0B0D" w:rsidRDefault="00870BBA" w:rsidP="00677EF3">
            <w:pPr>
              <w:jc w:val="center"/>
              <w:rPr>
                <w:rFonts w:cs="Times New Roman"/>
              </w:rPr>
            </w:pPr>
            <w:r>
              <w:rPr>
                <w:rFonts w:cs="Times New Roman"/>
              </w:rPr>
              <w:t>~</w:t>
            </w:r>
          </w:p>
        </w:tc>
        <w:tc>
          <w:tcPr>
            <w:tcW w:w="567" w:type="dxa"/>
          </w:tcPr>
          <w:p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70BBA" w:rsidRDefault="00870BBA"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761"/>
        <w:gridCol w:w="415"/>
        <w:gridCol w:w="1009"/>
        <w:gridCol w:w="426"/>
        <w:gridCol w:w="1275"/>
      </w:tblGrid>
      <w:tr w:rsidR="005221EF" w:rsidRPr="00EB0B0D" w:rsidTr="00BB005A">
        <w:tc>
          <w:tcPr>
            <w:tcW w:w="2596" w:type="dxa"/>
          </w:tcPr>
          <w:p w:rsidR="005221EF" w:rsidRPr="00EB0B0D" w:rsidRDefault="005221EF" w:rsidP="004A3927">
            <w:pPr>
              <w:jc w:val="center"/>
              <w:rPr>
                <w:rFonts w:cs="Times New Roman"/>
              </w:rPr>
            </w:pPr>
            <w:r w:rsidRPr="00EB0B0D">
              <w:rPr>
                <w:rFonts w:cs="Times New Roman"/>
              </w:rPr>
              <w:t>Immed</w:t>
            </w:r>
            <w:r>
              <w:rPr>
                <w:rFonts w:cs="Times New Roman"/>
                <w:vertAlign w:val="subscript"/>
              </w:rPr>
              <w:t>13…5</w:t>
            </w:r>
          </w:p>
        </w:tc>
        <w:tc>
          <w:tcPr>
            <w:tcW w:w="1134" w:type="dxa"/>
          </w:tcPr>
          <w:p w:rsidR="005221EF" w:rsidRPr="00EB0B0D" w:rsidRDefault="005221EF"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761" w:type="dxa"/>
          </w:tcPr>
          <w:p w:rsidR="005221EF" w:rsidRPr="00EB0B0D" w:rsidRDefault="005221EF" w:rsidP="004A3927">
            <w:pPr>
              <w:jc w:val="center"/>
              <w:rPr>
                <w:rFonts w:cs="Times New Roman"/>
              </w:rPr>
            </w:pPr>
            <w:r>
              <w:rPr>
                <w:rFonts w:cs="Times New Roman"/>
              </w:rPr>
              <w:t>Im</w:t>
            </w:r>
            <w:proofErr w:type="gramStart"/>
            <w:r w:rsidRPr="002F565A">
              <w:rPr>
                <w:rFonts w:cs="Times New Roman"/>
                <w:vertAlign w:val="subscript"/>
              </w:rPr>
              <w:t>4..</w:t>
            </w:r>
            <w:proofErr w:type="gramEnd"/>
            <w:r w:rsidR="00BB005A">
              <w:rPr>
                <w:rFonts w:cs="Times New Roman"/>
                <w:vertAlign w:val="subscript"/>
              </w:rPr>
              <w:t>2</w:t>
            </w:r>
          </w:p>
        </w:tc>
        <w:tc>
          <w:tcPr>
            <w:tcW w:w="415" w:type="dxa"/>
          </w:tcPr>
          <w:p w:rsidR="005221EF" w:rsidRPr="00EB0B0D" w:rsidRDefault="00BB005A" w:rsidP="004A3927">
            <w:pPr>
              <w:jc w:val="center"/>
              <w:rPr>
                <w:rFonts w:cs="Times New Roman"/>
              </w:rPr>
            </w:pPr>
            <w:r>
              <w:rPr>
                <w:rFonts w:cs="Times New Roman"/>
              </w:rPr>
              <w:t>2</w:t>
            </w:r>
            <w:r w:rsidRPr="00BB005A">
              <w:rPr>
                <w:rFonts w:cs="Times New Roman"/>
                <w:vertAlign w:val="subscript"/>
              </w:rPr>
              <w:t>2</w:t>
            </w:r>
          </w:p>
        </w:tc>
        <w:tc>
          <w:tcPr>
            <w:tcW w:w="1009" w:type="dxa"/>
          </w:tcPr>
          <w:p w:rsidR="005221EF" w:rsidRPr="00EB0B0D" w:rsidRDefault="005221EF"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5221EF" w:rsidRPr="00EB0B0D" w:rsidRDefault="005221EF" w:rsidP="004A3927">
            <w:pPr>
              <w:jc w:val="center"/>
              <w:rPr>
                <w:rFonts w:cs="Times New Roman"/>
              </w:rPr>
            </w:pPr>
            <w:r>
              <w:rPr>
                <w:rFonts w:cs="Times New Roman"/>
              </w:rPr>
              <w:t>L</w:t>
            </w:r>
            <w:r w:rsidRPr="00054600">
              <w:rPr>
                <w:rFonts w:cs="Times New Roman"/>
                <w:vertAlign w:val="subscript"/>
              </w:rPr>
              <w:t>2</w:t>
            </w:r>
          </w:p>
        </w:tc>
        <w:tc>
          <w:tcPr>
            <w:tcW w:w="1275" w:type="dxa"/>
          </w:tcPr>
          <w:p w:rsidR="005221EF" w:rsidRPr="00EB0B0D" w:rsidRDefault="005221EF" w:rsidP="004A3927">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rsidTr="004A3927">
        <w:tc>
          <w:tcPr>
            <w:tcW w:w="1134" w:type="dxa"/>
          </w:tcPr>
          <w:p w:rsidR="00D05843" w:rsidRPr="00EB0B0D" w:rsidRDefault="00643BDF" w:rsidP="004A3927">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rsidR="00D05843" w:rsidRPr="00EB0B0D" w:rsidRDefault="00D05843" w:rsidP="004A3927">
            <w:pPr>
              <w:jc w:val="center"/>
              <w:rPr>
                <w:rFonts w:cs="Times New Roman"/>
              </w:rPr>
            </w:pPr>
            <w:r>
              <w:rPr>
                <w:rFonts w:cs="Times New Roman"/>
              </w:rPr>
              <w:t>Rc</w:t>
            </w:r>
            <w:r w:rsidRPr="003B59C3">
              <w:rPr>
                <w:rFonts w:cs="Times New Roman"/>
                <w:vertAlign w:val="subscript"/>
              </w:rPr>
              <w:t>5</w:t>
            </w:r>
          </w:p>
        </w:tc>
        <w:tc>
          <w:tcPr>
            <w:tcW w:w="1134" w:type="dxa"/>
          </w:tcPr>
          <w:p w:rsidR="00D05843" w:rsidRPr="00EB0B0D" w:rsidRDefault="00D05843"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05843" w:rsidRPr="00EB0B0D" w:rsidRDefault="00643BDF" w:rsidP="004A3927">
            <w:pPr>
              <w:jc w:val="center"/>
              <w:rPr>
                <w:rFonts w:cs="Times New Roman"/>
              </w:rPr>
            </w:pPr>
            <w:r>
              <w:rPr>
                <w:rFonts w:cs="Times New Roman"/>
              </w:rPr>
              <w:t>1</w:t>
            </w:r>
            <w:r w:rsidR="00D05843" w:rsidRPr="003B59C3">
              <w:rPr>
                <w:rFonts w:cs="Times New Roman"/>
                <w:vertAlign w:val="subscript"/>
              </w:rPr>
              <w:t>2</w:t>
            </w:r>
          </w:p>
        </w:tc>
        <w:tc>
          <w:tcPr>
            <w:tcW w:w="336" w:type="dxa"/>
          </w:tcPr>
          <w:p w:rsidR="00D05843" w:rsidRPr="00EB0B0D" w:rsidRDefault="00D05843" w:rsidP="004A3927">
            <w:pPr>
              <w:jc w:val="center"/>
              <w:rPr>
                <w:rFonts w:cs="Times New Roman"/>
              </w:rPr>
            </w:pPr>
            <w:r>
              <w:rPr>
                <w:rFonts w:cs="Times New Roman"/>
              </w:rPr>
              <w:t>~</w:t>
            </w:r>
          </w:p>
        </w:tc>
        <w:tc>
          <w:tcPr>
            <w:tcW w:w="567" w:type="dxa"/>
          </w:tcPr>
          <w:p w:rsidR="00D05843" w:rsidRPr="00EB0B0D" w:rsidRDefault="00D05843" w:rsidP="004A3927">
            <w:pPr>
              <w:jc w:val="center"/>
              <w:rPr>
                <w:rFonts w:cs="Times New Roman"/>
              </w:rPr>
            </w:pPr>
            <w:r w:rsidRPr="00EB0B0D">
              <w:rPr>
                <w:rFonts w:cs="Times New Roman"/>
              </w:rPr>
              <w:t>Sc</w:t>
            </w:r>
            <w:r w:rsidRPr="00EB0B0D">
              <w:rPr>
                <w:rFonts w:cs="Times New Roman"/>
                <w:vertAlign w:val="subscript"/>
              </w:rPr>
              <w:t>2</w:t>
            </w:r>
          </w:p>
        </w:tc>
        <w:tc>
          <w:tcPr>
            <w:tcW w:w="1009" w:type="dxa"/>
          </w:tcPr>
          <w:p w:rsidR="00D05843" w:rsidRPr="00EB0B0D" w:rsidRDefault="00D05843"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D05843" w:rsidRPr="00EB0B0D" w:rsidRDefault="00D05843" w:rsidP="004A3927">
            <w:pPr>
              <w:jc w:val="center"/>
              <w:rPr>
                <w:rFonts w:cs="Times New Roman"/>
              </w:rPr>
            </w:pPr>
            <w:r>
              <w:rPr>
                <w:rFonts w:cs="Times New Roman"/>
              </w:rPr>
              <w:t>L</w:t>
            </w:r>
            <w:r w:rsidRPr="00054600">
              <w:rPr>
                <w:rFonts w:cs="Times New Roman"/>
                <w:vertAlign w:val="subscript"/>
              </w:rPr>
              <w:t>2</w:t>
            </w:r>
          </w:p>
        </w:tc>
        <w:tc>
          <w:tcPr>
            <w:tcW w:w="1275" w:type="dxa"/>
          </w:tcPr>
          <w:p w:rsidR="00D05843" w:rsidRPr="00EB0B0D" w:rsidRDefault="00D05843" w:rsidP="004A392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rsidR="00D9235B" w:rsidRPr="00EB0B0D" w:rsidRDefault="00D9235B" w:rsidP="00D9235B">
      <w:pPr>
        <w:rPr>
          <w:rFonts w:cs="Times New Roman"/>
        </w:rPr>
      </w:pPr>
      <w:r w:rsidRPr="00EB0B0D">
        <w:rPr>
          <w:rFonts w:cs="Times New Roman"/>
        </w:rPr>
        <w:t>Description:</w:t>
      </w:r>
    </w:p>
    <w:p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rsidR="00E748E1" w:rsidRPr="00EB0B0D" w:rsidRDefault="00E748E1" w:rsidP="00D9235B">
      <w:pPr>
        <w:ind w:left="720"/>
        <w:rPr>
          <w:rFonts w:cs="Times New Roman"/>
        </w:rPr>
      </w:pPr>
      <w:r>
        <w:rPr>
          <w:rFonts w:cs="Times New Roman"/>
        </w:rPr>
        <w:t>There is no immediate form for this instruction.</w:t>
      </w:r>
    </w:p>
    <w:p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rsidTr="00D9235B">
        <w:tc>
          <w:tcPr>
            <w:tcW w:w="1152" w:type="dxa"/>
          </w:tcPr>
          <w:p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rsidR="00D9235B" w:rsidRDefault="00D9235B" w:rsidP="00D9235B">
      <w:pPr>
        <w:ind w:left="720"/>
        <w:rPr>
          <w:rFonts w:cs="Times New Roman"/>
        </w:rPr>
      </w:pPr>
    </w:p>
    <w:p w:rsidR="00D9235B" w:rsidRDefault="00D9235B" w:rsidP="00D9235B">
      <w:pPr>
        <w:rPr>
          <w:rFonts w:cs="Times New Roman"/>
        </w:rPr>
      </w:pPr>
      <w:r w:rsidRPr="00EB0B0D">
        <w:rPr>
          <w:rFonts w:cs="Times New Roman"/>
        </w:rPr>
        <w:t>Clock Cycles: 0.5</w:t>
      </w:r>
    </w:p>
    <w:p w:rsidR="00D9235B" w:rsidRDefault="00D9235B">
      <w:pPr>
        <w:rPr>
          <w:rFonts w:eastAsiaTheme="majorEastAsia" w:cstheme="majorBidi"/>
          <w:b/>
          <w:bCs/>
          <w:sz w:val="40"/>
          <w:szCs w:val="40"/>
        </w:rPr>
      </w:pPr>
      <w:r>
        <w:rPr>
          <w:sz w:val="40"/>
          <w:szCs w:val="40"/>
        </w:rPr>
        <w:br w:type="page"/>
      </w:r>
    </w:p>
    <w:p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rsidR="00840405" w:rsidRPr="00EB0B0D" w:rsidRDefault="00840405" w:rsidP="00840405">
      <w:pPr>
        <w:rPr>
          <w:rFonts w:cs="Times New Roman"/>
        </w:rPr>
      </w:pPr>
      <w:r w:rsidRPr="00EB0B0D">
        <w:rPr>
          <w:rFonts w:cs="Times New Roman"/>
        </w:rPr>
        <w:t>Description:</w:t>
      </w:r>
    </w:p>
    <w:p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rsidR="00840405" w:rsidRDefault="00840405" w:rsidP="00840405">
      <w:pPr>
        <w:ind w:left="720"/>
        <w:rPr>
          <w:rFonts w:cs="Times New Roman"/>
        </w:rPr>
      </w:pPr>
      <w:r>
        <w:rPr>
          <w:rFonts w:cs="Times New Roman"/>
        </w:rPr>
        <w:t>The instruction may also be used to test for greater than or equal by swapping the operands around.</w:t>
      </w:r>
    </w:p>
    <w:p w:rsidR="00840405" w:rsidRPr="00EB0B0D" w:rsidRDefault="00840405" w:rsidP="00840405">
      <w:pPr>
        <w:ind w:left="720"/>
        <w:rPr>
          <w:rFonts w:cs="Times New Roman"/>
        </w:rPr>
      </w:pPr>
      <w:r>
        <w:rPr>
          <w:rFonts w:cs="Times New Roman"/>
        </w:rPr>
        <w:t>There is no immediate form for this instruction.</w:t>
      </w:r>
    </w:p>
    <w:p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rsidTr="005D2236">
        <w:tc>
          <w:tcPr>
            <w:tcW w:w="1152" w:type="dxa"/>
          </w:tcPr>
          <w:p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rsidR="00840405" w:rsidRDefault="00840405" w:rsidP="00840405">
      <w:pPr>
        <w:ind w:left="720"/>
        <w:rPr>
          <w:rFonts w:cs="Times New Roman"/>
        </w:rPr>
      </w:pPr>
    </w:p>
    <w:p w:rsidR="00840405" w:rsidRDefault="00840405" w:rsidP="00840405">
      <w:pPr>
        <w:rPr>
          <w:rFonts w:cs="Times New Roman"/>
        </w:rPr>
      </w:pPr>
      <w:r w:rsidRPr="00EB0B0D">
        <w:rPr>
          <w:rFonts w:cs="Times New Roman"/>
        </w:rPr>
        <w:t>Clock Cycles: 0.5</w:t>
      </w:r>
    </w:p>
    <w:p w:rsidR="00840405" w:rsidRDefault="00840405">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480C28" w:rsidRPr="00026C6B" w:rsidRDefault="00480C28" w:rsidP="00480C28">
      <w:pPr>
        <w:pStyle w:val="Heading2"/>
        <w:rPr>
          <w:sz w:val="40"/>
          <w:szCs w:val="40"/>
        </w:rPr>
      </w:pPr>
      <w:r>
        <w:rPr>
          <w:sz w:val="40"/>
          <w:szCs w:val="40"/>
        </w:rPr>
        <w:lastRenderedPageBreak/>
        <w:t>SS:</w:t>
      </w:r>
      <w:r w:rsidRPr="00026C6B">
        <w:rPr>
          <w:sz w:val="40"/>
          <w:szCs w:val="40"/>
        </w:rPr>
        <w:t xml:space="preserve"> – </w:t>
      </w:r>
      <w:r w:rsidR="00080D4D">
        <w:rPr>
          <w:sz w:val="40"/>
          <w:szCs w:val="40"/>
        </w:rPr>
        <w:t>Stack</w:t>
      </w:r>
      <w:r>
        <w:rPr>
          <w:sz w:val="40"/>
          <w:szCs w:val="40"/>
        </w:rPr>
        <w:t xml:space="preserve"> Selector Prefix</w:t>
      </w:r>
    </w:p>
    <w:p w:rsidR="00480C28" w:rsidRPr="00EB0B0D" w:rsidRDefault="00480C28" w:rsidP="00480C28">
      <w:pPr>
        <w:rPr>
          <w:rFonts w:cs="Times New Roman"/>
        </w:rPr>
      </w:pPr>
      <w:r w:rsidRPr="008938B7">
        <w:rPr>
          <w:rFonts w:cs="Times New Roman"/>
          <w:b/>
        </w:rPr>
        <w:t>Description</w:t>
      </w:r>
      <w:r w:rsidRPr="00EB0B0D">
        <w:rPr>
          <w:rFonts w:cs="Times New Roman"/>
        </w:rPr>
        <w:t>:</w:t>
      </w:r>
    </w:p>
    <w:p w:rsidR="00480C28" w:rsidRDefault="00480C28" w:rsidP="00480C28">
      <w:pPr>
        <w:ind w:left="720"/>
        <w:rPr>
          <w:rFonts w:cs="Times New Roman"/>
        </w:rPr>
      </w:pPr>
      <w:r>
        <w:rPr>
          <w:rFonts w:cs="Times New Roman"/>
        </w:rPr>
        <w:t xml:space="preserve">When this prefix is applied to a data reference (load or store) it indicates to use the </w:t>
      </w:r>
      <w:r w:rsidR="00080D4D">
        <w:rPr>
          <w:rFonts w:cs="Times New Roman"/>
        </w:rPr>
        <w:t>stack</w:t>
      </w:r>
      <w:r>
        <w:rPr>
          <w:rFonts w:cs="Times New Roman"/>
        </w:rPr>
        <w:t xml:space="preserve"> segment when calculating the data address. Using this prefix force the use of the long form of the instruction.</w:t>
      </w:r>
    </w:p>
    <w:p w:rsidR="00480C28" w:rsidRDefault="00480C28" w:rsidP="00480C28">
      <w:pPr>
        <w:rPr>
          <w:rFonts w:cs="Times New Roman"/>
        </w:rPr>
      </w:pPr>
      <w:r w:rsidRPr="008938B7">
        <w:rPr>
          <w:rFonts w:cs="Times New Roman"/>
          <w:b/>
        </w:rPr>
        <w:t>Instruction Format</w:t>
      </w:r>
      <w:r w:rsidRPr="00EB0B0D">
        <w:rPr>
          <w:rFonts w:cs="Times New Roman"/>
        </w:rPr>
        <w:t>:</w:t>
      </w:r>
    </w:p>
    <w:p w:rsidR="00480C28" w:rsidRDefault="00480C28" w:rsidP="00480C28">
      <w:pPr>
        <w:ind w:left="720"/>
        <w:rPr>
          <w:rFonts w:cs="Times New Roman"/>
        </w:rPr>
      </w:pPr>
      <w:r>
        <w:rPr>
          <w:rFonts w:cs="Times New Roman"/>
        </w:rPr>
        <w:t>The segment selection is indicated in the following load or store instruction.  There is no instruction for this prefix indicator.</w:t>
      </w:r>
    </w:p>
    <w:p w:rsidR="00480C28" w:rsidRPr="002C6BF0" w:rsidRDefault="00480C28" w:rsidP="00480C28">
      <w:r>
        <w:rPr>
          <w:rStyle w:val="Strong"/>
        </w:rPr>
        <w:t xml:space="preserve">Execution Units: </w:t>
      </w:r>
      <w:r>
        <w:t>none</w:t>
      </w:r>
    </w:p>
    <w:p w:rsidR="00480C28" w:rsidRPr="00EB0B0D" w:rsidRDefault="00480C28" w:rsidP="00480C28">
      <w:pPr>
        <w:rPr>
          <w:rFonts w:cs="Times New Roman"/>
        </w:rPr>
      </w:pPr>
      <w:r w:rsidRPr="003A1E5A">
        <w:rPr>
          <w:rFonts w:cs="Times New Roman"/>
          <w:b/>
        </w:rPr>
        <w:t>Clock Cycles:</w:t>
      </w:r>
      <w:r w:rsidRPr="00EB0B0D">
        <w:rPr>
          <w:rFonts w:cs="Times New Roman"/>
        </w:rPr>
        <w:t xml:space="preserve"> </w:t>
      </w:r>
      <w:r>
        <w:rPr>
          <w:rFonts w:cs="Times New Roman"/>
        </w:rPr>
        <w:t>0.</w:t>
      </w:r>
    </w:p>
    <w:p w:rsidR="00480C28" w:rsidRDefault="00480C28" w:rsidP="00480C28">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480C28" w:rsidRDefault="00480C28" w:rsidP="00480C28">
      <w:pPr>
        <w:rPr>
          <w:rFonts w:cs="Times New Roman"/>
        </w:rPr>
      </w:pPr>
      <w:r>
        <w:rPr>
          <w:rFonts w:cs="Times New Roman"/>
        </w:rPr>
        <w:t>Notes</w:t>
      </w:r>
      <w:r w:rsidRPr="00EB0B0D">
        <w:rPr>
          <w:rFonts w:cs="Times New Roman"/>
        </w:rPr>
        <w:t>:</w:t>
      </w:r>
    </w:p>
    <w:p w:rsidR="00480C28" w:rsidRDefault="00480C28" w:rsidP="00480C28">
      <w:pPr>
        <w:rPr>
          <w:rFonts w:cs="Times New Roman"/>
        </w:rPr>
      </w:pPr>
      <w:r w:rsidRPr="00E6317A">
        <w:rPr>
          <w:rFonts w:cs="Times New Roman"/>
          <w:b/>
        </w:rPr>
        <w:t>Example</w:t>
      </w:r>
      <w:r>
        <w:rPr>
          <w:rFonts w:cs="Times New Roman"/>
        </w:rPr>
        <w:t>:</w:t>
      </w:r>
    </w:p>
    <w:p w:rsidR="00480C28" w:rsidRDefault="00480C28" w:rsidP="00480C28">
      <w:pPr>
        <w:ind w:left="720"/>
        <w:rPr>
          <w:rFonts w:cs="Times New Roman"/>
        </w:rPr>
      </w:pPr>
      <w:proofErr w:type="spellStart"/>
      <w:r>
        <w:rPr>
          <w:rFonts w:cs="Times New Roman"/>
        </w:rPr>
        <w:t>lw</w:t>
      </w:r>
      <w:proofErr w:type="spellEnd"/>
      <w:r>
        <w:rPr>
          <w:rFonts w:cs="Times New Roman"/>
        </w:rPr>
        <w:tab/>
      </w:r>
      <w:proofErr w:type="spellStart"/>
      <w:r w:rsidR="00080D4D">
        <w:rPr>
          <w:rFonts w:cs="Times New Roman"/>
        </w:rPr>
        <w:t>s</w:t>
      </w:r>
      <w:r>
        <w:rPr>
          <w:rFonts w:cs="Times New Roman"/>
        </w:rPr>
        <w:t>s:my_var</w:t>
      </w:r>
      <w:proofErr w:type="spellEnd"/>
      <w:r>
        <w:rPr>
          <w:rFonts w:cs="Times New Roman"/>
        </w:rPr>
        <w:tab/>
        <w:t xml:space="preserve">; use </w:t>
      </w:r>
      <w:r w:rsidR="00080D4D">
        <w:rPr>
          <w:rFonts w:cs="Times New Roman"/>
        </w:rPr>
        <w:t xml:space="preserve">stack </w:t>
      </w:r>
      <w:r>
        <w:rPr>
          <w:rFonts w:cs="Times New Roman"/>
        </w:rPr>
        <w:t>segment instead of data segment</w:t>
      </w:r>
    </w:p>
    <w:p w:rsidR="00480C28" w:rsidRDefault="00480C28" w:rsidP="00480C28">
      <w:pPr>
        <w:rPr>
          <w:rFonts w:cs="Times New Roman"/>
        </w:rPr>
      </w:pPr>
    </w:p>
    <w:p w:rsidR="00480C28" w:rsidRDefault="00480C28">
      <w:pPr>
        <w:rPr>
          <w:rFonts w:eastAsiaTheme="majorEastAsia" w:cstheme="majorBidi"/>
          <w:b/>
          <w:bCs/>
          <w:color w:val="1F497D" w:themeColor="text2"/>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b</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t</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504"/>
        <w:gridCol w:w="505"/>
        <w:gridCol w:w="1009"/>
        <w:gridCol w:w="426"/>
        <w:gridCol w:w="1275"/>
      </w:tblGrid>
      <w:tr w:rsidR="00371CBA" w:rsidRPr="00EB0B0D" w:rsidTr="00346B9A">
        <w:tc>
          <w:tcPr>
            <w:tcW w:w="2596" w:type="dxa"/>
          </w:tcPr>
          <w:p w:rsidR="00371CBA" w:rsidRPr="00EB0B0D" w:rsidRDefault="00371CBA" w:rsidP="00346B9A">
            <w:pPr>
              <w:jc w:val="center"/>
              <w:rPr>
                <w:rFonts w:cs="Times New Roman"/>
              </w:rPr>
            </w:pPr>
            <w:r w:rsidRPr="00EB0B0D">
              <w:rPr>
                <w:rFonts w:cs="Times New Roman"/>
              </w:rPr>
              <w:t>Immed</w:t>
            </w:r>
            <w:r>
              <w:rPr>
                <w:rFonts w:cs="Times New Roman"/>
                <w:vertAlign w:val="subscript"/>
              </w:rPr>
              <w:t>13…5</w:t>
            </w:r>
          </w:p>
        </w:tc>
        <w:tc>
          <w:tcPr>
            <w:tcW w:w="1134" w:type="dxa"/>
          </w:tcPr>
          <w:p w:rsidR="00371CBA" w:rsidRPr="00EB0B0D" w:rsidRDefault="00371CBA"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04" w:type="dxa"/>
          </w:tcPr>
          <w:p w:rsidR="00371CBA" w:rsidRPr="00EB0B0D" w:rsidRDefault="00371CBA" w:rsidP="00346B9A">
            <w:pPr>
              <w:jc w:val="center"/>
              <w:rPr>
                <w:rFonts w:cs="Times New Roman"/>
              </w:rPr>
            </w:pPr>
            <w:r>
              <w:rPr>
                <w:rFonts w:cs="Times New Roman"/>
              </w:rPr>
              <w:t>I</w:t>
            </w:r>
            <w:proofErr w:type="gramStart"/>
            <w:r w:rsidRPr="002F565A">
              <w:rPr>
                <w:rFonts w:cs="Times New Roman"/>
                <w:vertAlign w:val="subscript"/>
              </w:rPr>
              <w:t>4..</w:t>
            </w:r>
            <w:proofErr w:type="gramEnd"/>
            <w:r>
              <w:rPr>
                <w:rFonts w:cs="Times New Roman"/>
                <w:vertAlign w:val="subscript"/>
              </w:rPr>
              <w:t>3</w:t>
            </w:r>
          </w:p>
        </w:tc>
        <w:tc>
          <w:tcPr>
            <w:tcW w:w="505" w:type="dxa"/>
          </w:tcPr>
          <w:p w:rsidR="00371CBA" w:rsidRPr="00EB0B0D" w:rsidRDefault="00371CBA" w:rsidP="00346B9A">
            <w:pPr>
              <w:jc w:val="center"/>
              <w:rPr>
                <w:rFonts w:cs="Times New Roman"/>
              </w:rPr>
            </w:pPr>
            <w:r>
              <w:rPr>
                <w:rFonts w:cs="Times New Roman"/>
              </w:rPr>
              <w:t>4</w:t>
            </w:r>
            <w:r w:rsidRPr="00371CBA">
              <w:rPr>
                <w:rFonts w:cs="Times New Roman"/>
                <w:vertAlign w:val="subscript"/>
              </w:rPr>
              <w:t>3</w:t>
            </w:r>
          </w:p>
        </w:tc>
        <w:tc>
          <w:tcPr>
            <w:tcW w:w="1009" w:type="dxa"/>
          </w:tcPr>
          <w:p w:rsidR="00371CBA" w:rsidRPr="00EB0B0D" w:rsidRDefault="00371CBA"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371CBA" w:rsidRPr="00EB0B0D" w:rsidRDefault="00371CBA" w:rsidP="00346B9A">
            <w:pPr>
              <w:jc w:val="center"/>
              <w:rPr>
                <w:rFonts w:cs="Times New Roman"/>
              </w:rPr>
            </w:pPr>
            <w:r>
              <w:rPr>
                <w:rFonts w:cs="Times New Roman"/>
              </w:rPr>
              <w:t>L</w:t>
            </w:r>
            <w:r w:rsidRPr="00054600">
              <w:rPr>
                <w:rFonts w:cs="Times New Roman"/>
                <w:vertAlign w:val="subscript"/>
              </w:rPr>
              <w:t>2</w:t>
            </w:r>
          </w:p>
        </w:tc>
        <w:tc>
          <w:tcPr>
            <w:tcW w:w="1275" w:type="dxa"/>
          </w:tcPr>
          <w:p w:rsidR="00371CBA" w:rsidRPr="00EB0B0D" w:rsidRDefault="00371CBA"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rsidTr="00346B9A">
        <w:tc>
          <w:tcPr>
            <w:tcW w:w="1134" w:type="dxa"/>
          </w:tcPr>
          <w:p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rsidR="00432484" w:rsidRPr="00EB0B0D" w:rsidRDefault="00432484" w:rsidP="00346B9A">
            <w:pPr>
              <w:jc w:val="center"/>
              <w:rPr>
                <w:rFonts w:cs="Times New Roman"/>
              </w:rPr>
            </w:pPr>
            <w:r>
              <w:rPr>
                <w:rFonts w:cs="Times New Roman"/>
              </w:rPr>
              <w:t>~</w:t>
            </w:r>
          </w:p>
        </w:tc>
        <w:tc>
          <w:tcPr>
            <w:tcW w:w="567" w:type="dxa"/>
          </w:tcPr>
          <w:p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rsidTr="00346B9A">
        <w:tc>
          <w:tcPr>
            <w:tcW w:w="2596" w:type="dxa"/>
          </w:tcPr>
          <w:p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rsidTr="00346B9A">
        <w:tc>
          <w:tcPr>
            <w:tcW w:w="1134" w:type="dxa"/>
          </w:tcPr>
          <w:p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rsidR="00DC2309" w:rsidRPr="00EB0B0D" w:rsidRDefault="00DC2309" w:rsidP="00346B9A">
            <w:pPr>
              <w:jc w:val="center"/>
              <w:rPr>
                <w:rFonts w:cs="Times New Roman"/>
              </w:rPr>
            </w:pPr>
            <w:r>
              <w:rPr>
                <w:rFonts w:cs="Times New Roman"/>
              </w:rPr>
              <w:t>~</w:t>
            </w:r>
          </w:p>
        </w:tc>
        <w:tc>
          <w:tcPr>
            <w:tcW w:w="567" w:type="dxa"/>
          </w:tcPr>
          <w:p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309" w:rsidRDefault="00DC230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C23983" w:rsidRPr="00B144D1" w:rsidRDefault="00C23983" w:rsidP="00B144D1">
      <w:pPr>
        <w:pStyle w:val="Heading2"/>
        <w:rPr>
          <w:sz w:val="40"/>
        </w:rPr>
      </w:pPr>
      <w:bookmarkStart w:id="58" w:name="_TLB_–_TLB"/>
      <w:bookmarkStart w:id="59" w:name="_Toc448161403"/>
      <w:bookmarkEnd w:id="58"/>
      <w:r w:rsidRPr="00B144D1">
        <w:rPr>
          <w:sz w:val="40"/>
        </w:rPr>
        <w:lastRenderedPageBreak/>
        <w:t>TLB – TLB Command</w:t>
      </w:r>
      <w:bookmarkEnd w:id="59"/>
    </w:p>
    <w:p w:rsidR="00C23983" w:rsidRDefault="00C23983" w:rsidP="00C23983">
      <w:pPr>
        <w:rPr>
          <w:rStyle w:val="Strong"/>
        </w:rPr>
      </w:pPr>
    </w:p>
    <w:p w:rsidR="00C23983" w:rsidRPr="009C08A1" w:rsidRDefault="00C23983" w:rsidP="00C23983">
      <w:pPr>
        <w:rPr>
          <w:rStyle w:val="Strong"/>
        </w:rPr>
      </w:pPr>
      <w:r w:rsidRPr="009C08A1">
        <w:rPr>
          <w:rStyle w:val="Strong"/>
        </w:rPr>
        <w:t>Description:</w:t>
      </w:r>
    </w:p>
    <w:p w:rsidR="00C23983" w:rsidRDefault="00C23983" w:rsidP="00C23983">
      <w:pPr>
        <w:ind w:left="720"/>
      </w:pPr>
      <w:r>
        <w:t>The command is executed on the TLB unit. The command results are placed in internal TLB registers which can be read or written using TLB command instruction. If the operation is a read register operation</w:t>
      </w:r>
      <w:r w:rsidR="00B144D1">
        <w:t>,</w:t>
      </w:r>
      <w:r>
        <w:t xml:space="preserve"> then the register value is placed into Rt. If the operation is a write register operation, then the value for the register comes from R</w:t>
      </w:r>
      <w:r w:rsidR="00660A9E">
        <w:t>a</w:t>
      </w:r>
      <w:r>
        <w:t>. Otherwise the R</w:t>
      </w:r>
      <w:r w:rsidR="00660A9E">
        <w:t>a</w:t>
      </w:r>
      <w:r>
        <w:t>/Rt field in the instruction is ignored.</w:t>
      </w:r>
    </w:p>
    <w:p w:rsidR="00C23983" w:rsidRDefault="00C23983" w:rsidP="00C23983">
      <w:pPr>
        <w:ind w:left="720"/>
      </w:pPr>
      <w:r>
        <w:t xml:space="preserve">This instruction is only available </w:t>
      </w:r>
      <w:r w:rsidR="00770E6D">
        <w:t>at</w:t>
      </w:r>
      <w:r>
        <w:t xml:space="preserve"> </w:t>
      </w:r>
      <w:r w:rsidR="00770E6D">
        <w:t xml:space="preserve">the </w:t>
      </w:r>
      <w:r w:rsidR="0010599B">
        <w:t>machine</w:t>
      </w:r>
      <w:r w:rsidR="00770E6D">
        <w:t xml:space="preserve"> operating level</w:t>
      </w:r>
      <w:r>
        <w:t>.</w:t>
      </w:r>
    </w:p>
    <w:p w:rsidR="00C23983" w:rsidRDefault="00C23983" w:rsidP="00C23983">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F053C4" w:rsidRPr="00EB0B0D" w:rsidTr="00D9235B">
        <w:tc>
          <w:tcPr>
            <w:tcW w:w="1152" w:type="dxa"/>
          </w:tcPr>
          <w:p w:rsidR="00F053C4" w:rsidRPr="00EB0B0D" w:rsidRDefault="00F053C4" w:rsidP="00D9235B">
            <w:pPr>
              <w:jc w:val="center"/>
              <w:rPr>
                <w:rFonts w:cs="Times New Roman"/>
              </w:rPr>
            </w:pPr>
            <w:r>
              <w:rPr>
                <w:rFonts w:cs="Times New Roman"/>
              </w:rPr>
              <w:t>3Fh</w:t>
            </w:r>
            <w:r w:rsidRPr="00EB0B0D">
              <w:rPr>
                <w:rFonts w:cs="Times New Roman"/>
                <w:vertAlign w:val="subscript"/>
              </w:rPr>
              <w:t>6</w:t>
            </w:r>
          </w:p>
        </w:tc>
        <w:tc>
          <w:tcPr>
            <w:tcW w:w="930" w:type="dxa"/>
          </w:tcPr>
          <w:p w:rsidR="00F053C4" w:rsidRPr="00EB0B0D" w:rsidRDefault="00F053C4" w:rsidP="00D9235B">
            <w:pPr>
              <w:jc w:val="center"/>
              <w:rPr>
                <w:rFonts w:cs="Times New Roman"/>
              </w:rPr>
            </w:pPr>
            <w:r>
              <w:rPr>
                <w:rFonts w:cs="Times New Roman"/>
              </w:rPr>
              <w:t>Cmd</w:t>
            </w:r>
            <w:r>
              <w:rPr>
                <w:rFonts w:cs="Times New Roman"/>
                <w:vertAlign w:val="subscript"/>
              </w:rPr>
              <w:t>4</w:t>
            </w:r>
          </w:p>
        </w:tc>
        <w:tc>
          <w:tcPr>
            <w:tcW w:w="766" w:type="dxa"/>
          </w:tcPr>
          <w:p w:rsidR="00F053C4" w:rsidRPr="00EB0B0D" w:rsidRDefault="00F053C4" w:rsidP="00D9235B">
            <w:pPr>
              <w:jc w:val="center"/>
              <w:rPr>
                <w:rFonts w:cs="Times New Roman"/>
              </w:rPr>
            </w:pPr>
            <w:r>
              <w:rPr>
                <w:rFonts w:cs="Times New Roman"/>
              </w:rPr>
              <w:t>Tn</w:t>
            </w:r>
            <w:r w:rsidRPr="00F053C4">
              <w:rPr>
                <w:rFonts w:cs="Times New Roman"/>
                <w:vertAlign w:val="subscript"/>
              </w:rPr>
              <w:t>4</w:t>
            </w:r>
          </w:p>
        </w:tc>
        <w:tc>
          <w:tcPr>
            <w:tcW w:w="1134" w:type="dxa"/>
          </w:tcPr>
          <w:p w:rsidR="00F053C4" w:rsidRPr="00EB0B0D" w:rsidRDefault="00F053C4"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053C4" w:rsidRPr="00EB0B0D" w:rsidRDefault="00F053C4" w:rsidP="00D9235B">
            <w:pPr>
              <w:jc w:val="center"/>
              <w:rPr>
                <w:rFonts w:cs="Times New Roman"/>
              </w:rPr>
            </w:pPr>
            <w:r w:rsidRPr="00EB0B0D">
              <w:rPr>
                <w:rFonts w:cs="Times New Roman"/>
              </w:rPr>
              <w:t>Ra</w:t>
            </w:r>
            <w:r w:rsidRPr="00EB0B0D">
              <w:rPr>
                <w:rFonts w:cs="Times New Roman"/>
                <w:vertAlign w:val="subscript"/>
              </w:rPr>
              <w:t>5</w:t>
            </w:r>
          </w:p>
        </w:tc>
        <w:tc>
          <w:tcPr>
            <w:tcW w:w="422" w:type="dxa"/>
          </w:tcPr>
          <w:p w:rsidR="00F053C4" w:rsidRPr="00EB0B0D" w:rsidRDefault="00F053C4" w:rsidP="00D9235B">
            <w:pPr>
              <w:jc w:val="center"/>
              <w:rPr>
                <w:rFonts w:cs="Times New Roman"/>
              </w:rPr>
            </w:pPr>
            <w:r>
              <w:rPr>
                <w:rFonts w:cs="Times New Roman"/>
              </w:rPr>
              <w:t>0</w:t>
            </w:r>
            <w:r w:rsidRPr="00B627EA">
              <w:rPr>
                <w:rFonts w:cs="Times New Roman"/>
                <w:vertAlign w:val="subscript"/>
              </w:rPr>
              <w:t>2</w:t>
            </w:r>
          </w:p>
        </w:tc>
        <w:tc>
          <w:tcPr>
            <w:tcW w:w="1418" w:type="dxa"/>
          </w:tcPr>
          <w:p w:rsidR="00F053C4" w:rsidRPr="00EB0B0D" w:rsidRDefault="00F053C4" w:rsidP="00D9235B">
            <w:pPr>
              <w:jc w:val="center"/>
              <w:rPr>
                <w:rFonts w:cs="Times New Roman"/>
              </w:rPr>
            </w:pPr>
            <w:r w:rsidRPr="00EB0B0D">
              <w:rPr>
                <w:rFonts w:cs="Times New Roman"/>
              </w:rPr>
              <w:t>02h</w:t>
            </w:r>
            <w:r w:rsidRPr="00EB0B0D">
              <w:rPr>
                <w:rFonts w:cs="Times New Roman"/>
                <w:vertAlign w:val="subscript"/>
              </w:rPr>
              <w:t>6</w:t>
            </w:r>
          </w:p>
        </w:tc>
      </w:tr>
    </w:tbl>
    <w:p w:rsidR="00C23983" w:rsidRDefault="00C23983" w:rsidP="00C23983">
      <w:pPr>
        <w:rPr>
          <w:rStyle w:val="Strong"/>
        </w:rPr>
      </w:pPr>
    </w:p>
    <w:p w:rsidR="00C23983" w:rsidRDefault="00C23983" w:rsidP="00C23983">
      <w:pPr>
        <w:rPr>
          <w:rStyle w:val="Strong"/>
        </w:rPr>
      </w:pPr>
      <w:r>
        <w:rPr>
          <w:rStyle w:val="Strong"/>
        </w:rPr>
        <w:t xml:space="preserve">Clock Cycles: </w:t>
      </w:r>
      <w:r>
        <w:t>3</w:t>
      </w:r>
    </w:p>
    <w:p w:rsidR="00C23983" w:rsidRDefault="00C23983" w:rsidP="00C23983">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rsidR="00C23983" w:rsidRPr="006843E4" w:rsidRDefault="00C23983" w:rsidP="00D9235B">
            <w:pPr>
              <w:rPr>
                <w:color w:val="FFFFFF" w:themeColor="background1"/>
              </w:rPr>
            </w:pPr>
          </w:p>
        </w:tc>
        <w:tc>
          <w:tcPr>
            <w:tcW w:w="1701"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3261" w:type="dxa"/>
          </w:tcPr>
          <w:p w:rsidR="00C23983" w:rsidRDefault="00C23983" w:rsidP="00D9235B">
            <w:r>
              <w:t>Wired</w:t>
            </w:r>
          </w:p>
        </w:tc>
        <w:tc>
          <w:tcPr>
            <w:tcW w:w="1701" w:type="dxa"/>
          </w:tcPr>
          <w:p w:rsidR="00C23983" w:rsidRDefault="00C23983" w:rsidP="00D9235B">
            <w:r>
              <w:t>Wired</w:t>
            </w:r>
          </w:p>
        </w:tc>
      </w:tr>
      <w:tr w:rsidR="00C23983" w:rsidTr="00D9235B">
        <w:tc>
          <w:tcPr>
            <w:tcW w:w="1242" w:type="dxa"/>
          </w:tcPr>
          <w:p w:rsidR="00C23983" w:rsidRDefault="00C23983" w:rsidP="00D9235B">
            <w:pPr>
              <w:jc w:val="center"/>
            </w:pPr>
            <w:r>
              <w:t>1</w:t>
            </w:r>
          </w:p>
        </w:tc>
        <w:tc>
          <w:tcPr>
            <w:tcW w:w="3261" w:type="dxa"/>
          </w:tcPr>
          <w:p w:rsidR="00C23983" w:rsidRDefault="00C23983" w:rsidP="00D9235B">
            <w:r>
              <w:t>Index</w:t>
            </w:r>
          </w:p>
        </w:tc>
        <w:tc>
          <w:tcPr>
            <w:tcW w:w="1701" w:type="dxa"/>
          </w:tcPr>
          <w:p w:rsidR="00C23983" w:rsidRDefault="00C23983" w:rsidP="00D9235B">
            <w:r>
              <w:t>Index</w:t>
            </w:r>
          </w:p>
        </w:tc>
      </w:tr>
      <w:tr w:rsidR="00C23983" w:rsidTr="00D9235B">
        <w:tc>
          <w:tcPr>
            <w:tcW w:w="1242" w:type="dxa"/>
          </w:tcPr>
          <w:p w:rsidR="00C23983" w:rsidRDefault="00C23983" w:rsidP="00D9235B">
            <w:pPr>
              <w:jc w:val="center"/>
            </w:pPr>
            <w:r>
              <w:t>2</w:t>
            </w:r>
          </w:p>
        </w:tc>
        <w:tc>
          <w:tcPr>
            <w:tcW w:w="3261" w:type="dxa"/>
          </w:tcPr>
          <w:p w:rsidR="00C23983" w:rsidRDefault="00C23983" w:rsidP="00D9235B">
            <w:r>
              <w:t>Random</w:t>
            </w:r>
          </w:p>
        </w:tc>
        <w:tc>
          <w:tcPr>
            <w:tcW w:w="1701" w:type="dxa"/>
          </w:tcPr>
          <w:p w:rsidR="00C23983" w:rsidRDefault="00C23983" w:rsidP="00D9235B">
            <w:r>
              <w:t>Random</w:t>
            </w:r>
          </w:p>
        </w:tc>
      </w:tr>
      <w:tr w:rsidR="00C23983" w:rsidTr="00D9235B">
        <w:tc>
          <w:tcPr>
            <w:tcW w:w="1242" w:type="dxa"/>
          </w:tcPr>
          <w:p w:rsidR="00C23983" w:rsidRDefault="00C23983" w:rsidP="00D9235B">
            <w:pPr>
              <w:jc w:val="center"/>
            </w:pPr>
            <w:r>
              <w:t>3</w:t>
            </w:r>
          </w:p>
        </w:tc>
        <w:tc>
          <w:tcPr>
            <w:tcW w:w="3261" w:type="dxa"/>
          </w:tcPr>
          <w:p w:rsidR="00C23983" w:rsidRDefault="00C23983" w:rsidP="00D9235B">
            <w:r>
              <w:t>Page Size</w:t>
            </w:r>
          </w:p>
        </w:tc>
        <w:tc>
          <w:tcPr>
            <w:tcW w:w="1701" w:type="dxa"/>
          </w:tcPr>
          <w:p w:rsidR="00C23983" w:rsidRDefault="00C23983" w:rsidP="00D9235B">
            <w:proofErr w:type="spellStart"/>
            <w:r>
              <w:t>PageSize</w:t>
            </w:r>
            <w:proofErr w:type="spellEnd"/>
          </w:p>
        </w:tc>
      </w:tr>
      <w:tr w:rsidR="00C23983" w:rsidTr="00D9235B">
        <w:tc>
          <w:tcPr>
            <w:tcW w:w="1242" w:type="dxa"/>
          </w:tcPr>
          <w:p w:rsidR="00C23983" w:rsidRDefault="00C23983" w:rsidP="00D9235B">
            <w:pPr>
              <w:jc w:val="center"/>
            </w:pPr>
            <w:r>
              <w:t>4</w:t>
            </w:r>
          </w:p>
        </w:tc>
        <w:tc>
          <w:tcPr>
            <w:tcW w:w="3261" w:type="dxa"/>
          </w:tcPr>
          <w:p w:rsidR="00C23983" w:rsidRDefault="00C23983" w:rsidP="00D9235B">
            <w:r>
              <w:t>Virtual page</w:t>
            </w:r>
          </w:p>
        </w:tc>
        <w:tc>
          <w:tcPr>
            <w:tcW w:w="1701" w:type="dxa"/>
          </w:tcPr>
          <w:p w:rsidR="00C23983" w:rsidRDefault="00C23983" w:rsidP="00D9235B">
            <w:proofErr w:type="spellStart"/>
            <w:r>
              <w:t>VirtPage</w:t>
            </w:r>
            <w:proofErr w:type="spellEnd"/>
          </w:p>
        </w:tc>
      </w:tr>
      <w:tr w:rsidR="00C23983" w:rsidTr="00D9235B">
        <w:tc>
          <w:tcPr>
            <w:tcW w:w="1242" w:type="dxa"/>
          </w:tcPr>
          <w:p w:rsidR="00C23983" w:rsidRDefault="00C23983" w:rsidP="00D9235B">
            <w:pPr>
              <w:jc w:val="center"/>
            </w:pPr>
            <w:r>
              <w:t>5</w:t>
            </w:r>
          </w:p>
        </w:tc>
        <w:tc>
          <w:tcPr>
            <w:tcW w:w="3261" w:type="dxa"/>
          </w:tcPr>
          <w:p w:rsidR="00C23983" w:rsidRDefault="00C23983" w:rsidP="00D9235B">
            <w:r>
              <w:t>Physical page</w:t>
            </w:r>
          </w:p>
        </w:tc>
        <w:tc>
          <w:tcPr>
            <w:tcW w:w="1701" w:type="dxa"/>
          </w:tcPr>
          <w:p w:rsidR="00C23983" w:rsidRDefault="00C23983" w:rsidP="00D9235B">
            <w:proofErr w:type="spellStart"/>
            <w:r>
              <w:t>PhysPage</w:t>
            </w:r>
            <w:proofErr w:type="spellEnd"/>
          </w:p>
        </w:tc>
      </w:tr>
      <w:tr w:rsidR="00C23983" w:rsidTr="00D9235B">
        <w:tc>
          <w:tcPr>
            <w:tcW w:w="1242" w:type="dxa"/>
          </w:tcPr>
          <w:p w:rsidR="00C23983" w:rsidRDefault="00C23983" w:rsidP="00D9235B">
            <w:pPr>
              <w:jc w:val="center"/>
            </w:pPr>
            <w:r>
              <w:t>7</w:t>
            </w:r>
          </w:p>
        </w:tc>
        <w:tc>
          <w:tcPr>
            <w:tcW w:w="3261" w:type="dxa"/>
          </w:tcPr>
          <w:p w:rsidR="00C23983" w:rsidRDefault="00C23983" w:rsidP="00D9235B">
            <w:r>
              <w:t>ASID</w:t>
            </w:r>
          </w:p>
        </w:tc>
        <w:tc>
          <w:tcPr>
            <w:tcW w:w="1701" w:type="dxa"/>
          </w:tcPr>
          <w:p w:rsidR="00C23983" w:rsidRDefault="00C23983" w:rsidP="00D9235B">
            <w:r>
              <w:t>ASID</w:t>
            </w:r>
          </w:p>
        </w:tc>
      </w:tr>
      <w:tr w:rsidR="00C23983" w:rsidTr="00D9235B">
        <w:tc>
          <w:tcPr>
            <w:tcW w:w="1242" w:type="dxa"/>
          </w:tcPr>
          <w:p w:rsidR="00C23983" w:rsidRDefault="00C23983" w:rsidP="00D9235B">
            <w:pPr>
              <w:jc w:val="center"/>
            </w:pPr>
            <w:r>
              <w:t>8</w:t>
            </w:r>
          </w:p>
        </w:tc>
        <w:tc>
          <w:tcPr>
            <w:tcW w:w="3261" w:type="dxa"/>
          </w:tcPr>
          <w:p w:rsidR="00C23983" w:rsidRDefault="006843E4" w:rsidP="00D9235B">
            <w:r>
              <w:t>M</w:t>
            </w:r>
            <w:r w:rsidR="00C23983">
              <w:t>iss address</w:t>
            </w:r>
          </w:p>
        </w:tc>
        <w:tc>
          <w:tcPr>
            <w:tcW w:w="1701" w:type="dxa"/>
          </w:tcPr>
          <w:p w:rsidR="00C23983" w:rsidRDefault="00C23983" w:rsidP="00D9235B">
            <w:r>
              <w:t>MA</w:t>
            </w:r>
          </w:p>
        </w:tc>
      </w:tr>
      <w:tr w:rsidR="00C23983" w:rsidTr="00D9235B">
        <w:tc>
          <w:tcPr>
            <w:tcW w:w="1242" w:type="dxa"/>
          </w:tcPr>
          <w:p w:rsidR="00C23983" w:rsidRDefault="006843E4" w:rsidP="00D9235B">
            <w:pPr>
              <w:jc w:val="center"/>
            </w:pPr>
            <w:r>
              <w:t>9</w:t>
            </w:r>
          </w:p>
        </w:tc>
        <w:tc>
          <w:tcPr>
            <w:tcW w:w="3261" w:type="dxa"/>
          </w:tcPr>
          <w:p w:rsidR="00C23983" w:rsidRDefault="006843E4" w:rsidP="00D9235B">
            <w:r>
              <w:t>reserved</w:t>
            </w:r>
          </w:p>
        </w:tc>
        <w:tc>
          <w:tcPr>
            <w:tcW w:w="1701" w:type="dxa"/>
          </w:tcPr>
          <w:p w:rsidR="00C23983" w:rsidRDefault="00C23983" w:rsidP="00D9235B"/>
        </w:tc>
      </w:tr>
      <w:tr w:rsidR="00C23983" w:rsidTr="00D9235B">
        <w:tc>
          <w:tcPr>
            <w:tcW w:w="1242" w:type="dxa"/>
          </w:tcPr>
          <w:p w:rsidR="00C23983" w:rsidRDefault="00C23983" w:rsidP="00D9235B">
            <w:pPr>
              <w:jc w:val="center"/>
            </w:pPr>
            <w:r>
              <w:t>10</w:t>
            </w:r>
          </w:p>
        </w:tc>
        <w:tc>
          <w:tcPr>
            <w:tcW w:w="3261" w:type="dxa"/>
          </w:tcPr>
          <w:p w:rsidR="00C23983" w:rsidRDefault="00C23983" w:rsidP="00D9235B">
            <w:r>
              <w:t>Page Table Address</w:t>
            </w:r>
          </w:p>
        </w:tc>
        <w:tc>
          <w:tcPr>
            <w:tcW w:w="1701" w:type="dxa"/>
          </w:tcPr>
          <w:p w:rsidR="00C23983" w:rsidRDefault="00C23983" w:rsidP="00D9235B">
            <w:r>
              <w:t>PTA</w:t>
            </w:r>
          </w:p>
        </w:tc>
      </w:tr>
      <w:tr w:rsidR="00C23983" w:rsidTr="00D9235B">
        <w:tc>
          <w:tcPr>
            <w:tcW w:w="1242" w:type="dxa"/>
          </w:tcPr>
          <w:p w:rsidR="00C23983" w:rsidRDefault="00C23983" w:rsidP="00D9235B">
            <w:pPr>
              <w:jc w:val="center"/>
            </w:pPr>
            <w:r>
              <w:t>11</w:t>
            </w:r>
          </w:p>
        </w:tc>
        <w:tc>
          <w:tcPr>
            <w:tcW w:w="3261" w:type="dxa"/>
          </w:tcPr>
          <w:p w:rsidR="00C23983" w:rsidRDefault="00C23983" w:rsidP="00D9235B">
            <w:r>
              <w:t>Page Table Control</w:t>
            </w:r>
          </w:p>
        </w:tc>
        <w:tc>
          <w:tcPr>
            <w:tcW w:w="1701" w:type="dxa"/>
          </w:tcPr>
          <w:p w:rsidR="00C23983" w:rsidRDefault="00C23983" w:rsidP="00D9235B">
            <w:r>
              <w:t>PTC</w:t>
            </w:r>
          </w:p>
        </w:tc>
      </w:tr>
      <w:tr w:rsidR="00B72907" w:rsidTr="00D9235B">
        <w:tc>
          <w:tcPr>
            <w:tcW w:w="1242" w:type="dxa"/>
          </w:tcPr>
          <w:p w:rsidR="00B72907" w:rsidRDefault="00B72907" w:rsidP="00D9235B">
            <w:pPr>
              <w:jc w:val="center"/>
            </w:pPr>
            <w:r>
              <w:t>12</w:t>
            </w:r>
          </w:p>
        </w:tc>
        <w:tc>
          <w:tcPr>
            <w:tcW w:w="3261" w:type="dxa"/>
          </w:tcPr>
          <w:p w:rsidR="00B72907" w:rsidRDefault="00B72907" w:rsidP="00D9235B">
            <w:r>
              <w:t xml:space="preserve">Aging </w:t>
            </w:r>
            <w:r w:rsidR="00AD3F20">
              <w:t>frequency control</w:t>
            </w:r>
          </w:p>
        </w:tc>
        <w:tc>
          <w:tcPr>
            <w:tcW w:w="1701" w:type="dxa"/>
          </w:tcPr>
          <w:p w:rsidR="00B72907" w:rsidRDefault="00F15317" w:rsidP="00D9235B">
            <w:r>
              <w:t>A</w:t>
            </w:r>
            <w:r w:rsidR="00AD3F20">
              <w:t>FC</w:t>
            </w:r>
          </w:p>
        </w:tc>
      </w:tr>
    </w:tbl>
    <w:p w:rsidR="00C23983" w:rsidRDefault="00C23983" w:rsidP="00C23983"/>
    <w:p w:rsidR="00C23983" w:rsidRPr="009C08A1" w:rsidRDefault="00C23983" w:rsidP="00C23983">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Cmd</w:t>
            </w:r>
            <w:r w:rsidR="006843E4" w:rsidRPr="006843E4">
              <w:rPr>
                <w:color w:val="FFFFFF" w:themeColor="background1"/>
                <w:vertAlign w:val="subscript"/>
              </w:rPr>
              <w:t>4</w:t>
            </w:r>
          </w:p>
        </w:tc>
        <w:tc>
          <w:tcPr>
            <w:tcW w:w="4820"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Description</w:t>
            </w:r>
          </w:p>
        </w:tc>
        <w:tc>
          <w:tcPr>
            <w:tcW w:w="1276"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4820" w:type="dxa"/>
          </w:tcPr>
          <w:p w:rsidR="00C23983" w:rsidRDefault="00C23983" w:rsidP="00D9235B">
            <w:r>
              <w:t>No operation</w:t>
            </w:r>
          </w:p>
        </w:tc>
        <w:tc>
          <w:tcPr>
            <w:tcW w:w="1276" w:type="dxa"/>
          </w:tcPr>
          <w:p w:rsidR="00C23983" w:rsidRDefault="00C23983" w:rsidP="00D9235B"/>
        </w:tc>
      </w:tr>
      <w:tr w:rsidR="00C23983" w:rsidTr="00D9235B">
        <w:tc>
          <w:tcPr>
            <w:tcW w:w="1242" w:type="dxa"/>
          </w:tcPr>
          <w:p w:rsidR="00C23983" w:rsidRDefault="00C23983" w:rsidP="00D9235B">
            <w:pPr>
              <w:jc w:val="center"/>
            </w:pPr>
            <w:r>
              <w:t>1</w:t>
            </w:r>
          </w:p>
        </w:tc>
        <w:tc>
          <w:tcPr>
            <w:tcW w:w="4820" w:type="dxa"/>
          </w:tcPr>
          <w:p w:rsidR="00C23983" w:rsidRDefault="00C23983" w:rsidP="00D9235B">
            <w:r>
              <w:t>Probe TLB entry</w:t>
            </w:r>
          </w:p>
        </w:tc>
        <w:tc>
          <w:tcPr>
            <w:tcW w:w="1276" w:type="dxa"/>
          </w:tcPr>
          <w:p w:rsidR="00C23983" w:rsidRDefault="00C23983" w:rsidP="00D9235B">
            <w:r>
              <w:t>TLBPB</w:t>
            </w:r>
          </w:p>
        </w:tc>
      </w:tr>
      <w:tr w:rsidR="00C23983" w:rsidTr="00D9235B">
        <w:tc>
          <w:tcPr>
            <w:tcW w:w="1242" w:type="dxa"/>
          </w:tcPr>
          <w:p w:rsidR="00C23983" w:rsidRDefault="00C23983" w:rsidP="00D9235B">
            <w:pPr>
              <w:jc w:val="center"/>
            </w:pPr>
            <w:r>
              <w:t>2</w:t>
            </w:r>
          </w:p>
        </w:tc>
        <w:tc>
          <w:tcPr>
            <w:tcW w:w="4820" w:type="dxa"/>
          </w:tcPr>
          <w:p w:rsidR="00C23983" w:rsidRDefault="00C23983" w:rsidP="00D9235B">
            <w:r>
              <w:t>Read TLB entry</w:t>
            </w:r>
          </w:p>
        </w:tc>
        <w:tc>
          <w:tcPr>
            <w:tcW w:w="1276" w:type="dxa"/>
          </w:tcPr>
          <w:p w:rsidR="00C23983" w:rsidRDefault="00C23983" w:rsidP="00D9235B">
            <w:r>
              <w:t>TLBRD</w:t>
            </w:r>
          </w:p>
        </w:tc>
      </w:tr>
      <w:tr w:rsidR="00C23983" w:rsidTr="00D9235B">
        <w:tc>
          <w:tcPr>
            <w:tcW w:w="1242" w:type="dxa"/>
          </w:tcPr>
          <w:p w:rsidR="00C23983" w:rsidRDefault="00C23983" w:rsidP="00D9235B">
            <w:pPr>
              <w:jc w:val="center"/>
            </w:pPr>
            <w:r>
              <w:t>3</w:t>
            </w:r>
          </w:p>
        </w:tc>
        <w:tc>
          <w:tcPr>
            <w:tcW w:w="4820" w:type="dxa"/>
          </w:tcPr>
          <w:p w:rsidR="00C23983" w:rsidRDefault="00C23983" w:rsidP="00D9235B">
            <w:r>
              <w:t>Write TLB entry corresponding to random register</w:t>
            </w:r>
          </w:p>
        </w:tc>
        <w:tc>
          <w:tcPr>
            <w:tcW w:w="1276" w:type="dxa"/>
          </w:tcPr>
          <w:p w:rsidR="00C23983" w:rsidRDefault="00C23983" w:rsidP="00D9235B">
            <w:r>
              <w:t>TLBWR</w:t>
            </w:r>
          </w:p>
        </w:tc>
      </w:tr>
      <w:tr w:rsidR="00C23983" w:rsidTr="00D9235B">
        <w:tc>
          <w:tcPr>
            <w:tcW w:w="1242" w:type="dxa"/>
          </w:tcPr>
          <w:p w:rsidR="00C23983" w:rsidRDefault="00C23983" w:rsidP="00D9235B">
            <w:pPr>
              <w:jc w:val="center"/>
            </w:pPr>
            <w:r>
              <w:t>4</w:t>
            </w:r>
          </w:p>
        </w:tc>
        <w:tc>
          <w:tcPr>
            <w:tcW w:w="4820" w:type="dxa"/>
          </w:tcPr>
          <w:p w:rsidR="00C23983" w:rsidRDefault="00C23983" w:rsidP="00D9235B">
            <w:r>
              <w:t>Write TLB entry corresponding to index register</w:t>
            </w:r>
          </w:p>
        </w:tc>
        <w:tc>
          <w:tcPr>
            <w:tcW w:w="1276" w:type="dxa"/>
          </w:tcPr>
          <w:p w:rsidR="00C23983" w:rsidRDefault="00C23983" w:rsidP="00D9235B">
            <w:r>
              <w:t>TLBWI</w:t>
            </w:r>
          </w:p>
        </w:tc>
      </w:tr>
      <w:tr w:rsidR="00C23983" w:rsidTr="00D9235B">
        <w:tc>
          <w:tcPr>
            <w:tcW w:w="1242" w:type="dxa"/>
          </w:tcPr>
          <w:p w:rsidR="00C23983" w:rsidRDefault="00C23983" w:rsidP="00D9235B">
            <w:pPr>
              <w:jc w:val="center"/>
            </w:pPr>
            <w:r>
              <w:t>5</w:t>
            </w:r>
          </w:p>
        </w:tc>
        <w:tc>
          <w:tcPr>
            <w:tcW w:w="4820" w:type="dxa"/>
          </w:tcPr>
          <w:p w:rsidR="00C23983" w:rsidRDefault="00C23983" w:rsidP="00D9235B">
            <w:r>
              <w:t>Enable TLB</w:t>
            </w:r>
          </w:p>
        </w:tc>
        <w:tc>
          <w:tcPr>
            <w:tcW w:w="1276" w:type="dxa"/>
          </w:tcPr>
          <w:p w:rsidR="00C23983" w:rsidRDefault="00C23983" w:rsidP="00D9235B">
            <w:r>
              <w:t>TLBEN</w:t>
            </w:r>
          </w:p>
        </w:tc>
      </w:tr>
      <w:tr w:rsidR="00C23983" w:rsidTr="00D9235B">
        <w:tc>
          <w:tcPr>
            <w:tcW w:w="1242" w:type="dxa"/>
          </w:tcPr>
          <w:p w:rsidR="00C23983" w:rsidRDefault="00C23983" w:rsidP="00D9235B">
            <w:pPr>
              <w:jc w:val="center"/>
            </w:pPr>
            <w:r>
              <w:t>6</w:t>
            </w:r>
          </w:p>
        </w:tc>
        <w:tc>
          <w:tcPr>
            <w:tcW w:w="4820" w:type="dxa"/>
          </w:tcPr>
          <w:p w:rsidR="00C23983" w:rsidRDefault="00C23983" w:rsidP="00D9235B">
            <w:r>
              <w:t>Disable TLB</w:t>
            </w:r>
          </w:p>
        </w:tc>
        <w:tc>
          <w:tcPr>
            <w:tcW w:w="1276" w:type="dxa"/>
          </w:tcPr>
          <w:p w:rsidR="00C23983" w:rsidRDefault="00C23983" w:rsidP="00D9235B">
            <w:r>
              <w:t>TLBDIS</w:t>
            </w:r>
          </w:p>
        </w:tc>
      </w:tr>
      <w:tr w:rsidR="00C23983" w:rsidTr="00D9235B">
        <w:tc>
          <w:tcPr>
            <w:tcW w:w="1242" w:type="dxa"/>
          </w:tcPr>
          <w:p w:rsidR="00C23983" w:rsidRDefault="00C23983" w:rsidP="00D9235B">
            <w:pPr>
              <w:jc w:val="center"/>
            </w:pPr>
            <w:r>
              <w:t>7</w:t>
            </w:r>
          </w:p>
        </w:tc>
        <w:tc>
          <w:tcPr>
            <w:tcW w:w="4820" w:type="dxa"/>
          </w:tcPr>
          <w:p w:rsidR="00C23983" w:rsidRDefault="00C23983" w:rsidP="00D9235B">
            <w:r>
              <w:t>Read register</w:t>
            </w:r>
          </w:p>
        </w:tc>
        <w:tc>
          <w:tcPr>
            <w:tcW w:w="1276" w:type="dxa"/>
          </w:tcPr>
          <w:p w:rsidR="00C23983" w:rsidRDefault="00C23983" w:rsidP="00D9235B">
            <w:r>
              <w:t>TLBRDREG</w:t>
            </w:r>
          </w:p>
        </w:tc>
      </w:tr>
      <w:tr w:rsidR="00C23983" w:rsidTr="00D9235B">
        <w:tc>
          <w:tcPr>
            <w:tcW w:w="1242" w:type="dxa"/>
          </w:tcPr>
          <w:p w:rsidR="00C23983" w:rsidRDefault="00C23983" w:rsidP="00D9235B">
            <w:pPr>
              <w:jc w:val="center"/>
            </w:pPr>
            <w:r>
              <w:t>8</w:t>
            </w:r>
          </w:p>
        </w:tc>
        <w:tc>
          <w:tcPr>
            <w:tcW w:w="4820" w:type="dxa"/>
          </w:tcPr>
          <w:p w:rsidR="00C23983" w:rsidRDefault="00C23983" w:rsidP="00D9235B">
            <w:r>
              <w:t>Write register</w:t>
            </w:r>
          </w:p>
        </w:tc>
        <w:tc>
          <w:tcPr>
            <w:tcW w:w="1276" w:type="dxa"/>
          </w:tcPr>
          <w:p w:rsidR="00C23983" w:rsidRDefault="00C23983" w:rsidP="00D9235B">
            <w:r>
              <w:t>TLBWRREG</w:t>
            </w:r>
          </w:p>
        </w:tc>
      </w:tr>
      <w:tr w:rsidR="00C23983" w:rsidTr="00D9235B">
        <w:tc>
          <w:tcPr>
            <w:tcW w:w="1242" w:type="dxa"/>
          </w:tcPr>
          <w:p w:rsidR="00C23983" w:rsidRDefault="00C23983" w:rsidP="00D9235B">
            <w:pPr>
              <w:jc w:val="center"/>
            </w:pPr>
            <w:r>
              <w:lastRenderedPageBreak/>
              <w:t>9</w:t>
            </w:r>
          </w:p>
        </w:tc>
        <w:tc>
          <w:tcPr>
            <w:tcW w:w="4820" w:type="dxa"/>
          </w:tcPr>
          <w:p w:rsidR="00C23983" w:rsidRDefault="00C23983" w:rsidP="00D9235B">
            <w:r>
              <w:t>Invalidate all entries</w:t>
            </w:r>
          </w:p>
        </w:tc>
        <w:tc>
          <w:tcPr>
            <w:tcW w:w="1276" w:type="dxa"/>
          </w:tcPr>
          <w:p w:rsidR="00C23983" w:rsidRDefault="00C23983" w:rsidP="00D9235B">
            <w:r>
              <w:t>TLBINV</w:t>
            </w:r>
          </w:p>
        </w:tc>
      </w:tr>
      <w:tr w:rsidR="00B1511A" w:rsidTr="00D9235B">
        <w:tc>
          <w:tcPr>
            <w:tcW w:w="1242" w:type="dxa"/>
          </w:tcPr>
          <w:p w:rsidR="00B1511A" w:rsidRDefault="00B1511A" w:rsidP="00D9235B">
            <w:pPr>
              <w:jc w:val="center"/>
            </w:pPr>
            <w:r>
              <w:t>10</w:t>
            </w:r>
          </w:p>
        </w:tc>
        <w:tc>
          <w:tcPr>
            <w:tcW w:w="4820" w:type="dxa"/>
          </w:tcPr>
          <w:p w:rsidR="00B1511A" w:rsidRDefault="00B1511A" w:rsidP="00D9235B">
            <w:r>
              <w:t>Get age count</w:t>
            </w:r>
          </w:p>
        </w:tc>
        <w:tc>
          <w:tcPr>
            <w:tcW w:w="1276" w:type="dxa"/>
          </w:tcPr>
          <w:p w:rsidR="00B1511A" w:rsidRDefault="00CF586B" w:rsidP="00D9235B">
            <w:r>
              <w:t>TLB</w:t>
            </w:r>
            <w:r w:rsidR="004A205A">
              <w:t>RD</w:t>
            </w:r>
            <w:r>
              <w:t>AGE</w:t>
            </w:r>
          </w:p>
        </w:tc>
      </w:tr>
      <w:tr w:rsidR="00B1511A" w:rsidTr="00D9235B">
        <w:tc>
          <w:tcPr>
            <w:tcW w:w="1242" w:type="dxa"/>
          </w:tcPr>
          <w:p w:rsidR="00B1511A" w:rsidRDefault="00B56613" w:rsidP="00D9235B">
            <w:pPr>
              <w:jc w:val="center"/>
            </w:pPr>
            <w:r>
              <w:t>11</w:t>
            </w:r>
          </w:p>
        </w:tc>
        <w:tc>
          <w:tcPr>
            <w:tcW w:w="4820" w:type="dxa"/>
          </w:tcPr>
          <w:p w:rsidR="00B1511A" w:rsidRDefault="00B56613" w:rsidP="00D9235B">
            <w:r>
              <w:t>Set age count</w:t>
            </w:r>
          </w:p>
        </w:tc>
        <w:tc>
          <w:tcPr>
            <w:tcW w:w="1276" w:type="dxa"/>
          </w:tcPr>
          <w:p w:rsidR="00B1511A" w:rsidRDefault="00CF586B" w:rsidP="00D9235B">
            <w:r>
              <w:t>TLB</w:t>
            </w:r>
            <w:r w:rsidR="004A205A">
              <w:t>WR</w:t>
            </w:r>
            <w:r>
              <w:t>AGE</w:t>
            </w:r>
          </w:p>
        </w:tc>
      </w:tr>
    </w:tbl>
    <w:p w:rsidR="00C23983" w:rsidRDefault="00C23983" w:rsidP="00C23983">
      <w:r>
        <w:t xml:space="preserve"> </w:t>
      </w:r>
    </w:p>
    <w:p w:rsidR="00C23983" w:rsidRDefault="00C23983" w:rsidP="00C23983">
      <w:r>
        <w:t xml:space="preserve">Probe TLB – The TLB will be tested to see if an address translation is present. </w:t>
      </w:r>
    </w:p>
    <w:p w:rsidR="00C23983" w:rsidRDefault="00C23983" w:rsidP="00C23983">
      <w:r>
        <w:t>Read TLB – The TLB entry specified in the index register will be copied to TLB holding registers.</w:t>
      </w:r>
    </w:p>
    <w:p w:rsidR="00C23983" w:rsidRDefault="00C23983" w:rsidP="00C23983">
      <w:r>
        <w:t>Write Random TLB – A random TLB entry will be written into from the TLB holding registers.</w:t>
      </w:r>
    </w:p>
    <w:p w:rsidR="00C23983" w:rsidRDefault="00C23983" w:rsidP="00C23983">
      <w:r>
        <w:t>Write Indexed TLB – The TLB entry specified by the index register will be written from the TLB holding registers.</w:t>
      </w:r>
    </w:p>
    <w:p w:rsidR="00C23983" w:rsidRDefault="00C23983" w:rsidP="00C23983">
      <w:r>
        <w:t xml:space="preserve"> Disable TLB – TLB address translation is disabled so that the physical address will match the supplied virtual address.</w:t>
      </w:r>
    </w:p>
    <w:p w:rsidR="00C23983" w:rsidRDefault="00C23983" w:rsidP="00C23983">
      <w:r>
        <w:t>Enable TLB – TLB address translation is enabled. Virtual address will be translated to physical addresses using the TLB lookup tables.</w:t>
      </w:r>
    </w:p>
    <w:p w:rsidR="00C23983" w:rsidRDefault="00C23983" w:rsidP="00C23983">
      <w:pPr>
        <w:rPr>
          <w:rFonts w:asciiTheme="majorHAnsi" w:eastAsiaTheme="majorEastAsia" w:hAnsiTheme="majorHAnsi" w:cstheme="majorBidi"/>
          <w:b/>
          <w:bCs/>
          <w:color w:val="4F81BD" w:themeColor="accent1"/>
        </w:rPr>
      </w:pPr>
    </w:p>
    <w:p w:rsidR="00C23983" w:rsidRDefault="00C23983" w:rsidP="00C23983">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rsidR="00C23983" w:rsidRDefault="00C23983" w:rsidP="00C23983">
      <w:proofErr w:type="spellStart"/>
      <w:r>
        <w:t>PageTableAddr</w:t>
      </w:r>
      <w:proofErr w:type="spellEnd"/>
      <w:r>
        <w:t xml:space="preserve"> – This is a scratchpad register available for use to store the address of the page table.</w:t>
      </w:r>
    </w:p>
    <w:p w:rsidR="00B144D1" w:rsidRDefault="00C23983" w:rsidP="00B144D1">
      <w:proofErr w:type="spellStart"/>
      <w:r>
        <w:t>PageTableCtrl</w:t>
      </w:r>
      <w:proofErr w:type="spellEnd"/>
      <w:r>
        <w:t xml:space="preserve"> – This is a scratchpad register available for use to store control information associated with the page table.</w:t>
      </w:r>
    </w:p>
    <w:p w:rsidR="00B144D1" w:rsidRDefault="00B144D1" w:rsidP="00B144D1">
      <w:pPr>
        <w:rPr>
          <w:rFonts w:eastAsiaTheme="majorEastAsia" w:cstheme="majorBidi"/>
          <w:sz w:val="26"/>
          <w:szCs w:val="26"/>
        </w:rPr>
      </w:pPr>
      <w:r>
        <w:br w:type="page"/>
      </w:r>
    </w:p>
    <w:p w:rsidR="00BA19AC" w:rsidRPr="00AE23BE" w:rsidRDefault="00BA19AC" w:rsidP="00C23983">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BF41A1">
        <w:rPr>
          <w:rFonts w:cs="Times New Roman"/>
          <w:b/>
        </w:rPr>
        <w:t>Description</w:t>
      </w:r>
      <w:r w:rsidRPr="00EB0B0D">
        <w:rPr>
          <w:rFonts w:cs="Times New Roman"/>
        </w:rPr>
        <w:t>:</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4701B4">
      <w:pPr>
        <w:ind w:left="720"/>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 xml:space="preserve">e </w:t>
      </w:r>
      <w:proofErr w:type="spellStart"/>
      <w:r w:rsidR="0005775E">
        <w:rPr>
          <w:rFonts w:cs="Times New Roman"/>
        </w:rPr>
        <w:t>xnor</w:t>
      </w:r>
      <w:proofErr w:type="spellEnd"/>
      <w:r w:rsidR="00E545F0">
        <w:rPr>
          <w:rFonts w:cs="Times New Roman"/>
        </w:rPr>
        <w:t xml:space="preserve"> instruction serves as a replacement for SEQ.</w:t>
      </w:r>
    </w:p>
    <w:p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BF41A1">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rsidRPr="00BF41A1">
        <w:rPr>
          <w:b/>
        </w:rPr>
        <w:t>Exceptions</w:t>
      </w:r>
      <w:r>
        <w:t>: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60" w:name="_Toc448161416"/>
      <w:r w:rsidRPr="00C01F42">
        <w:rPr>
          <w:rFonts w:eastAsiaTheme="majorEastAsia" w:cs="Times New Roman"/>
          <w:b/>
          <w:bCs/>
          <w:sz w:val="26"/>
          <w:szCs w:val="26"/>
        </w:rPr>
        <w:t>Representation</w:t>
      </w:r>
      <w:bookmarkEnd w:id="60"/>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rsidTr="00346B9A">
        <w:tc>
          <w:tcPr>
            <w:tcW w:w="1152"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rsidTr="00346B9A">
        <w:tc>
          <w:tcPr>
            <w:tcW w:w="1152" w:type="dxa"/>
          </w:tcPr>
          <w:p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rsidTr="009B7FF1">
        <w:tc>
          <w:tcPr>
            <w:tcW w:w="207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rsidTr="009B7FF1">
        <w:tc>
          <w:tcPr>
            <w:tcW w:w="2070" w:type="dxa"/>
          </w:tcPr>
          <w:p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rsidTr="00346B9A">
        <w:tc>
          <w:tcPr>
            <w:tcW w:w="1152"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rsidTr="00346B9A">
        <w:tc>
          <w:tcPr>
            <w:tcW w:w="1152" w:type="dxa"/>
          </w:tcPr>
          <w:p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rsidTr="00346B9A">
        <w:tc>
          <w:tcPr>
            <w:tcW w:w="1152"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rsidTr="00346B9A">
        <w:tc>
          <w:tcPr>
            <w:tcW w:w="1152" w:type="dxa"/>
          </w:tcPr>
          <w:p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rsidTr="00346B9A">
        <w:tc>
          <w:tcPr>
            <w:tcW w:w="1152"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rsidTr="00346B9A">
        <w:tc>
          <w:tcPr>
            <w:tcW w:w="1152" w:type="dxa"/>
          </w:tcPr>
          <w:p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rsidTr="00346B9A">
        <w:tc>
          <w:tcPr>
            <w:tcW w:w="1152"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rsidTr="00346B9A">
        <w:tc>
          <w:tcPr>
            <w:tcW w:w="1152" w:type="dxa"/>
          </w:tcPr>
          <w:p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rsidTr="00346B9A">
        <w:tc>
          <w:tcPr>
            <w:tcW w:w="1152"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rsidTr="00346B9A">
        <w:tc>
          <w:tcPr>
            <w:tcW w:w="1152" w:type="dxa"/>
          </w:tcPr>
          <w:p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rsidTr="00346B9A">
        <w:tc>
          <w:tcPr>
            <w:tcW w:w="1152"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115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rsidTr="00346B9A">
        <w:tc>
          <w:tcPr>
            <w:tcW w:w="992" w:type="dxa"/>
            <w:tcBorders>
              <w:top w:val="nil"/>
              <w:left w:val="nil"/>
              <w:right w:val="nil"/>
            </w:tcBorders>
          </w:tcPr>
          <w:p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99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rsidTr="00346B9A">
        <w:tc>
          <w:tcPr>
            <w:tcW w:w="1152"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rsidTr="00346B9A">
        <w:tc>
          <w:tcPr>
            <w:tcW w:w="1152" w:type="dxa"/>
          </w:tcPr>
          <w:p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rsidTr="00346B9A">
        <w:tc>
          <w:tcPr>
            <w:tcW w:w="1152"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rsidTr="00346B9A">
        <w:tc>
          <w:tcPr>
            <w:tcW w:w="1152" w:type="dxa"/>
          </w:tcPr>
          <w:p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61" w:name="_Toc448161456"/>
      <w:r>
        <w:br w:type="page"/>
      </w:r>
    </w:p>
    <w:p w:rsidR="00941814" w:rsidRDefault="00941814" w:rsidP="00941814">
      <w:pPr>
        <w:pStyle w:val="Heading1"/>
      </w:pPr>
      <w:bookmarkStart w:id="62" w:name="_Toc448161452"/>
      <w:bookmarkStart w:id="63" w:name="_Hlk520182407"/>
      <w:r>
        <w:lastRenderedPageBreak/>
        <w:t>Vector Programming Model</w:t>
      </w:r>
      <w:bookmarkEnd w:id="62"/>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64" w:name="_Toc448161453"/>
      <w:r>
        <w:t>Vector Length (VL register)</w:t>
      </w:r>
      <w:bookmarkEnd w:id="64"/>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65" w:name="_Toc448161454"/>
      <w:r>
        <w:t xml:space="preserve">Vector </w:t>
      </w:r>
      <w:bookmarkEnd w:id="65"/>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63"/>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61"/>
    </w:p>
    <w:p w:rsidR="005770C9" w:rsidRDefault="005770C9">
      <w:pPr>
        <w:rPr>
          <w:rFonts w:eastAsiaTheme="majorEastAsia" w:cstheme="majorBidi"/>
          <w:b/>
          <w:bCs/>
          <w:sz w:val="40"/>
          <w:szCs w:val="40"/>
        </w:rPr>
      </w:pPr>
      <w:bookmarkStart w:id="66" w:name="_Toc448161457"/>
      <w:r>
        <w:rPr>
          <w:sz w:val="40"/>
          <w:szCs w:val="40"/>
        </w:rPr>
        <w:br w:type="page"/>
      </w:r>
    </w:p>
    <w:p w:rsidR="00805AB5" w:rsidRPr="00805AB5" w:rsidRDefault="00805AB5" w:rsidP="00805AB5">
      <w:pPr>
        <w:pStyle w:val="Heading3"/>
        <w:rPr>
          <w:sz w:val="40"/>
          <w:szCs w:val="40"/>
        </w:rPr>
      </w:pPr>
      <w:bookmarkStart w:id="67" w:name="_Toc448161472"/>
      <w:r w:rsidRPr="00805AB5">
        <w:rPr>
          <w:sz w:val="40"/>
          <w:szCs w:val="40"/>
        </w:rPr>
        <w:lastRenderedPageBreak/>
        <w:t>LV</w:t>
      </w:r>
      <w:bookmarkEnd w:id="67"/>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68"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68"/>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69" w:name="_Toc448161489"/>
      <w:r w:rsidRPr="00215424">
        <w:rPr>
          <w:sz w:val="40"/>
          <w:szCs w:val="40"/>
        </w:rPr>
        <w:lastRenderedPageBreak/>
        <w:t>V2BITS</w:t>
      </w:r>
      <w:bookmarkEnd w:id="69"/>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66"/>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70" w:name="_Toc448161458"/>
      <w:bookmarkStart w:id="71" w:name="_Toc448161459"/>
      <w:bookmarkStart w:id="72"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70"/>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71"/>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73"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74"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74"/>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75" w:name="_Toc448161464"/>
      <w:r w:rsidRPr="00020FC2">
        <w:rPr>
          <w:sz w:val="40"/>
          <w:szCs w:val="40"/>
        </w:rPr>
        <w:lastRenderedPageBreak/>
        <w:t>VEINS / VMOVSV</w:t>
      </w:r>
      <w:bookmarkEnd w:id="75"/>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76" w:name="_Toc448161470"/>
      <w:r w:rsidRPr="000A149E">
        <w:rPr>
          <w:sz w:val="40"/>
          <w:szCs w:val="40"/>
        </w:rPr>
        <w:lastRenderedPageBreak/>
        <w:t>VFLT2INT</w:t>
      </w:r>
      <w:bookmarkEnd w:id="76"/>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77" w:name="_Toc448161471"/>
      <w:r w:rsidRPr="00244908">
        <w:rPr>
          <w:sz w:val="40"/>
          <w:szCs w:val="40"/>
        </w:rPr>
        <w:lastRenderedPageBreak/>
        <w:t>VINT2FLT</w:t>
      </w:r>
      <w:bookmarkEnd w:id="77"/>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73"/>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72"/>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78"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78"/>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BC5EDC" w:rsidRDefault="00BC5EDC">
      <w:pPr>
        <w:rPr>
          <w:rFonts w:eastAsiaTheme="majorEastAsia" w:cstheme="majorBidi"/>
          <w:b/>
          <w:bCs/>
          <w:sz w:val="40"/>
          <w:szCs w:val="40"/>
        </w:rPr>
      </w:pPr>
      <w:r>
        <w:rPr>
          <w:sz w:val="40"/>
          <w:szCs w:val="40"/>
        </w:rPr>
        <w:br w:type="page"/>
      </w:r>
    </w:p>
    <w:p w:rsidR="00BC5EDC" w:rsidRPr="00734236" w:rsidRDefault="00BC5EDC" w:rsidP="00BC5EDC">
      <w:pPr>
        <w:pStyle w:val="Heading2"/>
        <w:rPr>
          <w:sz w:val="40"/>
          <w:szCs w:val="40"/>
        </w:rPr>
      </w:pPr>
      <w:r>
        <w:rPr>
          <w:sz w:val="40"/>
          <w:szCs w:val="40"/>
        </w:rPr>
        <w:lastRenderedPageBreak/>
        <w:t>COLOR4TO8 – Convert RGB444 to RGB888</w:t>
      </w:r>
    </w:p>
    <w:p w:rsidR="00BC5EDC" w:rsidRPr="00EB0B0D" w:rsidRDefault="00BC5EDC" w:rsidP="00BC5EDC">
      <w:pPr>
        <w:rPr>
          <w:rFonts w:cs="Times New Roman"/>
        </w:rPr>
      </w:pPr>
      <w:r w:rsidRPr="00EB0B0D">
        <w:rPr>
          <w:rFonts w:cs="Times New Roman"/>
        </w:rPr>
        <w:t>Description:</w:t>
      </w:r>
    </w:p>
    <w:p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rsidTr="00021810">
        <w:tc>
          <w:tcPr>
            <w:tcW w:w="1152" w:type="dxa"/>
          </w:tcPr>
          <w:p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BC5EDC" w:rsidRPr="00EB0B0D" w:rsidRDefault="00BC5EDC" w:rsidP="00021810">
            <w:pPr>
              <w:jc w:val="center"/>
              <w:rPr>
                <w:rFonts w:cs="Times New Roman"/>
              </w:rPr>
            </w:pPr>
            <w:r w:rsidRPr="00EB0B0D">
              <w:rPr>
                <w:rFonts w:cs="Times New Roman"/>
              </w:rPr>
              <w:t>~</w:t>
            </w:r>
          </w:p>
        </w:tc>
        <w:tc>
          <w:tcPr>
            <w:tcW w:w="542" w:type="dxa"/>
          </w:tcPr>
          <w:p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BC5EDC" w:rsidRPr="00EB0B0D" w:rsidRDefault="00BC5EDC" w:rsidP="00BC5EDC">
      <w:pPr>
        <w:rPr>
          <w:rFonts w:cs="Times New Roman"/>
        </w:rPr>
      </w:pPr>
    </w:p>
    <w:p w:rsidR="00BC5EDC" w:rsidRDefault="00BC5EDC" w:rsidP="00BC5EDC">
      <w:pPr>
        <w:rPr>
          <w:rFonts w:cs="Times New Roman"/>
        </w:rPr>
      </w:pPr>
      <w:r w:rsidRPr="00EB0B0D">
        <w:rPr>
          <w:rFonts w:cs="Times New Roman"/>
        </w:rPr>
        <w:t xml:space="preserve">Clock Cycles: </w:t>
      </w:r>
      <w:r>
        <w:rPr>
          <w:rFonts w:cs="Times New Roman"/>
        </w:rPr>
        <w:t>4</w:t>
      </w:r>
    </w:p>
    <w:p w:rsidR="003D2193" w:rsidRDefault="003D2193">
      <w:pPr>
        <w:rPr>
          <w:rFonts w:eastAsiaTheme="majorEastAsia" w:cstheme="majorBidi"/>
          <w:b/>
          <w:bCs/>
          <w:sz w:val="40"/>
          <w:szCs w:val="40"/>
        </w:rPr>
      </w:pPr>
      <w:r>
        <w:rPr>
          <w:sz w:val="40"/>
          <w:szCs w:val="40"/>
        </w:rPr>
        <w:br w:type="page"/>
      </w:r>
    </w:p>
    <w:p w:rsidR="003D2193" w:rsidRPr="00734236" w:rsidRDefault="003D2193" w:rsidP="003D2193">
      <w:pPr>
        <w:pStyle w:val="Heading2"/>
        <w:rPr>
          <w:sz w:val="40"/>
          <w:szCs w:val="40"/>
        </w:rPr>
      </w:pPr>
      <w:r>
        <w:rPr>
          <w:sz w:val="40"/>
          <w:szCs w:val="40"/>
        </w:rPr>
        <w:lastRenderedPageBreak/>
        <w:t>COLOR8TO4 – Convert RGB888 to RGB444</w:t>
      </w:r>
    </w:p>
    <w:p w:rsidR="003D2193" w:rsidRPr="00EB0B0D" w:rsidRDefault="003D2193" w:rsidP="003D2193">
      <w:pPr>
        <w:rPr>
          <w:rFonts w:cs="Times New Roman"/>
        </w:rPr>
      </w:pPr>
      <w:r w:rsidRPr="00EB0B0D">
        <w:rPr>
          <w:rFonts w:cs="Times New Roman"/>
        </w:rPr>
        <w:t>Description:</w:t>
      </w:r>
    </w:p>
    <w:p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rsidTr="00021810">
        <w:tc>
          <w:tcPr>
            <w:tcW w:w="1152" w:type="dxa"/>
          </w:tcPr>
          <w:p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3D2193" w:rsidRPr="00EB0B0D" w:rsidRDefault="003D2193" w:rsidP="00021810">
            <w:pPr>
              <w:jc w:val="center"/>
              <w:rPr>
                <w:rFonts w:cs="Times New Roman"/>
              </w:rPr>
            </w:pPr>
            <w:r w:rsidRPr="00EB0B0D">
              <w:rPr>
                <w:rFonts w:cs="Times New Roman"/>
              </w:rPr>
              <w:t>~</w:t>
            </w:r>
          </w:p>
        </w:tc>
        <w:tc>
          <w:tcPr>
            <w:tcW w:w="542" w:type="dxa"/>
          </w:tcPr>
          <w:p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D2193" w:rsidRPr="00EB0B0D" w:rsidRDefault="003D2193" w:rsidP="003D2193">
      <w:pPr>
        <w:rPr>
          <w:rFonts w:cs="Times New Roman"/>
        </w:rPr>
      </w:pPr>
    </w:p>
    <w:p w:rsidR="003D2193" w:rsidRDefault="003D2193" w:rsidP="003D2193">
      <w:pPr>
        <w:rPr>
          <w:rFonts w:cs="Times New Roman"/>
        </w:rPr>
      </w:pPr>
      <w:r w:rsidRPr="00EB0B0D">
        <w:rPr>
          <w:rFonts w:cs="Times New Roman"/>
        </w:rPr>
        <w:t xml:space="preserve">Clock Cycles: </w:t>
      </w:r>
      <w:r>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 – 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021810">
        <w:tc>
          <w:tcPr>
            <w:tcW w:w="1152" w:type="dxa"/>
          </w:tcPr>
          <w:p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021810">
            <w:pPr>
              <w:jc w:val="center"/>
              <w:rPr>
                <w:rFonts w:cs="Times New Roman"/>
              </w:rPr>
            </w:pPr>
            <w:r w:rsidRPr="00EB0B0D">
              <w:rPr>
                <w:rFonts w:cs="Times New Roman"/>
              </w:rPr>
              <w:t>~</w:t>
            </w:r>
          </w:p>
        </w:tc>
        <w:tc>
          <w:tcPr>
            <w:tcW w:w="542" w:type="dxa"/>
          </w:tcPr>
          <w:p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021810">
        <w:tc>
          <w:tcPr>
            <w:tcW w:w="1152" w:type="dxa"/>
          </w:tcPr>
          <w:p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021810">
            <w:pPr>
              <w:jc w:val="center"/>
              <w:rPr>
                <w:rFonts w:cs="Times New Roman"/>
              </w:rPr>
            </w:pPr>
            <w:r>
              <w:rPr>
                <w:rFonts w:cs="Times New Roman"/>
              </w:rPr>
              <w:t>1</w:t>
            </w:r>
          </w:p>
        </w:tc>
        <w:tc>
          <w:tcPr>
            <w:tcW w:w="542" w:type="dxa"/>
          </w:tcPr>
          <w:p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7072E0">
        <w:tc>
          <w:tcPr>
            <w:tcW w:w="54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3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7072E0">
        <w:tc>
          <w:tcPr>
            <w:tcW w:w="54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rsidR="006206E0" w:rsidRPr="00EB0B0D" w:rsidRDefault="0008469C">
            <w:pPr>
              <w:rPr>
                <w:rFonts w:cs="Times New Roman"/>
                <w:sz w:val="12"/>
              </w:rPr>
            </w:pPr>
            <w:r w:rsidRPr="00EB0B0D">
              <w:rPr>
                <w:rFonts w:cs="Times New Roman"/>
                <w:sz w:val="12"/>
              </w:rPr>
              <w:t>BRK</w:t>
            </w:r>
          </w:p>
        </w:tc>
        <w:tc>
          <w:tcPr>
            <w:tcW w:w="878"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rsidR="006206E0" w:rsidRPr="00EB0B0D" w:rsidRDefault="002B6878">
            <w:pPr>
              <w:rPr>
                <w:rFonts w:cs="Times New Roman"/>
                <w:sz w:val="12"/>
              </w:rPr>
            </w:pPr>
            <w:r>
              <w:rPr>
                <w:rFonts w:cs="Times New Roman"/>
                <w:sz w:val="12"/>
              </w:rPr>
              <w:t>AUIPC</w:t>
            </w:r>
          </w:p>
        </w:tc>
        <w:tc>
          <w:tcPr>
            <w:tcW w:w="745"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rsidR="006206E0" w:rsidRPr="00955686" w:rsidRDefault="006F2491">
            <w:pPr>
              <w:rPr>
                <w:rFonts w:cs="Times New Roman"/>
                <w:sz w:val="12"/>
              </w:rPr>
            </w:pPr>
            <w:r>
              <w:rPr>
                <w:rFonts w:cs="Times New Roman"/>
                <w:sz w:val="12"/>
              </w:rPr>
              <w:t>CSR</w:t>
            </w:r>
          </w:p>
        </w:tc>
        <w:tc>
          <w:tcPr>
            <w:tcW w:w="759" w:type="dxa"/>
          </w:tcPr>
          <w:p w:rsidR="006206E0" w:rsidRPr="00EB0B0D" w:rsidRDefault="00B025FC">
            <w:pPr>
              <w:rPr>
                <w:rFonts w:cs="Times New Roman"/>
                <w:sz w:val="12"/>
              </w:rPr>
            </w:pPr>
            <w:r>
              <w:rPr>
                <w:rFonts w:cs="Times New Roman"/>
                <w:sz w:val="12"/>
              </w:rPr>
              <w:t>SLTI</w:t>
            </w:r>
          </w:p>
        </w:tc>
        <w:tc>
          <w:tcPr>
            <w:tcW w:w="752" w:type="dxa"/>
          </w:tcPr>
          <w:p w:rsidR="006206E0" w:rsidRPr="00EB0B0D" w:rsidRDefault="00B025FC">
            <w:pPr>
              <w:rPr>
                <w:rFonts w:cs="Times New Roman"/>
                <w:sz w:val="12"/>
              </w:rPr>
            </w:pPr>
            <w:r>
              <w:rPr>
                <w:rFonts w:cs="Times New Roman"/>
                <w:sz w:val="12"/>
              </w:rPr>
              <w:t>SLTUI</w:t>
            </w:r>
          </w:p>
        </w:tc>
        <w:tc>
          <w:tcPr>
            <w:tcW w:w="756"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rsidR="006206E0" w:rsidRPr="00EB0B0D" w:rsidRDefault="006206E0">
            <w:pPr>
              <w:rPr>
                <w:rFonts w:cs="Times New Roman"/>
                <w:sz w:val="12"/>
              </w:rPr>
            </w:pPr>
          </w:p>
        </w:tc>
        <w:tc>
          <w:tcPr>
            <w:tcW w:w="757" w:type="dxa"/>
          </w:tcPr>
          <w:p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rsidR="006206E0" w:rsidRPr="00EB0B0D" w:rsidRDefault="00953653">
            <w:pPr>
              <w:rPr>
                <w:rFonts w:cs="Times New Roman"/>
                <w:sz w:val="12"/>
              </w:rPr>
            </w:pPr>
            <w:r w:rsidRPr="00EB0B0D">
              <w:rPr>
                <w:rFonts w:cs="Times New Roman"/>
                <w:sz w:val="12"/>
              </w:rPr>
              <w:t>REX</w:t>
            </w:r>
          </w:p>
        </w:tc>
        <w:tc>
          <w:tcPr>
            <w:tcW w:w="759" w:type="dxa"/>
            <w:shd w:val="clear" w:color="auto" w:fill="auto"/>
          </w:tcPr>
          <w:p w:rsidR="006206E0" w:rsidRPr="00EB0B0D" w:rsidRDefault="006F2491" w:rsidP="002E709F">
            <w:pPr>
              <w:rPr>
                <w:rFonts w:cs="Times New Roman"/>
                <w:sz w:val="12"/>
              </w:rPr>
            </w:pPr>
            <w:r>
              <w:rPr>
                <w:rFonts w:cs="Times New Roman"/>
                <w:sz w:val="12"/>
              </w:rPr>
              <w:t>XNORI</w:t>
            </w:r>
          </w:p>
        </w:tc>
        <w:tc>
          <w:tcPr>
            <w:tcW w:w="770" w:type="dxa"/>
            <w:shd w:val="clear" w:color="auto" w:fill="auto"/>
          </w:tcPr>
          <w:p w:rsidR="006206E0" w:rsidRPr="00EB0B0D" w:rsidRDefault="00755F94">
            <w:pPr>
              <w:rPr>
                <w:rFonts w:cs="Times New Roman"/>
                <w:sz w:val="12"/>
              </w:rPr>
            </w:pPr>
            <w:r>
              <w:rPr>
                <w:rFonts w:cs="Times New Roman"/>
                <w:sz w:val="12"/>
              </w:rPr>
              <w:t>{FLOAT}</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rsidR="007072E0" w:rsidRPr="00EB0B0D" w:rsidRDefault="00F3302E" w:rsidP="007072E0">
            <w:pPr>
              <w:rPr>
                <w:rFonts w:cs="Times New Roman"/>
                <w:sz w:val="12"/>
              </w:rPr>
            </w:pPr>
            <w:r>
              <w:rPr>
                <w:rFonts w:cs="Times New Roman"/>
                <w:sz w:val="12"/>
              </w:rPr>
              <w:t>CS:</w:t>
            </w:r>
          </w:p>
        </w:tc>
        <w:tc>
          <w:tcPr>
            <w:tcW w:w="878" w:type="dxa"/>
          </w:tcPr>
          <w:p w:rsidR="007072E0" w:rsidRPr="00EB0B0D" w:rsidRDefault="007072E0" w:rsidP="007072E0">
            <w:pPr>
              <w:rPr>
                <w:rFonts w:cs="Times New Roman"/>
                <w:sz w:val="12"/>
              </w:rPr>
            </w:pPr>
            <w:proofErr w:type="spellStart"/>
            <w:r>
              <w:rPr>
                <w:rFonts w:cs="Times New Roman"/>
                <w:sz w:val="12"/>
              </w:rPr>
              <w:t>LVxU</w:t>
            </w:r>
            <w:proofErr w:type="spellEnd"/>
          </w:p>
        </w:tc>
        <w:tc>
          <w:tcPr>
            <w:tcW w:w="865" w:type="dxa"/>
          </w:tcPr>
          <w:p w:rsidR="007072E0" w:rsidRPr="00EB0B0D" w:rsidRDefault="003D1C35" w:rsidP="007072E0">
            <w:pPr>
              <w:rPr>
                <w:rFonts w:cs="Times New Roman"/>
                <w:sz w:val="12"/>
              </w:rPr>
            </w:pPr>
            <w:r w:rsidRPr="00B63E62">
              <w:rPr>
                <w:rFonts w:cs="Times New Roman"/>
                <w:color w:val="E36C0A" w:themeColor="accent6" w:themeShade="BF"/>
                <w:sz w:val="12"/>
              </w:rPr>
              <w:t>CMPI</w:t>
            </w:r>
          </w:p>
        </w:tc>
        <w:tc>
          <w:tcPr>
            <w:tcW w:w="748" w:type="dxa"/>
          </w:tcPr>
          <w:p w:rsidR="007072E0" w:rsidRPr="00EB0B0D" w:rsidRDefault="007072E0" w:rsidP="007072E0">
            <w:pPr>
              <w:rPr>
                <w:rFonts w:cs="Times New Roman"/>
                <w:sz w:val="12"/>
              </w:rPr>
            </w:pPr>
            <w:r w:rsidRPr="00EB0B0D">
              <w:rPr>
                <w:rFonts w:cs="Times New Roman"/>
                <w:sz w:val="12"/>
              </w:rPr>
              <w:t>LB</w:t>
            </w:r>
          </w:p>
        </w:tc>
        <w:tc>
          <w:tcPr>
            <w:tcW w:w="745" w:type="dxa"/>
          </w:tcPr>
          <w:p w:rsidR="007072E0" w:rsidRPr="00EB0B0D" w:rsidRDefault="007072E0" w:rsidP="007072E0">
            <w:pPr>
              <w:rPr>
                <w:rFonts w:cs="Times New Roman"/>
                <w:sz w:val="12"/>
              </w:rPr>
            </w:pPr>
          </w:p>
        </w:tc>
        <w:tc>
          <w:tcPr>
            <w:tcW w:w="739" w:type="dxa"/>
          </w:tcPr>
          <w:p w:rsidR="007072E0" w:rsidRPr="00EB0B0D" w:rsidRDefault="007072E0" w:rsidP="007072E0">
            <w:pPr>
              <w:rPr>
                <w:rFonts w:cs="Times New Roman"/>
                <w:sz w:val="12"/>
              </w:rPr>
            </w:pPr>
            <w:r w:rsidRPr="00EB0B0D">
              <w:rPr>
                <w:rFonts w:cs="Times New Roman"/>
                <w:sz w:val="12"/>
              </w:rPr>
              <w:t>SB</w:t>
            </w:r>
          </w:p>
        </w:tc>
        <w:tc>
          <w:tcPr>
            <w:tcW w:w="759" w:type="dxa"/>
          </w:tcPr>
          <w:p w:rsidR="007072E0" w:rsidRPr="00EB0B0D" w:rsidRDefault="007072E0" w:rsidP="007072E0">
            <w:pPr>
              <w:rPr>
                <w:rFonts w:cs="Times New Roman"/>
                <w:sz w:val="12"/>
              </w:rPr>
            </w:pPr>
            <w:r>
              <w:rPr>
                <w:rFonts w:cs="Times New Roman"/>
                <w:sz w:val="12"/>
              </w:rPr>
              <w:t>{MNDX}</w:t>
            </w:r>
          </w:p>
        </w:tc>
        <w:tc>
          <w:tcPr>
            <w:tcW w:w="752" w:type="dxa"/>
          </w:tcPr>
          <w:p w:rsidR="007072E0" w:rsidRPr="00EB0B0D" w:rsidRDefault="007072E0" w:rsidP="007072E0">
            <w:pPr>
              <w:rPr>
                <w:rFonts w:cs="Times New Roman"/>
                <w:sz w:val="12"/>
              </w:rPr>
            </w:pPr>
            <w:r>
              <w:rPr>
                <w:rFonts w:cs="Times New Roman"/>
                <w:sz w:val="12"/>
              </w:rPr>
              <w:t>SWC</w:t>
            </w:r>
          </w:p>
        </w:tc>
        <w:tc>
          <w:tcPr>
            <w:tcW w:w="756" w:type="dxa"/>
          </w:tcPr>
          <w:p w:rsidR="007072E0" w:rsidRPr="00EB0B0D" w:rsidRDefault="007072E0" w:rsidP="007072E0">
            <w:pPr>
              <w:rPr>
                <w:rFonts w:cs="Times New Roman"/>
                <w:sz w:val="12"/>
              </w:rPr>
            </w:pPr>
            <w:r w:rsidRPr="00EB0B0D">
              <w:rPr>
                <w:rFonts w:cs="Times New Roman"/>
                <w:sz w:val="12"/>
              </w:rPr>
              <w:t>JAL</w:t>
            </w:r>
          </w:p>
        </w:tc>
        <w:tc>
          <w:tcPr>
            <w:tcW w:w="765" w:type="dxa"/>
          </w:tcPr>
          <w:p w:rsidR="007072E0" w:rsidRPr="00EB0B0D" w:rsidRDefault="007072E0" w:rsidP="007072E0">
            <w:pPr>
              <w:rPr>
                <w:rFonts w:cs="Times New Roman"/>
                <w:sz w:val="12"/>
              </w:rPr>
            </w:pPr>
            <w:r w:rsidRPr="00EB0B0D">
              <w:rPr>
                <w:rFonts w:cs="Times New Roman"/>
                <w:sz w:val="12"/>
              </w:rPr>
              <w:t>CALL</w:t>
            </w:r>
          </w:p>
        </w:tc>
        <w:tc>
          <w:tcPr>
            <w:tcW w:w="746" w:type="dxa"/>
          </w:tcPr>
          <w:p w:rsidR="007072E0" w:rsidRPr="00EB0B0D" w:rsidRDefault="007072E0" w:rsidP="007072E0">
            <w:pPr>
              <w:rPr>
                <w:rFonts w:cs="Times New Roman"/>
                <w:sz w:val="12"/>
              </w:rPr>
            </w:pPr>
            <w:r>
              <w:rPr>
                <w:rFonts w:cs="Times New Roman"/>
                <w:sz w:val="12"/>
              </w:rPr>
              <w:t>INC / DEC</w:t>
            </w:r>
          </w:p>
        </w:tc>
        <w:tc>
          <w:tcPr>
            <w:tcW w:w="740" w:type="dxa"/>
          </w:tcPr>
          <w:p w:rsidR="007072E0" w:rsidRPr="00EB0B0D" w:rsidRDefault="007072E0" w:rsidP="007072E0">
            <w:pPr>
              <w:rPr>
                <w:rFonts w:cs="Times New Roman"/>
                <w:sz w:val="12"/>
              </w:rPr>
            </w:pPr>
            <w:proofErr w:type="spellStart"/>
            <w:r>
              <w:rPr>
                <w:rFonts w:cs="Times New Roman"/>
                <w:sz w:val="12"/>
              </w:rPr>
              <w:t>LFx</w:t>
            </w:r>
            <w:proofErr w:type="spellEnd"/>
          </w:p>
        </w:tc>
        <w:tc>
          <w:tcPr>
            <w:tcW w:w="757" w:type="dxa"/>
          </w:tcPr>
          <w:p w:rsidR="007072E0" w:rsidRPr="00EB0B0D" w:rsidRDefault="007072E0" w:rsidP="007072E0">
            <w:pPr>
              <w:rPr>
                <w:rFonts w:cs="Times New Roman"/>
                <w:sz w:val="12"/>
              </w:rPr>
            </w:pPr>
            <w:r>
              <w:rPr>
                <w:rFonts w:cs="Times New Roman"/>
                <w:sz w:val="12"/>
              </w:rPr>
              <w:t>SGTUI</w:t>
            </w:r>
          </w:p>
        </w:tc>
        <w:tc>
          <w:tcPr>
            <w:tcW w:w="885" w:type="dxa"/>
            <w:shd w:val="clear" w:color="auto" w:fill="auto"/>
          </w:tcPr>
          <w:p w:rsidR="007072E0" w:rsidRPr="00EB0B0D" w:rsidRDefault="007072E0" w:rsidP="007072E0">
            <w:pPr>
              <w:rPr>
                <w:rFonts w:cs="Times New Roman"/>
                <w:sz w:val="12"/>
              </w:rPr>
            </w:pPr>
            <w:r>
              <w:rPr>
                <w:rFonts w:cs="Times New Roman"/>
                <w:sz w:val="12"/>
              </w:rPr>
              <w:t>LWR</w:t>
            </w:r>
          </w:p>
        </w:tc>
        <w:tc>
          <w:tcPr>
            <w:tcW w:w="759" w:type="dxa"/>
            <w:shd w:val="clear" w:color="auto" w:fill="auto"/>
          </w:tcPr>
          <w:p w:rsidR="007072E0" w:rsidRPr="00EB0B0D" w:rsidRDefault="007072E0" w:rsidP="007072E0">
            <w:pPr>
              <w:rPr>
                <w:rFonts w:cs="Times New Roman"/>
                <w:sz w:val="12"/>
              </w:rPr>
            </w:pPr>
            <w:r>
              <w:rPr>
                <w:rFonts w:cs="Times New Roman"/>
                <w:sz w:val="12"/>
              </w:rPr>
              <w:t>CACHE</w:t>
            </w:r>
          </w:p>
        </w:tc>
        <w:tc>
          <w:tcPr>
            <w:tcW w:w="770" w:type="dxa"/>
            <w:shd w:val="clear" w:color="auto" w:fill="auto"/>
          </w:tcPr>
          <w:p w:rsidR="007072E0" w:rsidRPr="00EB0B0D" w:rsidRDefault="007072E0" w:rsidP="007072E0">
            <w:pPr>
              <w:rPr>
                <w:rFonts w:cs="Times New Roman"/>
                <w:sz w:val="12"/>
              </w:rPr>
            </w:pPr>
            <w:r w:rsidRPr="00EB0B0D">
              <w:rPr>
                <w:rFonts w:cs="Times New Roman"/>
                <w:sz w:val="12"/>
              </w:rPr>
              <w:t>EXEC</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rsidR="007072E0" w:rsidRPr="004A7D9A" w:rsidRDefault="007072E0" w:rsidP="007072E0">
            <w:pPr>
              <w:rPr>
                <w:rFonts w:cs="Times New Roman"/>
                <w:sz w:val="12"/>
              </w:rPr>
            </w:pPr>
            <w:r w:rsidRPr="004A7D9A">
              <w:rPr>
                <w:rFonts w:cs="Times New Roman"/>
                <w:sz w:val="12"/>
              </w:rPr>
              <w:t>LC</w:t>
            </w:r>
            <w:r>
              <w:rPr>
                <w:rFonts w:cs="Times New Roman"/>
                <w:sz w:val="12"/>
              </w:rPr>
              <w:t xml:space="preserve"> / LH / LW</w:t>
            </w:r>
          </w:p>
        </w:tc>
        <w:tc>
          <w:tcPr>
            <w:tcW w:w="878" w:type="dxa"/>
          </w:tcPr>
          <w:p w:rsidR="007072E0" w:rsidRPr="004A7D9A" w:rsidRDefault="007072E0" w:rsidP="007072E0">
            <w:pPr>
              <w:rPr>
                <w:rFonts w:cs="Times New Roman"/>
                <w:sz w:val="12"/>
              </w:rPr>
            </w:pPr>
            <w:r w:rsidRPr="004A7D9A">
              <w:rPr>
                <w:rFonts w:cs="Times New Roman"/>
                <w:sz w:val="12"/>
              </w:rPr>
              <w:t>LCU</w:t>
            </w:r>
            <w:r>
              <w:rPr>
                <w:rFonts w:cs="Times New Roman"/>
                <w:sz w:val="12"/>
              </w:rPr>
              <w:t xml:space="preserve"> / LHU</w:t>
            </w:r>
          </w:p>
        </w:tc>
        <w:tc>
          <w:tcPr>
            <w:tcW w:w="865" w:type="dxa"/>
          </w:tcPr>
          <w:p w:rsidR="007072E0" w:rsidRPr="00EB0B0D" w:rsidRDefault="007072E0" w:rsidP="007072E0">
            <w:pPr>
              <w:rPr>
                <w:rFonts w:cs="Times New Roman"/>
                <w:sz w:val="12"/>
              </w:rPr>
            </w:pPr>
            <w:r>
              <w:rPr>
                <w:rFonts w:cs="Times New Roman"/>
                <w:sz w:val="12"/>
              </w:rPr>
              <w:t>{BITFIELD}</w:t>
            </w:r>
          </w:p>
        </w:tc>
        <w:tc>
          <w:tcPr>
            <w:tcW w:w="748" w:type="dxa"/>
          </w:tcPr>
          <w:p w:rsidR="007072E0" w:rsidRPr="00EB0B0D" w:rsidRDefault="007072E0" w:rsidP="007072E0">
            <w:pPr>
              <w:rPr>
                <w:rFonts w:cs="Times New Roman"/>
                <w:sz w:val="12"/>
              </w:rPr>
            </w:pPr>
            <w:r>
              <w:rPr>
                <w:rFonts w:cs="Times New Roman"/>
                <w:sz w:val="12"/>
              </w:rPr>
              <w:t>LBU</w:t>
            </w:r>
          </w:p>
        </w:tc>
        <w:tc>
          <w:tcPr>
            <w:tcW w:w="745" w:type="dxa"/>
          </w:tcPr>
          <w:p w:rsidR="007072E0" w:rsidRPr="004A7D9A" w:rsidRDefault="007072E0" w:rsidP="007072E0">
            <w:pPr>
              <w:rPr>
                <w:rFonts w:cs="Times New Roman"/>
                <w:sz w:val="12"/>
              </w:rPr>
            </w:pPr>
            <w:r w:rsidRPr="004A7D9A">
              <w:rPr>
                <w:rFonts w:cs="Times New Roman"/>
                <w:sz w:val="12"/>
              </w:rPr>
              <w:t>SC</w:t>
            </w:r>
            <w:r>
              <w:rPr>
                <w:rFonts w:cs="Times New Roman"/>
                <w:sz w:val="12"/>
              </w:rPr>
              <w:t xml:space="preserve"> / SH / SW</w:t>
            </w:r>
          </w:p>
        </w:tc>
        <w:tc>
          <w:tcPr>
            <w:tcW w:w="739" w:type="dxa"/>
          </w:tcPr>
          <w:p w:rsidR="007072E0" w:rsidRPr="00EB0B0D" w:rsidRDefault="007072E0" w:rsidP="007072E0">
            <w:pPr>
              <w:rPr>
                <w:rFonts w:cs="Times New Roman"/>
                <w:sz w:val="12"/>
              </w:rPr>
            </w:pPr>
            <w:r>
              <w:rPr>
                <w:rFonts w:cs="Times New Roman"/>
                <w:sz w:val="12"/>
              </w:rPr>
              <w:t>CAS</w:t>
            </w:r>
          </w:p>
        </w:tc>
        <w:tc>
          <w:tcPr>
            <w:tcW w:w="759" w:type="dxa"/>
          </w:tcPr>
          <w:p w:rsidR="007072E0" w:rsidRPr="00EB0B0D" w:rsidRDefault="007072E0" w:rsidP="007072E0">
            <w:pPr>
              <w:rPr>
                <w:rFonts w:cs="Times New Roman"/>
                <w:sz w:val="12"/>
              </w:rPr>
            </w:pPr>
            <w:r>
              <w:rPr>
                <w:rFonts w:cs="Times New Roman"/>
                <w:sz w:val="12"/>
              </w:rPr>
              <w:t>BBC / BBS</w:t>
            </w:r>
          </w:p>
        </w:tc>
        <w:tc>
          <w:tcPr>
            <w:tcW w:w="752" w:type="dxa"/>
          </w:tcPr>
          <w:p w:rsidR="007072E0" w:rsidRPr="00EB0B0D" w:rsidRDefault="007072E0" w:rsidP="007072E0">
            <w:pPr>
              <w:rPr>
                <w:rFonts w:cs="Times New Roman"/>
                <w:sz w:val="12"/>
              </w:rPr>
            </w:pPr>
            <w:r>
              <w:rPr>
                <w:rFonts w:cs="Times New Roman"/>
                <w:sz w:val="12"/>
              </w:rPr>
              <w:t>LUI</w:t>
            </w:r>
          </w:p>
        </w:tc>
        <w:tc>
          <w:tcPr>
            <w:tcW w:w="756" w:type="dxa"/>
          </w:tcPr>
          <w:p w:rsidR="007072E0" w:rsidRPr="00EB0B0D" w:rsidRDefault="007072E0" w:rsidP="007072E0">
            <w:pPr>
              <w:rPr>
                <w:rFonts w:cs="Times New Roman"/>
                <w:sz w:val="12"/>
              </w:rPr>
            </w:pPr>
            <w:r>
              <w:rPr>
                <w:rFonts w:cs="Times New Roman"/>
                <w:sz w:val="12"/>
              </w:rPr>
              <w:t>JMP</w:t>
            </w:r>
          </w:p>
        </w:tc>
        <w:tc>
          <w:tcPr>
            <w:tcW w:w="765" w:type="dxa"/>
          </w:tcPr>
          <w:p w:rsidR="007072E0" w:rsidRPr="00EB0B0D" w:rsidRDefault="007072E0" w:rsidP="007072E0">
            <w:pPr>
              <w:rPr>
                <w:rFonts w:cs="Times New Roman"/>
                <w:sz w:val="12"/>
              </w:rPr>
            </w:pPr>
            <w:r>
              <w:rPr>
                <w:rFonts w:cs="Times New Roman"/>
                <w:sz w:val="12"/>
              </w:rPr>
              <w:t>RET</w:t>
            </w:r>
          </w:p>
        </w:tc>
        <w:tc>
          <w:tcPr>
            <w:tcW w:w="746" w:type="dxa"/>
          </w:tcPr>
          <w:p w:rsidR="007072E0" w:rsidRPr="00EB0B0D" w:rsidRDefault="00585A5D" w:rsidP="007072E0">
            <w:pPr>
              <w:rPr>
                <w:rFonts w:cs="Times New Roman"/>
                <w:sz w:val="12"/>
              </w:rPr>
            </w:pPr>
            <w:r>
              <w:rPr>
                <w:rFonts w:cs="Times New Roman"/>
                <w:sz w:val="12"/>
              </w:rPr>
              <w:t>MULFI</w:t>
            </w:r>
          </w:p>
        </w:tc>
        <w:tc>
          <w:tcPr>
            <w:tcW w:w="740" w:type="dxa"/>
          </w:tcPr>
          <w:p w:rsidR="007072E0" w:rsidRPr="00EB0B0D" w:rsidRDefault="007072E0" w:rsidP="007072E0">
            <w:pPr>
              <w:rPr>
                <w:rFonts w:cs="Times New Roman"/>
                <w:sz w:val="12"/>
              </w:rPr>
            </w:pPr>
            <w:proofErr w:type="spellStart"/>
            <w:r>
              <w:rPr>
                <w:rFonts w:cs="Times New Roman"/>
                <w:sz w:val="12"/>
              </w:rPr>
              <w:t>SFx</w:t>
            </w:r>
            <w:proofErr w:type="spellEnd"/>
          </w:p>
        </w:tc>
        <w:tc>
          <w:tcPr>
            <w:tcW w:w="757" w:type="dxa"/>
          </w:tcPr>
          <w:p w:rsidR="007072E0" w:rsidRPr="00EB0B0D" w:rsidRDefault="007072E0" w:rsidP="007072E0">
            <w:pPr>
              <w:rPr>
                <w:rFonts w:cs="Times New Roman"/>
                <w:sz w:val="12"/>
              </w:rPr>
            </w:pPr>
            <w:r>
              <w:rPr>
                <w:rFonts w:cs="Times New Roman"/>
                <w:sz w:val="12"/>
              </w:rPr>
              <w:t>SGTI</w:t>
            </w:r>
          </w:p>
        </w:tc>
        <w:tc>
          <w:tcPr>
            <w:tcW w:w="885" w:type="dxa"/>
            <w:shd w:val="clear" w:color="auto" w:fill="auto"/>
          </w:tcPr>
          <w:p w:rsidR="007072E0" w:rsidRPr="00EB0B0D" w:rsidRDefault="007072E0" w:rsidP="007072E0">
            <w:pPr>
              <w:rPr>
                <w:rFonts w:cs="Times New Roman"/>
                <w:sz w:val="12"/>
              </w:rPr>
            </w:pPr>
            <w:r>
              <w:rPr>
                <w:rFonts w:cs="Times New Roman"/>
                <w:sz w:val="12"/>
              </w:rPr>
              <w:t>{CMPRSSD}</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MODI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rsidR="007072E0" w:rsidRPr="00EB0B0D" w:rsidRDefault="007072E0" w:rsidP="007072E0">
            <w:pPr>
              <w:rPr>
                <w:rFonts w:cs="Times New Roman"/>
                <w:sz w:val="12"/>
              </w:rPr>
            </w:pPr>
            <w:r>
              <w:rPr>
                <w:rFonts w:cs="Times New Roman"/>
                <w:sz w:val="12"/>
              </w:rPr>
              <w:t>Bcc</w:t>
            </w:r>
          </w:p>
        </w:tc>
        <w:tc>
          <w:tcPr>
            <w:tcW w:w="878" w:type="dxa"/>
          </w:tcPr>
          <w:p w:rsidR="007072E0" w:rsidRPr="00EB0B0D" w:rsidRDefault="007072E0" w:rsidP="007072E0">
            <w:pPr>
              <w:rPr>
                <w:rFonts w:cs="Times New Roman"/>
                <w:sz w:val="12"/>
              </w:rPr>
            </w:pPr>
            <w:r>
              <w:rPr>
                <w:rFonts w:cs="Times New Roman"/>
                <w:sz w:val="12"/>
              </w:rPr>
              <w:t>{IVECTOR}</w:t>
            </w:r>
          </w:p>
        </w:tc>
        <w:tc>
          <w:tcPr>
            <w:tcW w:w="865" w:type="dxa"/>
          </w:tcPr>
          <w:p w:rsidR="007072E0" w:rsidRPr="00EB0B0D" w:rsidRDefault="007072E0" w:rsidP="007072E0">
            <w:pPr>
              <w:rPr>
                <w:rFonts w:cs="Times New Roman"/>
                <w:sz w:val="12"/>
              </w:rPr>
            </w:pPr>
            <w:r>
              <w:rPr>
                <w:rFonts w:cs="Times New Roman"/>
                <w:sz w:val="12"/>
              </w:rPr>
              <w:t>BEQ#</w:t>
            </w:r>
          </w:p>
        </w:tc>
        <w:tc>
          <w:tcPr>
            <w:tcW w:w="748" w:type="dxa"/>
          </w:tcPr>
          <w:p w:rsidR="007072E0" w:rsidRPr="00EB0B0D" w:rsidRDefault="007072E0" w:rsidP="007072E0">
            <w:pPr>
              <w:rPr>
                <w:rFonts w:cs="Times New Roman"/>
                <w:sz w:val="12"/>
              </w:rPr>
            </w:pPr>
            <w:r>
              <w:rPr>
                <w:rFonts w:cs="Times New Roman"/>
                <w:sz w:val="12"/>
              </w:rPr>
              <w:t>BCHK</w:t>
            </w:r>
          </w:p>
        </w:tc>
        <w:tc>
          <w:tcPr>
            <w:tcW w:w="745" w:type="dxa"/>
          </w:tcPr>
          <w:p w:rsidR="007072E0" w:rsidRPr="00EB0B0D" w:rsidRDefault="007072E0" w:rsidP="007072E0">
            <w:pPr>
              <w:rPr>
                <w:rFonts w:cs="Times New Roman"/>
                <w:sz w:val="12"/>
              </w:rPr>
            </w:pPr>
            <w:r>
              <w:rPr>
                <w:rFonts w:cs="Times New Roman"/>
                <w:sz w:val="12"/>
              </w:rPr>
              <w:t>CHK</w:t>
            </w:r>
          </w:p>
        </w:tc>
        <w:tc>
          <w:tcPr>
            <w:tcW w:w="739" w:type="dxa"/>
          </w:tcPr>
          <w:p w:rsidR="007072E0" w:rsidRPr="00EB0B0D" w:rsidRDefault="007072E0" w:rsidP="007072E0">
            <w:pPr>
              <w:rPr>
                <w:rFonts w:cs="Times New Roman"/>
                <w:sz w:val="12"/>
              </w:rPr>
            </w:pPr>
          </w:p>
        </w:tc>
        <w:tc>
          <w:tcPr>
            <w:tcW w:w="759" w:type="dxa"/>
          </w:tcPr>
          <w:p w:rsidR="007072E0" w:rsidRPr="00EB0B0D" w:rsidRDefault="007072E0" w:rsidP="007072E0">
            <w:pPr>
              <w:rPr>
                <w:rFonts w:cs="Times New Roman"/>
                <w:sz w:val="12"/>
              </w:rPr>
            </w:pPr>
            <w:r>
              <w:rPr>
                <w:rFonts w:cs="Times New Roman"/>
                <w:sz w:val="12"/>
              </w:rPr>
              <w:t>LV</w:t>
            </w:r>
          </w:p>
        </w:tc>
        <w:tc>
          <w:tcPr>
            <w:tcW w:w="752" w:type="dxa"/>
          </w:tcPr>
          <w:p w:rsidR="007072E0" w:rsidRPr="00EB0B0D" w:rsidRDefault="007072E0" w:rsidP="007072E0">
            <w:pPr>
              <w:rPr>
                <w:rFonts w:cs="Times New Roman"/>
                <w:sz w:val="12"/>
              </w:rPr>
            </w:pPr>
            <w:r>
              <w:rPr>
                <w:rFonts w:cs="Times New Roman"/>
                <w:sz w:val="12"/>
              </w:rPr>
              <w:t>SV</w:t>
            </w:r>
          </w:p>
        </w:tc>
        <w:tc>
          <w:tcPr>
            <w:tcW w:w="756" w:type="dxa"/>
          </w:tcPr>
          <w:p w:rsidR="007072E0" w:rsidRPr="00EB0B0D" w:rsidRDefault="007072E0" w:rsidP="007072E0">
            <w:pPr>
              <w:rPr>
                <w:rFonts w:cs="Times New Roman"/>
                <w:sz w:val="12"/>
              </w:rPr>
            </w:pPr>
            <w:r w:rsidRPr="00EB0B0D">
              <w:rPr>
                <w:rFonts w:cs="Times New Roman"/>
                <w:sz w:val="12"/>
              </w:rPr>
              <w:t>MULUI</w:t>
            </w:r>
          </w:p>
        </w:tc>
        <w:tc>
          <w:tcPr>
            <w:tcW w:w="765" w:type="dxa"/>
          </w:tcPr>
          <w:p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rsidR="007072E0" w:rsidRPr="00EB0B0D" w:rsidRDefault="007072E0" w:rsidP="007072E0">
            <w:pPr>
              <w:rPr>
                <w:rFonts w:cs="Times New Roman"/>
                <w:sz w:val="12"/>
              </w:rPr>
            </w:pPr>
            <w:r w:rsidRPr="00EB0B0D">
              <w:rPr>
                <w:rFonts w:cs="Times New Roman"/>
                <w:sz w:val="12"/>
              </w:rPr>
              <w:t>MULI</w:t>
            </w:r>
          </w:p>
        </w:tc>
        <w:tc>
          <w:tcPr>
            <w:tcW w:w="740" w:type="dxa"/>
          </w:tcPr>
          <w:p w:rsidR="007072E0" w:rsidRPr="00EB0B0D" w:rsidRDefault="007072E0" w:rsidP="007072E0">
            <w:pPr>
              <w:rPr>
                <w:rFonts w:cs="Times New Roman"/>
                <w:sz w:val="12"/>
              </w:rPr>
            </w:pPr>
            <w:proofErr w:type="spellStart"/>
            <w:r>
              <w:rPr>
                <w:rFonts w:cs="Times New Roman"/>
                <w:sz w:val="12"/>
              </w:rPr>
              <w:t>LVx</w:t>
            </w:r>
            <w:proofErr w:type="spellEnd"/>
          </w:p>
        </w:tc>
        <w:tc>
          <w:tcPr>
            <w:tcW w:w="757" w:type="dxa"/>
          </w:tcPr>
          <w:p w:rsidR="007072E0" w:rsidRPr="00EB0B0D" w:rsidRDefault="007072E0" w:rsidP="007072E0">
            <w:pPr>
              <w:rPr>
                <w:rFonts w:cs="Times New Roman"/>
                <w:sz w:val="12"/>
              </w:rPr>
            </w:pPr>
            <w:r w:rsidRPr="00EB0B0D">
              <w:rPr>
                <w:rFonts w:cs="Times New Roman"/>
                <w:sz w:val="12"/>
              </w:rPr>
              <w:t>DIVUI</w:t>
            </w:r>
          </w:p>
        </w:tc>
        <w:tc>
          <w:tcPr>
            <w:tcW w:w="885" w:type="dxa"/>
            <w:shd w:val="clear" w:color="auto" w:fill="auto"/>
          </w:tcPr>
          <w:p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DIVI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rsidR="001258BA" w:rsidRPr="00EB0B0D" w:rsidRDefault="00C03CF6" w:rsidP="003964FF">
            <w:pPr>
              <w:rPr>
                <w:rFonts w:cs="Times New Roman"/>
                <w:sz w:val="12"/>
              </w:rPr>
            </w:pPr>
            <w:r>
              <w:rPr>
                <w:rFonts w:cs="Times New Roman"/>
                <w:sz w:val="12"/>
              </w:rPr>
              <w:t>LVHX</w:t>
            </w:r>
          </w:p>
        </w:tc>
        <w:tc>
          <w:tcPr>
            <w:tcW w:w="773"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rsidR="001258BA" w:rsidRPr="00EB0B0D" w:rsidRDefault="00C03CF6" w:rsidP="003964FF">
            <w:pPr>
              <w:rPr>
                <w:rFonts w:cs="Times New Roman"/>
                <w:sz w:val="12"/>
              </w:rPr>
            </w:pPr>
            <w:r>
              <w:rPr>
                <w:rFonts w:cs="Times New Roman"/>
                <w:sz w:val="12"/>
              </w:rPr>
              <w:t>LVWX</w:t>
            </w:r>
          </w:p>
        </w:tc>
        <w:tc>
          <w:tcPr>
            <w:tcW w:w="768" w:type="dxa"/>
          </w:tcPr>
          <w:p w:rsidR="001258BA" w:rsidRPr="00EB0B0D" w:rsidRDefault="001258BA" w:rsidP="003964FF">
            <w:pPr>
              <w:rPr>
                <w:rFonts w:cs="Times New Roman"/>
                <w:sz w:val="12"/>
              </w:rPr>
            </w:pPr>
          </w:p>
        </w:tc>
        <w:tc>
          <w:tcPr>
            <w:tcW w:w="768" w:type="dxa"/>
          </w:tcPr>
          <w:p w:rsidR="001258BA" w:rsidRPr="00EB0B0D" w:rsidRDefault="00984F4B" w:rsidP="003964FF">
            <w:pPr>
              <w:rPr>
                <w:rFonts w:cs="Times New Roman"/>
                <w:sz w:val="12"/>
              </w:rPr>
            </w:pPr>
            <w:r w:rsidRPr="00B23E1C">
              <w:rPr>
                <w:rFonts w:cs="Times New Roman"/>
                <w:sz w:val="12"/>
              </w:rPr>
              <w:t>LCX</w:t>
            </w:r>
          </w:p>
        </w:tc>
        <w:tc>
          <w:tcPr>
            <w:tcW w:w="767" w:type="dxa"/>
          </w:tcPr>
          <w:p w:rsidR="001258BA" w:rsidRPr="00EB0B0D" w:rsidRDefault="00984F4B" w:rsidP="003964FF">
            <w:pPr>
              <w:rPr>
                <w:rFonts w:cs="Times New Roman"/>
                <w:sz w:val="12"/>
              </w:rPr>
            </w:pPr>
            <w:r w:rsidRPr="00B23E1C">
              <w:rPr>
                <w:rFonts w:cs="Times New Roman"/>
                <w:sz w:val="12"/>
              </w:rPr>
              <w:t>LCUX</w:t>
            </w:r>
          </w:p>
        </w:tc>
        <w:tc>
          <w:tcPr>
            <w:tcW w:w="768" w:type="dxa"/>
          </w:tcPr>
          <w:p w:rsidR="001258BA" w:rsidRPr="00EB0B0D" w:rsidRDefault="00984F4B" w:rsidP="003964FF">
            <w:pPr>
              <w:rPr>
                <w:rFonts w:cs="Times New Roman"/>
                <w:sz w:val="12"/>
              </w:rPr>
            </w:pPr>
            <w:r>
              <w:rPr>
                <w:rFonts w:cs="Times New Roman"/>
                <w:sz w:val="12"/>
              </w:rPr>
              <w:t>LBUX</w:t>
            </w:r>
          </w:p>
        </w:tc>
        <w:tc>
          <w:tcPr>
            <w:tcW w:w="767" w:type="dxa"/>
          </w:tcPr>
          <w:p w:rsidR="001258BA" w:rsidRPr="00EB0B0D" w:rsidRDefault="001258BA" w:rsidP="003964FF">
            <w:pPr>
              <w:rPr>
                <w:rFonts w:cs="Times New Roman"/>
                <w:sz w:val="12"/>
              </w:rPr>
            </w:pPr>
          </w:p>
        </w:tc>
        <w:tc>
          <w:tcPr>
            <w:tcW w:w="783" w:type="dxa"/>
          </w:tcPr>
          <w:p w:rsidR="001258BA" w:rsidRPr="00EB0B0D" w:rsidRDefault="001258BA" w:rsidP="003964FF">
            <w:pPr>
              <w:rPr>
                <w:rFonts w:cs="Times New Roman"/>
                <w:sz w:val="12"/>
              </w:rPr>
            </w:pPr>
          </w:p>
        </w:tc>
        <w:tc>
          <w:tcPr>
            <w:tcW w:w="848" w:type="dxa"/>
            <w:shd w:val="clear" w:color="auto" w:fill="auto"/>
          </w:tcPr>
          <w:p w:rsidR="001258BA" w:rsidRPr="00EB0B0D" w:rsidRDefault="001258BA" w:rsidP="003964FF">
            <w:pPr>
              <w:rPr>
                <w:rFonts w:cs="Times New Roman"/>
                <w:sz w:val="12"/>
              </w:rPr>
            </w:pPr>
          </w:p>
        </w:tc>
        <w:tc>
          <w:tcPr>
            <w:tcW w:w="775" w:type="dxa"/>
            <w:shd w:val="clear" w:color="auto" w:fill="auto"/>
          </w:tcPr>
          <w:p w:rsidR="001258BA" w:rsidRPr="00EB0B0D" w:rsidRDefault="001258BA" w:rsidP="003964FF">
            <w:pPr>
              <w:rPr>
                <w:rFonts w:cs="Times New Roman"/>
                <w:sz w:val="12"/>
              </w:rPr>
            </w:pPr>
          </w:p>
        </w:tc>
        <w:tc>
          <w:tcPr>
            <w:tcW w:w="768" w:type="dxa"/>
            <w:shd w:val="clear" w:color="auto" w:fill="auto"/>
          </w:tcPr>
          <w:p w:rsidR="001258BA" w:rsidRPr="00EB0B0D" w:rsidRDefault="001258BA" w:rsidP="003964FF">
            <w:pPr>
              <w:rPr>
                <w:rFonts w:cs="Times New Roman"/>
                <w:sz w:val="12"/>
              </w:rPr>
            </w:pPr>
          </w:p>
        </w:tc>
      </w:tr>
      <w:tr w:rsidR="00984F4B" w:rsidRPr="00EB0B0D" w:rsidTr="00A508AB">
        <w:tc>
          <w:tcPr>
            <w:tcW w:w="552" w:type="dxa"/>
            <w:tcBorders>
              <w:bottom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rsidR="00984F4B" w:rsidRPr="00EB0B0D" w:rsidRDefault="00984F4B" w:rsidP="00984F4B">
            <w:pPr>
              <w:rPr>
                <w:rFonts w:cs="Times New Roman"/>
                <w:sz w:val="12"/>
              </w:rPr>
            </w:pPr>
          </w:p>
        </w:tc>
        <w:tc>
          <w:tcPr>
            <w:tcW w:w="769"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rsidR="00984F4B" w:rsidRPr="00EB0B0D" w:rsidRDefault="00984F4B" w:rsidP="00984F4B">
            <w:pPr>
              <w:rPr>
                <w:rFonts w:cs="Times New Roman"/>
                <w:sz w:val="12"/>
              </w:rPr>
            </w:pPr>
          </w:p>
        </w:tc>
        <w:tc>
          <w:tcPr>
            <w:tcW w:w="767" w:type="dxa"/>
            <w:tcBorders>
              <w:bottom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LFQX</w:t>
            </w:r>
          </w:p>
        </w:tc>
      </w:tr>
      <w:tr w:rsidR="00984F4B" w:rsidRPr="00EB0B0D" w:rsidTr="00A508AB">
        <w:tc>
          <w:tcPr>
            <w:tcW w:w="552" w:type="dxa"/>
            <w:tcBorders>
              <w:top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rsidR="00984F4B" w:rsidRPr="00EB0B0D" w:rsidRDefault="00984F4B" w:rsidP="00984F4B">
            <w:pPr>
              <w:rPr>
                <w:rFonts w:cs="Times New Roman"/>
                <w:sz w:val="12"/>
              </w:rPr>
            </w:pPr>
          </w:p>
        </w:tc>
        <w:tc>
          <w:tcPr>
            <w:tcW w:w="767"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rsidR="00984F4B" w:rsidRPr="00EB0B0D" w:rsidRDefault="00984F4B" w:rsidP="00984F4B">
            <w:pPr>
              <w:rPr>
                <w:rFonts w:cs="Times New Roman"/>
                <w:sz w:val="12"/>
              </w:rPr>
            </w:pPr>
          </w:p>
        </w:tc>
        <w:tc>
          <w:tcPr>
            <w:tcW w:w="76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SFQX</w:t>
            </w:r>
          </w:p>
        </w:tc>
      </w:tr>
      <w:tr w:rsidR="00984F4B" w:rsidRPr="00EB0B0D" w:rsidTr="00984F4B">
        <w:tc>
          <w:tcPr>
            <w:tcW w:w="552" w:type="dxa"/>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71" w:type="dxa"/>
          </w:tcPr>
          <w:p w:rsidR="00984F4B" w:rsidRPr="00EB0B0D" w:rsidRDefault="00657B10" w:rsidP="00984F4B">
            <w:pPr>
              <w:rPr>
                <w:rFonts w:cs="Times New Roman"/>
                <w:sz w:val="12"/>
              </w:rPr>
            </w:pPr>
            <w:r>
              <w:rPr>
                <w:rFonts w:cs="Times New Roman"/>
                <w:sz w:val="12"/>
              </w:rPr>
              <w:t>PUSH</w:t>
            </w:r>
          </w:p>
        </w:tc>
        <w:tc>
          <w:tcPr>
            <w:tcW w:w="768" w:type="dxa"/>
          </w:tcPr>
          <w:p w:rsidR="00984F4B" w:rsidRPr="00EB0B0D" w:rsidRDefault="00984F4B" w:rsidP="00984F4B">
            <w:pPr>
              <w:rPr>
                <w:rFonts w:cs="Times New Roman"/>
                <w:sz w:val="12"/>
              </w:rPr>
            </w:pPr>
          </w:p>
        </w:tc>
        <w:tc>
          <w:tcPr>
            <w:tcW w:w="773" w:type="dxa"/>
          </w:tcPr>
          <w:p w:rsidR="00984F4B" w:rsidRPr="00EB0B0D" w:rsidRDefault="00984F4B" w:rsidP="00984F4B">
            <w:pPr>
              <w:rPr>
                <w:rFonts w:cs="Times New Roman"/>
                <w:sz w:val="12"/>
              </w:rPr>
            </w:pPr>
          </w:p>
        </w:tc>
        <w:tc>
          <w:tcPr>
            <w:tcW w:w="769"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r>
              <w:rPr>
                <w:rFonts w:cs="Times New Roman"/>
                <w:sz w:val="12"/>
              </w:rPr>
              <w:t>SVX</w:t>
            </w: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83" w:type="dxa"/>
          </w:tcPr>
          <w:p w:rsidR="00984F4B" w:rsidRPr="00EB0B0D" w:rsidRDefault="00984F4B" w:rsidP="00984F4B">
            <w:pPr>
              <w:rPr>
                <w:rFonts w:cs="Times New Roman"/>
                <w:sz w:val="12"/>
              </w:rPr>
            </w:pPr>
          </w:p>
        </w:tc>
        <w:tc>
          <w:tcPr>
            <w:tcW w:w="848" w:type="dxa"/>
            <w:shd w:val="clear" w:color="auto" w:fill="auto"/>
          </w:tcPr>
          <w:p w:rsidR="00984F4B" w:rsidRPr="00EB0B0D" w:rsidRDefault="00984F4B" w:rsidP="00984F4B">
            <w:pPr>
              <w:rPr>
                <w:rFonts w:cs="Times New Roman"/>
                <w:sz w:val="12"/>
              </w:rPr>
            </w:pPr>
          </w:p>
        </w:tc>
        <w:tc>
          <w:tcPr>
            <w:tcW w:w="775" w:type="dxa"/>
            <w:shd w:val="clear" w:color="auto" w:fill="auto"/>
          </w:tcPr>
          <w:p w:rsidR="00984F4B" w:rsidRPr="00EB0B0D" w:rsidRDefault="00984F4B" w:rsidP="00984F4B">
            <w:pPr>
              <w:rPr>
                <w:rFonts w:cs="Times New Roman"/>
                <w:sz w:val="12"/>
              </w:rPr>
            </w:pPr>
          </w:p>
        </w:tc>
        <w:tc>
          <w:tcPr>
            <w:tcW w:w="768" w:type="dxa"/>
            <w:shd w:val="clear" w:color="auto" w:fill="auto"/>
          </w:tcPr>
          <w:p w:rsidR="00984F4B" w:rsidRPr="00EB0B0D" w:rsidRDefault="00984F4B" w:rsidP="00984F4B">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1"/>
        <w:gridCol w:w="773"/>
        <w:gridCol w:w="950"/>
        <w:gridCol w:w="748"/>
        <w:gridCol w:w="751"/>
        <w:gridCol w:w="761"/>
        <w:gridCol w:w="771"/>
        <w:gridCol w:w="749"/>
        <w:gridCol w:w="783"/>
        <w:gridCol w:w="749"/>
        <w:gridCol w:w="759"/>
        <w:gridCol w:w="747"/>
        <w:gridCol w:w="759"/>
        <w:gridCol w:w="764"/>
        <w:gridCol w:w="824"/>
        <w:gridCol w:w="758"/>
        <w:gridCol w:w="763"/>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3D1C35" w:rsidP="002D559B">
            <w:pPr>
              <w:rPr>
                <w:rFonts w:cs="Times New Roman"/>
                <w:sz w:val="12"/>
              </w:rPr>
            </w:pPr>
            <w:r w:rsidRPr="00E06347">
              <w:rPr>
                <w:rFonts w:cs="Times New Roman"/>
                <w:color w:val="E36C0A" w:themeColor="accent6" w:themeShade="BF"/>
                <w:sz w:val="12"/>
              </w:rPr>
              <w:t>CMP</w:t>
            </w:r>
          </w:p>
        </w:tc>
        <w:tc>
          <w:tcPr>
            <w:tcW w:w="778" w:type="dxa"/>
          </w:tcPr>
          <w:p w:rsidR="00862104" w:rsidRPr="00EB0B0D" w:rsidRDefault="00CC14C6" w:rsidP="002D559B">
            <w:pPr>
              <w:rPr>
                <w:rFonts w:cs="Times New Roman"/>
                <w:sz w:val="12"/>
              </w:rPr>
            </w:pPr>
            <w:r w:rsidRPr="00B63E62">
              <w:rPr>
                <w:rFonts w:cs="Times New Roman"/>
                <w:color w:val="E36C0A" w:themeColor="accent6" w:themeShade="BF"/>
                <w:sz w:val="12"/>
              </w:rPr>
              <w:t>B</w:t>
            </w:r>
            <w:r w:rsidR="004E29E7">
              <w:rPr>
                <w:rFonts w:cs="Times New Roman"/>
                <w:color w:val="E36C0A" w:themeColor="accent6" w:themeShade="BF"/>
                <w:sz w:val="12"/>
              </w:rPr>
              <w:t>I</w:t>
            </w:r>
            <w:r w:rsidRPr="00B63E62">
              <w:rPr>
                <w:rFonts w:cs="Times New Roman"/>
                <w:color w:val="E36C0A" w:themeColor="accent6" w:themeShade="BF"/>
                <w:sz w:val="12"/>
              </w:rPr>
              <w:t>T</w:t>
            </w:r>
            <w:r w:rsidR="00B63E62" w:rsidRPr="00B63E62">
              <w:rPr>
                <w:rFonts w:cs="Times New Roman"/>
                <w:color w:val="E36C0A" w:themeColor="accent6" w:themeShade="BF"/>
                <w:sz w:val="12"/>
              </w:rPr>
              <w:t>I</w:t>
            </w: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BE442E" w:rsidP="002D559B">
            <w:pPr>
              <w:rPr>
                <w:rFonts w:cs="Times New Roman"/>
                <w:sz w:val="12"/>
              </w:rPr>
            </w:pPr>
            <w:r>
              <w:rPr>
                <w:rFonts w:cs="Times New Roman"/>
                <w:sz w:val="12"/>
              </w:rPr>
              <w:t>PTRDIF</w:t>
            </w: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3608D2" w:rsidP="002D559B">
            <w:pPr>
              <w:rPr>
                <w:rFonts w:cs="Times New Roman"/>
                <w:sz w:val="12"/>
              </w:rPr>
            </w:pPr>
            <w:r>
              <w:rPr>
                <w:rFonts w:cs="Times New Roman"/>
                <w:sz w:val="12"/>
              </w:rPr>
              <w:t>MULF</w:t>
            </w: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72081A" w:rsidP="002D559B">
            <w:pPr>
              <w:rPr>
                <w:rFonts w:cs="Times New Roman"/>
                <w:sz w:val="12"/>
              </w:rPr>
            </w:pPr>
            <w:r>
              <w:rPr>
                <w:rFonts w:cs="Times New Roman"/>
                <w:sz w:val="12"/>
              </w:rPr>
              <w:t>{SEG}</w:t>
            </w:r>
          </w:p>
        </w:tc>
        <w:tc>
          <w:tcPr>
            <w:tcW w:w="778" w:type="dxa"/>
          </w:tcPr>
          <w:p w:rsidR="00862104" w:rsidRPr="00EB0B0D" w:rsidRDefault="00B51991" w:rsidP="002D559B">
            <w:pPr>
              <w:rPr>
                <w:rFonts w:cs="Times New Roman"/>
                <w:sz w:val="12"/>
              </w:rPr>
            </w:pPr>
            <w:r>
              <w:rPr>
                <w:rFonts w:cs="Times New Roman"/>
                <w:sz w:val="12"/>
              </w:rPr>
              <w:t>MOV2SEG</w:t>
            </w: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BF4648" w:rsidP="002D559B">
            <w:pPr>
              <w:rPr>
                <w:rFonts w:cs="Times New Roman"/>
                <w:sz w:val="12"/>
              </w:rPr>
            </w:pPr>
            <w:r>
              <w:rPr>
                <w:rFonts w:cs="Times New Roman"/>
                <w:sz w:val="12"/>
              </w:rPr>
              <w:t>TLB</w:t>
            </w: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4"/>
        <w:gridCol w:w="762"/>
        <w:gridCol w:w="766"/>
        <w:gridCol w:w="741"/>
        <w:gridCol w:w="754"/>
        <w:gridCol w:w="754"/>
        <w:gridCol w:w="758"/>
        <w:gridCol w:w="738"/>
        <w:gridCol w:w="738"/>
        <w:gridCol w:w="738"/>
        <w:gridCol w:w="742"/>
        <w:gridCol w:w="740"/>
        <w:gridCol w:w="740"/>
        <w:gridCol w:w="741"/>
        <w:gridCol w:w="745"/>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E8120D" w:rsidP="00E8120D">
            <w:pPr>
              <w:rPr>
                <w:rFonts w:cs="Times New Roman"/>
                <w:color w:val="1F497D" w:themeColor="text2"/>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B45749" w:rsidRPr="00EB0B0D" w:rsidRDefault="00B45749" w:rsidP="00B45749">
      <w:pPr>
        <w:pStyle w:val="Heading2"/>
        <w:rPr>
          <w:rFonts w:cs="Times New Roman"/>
        </w:rPr>
      </w:pPr>
      <w:r>
        <w:rPr>
          <w:rFonts w:cs="Times New Roman"/>
        </w:rPr>
        <w:t>SEG</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B45749" w:rsidRPr="00EB0B0D" w:rsidTr="007221B6">
        <w:tc>
          <w:tcPr>
            <w:tcW w:w="554" w:type="dxa"/>
            <w:shd w:val="clear" w:color="auto" w:fill="404040" w:themeFill="text1" w:themeFillTint="BF"/>
          </w:tcPr>
          <w:p w:rsidR="00B45749" w:rsidRPr="00EB0B0D" w:rsidRDefault="00B45749" w:rsidP="007221B6">
            <w:pPr>
              <w:rPr>
                <w:rFonts w:cs="Times New Roman"/>
                <w:color w:val="FFFFFF" w:themeColor="background1"/>
              </w:rPr>
            </w:pPr>
          </w:p>
        </w:tc>
        <w:tc>
          <w:tcPr>
            <w:tcW w:w="776"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B45749" w:rsidRPr="00EB0B0D" w:rsidRDefault="00B45749" w:rsidP="007221B6">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B45749" w:rsidRPr="00EB0B0D" w:rsidRDefault="00B45749" w:rsidP="007221B6">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B45749" w:rsidRPr="00EB0B0D" w:rsidRDefault="00B45749" w:rsidP="007221B6">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B45749" w:rsidRPr="00EB0B0D" w:rsidRDefault="00B45749" w:rsidP="007221B6">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B45749" w:rsidRPr="00EB0B0D" w:rsidRDefault="00B45749" w:rsidP="007221B6">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B45749" w:rsidRPr="00EB0B0D" w:rsidRDefault="00B45749" w:rsidP="007221B6">
            <w:pPr>
              <w:rPr>
                <w:rFonts w:cs="Times New Roman"/>
                <w:color w:val="FFFFFF" w:themeColor="background1"/>
              </w:rPr>
            </w:pPr>
            <w:proofErr w:type="spellStart"/>
            <w:r w:rsidRPr="00EB0B0D">
              <w:rPr>
                <w:rFonts w:cs="Times New Roman"/>
                <w:color w:val="FFFFFF" w:themeColor="background1"/>
              </w:rPr>
              <w:t>xF</w:t>
            </w:r>
            <w:proofErr w:type="spellEnd"/>
          </w:p>
        </w:tc>
      </w:tr>
      <w:tr w:rsidR="00B45749" w:rsidRPr="00EB0B0D" w:rsidTr="007221B6">
        <w:tc>
          <w:tcPr>
            <w:tcW w:w="554"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0x</w:t>
            </w:r>
          </w:p>
        </w:tc>
        <w:tc>
          <w:tcPr>
            <w:tcW w:w="776" w:type="dxa"/>
          </w:tcPr>
          <w:p w:rsidR="00B45749" w:rsidRPr="00EB0B0D" w:rsidRDefault="00B45749" w:rsidP="007221B6">
            <w:pPr>
              <w:rPr>
                <w:rFonts w:cs="Times New Roman"/>
                <w:sz w:val="12"/>
              </w:rPr>
            </w:pPr>
            <w:r>
              <w:rPr>
                <w:rFonts w:cs="Times New Roman"/>
                <w:sz w:val="12"/>
              </w:rPr>
              <w:t>CS</w:t>
            </w:r>
          </w:p>
        </w:tc>
        <w:tc>
          <w:tcPr>
            <w:tcW w:w="776" w:type="dxa"/>
          </w:tcPr>
          <w:p w:rsidR="00B45749" w:rsidRPr="00EB0B0D" w:rsidRDefault="00B45749" w:rsidP="007221B6">
            <w:pPr>
              <w:rPr>
                <w:rFonts w:cs="Times New Roman"/>
                <w:sz w:val="12"/>
              </w:rPr>
            </w:pPr>
            <w:r>
              <w:rPr>
                <w:rFonts w:cs="Times New Roman"/>
                <w:sz w:val="12"/>
              </w:rPr>
              <w:t>DS</w:t>
            </w:r>
          </w:p>
        </w:tc>
        <w:tc>
          <w:tcPr>
            <w:tcW w:w="777" w:type="dxa"/>
          </w:tcPr>
          <w:p w:rsidR="00B45749" w:rsidRPr="00EB0B0D" w:rsidRDefault="00B45749" w:rsidP="007221B6">
            <w:pPr>
              <w:rPr>
                <w:rFonts w:cs="Times New Roman"/>
                <w:sz w:val="12"/>
              </w:rPr>
            </w:pPr>
            <w:r>
              <w:rPr>
                <w:rFonts w:cs="Times New Roman"/>
                <w:sz w:val="12"/>
              </w:rPr>
              <w:t>ES</w:t>
            </w:r>
          </w:p>
        </w:tc>
        <w:tc>
          <w:tcPr>
            <w:tcW w:w="774" w:type="dxa"/>
          </w:tcPr>
          <w:p w:rsidR="00B45749" w:rsidRPr="00EB0B0D" w:rsidRDefault="00B45749" w:rsidP="007221B6">
            <w:pPr>
              <w:rPr>
                <w:rFonts w:cs="Times New Roman"/>
                <w:sz w:val="12"/>
              </w:rPr>
            </w:pPr>
            <w:r>
              <w:rPr>
                <w:rFonts w:cs="Times New Roman"/>
                <w:sz w:val="12"/>
              </w:rPr>
              <w:t>SS</w:t>
            </w:r>
          </w:p>
        </w:tc>
        <w:tc>
          <w:tcPr>
            <w:tcW w:w="774" w:type="dxa"/>
          </w:tcPr>
          <w:p w:rsidR="00B45749" w:rsidRPr="00EB0B0D" w:rsidRDefault="00B45749" w:rsidP="007221B6">
            <w:pPr>
              <w:rPr>
                <w:rFonts w:cs="Times New Roman"/>
                <w:sz w:val="12"/>
              </w:rPr>
            </w:pPr>
            <w:r>
              <w:rPr>
                <w:rFonts w:cs="Times New Roman"/>
                <w:sz w:val="12"/>
              </w:rPr>
              <w:t>FS</w:t>
            </w:r>
          </w:p>
        </w:tc>
        <w:tc>
          <w:tcPr>
            <w:tcW w:w="775" w:type="dxa"/>
          </w:tcPr>
          <w:p w:rsidR="00B45749" w:rsidRPr="00EB0B0D" w:rsidRDefault="00B45749" w:rsidP="007221B6">
            <w:pPr>
              <w:rPr>
                <w:rFonts w:cs="Times New Roman"/>
                <w:sz w:val="12"/>
              </w:rPr>
            </w:pPr>
            <w:r>
              <w:rPr>
                <w:rFonts w:cs="Times New Roman"/>
                <w:sz w:val="12"/>
              </w:rPr>
              <w:t>GS</w:t>
            </w:r>
          </w:p>
        </w:tc>
        <w:tc>
          <w:tcPr>
            <w:tcW w:w="776" w:type="dxa"/>
          </w:tcPr>
          <w:p w:rsidR="00B45749" w:rsidRPr="00EB0B0D" w:rsidRDefault="00B45749" w:rsidP="007221B6">
            <w:pPr>
              <w:rPr>
                <w:rFonts w:cs="Times New Roman"/>
                <w:sz w:val="12"/>
              </w:rPr>
            </w:pPr>
          </w:p>
        </w:tc>
        <w:tc>
          <w:tcPr>
            <w:tcW w:w="774" w:type="dxa"/>
          </w:tcPr>
          <w:p w:rsidR="00B45749" w:rsidRPr="00EB0B0D" w:rsidRDefault="00B45749" w:rsidP="007221B6">
            <w:pPr>
              <w:rPr>
                <w:rFonts w:cs="Times New Roman"/>
                <w:sz w:val="12"/>
              </w:rPr>
            </w:pPr>
          </w:p>
        </w:tc>
        <w:tc>
          <w:tcPr>
            <w:tcW w:w="774" w:type="dxa"/>
          </w:tcPr>
          <w:p w:rsidR="00B45749" w:rsidRPr="00EB0B0D" w:rsidRDefault="00B45749" w:rsidP="007221B6">
            <w:pPr>
              <w:rPr>
                <w:rFonts w:cs="Times New Roman"/>
                <w:sz w:val="12"/>
              </w:rPr>
            </w:pPr>
          </w:p>
        </w:tc>
        <w:tc>
          <w:tcPr>
            <w:tcW w:w="774" w:type="dxa"/>
          </w:tcPr>
          <w:p w:rsidR="00B45749" w:rsidRPr="00EB0B0D" w:rsidRDefault="00B45749" w:rsidP="007221B6">
            <w:pPr>
              <w:rPr>
                <w:rFonts w:cs="Times New Roman"/>
                <w:sz w:val="12"/>
              </w:rPr>
            </w:pPr>
          </w:p>
        </w:tc>
        <w:tc>
          <w:tcPr>
            <w:tcW w:w="775" w:type="dxa"/>
          </w:tcPr>
          <w:p w:rsidR="00B45749" w:rsidRPr="00EB0B0D" w:rsidRDefault="00B45749" w:rsidP="007221B6">
            <w:pPr>
              <w:rPr>
                <w:rFonts w:cs="Times New Roman"/>
                <w:sz w:val="12"/>
              </w:rPr>
            </w:pPr>
          </w:p>
        </w:tc>
        <w:tc>
          <w:tcPr>
            <w:tcW w:w="774" w:type="dxa"/>
          </w:tcPr>
          <w:p w:rsidR="00B45749" w:rsidRPr="005F7627" w:rsidRDefault="00B45749" w:rsidP="007221B6">
            <w:pPr>
              <w:rPr>
                <w:rFonts w:cs="Times New Roman"/>
                <w:color w:val="1F497D" w:themeColor="text2"/>
                <w:sz w:val="14"/>
              </w:rPr>
            </w:pPr>
          </w:p>
        </w:tc>
        <w:tc>
          <w:tcPr>
            <w:tcW w:w="774" w:type="dxa"/>
          </w:tcPr>
          <w:p w:rsidR="00B45749" w:rsidRPr="005F7627" w:rsidRDefault="00B45749" w:rsidP="007221B6">
            <w:pPr>
              <w:rPr>
                <w:rFonts w:cs="Times New Roman"/>
                <w:color w:val="1F497D" w:themeColor="text2"/>
                <w:sz w:val="14"/>
              </w:rPr>
            </w:pPr>
          </w:p>
        </w:tc>
        <w:tc>
          <w:tcPr>
            <w:tcW w:w="774" w:type="dxa"/>
            <w:shd w:val="clear" w:color="auto" w:fill="auto"/>
          </w:tcPr>
          <w:p w:rsidR="00B45749" w:rsidRPr="00EB0B0D" w:rsidRDefault="00B45749" w:rsidP="007221B6">
            <w:pPr>
              <w:rPr>
                <w:rFonts w:cs="Times New Roman"/>
                <w:sz w:val="12"/>
              </w:rPr>
            </w:pPr>
          </w:p>
        </w:tc>
        <w:tc>
          <w:tcPr>
            <w:tcW w:w="774" w:type="dxa"/>
            <w:shd w:val="clear" w:color="auto" w:fill="auto"/>
          </w:tcPr>
          <w:p w:rsidR="00B45749" w:rsidRPr="005F7627" w:rsidRDefault="00B45749" w:rsidP="007221B6">
            <w:pPr>
              <w:rPr>
                <w:rFonts w:cs="Times New Roman"/>
                <w:color w:val="1F497D" w:themeColor="text2"/>
                <w:sz w:val="12"/>
              </w:rPr>
            </w:pPr>
          </w:p>
        </w:tc>
        <w:tc>
          <w:tcPr>
            <w:tcW w:w="775" w:type="dxa"/>
            <w:shd w:val="clear" w:color="auto" w:fill="auto"/>
          </w:tcPr>
          <w:p w:rsidR="00B45749" w:rsidRPr="005F7627" w:rsidRDefault="00B45749" w:rsidP="007221B6">
            <w:pPr>
              <w:rPr>
                <w:rFonts w:cs="Times New Roman"/>
                <w:color w:val="1F497D" w:themeColor="text2"/>
                <w:sz w:val="12"/>
              </w:rPr>
            </w:pPr>
          </w:p>
        </w:tc>
      </w:tr>
      <w:tr w:rsidR="00B45749" w:rsidRPr="00EB0B0D" w:rsidTr="007221B6">
        <w:tc>
          <w:tcPr>
            <w:tcW w:w="554" w:type="dxa"/>
            <w:shd w:val="clear" w:color="auto" w:fill="404040" w:themeFill="text1" w:themeFillTint="BF"/>
          </w:tcPr>
          <w:p w:rsidR="00B45749" w:rsidRPr="00EB0B0D" w:rsidRDefault="00B45749" w:rsidP="007221B6">
            <w:pPr>
              <w:rPr>
                <w:rFonts w:cs="Times New Roman"/>
                <w:color w:val="FFFFFF" w:themeColor="background1"/>
              </w:rPr>
            </w:pPr>
            <w:r w:rsidRPr="00EB0B0D">
              <w:rPr>
                <w:rFonts w:cs="Times New Roman"/>
                <w:color w:val="FFFFFF" w:themeColor="background1"/>
              </w:rPr>
              <w:t>1x</w:t>
            </w:r>
          </w:p>
        </w:tc>
        <w:tc>
          <w:tcPr>
            <w:tcW w:w="776" w:type="dxa"/>
          </w:tcPr>
          <w:p w:rsidR="00B45749" w:rsidRPr="00EB0B0D" w:rsidRDefault="00B45749" w:rsidP="007221B6">
            <w:pPr>
              <w:rPr>
                <w:rFonts w:cs="Times New Roman"/>
                <w:sz w:val="12"/>
              </w:rPr>
            </w:pPr>
          </w:p>
        </w:tc>
        <w:tc>
          <w:tcPr>
            <w:tcW w:w="776" w:type="dxa"/>
          </w:tcPr>
          <w:p w:rsidR="00B45749" w:rsidRPr="00EB0B0D" w:rsidRDefault="00B45749" w:rsidP="007221B6">
            <w:pPr>
              <w:rPr>
                <w:rFonts w:cs="Times New Roman"/>
                <w:sz w:val="12"/>
              </w:rPr>
            </w:pPr>
          </w:p>
        </w:tc>
        <w:tc>
          <w:tcPr>
            <w:tcW w:w="777" w:type="dxa"/>
          </w:tcPr>
          <w:p w:rsidR="00B45749" w:rsidRPr="00EB0B0D" w:rsidRDefault="00B45749" w:rsidP="007221B6">
            <w:pPr>
              <w:rPr>
                <w:rFonts w:cs="Times New Roman"/>
                <w:sz w:val="12"/>
              </w:rPr>
            </w:pPr>
          </w:p>
        </w:tc>
        <w:tc>
          <w:tcPr>
            <w:tcW w:w="774" w:type="dxa"/>
          </w:tcPr>
          <w:p w:rsidR="00B45749" w:rsidRPr="00835104" w:rsidRDefault="00B45749" w:rsidP="007221B6">
            <w:pPr>
              <w:rPr>
                <w:rFonts w:cs="Times New Roman"/>
                <w:color w:val="1F497D" w:themeColor="text2"/>
                <w:sz w:val="12"/>
              </w:rPr>
            </w:pPr>
          </w:p>
        </w:tc>
        <w:tc>
          <w:tcPr>
            <w:tcW w:w="774" w:type="dxa"/>
          </w:tcPr>
          <w:p w:rsidR="00B45749" w:rsidRPr="00EB0B0D" w:rsidRDefault="00B45749" w:rsidP="007221B6">
            <w:pPr>
              <w:rPr>
                <w:rFonts w:cs="Times New Roman"/>
                <w:sz w:val="12"/>
              </w:rPr>
            </w:pPr>
          </w:p>
        </w:tc>
        <w:tc>
          <w:tcPr>
            <w:tcW w:w="775" w:type="dxa"/>
          </w:tcPr>
          <w:p w:rsidR="00B45749" w:rsidRPr="00EB0B0D" w:rsidRDefault="00B45749" w:rsidP="007221B6">
            <w:pPr>
              <w:rPr>
                <w:rFonts w:cs="Times New Roman"/>
                <w:sz w:val="12"/>
              </w:rPr>
            </w:pPr>
          </w:p>
        </w:tc>
        <w:tc>
          <w:tcPr>
            <w:tcW w:w="776" w:type="dxa"/>
          </w:tcPr>
          <w:p w:rsidR="00B45749" w:rsidRPr="00EB0B0D" w:rsidRDefault="00B45749" w:rsidP="007221B6">
            <w:pPr>
              <w:rPr>
                <w:rFonts w:cs="Times New Roman"/>
                <w:sz w:val="12"/>
              </w:rPr>
            </w:pPr>
          </w:p>
        </w:tc>
        <w:tc>
          <w:tcPr>
            <w:tcW w:w="774" w:type="dxa"/>
          </w:tcPr>
          <w:p w:rsidR="00B45749" w:rsidRPr="00EB0B0D" w:rsidRDefault="00B45749" w:rsidP="007221B6">
            <w:pPr>
              <w:rPr>
                <w:rFonts w:cs="Times New Roman"/>
                <w:sz w:val="12"/>
              </w:rPr>
            </w:pPr>
          </w:p>
        </w:tc>
        <w:tc>
          <w:tcPr>
            <w:tcW w:w="774" w:type="dxa"/>
          </w:tcPr>
          <w:p w:rsidR="00B45749" w:rsidRPr="00EB0B0D" w:rsidRDefault="00B45749" w:rsidP="007221B6">
            <w:pPr>
              <w:rPr>
                <w:rFonts w:cs="Times New Roman"/>
                <w:sz w:val="12"/>
              </w:rPr>
            </w:pPr>
          </w:p>
        </w:tc>
        <w:tc>
          <w:tcPr>
            <w:tcW w:w="774" w:type="dxa"/>
          </w:tcPr>
          <w:p w:rsidR="00B45749" w:rsidRPr="00EB0B0D" w:rsidRDefault="00B45749" w:rsidP="007221B6">
            <w:pPr>
              <w:rPr>
                <w:rFonts w:cs="Times New Roman"/>
                <w:sz w:val="12"/>
              </w:rPr>
            </w:pPr>
          </w:p>
        </w:tc>
        <w:tc>
          <w:tcPr>
            <w:tcW w:w="775" w:type="dxa"/>
          </w:tcPr>
          <w:p w:rsidR="00B45749" w:rsidRPr="00EB0B0D" w:rsidRDefault="00B45749" w:rsidP="007221B6">
            <w:pPr>
              <w:rPr>
                <w:rFonts w:cs="Times New Roman"/>
                <w:sz w:val="12"/>
              </w:rPr>
            </w:pPr>
          </w:p>
        </w:tc>
        <w:tc>
          <w:tcPr>
            <w:tcW w:w="774" w:type="dxa"/>
          </w:tcPr>
          <w:p w:rsidR="00B45749" w:rsidRPr="005F7627" w:rsidRDefault="00B45749" w:rsidP="007221B6">
            <w:pPr>
              <w:rPr>
                <w:rFonts w:cs="Times New Roman"/>
                <w:color w:val="1F497D" w:themeColor="text2"/>
                <w:sz w:val="14"/>
              </w:rPr>
            </w:pPr>
          </w:p>
        </w:tc>
        <w:tc>
          <w:tcPr>
            <w:tcW w:w="774" w:type="dxa"/>
          </w:tcPr>
          <w:p w:rsidR="00B45749" w:rsidRPr="005F7627" w:rsidRDefault="00B45749" w:rsidP="007221B6">
            <w:pPr>
              <w:rPr>
                <w:rFonts w:cs="Times New Roman"/>
                <w:color w:val="1F497D" w:themeColor="text2"/>
                <w:sz w:val="14"/>
              </w:rPr>
            </w:pPr>
          </w:p>
        </w:tc>
        <w:tc>
          <w:tcPr>
            <w:tcW w:w="774" w:type="dxa"/>
            <w:shd w:val="clear" w:color="auto" w:fill="auto"/>
          </w:tcPr>
          <w:p w:rsidR="00B45749" w:rsidRPr="00EB0B0D" w:rsidRDefault="00B45749" w:rsidP="007221B6">
            <w:pPr>
              <w:rPr>
                <w:rFonts w:cs="Times New Roman"/>
                <w:sz w:val="12"/>
              </w:rPr>
            </w:pPr>
          </w:p>
        </w:tc>
        <w:tc>
          <w:tcPr>
            <w:tcW w:w="774" w:type="dxa"/>
            <w:shd w:val="clear" w:color="auto" w:fill="auto"/>
          </w:tcPr>
          <w:p w:rsidR="00B45749" w:rsidRPr="009929ED" w:rsidRDefault="00B45749" w:rsidP="007221B6">
            <w:pPr>
              <w:rPr>
                <w:rFonts w:cs="Times New Roman"/>
                <w:color w:val="1F497D" w:themeColor="text2"/>
                <w:sz w:val="12"/>
              </w:rPr>
            </w:pPr>
          </w:p>
        </w:tc>
        <w:tc>
          <w:tcPr>
            <w:tcW w:w="775" w:type="dxa"/>
            <w:shd w:val="clear" w:color="auto" w:fill="auto"/>
          </w:tcPr>
          <w:p w:rsidR="00B45749" w:rsidRPr="009929ED" w:rsidRDefault="00B45749" w:rsidP="007221B6">
            <w:pPr>
              <w:rPr>
                <w:rFonts w:cs="Times New Roman"/>
                <w:color w:val="1F497D" w:themeColor="text2"/>
                <w:sz w:val="12"/>
              </w:rPr>
            </w:pPr>
          </w:p>
        </w:tc>
      </w:tr>
    </w:tbl>
    <w:p w:rsidR="00B45749" w:rsidRDefault="00B45749" w:rsidP="00B45749">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79" w:name="_Toc439058233"/>
      <w:r>
        <w:t>Burst Access</w:t>
      </w:r>
      <w:bookmarkEnd w:id="79"/>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80" w:name="_Hlk504941772"/>
      <w:bookmarkStart w:id="81"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80"/>
    <w:p w:rsidR="00165DE2" w:rsidRDefault="00165DE2" w:rsidP="00165DE2">
      <w:pPr>
        <w:pStyle w:val="Heading2"/>
      </w:pPr>
      <w:r>
        <w:t>FPGA</w:t>
      </w:r>
      <w:bookmarkEnd w:id="81"/>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82" w:name="_Toc439058235"/>
      <w:r w:rsidRPr="004904DA">
        <w:rPr>
          <w:rStyle w:val="Heading2Char"/>
        </w:rPr>
        <w:t>HDL</w:t>
      </w:r>
      <w:bookmarkEnd w:id="82"/>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83" w:name="_Toc439058236"/>
      <w:r>
        <w:t>Instruction Bundle</w:t>
      </w:r>
      <w:bookmarkEnd w:id="83"/>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84" w:name="_Toc439058237"/>
      <w:r>
        <w:t>ISA</w:t>
      </w:r>
      <w:bookmarkEnd w:id="84"/>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85" w:name="_Toc439058238"/>
      <w:r>
        <w:t>Linear Address</w:t>
      </w:r>
      <w:bookmarkEnd w:id="85"/>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86" w:name="_Toc439058239"/>
      <w:bookmarkStart w:id="87" w:name="_Hlk504941813"/>
      <w:r>
        <w:t>Physical Address</w:t>
      </w:r>
      <w:bookmarkEnd w:id="86"/>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88" w:name="_Toc439058240"/>
      <w:bookmarkStart w:id="89" w:name="_Hlk504941874"/>
      <w:bookmarkEnd w:id="87"/>
      <w:r>
        <w:t>Program Counter</w:t>
      </w:r>
      <w:bookmarkEnd w:id="88"/>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90" w:name="_Toc439058241"/>
      <w:r>
        <w:t>ROB</w:t>
      </w:r>
    </w:p>
    <w:p w:rsidR="00C0548A" w:rsidRPr="00C0548A" w:rsidRDefault="00C0548A" w:rsidP="0074565B">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89"/>
    <w:p w:rsidR="00165DE2" w:rsidRDefault="00165DE2" w:rsidP="00165DE2">
      <w:pPr>
        <w:pStyle w:val="Heading2"/>
      </w:pPr>
      <w:r>
        <w:t>SIMD</w:t>
      </w:r>
      <w:bookmarkEnd w:id="90"/>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91" w:name="_Toc439058242"/>
      <w:bookmarkStart w:id="92" w:name="_Hlk504941930"/>
      <w:r w:rsidRPr="00CC7CCF">
        <w:rPr>
          <w:rStyle w:val="Heading2Char"/>
          <w:b/>
        </w:rPr>
        <w:t>Stack Pointer</w:t>
      </w:r>
      <w:bookmarkEnd w:id="91"/>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92"/>
    </w:p>
    <w:p w:rsidR="00165DE2" w:rsidRDefault="00FD07A4" w:rsidP="00FD07A4">
      <w:pPr>
        <w:pStyle w:val="Heading2"/>
      </w:pPr>
      <w:r>
        <w:t>TLB</w:t>
      </w:r>
    </w:p>
    <w:p w:rsidR="00FD07A4" w:rsidRDefault="00FD07A4" w:rsidP="00FD07A4">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93" w:name="_Toc504952078"/>
      <w:r>
        <w:lastRenderedPageBreak/>
        <w:t>Miscellaneous</w:t>
      </w:r>
    </w:p>
    <w:p w:rsidR="00C0548A" w:rsidRDefault="00C0548A" w:rsidP="00C0548A">
      <w:pPr>
        <w:pStyle w:val="Heading2"/>
      </w:pPr>
      <w:r>
        <w:t>Reference Material</w:t>
      </w:r>
      <w:bookmarkEnd w:id="93"/>
    </w:p>
    <w:p w:rsidR="00C0548A" w:rsidRDefault="00C0548A" w:rsidP="00C0548A">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FC0114" w:rsidRDefault="00872F96" w:rsidP="00C0548A">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E3B" w:rsidRDefault="00343E3B" w:rsidP="00DD4CFF">
      <w:pPr>
        <w:spacing w:after="0" w:line="240" w:lineRule="auto"/>
      </w:pPr>
      <w:r>
        <w:separator/>
      </w:r>
    </w:p>
  </w:endnote>
  <w:endnote w:type="continuationSeparator" w:id="0">
    <w:p w:rsidR="00343E3B" w:rsidRDefault="00343E3B"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E3B" w:rsidRDefault="00343E3B" w:rsidP="00DD4CFF">
      <w:pPr>
        <w:spacing w:after="0" w:line="240" w:lineRule="auto"/>
      </w:pPr>
      <w:r>
        <w:separator/>
      </w:r>
    </w:p>
  </w:footnote>
  <w:footnote w:type="continuationSeparator" w:id="0">
    <w:p w:rsidR="00343E3B" w:rsidRDefault="00343E3B"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A551DB" w:rsidRDefault="00A551DB">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A551DB" w:rsidRDefault="00A55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9C6"/>
    <w:rsid w:val="00002DCE"/>
    <w:rsid w:val="00002F9F"/>
    <w:rsid w:val="0000523A"/>
    <w:rsid w:val="00006186"/>
    <w:rsid w:val="0000637C"/>
    <w:rsid w:val="00006393"/>
    <w:rsid w:val="00006AD6"/>
    <w:rsid w:val="00007A95"/>
    <w:rsid w:val="00010CCD"/>
    <w:rsid w:val="0001180F"/>
    <w:rsid w:val="00012130"/>
    <w:rsid w:val="000126F6"/>
    <w:rsid w:val="000128C0"/>
    <w:rsid w:val="0001448A"/>
    <w:rsid w:val="00014BF9"/>
    <w:rsid w:val="00015220"/>
    <w:rsid w:val="00015BFE"/>
    <w:rsid w:val="00015E2C"/>
    <w:rsid w:val="0001660A"/>
    <w:rsid w:val="000168A5"/>
    <w:rsid w:val="00017B25"/>
    <w:rsid w:val="00020FC2"/>
    <w:rsid w:val="00021810"/>
    <w:rsid w:val="00021E8A"/>
    <w:rsid w:val="0002215F"/>
    <w:rsid w:val="00022306"/>
    <w:rsid w:val="00022C16"/>
    <w:rsid w:val="00022D1F"/>
    <w:rsid w:val="00022DA9"/>
    <w:rsid w:val="00022E1F"/>
    <w:rsid w:val="00022EE9"/>
    <w:rsid w:val="00024841"/>
    <w:rsid w:val="000248DD"/>
    <w:rsid w:val="00024B62"/>
    <w:rsid w:val="00024CDB"/>
    <w:rsid w:val="00024D4F"/>
    <w:rsid w:val="000256BC"/>
    <w:rsid w:val="00026054"/>
    <w:rsid w:val="000264A8"/>
    <w:rsid w:val="00026843"/>
    <w:rsid w:val="000268D8"/>
    <w:rsid w:val="00026C6B"/>
    <w:rsid w:val="0002750E"/>
    <w:rsid w:val="00027AD6"/>
    <w:rsid w:val="00030E09"/>
    <w:rsid w:val="0003239E"/>
    <w:rsid w:val="00032897"/>
    <w:rsid w:val="000328A2"/>
    <w:rsid w:val="000337C5"/>
    <w:rsid w:val="00033D88"/>
    <w:rsid w:val="00034D92"/>
    <w:rsid w:val="00034FB2"/>
    <w:rsid w:val="000356BE"/>
    <w:rsid w:val="00035CBC"/>
    <w:rsid w:val="00035F29"/>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1701"/>
    <w:rsid w:val="00052541"/>
    <w:rsid w:val="00052CD2"/>
    <w:rsid w:val="000532E4"/>
    <w:rsid w:val="00053F04"/>
    <w:rsid w:val="00054600"/>
    <w:rsid w:val="00055046"/>
    <w:rsid w:val="00055CDB"/>
    <w:rsid w:val="00055DA1"/>
    <w:rsid w:val="00056DFD"/>
    <w:rsid w:val="0005775E"/>
    <w:rsid w:val="00060E92"/>
    <w:rsid w:val="00062946"/>
    <w:rsid w:val="00063F5C"/>
    <w:rsid w:val="00064815"/>
    <w:rsid w:val="00065F8B"/>
    <w:rsid w:val="000666BC"/>
    <w:rsid w:val="00067405"/>
    <w:rsid w:val="00067773"/>
    <w:rsid w:val="00070852"/>
    <w:rsid w:val="00070D70"/>
    <w:rsid w:val="00070EEB"/>
    <w:rsid w:val="00071331"/>
    <w:rsid w:val="00071466"/>
    <w:rsid w:val="00072881"/>
    <w:rsid w:val="00072B1A"/>
    <w:rsid w:val="00073354"/>
    <w:rsid w:val="0007382C"/>
    <w:rsid w:val="00073DFA"/>
    <w:rsid w:val="00074468"/>
    <w:rsid w:val="000745B9"/>
    <w:rsid w:val="00074C61"/>
    <w:rsid w:val="00074CA6"/>
    <w:rsid w:val="00074E66"/>
    <w:rsid w:val="00076850"/>
    <w:rsid w:val="0007745E"/>
    <w:rsid w:val="0007774F"/>
    <w:rsid w:val="0007779F"/>
    <w:rsid w:val="00077B09"/>
    <w:rsid w:val="00080D4D"/>
    <w:rsid w:val="000817BA"/>
    <w:rsid w:val="00081A3A"/>
    <w:rsid w:val="00081D3C"/>
    <w:rsid w:val="00082675"/>
    <w:rsid w:val="00082DF7"/>
    <w:rsid w:val="0008380D"/>
    <w:rsid w:val="0008464E"/>
    <w:rsid w:val="0008469C"/>
    <w:rsid w:val="00084FF1"/>
    <w:rsid w:val="0008567F"/>
    <w:rsid w:val="00085741"/>
    <w:rsid w:val="00085FC9"/>
    <w:rsid w:val="00090A2D"/>
    <w:rsid w:val="00090E62"/>
    <w:rsid w:val="00091285"/>
    <w:rsid w:val="000918F5"/>
    <w:rsid w:val="00092E05"/>
    <w:rsid w:val="000931AA"/>
    <w:rsid w:val="00093CDF"/>
    <w:rsid w:val="00094443"/>
    <w:rsid w:val="000949A6"/>
    <w:rsid w:val="00094C6F"/>
    <w:rsid w:val="00094E31"/>
    <w:rsid w:val="00095C51"/>
    <w:rsid w:val="00096001"/>
    <w:rsid w:val="000961DB"/>
    <w:rsid w:val="00096712"/>
    <w:rsid w:val="00096837"/>
    <w:rsid w:val="00096BBE"/>
    <w:rsid w:val="00097B02"/>
    <w:rsid w:val="000A149E"/>
    <w:rsid w:val="000A2A4B"/>
    <w:rsid w:val="000A2B60"/>
    <w:rsid w:val="000A42C1"/>
    <w:rsid w:val="000A4972"/>
    <w:rsid w:val="000A676C"/>
    <w:rsid w:val="000A6E02"/>
    <w:rsid w:val="000B01D2"/>
    <w:rsid w:val="000B0673"/>
    <w:rsid w:val="000B1E59"/>
    <w:rsid w:val="000B24D6"/>
    <w:rsid w:val="000B25BA"/>
    <w:rsid w:val="000B3801"/>
    <w:rsid w:val="000B3A68"/>
    <w:rsid w:val="000B45C1"/>
    <w:rsid w:val="000B45C9"/>
    <w:rsid w:val="000B562A"/>
    <w:rsid w:val="000B603A"/>
    <w:rsid w:val="000B606D"/>
    <w:rsid w:val="000B62EA"/>
    <w:rsid w:val="000B6B3D"/>
    <w:rsid w:val="000B6E31"/>
    <w:rsid w:val="000B702A"/>
    <w:rsid w:val="000B7324"/>
    <w:rsid w:val="000B7805"/>
    <w:rsid w:val="000C045C"/>
    <w:rsid w:val="000C055D"/>
    <w:rsid w:val="000C0A10"/>
    <w:rsid w:val="000C28BD"/>
    <w:rsid w:val="000C3D3D"/>
    <w:rsid w:val="000C42D0"/>
    <w:rsid w:val="000C4998"/>
    <w:rsid w:val="000C5074"/>
    <w:rsid w:val="000C54FB"/>
    <w:rsid w:val="000C5D8B"/>
    <w:rsid w:val="000C73EF"/>
    <w:rsid w:val="000C766B"/>
    <w:rsid w:val="000D09BE"/>
    <w:rsid w:val="000D1839"/>
    <w:rsid w:val="000D1AB6"/>
    <w:rsid w:val="000D2648"/>
    <w:rsid w:val="000D2E20"/>
    <w:rsid w:val="000D3074"/>
    <w:rsid w:val="000D30B9"/>
    <w:rsid w:val="000D3DA1"/>
    <w:rsid w:val="000D4639"/>
    <w:rsid w:val="000D57C5"/>
    <w:rsid w:val="000D6374"/>
    <w:rsid w:val="000D74B2"/>
    <w:rsid w:val="000E0126"/>
    <w:rsid w:val="000E074A"/>
    <w:rsid w:val="000E13B2"/>
    <w:rsid w:val="000E16FA"/>
    <w:rsid w:val="000E1D58"/>
    <w:rsid w:val="000E4C1B"/>
    <w:rsid w:val="000E4DD4"/>
    <w:rsid w:val="000E54CE"/>
    <w:rsid w:val="000E5787"/>
    <w:rsid w:val="000E5892"/>
    <w:rsid w:val="000E6516"/>
    <w:rsid w:val="000E682C"/>
    <w:rsid w:val="000E69D2"/>
    <w:rsid w:val="000E7067"/>
    <w:rsid w:val="000E75D3"/>
    <w:rsid w:val="000E7782"/>
    <w:rsid w:val="000F0BD2"/>
    <w:rsid w:val="000F0D5A"/>
    <w:rsid w:val="000F1802"/>
    <w:rsid w:val="000F2822"/>
    <w:rsid w:val="000F3C7E"/>
    <w:rsid w:val="000F46C2"/>
    <w:rsid w:val="000F4FF7"/>
    <w:rsid w:val="000F5308"/>
    <w:rsid w:val="000F60CB"/>
    <w:rsid w:val="000F6A3B"/>
    <w:rsid w:val="000F6B40"/>
    <w:rsid w:val="00100747"/>
    <w:rsid w:val="00100BE9"/>
    <w:rsid w:val="00102585"/>
    <w:rsid w:val="00102B5C"/>
    <w:rsid w:val="0010599B"/>
    <w:rsid w:val="00105E21"/>
    <w:rsid w:val="00107335"/>
    <w:rsid w:val="001076E2"/>
    <w:rsid w:val="00107970"/>
    <w:rsid w:val="00110839"/>
    <w:rsid w:val="00111118"/>
    <w:rsid w:val="0011153C"/>
    <w:rsid w:val="00111707"/>
    <w:rsid w:val="00111E80"/>
    <w:rsid w:val="00111F1D"/>
    <w:rsid w:val="0011200B"/>
    <w:rsid w:val="00112753"/>
    <w:rsid w:val="0011292A"/>
    <w:rsid w:val="001129A8"/>
    <w:rsid w:val="00112BE2"/>
    <w:rsid w:val="0011371D"/>
    <w:rsid w:val="00114A77"/>
    <w:rsid w:val="00115E21"/>
    <w:rsid w:val="00116189"/>
    <w:rsid w:val="00116381"/>
    <w:rsid w:val="001166ED"/>
    <w:rsid w:val="00116F27"/>
    <w:rsid w:val="0011790A"/>
    <w:rsid w:val="00117F62"/>
    <w:rsid w:val="001203A7"/>
    <w:rsid w:val="001207CA"/>
    <w:rsid w:val="00121327"/>
    <w:rsid w:val="001218D5"/>
    <w:rsid w:val="001219E3"/>
    <w:rsid w:val="00121BFF"/>
    <w:rsid w:val="00122EB0"/>
    <w:rsid w:val="00123499"/>
    <w:rsid w:val="00123B1C"/>
    <w:rsid w:val="00123B23"/>
    <w:rsid w:val="00123FA2"/>
    <w:rsid w:val="001240CD"/>
    <w:rsid w:val="00124261"/>
    <w:rsid w:val="001258BA"/>
    <w:rsid w:val="00125B83"/>
    <w:rsid w:val="00125BDA"/>
    <w:rsid w:val="00126728"/>
    <w:rsid w:val="00127C07"/>
    <w:rsid w:val="001306F1"/>
    <w:rsid w:val="0013117E"/>
    <w:rsid w:val="00131337"/>
    <w:rsid w:val="001316D9"/>
    <w:rsid w:val="0013171E"/>
    <w:rsid w:val="0013269E"/>
    <w:rsid w:val="0013296F"/>
    <w:rsid w:val="001329BF"/>
    <w:rsid w:val="00132DFA"/>
    <w:rsid w:val="001355C5"/>
    <w:rsid w:val="00135CB5"/>
    <w:rsid w:val="00137578"/>
    <w:rsid w:val="001407D8"/>
    <w:rsid w:val="00141D76"/>
    <w:rsid w:val="00142BED"/>
    <w:rsid w:val="00144ECB"/>
    <w:rsid w:val="00145248"/>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8E2"/>
    <w:rsid w:val="00173D67"/>
    <w:rsid w:val="00175544"/>
    <w:rsid w:val="001755A8"/>
    <w:rsid w:val="001759F8"/>
    <w:rsid w:val="00175C29"/>
    <w:rsid w:val="00175ED5"/>
    <w:rsid w:val="00176B6F"/>
    <w:rsid w:val="001773E6"/>
    <w:rsid w:val="00180C28"/>
    <w:rsid w:val="00181D5D"/>
    <w:rsid w:val="00182CAC"/>
    <w:rsid w:val="0018481F"/>
    <w:rsid w:val="00184F44"/>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780"/>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A1F"/>
    <w:rsid w:val="001B6114"/>
    <w:rsid w:val="001B64F5"/>
    <w:rsid w:val="001B6796"/>
    <w:rsid w:val="001B70C2"/>
    <w:rsid w:val="001B72A5"/>
    <w:rsid w:val="001B7378"/>
    <w:rsid w:val="001C09BE"/>
    <w:rsid w:val="001C0D00"/>
    <w:rsid w:val="001C1120"/>
    <w:rsid w:val="001C199C"/>
    <w:rsid w:val="001C2407"/>
    <w:rsid w:val="001C33BE"/>
    <w:rsid w:val="001C3E5B"/>
    <w:rsid w:val="001C437C"/>
    <w:rsid w:val="001C5323"/>
    <w:rsid w:val="001C5A58"/>
    <w:rsid w:val="001C6C3D"/>
    <w:rsid w:val="001D0425"/>
    <w:rsid w:val="001D0656"/>
    <w:rsid w:val="001D07A6"/>
    <w:rsid w:val="001D0F48"/>
    <w:rsid w:val="001D123E"/>
    <w:rsid w:val="001D140E"/>
    <w:rsid w:val="001D233C"/>
    <w:rsid w:val="001D23BA"/>
    <w:rsid w:val="001D4BC9"/>
    <w:rsid w:val="001D53F3"/>
    <w:rsid w:val="001D5867"/>
    <w:rsid w:val="001D5E01"/>
    <w:rsid w:val="001D6528"/>
    <w:rsid w:val="001D731B"/>
    <w:rsid w:val="001D7832"/>
    <w:rsid w:val="001D7F85"/>
    <w:rsid w:val="001E0A5F"/>
    <w:rsid w:val="001E2087"/>
    <w:rsid w:val="001E395A"/>
    <w:rsid w:val="001E3AA7"/>
    <w:rsid w:val="001E56BB"/>
    <w:rsid w:val="001E5B80"/>
    <w:rsid w:val="001E6436"/>
    <w:rsid w:val="001E65EB"/>
    <w:rsid w:val="001F0AC3"/>
    <w:rsid w:val="001F0FBE"/>
    <w:rsid w:val="001F20CE"/>
    <w:rsid w:val="001F24AB"/>
    <w:rsid w:val="001F2D97"/>
    <w:rsid w:val="001F2DA9"/>
    <w:rsid w:val="001F3510"/>
    <w:rsid w:val="001F42D6"/>
    <w:rsid w:val="001F4BC8"/>
    <w:rsid w:val="001F53D5"/>
    <w:rsid w:val="001F74A1"/>
    <w:rsid w:val="002022FC"/>
    <w:rsid w:val="00202CD5"/>
    <w:rsid w:val="00205751"/>
    <w:rsid w:val="002065EA"/>
    <w:rsid w:val="002079A5"/>
    <w:rsid w:val="00207C15"/>
    <w:rsid w:val="00211082"/>
    <w:rsid w:val="0021242A"/>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61A2"/>
    <w:rsid w:val="00226646"/>
    <w:rsid w:val="002268DE"/>
    <w:rsid w:val="00226A6C"/>
    <w:rsid w:val="00227153"/>
    <w:rsid w:val="00227D54"/>
    <w:rsid w:val="00230616"/>
    <w:rsid w:val="00232208"/>
    <w:rsid w:val="00235309"/>
    <w:rsid w:val="00235A23"/>
    <w:rsid w:val="00235ECC"/>
    <w:rsid w:val="002362DF"/>
    <w:rsid w:val="0023752A"/>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1EF5"/>
    <w:rsid w:val="00252010"/>
    <w:rsid w:val="002525F7"/>
    <w:rsid w:val="00252FBB"/>
    <w:rsid w:val="00254263"/>
    <w:rsid w:val="00254309"/>
    <w:rsid w:val="00254333"/>
    <w:rsid w:val="00254715"/>
    <w:rsid w:val="002548D7"/>
    <w:rsid w:val="00255674"/>
    <w:rsid w:val="00255B91"/>
    <w:rsid w:val="00255C56"/>
    <w:rsid w:val="002563A9"/>
    <w:rsid w:val="00256E2E"/>
    <w:rsid w:val="0025728F"/>
    <w:rsid w:val="002572D2"/>
    <w:rsid w:val="0025749E"/>
    <w:rsid w:val="002601E7"/>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62F"/>
    <w:rsid w:val="00265FAE"/>
    <w:rsid w:val="002669B2"/>
    <w:rsid w:val="00267DDA"/>
    <w:rsid w:val="00270174"/>
    <w:rsid w:val="00270A36"/>
    <w:rsid w:val="00271574"/>
    <w:rsid w:val="00271816"/>
    <w:rsid w:val="0027181B"/>
    <w:rsid w:val="00271EB4"/>
    <w:rsid w:val="00272BE1"/>
    <w:rsid w:val="00273092"/>
    <w:rsid w:val="00273190"/>
    <w:rsid w:val="00274E02"/>
    <w:rsid w:val="0027624A"/>
    <w:rsid w:val="00276281"/>
    <w:rsid w:val="002774A2"/>
    <w:rsid w:val="0028010A"/>
    <w:rsid w:val="00281F62"/>
    <w:rsid w:val="00283B3F"/>
    <w:rsid w:val="0028443A"/>
    <w:rsid w:val="00284FAA"/>
    <w:rsid w:val="00286445"/>
    <w:rsid w:val="00286964"/>
    <w:rsid w:val="00286BAE"/>
    <w:rsid w:val="0028795D"/>
    <w:rsid w:val="00290140"/>
    <w:rsid w:val="002902B6"/>
    <w:rsid w:val="00290B19"/>
    <w:rsid w:val="00290C3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1F64"/>
    <w:rsid w:val="002A2280"/>
    <w:rsid w:val="002A25E1"/>
    <w:rsid w:val="002A2B7D"/>
    <w:rsid w:val="002A2E2F"/>
    <w:rsid w:val="002A3757"/>
    <w:rsid w:val="002A3C12"/>
    <w:rsid w:val="002A403A"/>
    <w:rsid w:val="002A487A"/>
    <w:rsid w:val="002A53CC"/>
    <w:rsid w:val="002A67FF"/>
    <w:rsid w:val="002A75F9"/>
    <w:rsid w:val="002A7947"/>
    <w:rsid w:val="002B0154"/>
    <w:rsid w:val="002B07A2"/>
    <w:rsid w:val="002B0FD8"/>
    <w:rsid w:val="002B1CBD"/>
    <w:rsid w:val="002B1DE5"/>
    <w:rsid w:val="002B23B1"/>
    <w:rsid w:val="002B4AD9"/>
    <w:rsid w:val="002B4E1B"/>
    <w:rsid w:val="002B6444"/>
    <w:rsid w:val="002B6878"/>
    <w:rsid w:val="002B7628"/>
    <w:rsid w:val="002B76D4"/>
    <w:rsid w:val="002B7FC2"/>
    <w:rsid w:val="002C0256"/>
    <w:rsid w:val="002C07B6"/>
    <w:rsid w:val="002C08DA"/>
    <w:rsid w:val="002C15A4"/>
    <w:rsid w:val="002C2C1C"/>
    <w:rsid w:val="002C4084"/>
    <w:rsid w:val="002C4DFC"/>
    <w:rsid w:val="002C528B"/>
    <w:rsid w:val="002C6007"/>
    <w:rsid w:val="002C75A4"/>
    <w:rsid w:val="002C772E"/>
    <w:rsid w:val="002C7CAA"/>
    <w:rsid w:val="002D0735"/>
    <w:rsid w:val="002D1726"/>
    <w:rsid w:val="002D267C"/>
    <w:rsid w:val="002D275D"/>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565A"/>
    <w:rsid w:val="002F64B4"/>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6142"/>
    <w:rsid w:val="00307B29"/>
    <w:rsid w:val="00310A6D"/>
    <w:rsid w:val="00311204"/>
    <w:rsid w:val="00311649"/>
    <w:rsid w:val="003129CB"/>
    <w:rsid w:val="00312CA3"/>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67F7"/>
    <w:rsid w:val="00327AC8"/>
    <w:rsid w:val="00332058"/>
    <w:rsid w:val="00333086"/>
    <w:rsid w:val="003337E8"/>
    <w:rsid w:val="00333FB8"/>
    <w:rsid w:val="00334C99"/>
    <w:rsid w:val="00334E98"/>
    <w:rsid w:val="00334FD1"/>
    <w:rsid w:val="003353BE"/>
    <w:rsid w:val="00335C66"/>
    <w:rsid w:val="00335CBC"/>
    <w:rsid w:val="00336045"/>
    <w:rsid w:val="00336A1B"/>
    <w:rsid w:val="00337148"/>
    <w:rsid w:val="0033748B"/>
    <w:rsid w:val="00337674"/>
    <w:rsid w:val="00340148"/>
    <w:rsid w:val="003404DE"/>
    <w:rsid w:val="00341448"/>
    <w:rsid w:val="00342048"/>
    <w:rsid w:val="003427DF"/>
    <w:rsid w:val="003439C1"/>
    <w:rsid w:val="00343E3B"/>
    <w:rsid w:val="003444A0"/>
    <w:rsid w:val="003450A7"/>
    <w:rsid w:val="00345D7D"/>
    <w:rsid w:val="00346382"/>
    <w:rsid w:val="00346B9A"/>
    <w:rsid w:val="00347543"/>
    <w:rsid w:val="003501A3"/>
    <w:rsid w:val="00351D43"/>
    <w:rsid w:val="00351DAF"/>
    <w:rsid w:val="00352786"/>
    <w:rsid w:val="0035291A"/>
    <w:rsid w:val="0035320B"/>
    <w:rsid w:val="00353B54"/>
    <w:rsid w:val="00353D57"/>
    <w:rsid w:val="00353E48"/>
    <w:rsid w:val="003558C9"/>
    <w:rsid w:val="003569DA"/>
    <w:rsid w:val="00356CE8"/>
    <w:rsid w:val="003570E4"/>
    <w:rsid w:val="003578ED"/>
    <w:rsid w:val="00357AF8"/>
    <w:rsid w:val="003602D4"/>
    <w:rsid w:val="003608D2"/>
    <w:rsid w:val="00360C62"/>
    <w:rsid w:val="003620D3"/>
    <w:rsid w:val="00363255"/>
    <w:rsid w:val="0036381D"/>
    <w:rsid w:val="00363DEB"/>
    <w:rsid w:val="00363F64"/>
    <w:rsid w:val="003658C7"/>
    <w:rsid w:val="003668B9"/>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77EA8"/>
    <w:rsid w:val="00380367"/>
    <w:rsid w:val="0038057E"/>
    <w:rsid w:val="00380587"/>
    <w:rsid w:val="003836F9"/>
    <w:rsid w:val="00385712"/>
    <w:rsid w:val="0038665D"/>
    <w:rsid w:val="0038691E"/>
    <w:rsid w:val="00390720"/>
    <w:rsid w:val="00390D10"/>
    <w:rsid w:val="00391480"/>
    <w:rsid w:val="00391E9C"/>
    <w:rsid w:val="003928EB"/>
    <w:rsid w:val="00392CCC"/>
    <w:rsid w:val="00393EC9"/>
    <w:rsid w:val="00396056"/>
    <w:rsid w:val="003964FF"/>
    <w:rsid w:val="00396535"/>
    <w:rsid w:val="00396A46"/>
    <w:rsid w:val="00396B57"/>
    <w:rsid w:val="00396C46"/>
    <w:rsid w:val="003970B8"/>
    <w:rsid w:val="0039773F"/>
    <w:rsid w:val="00397FA6"/>
    <w:rsid w:val="003A050B"/>
    <w:rsid w:val="003A06B8"/>
    <w:rsid w:val="003A13B0"/>
    <w:rsid w:val="003A1B2D"/>
    <w:rsid w:val="003A1E5A"/>
    <w:rsid w:val="003A22F2"/>
    <w:rsid w:val="003A2353"/>
    <w:rsid w:val="003A2D2D"/>
    <w:rsid w:val="003A2E5D"/>
    <w:rsid w:val="003A3008"/>
    <w:rsid w:val="003A39A5"/>
    <w:rsid w:val="003A49F7"/>
    <w:rsid w:val="003A51E6"/>
    <w:rsid w:val="003A57D9"/>
    <w:rsid w:val="003B0151"/>
    <w:rsid w:val="003B066E"/>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3E5"/>
    <w:rsid w:val="003C38BE"/>
    <w:rsid w:val="003C3A80"/>
    <w:rsid w:val="003C57E9"/>
    <w:rsid w:val="003C5A00"/>
    <w:rsid w:val="003C5A1B"/>
    <w:rsid w:val="003C5AD2"/>
    <w:rsid w:val="003C5F3A"/>
    <w:rsid w:val="003C7941"/>
    <w:rsid w:val="003D07E0"/>
    <w:rsid w:val="003D0D97"/>
    <w:rsid w:val="003D154F"/>
    <w:rsid w:val="003D1C35"/>
    <w:rsid w:val="003D2193"/>
    <w:rsid w:val="003D2279"/>
    <w:rsid w:val="003D28FF"/>
    <w:rsid w:val="003D2AC2"/>
    <w:rsid w:val="003D4351"/>
    <w:rsid w:val="003D4FFB"/>
    <w:rsid w:val="003D5897"/>
    <w:rsid w:val="003D5BC4"/>
    <w:rsid w:val="003D5ED7"/>
    <w:rsid w:val="003D604E"/>
    <w:rsid w:val="003D6762"/>
    <w:rsid w:val="003D67C0"/>
    <w:rsid w:val="003D71CD"/>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0B5D"/>
    <w:rsid w:val="003F1520"/>
    <w:rsid w:val="003F1746"/>
    <w:rsid w:val="003F1CF8"/>
    <w:rsid w:val="003F3495"/>
    <w:rsid w:val="003F3533"/>
    <w:rsid w:val="003F402C"/>
    <w:rsid w:val="003F4A8F"/>
    <w:rsid w:val="003F4BBF"/>
    <w:rsid w:val="003F5880"/>
    <w:rsid w:val="003F5B22"/>
    <w:rsid w:val="003F63E9"/>
    <w:rsid w:val="003F6D81"/>
    <w:rsid w:val="00401061"/>
    <w:rsid w:val="004011B4"/>
    <w:rsid w:val="0040151A"/>
    <w:rsid w:val="0040169E"/>
    <w:rsid w:val="00402014"/>
    <w:rsid w:val="00402262"/>
    <w:rsid w:val="00402273"/>
    <w:rsid w:val="00402B63"/>
    <w:rsid w:val="00402E9B"/>
    <w:rsid w:val="00403023"/>
    <w:rsid w:val="00404BA9"/>
    <w:rsid w:val="00404E51"/>
    <w:rsid w:val="00404F0E"/>
    <w:rsid w:val="004057FE"/>
    <w:rsid w:val="0040716C"/>
    <w:rsid w:val="004072F6"/>
    <w:rsid w:val="0040792A"/>
    <w:rsid w:val="004108A3"/>
    <w:rsid w:val="00411535"/>
    <w:rsid w:val="00413D10"/>
    <w:rsid w:val="0041676B"/>
    <w:rsid w:val="00416BE8"/>
    <w:rsid w:val="004170E3"/>
    <w:rsid w:val="00420E98"/>
    <w:rsid w:val="0042175C"/>
    <w:rsid w:val="00421ECB"/>
    <w:rsid w:val="00422907"/>
    <w:rsid w:val="00422FFD"/>
    <w:rsid w:val="00424E33"/>
    <w:rsid w:val="00424F3A"/>
    <w:rsid w:val="004253A6"/>
    <w:rsid w:val="004254E6"/>
    <w:rsid w:val="0042552E"/>
    <w:rsid w:val="0042588D"/>
    <w:rsid w:val="004264D7"/>
    <w:rsid w:val="004267F1"/>
    <w:rsid w:val="00427742"/>
    <w:rsid w:val="00431E63"/>
    <w:rsid w:val="00432484"/>
    <w:rsid w:val="00432909"/>
    <w:rsid w:val="00432A9F"/>
    <w:rsid w:val="00432F13"/>
    <w:rsid w:val="00433246"/>
    <w:rsid w:val="004338F7"/>
    <w:rsid w:val="00434108"/>
    <w:rsid w:val="0043439E"/>
    <w:rsid w:val="00434BDF"/>
    <w:rsid w:val="00435373"/>
    <w:rsid w:val="00436E53"/>
    <w:rsid w:val="00436E66"/>
    <w:rsid w:val="004370C0"/>
    <w:rsid w:val="0043712D"/>
    <w:rsid w:val="0043724C"/>
    <w:rsid w:val="004374D6"/>
    <w:rsid w:val="0043760C"/>
    <w:rsid w:val="004376E1"/>
    <w:rsid w:val="00437BD8"/>
    <w:rsid w:val="00440AA6"/>
    <w:rsid w:val="00441292"/>
    <w:rsid w:val="004415E4"/>
    <w:rsid w:val="004420D8"/>
    <w:rsid w:val="00442161"/>
    <w:rsid w:val="00442551"/>
    <w:rsid w:val="00442CB8"/>
    <w:rsid w:val="00443A5A"/>
    <w:rsid w:val="00444D3A"/>
    <w:rsid w:val="0044580C"/>
    <w:rsid w:val="0044612C"/>
    <w:rsid w:val="00446D4C"/>
    <w:rsid w:val="00446DAC"/>
    <w:rsid w:val="0044716E"/>
    <w:rsid w:val="00447179"/>
    <w:rsid w:val="00447DDF"/>
    <w:rsid w:val="004507E1"/>
    <w:rsid w:val="004521D0"/>
    <w:rsid w:val="004522E6"/>
    <w:rsid w:val="00452BA6"/>
    <w:rsid w:val="004554EE"/>
    <w:rsid w:val="0045562F"/>
    <w:rsid w:val="00455652"/>
    <w:rsid w:val="00455925"/>
    <w:rsid w:val="00455ECB"/>
    <w:rsid w:val="00456731"/>
    <w:rsid w:val="004568E2"/>
    <w:rsid w:val="004569BF"/>
    <w:rsid w:val="00461875"/>
    <w:rsid w:val="004627FF"/>
    <w:rsid w:val="00463379"/>
    <w:rsid w:val="004649AB"/>
    <w:rsid w:val="00465920"/>
    <w:rsid w:val="00466DE5"/>
    <w:rsid w:val="00466FDE"/>
    <w:rsid w:val="00467042"/>
    <w:rsid w:val="00467DAC"/>
    <w:rsid w:val="004701B4"/>
    <w:rsid w:val="004724E0"/>
    <w:rsid w:val="004726A5"/>
    <w:rsid w:val="00472E86"/>
    <w:rsid w:val="00473291"/>
    <w:rsid w:val="004738C3"/>
    <w:rsid w:val="00473B28"/>
    <w:rsid w:val="00474245"/>
    <w:rsid w:val="004766D2"/>
    <w:rsid w:val="00476932"/>
    <w:rsid w:val="00477AF2"/>
    <w:rsid w:val="00477E28"/>
    <w:rsid w:val="004807AB"/>
    <w:rsid w:val="00480846"/>
    <w:rsid w:val="00480C28"/>
    <w:rsid w:val="00481447"/>
    <w:rsid w:val="00481BCD"/>
    <w:rsid w:val="00481C1C"/>
    <w:rsid w:val="00481C1F"/>
    <w:rsid w:val="00481D2B"/>
    <w:rsid w:val="00481DA5"/>
    <w:rsid w:val="00481F93"/>
    <w:rsid w:val="004821BB"/>
    <w:rsid w:val="004823DB"/>
    <w:rsid w:val="0048244E"/>
    <w:rsid w:val="00482BA3"/>
    <w:rsid w:val="00482EAC"/>
    <w:rsid w:val="00483029"/>
    <w:rsid w:val="00483523"/>
    <w:rsid w:val="004842AD"/>
    <w:rsid w:val="00485CB9"/>
    <w:rsid w:val="004875A5"/>
    <w:rsid w:val="00487E75"/>
    <w:rsid w:val="004902BB"/>
    <w:rsid w:val="0049189A"/>
    <w:rsid w:val="00491AE4"/>
    <w:rsid w:val="00492872"/>
    <w:rsid w:val="004938CC"/>
    <w:rsid w:val="00493C43"/>
    <w:rsid w:val="00494F64"/>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2D"/>
    <w:rsid w:val="004A7D9A"/>
    <w:rsid w:val="004B00C1"/>
    <w:rsid w:val="004B0838"/>
    <w:rsid w:val="004B0944"/>
    <w:rsid w:val="004B0EC6"/>
    <w:rsid w:val="004B11D6"/>
    <w:rsid w:val="004B1224"/>
    <w:rsid w:val="004B1274"/>
    <w:rsid w:val="004B20CD"/>
    <w:rsid w:val="004B23AD"/>
    <w:rsid w:val="004B27AC"/>
    <w:rsid w:val="004B2CA8"/>
    <w:rsid w:val="004B2D5C"/>
    <w:rsid w:val="004B314B"/>
    <w:rsid w:val="004B387D"/>
    <w:rsid w:val="004B38FB"/>
    <w:rsid w:val="004B45C5"/>
    <w:rsid w:val="004B465B"/>
    <w:rsid w:val="004B4851"/>
    <w:rsid w:val="004B4CC7"/>
    <w:rsid w:val="004B596C"/>
    <w:rsid w:val="004B6281"/>
    <w:rsid w:val="004B686D"/>
    <w:rsid w:val="004B6A86"/>
    <w:rsid w:val="004B71C0"/>
    <w:rsid w:val="004C05AF"/>
    <w:rsid w:val="004C0AFB"/>
    <w:rsid w:val="004C272D"/>
    <w:rsid w:val="004C275B"/>
    <w:rsid w:val="004C2ED0"/>
    <w:rsid w:val="004C30C3"/>
    <w:rsid w:val="004C3C70"/>
    <w:rsid w:val="004C3E0B"/>
    <w:rsid w:val="004C47AB"/>
    <w:rsid w:val="004C5EB2"/>
    <w:rsid w:val="004C67FD"/>
    <w:rsid w:val="004C6E43"/>
    <w:rsid w:val="004C6E9D"/>
    <w:rsid w:val="004D20CD"/>
    <w:rsid w:val="004D2284"/>
    <w:rsid w:val="004D2710"/>
    <w:rsid w:val="004D2863"/>
    <w:rsid w:val="004D2B33"/>
    <w:rsid w:val="004D2D01"/>
    <w:rsid w:val="004D35DB"/>
    <w:rsid w:val="004D46E7"/>
    <w:rsid w:val="004D5590"/>
    <w:rsid w:val="004D67F3"/>
    <w:rsid w:val="004D6AB9"/>
    <w:rsid w:val="004D6B33"/>
    <w:rsid w:val="004D6B9C"/>
    <w:rsid w:val="004D7CEF"/>
    <w:rsid w:val="004E12F6"/>
    <w:rsid w:val="004E148E"/>
    <w:rsid w:val="004E29E7"/>
    <w:rsid w:val="004E2EB8"/>
    <w:rsid w:val="004E4237"/>
    <w:rsid w:val="004E4313"/>
    <w:rsid w:val="004E4E8F"/>
    <w:rsid w:val="004E6285"/>
    <w:rsid w:val="004E6350"/>
    <w:rsid w:val="004E7F30"/>
    <w:rsid w:val="004F106A"/>
    <w:rsid w:val="004F1BA8"/>
    <w:rsid w:val="004F419B"/>
    <w:rsid w:val="004F4AFD"/>
    <w:rsid w:val="004F5001"/>
    <w:rsid w:val="004F57E4"/>
    <w:rsid w:val="004F5925"/>
    <w:rsid w:val="004F71D7"/>
    <w:rsid w:val="004F7633"/>
    <w:rsid w:val="004F7EA5"/>
    <w:rsid w:val="00500359"/>
    <w:rsid w:val="005004C5"/>
    <w:rsid w:val="0050089F"/>
    <w:rsid w:val="00500E44"/>
    <w:rsid w:val="00502461"/>
    <w:rsid w:val="00502539"/>
    <w:rsid w:val="0050299B"/>
    <w:rsid w:val="005031D2"/>
    <w:rsid w:val="005039D8"/>
    <w:rsid w:val="005049EE"/>
    <w:rsid w:val="00504AE1"/>
    <w:rsid w:val="00505DFF"/>
    <w:rsid w:val="0050650F"/>
    <w:rsid w:val="005067B6"/>
    <w:rsid w:val="005067CF"/>
    <w:rsid w:val="0050745C"/>
    <w:rsid w:val="005079AE"/>
    <w:rsid w:val="00510623"/>
    <w:rsid w:val="0051098E"/>
    <w:rsid w:val="00513733"/>
    <w:rsid w:val="00515B9F"/>
    <w:rsid w:val="00515CE4"/>
    <w:rsid w:val="0051667D"/>
    <w:rsid w:val="00516A07"/>
    <w:rsid w:val="005172F3"/>
    <w:rsid w:val="00517826"/>
    <w:rsid w:val="00517AB9"/>
    <w:rsid w:val="00521861"/>
    <w:rsid w:val="005221EF"/>
    <w:rsid w:val="00522712"/>
    <w:rsid w:val="005228A8"/>
    <w:rsid w:val="00522CB6"/>
    <w:rsid w:val="00522CBA"/>
    <w:rsid w:val="00523B20"/>
    <w:rsid w:val="00523FE2"/>
    <w:rsid w:val="00523FE8"/>
    <w:rsid w:val="0052441A"/>
    <w:rsid w:val="00524796"/>
    <w:rsid w:val="005249F3"/>
    <w:rsid w:val="00525727"/>
    <w:rsid w:val="00525C55"/>
    <w:rsid w:val="0052625C"/>
    <w:rsid w:val="00526655"/>
    <w:rsid w:val="005267A9"/>
    <w:rsid w:val="00526B42"/>
    <w:rsid w:val="00527176"/>
    <w:rsid w:val="00527544"/>
    <w:rsid w:val="00527D3D"/>
    <w:rsid w:val="00530261"/>
    <w:rsid w:val="00530D4A"/>
    <w:rsid w:val="00530E7E"/>
    <w:rsid w:val="00531384"/>
    <w:rsid w:val="00531639"/>
    <w:rsid w:val="005320A1"/>
    <w:rsid w:val="005333A6"/>
    <w:rsid w:val="00533A90"/>
    <w:rsid w:val="00535112"/>
    <w:rsid w:val="0053519B"/>
    <w:rsid w:val="005365E4"/>
    <w:rsid w:val="00540B78"/>
    <w:rsid w:val="00541149"/>
    <w:rsid w:val="00542366"/>
    <w:rsid w:val="00542AFF"/>
    <w:rsid w:val="0054401E"/>
    <w:rsid w:val="00544F05"/>
    <w:rsid w:val="00545F42"/>
    <w:rsid w:val="00546DC8"/>
    <w:rsid w:val="005470D8"/>
    <w:rsid w:val="00547574"/>
    <w:rsid w:val="00550E4A"/>
    <w:rsid w:val="00551532"/>
    <w:rsid w:val="00551AAC"/>
    <w:rsid w:val="00551C3D"/>
    <w:rsid w:val="00552060"/>
    <w:rsid w:val="00553C12"/>
    <w:rsid w:val="00553E0F"/>
    <w:rsid w:val="00554417"/>
    <w:rsid w:val="00554920"/>
    <w:rsid w:val="00554F5D"/>
    <w:rsid w:val="0055535B"/>
    <w:rsid w:val="00556CC3"/>
    <w:rsid w:val="00557011"/>
    <w:rsid w:val="005570F2"/>
    <w:rsid w:val="005601D7"/>
    <w:rsid w:val="005618C6"/>
    <w:rsid w:val="00561D82"/>
    <w:rsid w:val="005629CD"/>
    <w:rsid w:val="00562A99"/>
    <w:rsid w:val="0056494C"/>
    <w:rsid w:val="00565FEE"/>
    <w:rsid w:val="00566C68"/>
    <w:rsid w:val="0056766D"/>
    <w:rsid w:val="005705D1"/>
    <w:rsid w:val="00570759"/>
    <w:rsid w:val="00570AE6"/>
    <w:rsid w:val="00570D45"/>
    <w:rsid w:val="00572BFC"/>
    <w:rsid w:val="005736A1"/>
    <w:rsid w:val="00573D79"/>
    <w:rsid w:val="005762CE"/>
    <w:rsid w:val="005770C9"/>
    <w:rsid w:val="00577322"/>
    <w:rsid w:val="00577804"/>
    <w:rsid w:val="00577933"/>
    <w:rsid w:val="00577D71"/>
    <w:rsid w:val="00581864"/>
    <w:rsid w:val="005835AB"/>
    <w:rsid w:val="00583A2E"/>
    <w:rsid w:val="00583DB5"/>
    <w:rsid w:val="00584357"/>
    <w:rsid w:val="0058441E"/>
    <w:rsid w:val="00585737"/>
    <w:rsid w:val="00585A5D"/>
    <w:rsid w:val="00585B53"/>
    <w:rsid w:val="0058671D"/>
    <w:rsid w:val="00586B46"/>
    <w:rsid w:val="0058719B"/>
    <w:rsid w:val="005878AA"/>
    <w:rsid w:val="00590355"/>
    <w:rsid w:val="00592A13"/>
    <w:rsid w:val="00593F3B"/>
    <w:rsid w:val="00594E37"/>
    <w:rsid w:val="00595196"/>
    <w:rsid w:val="00595E9C"/>
    <w:rsid w:val="005962AC"/>
    <w:rsid w:val="005974E0"/>
    <w:rsid w:val="005976E7"/>
    <w:rsid w:val="005A0653"/>
    <w:rsid w:val="005A16FD"/>
    <w:rsid w:val="005A1807"/>
    <w:rsid w:val="005A1E90"/>
    <w:rsid w:val="005A202A"/>
    <w:rsid w:val="005A20C3"/>
    <w:rsid w:val="005A220B"/>
    <w:rsid w:val="005A28F3"/>
    <w:rsid w:val="005A3CD1"/>
    <w:rsid w:val="005A52DF"/>
    <w:rsid w:val="005A6867"/>
    <w:rsid w:val="005A6944"/>
    <w:rsid w:val="005B0AA5"/>
    <w:rsid w:val="005B137F"/>
    <w:rsid w:val="005B1FB1"/>
    <w:rsid w:val="005B356A"/>
    <w:rsid w:val="005B3B46"/>
    <w:rsid w:val="005B3FDC"/>
    <w:rsid w:val="005B4272"/>
    <w:rsid w:val="005B4F61"/>
    <w:rsid w:val="005B52E7"/>
    <w:rsid w:val="005B5C26"/>
    <w:rsid w:val="005B6AB8"/>
    <w:rsid w:val="005B7362"/>
    <w:rsid w:val="005B75DA"/>
    <w:rsid w:val="005B7651"/>
    <w:rsid w:val="005C01CD"/>
    <w:rsid w:val="005C0DD6"/>
    <w:rsid w:val="005C25D1"/>
    <w:rsid w:val="005C25E6"/>
    <w:rsid w:val="005C2F28"/>
    <w:rsid w:val="005C3F2D"/>
    <w:rsid w:val="005C52F4"/>
    <w:rsid w:val="005C5878"/>
    <w:rsid w:val="005C5D10"/>
    <w:rsid w:val="005C62FA"/>
    <w:rsid w:val="005C66DA"/>
    <w:rsid w:val="005C6AFA"/>
    <w:rsid w:val="005C6CE1"/>
    <w:rsid w:val="005C6E15"/>
    <w:rsid w:val="005D1877"/>
    <w:rsid w:val="005D206A"/>
    <w:rsid w:val="005D2236"/>
    <w:rsid w:val="005D2404"/>
    <w:rsid w:val="005D2B8F"/>
    <w:rsid w:val="005D3731"/>
    <w:rsid w:val="005D388F"/>
    <w:rsid w:val="005D416C"/>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34C1"/>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331A"/>
    <w:rsid w:val="005F4A3B"/>
    <w:rsid w:val="005F53F4"/>
    <w:rsid w:val="005F5681"/>
    <w:rsid w:val="005F5A20"/>
    <w:rsid w:val="005F5B63"/>
    <w:rsid w:val="005F68F2"/>
    <w:rsid w:val="005F6F87"/>
    <w:rsid w:val="005F7261"/>
    <w:rsid w:val="005F7361"/>
    <w:rsid w:val="005F7627"/>
    <w:rsid w:val="005F7F0B"/>
    <w:rsid w:val="00600071"/>
    <w:rsid w:val="006001A2"/>
    <w:rsid w:val="006002FA"/>
    <w:rsid w:val="00600B22"/>
    <w:rsid w:val="006013DD"/>
    <w:rsid w:val="006018C9"/>
    <w:rsid w:val="00601F0B"/>
    <w:rsid w:val="00601FBF"/>
    <w:rsid w:val="006036BD"/>
    <w:rsid w:val="006039FE"/>
    <w:rsid w:val="00604664"/>
    <w:rsid w:val="00605E1E"/>
    <w:rsid w:val="00607155"/>
    <w:rsid w:val="0060764A"/>
    <w:rsid w:val="00610018"/>
    <w:rsid w:val="00610259"/>
    <w:rsid w:val="0061054C"/>
    <w:rsid w:val="00611054"/>
    <w:rsid w:val="00611D25"/>
    <w:rsid w:val="00611D55"/>
    <w:rsid w:val="00611E77"/>
    <w:rsid w:val="00612D0C"/>
    <w:rsid w:val="0061323D"/>
    <w:rsid w:val="00613B7C"/>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7FD"/>
    <w:rsid w:val="00652DBC"/>
    <w:rsid w:val="00652E09"/>
    <w:rsid w:val="00652F5B"/>
    <w:rsid w:val="00655A39"/>
    <w:rsid w:val="00655AD6"/>
    <w:rsid w:val="006567F0"/>
    <w:rsid w:val="0065691A"/>
    <w:rsid w:val="0065702A"/>
    <w:rsid w:val="00657B10"/>
    <w:rsid w:val="006600A0"/>
    <w:rsid w:val="00660A9E"/>
    <w:rsid w:val="0066112D"/>
    <w:rsid w:val="00661CFE"/>
    <w:rsid w:val="00662AA3"/>
    <w:rsid w:val="00663646"/>
    <w:rsid w:val="00663EA1"/>
    <w:rsid w:val="006646A3"/>
    <w:rsid w:val="006648A6"/>
    <w:rsid w:val="00664D54"/>
    <w:rsid w:val="0066525C"/>
    <w:rsid w:val="00665A6C"/>
    <w:rsid w:val="0066621C"/>
    <w:rsid w:val="006663B1"/>
    <w:rsid w:val="00666630"/>
    <w:rsid w:val="00666853"/>
    <w:rsid w:val="00666CFE"/>
    <w:rsid w:val="00672D76"/>
    <w:rsid w:val="00672FED"/>
    <w:rsid w:val="00673B8E"/>
    <w:rsid w:val="00673D3B"/>
    <w:rsid w:val="00674D51"/>
    <w:rsid w:val="006754CD"/>
    <w:rsid w:val="006758FD"/>
    <w:rsid w:val="00675AC8"/>
    <w:rsid w:val="00675EEF"/>
    <w:rsid w:val="006765FB"/>
    <w:rsid w:val="00676CAB"/>
    <w:rsid w:val="0067750C"/>
    <w:rsid w:val="00677EF3"/>
    <w:rsid w:val="00680858"/>
    <w:rsid w:val="00680AC7"/>
    <w:rsid w:val="00680D1F"/>
    <w:rsid w:val="006819F7"/>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52D4"/>
    <w:rsid w:val="0069542C"/>
    <w:rsid w:val="00695A78"/>
    <w:rsid w:val="00696063"/>
    <w:rsid w:val="0069670A"/>
    <w:rsid w:val="0069672B"/>
    <w:rsid w:val="00697AFB"/>
    <w:rsid w:val="006A03CE"/>
    <w:rsid w:val="006A0754"/>
    <w:rsid w:val="006A0E72"/>
    <w:rsid w:val="006A148B"/>
    <w:rsid w:val="006A1A5E"/>
    <w:rsid w:val="006A2C6F"/>
    <w:rsid w:val="006A4040"/>
    <w:rsid w:val="006A5664"/>
    <w:rsid w:val="006A56D1"/>
    <w:rsid w:val="006A7EF4"/>
    <w:rsid w:val="006B1254"/>
    <w:rsid w:val="006B1C82"/>
    <w:rsid w:val="006B313C"/>
    <w:rsid w:val="006B3C4C"/>
    <w:rsid w:val="006B47CD"/>
    <w:rsid w:val="006B607E"/>
    <w:rsid w:val="006B6329"/>
    <w:rsid w:val="006B64FA"/>
    <w:rsid w:val="006B6AA4"/>
    <w:rsid w:val="006B73FF"/>
    <w:rsid w:val="006B778C"/>
    <w:rsid w:val="006B794C"/>
    <w:rsid w:val="006C04C2"/>
    <w:rsid w:val="006C09A5"/>
    <w:rsid w:val="006C10FA"/>
    <w:rsid w:val="006C1152"/>
    <w:rsid w:val="006C124C"/>
    <w:rsid w:val="006C1500"/>
    <w:rsid w:val="006C15E3"/>
    <w:rsid w:val="006C17C4"/>
    <w:rsid w:val="006C2B05"/>
    <w:rsid w:val="006C2FF3"/>
    <w:rsid w:val="006C445A"/>
    <w:rsid w:val="006C527C"/>
    <w:rsid w:val="006C5BF8"/>
    <w:rsid w:val="006C6135"/>
    <w:rsid w:val="006D03F5"/>
    <w:rsid w:val="006D0597"/>
    <w:rsid w:val="006D0652"/>
    <w:rsid w:val="006D0835"/>
    <w:rsid w:val="006D0948"/>
    <w:rsid w:val="006D134C"/>
    <w:rsid w:val="006D1436"/>
    <w:rsid w:val="006D16D3"/>
    <w:rsid w:val="006D1956"/>
    <w:rsid w:val="006D1A4F"/>
    <w:rsid w:val="006D1E14"/>
    <w:rsid w:val="006D20D3"/>
    <w:rsid w:val="006D24F8"/>
    <w:rsid w:val="006D2E96"/>
    <w:rsid w:val="006D2FBF"/>
    <w:rsid w:val="006D30D0"/>
    <w:rsid w:val="006D3338"/>
    <w:rsid w:val="006D3BC9"/>
    <w:rsid w:val="006D4AC4"/>
    <w:rsid w:val="006D5707"/>
    <w:rsid w:val="006D59BA"/>
    <w:rsid w:val="006D5AC7"/>
    <w:rsid w:val="006D634C"/>
    <w:rsid w:val="006D64AA"/>
    <w:rsid w:val="006D6653"/>
    <w:rsid w:val="006D67A5"/>
    <w:rsid w:val="006D6840"/>
    <w:rsid w:val="006D6CC0"/>
    <w:rsid w:val="006D72E4"/>
    <w:rsid w:val="006D742E"/>
    <w:rsid w:val="006D7448"/>
    <w:rsid w:val="006D76D7"/>
    <w:rsid w:val="006E00BD"/>
    <w:rsid w:val="006E1772"/>
    <w:rsid w:val="006E1893"/>
    <w:rsid w:val="006E27DF"/>
    <w:rsid w:val="006E2A0F"/>
    <w:rsid w:val="006E2C3E"/>
    <w:rsid w:val="006E43B0"/>
    <w:rsid w:val="006E4659"/>
    <w:rsid w:val="006E5ADE"/>
    <w:rsid w:val="006E678D"/>
    <w:rsid w:val="006E6B11"/>
    <w:rsid w:val="006E71CA"/>
    <w:rsid w:val="006E753B"/>
    <w:rsid w:val="006F0B21"/>
    <w:rsid w:val="006F0C37"/>
    <w:rsid w:val="006F1327"/>
    <w:rsid w:val="006F2491"/>
    <w:rsid w:val="006F37AB"/>
    <w:rsid w:val="006F3A7E"/>
    <w:rsid w:val="006F48D9"/>
    <w:rsid w:val="006F531B"/>
    <w:rsid w:val="006F66D4"/>
    <w:rsid w:val="006F6816"/>
    <w:rsid w:val="006F729E"/>
    <w:rsid w:val="007024D9"/>
    <w:rsid w:val="007035A4"/>
    <w:rsid w:val="00703898"/>
    <w:rsid w:val="007039D3"/>
    <w:rsid w:val="00703B4F"/>
    <w:rsid w:val="007048A4"/>
    <w:rsid w:val="00705A5D"/>
    <w:rsid w:val="00706138"/>
    <w:rsid w:val="00706A0F"/>
    <w:rsid w:val="007072E0"/>
    <w:rsid w:val="00710249"/>
    <w:rsid w:val="00710685"/>
    <w:rsid w:val="007116F5"/>
    <w:rsid w:val="00713D7F"/>
    <w:rsid w:val="00714EC1"/>
    <w:rsid w:val="007154B7"/>
    <w:rsid w:val="0071610E"/>
    <w:rsid w:val="0071643E"/>
    <w:rsid w:val="00717790"/>
    <w:rsid w:val="0072081A"/>
    <w:rsid w:val="00720A7E"/>
    <w:rsid w:val="007212D3"/>
    <w:rsid w:val="00721915"/>
    <w:rsid w:val="00721B25"/>
    <w:rsid w:val="00721DA2"/>
    <w:rsid w:val="007221B6"/>
    <w:rsid w:val="00722809"/>
    <w:rsid w:val="00722DFA"/>
    <w:rsid w:val="00723640"/>
    <w:rsid w:val="00723ACA"/>
    <w:rsid w:val="00725E9C"/>
    <w:rsid w:val="0072794D"/>
    <w:rsid w:val="00727B14"/>
    <w:rsid w:val="00731EA4"/>
    <w:rsid w:val="0073256B"/>
    <w:rsid w:val="00733EAD"/>
    <w:rsid w:val="00734236"/>
    <w:rsid w:val="00734519"/>
    <w:rsid w:val="00734D97"/>
    <w:rsid w:val="00734DDB"/>
    <w:rsid w:val="007357C7"/>
    <w:rsid w:val="00735854"/>
    <w:rsid w:val="00735FFF"/>
    <w:rsid w:val="0073685E"/>
    <w:rsid w:val="00737CF1"/>
    <w:rsid w:val="0074049B"/>
    <w:rsid w:val="00740B7D"/>
    <w:rsid w:val="00740CFA"/>
    <w:rsid w:val="00741371"/>
    <w:rsid w:val="007422C5"/>
    <w:rsid w:val="00743C3E"/>
    <w:rsid w:val="00744286"/>
    <w:rsid w:val="00744787"/>
    <w:rsid w:val="00744C1E"/>
    <w:rsid w:val="0074565B"/>
    <w:rsid w:val="00745BD6"/>
    <w:rsid w:val="00746309"/>
    <w:rsid w:val="007465F2"/>
    <w:rsid w:val="00746760"/>
    <w:rsid w:val="00747470"/>
    <w:rsid w:val="00750C9F"/>
    <w:rsid w:val="00751924"/>
    <w:rsid w:val="00751AB1"/>
    <w:rsid w:val="00752AAE"/>
    <w:rsid w:val="00752AE7"/>
    <w:rsid w:val="00753628"/>
    <w:rsid w:val="0075399E"/>
    <w:rsid w:val="007550F0"/>
    <w:rsid w:val="00755F94"/>
    <w:rsid w:val="007561B1"/>
    <w:rsid w:val="0075680F"/>
    <w:rsid w:val="00756860"/>
    <w:rsid w:val="00756CB1"/>
    <w:rsid w:val="0075791F"/>
    <w:rsid w:val="00757C00"/>
    <w:rsid w:val="00757EC2"/>
    <w:rsid w:val="00757ECA"/>
    <w:rsid w:val="0076031E"/>
    <w:rsid w:val="00760949"/>
    <w:rsid w:val="007613A0"/>
    <w:rsid w:val="00762834"/>
    <w:rsid w:val="007634B1"/>
    <w:rsid w:val="0076380B"/>
    <w:rsid w:val="00763D1F"/>
    <w:rsid w:val="00764251"/>
    <w:rsid w:val="007644AF"/>
    <w:rsid w:val="00764575"/>
    <w:rsid w:val="00764ECD"/>
    <w:rsid w:val="00765166"/>
    <w:rsid w:val="00765515"/>
    <w:rsid w:val="0076574B"/>
    <w:rsid w:val="007659B3"/>
    <w:rsid w:val="0076678A"/>
    <w:rsid w:val="0076685C"/>
    <w:rsid w:val="00767199"/>
    <w:rsid w:val="0076798D"/>
    <w:rsid w:val="007701D6"/>
    <w:rsid w:val="007707D8"/>
    <w:rsid w:val="00770913"/>
    <w:rsid w:val="00770E6D"/>
    <w:rsid w:val="007716B1"/>
    <w:rsid w:val="0077242A"/>
    <w:rsid w:val="007747E0"/>
    <w:rsid w:val="00775AEE"/>
    <w:rsid w:val="00776140"/>
    <w:rsid w:val="007762DB"/>
    <w:rsid w:val="00776F44"/>
    <w:rsid w:val="0077748A"/>
    <w:rsid w:val="00777A37"/>
    <w:rsid w:val="007806F4"/>
    <w:rsid w:val="0078201D"/>
    <w:rsid w:val="0078213A"/>
    <w:rsid w:val="00783316"/>
    <w:rsid w:val="00783A63"/>
    <w:rsid w:val="00783D05"/>
    <w:rsid w:val="00784FE5"/>
    <w:rsid w:val="007857FA"/>
    <w:rsid w:val="0078647C"/>
    <w:rsid w:val="00786885"/>
    <w:rsid w:val="00786B5E"/>
    <w:rsid w:val="0078734D"/>
    <w:rsid w:val="0078741B"/>
    <w:rsid w:val="00787C4C"/>
    <w:rsid w:val="007906CE"/>
    <w:rsid w:val="00790C6F"/>
    <w:rsid w:val="00790DFF"/>
    <w:rsid w:val="00791F86"/>
    <w:rsid w:val="00793DD1"/>
    <w:rsid w:val="00794320"/>
    <w:rsid w:val="00794774"/>
    <w:rsid w:val="0079483B"/>
    <w:rsid w:val="00794929"/>
    <w:rsid w:val="00794BF5"/>
    <w:rsid w:val="007954BC"/>
    <w:rsid w:val="007964E6"/>
    <w:rsid w:val="00796646"/>
    <w:rsid w:val="00796DCA"/>
    <w:rsid w:val="007976A4"/>
    <w:rsid w:val="007A12CC"/>
    <w:rsid w:val="007A1A18"/>
    <w:rsid w:val="007A1FC8"/>
    <w:rsid w:val="007A21E8"/>
    <w:rsid w:val="007A2AB1"/>
    <w:rsid w:val="007A4B34"/>
    <w:rsid w:val="007A607D"/>
    <w:rsid w:val="007A61E4"/>
    <w:rsid w:val="007A7B07"/>
    <w:rsid w:val="007A7E07"/>
    <w:rsid w:val="007B0FE8"/>
    <w:rsid w:val="007B10F3"/>
    <w:rsid w:val="007B1D69"/>
    <w:rsid w:val="007B24E0"/>
    <w:rsid w:val="007B2637"/>
    <w:rsid w:val="007B27C9"/>
    <w:rsid w:val="007B2C18"/>
    <w:rsid w:val="007B3246"/>
    <w:rsid w:val="007B50BA"/>
    <w:rsid w:val="007B51A6"/>
    <w:rsid w:val="007B6283"/>
    <w:rsid w:val="007B71EB"/>
    <w:rsid w:val="007B7D52"/>
    <w:rsid w:val="007C0BDB"/>
    <w:rsid w:val="007C10E1"/>
    <w:rsid w:val="007C3235"/>
    <w:rsid w:val="007C33BB"/>
    <w:rsid w:val="007C360B"/>
    <w:rsid w:val="007C3BF6"/>
    <w:rsid w:val="007C44A1"/>
    <w:rsid w:val="007C53A8"/>
    <w:rsid w:val="007C58A0"/>
    <w:rsid w:val="007C6501"/>
    <w:rsid w:val="007C7557"/>
    <w:rsid w:val="007C7583"/>
    <w:rsid w:val="007C7D8D"/>
    <w:rsid w:val="007D1C0D"/>
    <w:rsid w:val="007D26D6"/>
    <w:rsid w:val="007D2BB7"/>
    <w:rsid w:val="007D3599"/>
    <w:rsid w:val="007D4241"/>
    <w:rsid w:val="007D5054"/>
    <w:rsid w:val="007D589D"/>
    <w:rsid w:val="007D65CE"/>
    <w:rsid w:val="007D67D4"/>
    <w:rsid w:val="007D6C6A"/>
    <w:rsid w:val="007D75A0"/>
    <w:rsid w:val="007D7E90"/>
    <w:rsid w:val="007E0887"/>
    <w:rsid w:val="007E1C03"/>
    <w:rsid w:val="007E29F5"/>
    <w:rsid w:val="007E3138"/>
    <w:rsid w:val="007E48CE"/>
    <w:rsid w:val="007E494F"/>
    <w:rsid w:val="007E69DF"/>
    <w:rsid w:val="007E75AB"/>
    <w:rsid w:val="007F0A05"/>
    <w:rsid w:val="007F0E8E"/>
    <w:rsid w:val="007F11DD"/>
    <w:rsid w:val="007F21E5"/>
    <w:rsid w:val="007F22AB"/>
    <w:rsid w:val="007F35CB"/>
    <w:rsid w:val="007F39A6"/>
    <w:rsid w:val="007F3BB6"/>
    <w:rsid w:val="007F4BE5"/>
    <w:rsid w:val="007F4E09"/>
    <w:rsid w:val="007F50CA"/>
    <w:rsid w:val="007F540D"/>
    <w:rsid w:val="007F5AD6"/>
    <w:rsid w:val="007F6E39"/>
    <w:rsid w:val="007F7243"/>
    <w:rsid w:val="00800DC7"/>
    <w:rsid w:val="00801DBF"/>
    <w:rsid w:val="0080257D"/>
    <w:rsid w:val="00803308"/>
    <w:rsid w:val="00805063"/>
    <w:rsid w:val="00805AB5"/>
    <w:rsid w:val="0080638C"/>
    <w:rsid w:val="008077C8"/>
    <w:rsid w:val="00807BDC"/>
    <w:rsid w:val="00807CB4"/>
    <w:rsid w:val="00807F8A"/>
    <w:rsid w:val="0081033F"/>
    <w:rsid w:val="008104A5"/>
    <w:rsid w:val="0081126B"/>
    <w:rsid w:val="00811272"/>
    <w:rsid w:val="00811D47"/>
    <w:rsid w:val="008136D4"/>
    <w:rsid w:val="008149A3"/>
    <w:rsid w:val="0081553F"/>
    <w:rsid w:val="00815DC3"/>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253"/>
    <w:rsid w:val="008276B4"/>
    <w:rsid w:val="00827BAA"/>
    <w:rsid w:val="00827D99"/>
    <w:rsid w:val="00827EA5"/>
    <w:rsid w:val="00830DB1"/>
    <w:rsid w:val="00831138"/>
    <w:rsid w:val="008332D2"/>
    <w:rsid w:val="00833C94"/>
    <w:rsid w:val="0083428E"/>
    <w:rsid w:val="00835104"/>
    <w:rsid w:val="00835A9D"/>
    <w:rsid w:val="00835F66"/>
    <w:rsid w:val="00836771"/>
    <w:rsid w:val="00840049"/>
    <w:rsid w:val="00840405"/>
    <w:rsid w:val="008414DA"/>
    <w:rsid w:val="00842923"/>
    <w:rsid w:val="00843296"/>
    <w:rsid w:val="00843B82"/>
    <w:rsid w:val="00844338"/>
    <w:rsid w:val="0084438E"/>
    <w:rsid w:val="00844E71"/>
    <w:rsid w:val="00845A4B"/>
    <w:rsid w:val="00845E7C"/>
    <w:rsid w:val="00847934"/>
    <w:rsid w:val="008501A2"/>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BA"/>
    <w:rsid w:val="00870BE7"/>
    <w:rsid w:val="00870DD3"/>
    <w:rsid w:val="00871894"/>
    <w:rsid w:val="008729A6"/>
    <w:rsid w:val="00872A20"/>
    <w:rsid w:val="00872F96"/>
    <w:rsid w:val="008743B8"/>
    <w:rsid w:val="00875A70"/>
    <w:rsid w:val="00875F2C"/>
    <w:rsid w:val="00876668"/>
    <w:rsid w:val="008773D3"/>
    <w:rsid w:val="00877646"/>
    <w:rsid w:val="00877CFD"/>
    <w:rsid w:val="008801F7"/>
    <w:rsid w:val="00880596"/>
    <w:rsid w:val="00880643"/>
    <w:rsid w:val="00880922"/>
    <w:rsid w:val="00880D4C"/>
    <w:rsid w:val="00881AD0"/>
    <w:rsid w:val="00881BA2"/>
    <w:rsid w:val="0088240A"/>
    <w:rsid w:val="008830AA"/>
    <w:rsid w:val="00883788"/>
    <w:rsid w:val="00883852"/>
    <w:rsid w:val="00883E46"/>
    <w:rsid w:val="00883F88"/>
    <w:rsid w:val="008844DE"/>
    <w:rsid w:val="00884DAB"/>
    <w:rsid w:val="00885372"/>
    <w:rsid w:val="00885C00"/>
    <w:rsid w:val="00886BA6"/>
    <w:rsid w:val="008872AE"/>
    <w:rsid w:val="00890DE1"/>
    <w:rsid w:val="0089146E"/>
    <w:rsid w:val="008916AD"/>
    <w:rsid w:val="00891CC1"/>
    <w:rsid w:val="00892553"/>
    <w:rsid w:val="00892D5B"/>
    <w:rsid w:val="008938B7"/>
    <w:rsid w:val="00893AFA"/>
    <w:rsid w:val="00893E7D"/>
    <w:rsid w:val="008948CC"/>
    <w:rsid w:val="00896D0A"/>
    <w:rsid w:val="008973D6"/>
    <w:rsid w:val="00897525"/>
    <w:rsid w:val="008A0077"/>
    <w:rsid w:val="008A0AC0"/>
    <w:rsid w:val="008A15ED"/>
    <w:rsid w:val="008A22AD"/>
    <w:rsid w:val="008A2B7B"/>
    <w:rsid w:val="008A33AC"/>
    <w:rsid w:val="008A355D"/>
    <w:rsid w:val="008A3F92"/>
    <w:rsid w:val="008A452F"/>
    <w:rsid w:val="008A453B"/>
    <w:rsid w:val="008A4AE7"/>
    <w:rsid w:val="008A6257"/>
    <w:rsid w:val="008A6AF4"/>
    <w:rsid w:val="008B1454"/>
    <w:rsid w:val="008B2385"/>
    <w:rsid w:val="008B27CB"/>
    <w:rsid w:val="008B2F54"/>
    <w:rsid w:val="008B2FE4"/>
    <w:rsid w:val="008B36E7"/>
    <w:rsid w:val="008B3B37"/>
    <w:rsid w:val="008B3CBF"/>
    <w:rsid w:val="008B4455"/>
    <w:rsid w:val="008B4635"/>
    <w:rsid w:val="008B4C1E"/>
    <w:rsid w:val="008B5479"/>
    <w:rsid w:val="008B55DF"/>
    <w:rsid w:val="008B561C"/>
    <w:rsid w:val="008B6384"/>
    <w:rsid w:val="008B792A"/>
    <w:rsid w:val="008C07B5"/>
    <w:rsid w:val="008C0A85"/>
    <w:rsid w:val="008C0C91"/>
    <w:rsid w:val="008C0E5E"/>
    <w:rsid w:val="008C1565"/>
    <w:rsid w:val="008C2F9E"/>
    <w:rsid w:val="008C7026"/>
    <w:rsid w:val="008C7076"/>
    <w:rsid w:val="008C7078"/>
    <w:rsid w:val="008C7846"/>
    <w:rsid w:val="008D0240"/>
    <w:rsid w:val="008D0265"/>
    <w:rsid w:val="008D11F3"/>
    <w:rsid w:val="008D3967"/>
    <w:rsid w:val="008D3BAE"/>
    <w:rsid w:val="008D4DA2"/>
    <w:rsid w:val="008D4E4C"/>
    <w:rsid w:val="008D64C5"/>
    <w:rsid w:val="008D66D6"/>
    <w:rsid w:val="008D6C92"/>
    <w:rsid w:val="008D6F42"/>
    <w:rsid w:val="008E02FF"/>
    <w:rsid w:val="008E09FE"/>
    <w:rsid w:val="008E0C54"/>
    <w:rsid w:val="008E1D08"/>
    <w:rsid w:val="008E1D74"/>
    <w:rsid w:val="008E259D"/>
    <w:rsid w:val="008E2AC8"/>
    <w:rsid w:val="008E2C9F"/>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5FA"/>
    <w:rsid w:val="008F4F13"/>
    <w:rsid w:val="008F7235"/>
    <w:rsid w:val="008F7758"/>
    <w:rsid w:val="0090005C"/>
    <w:rsid w:val="0090053D"/>
    <w:rsid w:val="00901290"/>
    <w:rsid w:val="00901987"/>
    <w:rsid w:val="0090379A"/>
    <w:rsid w:val="00903EFE"/>
    <w:rsid w:val="00905B8F"/>
    <w:rsid w:val="00905DB5"/>
    <w:rsid w:val="00905DF6"/>
    <w:rsid w:val="00905FBF"/>
    <w:rsid w:val="00906646"/>
    <w:rsid w:val="00906CC4"/>
    <w:rsid w:val="00907B42"/>
    <w:rsid w:val="00907F0C"/>
    <w:rsid w:val="00910702"/>
    <w:rsid w:val="00911B4E"/>
    <w:rsid w:val="00911E72"/>
    <w:rsid w:val="0091340A"/>
    <w:rsid w:val="009135D0"/>
    <w:rsid w:val="0091364D"/>
    <w:rsid w:val="00913733"/>
    <w:rsid w:val="00913F69"/>
    <w:rsid w:val="00914947"/>
    <w:rsid w:val="00916407"/>
    <w:rsid w:val="00916413"/>
    <w:rsid w:val="009166A4"/>
    <w:rsid w:val="009178FA"/>
    <w:rsid w:val="009209D6"/>
    <w:rsid w:val="00920B33"/>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47D"/>
    <w:rsid w:val="00931D7D"/>
    <w:rsid w:val="00932B10"/>
    <w:rsid w:val="00932DC2"/>
    <w:rsid w:val="009334BF"/>
    <w:rsid w:val="00933A8A"/>
    <w:rsid w:val="00933FB2"/>
    <w:rsid w:val="009340F7"/>
    <w:rsid w:val="009347E1"/>
    <w:rsid w:val="009349F1"/>
    <w:rsid w:val="0093651F"/>
    <w:rsid w:val="0093658B"/>
    <w:rsid w:val="00936B66"/>
    <w:rsid w:val="0093792F"/>
    <w:rsid w:val="009400B1"/>
    <w:rsid w:val="00940E35"/>
    <w:rsid w:val="00940EB6"/>
    <w:rsid w:val="00941814"/>
    <w:rsid w:val="00942314"/>
    <w:rsid w:val="00942DE1"/>
    <w:rsid w:val="00942F98"/>
    <w:rsid w:val="009430CF"/>
    <w:rsid w:val="00944B87"/>
    <w:rsid w:val="009454A6"/>
    <w:rsid w:val="00945749"/>
    <w:rsid w:val="00946072"/>
    <w:rsid w:val="009471F5"/>
    <w:rsid w:val="009473FB"/>
    <w:rsid w:val="00947954"/>
    <w:rsid w:val="009505AE"/>
    <w:rsid w:val="009508D3"/>
    <w:rsid w:val="00950BC6"/>
    <w:rsid w:val="00951D17"/>
    <w:rsid w:val="00952B92"/>
    <w:rsid w:val="00953653"/>
    <w:rsid w:val="00953C38"/>
    <w:rsid w:val="00953DAD"/>
    <w:rsid w:val="00954758"/>
    <w:rsid w:val="00955686"/>
    <w:rsid w:val="00957B95"/>
    <w:rsid w:val="00961829"/>
    <w:rsid w:val="00961AAE"/>
    <w:rsid w:val="0096294C"/>
    <w:rsid w:val="00962E00"/>
    <w:rsid w:val="00963666"/>
    <w:rsid w:val="00963A03"/>
    <w:rsid w:val="00963B00"/>
    <w:rsid w:val="009640AC"/>
    <w:rsid w:val="009640EF"/>
    <w:rsid w:val="009641F9"/>
    <w:rsid w:val="009654A9"/>
    <w:rsid w:val="009656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126"/>
    <w:rsid w:val="009809F9"/>
    <w:rsid w:val="00981817"/>
    <w:rsid w:val="0098198E"/>
    <w:rsid w:val="009819E0"/>
    <w:rsid w:val="00981F1B"/>
    <w:rsid w:val="009825C5"/>
    <w:rsid w:val="009838A6"/>
    <w:rsid w:val="00984F4B"/>
    <w:rsid w:val="00985108"/>
    <w:rsid w:val="00985CBC"/>
    <w:rsid w:val="009861BE"/>
    <w:rsid w:val="00986983"/>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673"/>
    <w:rsid w:val="009A380C"/>
    <w:rsid w:val="009A4496"/>
    <w:rsid w:val="009A51EB"/>
    <w:rsid w:val="009A527E"/>
    <w:rsid w:val="009A52FB"/>
    <w:rsid w:val="009A57BE"/>
    <w:rsid w:val="009A738D"/>
    <w:rsid w:val="009A7727"/>
    <w:rsid w:val="009A7C7C"/>
    <w:rsid w:val="009B055C"/>
    <w:rsid w:val="009B1310"/>
    <w:rsid w:val="009B159F"/>
    <w:rsid w:val="009B2F35"/>
    <w:rsid w:val="009B37BF"/>
    <w:rsid w:val="009B4902"/>
    <w:rsid w:val="009B5463"/>
    <w:rsid w:val="009B7F0F"/>
    <w:rsid w:val="009B7FF1"/>
    <w:rsid w:val="009C0AE3"/>
    <w:rsid w:val="009C0C9A"/>
    <w:rsid w:val="009C1A14"/>
    <w:rsid w:val="009C1BD7"/>
    <w:rsid w:val="009C3AB6"/>
    <w:rsid w:val="009C4252"/>
    <w:rsid w:val="009C471B"/>
    <w:rsid w:val="009C4D96"/>
    <w:rsid w:val="009C5D92"/>
    <w:rsid w:val="009C5E99"/>
    <w:rsid w:val="009C60EE"/>
    <w:rsid w:val="009C6144"/>
    <w:rsid w:val="009C6E5E"/>
    <w:rsid w:val="009C7A28"/>
    <w:rsid w:val="009D0C5D"/>
    <w:rsid w:val="009D10EA"/>
    <w:rsid w:val="009D1416"/>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00F"/>
    <w:rsid w:val="009E43F6"/>
    <w:rsid w:val="009E51D5"/>
    <w:rsid w:val="009E5BA8"/>
    <w:rsid w:val="009E5CFB"/>
    <w:rsid w:val="009E6434"/>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5780"/>
    <w:rsid w:val="009F5CB5"/>
    <w:rsid w:val="009F5DEB"/>
    <w:rsid w:val="009F6C14"/>
    <w:rsid w:val="009F70D1"/>
    <w:rsid w:val="009F717D"/>
    <w:rsid w:val="009F7295"/>
    <w:rsid w:val="009F7346"/>
    <w:rsid w:val="00A00898"/>
    <w:rsid w:val="00A00CDE"/>
    <w:rsid w:val="00A00F1A"/>
    <w:rsid w:val="00A011E5"/>
    <w:rsid w:val="00A02AD3"/>
    <w:rsid w:val="00A02C99"/>
    <w:rsid w:val="00A02F2F"/>
    <w:rsid w:val="00A0345B"/>
    <w:rsid w:val="00A045DA"/>
    <w:rsid w:val="00A05BB4"/>
    <w:rsid w:val="00A060FB"/>
    <w:rsid w:val="00A0717B"/>
    <w:rsid w:val="00A073CF"/>
    <w:rsid w:val="00A07740"/>
    <w:rsid w:val="00A07902"/>
    <w:rsid w:val="00A10BD6"/>
    <w:rsid w:val="00A118C1"/>
    <w:rsid w:val="00A11BCC"/>
    <w:rsid w:val="00A11C71"/>
    <w:rsid w:val="00A133DA"/>
    <w:rsid w:val="00A14141"/>
    <w:rsid w:val="00A14497"/>
    <w:rsid w:val="00A147F9"/>
    <w:rsid w:val="00A14AB6"/>
    <w:rsid w:val="00A14FF2"/>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B23"/>
    <w:rsid w:val="00A30515"/>
    <w:rsid w:val="00A30AC5"/>
    <w:rsid w:val="00A310CE"/>
    <w:rsid w:val="00A314B4"/>
    <w:rsid w:val="00A324D4"/>
    <w:rsid w:val="00A3275A"/>
    <w:rsid w:val="00A32A0B"/>
    <w:rsid w:val="00A33508"/>
    <w:rsid w:val="00A34F1C"/>
    <w:rsid w:val="00A3550D"/>
    <w:rsid w:val="00A36333"/>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305D"/>
    <w:rsid w:val="00A551DB"/>
    <w:rsid w:val="00A5697D"/>
    <w:rsid w:val="00A57595"/>
    <w:rsid w:val="00A57ADE"/>
    <w:rsid w:val="00A57B74"/>
    <w:rsid w:val="00A57BDD"/>
    <w:rsid w:val="00A57BE8"/>
    <w:rsid w:val="00A6058A"/>
    <w:rsid w:val="00A61210"/>
    <w:rsid w:val="00A613BF"/>
    <w:rsid w:val="00A623B1"/>
    <w:rsid w:val="00A62730"/>
    <w:rsid w:val="00A62B69"/>
    <w:rsid w:val="00A6368D"/>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85D7F"/>
    <w:rsid w:val="00A90BA0"/>
    <w:rsid w:val="00A913C0"/>
    <w:rsid w:val="00A937BF"/>
    <w:rsid w:val="00A94778"/>
    <w:rsid w:val="00A9478C"/>
    <w:rsid w:val="00A953AA"/>
    <w:rsid w:val="00A964F1"/>
    <w:rsid w:val="00A966D8"/>
    <w:rsid w:val="00A96C23"/>
    <w:rsid w:val="00A96DB5"/>
    <w:rsid w:val="00A97E5E"/>
    <w:rsid w:val="00AA0095"/>
    <w:rsid w:val="00AA0DA2"/>
    <w:rsid w:val="00AA11FF"/>
    <w:rsid w:val="00AA1A8A"/>
    <w:rsid w:val="00AA2369"/>
    <w:rsid w:val="00AA2D43"/>
    <w:rsid w:val="00AA3216"/>
    <w:rsid w:val="00AA380E"/>
    <w:rsid w:val="00AA4F12"/>
    <w:rsid w:val="00AA5D6A"/>
    <w:rsid w:val="00AA6146"/>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34F"/>
    <w:rsid w:val="00AC4406"/>
    <w:rsid w:val="00AC4416"/>
    <w:rsid w:val="00AC493F"/>
    <w:rsid w:val="00AC4B9D"/>
    <w:rsid w:val="00AC4E47"/>
    <w:rsid w:val="00AC6038"/>
    <w:rsid w:val="00AC717D"/>
    <w:rsid w:val="00AC78F9"/>
    <w:rsid w:val="00AD04AB"/>
    <w:rsid w:val="00AD0CBC"/>
    <w:rsid w:val="00AD21F8"/>
    <w:rsid w:val="00AD28B5"/>
    <w:rsid w:val="00AD2BD4"/>
    <w:rsid w:val="00AD345D"/>
    <w:rsid w:val="00AD35FF"/>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6"/>
    <w:rsid w:val="00AF253D"/>
    <w:rsid w:val="00AF32AC"/>
    <w:rsid w:val="00AF3BCE"/>
    <w:rsid w:val="00AF4007"/>
    <w:rsid w:val="00AF5435"/>
    <w:rsid w:val="00AF5C46"/>
    <w:rsid w:val="00AF61CF"/>
    <w:rsid w:val="00AF6A42"/>
    <w:rsid w:val="00AF6B12"/>
    <w:rsid w:val="00AF7174"/>
    <w:rsid w:val="00AF7443"/>
    <w:rsid w:val="00AF7DD3"/>
    <w:rsid w:val="00AF7E11"/>
    <w:rsid w:val="00B0024B"/>
    <w:rsid w:val="00B00763"/>
    <w:rsid w:val="00B00ED3"/>
    <w:rsid w:val="00B015DF"/>
    <w:rsid w:val="00B01DC9"/>
    <w:rsid w:val="00B023CF"/>
    <w:rsid w:val="00B025FC"/>
    <w:rsid w:val="00B03A80"/>
    <w:rsid w:val="00B03AA9"/>
    <w:rsid w:val="00B0481C"/>
    <w:rsid w:val="00B079AA"/>
    <w:rsid w:val="00B1150B"/>
    <w:rsid w:val="00B11A16"/>
    <w:rsid w:val="00B12489"/>
    <w:rsid w:val="00B144D1"/>
    <w:rsid w:val="00B14E5E"/>
    <w:rsid w:val="00B14EC8"/>
    <w:rsid w:val="00B1511A"/>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26FA9"/>
    <w:rsid w:val="00B27901"/>
    <w:rsid w:val="00B303E7"/>
    <w:rsid w:val="00B310DB"/>
    <w:rsid w:val="00B315FD"/>
    <w:rsid w:val="00B32772"/>
    <w:rsid w:val="00B35AD3"/>
    <w:rsid w:val="00B373C1"/>
    <w:rsid w:val="00B3750C"/>
    <w:rsid w:val="00B37B5F"/>
    <w:rsid w:val="00B40216"/>
    <w:rsid w:val="00B402AD"/>
    <w:rsid w:val="00B415F3"/>
    <w:rsid w:val="00B41856"/>
    <w:rsid w:val="00B42094"/>
    <w:rsid w:val="00B4282D"/>
    <w:rsid w:val="00B43805"/>
    <w:rsid w:val="00B44207"/>
    <w:rsid w:val="00B44CA3"/>
    <w:rsid w:val="00B44FCC"/>
    <w:rsid w:val="00B45749"/>
    <w:rsid w:val="00B46AB9"/>
    <w:rsid w:val="00B472CF"/>
    <w:rsid w:val="00B47359"/>
    <w:rsid w:val="00B4745A"/>
    <w:rsid w:val="00B5035A"/>
    <w:rsid w:val="00B514D0"/>
    <w:rsid w:val="00B51991"/>
    <w:rsid w:val="00B51DD5"/>
    <w:rsid w:val="00B52B9A"/>
    <w:rsid w:val="00B52E79"/>
    <w:rsid w:val="00B53D4E"/>
    <w:rsid w:val="00B54357"/>
    <w:rsid w:val="00B54778"/>
    <w:rsid w:val="00B54F60"/>
    <w:rsid w:val="00B550DE"/>
    <w:rsid w:val="00B55F9F"/>
    <w:rsid w:val="00B560F4"/>
    <w:rsid w:val="00B56613"/>
    <w:rsid w:val="00B57137"/>
    <w:rsid w:val="00B60448"/>
    <w:rsid w:val="00B6061B"/>
    <w:rsid w:val="00B614BA"/>
    <w:rsid w:val="00B614C7"/>
    <w:rsid w:val="00B61CA0"/>
    <w:rsid w:val="00B623E9"/>
    <w:rsid w:val="00B6258E"/>
    <w:rsid w:val="00B6267C"/>
    <w:rsid w:val="00B627EA"/>
    <w:rsid w:val="00B628C5"/>
    <w:rsid w:val="00B62A41"/>
    <w:rsid w:val="00B62CC3"/>
    <w:rsid w:val="00B63E62"/>
    <w:rsid w:val="00B63EC7"/>
    <w:rsid w:val="00B65002"/>
    <w:rsid w:val="00B65503"/>
    <w:rsid w:val="00B656A1"/>
    <w:rsid w:val="00B65AB3"/>
    <w:rsid w:val="00B660B0"/>
    <w:rsid w:val="00B67892"/>
    <w:rsid w:val="00B678D1"/>
    <w:rsid w:val="00B67EEB"/>
    <w:rsid w:val="00B67F23"/>
    <w:rsid w:val="00B707CC"/>
    <w:rsid w:val="00B7192D"/>
    <w:rsid w:val="00B71BFC"/>
    <w:rsid w:val="00B71C4E"/>
    <w:rsid w:val="00B71DBC"/>
    <w:rsid w:val="00B71FC1"/>
    <w:rsid w:val="00B7286A"/>
    <w:rsid w:val="00B72907"/>
    <w:rsid w:val="00B73F37"/>
    <w:rsid w:val="00B75C9C"/>
    <w:rsid w:val="00B76B43"/>
    <w:rsid w:val="00B77F4A"/>
    <w:rsid w:val="00B82219"/>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211"/>
    <w:rsid w:val="00B94366"/>
    <w:rsid w:val="00B94CDB"/>
    <w:rsid w:val="00B94DA6"/>
    <w:rsid w:val="00B95B10"/>
    <w:rsid w:val="00B95BBC"/>
    <w:rsid w:val="00B95C2E"/>
    <w:rsid w:val="00B96C3F"/>
    <w:rsid w:val="00B9762B"/>
    <w:rsid w:val="00B9788B"/>
    <w:rsid w:val="00B97C49"/>
    <w:rsid w:val="00BA19AC"/>
    <w:rsid w:val="00BA1D81"/>
    <w:rsid w:val="00BA253E"/>
    <w:rsid w:val="00BA2F9D"/>
    <w:rsid w:val="00BA2FAE"/>
    <w:rsid w:val="00BA36F5"/>
    <w:rsid w:val="00BA3B7F"/>
    <w:rsid w:val="00BA3E40"/>
    <w:rsid w:val="00BA4A45"/>
    <w:rsid w:val="00BA5A1A"/>
    <w:rsid w:val="00BA5AC0"/>
    <w:rsid w:val="00BA5BD7"/>
    <w:rsid w:val="00BA66FB"/>
    <w:rsid w:val="00BA6E26"/>
    <w:rsid w:val="00BA7694"/>
    <w:rsid w:val="00BA7996"/>
    <w:rsid w:val="00BB005A"/>
    <w:rsid w:val="00BB1641"/>
    <w:rsid w:val="00BB1A05"/>
    <w:rsid w:val="00BB1B26"/>
    <w:rsid w:val="00BB2861"/>
    <w:rsid w:val="00BB3761"/>
    <w:rsid w:val="00BB3988"/>
    <w:rsid w:val="00BB4EB1"/>
    <w:rsid w:val="00BB5763"/>
    <w:rsid w:val="00BB5BAC"/>
    <w:rsid w:val="00BB673D"/>
    <w:rsid w:val="00BB78B5"/>
    <w:rsid w:val="00BB7D7B"/>
    <w:rsid w:val="00BC0376"/>
    <w:rsid w:val="00BC1071"/>
    <w:rsid w:val="00BC1722"/>
    <w:rsid w:val="00BC29CE"/>
    <w:rsid w:val="00BC3CE3"/>
    <w:rsid w:val="00BC3EFF"/>
    <w:rsid w:val="00BC4111"/>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5EB1"/>
    <w:rsid w:val="00BD61CE"/>
    <w:rsid w:val="00BD629B"/>
    <w:rsid w:val="00BD6567"/>
    <w:rsid w:val="00BD6BED"/>
    <w:rsid w:val="00BD6C12"/>
    <w:rsid w:val="00BD6CF5"/>
    <w:rsid w:val="00BD749A"/>
    <w:rsid w:val="00BD74CE"/>
    <w:rsid w:val="00BE0B21"/>
    <w:rsid w:val="00BE1043"/>
    <w:rsid w:val="00BE12D7"/>
    <w:rsid w:val="00BE1970"/>
    <w:rsid w:val="00BE1DB0"/>
    <w:rsid w:val="00BE2505"/>
    <w:rsid w:val="00BE2BCB"/>
    <w:rsid w:val="00BE37FB"/>
    <w:rsid w:val="00BE39CF"/>
    <w:rsid w:val="00BE3FE2"/>
    <w:rsid w:val="00BE442E"/>
    <w:rsid w:val="00BE44FE"/>
    <w:rsid w:val="00BE5269"/>
    <w:rsid w:val="00BE6058"/>
    <w:rsid w:val="00BE669B"/>
    <w:rsid w:val="00BE681D"/>
    <w:rsid w:val="00BE6BAB"/>
    <w:rsid w:val="00BE70E5"/>
    <w:rsid w:val="00BE72F7"/>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CF6"/>
    <w:rsid w:val="00C0548A"/>
    <w:rsid w:val="00C059AB"/>
    <w:rsid w:val="00C05FD9"/>
    <w:rsid w:val="00C06F01"/>
    <w:rsid w:val="00C075CF"/>
    <w:rsid w:val="00C07C24"/>
    <w:rsid w:val="00C10325"/>
    <w:rsid w:val="00C110EB"/>
    <w:rsid w:val="00C114AE"/>
    <w:rsid w:val="00C11DB8"/>
    <w:rsid w:val="00C12D96"/>
    <w:rsid w:val="00C13215"/>
    <w:rsid w:val="00C1386C"/>
    <w:rsid w:val="00C1398D"/>
    <w:rsid w:val="00C13C50"/>
    <w:rsid w:val="00C15931"/>
    <w:rsid w:val="00C15940"/>
    <w:rsid w:val="00C15DC2"/>
    <w:rsid w:val="00C16396"/>
    <w:rsid w:val="00C166A7"/>
    <w:rsid w:val="00C17767"/>
    <w:rsid w:val="00C17AB9"/>
    <w:rsid w:val="00C206E6"/>
    <w:rsid w:val="00C21578"/>
    <w:rsid w:val="00C21D91"/>
    <w:rsid w:val="00C22796"/>
    <w:rsid w:val="00C237CF"/>
    <w:rsid w:val="00C23901"/>
    <w:rsid w:val="00C23983"/>
    <w:rsid w:val="00C23DED"/>
    <w:rsid w:val="00C2498D"/>
    <w:rsid w:val="00C249A0"/>
    <w:rsid w:val="00C24D3F"/>
    <w:rsid w:val="00C24DD8"/>
    <w:rsid w:val="00C253DD"/>
    <w:rsid w:val="00C25A20"/>
    <w:rsid w:val="00C26585"/>
    <w:rsid w:val="00C27D76"/>
    <w:rsid w:val="00C3050C"/>
    <w:rsid w:val="00C3218E"/>
    <w:rsid w:val="00C324E1"/>
    <w:rsid w:val="00C33D76"/>
    <w:rsid w:val="00C34110"/>
    <w:rsid w:val="00C3433E"/>
    <w:rsid w:val="00C35220"/>
    <w:rsid w:val="00C3524D"/>
    <w:rsid w:val="00C36182"/>
    <w:rsid w:val="00C36CE7"/>
    <w:rsid w:val="00C372F9"/>
    <w:rsid w:val="00C37472"/>
    <w:rsid w:val="00C37722"/>
    <w:rsid w:val="00C378B7"/>
    <w:rsid w:val="00C379ED"/>
    <w:rsid w:val="00C40ED2"/>
    <w:rsid w:val="00C40FE8"/>
    <w:rsid w:val="00C4147B"/>
    <w:rsid w:val="00C41C9F"/>
    <w:rsid w:val="00C42410"/>
    <w:rsid w:val="00C43064"/>
    <w:rsid w:val="00C4531E"/>
    <w:rsid w:val="00C46AB0"/>
    <w:rsid w:val="00C508BD"/>
    <w:rsid w:val="00C50F1C"/>
    <w:rsid w:val="00C51CE5"/>
    <w:rsid w:val="00C529BF"/>
    <w:rsid w:val="00C52C81"/>
    <w:rsid w:val="00C52EEC"/>
    <w:rsid w:val="00C541A9"/>
    <w:rsid w:val="00C55E04"/>
    <w:rsid w:val="00C55E62"/>
    <w:rsid w:val="00C567C0"/>
    <w:rsid w:val="00C56F2C"/>
    <w:rsid w:val="00C572AC"/>
    <w:rsid w:val="00C602DE"/>
    <w:rsid w:val="00C60B86"/>
    <w:rsid w:val="00C61386"/>
    <w:rsid w:val="00C614C0"/>
    <w:rsid w:val="00C61FF1"/>
    <w:rsid w:val="00C620EC"/>
    <w:rsid w:val="00C62A5C"/>
    <w:rsid w:val="00C62BBF"/>
    <w:rsid w:val="00C643ED"/>
    <w:rsid w:val="00C65BCD"/>
    <w:rsid w:val="00C65C2B"/>
    <w:rsid w:val="00C721BF"/>
    <w:rsid w:val="00C72371"/>
    <w:rsid w:val="00C733EF"/>
    <w:rsid w:val="00C73606"/>
    <w:rsid w:val="00C74594"/>
    <w:rsid w:val="00C748DD"/>
    <w:rsid w:val="00C74BC9"/>
    <w:rsid w:val="00C74CCC"/>
    <w:rsid w:val="00C762CB"/>
    <w:rsid w:val="00C76B68"/>
    <w:rsid w:val="00C778C6"/>
    <w:rsid w:val="00C80698"/>
    <w:rsid w:val="00C81232"/>
    <w:rsid w:val="00C81741"/>
    <w:rsid w:val="00C81984"/>
    <w:rsid w:val="00C819CA"/>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2E38"/>
    <w:rsid w:val="00C93399"/>
    <w:rsid w:val="00C93583"/>
    <w:rsid w:val="00C93BEA"/>
    <w:rsid w:val="00C94C61"/>
    <w:rsid w:val="00C94CD0"/>
    <w:rsid w:val="00C96126"/>
    <w:rsid w:val="00C9667E"/>
    <w:rsid w:val="00C97C48"/>
    <w:rsid w:val="00CA05CD"/>
    <w:rsid w:val="00CA0A0B"/>
    <w:rsid w:val="00CA0B1C"/>
    <w:rsid w:val="00CA2847"/>
    <w:rsid w:val="00CA28B4"/>
    <w:rsid w:val="00CA3DAC"/>
    <w:rsid w:val="00CA4A0F"/>
    <w:rsid w:val="00CA4A9B"/>
    <w:rsid w:val="00CA4AF0"/>
    <w:rsid w:val="00CA4FC7"/>
    <w:rsid w:val="00CA61D6"/>
    <w:rsid w:val="00CA66B9"/>
    <w:rsid w:val="00CA6F0F"/>
    <w:rsid w:val="00CA6FD0"/>
    <w:rsid w:val="00CA7240"/>
    <w:rsid w:val="00CA732D"/>
    <w:rsid w:val="00CA7C34"/>
    <w:rsid w:val="00CB078E"/>
    <w:rsid w:val="00CB0DE5"/>
    <w:rsid w:val="00CB300F"/>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B0"/>
    <w:rsid w:val="00CC03C3"/>
    <w:rsid w:val="00CC0B42"/>
    <w:rsid w:val="00CC0E96"/>
    <w:rsid w:val="00CC0F79"/>
    <w:rsid w:val="00CC1067"/>
    <w:rsid w:val="00CC14C6"/>
    <w:rsid w:val="00CC19AD"/>
    <w:rsid w:val="00CC1B10"/>
    <w:rsid w:val="00CC223A"/>
    <w:rsid w:val="00CC2E8E"/>
    <w:rsid w:val="00CC2F8B"/>
    <w:rsid w:val="00CC316D"/>
    <w:rsid w:val="00CC442E"/>
    <w:rsid w:val="00CC58B5"/>
    <w:rsid w:val="00CC6934"/>
    <w:rsid w:val="00CC78F1"/>
    <w:rsid w:val="00CC7CCF"/>
    <w:rsid w:val="00CD0E93"/>
    <w:rsid w:val="00CD1067"/>
    <w:rsid w:val="00CD1E96"/>
    <w:rsid w:val="00CD3F83"/>
    <w:rsid w:val="00CD4116"/>
    <w:rsid w:val="00CD45FA"/>
    <w:rsid w:val="00CD65F3"/>
    <w:rsid w:val="00CD6EF8"/>
    <w:rsid w:val="00CD7199"/>
    <w:rsid w:val="00CD7413"/>
    <w:rsid w:val="00CD74FF"/>
    <w:rsid w:val="00CD756D"/>
    <w:rsid w:val="00CE069E"/>
    <w:rsid w:val="00CE1A80"/>
    <w:rsid w:val="00CE2590"/>
    <w:rsid w:val="00CE2C21"/>
    <w:rsid w:val="00CE2DC4"/>
    <w:rsid w:val="00CE323C"/>
    <w:rsid w:val="00CE332D"/>
    <w:rsid w:val="00CE336A"/>
    <w:rsid w:val="00CE3490"/>
    <w:rsid w:val="00CE37AA"/>
    <w:rsid w:val="00CE3F5C"/>
    <w:rsid w:val="00CE3FF1"/>
    <w:rsid w:val="00CE55FC"/>
    <w:rsid w:val="00CE5CF9"/>
    <w:rsid w:val="00CE5D1C"/>
    <w:rsid w:val="00CE64BB"/>
    <w:rsid w:val="00CE79D4"/>
    <w:rsid w:val="00CF0397"/>
    <w:rsid w:val="00CF107E"/>
    <w:rsid w:val="00CF13BD"/>
    <w:rsid w:val="00CF1BC5"/>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25E4"/>
    <w:rsid w:val="00D031D6"/>
    <w:rsid w:val="00D03461"/>
    <w:rsid w:val="00D03C6A"/>
    <w:rsid w:val="00D04583"/>
    <w:rsid w:val="00D045FA"/>
    <w:rsid w:val="00D0554E"/>
    <w:rsid w:val="00D05843"/>
    <w:rsid w:val="00D05BD3"/>
    <w:rsid w:val="00D066BF"/>
    <w:rsid w:val="00D107E4"/>
    <w:rsid w:val="00D10A6C"/>
    <w:rsid w:val="00D10D53"/>
    <w:rsid w:val="00D11368"/>
    <w:rsid w:val="00D11910"/>
    <w:rsid w:val="00D11BDA"/>
    <w:rsid w:val="00D11E4C"/>
    <w:rsid w:val="00D126EB"/>
    <w:rsid w:val="00D13772"/>
    <w:rsid w:val="00D13A55"/>
    <w:rsid w:val="00D140EC"/>
    <w:rsid w:val="00D16AF9"/>
    <w:rsid w:val="00D17F06"/>
    <w:rsid w:val="00D205B4"/>
    <w:rsid w:val="00D2248A"/>
    <w:rsid w:val="00D22507"/>
    <w:rsid w:val="00D225F5"/>
    <w:rsid w:val="00D226F0"/>
    <w:rsid w:val="00D227DB"/>
    <w:rsid w:val="00D22940"/>
    <w:rsid w:val="00D23900"/>
    <w:rsid w:val="00D24839"/>
    <w:rsid w:val="00D254F6"/>
    <w:rsid w:val="00D25549"/>
    <w:rsid w:val="00D25651"/>
    <w:rsid w:val="00D25E8B"/>
    <w:rsid w:val="00D26F53"/>
    <w:rsid w:val="00D2747C"/>
    <w:rsid w:val="00D277DC"/>
    <w:rsid w:val="00D2788E"/>
    <w:rsid w:val="00D27BB7"/>
    <w:rsid w:val="00D31791"/>
    <w:rsid w:val="00D3194B"/>
    <w:rsid w:val="00D31ADA"/>
    <w:rsid w:val="00D31C9E"/>
    <w:rsid w:val="00D3238C"/>
    <w:rsid w:val="00D32F82"/>
    <w:rsid w:val="00D33F03"/>
    <w:rsid w:val="00D33FEE"/>
    <w:rsid w:val="00D34ECA"/>
    <w:rsid w:val="00D35A4C"/>
    <w:rsid w:val="00D3674B"/>
    <w:rsid w:val="00D36F65"/>
    <w:rsid w:val="00D373E5"/>
    <w:rsid w:val="00D3777F"/>
    <w:rsid w:val="00D37AF0"/>
    <w:rsid w:val="00D40D64"/>
    <w:rsid w:val="00D4113B"/>
    <w:rsid w:val="00D4125D"/>
    <w:rsid w:val="00D4274E"/>
    <w:rsid w:val="00D42ACD"/>
    <w:rsid w:val="00D44B10"/>
    <w:rsid w:val="00D44EC8"/>
    <w:rsid w:val="00D44F6E"/>
    <w:rsid w:val="00D45334"/>
    <w:rsid w:val="00D454B1"/>
    <w:rsid w:val="00D455DF"/>
    <w:rsid w:val="00D4626E"/>
    <w:rsid w:val="00D46971"/>
    <w:rsid w:val="00D46A16"/>
    <w:rsid w:val="00D46F2A"/>
    <w:rsid w:val="00D47CAE"/>
    <w:rsid w:val="00D51FA6"/>
    <w:rsid w:val="00D52514"/>
    <w:rsid w:val="00D52E22"/>
    <w:rsid w:val="00D532B4"/>
    <w:rsid w:val="00D543E1"/>
    <w:rsid w:val="00D563D3"/>
    <w:rsid w:val="00D56B48"/>
    <w:rsid w:val="00D570B4"/>
    <w:rsid w:val="00D5769B"/>
    <w:rsid w:val="00D57B01"/>
    <w:rsid w:val="00D57EE3"/>
    <w:rsid w:val="00D600A6"/>
    <w:rsid w:val="00D600B8"/>
    <w:rsid w:val="00D602AC"/>
    <w:rsid w:val="00D6065D"/>
    <w:rsid w:val="00D61CC6"/>
    <w:rsid w:val="00D6252D"/>
    <w:rsid w:val="00D62BE9"/>
    <w:rsid w:val="00D62DA0"/>
    <w:rsid w:val="00D63486"/>
    <w:rsid w:val="00D637FD"/>
    <w:rsid w:val="00D63846"/>
    <w:rsid w:val="00D63FA9"/>
    <w:rsid w:val="00D64990"/>
    <w:rsid w:val="00D64D13"/>
    <w:rsid w:val="00D656A6"/>
    <w:rsid w:val="00D656D8"/>
    <w:rsid w:val="00D65B41"/>
    <w:rsid w:val="00D6653A"/>
    <w:rsid w:val="00D66FA3"/>
    <w:rsid w:val="00D6727C"/>
    <w:rsid w:val="00D67469"/>
    <w:rsid w:val="00D70565"/>
    <w:rsid w:val="00D705DA"/>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184E"/>
    <w:rsid w:val="00D81AC6"/>
    <w:rsid w:val="00D82387"/>
    <w:rsid w:val="00D827D9"/>
    <w:rsid w:val="00D82C4D"/>
    <w:rsid w:val="00D82F7B"/>
    <w:rsid w:val="00D84463"/>
    <w:rsid w:val="00D853DD"/>
    <w:rsid w:val="00D8585B"/>
    <w:rsid w:val="00D86340"/>
    <w:rsid w:val="00D86D2C"/>
    <w:rsid w:val="00D874B3"/>
    <w:rsid w:val="00D87701"/>
    <w:rsid w:val="00D879D9"/>
    <w:rsid w:val="00D90241"/>
    <w:rsid w:val="00D90798"/>
    <w:rsid w:val="00D907F8"/>
    <w:rsid w:val="00D9116C"/>
    <w:rsid w:val="00D91C5F"/>
    <w:rsid w:val="00D9235B"/>
    <w:rsid w:val="00D9270B"/>
    <w:rsid w:val="00D929CA"/>
    <w:rsid w:val="00D92AFB"/>
    <w:rsid w:val="00D93D0E"/>
    <w:rsid w:val="00D93DF6"/>
    <w:rsid w:val="00D9483B"/>
    <w:rsid w:val="00D953EF"/>
    <w:rsid w:val="00D95579"/>
    <w:rsid w:val="00D95D89"/>
    <w:rsid w:val="00D95F47"/>
    <w:rsid w:val="00D96104"/>
    <w:rsid w:val="00D96278"/>
    <w:rsid w:val="00D97140"/>
    <w:rsid w:val="00DA0A76"/>
    <w:rsid w:val="00DA1295"/>
    <w:rsid w:val="00DA1F0B"/>
    <w:rsid w:val="00DA1FDF"/>
    <w:rsid w:val="00DA2351"/>
    <w:rsid w:val="00DA310B"/>
    <w:rsid w:val="00DA3460"/>
    <w:rsid w:val="00DA3C9B"/>
    <w:rsid w:val="00DA4239"/>
    <w:rsid w:val="00DA48E1"/>
    <w:rsid w:val="00DA4FA1"/>
    <w:rsid w:val="00DA57B4"/>
    <w:rsid w:val="00DA5E9C"/>
    <w:rsid w:val="00DA658E"/>
    <w:rsid w:val="00DA6C5B"/>
    <w:rsid w:val="00DA6E6E"/>
    <w:rsid w:val="00DA6E91"/>
    <w:rsid w:val="00DA6ECC"/>
    <w:rsid w:val="00DA7DEC"/>
    <w:rsid w:val="00DB0A9A"/>
    <w:rsid w:val="00DB20BC"/>
    <w:rsid w:val="00DB2D76"/>
    <w:rsid w:val="00DB350B"/>
    <w:rsid w:val="00DB386C"/>
    <w:rsid w:val="00DB4257"/>
    <w:rsid w:val="00DB445D"/>
    <w:rsid w:val="00DB459B"/>
    <w:rsid w:val="00DB46BB"/>
    <w:rsid w:val="00DB4A61"/>
    <w:rsid w:val="00DB4D02"/>
    <w:rsid w:val="00DB5887"/>
    <w:rsid w:val="00DB5F2D"/>
    <w:rsid w:val="00DB656C"/>
    <w:rsid w:val="00DB67F1"/>
    <w:rsid w:val="00DC02F3"/>
    <w:rsid w:val="00DC0F7E"/>
    <w:rsid w:val="00DC2255"/>
    <w:rsid w:val="00DC2309"/>
    <w:rsid w:val="00DC26FF"/>
    <w:rsid w:val="00DC2916"/>
    <w:rsid w:val="00DC37AB"/>
    <w:rsid w:val="00DC3A8E"/>
    <w:rsid w:val="00DC3F30"/>
    <w:rsid w:val="00DC40A5"/>
    <w:rsid w:val="00DC4484"/>
    <w:rsid w:val="00DC5116"/>
    <w:rsid w:val="00DC5803"/>
    <w:rsid w:val="00DC5982"/>
    <w:rsid w:val="00DC5E1F"/>
    <w:rsid w:val="00DC71AF"/>
    <w:rsid w:val="00DC756E"/>
    <w:rsid w:val="00DC76D8"/>
    <w:rsid w:val="00DD051D"/>
    <w:rsid w:val="00DD0743"/>
    <w:rsid w:val="00DD129C"/>
    <w:rsid w:val="00DD1471"/>
    <w:rsid w:val="00DD1F02"/>
    <w:rsid w:val="00DD286C"/>
    <w:rsid w:val="00DD2E31"/>
    <w:rsid w:val="00DD430C"/>
    <w:rsid w:val="00DD4A05"/>
    <w:rsid w:val="00DD4CFF"/>
    <w:rsid w:val="00DD624D"/>
    <w:rsid w:val="00DD685A"/>
    <w:rsid w:val="00DD77DD"/>
    <w:rsid w:val="00DE0FCF"/>
    <w:rsid w:val="00DE13DA"/>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1AE5"/>
    <w:rsid w:val="00DF2155"/>
    <w:rsid w:val="00DF2DED"/>
    <w:rsid w:val="00DF39D1"/>
    <w:rsid w:val="00DF3AB6"/>
    <w:rsid w:val="00DF4054"/>
    <w:rsid w:val="00DF7D2C"/>
    <w:rsid w:val="00E00019"/>
    <w:rsid w:val="00E011B3"/>
    <w:rsid w:val="00E013FD"/>
    <w:rsid w:val="00E01A44"/>
    <w:rsid w:val="00E01B2D"/>
    <w:rsid w:val="00E02341"/>
    <w:rsid w:val="00E02458"/>
    <w:rsid w:val="00E02C69"/>
    <w:rsid w:val="00E03D95"/>
    <w:rsid w:val="00E04783"/>
    <w:rsid w:val="00E0480B"/>
    <w:rsid w:val="00E048E0"/>
    <w:rsid w:val="00E05D35"/>
    <w:rsid w:val="00E06267"/>
    <w:rsid w:val="00E06347"/>
    <w:rsid w:val="00E07363"/>
    <w:rsid w:val="00E0763B"/>
    <w:rsid w:val="00E10D46"/>
    <w:rsid w:val="00E11518"/>
    <w:rsid w:val="00E118E6"/>
    <w:rsid w:val="00E12241"/>
    <w:rsid w:val="00E12DC8"/>
    <w:rsid w:val="00E13C8A"/>
    <w:rsid w:val="00E14158"/>
    <w:rsid w:val="00E16D1C"/>
    <w:rsid w:val="00E16F71"/>
    <w:rsid w:val="00E177A1"/>
    <w:rsid w:val="00E20D27"/>
    <w:rsid w:val="00E218B8"/>
    <w:rsid w:val="00E21922"/>
    <w:rsid w:val="00E2206E"/>
    <w:rsid w:val="00E22542"/>
    <w:rsid w:val="00E238D4"/>
    <w:rsid w:val="00E24788"/>
    <w:rsid w:val="00E24AFF"/>
    <w:rsid w:val="00E25435"/>
    <w:rsid w:val="00E26B02"/>
    <w:rsid w:val="00E26BAB"/>
    <w:rsid w:val="00E27C8C"/>
    <w:rsid w:val="00E3033C"/>
    <w:rsid w:val="00E30436"/>
    <w:rsid w:val="00E3064D"/>
    <w:rsid w:val="00E30CDE"/>
    <w:rsid w:val="00E31527"/>
    <w:rsid w:val="00E3160D"/>
    <w:rsid w:val="00E31E0A"/>
    <w:rsid w:val="00E32059"/>
    <w:rsid w:val="00E327D5"/>
    <w:rsid w:val="00E32B1B"/>
    <w:rsid w:val="00E32E4D"/>
    <w:rsid w:val="00E3307F"/>
    <w:rsid w:val="00E33800"/>
    <w:rsid w:val="00E35942"/>
    <w:rsid w:val="00E35D51"/>
    <w:rsid w:val="00E366AA"/>
    <w:rsid w:val="00E37FC4"/>
    <w:rsid w:val="00E406E8"/>
    <w:rsid w:val="00E40FB5"/>
    <w:rsid w:val="00E4111B"/>
    <w:rsid w:val="00E41AFE"/>
    <w:rsid w:val="00E42C82"/>
    <w:rsid w:val="00E4329D"/>
    <w:rsid w:val="00E435B6"/>
    <w:rsid w:val="00E438E6"/>
    <w:rsid w:val="00E439E2"/>
    <w:rsid w:val="00E43AC6"/>
    <w:rsid w:val="00E43CCA"/>
    <w:rsid w:val="00E44513"/>
    <w:rsid w:val="00E4491E"/>
    <w:rsid w:val="00E44B81"/>
    <w:rsid w:val="00E44E22"/>
    <w:rsid w:val="00E44EFF"/>
    <w:rsid w:val="00E453E5"/>
    <w:rsid w:val="00E46342"/>
    <w:rsid w:val="00E46DC8"/>
    <w:rsid w:val="00E4726F"/>
    <w:rsid w:val="00E47E82"/>
    <w:rsid w:val="00E47E90"/>
    <w:rsid w:val="00E501CB"/>
    <w:rsid w:val="00E506B7"/>
    <w:rsid w:val="00E50D2E"/>
    <w:rsid w:val="00E515DF"/>
    <w:rsid w:val="00E52433"/>
    <w:rsid w:val="00E52700"/>
    <w:rsid w:val="00E52DA5"/>
    <w:rsid w:val="00E532A1"/>
    <w:rsid w:val="00E5350C"/>
    <w:rsid w:val="00E53684"/>
    <w:rsid w:val="00E5410B"/>
    <w:rsid w:val="00E545F0"/>
    <w:rsid w:val="00E54AA7"/>
    <w:rsid w:val="00E553A5"/>
    <w:rsid w:val="00E55AA6"/>
    <w:rsid w:val="00E5649B"/>
    <w:rsid w:val="00E57A48"/>
    <w:rsid w:val="00E6048F"/>
    <w:rsid w:val="00E60848"/>
    <w:rsid w:val="00E615D9"/>
    <w:rsid w:val="00E62BA7"/>
    <w:rsid w:val="00E6317A"/>
    <w:rsid w:val="00E64A8B"/>
    <w:rsid w:val="00E65536"/>
    <w:rsid w:val="00E6574A"/>
    <w:rsid w:val="00E65D60"/>
    <w:rsid w:val="00E65E10"/>
    <w:rsid w:val="00E6610D"/>
    <w:rsid w:val="00E6665C"/>
    <w:rsid w:val="00E66899"/>
    <w:rsid w:val="00E66B2B"/>
    <w:rsid w:val="00E670D9"/>
    <w:rsid w:val="00E679E4"/>
    <w:rsid w:val="00E67D34"/>
    <w:rsid w:val="00E70FFF"/>
    <w:rsid w:val="00E7124A"/>
    <w:rsid w:val="00E72BA0"/>
    <w:rsid w:val="00E72BB0"/>
    <w:rsid w:val="00E748E1"/>
    <w:rsid w:val="00E74BD8"/>
    <w:rsid w:val="00E75980"/>
    <w:rsid w:val="00E75A87"/>
    <w:rsid w:val="00E76100"/>
    <w:rsid w:val="00E76B51"/>
    <w:rsid w:val="00E77314"/>
    <w:rsid w:val="00E775DE"/>
    <w:rsid w:val="00E77E03"/>
    <w:rsid w:val="00E809E6"/>
    <w:rsid w:val="00E8110E"/>
    <w:rsid w:val="00E8120D"/>
    <w:rsid w:val="00E819A0"/>
    <w:rsid w:val="00E81F9B"/>
    <w:rsid w:val="00E82E16"/>
    <w:rsid w:val="00E84CB9"/>
    <w:rsid w:val="00E850F4"/>
    <w:rsid w:val="00E8516E"/>
    <w:rsid w:val="00E86041"/>
    <w:rsid w:val="00E86CEE"/>
    <w:rsid w:val="00E86F48"/>
    <w:rsid w:val="00E877C8"/>
    <w:rsid w:val="00E903EE"/>
    <w:rsid w:val="00E925D6"/>
    <w:rsid w:val="00E92853"/>
    <w:rsid w:val="00E9358C"/>
    <w:rsid w:val="00E93626"/>
    <w:rsid w:val="00E94EE9"/>
    <w:rsid w:val="00E96CAD"/>
    <w:rsid w:val="00E970A3"/>
    <w:rsid w:val="00E9777F"/>
    <w:rsid w:val="00E977AE"/>
    <w:rsid w:val="00EA04A8"/>
    <w:rsid w:val="00EA0704"/>
    <w:rsid w:val="00EA083C"/>
    <w:rsid w:val="00EA0AEE"/>
    <w:rsid w:val="00EA1799"/>
    <w:rsid w:val="00EA1D9C"/>
    <w:rsid w:val="00EA21F6"/>
    <w:rsid w:val="00EA3083"/>
    <w:rsid w:val="00EA361F"/>
    <w:rsid w:val="00EA4DE7"/>
    <w:rsid w:val="00EA6480"/>
    <w:rsid w:val="00EA6CDD"/>
    <w:rsid w:val="00EA7312"/>
    <w:rsid w:val="00EA75AA"/>
    <w:rsid w:val="00EA7656"/>
    <w:rsid w:val="00EB015B"/>
    <w:rsid w:val="00EB0B0D"/>
    <w:rsid w:val="00EB19D5"/>
    <w:rsid w:val="00EB1B54"/>
    <w:rsid w:val="00EB1C20"/>
    <w:rsid w:val="00EB2A21"/>
    <w:rsid w:val="00EB31CA"/>
    <w:rsid w:val="00EB3DEB"/>
    <w:rsid w:val="00EB3EC6"/>
    <w:rsid w:val="00EB6633"/>
    <w:rsid w:val="00EB72F8"/>
    <w:rsid w:val="00EB75FF"/>
    <w:rsid w:val="00EB77EB"/>
    <w:rsid w:val="00EB7DFA"/>
    <w:rsid w:val="00EC0F75"/>
    <w:rsid w:val="00EC3A33"/>
    <w:rsid w:val="00EC3ADD"/>
    <w:rsid w:val="00EC3F68"/>
    <w:rsid w:val="00EC472E"/>
    <w:rsid w:val="00EC556B"/>
    <w:rsid w:val="00EC6A03"/>
    <w:rsid w:val="00EC6E27"/>
    <w:rsid w:val="00EC74D8"/>
    <w:rsid w:val="00EC79D2"/>
    <w:rsid w:val="00ED0A98"/>
    <w:rsid w:val="00ED1776"/>
    <w:rsid w:val="00ED1E73"/>
    <w:rsid w:val="00ED1EA0"/>
    <w:rsid w:val="00ED233A"/>
    <w:rsid w:val="00ED307A"/>
    <w:rsid w:val="00ED32EC"/>
    <w:rsid w:val="00ED440A"/>
    <w:rsid w:val="00ED4B56"/>
    <w:rsid w:val="00ED51AA"/>
    <w:rsid w:val="00ED61A3"/>
    <w:rsid w:val="00ED7625"/>
    <w:rsid w:val="00EE0020"/>
    <w:rsid w:val="00EE081F"/>
    <w:rsid w:val="00EE0EB4"/>
    <w:rsid w:val="00EE1743"/>
    <w:rsid w:val="00EE17FD"/>
    <w:rsid w:val="00EE2D0B"/>
    <w:rsid w:val="00EE3C69"/>
    <w:rsid w:val="00EE47DE"/>
    <w:rsid w:val="00EE486E"/>
    <w:rsid w:val="00EE4EE3"/>
    <w:rsid w:val="00EE60BB"/>
    <w:rsid w:val="00EE64B1"/>
    <w:rsid w:val="00EE7AC8"/>
    <w:rsid w:val="00EF069C"/>
    <w:rsid w:val="00EF11B8"/>
    <w:rsid w:val="00EF179B"/>
    <w:rsid w:val="00EF1B3E"/>
    <w:rsid w:val="00EF1B86"/>
    <w:rsid w:val="00EF213E"/>
    <w:rsid w:val="00EF253B"/>
    <w:rsid w:val="00EF3504"/>
    <w:rsid w:val="00EF3F13"/>
    <w:rsid w:val="00EF4038"/>
    <w:rsid w:val="00EF41F4"/>
    <w:rsid w:val="00EF430F"/>
    <w:rsid w:val="00EF4F6D"/>
    <w:rsid w:val="00EF58B3"/>
    <w:rsid w:val="00EF5BCA"/>
    <w:rsid w:val="00EF5D2F"/>
    <w:rsid w:val="00EF739A"/>
    <w:rsid w:val="00EF7F25"/>
    <w:rsid w:val="00F003AA"/>
    <w:rsid w:val="00F00AF2"/>
    <w:rsid w:val="00F00F6A"/>
    <w:rsid w:val="00F0192F"/>
    <w:rsid w:val="00F029BB"/>
    <w:rsid w:val="00F033CF"/>
    <w:rsid w:val="00F03E85"/>
    <w:rsid w:val="00F04E48"/>
    <w:rsid w:val="00F053C4"/>
    <w:rsid w:val="00F053E8"/>
    <w:rsid w:val="00F05A6E"/>
    <w:rsid w:val="00F05F4C"/>
    <w:rsid w:val="00F060CB"/>
    <w:rsid w:val="00F062CC"/>
    <w:rsid w:val="00F07271"/>
    <w:rsid w:val="00F07A8D"/>
    <w:rsid w:val="00F102EB"/>
    <w:rsid w:val="00F11174"/>
    <w:rsid w:val="00F114E8"/>
    <w:rsid w:val="00F11D71"/>
    <w:rsid w:val="00F11E22"/>
    <w:rsid w:val="00F12CCB"/>
    <w:rsid w:val="00F1342C"/>
    <w:rsid w:val="00F14047"/>
    <w:rsid w:val="00F141B5"/>
    <w:rsid w:val="00F1441D"/>
    <w:rsid w:val="00F14885"/>
    <w:rsid w:val="00F14D82"/>
    <w:rsid w:val="00F14E23"/>
    <w:rsid w:val="00F14FA0"/>
    <w:rsid w:val="00F15317"/>
    <w:rsid w:val="00F15642"/>
    <w:rsid w:val="00F15C55"/>
    <w:rsid w:val="00F16AF6"/>
    <w:rsid w:val="00F16B6C"/>
    <w:rsid w:val="00F16C8B"/>
    <w:rsid w:val="00F1793E"/>
    <w:rsid w:val="00F2184F"/>
    <w:rsid w:val="00F21B47"/>
    <w:rsid w:val="00F227BF"/>
    <w:rsid w:val="00F23D0D"/>
    <w:rsid w:val="00F23FB7"/>
    <w:rsid w:val="00F24194"/>
    <w:rsid w:val="00F24C6B"/>
    <w:rsid w:val="00F24E0E"/>
    <w:rsid w:val="00F2651D"/>
    <w:rsid w:val="00F273D6"/>
    <w:rsid w:val="00F2768A"/>
    <w:rsid w:val="00F27B6D"/>
    <w:rsid w:val="00F30620"/>
    <w:rsid w:val="00F308C7"/>
    <w:rsid w:val="00F30AC3"/>
    <w:rsid w:val="00F31722"/>
    <w:rsid w:val="00F3302E"/>
    <w:rsid w:val="00F3378A"/>
    <w:rsid w:val="00F34DE6"/>
    <w:rsid w:val="00F355C7"/>
    <w:rsid w:val="00F35636"/>
    <w:rsid w:val="00F35AED"/>
    <w:rsid w:val="00F36B54"/>
    <w:rsid w:val="00F36B97"/>
    <w:rsid w:val="00F378A1"/>
    <w:rsid w:val="00F37A0C"/>
    <w:rsid w:val="00F40BA2"/>
    <w:rsid w:val="00F41A33"/>
    <w:rsid w:val="00F42CE6"/>
    <w:rsid w:val="00F433B7"/>
    <w:rsid w:val="00F43713"/>
    <w:rsid w:val="00F43C75"/>
    <w:rsid w:val="00F43EA6"/>
    <w:rsid w:val="00F44462"/>
    <w:rsid w:val="00F44812"/>
    <w:rsid w:val="00F453AC"/>
    <w:rsid w:val="00F45401"/>
    <w:rsid w:val="00F458B3"/>
    <w:rsid w:val="00F46495"/>
    <w:rsid w:val="00F46B2F"/>
    <w:rsid w:val="00F46C30"/>
    <w:rsid w:val="00F46DDD"/>
    <w:rsid w:val="00F47176"/>
    <w:rsid w:val="00F5074E"/>
    <w:rsid w:val="00F50A78"/>
    <w:rsid w:val="00F53269"/>
    <w:rsid w:val="00F53429"/>
    <w:rsid w:val="00F53CE3"/>
    <w:rsid w:val="00F55E19"/>
    <w:rsid w:val="00F55F1F"/>
    <w:rsid w:val="00F566B5"/>
    <w:rsid w:val="00F56B72"/>
    <w:rsid w:val="00F56F14"/>
    <w:rsid w:val="00F60182"/>
    <w:rsid w:val="00F60C66"/>
    <w:rsid w:val="00F60DBB"/>
    <w:rsid w:val="00F61E60"/>
    <w:rsid w:val="00F6252C"/>
    <w:rsid w:val="00F627C8"/>
    <w:rsid w:val="00F6468A"/>
    <w:rsid w:val="00F64A84"/>
    <w:rsid w:val="00F64FBC"/>
    <w:rsid w:val="00F6501D"/>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2FCB"/>
    <w:rsid w:val="00F73D8C"/>
    <w:rsid w:val="00F751D0"/>
    <w:rsid w:val="00F75F19"/>
    <w:rsid w:val="00F76115"/>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5F5"/>
    <w:rsid w:val="00F9072A"/>
    <w:rsid w:val="00F90B6C"/>
    <w:rsid w:val="00F90BE5"/>
    <w:rsid w:val="00F91046"/>
    <w:rsid w:val="00F913E1"/>
    <w:rsid w:val="00F9141A"/>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2E29"/>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1878"/>
    <w:rsid w:val="00FB2221"/>
    <w:rsid w:val="00FB2588"/>
    <w:rsid w:val="00FB32A0"/>
    <w:rsid w:val="00FB385C"/>
    <w:rsid w:val="00FB3AF6"/>
    <w:rsid w:val="00FB3DE5"/>
    <w:rsid w:val="00FB4BB4"/>
    <w:rsid w:val="00FB4EA1"/>
    <w:rsid w:val="00FB6159"/>
    <w:rsid w:val="00FB6CAA"/>
    <w:rsid w:val="00FB6CDF"/>
    <w:rsid w:val="00FB74D4"/>
    <w:rsid w:val="00FC0114"/>
    <w:rsid w:val="00FC07FC"/>
    <w:rsid w:val="00FC088A"/>
    <w:rsid w:val="00FC0D52"/>
    <w:rsid w:val="00FC1079"/>
    <w:rsid w:val="00FC18C7"/>
    <w:rsid w:val="00FC1C3C"/>
    <w:rsid w:val="00FC310F"/>
    <w:rsid w:val="00FC33AF"/>
    <w:rsid w:val="00FC34CE"/>
    <w:rsid w:val="00FC3BC6"/>
    <w:rsid w:val="00FC3D15"/>
    <w:rsid w:val="00FC49EA"/>
    <w:rsid w:val="00FC4A01"/>
    <w:rsid w:val="00FC4D66"/>
    <w:rsid w:val="00FC5374"/>
    <w:rsid w:val="00FC586E"/>
    <w:rsid w:val="00FC67C1"/>
    <w:rsid w:val="00FC696E"/>
    <w:rsid w:val="00FC6B89"/>
    <w:rsid w:val="00FD00BA"/>
    <w:rsid w:val="00FD07A4"/>
    <w:rsid w:val="00FD0FA0"/>
    <w:rsid w:val="00FD259C"/>
    <w:rsid w:val="00FD25A2"/>
    <w:rsid w:val="00FD2BAD"/>
    <w:rsid w:val="00FD34B3"/>
    <w:rsid w:val="00FD36C0"/>
    <w:rsid w:val="00FD3862"/>
    <w:rsid w:val="00FD40CD"/>
    <w:rsid w:val="00FD57D9"/>
    <w:rsid w:val="00FD58D9"/>
    <w:rsid w:val="00FD6DAD"/>
    <w:rsid w:val="00FD7359"/>
    <w:rsid w:val="00FD784A"/>
    <w:rsid w:val="00FE0A72"/>
    <w:rsid w:val="00FE0BE0"/>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136D"/>
    <w:rsid w:val="00FF2783"/>
    <w:rsid w:val="00FF3C2A"/>
    <w:rsid w:val="00FF3D15"/>
    <w:rsid w:val="00FF43E7"/>
    <w:rsid w:val="00FF5773"/>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C3E0"/>
  <w15:docId w15:val="{39AFCC4C-21BF-4300-8C7C-CC1EC972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B0FE8"/>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7B0FE8"/>
    <w:rPr>
      <w:rFonts w:ascii="Times New Roman" w:eastAsiaTheme="majorEastAsia" w:hAnsi="Times New Roman" w:cstheme="majorBidi"/>
      <w:b/>
      <w:bCs/>
      <w:color w:val="1F497D" w:themeColor="text2"/>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ED9AA-EE59-415D-AB14-3AA9B1E1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23737</TotalTime>
  <Pages>321</Pages>
  <Words>36864</Words>
  <Characters>210129</Characters>
  <Application>Microsoft Office Word</Application>
  <DocSecurity>0</DocSecurity>
  <Lines>1751</Lines>
  <Paragraphs>492</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246501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 Finch</cp:lastModifiedBy>
  <cp:revision>27</cp:revision>
  <dcterms:created xsi:type="dcterms:W3CDTF">2018-09-19T06:58:00Z</dcterms:created>
  <dcterms:modified xsi:type="dcterms:W3CDTF">2018-12-21T10:15:00Z</dcterms:modified>
</cp:coreProperties>
</file>