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D8B7" w14:textId="4E70FA6C" w:rsidR="007424A4" w:rsidRDefault="007424A4" w:rsidP="007424A4">
      <w:pPr>
        <w:pStyle w:val="Title"/>
      </w:pPr>
      <w:bookmarkStart w:id="0" w:name="_Toc388435108"/>
      <w:r>
        <w:t>Gambit</w:t>
      </w:r>
    </w:p>
    <w:p w14:paraId="5B2BFB3B" w14:textId="66942D75" w:rsidR="00337442" w:rsidRDefault="00337442" w:rsidP="00BD63A9">
      <w:pPr>
        <w:pStyle w:val="Heading1"/>
      </w:pPr>
      <w:r>
        <w:t>Overview</w:t>
      </w:r>
    </w:p>
    <w:p w14:paraId="3C1D49BA" w14:textId="1098149F" w:rsidR="00337442" w:rsidRDefault="001E70DF" w:rsidP="00B82A8E">
      <w:pPr>
        <w:ind w:left="720"/>
      </w:pPr>
      <w:r>
        <w:t>Gambit</w:t>
      </w:r>
      <w:r w:rsidR="00337442">
        <w:t xml:space="preserve"> is a superscalar processor with a </w:t>
      </w:r>
      <w:r>
        <w:t>52</w:t>
      </w:r>
      <w:r w:rsidR="00337442">
        <w:t xml:space="preserve">-bit native operating mode. Native mode makes use of a 32-entry register file. Native mode instructions vary in length up to </w:t>
      </w:r>
      <w:r>
        <w:t>52</w:t>
      </w:r>
      <w:r w:rsidR="00337442">
        <w:t>-bits.</w:t>
      </w:r>
      <w:r w:rsidR="00C30C90">
        <w:t xml:space="preserve"> </w:t>
      </w:r>
      <w:r w:rsidR="009A7B54">
        <w:t xml:space="preserve">The processor manages branching using a compare instruction and </w:t>
      </w:r>
      <w:r w:rsidR="00AE4A85">
        <w:t>compare result registers</w:t>
      </w:r>
      <w:r w:rsidR="009A7B54">
        <w:t>.</w:t>
      </w:r>
    </w:p>
    <w:p w14:paraId="355BD4E7" w14:textId="37983D75" w:rsidR="004B0EE1" w:rsidRDefault="004B0EE1" w:rsidP="004B0EE1">
      <w:pPr>
        <w:pStyle w:val="Heading2"/>
      </w:pPr>
      <w:r>
        <w:t>Motivation</w:t>
      </w:r>
    </w:p>
    <w:p w14:paraId="667A7A8F" w14:textId="0D1E6CCD" w:rsidR="004B0EE1" w:rsidRPr="00337442" w:rsidRDefault="004B0EE1" w:rsidP="00B82A8E">
      <w:pPr>
        <w:ind w:left="720"/>
      </w:pPr>
      <w:r>
        <w:t>Gambit’s goal is to be a cost reduced processing core. Consuming 20% fewer resources than a 64-bit core would.</w:t>
      </w:r>
    </w:p>
    <w:p w14:paraId="43975A04" w14:textId="77777777" w:rsidR="004B0EE1" w:rsidRDefault="004B0EE1">
      <w:pPr>
        <w:rPr>
          <w:rFonts w:eastAsiaTheme="majorEastAsia" w:cstheme="majorBidi"/>
          <w:b/>
          <w:bCs/>
          <w:color w:val="2F5496" w:themeColor="accent1" w:themeShade="BF"/>
          <w:sz w:val="28"/>
          <w:szCs w:val="28"/>
        </w:rPr>
      </w:pPr>
      <w:bookmarkStart w:id="1" w:name="_Toc388435102"/>
      <w:bookmarkStart w:id="2" w:name="_Toc388435105"/>
      <w:r>
        <w:br w:type="page"/>
      </w:r>
    </w:p>
    <w:p w14:paraId="11B9A969" w14:textId="6340AF70" w:rsidR="0057764B" w:rsidRDefault="0057764B" w:rsidP="0057764B">
      <w:pPr>
        <w:pStyle w:val="Heading1"/>
      </w:pPr>
      <w:r>
        <w:lastRenderedPageBreak/>
        <w:t>Programming Model</w:t>
      </w:r>
    </w:p>
    <w:p w14:paraId="47702637" w14:textId="20652EBC" w:rsidR="00BF6436" w:rsidRDefault="00BF6436" w:rsidP="00BF6436">
      <w:pPr>
        <w:pStyle w:val="Heading2"/>
      </w:pPr>
      <w:r>
        <w:t>General Registers</w:t>
      </w:r>
      <w:bookmarkEnd w:id="1"/>
    </w:p>
    <w:p w14:paraId="64BEAF9F" w14:textId="2EB87EBC" w:rsidR="004B0EE1" w:rsidRPr="004B0EE1" w:rsidRDefault="004B0EE1" w:rsidP="004B0EE1">
      <w:pPr>
        <w:ind w:left="720"/>
      </w:pPr>
      <w:r>
        <w:t>Gambit contains a 32-entry by 52-bits wide general-purpose integer register file. One register designation is reserved for the stack pointer. There are four stack pointers, one for each operating level.</w:t>
      </w:r>
    </w:p>
    <w:tbl>
      <w:tblPr>
        <w:tblStyle w:val="TableGrid"/>
        <w:tblW w:w="0" w:type="auto"/>
        <w:tblInd w:w="607" w:type="dxa"/>
        <w:tblLook w:val="04A0" w:firstRow="1" w:lastRow="0" w:firstColumn="1" w:lastColumn="0" w:noHBand="0" w:noVBand="1"/>
      </w:tblPr>
      <w:tblGrid>
        <w:gridCol w:w="1089"/>
        <w:gridCol w:w="720"/>
        <w:gridCol w:w="2694"/>
        <w:gridCol w:w="4383"/>
      </w:tblGrid>
      <w:tr w:rsidR="00BF6436" w14:paraId="269FDB51" w14:textId="77777777" w:rsidTr="00CB71A3">
        <w:tc>
          <w:tcPr>
            <w:tcW w:w="1089" w:type="dxa"/>
          </w:tcPr>
          <w:p w14:paraId="3476EE96" w14:textId="7EB3EB71" w:rsidR="00BF6436" w:rsidRDefault="009A7B54" w:rsidP="0057764B">
            <w:pPr>
              <w:jc w:val="center"/>
            </w:pPr>
            <w:r>
              <w:t>Reg</w:t>
            </w:r>
          </w:p>
        </w:tc>
        <w:tc>
          <w:tcPr>
            <w:tcW w:w="720" w:type="dxa"/>
          </w:tcPr>
          <w:p w14:paraId="51ABCBD4" w14:textId="77777777" w:rsidR="00BF6436" w:rsidRDefault="00BF6436" w:rsidP="0057764B">
            <w:pPr>
              <w:jc w:val="center"/>
            </w:pPr>
          </w:p>
        </w:tc>
        <w:tc>
          <w:tcPr>
            <w:tcW w:w="2694" w:type="dxa"/>
          </w:tcPr>
          <w:p w14:paraId="46B76DF7" w14:textId="77777777" w:rsidR="00BF6436" w:rsidRDefault="00BF6436" w:rsidP="0057764B"/>
        </w:tc>
        <w:tc>
          <w:tcPr>
            <w:tcW w:w="4383" w:type="dxa"/>
          </w:tcPr>
          <w:p w14:paraId="0602706E" w14:textId="77777777" w:rsidR="00BF6436" w:rsidRDefault="00BF6436" w:rsidP="0057764B">
            <w:r>
              <w:t>Usage</w:t>
            </w:r>
          </w:p>
        </w:tc>
      </w:tr>
      <w:tr w:rsidR="00BF6436" w14:paraId="479BAFD6" w14:textId="77777777" w:rsidTr="00CB71A3">
        <w:tc>
          <w:tcPr>
            <w:tcW w:w="1089" w:type="dxa"/>
          </w:tcPr>
          <w:p w14:paraId="5DAD8479" w14:textId="77777777" w:rsidR="00BF6436" w:rsidRDefault="00BF6436" w:rsidP="0057764B">
            <w:pPr>
              <w:jc w:val="center"/>
            </w:pPr>
            <w:r>
              <w:t>R0</w:t>
            </w:r>
          </w:p>
        </w:tc>
        <w:tc>
          <w:tcPr>
            <w:tcW w:w="720" w:type="dxa"/>
          </w:tcPr>
          <w:p w14:paraId="64BFEBD3" w14:textId="77777777" w:rsidR="00BF6436" w:rsidRDefault="00BF6436" w:rsidP="0057764B">
            <w:pPr>
              <w:jc w:val="center"/>
            </w:pPr>
            <w:r>
              <w:t>z</w:t>
            </w:r>
          </w:p>
        </w:tc>
        <w:tc>
          <w:tcPr>
            <w:tcW w:w="2694" w:type="dxa"/>
          </w:tcPr>
          <w:p w14:paraId="31C6DDA3" w14:textId="77777777" w:rsidR="00BF6436" w:rsidRDefault="00BF6436" w:rsidP="0057764B">
            <w:r>
              <w:t>This register is always zero</w:t>
            </w:r>
          </w:p>
        </w:tc>
        <w:tc>
          <w:tcPr>
            <w:tcW w:w="4383" w:type="dxa"/>
          </w:tcPr>
          <w:p w14:paraId="353183D7" w14:textId="77777777" w:rsidR="00BF6436" w:rsidRDefault="00BF6436" w:rsidP="0057764B"/>
        </w:tc>
      </w:tr>
      <w:tr w:rsidR="00BF6436" w14:paraId="43C52070" w14:textId="77777777" w:rsidTr="00CB71A3">
        <w:tc>
          <w:tcPr>
            <w:tcW w:w="1089" w:type="dxa"/>
          </w:tcPr>
          <w:p w14:paraId="3AB591B0" w14:textId="77777777" w:rsidR="00BF6436" w:rsidRDefault="00BF6436" w:rsidP="0057764B">
            <w:pPr>
              <w:jc w:val="center"/>
            </w:pPr>
            <w:r>
              <w:t>R1</w:t>
            </w:r>
          </w:p>
        </w:tc>
        <w:tc>
          <w:tcPr>
            <w:tcW w:w="720" w:type="dxa"/>
          </w:tcPr>
          <w:p w14:paraId="62A2EAD2" w14:textId="77777777" w:rsidR="00BF6436" w:rsidRDefault="00BF6436" w:rsidP="0057764B">
            <w:pPr>
              <w:jc w:val="center"/>
            </w:pPr>
            <w:r>
              <w:t>acc</w:t>
            </w:r>
          </w:p>
        </w:tc>
        <w:tc>
          <w:tcPr>
            <w:tcW w:w="2694" w:type="dxa"/>
          </w:tcPr>
          <w:p w14:paraId="1F176AFC" w14:textId="77777777" w:rsidR="00BF6436" w:rsidRDefault="00BF6436" w:rsidP="0057764B">
            <w:r>
              <w:t>Accumulator</w:t>
            </w:r>
          </w:p>
        </w:tc>
        <w:tc>
          <w:tcPr>
            <w:tcW w:w="4383" w:type="dxa"/>
          </w:tcPr>
          <w:p w14:paraId="60700037" w14:textId="6B14D201" w:rsidR="00BF6436" w:rsidRDefault="00BF6436" w:rsidP="0057764B">
            <w:r>
              <w:t>First parameter / return value</w:t>
            </w:r>
            <w:r w:rsidR="00CB71A3">
              <w:t xml:space="preserve"> / loop count</w:t>
            </w:r>
          </w:p>
        </w:tc>
      </w:tr>
      <w:tr w:rsidR="00BF6436" w14:paraId="61002887" w14:textId="77777777" w:rsidTr="00CB71A3">
        <w:tc>
          <w:tcPr>
            <w:tcW w:w="1089" w:type="dxa"/>
          </w:tcPr>
          <w:p w14:paraId="7C7A3616" w14:textId="77777777" w:rsidR="00BF6436" w:rsidRDefault="00BF6436" w:rsidP="0057764B">
            <w:pPr>
              <w:jc w:val="center"/>
            </w:pPr>
            <w:r>
              <w:t>R2</w:t>
            </w:r>
          </w:p>
        </w:tc>
        <w:tc>
          <w:tcPr>
            <w:tcW w:w="720" w:type="dxa"/>
          </w:tcPr>
          <w:p w14:paraId="7779DC2E" w14:textId="77777777" w:rsidR="00BF6436" w:rsidRDefault="00BF6436" w:rsidP="0057764B">
            <w:pPr>
              <w:jc w:val="center"/>
            </w:pPr>
            <w:r>
              <w:t>x</w:t>
            </w:r>
          </w:p>
        </w:tc>
        <w:tc>
          <w:tcPr>
            <w:tcW w:w="2694" w:type="dxa"/>
          </w:tcPr>
          <w:p w14:paraId="1900CA06" w14:textId="77777777" w:rsidR="00BF6436" w:rsidRDefault="00BF6436" w:rsidP="0057764B">
            <w:r>
              <w:t>‘x’ index register</w:t>
            </w:r>
          </w:p>
        </w:tc>
        <w:tc>
          <w:tcPr>
            <w:tcW w:w="4383" w:type="dxa"/>
          </w:tcPr>
          <w:p w14:paraId="4E52FEA7" w14:textId="0A42AA81" w:rsidR="00BF6436" w:rsidRDefault="00BF6436" w:rsidP="0057764B">
            <w:r>
              <w:t>Second parameter</w:t>
            </w:r>
          </w:p>
        </w:tc>
      </w:tr>
      <w:tr w:rsidR="00BF6436" w14:paraId="17EC38D4" w14:textId="77777777" w:rsidTr="00CB71A3">
        <w:tc>
          <w:tcPr>
            <w:tcW w:w="1089" w:type="dxa"/>
          </w:tcPr>
          <w:p w14:paraId="5E1FB768" w14:textId="77777777" w:rsidR="00BF6436" w:rsidRDefault="00BF6436" w:rsidP="0057764B">
            <w:pPr>
              <w:jc w:val="center"/>
            </w:pPr>
            <w:r>
              <w:t>R3</w:t>
            </w:r>
          </w:p>
        </w:tc>
        <w:tc>
          <w:tcPr>
            <w:tcW w:w="720" w:type="dxa"/>
          </w:tcPr>
          <w:p w14:paraId="01CBEDFF" w14:textId="77777777" w:rsidR="00BF6436" w:rsidRDefault="00BF6436" w:rsidP="0057764B">
            <w:pPr>
              <w:jc w:val="center"/>
            </w:pPr>
            <w:r>
              <w:t>y</w:t>
            </w:r>
          </w:p>
        </w:tc>
        <w:tc>
          <w:tcPr>
            <w:tcW w:w="2694" w:type="dxa"/>
          </w:tcPr>
          <w:p w14:paraId="0776019E" w14:textId="77777777" w:rsidR="00BF6436" w:rsidRDefault="00BF6436" w:rsidP="0057764B">
            <w:r>
              <w:t>‘y’ index register</w:t>
            </w:r>
          </w:p>
        </w:tc>
        <w:tc>
          <w:tcPr>
            <w:tcW w:w="4383" w:type="dxa"/>
          </w:tcPr>
          <w:p w14:paraId="5528C3CB" w14:textId="77777777" w:rsidR="00BF6436" w:rsidRDefault="00BF6436" w:rsidP="0057764B">
            <w:r>
              <w:t>Third parameter</w:t>
            </w:r>
          </w:p>
        </w:tc>
      </w:tr>
      <w:tr w:rsidR="00BF6436" w14:paraId="3EF40279" w14:textId="77777777" w:rsidTr="00CB71A3">
        <w:tc>
          <w:tcPr>
            <w:tcW w:w="1089" w:type="dxa"/>
          </w:tcPr>
          <w:p w14:paraId="5C4CCB65" w14:textId="77777777" w:rsidR="00BF6436" w:rsidRDefault="00BF6436" w:rsidP="0057764B">
            <w:pPr>
              <w:jc w:val="center"/>
            </w:pPr>
            <w:r>
              <w:t>R4</w:t>
            </w:r>
          </w:p>
        </w:tc>
        <w:tc>
          <w:tcPr>
            <w:tcW w:w="720" w:type="dxa"/>
          </w:tcPr>
          <w:p w14:paraId="0923CC3E" w14:textId="7B0060C6" w:rsidR="00BF6436" w:rsidRDefault="00BF6436" w:rsidP="0057764B">
            <w:pPr>
              <w:jc w:val="center"/>
            </w:pPr>
          </w:p>
        </w:tc>
        <w:tc>
          <w:tcPr>
            <w:tcW w:w="2694" w:type="dxa"/>
          </w:tcPr>
          <w:p w14:paraId="3D5F253D" w14:textId="4D1A0A0D" w:rsidR="00BF6436" w:rsidRDefault="00BF6436" w:rsidP="0057764B"/>
        </w:tc>
        <w:tc>
          <w:tcPr>
            <w:tcW w:w="4383" w:type="dxa"/>
          </w:tcPr>
          <w:p w14:paraId="06247047" w14:textId="77777777" w:rsidR="00BF6436" w:rsidRDefault="00BF6436" w:rsidP="0057764B"/>
        </w:tc>
      </w:tr>
      <w:tr w:rsidR="00BF6436" w14:paraId="36F2A1DF" w14:textId="77777777" w:rsidTr="00CB71A3">
        <w:tc>
          <w:tcPr>
            <w:tcW w:w="1089" w:type="dxa"/>
          </w:tcPr>
          <w:p w14:paraId="320FBC04" w14:textId="77777777" w:rsidR="00BF6436" w:rsidRDefault="00BF6436" w:rsidP="0057764B">
            <w:pPr>
              <w:jc w:val="center"/>
            </w:pPr>
            <w:r>
              <w:t>R5</w:t>
            </w:r>
          </w:p>
        </w:tc>
        <w:tc>
          <w:tcPr>
            <w:tcW w:w="720" w:type="dxa"/>
          </w:tcPr>
          <w:p w14:paraId="20ACBA0D" w14:textId="77777777" w:rsidR="00BF6436" w:rsidRDefault="00BF6436" w:rsidP="0057764B">
            <w:pPr>
              <w:jc w:val="center"/>
            </w:pPr>
          </w:p>
        </w:tc>
        <w:tc>
          <w:tcPr>
            <w:tcW w:w="2694" w:type="dxa"/>
          </w:tcPr>
          <w:p w14:paraId="1D6A3AF9" w14:textId="77777777" w:rsidR="00BF6436" w:rsidRDefault="00BF6436" w:rsidP="0057764B"/>
        </w:tc>
        <w:tc>
          <w:tcPr>
            <w:tcW w:w="4383" w:type="dxa"/>
          </w:tcPr>
          <w:p w14:paraId="0F65296B" w14:textId="77777777" w:rsidR="00BF6436" w:rsidRDefault="00BF6436" w:rsidP="0057764B"/>
        </w:tc>
      </w:tr>
      <w:tr w:rsidR="00BF6436" w14:paraId="28C284BF" w14:textId="77777777" w:rsidTr="00CB71A3">
        <w:tc>
          <w:tcPr>
            <w:tcW w:w="1089" w:type="dxa"/>
          </w:tcPr>
          <w:p w14:paraId="1538C41A" w14:textId="77777777" w:rsidR="00BF6436" w:rsidRDefault="00BF6436" w:rsidP="0057764B">
            <w:pPr>
              <w:jc w:val="center"/>
            </w:pPr>
            <w:r>
              <w:t>R6</w:t>
            </w:r>
          </w:p>
        </w:tc>
        <w:tc>
          <w:tcPr>
            <w:tcW w:w="720" w:type="dxa"/>
          </w:tcPr>
          <w:p w14:paraId="3DC7D5FD" w14:textId="77777777" w:rsidR="00BF6436" w:rsidRDefault="00BF6436" w:rsidP="0057764B">
            <w:pPr>
              <w:jc w:val="center"/>
            </w:pPr>
          </w:p>
        </w:tc>
        <w:tc>
          <w:tcPr>
            <w:tcW w:w="2694" w:type="dxa"/>
          </w:tcPr>
          <w:p w14:paraId="36691BC2" w14:textId="77777777" w:rsidR="00BF6436" w:rsidRDefault="00BF6436" w:rsidP="0057764B"/>
        </w:tc>
        <w:tc>
          <w:tcPr>
            <w:tcW w:w="4383" w:type="dxa"/>
          </w:tcPr>
          <w:p w14:paraId="795ABAF0" w14:textId="77777777" w:rsidR="00BF6436" w:rsidRDefault="00BF6436" w:rsidP="0057764B"/>
        </w:tc>
      </w:tr>
      <w:tr w:rsidR="00BF6436" w14:paraId="28EDF388" w14:textId="77777777" w:rsidTr="00CB71A3">
        <w:tc>
          <w:tcPr>
            <w:tcW w:w="1089" w:type="dxa"/>
          </w:tcPr>
          <w:p w14:paraId="1F0F987F" w14:textId="48BCEA2C" w:rsidR="00BF6436" w:rsidRDefault="00BF6436" w:rsidP="0057764B">
            <w:pPr>
              <w:jc w:val="center"/>
            </w:pPr>
            <w:r>
              <w:t>R7 to 29</w:t>
            </w:r>
          </w:p>
        </w:tc>
        <w:tc>
          <w:tcPr>
            <w:tcW w:w="720" w:type="dxa"/>
          </w:tcPr>
          <w:p w14:paraId="3459F8B5" w14:textId="3E8BDFEE" w:rsidR="00BF6436" w:rsidRDefault="00BF6436" w:rsidP="0057764B">
            <w:pPr>
              <w:jc w:val="center"/>
            </w:pPr>
          </w:p>
        </w:tc>
        <w:tc>
          <w:tcPr>
            <w:tcW w:w="2694" w:type="dxa"/>
          </w:tcPr>
          <w:p w14:paraId="7AA716E9" w14:textId="2987170C" w:rsidR="00BF6436" w:rsidRDefault="00BF6436" w:rsidP="0057764B"/>
        </w:tc>
        <w:tc>
          <w:tcPr>
            <w:tcW w:w="4383" w:type="dxa"/>
          </w:tcPr>
          <w:p w14:paraId="7726DCB5" w14:textId="77777777" w:rsidR="00BF6436" w:rsidRDefault="00BF6436" w:rsidP="0057764B"/>
        </w:tc>
      </w:tr>
      <w:tr w:rsidR="00BF6436" w14:paraId="4D4B2570" w14:textId="77777777" w:rsidTr="00CB71A3">
        <w:tc>
          <w:tcPr>
            <w:tcW w:w="1089" w:type="dxa"/>
          </w:tcPr>
          <w:p w14:paraId="2493996F" w14:textId="738B4007" w:rsidR="00BF6436" w:rsidRDefault="00BF6436" w:rsidP="00BF6436">
            <w:pPr>
              <w:jc w:val="center"/>
            </w:pPr>
            <w:r>
              <w:t>R30</w:t>
            </w:r>
          </w:p>
        </w:tc>
        <w:tc>
          <w:tcPr>
            <w:tcW w:w="720" w:type="dxa"/>
          </w:tcPr>
          <w:p w14:paraId="4D7206D3" w14:textId="48287AC2" w:rsidR="00BF6436" w:rsidRDefault="00BF6436" w:rsidP="00BF6436">
            <w:pPr>
              <w:jc w:val="center"/>
            </w:pPr>
            <w:proofErr w:type="spellStart"/>
            <w:r>
              <w:t>fp</w:t>
            </w:r>
            <w:proofErr w:type="spellEnd"/>
          </w:p>
        </w:tc>
        <w:tc>
          <w:tcPr>
            <w:tcW w:w="2694" w:type="dxa"/>
          </w:tcPr>
          <w:p w14:paraId="2A7C9BC7" w14:textId="53FA51A5" w:rsidR="00BF6436" w:rsidRDefault="00BF6436" w:rsidP="00BF6436">
            <w:r>
              <w:t>frame pointer</w:t>
            </w:r>
          </w:p>
        </w:tc>
        <w:tc>
          <w:tcPr>
            <w:tcW w:w="4383" w:type="dxa"/>
          </w:tcPr>
          <w:p w14:paraId="0970F3F1" w14:textId="77777777" w:rsidR="00BF6436" w:rsidRDefault="00BF6436" w:rsidP="00BF6436"/>
        </w:tc>
      </w:tr>
      <w:tr w:rsidR="00BF6436" w14:paraId="4CA1BE6F" w14:textId="77777777" w:rsidTr="004B0EE1">
        <w:tc>
          <w:tcPr>
            <w:tcW w:w="1089" w:type="dxa"/>
            <w:tcBorders>
              <w:bottom w:val="single" w:sz="12" w:space="0" w:color="auto"/>
            </w:tcBorders>
          </w:tcPr>
          <w:p w14:paraId="7A0E1637" w14:textId="156BFED9" w:rsidR="00BF6436" w:rsidRDefault="00BF6436" w:rsidP="0057764B">
            <w:pPr>
              <w:jc w:val="center"/>
            </w:pPr>
            <w:r>
              <w:t>R31</w:t>
            </w:r>
          </w:p>
        </w:tc>
        <w:tc>
          <w:tcPr>
            <w:tcW w:w="720" w:type="dxa"/>
            <w:tcBorders>
              <w:bottom w:val="single" w:sz="12" w:space="0" w:color="auto"/>
            </w:tcBorders>
          </w:tcPr>
          <w:p w14:paraId="097729AE" w14:textId="40EC99F0" w:rsidR="00BF6436" w:rsidRDefault="00BF6436" w:rsidP="0057764B">
            <w:pPr>
              <w:jc w:val="center"/>
            </w:pPr>
            <w:proofErr w:type="spellStart"/>
            <w:r>
              <w:t>sp</w:t>
            </w:r>
            <w:proofErr w:type="spellEnd"/>
          </w:p>
        </w:tc>
        <w:tc>
          <w:tcPr>
            <w:tcW w:w="2694" w:type="dxa"/>
            <w:tcBorders>
              <w:bottom w:val="single" w:sz="12" w:space="0" w:color="auto"/>
            </w:tcBorders>
          </w:tcPr>
          <w:p w14:paraId="3B86A8B1" w14:textId="7FEBA7D4" w:rsidR="00BF6436" w:rsidRDefault="00BF6436" w:rsidP="0057764B">
            <w:r>
              <w:t>stack pointer</w:t>
            </w:r>
          </w:p>
        </w:tc>
        <w:tc>
          <w:tcPr>
            <w:tcW w:w="4383" w:type="dxa"/>
            <w:tcBorders>
              <w:bottom w:val="single" w:sz="12" w:space="0" w:color="auto"/>
            </w:tcBorders>
          </w:tcPr>
          <w:p w14:paraId="380255C8" w14:textId="5F832FC5" w:rsidR="00BF6436" w:rsidRDefault="000D576F" w:rsidP="0057764B">
            <w:r>
              <w:t>user stack pointer</w:t>
            </w:r>
          </w:p>
        </w:tc>
      </w:tr>
      <w:tr w:rsidR="000D576F" w14:paraId="3BE1F01A" w14:textId="77777777" w:rsidTr="004B0EE1">
        <w:tc>
          <w:tcPr>
            <w:tcW w:w="1089" w:type="dxa"/>
            <w:tcBorders>
              <w:top w:val="single" w:sz="12" w:space="0" w:color="auto"/>
            </w:tcBorders>
          </w:tcPr>
          <w:p w14:paraId="2012604F" w14:textId="133DBC2E" w:rsidR="000D576F" w:rsidRDefault="000D576F" w:rsidP="0057764B">
            <w:pPr>
              <w:jc w:val="center"/>
            </w:pPr>
            <w:r>
              <w:t>R31</w:t>
            </w:r>
          </w:p>
        </w:tc>
        <w:tc>
          <w:tcPr>
            <w:tcW w:w="720" w:type="dxa"/>
            <w:tcBorders>
              <w:top w:val="single" w:sz="12" w:space="0" w:color="auto"/>
            </w:tcBorders>
          </w:tcPr>
          <w:p w14:paraId="7C05739D" w14:textId="3688B1EB" w:rsidR="000D576F" w:rsidRDefault="000D576F" w:rsidP="0057764B">
            <w:pPr>
              <w:jc w:val="center"/>
            </w:pPr>
            <w:proofErr w:type="spellStart"/>
            <w:r>
              <w:t>ssp</w:t>
            </w:r>
            <w:proofErr w:type="spellEnd"/>
          </w:p>
        </w:tc>
        <w:tc>
          <w:tcPr>
            <w:tcW w:w="2694" w:type="dxa"/>
            <w:tcBorders>
              <w:top w:val="single" w:sz="12" w:space="0" w:color="auto"/>
            </w:tcBorders>
          </w:tcPr>
          <w:p w14:paraId="783141B9" w14:textId="77777777" w:rsidR="000D576F" w:rsidRDefault="000D576F" w:rsidP="0057764B"/>
        </w:tc>
        <w:tc>
          <w:tcPr>
            <w:tcW w:w="4383" w:type="dxa"/>
            <w:tcBorders>
              <w:top w:val="single" w:sz="12" w:space="0" w:color="auto"/>
            </w:tcBorders>
          </w:tcPr>
          <w:p w14:paraId="14B3416F" w14:textId="71E4B6F8" w:rsidR="000D576F" w:rsidRDefault="000D576F" w:rsidP="0057764B">
            <w:r>
              <w:t>supervisor stack pointer</w:t>
            </w:r>
          </w:p>
        </w:tc>
      </w:tr>
      <w:tr w:rsidR="000D576F" w14:paraId="1D50877E" w14:textId="77777777" w:rsidTr="000D576F">
        <w:tc>
          <w:tcPr>
            <w:tcW w:w="1089" w:type="dxa"/>
          </w:tcPr>
          <w:p w14:paraId="4B5ADBB2" w14:textId="53A6DAFC" w:rsidR="000D576F" w:rsidRDefault="000D576F" w:rsidP="0057764B">
            <w:pPr>
              <w:jc w:val="center"/>
            </w:pPr>
            <w:r>
              <w:t>R31</w:t>
            </w:r>
          </w:p>
        </w:tc>
        <w:tc>
          <w:tcPr>
            <w:tcW w:w="720" w:type="dxa"/>
          </w:tcPr>
          <w:p w14:paraId="77AB12A7" w14:textId="6DFDA3FA" w:rsidR="000D576F" w:rsidRDefault="000D576F" w:rsidP="0057764B">
            <w:pPr>
              <w:jc w:val="center"/>
            </w:pPr>
            <w:proofErr w:type="spellStart"/>
            <w:r>
              <w:t>hsp</w:t>
            </w:r>
            <w:proofErr w:type="spellEnd"/>
          </w:p>
        </w:tc>
        <w:tc>
          <w:tcPr>
            <w:tcW w:w="2694" w:type="dxa"/>
          </w:tcPr>
          <w:p w14:paraId="78F78C72" w14:textId="77777777" w:rsidR="000D576F" w:rsidRDefault="000D576F" w:rsidP="0057764B"/>
        </w:tc>
        <w:tc>
          <w:tcPr>
            <w:tcW w:w="4383" w:type="dxa"/>
          </w:tcPr>
          <w:p w14:paraId="4BD3F450" w14:textId="0D558761" w:rsidR="000D576F" w:rsidRDefault="000D576F" w:rsidP="0057764B">
            <w:r>
              <w:t>hypervisor stack pointer</w:t>
            </w:r>
          </w:p>
        </w:tc>
      </w:tr>
      <w:tr w:rsidR="000D576F" w14:paraId="3CDA7A11" w14:textId="77777777" w:rsidTr="00CB71A3">
        <w:tc>
          <w:tcPr>
            <w:tcW w:w="1089" w:type="dxa"/>
            <w:tcBorders>
              <w:bottom w:val="single" w:sz="4" w:space="0" w:color="auto"/>
            </w:tcBorders>
          </w:tcPr>
          <w:p w14:paraId="21CCE029" w14:textId="33CEAF57" w:rsidR="000D576F" w:rsidRDefault="000D576F" w:rsidP="0057764B">
            <w:pPr>
              <w:jc w:val="center"/>
            </w:pPr>
            <w:r>
              <w:t>R31</w:t>
            </w:r>
          </w:p>
        </w:tc>
        <w:tc>
          <w:tcPr>
            <w:tcW w:w="720" w:type="dxa"/>
            <w:tcBorders>
              <w:bottom w:val="single" w:sz="4" w:space="0" w:color="auto"/>
            </w:tcBorders>
          </w:tcPr>
          <w:p w14:paraId="4BC048DB" w14:textId="31F70EC0" w:rsidR="000D576F" w:rsidRDefault="000D576F" w:rsidP="0057764B">
            <w:pPr>
              <w:jc w:val="center"/>
            </w:pPr>
            <w:proofErr w:type="spellStart"/>
            <w:r>
              <w:t>msp</w:t>
            </w:r>
            <w:proofErr w:type="spellEnd"/>
          </w:p>
        </w:tc>
        <w:tc>
          <w:tcPr>
            <w:tcW w:w="2694" w:type="dxa"/>
            <w:tcBorders>
              <w:bottom w:val="single" w:sz="4" w:space="0" w:color="auto"/>
            </w:tcBorders>
          </w:tcPr>
          <w:p w14:paraId="2AB7C9BC" w14:textId="77777777" w:rsidR="000D576F" w:rsidRDefault="000D576F" w:rsidP="0057764B"/>
        </w:tc>
        <w:tc>
          <w:tcPr>
            <w:tcW w:w="4383" w:type="dxa"/>
            <w:tcBorders>
              <w:bottom w:val="single" w:sz="4" w:space="0" w:color="auto"/>
            </w:tcBorders>
          </w:tcPr>
          <w:p w14:paraId="67C2F268" w14:textId="5091EA13" w:rsidR="000D576F" w:rsidRDefault="000D576F" w:rsidP="0057764B">
            <w:r>
              <w:t>machine stack pointer</w:t>
            </w:r>
          </w:p>
        </w:tc>
      </w:tr>
    </w:tbl>
    <w:p w14:paraId="74138DED" w14:textId="7E9E1C9E" w:rsidR="00BF6436" w:rsidRDefault="00BF6436" w:rsidP="00BF6436"/>
    <w:p w14:paraId="12BCDF86" w14:textId="1C1B9B2D" w:rsidR="0091144D" w:rsidRDefault="0091144D" w:rsidP="0091144D">
      <w:pPr>
        <w:pStyle w:val="Heading2"/>
      </w:pPr>
      <w:r>
        <w:t>Compare Result Registers</w:t>
      </w:r>
    </w:p>
    <w:p w14:paraId="6A1CCBE9" w14:textId="7E5A2680" w:rsidR="005007D5" w:rsidRDefault="005007D5" w:rsidP="00312327">
      <w:pPr>
        <w:ind w:left="720"/>
      </w:pPr>
      <w:r>
        <w:t>Compare result registers are two-bit registers that can hold a value from -1 to 1.</w:t>
      </w:r>
      <w:r w:rsidR="00312327">
        <w:t xml:space="preserve"> Compare results are set as the target to several instructions including compare, bit test, and set operations.</w:t>
      </w:r>
    </w:p>
    <w:p w14:paraId="2425AA66" w14:textId="49DB33BC" w:rsidR="005007D5" w:rsidRPr="005007D5" w:rsidRDefault="005007D5" w:rsidP="005007D5">
      <w:r>
        <w:t>-1 means the first operand was less than the second one. 0 means both operands are equal, +1 means the first operand was greater than the second.</w:t>
      </w:r>
    </w:p>
    <w:tbl>
      <w:tblPr>
        <w:tblStyle w:val="TableGrid"/>
        <w:tblW w:w="0" w:type="auto"/>
        <w:tblInd w:w="562" w:type="dxa"/>
        <w:tblLook w:val="04A0" w:firstRow="1" w:lastRow="0" w:firstColumn="1" w:lastColumn="0" w:noHBand="0" w:noVBand="1"/>
      </w:tblPr>
      <w:tblGrid>
        <w:gridCol w:w="1134"/>
        <w:gridCol w:w="3402"/>
      </w:tblGrid>
      <w:tr w:rsidR="0091144D" w:rsidRPr="0091144D" w14:paraId="5144B039" w14:textId="77777777" w:rsidTr="0091144D">
        <w:tc>
          <w:tcPr>
            <w:tcW w:w="1134" w:type="dxa"/>
            <w:shd w:val="clear" w:color="auto" w:fill="404040" w:themeFill="text1" w:themeFillTint="BF"/>
          </w:tcPr>
          <w:p w14:paraId="5C9187C0" w14:textId="09207B41" w:rsidR="0091144D" w:rsidRPr="0091144D" w:rsidRDefault="0091144D" w:rsidP="0091144D">
            <w:pPr>
              <w:jc w:val="center"/>
              <w:rPr>
                <w:color w:val="FFFFFF" w:themeColor="background1"/>
              </w:rPr>
            </w:pPr>
            <w:r w:rsidRPr="0091144D">
              <w:rPr>
                <w:color w:val="FFFFFF" w:themeColor="background1"/>
              </w:rPr>
              <w:t>Reg</w:t>
            </w:r>
          </w:p>
        </w:tc>
        <w:tc>
          <w:tcPr>
            <w:tcW w:w="3402" w:type="dxa"/>
            <w:shd w:val="clear" w:color="auto" w:fill="404040" w:themeFill="text1" w:themeFillTint="BF"/>
          </w:tcPr>
          <w:p w14:paraId="5611BDEB" w14:textId="60950F0C" w:rsidR="0091144D" w:rsidRPr="0091144D" w:rsidRDefault="0091144D" w:rsidP="00BF6436">
            <w:pPr>
              <w:rPr>
                <w:color w:val="FFFFFF" w:themeColor="background1"/>
              </w:rPr>
            </w:pPr>
            <w:r w:rsidRPr="0091144D">
              <w:rPr>
                <w:color w:val="FFFFFF" w:themeColor="background1"/>
              </w:rPr>
              <w:t>Usage Convention</w:t>
            </w:r>
          </w:p>
        </w:tc>
      </w:tr>
      <w:tr w:rsidR="0091144D" w14:paraId="2BF5055A" w14:textId="77777777" w:rsidTr="0091144D">
        <w:tc>
          <w:tcPr>
            <w:tcW w:w="1134" w:type="dxa"/>
          </w:tcPr>
          <w:p w14:paraId="53295CDD" w14:textId="6B8EF8D7" w:rsidR="0091144D" w:rsidRDefault="0091144D" w:rsidP="0091144D">
            <w:pPr>
              <w:jc w:val="center"/>
            </w:pPr>
            <w:r>
              <w:t>C0</w:t>
            </w:r>
          </w:p>
        </w:tc>
        <w:tc>
          <w:tcPr>
            <w:tcW w:w="3402" w:type="dxa"/>
          </w:tcPr>
          <w:p w14:paraId="74DC792D" w14:textId="1742E28E" w:rsidR="0091144D" w:rsidRDefault="0091144D" w:rsidP="00BF6436">
            <w:r>
              <w:t>Integer Compares / set</w:t>
            </w:r>
          </w:p>
        </w:tc>
      </w:tr>
      <w:tr w:rsidR="0091144D" w14:paraId="6A106868" w14:textId="77777777" w:rsidTr="0091144D">
        <w:tc>
          <w:tcPr>
            <w:tcW w:w="1134" w:type="dxa"/>
          </w:tcPr>
          <w:p w14:paraId="02D3CF80" w14:textId="386B413E" w:rsidR="0091144D" w:rsidRDefault="0091144D" w:rsidP="0091144D">
            <w:pPr>
              <w:jc w:val="center"/>
            </w:pPr>
            <w:r>
              <w:t>C1</w:t>
            </w:r>
          </w:p>
        </w:tc>
        <w:tc>
          <w:tcPr>
            <w:tcW w:w="3402" w:type="dxa"/>
          </w:tcPr>
          <w:p w14:paraId="12CC02FF" w14:textId="7128BADC" w:rsidR="0091144D" w:rsidRDefault="0091144D" w:rsidP="00BF6436">
            <w:r>
              <w:t>Float compares / set</w:t>
            </w:r>
          </w:p>
        </w:tc>
      </w:tr>
      <w:tr w:rsidR="0091144D" w14:paraId="3A33BE6D" w14:textId="77777777" w:rsidTr="0091144D">
        <w:tc>
          <w:tcPr>
            <w:tcW w:w="1134" w:type="dxa"/>
          </w:tcPr>
          <w:p w14:paraId="001C55E0" w14:textId="05D70684" w:rsidR="0091144D" w:rsidRDefault="0091144D" w:rsidP="0091144D">
            <w:pPr>
              <w:jc w:val="center"/>
            </w:pPr>
            <w:r>
              <w:t>C2 to C7</w:t>
            </w:r>
          </w:p>
        </w:tc>
        <w:tc>
          <w:tcPr>
            <w:tcW w:w="3402" w:type="dxa"/>
          </w:tcPr>
          <w:p w14:paraId="5A172AA5" w14:textId="77777777" w:rsidR="0091144D" w:rsidRDefault="0091144D" w:rsidP="00BF6436"/>
        </w:tc>
      </w:tr>
    </w:tbl>
    <w:p w14:paraId="6D7CC08D" w14:textId="77777777" w:rsidR="00312327" w:rsidRDefault="00312327">
      <w:pPr>
        <w:rPr>
          <w:rFonts w:eastAsiaTheme="majorEastAsia" w:cstheme="majorBidi"/>
          <w:color w:val="2F5496" w:themeColor="accent1" w:themeShade="BF"/>
          <w:sz w:val="40"/>
          <w:szCs w:val="26"/>
        </w:rPr>
      </w:pPr>
      <w:r>
        <w:br w:type="page"/>
      </w:r>
    </w:p>
    <w:p w14:paraId="15FBF669" w14:textId="0A4AAA87" w:rsidR="0091144D" w:rsidRDefault="00137622" w:rsidP="00137622">
      <w:pPr>
        <w:pStyle w:val="Heading2"/>
      </w:pPr>
      <w:r>
        <w:lastRenderedPageBreak/>
        <w:t>Link Registers</w:t>
      </w:r>
    </w:p>
    <w:p w14:paraId="0E783BF1" w14:textId="451E867C" w:rsidR="00137622" w:rsidRDefault="00137622" w:rsidP="003348FD">
      <w:pPr>
        <w:ind w:left="720"/>
      </w:pPr>
      <w:r>
        <w:t xml:space="preserve">There are four link registers provided for subroutine calls. There is an additional link register to support </w:t>
      </w:r>
      <w:r w:rsidR="003348FD">
        <w:t>exception processing</w:t>
      </w:r>
      <w:r>
        <w:t xml:space="preserve"> routines.</w:t>
      </w:r>
    </w:p>
    <w:tbl>
      <w:tblPr>
        <w:tblStyle w:val="TableGrid"/>
        <w:tblW w:w="0" w:type="auto"/>
        <w:tblInd w:w="562" w:type="dxa"/>
        <w:tblLook w:val="04A0" w:firstRow="1" w:lastRow="0" w:firstColumn="1" w:lastColumn="0" w:noHBand="0" w:noVBand="1"/>
      </w:tblPr>
      <w:tblGrid>
        <w:gridCol w:w="1134"/>
        <w:gridCol w:w="3402"/>
      </w:tblGrid>
      <w:tr w:rsidR="00137622" w:rsidRPr="00137622" w14:paraId="3ADADFB2" w14:textId="77777777" w:rsidTr="00137622">
        <w:tc>
          <w:tcPr>
            <w:tcW w:w="1134" w:type="dxa"/>
            <w:shd w:val="clear" w:color="auto" w:fill="404040" w:themeFill="text1" w:themeFillTint="BF"/>
          </w:tcPr>
          <w:p w14:paraId="6997EA32" w14:textId="1D2EAB27" w:rsidR="00137622" w:rsidRPr="00137622" w:rsidRDefault="00137622" w:rsidP="00137622">
            <w:pPr>
              <w:jc w:val="center"/>
              <w:rPr>
                <w:color w:val="FFFFFF" w:themeColor="background1"/>
              </w:rPr>
            </w:pPr>
            <w:r w:rsidRPr="00137622">
              <w:rPr>
                <w:color w:val="FFFFFF" w:themeColor="background1"/>
              </w:rPr>
              <w:t>Reg</w:t>
            </w:r>
          </w:p>
        </w:tc>
        <w:tc>
          <w:tcPr>
            <w:tcW w:w="3402" w:type="dxa"/>
            <w:shd w:val="clear" w:color="auto" w:fill="404040" w:themeFill="text1" w:themeFillTint="BF"/>
          </w:tcPr>
          <w:p w14:paraId="04006027" w14:textId="1171F859" w:rsidR="00137622" w:rsidRPr="00137622" w:rsidRDefault="00137622" w:rsidP="00BF6436">
            <w:pPr>
              <w:rPr>
                <w:color w:val="FFFFFF" w:themeColor="background1"/>
              </w:rPr>
            </w:pPr>
            <w:r w:rsidRPr="00137622">
              <w:rPr>
                <w:color w:val="FFFFFF" w:themeColor="background1"/>
              </w:rPr>
              <w:t>Usage</w:t>
            </w:r>
          </w:p>
        </w:tc>
      </w:tr>
      <w:tr w:rsidR="00137622" w14:paraId="542A0EE1" w14:textId="77777777" w:rsidTr="00137622">
        <w:tc>
          <w:tcPr>
            <w:tcW w:w="1134" w:type="dxa"/>
          </w:tcPr>
          <w:p w14:paraId="79C4763E" w14:textId="79C534D7" w:rsidR="00137622" w:rsidRDefault="00137622" w:rsidP="00137622">
            <w:pPr>
              <w:jc w:val="center"/>
            </w:pPr>
            <w:r>
              <w:t>L0</w:t>
            </w:r>
          </w:p>
        </w:tc>
        <w:tc>
          <w:tcPr>
            <w:tcW w:w="3402" w:type="dxa"/>
          </w:tcPr>
          <w:p w14:paraId="00F92CC7" w14:textId="27CDC7E4" w:rsidR="00137622" w:rsidRDefault="006C132B" w:rsidP="00BF6436">
            <w:r>
              <w:t>scrap (jumps)</w:t>
            </w:r>
          </w:p>
        </w:tc>
      </w:tr>
      <w:tr w:rsidR="00137622" w14:paraId="50902CF5" w14:textId="77777777" w:rsidTr="00137622">
        <w:tc>
          <w:tcPr>
            <w:tcW w:w="1134" w:type="dxa"/>
          </w:tcPr>
          <w:p w14:paraId="6C89B79C" w14:textId="2CF67824" w:rsidR="00137622" w:rsidRDefault="00137622" w:rsidP="00137622">
            <w:pPr>
              <w:jc w:val="center"/>
            </w:pPr>
            <w:r>
              <w:t>L1</w:t>
            </w:r>
          </w:p>
        </w:tc>
        <w:tc>
          <w:tcPr>
            <w:tcW w:w="3402" w:type="dxa"/>
          </w:tcPr>
          <w:p w14:paraId="7A55CEC2" w14:textId="1730F5A5" w:rsidR="00137622" w:rsidRDefault="006C132B" w:rsidP="00BF6436">
            <w:r>
              <w:t>subroutine calls</w:t>
            </w:r>
          </w:p>
        </w:tc>
      </w:tr>
      <w:tr w:rsidR="00137622" w14:paraId="7FACFD75" w14:textId="77777777" w:rsidTr="00137622">
        <w:tc>
          <w:tcPr>
            <w:tcW w:w="1134" w:type="dxa"/>
          </w:tcPr>
          <w:p w14:paraId="4619935D" w14:textId="2B27E356" w:rsidR="00137622" w:rsidRDefault="00137622" w:rsidP="00137622">
            <w:pPr>
              <w:jc w:val="center"/>
            </w:pPr>
            <w:r>
              <w:t>L2</w:t>
            </w:r>
          </w:p>
        </w:tc>
        <w:tc>
          <w:tcPr>
            <w:tcW w:w="3402" w:type="dxa"/>
          </w:tcPr>
          <w:p w14:paraId="5E3720E3" w14:textId="77777777" w:rsidR="00137622" w:rsidRDefault="00137622" w:rsidP="00BF6436"/>
        </w:tc>
      </w:tr>
      <w:tr w:rsidR="00137622" w14:paraId="5F5FFB37" w14:textId="77777777" w:rsidTr="003348FD">
        <w:tc>
          <w:tcPr>
            <w:tcW w:w="1134" w:type="dxa"/>
            <w:tcBorders>
              <w:bottom w:val="single" w:sz="4" w:space="0" w:color="auto"/>
            </w:tcBorders>
          </w:tcPr>
          <w:p w14:paraId="2A846425" w14:textId="729A3243" w:rsidR="00137622" w:rsidRDefault="00137622" w:rsidP="00137622">
            <w:pPr>
              <w:jc w:val="center"/>
            </w:pPr>
            <w:r>
              <w:t>L3</w:t>
            </w:r>
          </w:p>
        </w:tc>
        <w:tc>
          <w:tcPr>
            <w:tcW w:w="3402" w:type="dxa"/>
            <w:tcBorders>
              <w:bottom w:val="single" w:sz="4" w:space="0" w:color="auto"/>
            </w:tcBorders>
          </w:tcPr>
          <w:p w14:paraId="3402B5FC" w14:textId="77777777" w:rsidR="00137622" w:rsidRDefault="00137622" w:rsidP="00BF6436"/>
        </w:tc>
      </w:tr>
      <w:tr w:rsidR="00137622" w14:paraId="73CFD430" w14:textId="77777777" w:rsidTr="003348FD">
        <w:tc>
          <w:tcPr>
            <w:tcW w:w="1134" w:type="dxa"/>
            <w:tcBorders>
              <w:left w:val="nil"/>
              <w:right w:val="nil"/>
            </w:tcBorders>
          </w:tcPr>
          <w:p w14:paraId="089206FA" w14:textId="77777777" w:rsidR="00137622" w:rsidRDefault="00137622" w:rsidP="00137622">
            <w:pPr>
              <w:jc w:val="center"/>
            </w:pPr>
          </w:p>
        </w:tc>
        <w:tc>
          <w:tcPr>
            <w:tcW w:w="3402" w:type="dxa"/>
            <w:tcBorders>
              <w:left w:val="nil"/>
              <w:right w:val="nil"/>
            </w:tcBorders>
          </w:tcPr>
          <w:p w14:paraId="652266D5" w14:textId="77777777" w:rsidR="00137622" w:rsidRDefault="00137622" w:rsidP="00BF6436"/>
        </w:tc>
      </w:tr>
      <w:tr w:rsidR="00137622" w14:paraId="2C731594" w14:textId="77777777" w:rsidTr="00137622">
        <w:tc>
          <w:tcPr>
            <w:tcW w:w="1134" w:type="dxa"/>
          </w:tcPr>
          <w:p w14:paraId="584B0E33" w14:textId="47CE40DC" w:rsidR="00137622" w:rsidRDefault="00137622" w:rsidP="00137622">
            <w:pPr>
              <w:jc w:val="center"/>
            </w:pPr>
            <w:r>
              <w:t>XL</w:t>
            </w:r>
          </w:p>
        </w:tc>
        <w:tc>
          <w:tcPr>
            <w:tcW w:w="3402" w:type="dxa"/>
          </w:tcPr>
          <w:p w14:paraId="526CA141" w14:textId="14FA98A8" w:rsidR="00137622" w:rsidRDefault="00137622" w:rsidP="00BF6436">
            <w:r>
              <w:t>exception link</w:t>
            </w:r>
          </w:p>
        </w:tc>
      </w:tr>
    </w:tbl>
    <w:p w14:paraId="50615C0E" w14:textId="77777777" w:rsidR="00137622" w:rsidRDefault="00137622" w:rsidP="00BF6436"/>
    <w:p w14:paraId="2FD54E2D" w14:textId="45E8F70C" w:rsidR="00312327" w:rsidRDefault="00312327" w:rsidP="00312327">
      <w:pPr>
        <w:pStyle w:val="Heading2"/>
      </w:pPr>
      <w:r>
        <w:t>Register Tags</w:t>
      </w:r>
    </w:p>
    <w:p w14:paraId="155A604D" w14:textId="1052C71B" w:rsidR="00312327" w:rsidRDefault="00312327" w:rsidP="00312327">
      <w:pPr>
        <w:ind w:left="720"/>
      </w:pPr>
      <w:r>
        <w:t>As part of the internal workings of the core, it tracks registers using a seven</w:t>
      </w:r>
      <w:r w:rsidR="00871BC8">
        <w:t>-</w:t>
      </w:r>
      <w:r>
        <w:t>bit register tag associated with each register in the programming model.</w:t>
      </w:r>
    </w:p>
    <w:tbl>
      <w:tblPr>
        <w:tblStyle w:val="TableGrid"/>
        <w:tblW w:w="0" w:type="auto"/>
        <w:tblInd w:w="562" w:type="dxa"/>
        <w:tblLook w:val="04A0" w:firstRow="1" w:lastRow="0" w:firstColumn="1" w:lastColumn="0" w:noHBand="0" w:noVBand="1"/>
      </w:tblPr>
      <w:tblGrid>
        <w:gridCol w:w="1418"/>
        <w:gridCol w:w="6653"/>
        <w:gridCol w:w="236"/>
      </w:tblGrid>
      <w:tr w:rsidR="00312327" w:rsidRPr="00312327" w14:paraId="2CB011CC" w14:textId="77777777" w:rsidTr="00312327">
        <w:tc>
          <w:tcPr>
            <w:tcW w:w="1418" w:type="dxa"/>
            <w:shd w:val="clear" w:color="auto" w:fill="404040" w:themeFill="text1" w:themeFillTint="BF"/>
          </w:tcPr>
          <w:p w14:paraId="5EACD94D" w14:textId="4A9276D3" w:rsidR="00312327" w:rsidRPr="00312327" w:rsidRDefault="00312327" w:rsidP="00312327">
            <w:pPr>
              <w:jc w:val="center"/>
              <w:rPr>
                <w:color w:val="FFFFFF" w:themeColor="background1"/>
              </w:rPr>
            </w:pPr>
            <w:r w:rsidRPr="00312327">
              <w:rPr>
                <w:color w:val="FFFFFF" w:themeColor="background1"/>
              </w:rPr>
              <w:t>Tag</w:t>
            </w:r>
          </w:p>
        </w:tc>
        <w:tc>
          <w:tcPr>
            <w:tcW w:w="6653" w:type="dxa"/>
            <w:shd w:val="clear" w:color="auto" w:fill="404040" w:themeFill="text1" w:themeFillTint="BF"/>
          </w:tcPr>
          <w:p w14:paraId="28193657" w14:textId="16A30030" w:rsidR="00312327" w:rsidRPr="00312327" w:rsidRDefault="00312327">
            <w:pPr>
              <w:rPr>
                <w:color w:val="FFFFFF" w:themeColor="background1"/>
              </w:rPr>
            </w:pPr>
            <w:r w:rsidRPr="00312327">
              <w:rPr>
                <w:color w:val="FFFFFF" w:themeColor="background1"/>
              </w:rPr>
              <w:t>Register</w:t>
            </w:r>
          </w:p>
        </w:tc>
        <w:tc>
          <w:tcPr>
            <w:tcW w:w="236" w:type="dxa"/>
            <w:shd w:val="clear" w:color="auto" w:fill="404040" w:themeFill="text1" w:themeFillTint="BF"/>
          </w:tcPr>
          <w:p w14:paraId="6A467980" w14:textId="77777777" w:rsidR="00312327" w:rsidRPr="00312327" w:rsidRDefault="00312327">
            <w:pPr>
              <w:rPr>
                <w:color w:val="FFFFFF" w:themeColor="background1"/>
              </w:rPr>
            </w:pPr>
          </w:p>
        </w:tc>
      </w:tr>
      <w:tr w:rsidR="00312327" w14:paraId="7ADB8F33" w14:textId="77777777" w:rsidTr="00312327">
        <w:tc>
          <w:tcPr>
            <w:tcW w:w="1418" w:type="dxa"/>
          </w:tcPr>
          <w:p w14:paraId="79A780F8" w14:textId="75749F47" w:rsidR="00312327" w:rsidRDefault="00312327" w:rsidP="00312327">
            <w:pPr>
              <w:jc w:val="center"/>
            </w:pPr>
            <w:r>
              <w:t>0 to 31</w:t>
            </w:r>
          </w:p>
        </w:tc>
        <w:tc>
          <w:tcPr>
            <w:tcW w:w="6653" w:type="dxa"/>
          </w:tcPr>
          <w:p w14:paraId="2A0B9D56" w14:textId="02FE03AB" w:rsidR="00312327" w:rsidRDefault="00312327">
            <w:r>
              <w:t>r0 to r31 general-purpose integer registers</w:t>
            </w:r>
          </w:p>
        </w:tc>
        <w:tc>
          <w:tcPr>
            <w:tcW w:w="236" w:type="dxa"/>
          </w:tcPr>
          <w:p w14:paraId="1A9FADCF" w14:textId="77777777" w:rsidR="00312327" w:rsidRDefault="00312327"/>
        </w:tc>
      </w:tr>
      <w:tr w:rsidR="00312327" w14:paraId="1CDD7EA7" w14:textId="77777777" w:rsidTr="00312327">
        <w:tc>
          <w:tcPr>
            <w:tcW w:w="1418" w:type="dxa"/>
          </w:tcPr>
          <w:p w14:paraId="54118FC9" w14:textId="076F908E" w:rsidR="00312327" w:rsidRDefault="00312327" w:rsidP="00312327">
            <w:pPr>
              <w:jc w:val="center"/>
            </w:pPr>
            <w:r>
              <w:t>32 to 63</w:t>
            </w:r>
          </w:p>
        </w:tc>
        <w:tc>
          <w:tcPr>
            <w:tcW w:w="6653" w:type="dxa"/>
          </w:tcPr>
          <w:p w14:paraId="40C60064" w14:textId="1846ED86" w:rsidR="00312327" w:rsidRDefault="00312327">
            <w:r>
              <w:t>f0 to f31 general-purpose floating-point registers</w:t>
            </w:r>
          </w:p>
        </w:tc>
        <w:tc>
          <w:tcPr>
            <w:tcW w:w="236" w:type="dxa"/>
          </w:tcPr>
          <w:p w14:paraId="0709C52A" w14:textId="77777777" w:rsidR="00312327" w:rsidRDefault="00312327"/>
        </w:tc>
      </w:tr>
      <w:tr w:rsidR="00312327" w14:paraId="644E5AEC" w14:textId="77777777" w:rsidTr="00312327">
        <w:tc>
          <w:tcPr>
            <w:tcW w:w="1418" w:type="dxa"/>
          </w:tcPr>
          <w:p w14:paraId="78508E74" w14:textId="683A33AD" w:rsidR="00312327" w:rsidRDefault="00312327" w:rsidP="00312327">
            <w:pPr>
              <w:jc w:val="center"/>
            </w:pPr>
            <w:r>
              <w:t>64 to 95</w:t>
            </w:r>
          </w:p>
        </w:tc>
        <w:tc>
          <w:tcPr>
            <w:tcW w:w="6653" w:type="dxa"/>
          </w:tcPr>
          <w:p w14:paraId="4575E469" w14:textId="207CF5FC" w:rsidR="00312327" w:rsidRDefault="00312327">
            <w:r>
              <w:t>reserved for vector registers</w:t>
            </w:r>
          </w:p>
        </w:tc>
        <w:tc>
          <w:tcPr>
            <w:tcW w:w="236" w:type="dxa"/>
          </w:tcPr>
          <w:p w14:paraId="56C87C1D" w14:textId="77777777" w:rsidR="00312327" w:rsidRDefault="00312327"/>
        </w:tc>
      </w:tr>
      <w:tr w:rsidR="00312327" w14:paraId="58AE62A9" w14:textId="77777777" w:rsidTr="00312327">
        <w:tc>
          <w:tcPr>
            <w:tcW w:w="1418" w:type="dxa"/>
          </w:tcPr>
          <w:p w14:paraId="2D02E946" w14:textId="5E7123FE" w:rsidR="00312327" w:rsidRDefault="00312327" w:rsidP="00312327">
            <w:pPr>
              <w:jc w:val="center"/>
            </w:pPr>
            <w:r>
              <w:t>96 to 100</w:t>
            </w:r>
          </w:p>
        </w:tc>
        <w:tc>
          <w:tcPr>
            <w:tcW w:w="6653" w:type="dxa"/>
          </w:tcPr>
          <w:p w14:paraId="63BBFE97" w14:textId="60130C42" w:rsidR="00312327" w:rsidRDefault="00312327">
            <w:r>
              <w:t>link registers</w:t>
            </w:r>
          </w:p>
        </w:tc>
        <w:tc>
          <w:tcPr>
            <w:tcW w:w="236" w:type="dxa"/>
          </w:tcPr>
          <w:p w14:paraId="3E22D0BB" w14:textId="77777777" w:rsidR="00312327" w:rsidRDefault="00312327"/>
        </w:tc>
      </w:tr>
      <w:tr w:rsidR="00312327" w14:paraId="33F7A045" w14:textId="77777777" w:rsidTr="00312327">
        <w:tc>
          <w:tcPr>
            <w:tcW w:w="1418" w:type="dxa"/>
          </w:tcPr>
          <w:p w14:paraId="3F7587A2" w14:textId="2B94B819" w:rsidR="00312327" w:rsidRDefault="00312327" w:rsidP="00312327">
            <w:pPr>
              <w:jc w:val="center"/>
            </w:pPr>
            <w:r>
              <w:t>101</w:t>
            </w:r>
          </w:p>
        </w:tc>
        <w:tc>
          <w:tcPr>
            <w:tcW w:w="6653" w:type="dxa"/>
          </w:tcPr>
          <w:p w14:paraId="1AE12F84" w14:textId="6E244474" w:rsidR="00312327" w:rsidRDefault="00312327">
            <w:r>
              <w:t>machine status register</w:t>
            </w:r>
          </w:p>
        </w:tc>
        <w:tc>
          <w:tcPr>
            <w:tcW w:w="236" w:type="dxa"/>
          </w:tcPr>
          <w:p w14:paraId="4BE89060" w14:textId="77777777" w:rsidR="00312327" w:rsidRDefault="00312327"/>
        </w:tc>
      </w:tr>
      <w:tr w:rsidR="00074837" w14:paraId="3208C259" w14:textId="77777777" w:rsidTr="00312327">
        <w:tc>
          <w:tcPr>
            <w:tcW w:w="1418" w:type="dxa"/>
          </w:tcPr>
          <w:p w14:paraId="36D63B76" w14:textId="07191D42" w:rsidR="00074837" w:rsidRDefault="00074837" w:rsidP="00312327">
            <w:pPr>
              <w:jc w:val="center"/>
            </w:pPr>
            <w:r>
              <w:t>102</w:t>
            </w:r>
          </w:p>
        </w:tc>
        <w:tc>
          <w:tcPr>
            <w:tcW w:w="6653" w:type="dxa"/>
          </w:tcPr>
          <w:p w14:paraId="53B3DCBB" w14:textId="75AD67C7" w:rsidR="00074837" w:rsidRDefault="00074837">
            <w:r>
              <w:t>reserved for vector length</w:t>
            </w:r>
          </w:p>
        </w:tc>
        <w:tc>
          <w:tcPr>
            <w:tcW w:w="236" w:type="dxa"/>
          </w:tcPr>
          <w:p w14:paraId="3627DAFC" w14:textId="77777777" w:rsidR="00074837" w:rsidRDefault="00074837"/>
        </w:tc>
      </w:tr>
      <w:tr w:rsidR="00312327" w14:paraId="1982FFC6" w14:textId="77777777" w:rsidTr="00312327">
        <w:tc>
          <w:tcPr>
            <w:tcW w:w="1418" w:type="dxa"/>
          </w:tcPr>
          <w:p w14:paraId="350BC73C" w14:textId="25AFECB4" w:rsidR="00312327" w:rsidRDefault="00312327" w:rsidP="00312327">
            <w:pPr>
              <w:jc w:val="center"/>
            </w:pPr>
            <w:r>
              <w:t>103</w:t>
            </w:r>
          </w:p>
        </w:tc>
        <w:tc>
          <w:tcPr>
            <w:tcW w:w="6653" w:type="dxa"/>
          </w:tcPr>
          <w:p w14:paraId="1FE71A79" w14:textId="3757FF46" w:rsidR="00312327" w:rsidRDefault="00312327">
            <w:r>
              <w:t>packed compare results</w:t>
            </w:r>
          </w:p>
        </w:tc>
        <w:tc>
          <w:tcPr>
            <w:tcW w:w="236" w:type="dxa"/>
          </w:tcPr>
          <w:p w14:paraId="7FEF46FB" w14:textId="77777777" w:rsidR="00312327" w:rsidRDefault="00312327"/>
        </w:tc>
      </w:tr>
      <w:tr w:rsidR="00312327" w14:paraId="45C49940" w14:textId="77777777" w:rsidTr="00312327">
        <w:tc>
          <w:tcPr>
            <w:tcW w:w="1418" w:type="dxa"/>
          </w:tcPr>
          <w:p w14:paraId="1AE8EECE" w14:textId="74BB87F4" w:rsidR="00312327" w:rsidRDefault="00312327" w:rsidP="00312327">
            <w:pPr>
              <w:jc w:val="center"/>
            </w:pPr>
            <w:r>
              <w:t>104 to 111</w:t>
            </w:r>
          </w:p>
        </w:tc>
        <w:tc>
          <w:tcPr>
            <w:tcW w:w="6653" w:type="dxa"/>
          </w:tcPr>
          <w:p w14:paraId="751E139F" w14:textId="3493314D" w:rsidR="00312327" w:rsidRDefault="00312327">
            <w:r>
              <w:t>compare results registers</w:t>
            </w:r>
          </w:p>
        </w:tc>
        <w:tc>
          <w:tcPr>
            <w:tcW w:w="236" w:type="dxa"/>
          </w:tcPr>
          <w:p w14:paraId="1DE3C335" w14:textId="77777777" w:rsidR="00312327" w:rsidRDefault="00312327"/>
        </w:tc>
      </w:tr>
      <w:tr w:rsidR="00312327" w14:paraId="47F7E55C" w14:textId="77777777" w:rsidTr="00312327">
        <w:tc>
          <w:tcPr>
            <w:tcW w:w="1418" w:type="dxa"/>
          </w:tcPr>
          <w:p w14:paraId="2DF025FB" w14:textId="2D0AD11B" w:rsidR="00312327" w:rsidRDefault="00312327" w:rsidP="00312327">
            <w:pPr>
              <w:jc w:val="center"/>
            </w:pPr>
            <w:r>
              <w:t>112 to 119</w:t>
            </w:r>
          </w:p>
        </w:tc>
        <w:tc>
          <w:tcPr>
            <w:tcW w:w="6653" w:type="dxa"/>
          </w:tcPr>
          <w:p w14:paraId="70EDE001" w14:textId="5CB0BF8D" w:rsidR="00312327" w:rsidRDefault="00312327">
            <w:r>
              <w:t>reserved for vector mask registers</w:t>
            </w:r>
          </w:p>
        </w:tc>
        <w:tc>
          <w:tcPr>
            <w:tcW w:w="236" w:type="dxa"/>
          </w:tcPr>
          <w:p w14:paraId="70B76DB0" w14:textId="77777777" w:rsidR="00312327" w:rsidRDefault="00312327"/>
        </w:tc>
      </w:tr>
      <w:tr w:rsidR="00915B33" w14:paraId="43735D50" w14:textId="77777777" w:rsidTr="00312327">
        <w:tc>
          <w:tcPr>
            <w:tcW w:w="1418" w:type="dxa"/>
          </w:tcPr>
          <w:p w14:paraId="1DF50EE7" w14:textId="570853F6" w:rsidR="00915B33" w:rsidRDefault="00915B33" w:rsidP="00312327">
            <w:pPr>
              <w:jc w:val="center"/>
            </w:pPr>
            <w:r>
              <w:t>120</w:t>
            </w:r>
          </w:p>
        </w:tc>
        <w:tc>
          <w:tcPr>
            <w:tcW w:w="6653" w:type="dxa"/>
          </w:tcPr>
          <w:p w14:paraId="5D49655F" w14:textId="47EECF38" w:rsidR="00915B33" w:rsidRDefault="00915B33">
            <w:r>
              <w:t>supervisor SP</w:t>
            </w:r>
          </w:p>
        </w:tc>
        <w:tc>
          <w:tcPr>
            <w:tcW w:w="236" w:type="dxa"/>
          </w:tcPr>
          <w:p w14:paraId="63C2CE5B" w14:textId="77777777" w:rsidR="00915B33" w:rsidRDefault="00915B33"/>
        </w:tc>
      </w:tr>
      <w:tr w:rsidR="00915B33" w14:paraId="037DD897" w14:textId="77777777" w:rsidTr="00312327">
        <w:tc>
          <w:tcPr>
            <w:tcW w:w="1418" w:type="dxa"/>
          </w:tcPr>
          <w:p w14:paraId="10EA76C4" w14:textId="1D2487AB" w:rsidR="00915B33" w:rsidRDefault="00915B33" w:rsidP="00312327">
            <w:pPr>
              <w:jc w:val="center"/>
            </w:pPr>
            <w:r>
              <w:t>121</w:t>
            </w:r>
          </w:p>
        </w:tc>
        <w:tc>
          <w:tcPr>
            <w:tcW w:w="6653" w:type="dxa"/>
          </w:tcPr>
          <w:p w14:paraId="0DDAEFEF" w14:textId="19BD8BBC" w:rsidR="00915B33" w:rsidRDefault="00915B33">
            <w:r>
              <w:t>hypervisor SP</w:t>
            </w:r>
          </w:p>
        </w:tc>
        <w:tc>
          <w:tcPr>
            <w:tcW w:w="236" w:type="dxa"/>
          </w:tcPr>
          <w:p w14:paraId="2333562E" w14:textId="77777777" w:rsidR="00915B33" w:rsidRDefault="00915B33"/>
        </w:tc>
      </w:tr>
      <w:tr w:rsidR="00915B33" w14:paraId="0A667628" w14:textId="77777777" w:rsidTr="00312327">
        <w:tc>
          <w:tcPr>
            <w:tcW w:w="1418" w:type="dxa"/>
          </w:tcPr>
          <w:p w14:paraId="4D5867B2" w14:textId="514C429D" w:rsidR="00915B33" w:rsidRDefault="00915B33" w:rsidP="00312327">
            <w:pPr>
              <w:jc w:val="center"/>
            </w:pPr>
            <w:r>
              <w:t>122</w:t>
            </w:r>
          </w:p>
        </w:tc>
        <w:tc>
          <w:tcPr>
            <w:tcW w:w="6653" w:type="dxa"/>
          </w:tcPr>
          <w:p w14:paraId="538EE7E9" w14:textId="229EF6A0" w:rsidR="00915B33" w:rsidRDefault="00915B33">
            <w:r>
              <w:t>machine SP</w:t>
            </w:r>
          </w:p>
        </w:tc>
        <w:tc>
          <w:tcPr>
            <w:tcW w:w="236" w:type="dxa"/>
          </w:tcPr>
          <w:p w14:paraId="2C63C417" w14:textId="77777777" w:rsidR="00915B33" w:rsidRDefault="00915B33"/>
        </w:tc>
      </w:tr>
      <w:tr w:rsidR="00915B33" w14:paraId="5EE09E3E" w14:textId="77777777" w:rsidTr="00312327">
        <w:tc>
          <w:tcPr>
            <w:tcW w:w="1418" w:type="dxa"/>
          </w:tcPr>
          <w:p w14:paraId="019900C4" w14:textId="77777777" w:rsidR="00915B33" w:rsidRDefault="00915B33" w:rsidP="00312327">
            <w:pPr>
              <w:jc w:val="center"/>
            </w:pPr>
          </w:p>
        </w:tc>
        <w:tc>
          <w:tcPr>
            <w:tcW w:w="6653" w:type="dxa"/>
          </w:tcPr>
          <w:p w14:paraId="65BF02B8" w14:textId="77777777" w:rsidR="00915B33" w:rsidRDefault="00915B33"/>
        </w:tc>
        <w:tc>
          <w:tcPr>
            <w:tcW w:w="236" w:type="dxa"/>
          </w:tcPr>
          <w:p w14:paraId="6BD82A6E" w14:textId="77777777" w:rsidR="00915B33" w:rsidRDefault="00915B33"/>
        </w:tc>
      </w:tr>
    </w:tbl>
    <w:p w14:paraId="76C82027" w14:textId="4E83C2CF" w:rsidR="00D73615" w:rsidRDefault="00D73615">
      <w:r>
        <w:br w:type="page"/>
      </w:r>
    </w:p>
    <w:p w14:paraId="7BE49EDE" w14:textId="75AFBF17" w:rsidR="00D73615" w:rsidRDefault="00D73615" w:rsidP="00265569">
      <w:pPr>
        <w:pStyle w:val="Heading2"/>
      </w:pPr>
      <w:r>
        <w:lastRenderedPageBreak/>
        <w:t>Status Register</w:t>
      </w:r>
    </w:p>
    <w:p w14:paraId="7242C18D" w14:textId="15F86E57" w:rsidR="008B208F" w:rsidRPr="008B208F" w:rsidRDefault="008B208F" w:rsidP="008B208F">
      <w:pPr>
        <w:ind w:left="720"/>
      </w:pPr>
    </w:p>
    <w:tbl>
      <w:tblPr>
        <w:tblStyle w:val="TableGrid"/>
        <w:tblW w:w="0" w:type="auto"/>
        <w:tblInd w:w="607" w:type="dxa"/>
        <w:tblLook w:val="04A0" w:firstRow="1" w:lastRow="0" w:firstColumn="1" w:lastColumn="0" w:noHBand="0" w:noVBand="1"/>
      </w:tblPr>
      <w:tblGrid>
        <w:gridCol w:w="3119"/>
        <w:gridCol w:w="1407"/>
        <w:gridCol w:w="840"/>
        <w:gridCol w:w="630"/>
        <w:gridCol w:w="630"/>
        <w:gridCol w:w="1339"/>
        <w:gridCol w:w="1260"/>
        <w:gridCol w:w="378"/>
        <w:gridCol w:w="425"/>
        <w:gridCol w:w="425"/>
        <w:gridCol w:w="425"/>
      </w:tblGrid>
      <w:tr w:rsidR="008B208F" w14:paraId="77C77B7D" w14:textId="77777777" w:rsidTr="008B208F">
        <w:tc>
          <w:tcPr>
            <w:tcW w:w="3119" w:type="dxa"/>
          </w:tcPr>
          <w:p w14:paraId="5AFFC10B" w14:textId="33C645E0" w:rsidR="008B208F" w:rsidRPr="008B208F" w:rsidRDefault="008B208F" w:rsidP="00D73615">
            <w:pPr>
              <w:jc w:val="center"/>
              <w:rPr>
                <w:sz w:val="18"/>
                <w:szCs w:val="18"/>
              </w:rPr>
            </w:pPr>
            <w:r w:rsidRPr="008B208F">
              <w:rPr>
                <w:sz w:val="18"/>
                <w:szCs w:val="18"/>
              </w:rPr>
              <w:t xml:space="preserve">51                                              </w:t>
            </w:r>
            <w:r>
              <w:rPr>
                <w:sz w:val="18"/>
                <w:szCs w:val="18"/>
              </w:rPr>
              <w:t>37</w:t>
            </w:r>
          </w:p>
        </w:tc>
        <w:tc>
          <w:tcPr>
            <w:tcW w:w="1407" w:type="dxa"/>
          </w:tcPr>
          <w:p w14:paraId="6CDD595B" w14:textId="66E15A32" w:rsidR="008B208F" w:rsidRDefault="008B208F" w:rsidP="00D73615">
            <w:pPr>
              <w:jc w:val="center"/>
              <w:rPr>
                <w:sz w:val="18"/>
                <w:szCs w:val="18"/>
              </w:rPr>
            </w:pPr>
            <w:r>
              <w:rPr>
                <w:sz w:val="18"/>
                <w:szCs w:val="18"/>
              </w:rPr>
              <w:t>36             29</w:t>
            </w:r>
          </w:p>
        </w:tc>
        <w:tc>
          <w:tcPr>
            <w:tcW w:w="840" w:type="dxa"/>
          </w:tcPr>
          <w:p w14:paraId="64E1AB58" w14:textId="061BA032" w:rsidR="008B208F" w:rsidRDefault="008B208F" w:rsidP="00D73615">
            <w:pPr>
              <w:jc w:val="center"/>
              <w:rPr>
                <w:sz w:val="18"/>
                <w:szCs w:val="18"/>
              </w:rPr>
            </w:pPr>
            <w:r>
              <w:rPr>
                <w:sz w:val="18"/>
                <w:szCs w:val="18"/>
              </w:rPr>
              <w:t>28</w:t>
            </w:r>
          </w:p>
        </w:tc>
        <w:tc>
          <w:tcPr>
            <w:tcW w:w="630" w:type="dxa"/>
          </w:tcPr>
          <w:p w14:paraId="40AE284E" w14:textId="1432332B" w:rsidR="008B208F" w:rsidRPr="008B208F" w:rsidRDefault="008B208F" w:rsidP="00D73615">
            <w:pPr>
              <w:jc w:val="center"/>
              <w:rPr>
                <w:sz w:val="18"/>
                <w:szCs w:val="18"/>
              </w:rPr>
            </w:pPr>
            <w:r>
              <w:rPr>
                <w:sz w:val="18"/>
                <w:szCs w:val="18"/>
              </w:rPr>
              <w:t>27 26</w:t>
            </w:r>
          </w:p>
        </w:tc>
        <w:tc>
          <w:tcPr>
            <w:tcW w:w="630" w:type="dxa"/>
          </w:tcPr>
          <w:p w14:paraId="7D2F78B9" w14:textId="41B10F8B" w:rsidR="008B208F" w:rsidRPr="008B208F" w:rsidRDefault="008B208F" w:rsidP="00D73615">
            <w:pPr>
              <w:jc w:val="center"/>
              <w:rPr>
                <w:sz w:val="18"/>
                <w:szCs w:val="18"/>
              </w:rPr>
            </w:pPr>
            <w:r w:rsidRPr="008B208F">
              <w:rPr>
                <w:sz w:val="18"/>
                <w:szCs w:val="18"/>
              </w:rPr>
              <w:t>25 24</w:t>
            </w:r>
          </w:p>
        </w:tc>
        <w:tc>
          <w:tcPr>
            <w:tcW w:w="1339" w:type="dxa"/>
          </w:tcPr>
          <w:p w14:paraId="3C12D11A" w14:textId="2790E860" w:rsidR="008B208F" w:rsidRPr="008B208F" w:rsidRDefault="008B208F" w:rsidP="00D73615">
            <w:pPr>
              <w:jc w:val="center"/>
              <w:rPr>
                <w:sz w:val="18"/>
                <w:szCs w:val="18"/>
              </w:rPr>
            </w:pPr>
            <w:r w:rsidRPr="008B208F">
              <w:rPr>
                <w:sz w:val="18"/>
                <w:szCs w:val="18"/>
              </w:rPr>
              <w:t>23         14</w:t>
            </w:r>
          </w:p>
        </w:tc>
        <w:tc>
          <w:tcPr>
            <w:tcW w:w="1260" w:type="dxa"/>
          </w:tcPr>
          <w:p w14:paraId="747C4CDB" w14:textId="257B4B7B" w:rsidR="008B208F" w:rsidRPr="008B208F" w:rsidRDefault="008B208F" w:rsidP="00B96DDC">
            <w:pPr>
              <w:jc w:val="center"/>
              <w:rPr>
                <w:sz w:val="18"/>
                <w:szCs w:val="18"/>
              </w:rPr>
            </w:pPr>
            <w:r w:rsidRPr="008B208F">
              <w:rPr>
                <w:sz w:val="18"/>
                <w:szCs w:val="18"/>
              </w:rPr>
              <w:t>13            4</w:t>
            </w:r>
          </w:p>
        </w:tc>
        <w:tc>
          <w:tcPr>
            <w:tcW w:w="378" w:type="dxa"/>
          </w:tcPr>
          <w:p w14:paraId="336C3BE7" w14:textId="71AE4794" w:rsidR="008B208F" w:rsidRPr="008B208F" w:rsidRDefault="008B208F" w:rsidP="00D73615">
            <w:pPr>
              <w:jc w:val="center"/>
              <w:rPr>
                <w:sz w:val="18"/>
                <w:szCs w:val="18"/>
              </w:rPr>
            </w:pPr>
            <w:r w:rsidRPr="008B208F">
              <w:rPr>
                <w:sz w:val="18"/>
                <w:szCs w:val="18"/>
              </w:rPr>
              <w:t>3</w:t>
            </w:r>
          </w:p>
        </w:tc>
        <w:tc>
          <w:tcPr>
            <w:tcW w:w="425" w:type="dxa"/>
          </w:tcPr>
          <w:p w14:paraId="5A42CE67" w14:textId="57EB1C6C" w:rsidR="008B208F" w:rsidRPr="008B208F" w:rsidRDefault="008B208F" w:rsidP="00D73615">
            <w:pPr>
              <w:jc w:val="center"/>
              <w:rPr>
                <w:sz w:val="18"/>
                <w:szCs w:val="18"/>
              </w:rPr>
            </w:pPr>
            <w:r w:rsidRPr="008B208F">
              <w:rPr>
                <w:sz w:val="18"/>
                <w:szCs w:val="18"/>
              </w:rPr>
              <w:t>2</w:t>
            </w:r>
          </w:p>
        </w:tc>
        <w:tc>
          <w:tcPr>
            <w:tcW w:w="425" w:type="dxa"/>
          </w:tcPr>
          <w:p w14:paraId="4FF53C2E" w14:textId="5A7865ED" w:rsidR="008B208F" w:rsidRPr="008B208F" w:rsidRDefault="008B208F" w:rsidP="00D73615">
            <w:pPr>
              <w:jc w:val="center"/>
              <w:rPr>
                <w:sz w:val="18"/>
                <w:szCs w:val="18"/>
              </w:rPr>
            </w:pPr>
            <w:r w:rsidRPr="008B208F">
              <w:rPr>
                <w:sz w:val="18"/>
                <w:szCs w:val="18"/>
              </w:rPr>
              <w:t>1</w:t>
            </w:r>
          </w:p>
        </w:tc>
        <w:tc>
          <w:tcPr>
            <w:tcW w:w="425" w:type="dxa"/>
          </w:tcPr>
          <w:p w14:paraId="0E1286BB" w14:textId="7D8B0CD6" w:rsidR="008B208F" w:rsidRPr="008B208F" w:rsidRDefault="008B208F" w:rsidP="00D73615">
            <w:pPr>
              <w:jc w:val="center"/>
              <w:rPr>
                <w:sz w:val="18"/>
                <w:szCs w:val="18"/>
              </w:rPr>
            </w:pPr>
            <w:r w:rsidRPr="008B208F">
              <w:rPr>
                <w:sz w:val="18"/>
                <w:szCs w:val="18"/>
              </w:rPr>
              <w:t>0</w:t>
            </w:r>
          </w:p>
        </w:tc>
      </w:tr>
      <w:tr w:rsidR="008B208F" w14:paraId="23A15776" w14:textId="77777777" w:rsidTr="00B667D9">
        <w:tc>
          <w:tcPr>
            <w:tcW w:w="3119" w:type="dxa"/>
          </w:tcPr>
          <w:p w14:paraId="5BD295AD" w14:textId="3AEC8FC5" w:rsidR="008B208F" w:rsidRDefault="008B208F" w:rsidP="00D73615">
            <w:pPr>
              <w:jc w:val="center"/>
            </w:pPr>
            <w:r>
              <w:t>~</w:t>
            </w:r>
          </w:p>
        </w:tc>
        <w:tc>
          <w:tcPr>
            <w:tcW w:w="1407" w:type="dxa"/>
          </w:tcPr>
          <w:p w14:paraId="30905574" w14:textId="0184E8FB" w:rsidR="008B208F" w:rsidRDefault="008B208F" w:rsidP="00D73615">
            <w:pPr>
              <w:jc w:val="center"/>
            </w:pPr>
            <w:r>
              <w:t>ASID</w:t>
            </w:r>
          </w:p>
        </w:tc>
        <w:tc>
          <w:tcPr>
            <w:tcW w:w="840" w:type="dxa"/>
          </w:tcPr>
          <w:p w14:paraId="3BF9FE99" w14:textId="02B9E4EF" w:rsidR="008B208F" w:rsidRDefault="008B208F" w:rsidP="00D73615">
            <w:pPr>
              <w:jc w:val="center"/>
            </w:pPr>
            <w:r>
              <w:t>MPRV</w:t>
            </w:r>
          </w:p>
        </w:tc>
        <w:tc>
          <w:tcPr>
            <w:tcW w:w="630" w:type="dxa"/>
          </w:tcPr>
          <w:p w14:paraId="49E7AF3B" w14:textId="40774E0C" w:rsidR="008B208F" w:rsidRDefault="008B208F" w:rsidP="00D73615">
            <w:pPr>
              <w:jc w:val="center"/>
            </w:pPr>
            <w:r>
              <w:t>XS</w:t>
            </w:r>
          </w:p>
        </w:tc>
        <w:tc>
          <w:tcPr>
            <w:tcW w:w="630" w:type="dxa"/>
          </w:tcPr>
          <w:p w14:paraId="60A5AD33" w14:textId="744D05E2" w:rsidR="008B208F" w:rsidRDefault="008B208F" w:rsidP="00D73615">
            <w:pPr>
              <w:jc w:val="center"/>
            </w:pPr>
            <w:r>
              <w:t>FS</w:t>
            </w:r>
          </w:p>
        </w:tc>
        <w:tc>
          <w:tcPr>
            <w:tcW w:w="1339" w:type="dxa"/>
          </w:tcPr>
          <w:p w14:paraId="6B385713" w14:textId="47EE6531" w:rsidR="008B208F" w:rsidRDefault="008B208F" w:rsidP="00D73615">
            <w:pPr>
              <w:jc w:val="center"/>
            </w:pPr>
            <w:r>
              <w:t>DLS</w:t>
            </w:r>
          </w:p>
        </w:tc>
        <w:tc>
          <w:tcPr>
            <w:tcW w:w="1260" w:type="dxa"/>
          </w:tcPr>
          <w:p w14:paraId="3ECB1E2A" w14:textId="5AE770EA" w:rsidR="008B208F" w:rsidRDefault="008B208F" w:rsidP="00D73615">
            <w:pPr>
              <w:jc w:val="center"/>
            </w:pPr>
            <w:r>
              <w:t>OLS</w:t>
            </w:r>
          </w:p>
        </w:tc>
        <w:tc>
          <w:tcPr>
            <w:tcW w:w="378" w:type="dxa"/>
          </w:tcPr>
          <w:p w14:paraId="6B494517" w14:textId="1FACF6B9" w:rsidR="008B208F" w:rsidRDefault="008B208F" w:rsidP="00D73615">
            <w:pPr>
              <w:jc w:val="center"/>
            </w:pPr>
            <w:r>
              <w:t>~</w:t>
            </w:r>
          </w:p>
        </w:tc>
        <w:tc>
          <w:tcPr>
            <w:tcW w:w="1275" w:type="dxa"/>
            <w:gridSpan w:val="3"/>
          </w:tcPr>
          <w:p w14:paraId="60EA9D4C" w14:textId="63044BEF" w:rsidR="008B208F" w:rsidRDefault="008B208F" w:rsidP="00D73615">
            <w:pPr>
              <w:jc w:val="center"/>
            </w:pPr>
            <w:r>
              <w:t>I</w:t>
            </w:r>
            <w:r w:rsidRPr="007A2729">
              <w:rPr>
                <w:vertAlign w:val="subscript"/>
              </w:rPr>
              <w:t>3</w:t>
            </w:r>
          </w:p>
        </w:tc>
      </w:tr>
    </w:tbl>
    <w:p w14:paraId="3AF76C99" w14:textId="72ADBD2F" w:rsidR="00D73615" w:rsidRDefault="00D73615" w:rsidP="00BF6436"/>
    <w:tbl>
      <w:tblPr>
        <w:tblStyle w:val="TableGrid"/>
        <w:tblW w:w="0" w:type="auto"/>
        <w:tblInd w:w="607" w:type="dxa"/>
        <w:tblLook w:val="04A0" w:firstRow="1" w:lastRow="0" w:firstColumn="1" w:lastColumn="0" w:noHBand="0" w:noVBand="1"/>
      </w:tblPr>
      <w:tblGrid>
        <w:gridCol w:w="988"/>
        <w:gridCol w:w="840"/>
        <w:gridCol w:w="6378"/>
      </w:tblGrid>
      <w:tr w:rsidR="00265569" w:rsidRPr="00265569" w14:paraId="38E515D5" w14:textId="7C563AC0" w:rsidTr="00277967">
        <w:tc>
          <w:tcPr>
            <w:tcW w:w="988" w:type="dxa"/>
            <w:shd w:val="clear" w:color="auto" w:fill="404040" w:themeFill="text1" w:themeFillTint="BF"/>
          </w:tcPr>
          <w:p w14:paraId="59CA4188" w14:textId="456BB41B" w:rsidR="00265569" w:rsidRPr="00265569" w:rsidRDefault="00265569" w:rsidP="008B208F">
            <w:pPr>
              <w:jc w:val="center"/>
              <w:rPr>
                <w:color w:val="FFFFFF" w:themeColor="background1"/>
              </w:rPr>
            </w:pPr>
            <w:r w:rsidRPr="00265569">
              <w:rPr>
                <w:color w:val="FFFFFF" w:themeColor="background1"/>
              </w:rPr>
              <w:t>Bit</w:t>
            </w:r>
          </w:p>
        </w:tc>
        <w:tc>
          <w:tcPr>
            <w:tcW w:w="840" w:type="dxa"/>
            <w:shd w:val="clear" w:color="auto" w:fill="404040" w:themeFill="text1" w:themeFillTint="BF"/>
          </w:tcPr>
          <w:p w14:paraId="3F40ED86" w14:textId="77777777" w:rsidR="00265569" w:rsidRPr="00265569" w:rsidRDefault="00265569" w:rsidP="00265569">
            <w:pPr>
              <w:jc w:val="center"/>
              <w:rPr>
                <w:color w:val="FFFFFF" w:themeColor="background1"/>
              </w:rPr>
            </w:pPr>
          </w:p>
        </w:tc>
        <w:tc>
          <w:tcPr>
            <w:tcW w:w="6378" w:type="dxa"/>
            <w:shd w:val="clear" w:color="auto" w:fill="404040" w:themeFill="text1" w:themeFillTint="BF"/>
          </w:tcPr>
          <w:p w14:paraId="1318D2A3" w14:textId="7F29454A" w:rsidR="00265569" w:rsidRPr="00265569" w:rsidRDefault="00265569" w:rsidP="00BF6436">
            <w:pPr>
              <w:rPr>
                <w:color w:val="FFFFFF" w:themeColor="background1"/>
              </w:rPr>
            </w:pPr>
            <w:r w:rsidRPr="00265569">
              <w:rPr>
                <w:color w:val="FFFFFF" w:themeColor="background1"/>
              </w:rPr>
              <w:t>Meaning</w:t>
            </w:r>
          </w:p>
        </w:tc>
      </w:tr>
      <w:tr w:rsidR="00265569" w14:paraId="08E131BD" w14:textId="2251D4F9" w:rsidTr="00277967">
        <w:tc>
          <w:tcPr>
            <w:tcW w:w="988" w:type="dxa"/>
          </w:tcPr>
          <w:p w14:paraId="5676A4C2" w14:textId="34DA4136" w:rsidR="00265569" w:rsidRDefault="007A2729" w:rsidP="008B208F">
            <w:pPr>
              <w:jc w:val="center"/>
            </w:pPr>
            <w:r>
              <w:t>0 to 2</w:t>
            </w:r>
          </w:p>
        </w:tc>
        <w:tc>
          <w:tcPr>
            <w:tcW w:w="840" w:type="dxa"/>
          </w:tcPr>
          <w:p w14:paraId="209B8244" w14:textId="340483E4" w:rsidR="00265569" w:rsidRDefault="00265569" w:rsidP="00265569">
            <w:pPr>
              <w:jc w:val="center"/>
            </w:pPr>
            <w:r>
              <w:t>I</w:t>
            </w:r>
            <w:r w:rsidR="007A2729" w:rsidRPr="007A2729">
              <w:rPr>
                <w:vertAlign w:val="subscript"/>
              </w:rPr>
              <w:t>3</w:t>
            </w:r>
          </w:p>
        </w:tc>
        <w:tc>
          <w:tcPr>
            <w:tcW w:w="6378" w:type="dxa"/>
          </w:tcPr>
          <w:p w14:paraId="38640DC7" w14:textId="75222487" w:rsidR="00265569" w:rsidRDefault="00265569" w:rsidP="00BF6436">
            <w:r>
              <w:t>interrupt mask</w:t>
            </w:r>
          </w:p>
        </w:tc>
      </w:tr>
      <w:tr w:rsidR="00B96DDC" w14:paraId="71690B77" w14:textId="77777777" w:rsidTr="00277967">
        <w:tc>
          <w:tcPr>
            <w:tcW w:w="988" w:type="dxa"/>
          </w:tcPr>
          <w:p w14:paraId="0E811846" w14:textId="79030324" w:rsidR="00B96DDC" w:rsidRDefault="00B96DDC" w:rsidP="008B208F">
            <w:pPr>
              <w:jc w:val="center"/>
            </w:pPr>
            <w:r>
              <w:t>4 to 1</w:t>
            </w:r>
            <w:r w:rsidR="00332E0C">
              <w:t>3</w:t>
            </w:r>
          </w:p>
        </w:tc>
        <w:tc>
          <w:tcPr>
            <w:tcW w:w="840" w:type="dxa"/>
          </w:tcPr>
          <w:p w14:paraId="098CE89C" w14:textId="38AB90B1" w:rsidR="00B96DDC" w:rsidRDefault="00B96DDC" w:rsidP="00265569">
            <w:pPr>
              <w:jc w:val="center"/>
            </w:pPr>
            <w:r>
              <w:t>OLS</w:t>
            </w:r>
          </w:p>
        </w:tc>
        <w:tc>
          <w:tcPr>
            <w:tcW w:w="6378" w:type="dxa"/>
          </w:tcPr>
          <w:p w14:paraId="7DC45E78" w14:textId="06F28157" w:rsidR="00B96DDC" w:rsidRDefault="00B96DDC" w:rsidP="00BF6436">
            <w:r>
              <w:t>operating level stack</w:t>
            </w:r>
            <w:r w:rsidR="00332E0C">
              <w:t xml:space="preserve"> (bits 4 to 5 = current operating level)</w:t>
            </w:r>
          </w:p>
        </w:tc>
      </w:tr>
      <w:tr w:rsidR="00B96DDC" w14:paraId="3CD34B60" w14:textId="77777777" w:rsidTr="00277967">
        <w:tc>
          <w:tcPr>
            <w:tcW w:w="988" w:type="dxa"/>
          </w:tcPr>
          <w:p w14:paraId="504ED912" w14:textId="489270B3" w:rsidR="00B96DDC" w:rsidRDefault="00B96DDC" w:rsidP="008B208F">
            <w:pPr>
              <w:jc w:val="center"/>
            </w:pPr>
            <w:r>
              <w:t>1</w:t>
            </w:r>
            <w:r w:rsidR="00332E0C">
              <w:t>4</w:t>
            </w:r>
            <w:r>
              <w:t xml:space="preserve"> to </w:t>
            </w:r>
            <w:r w:rsidR="00332E0C">
              <w:t>23</w:t>
            </w:r>
          </w:p>
        </w:tc>
        <w:tc>
          <w:tcPr>
            <w:tcW w:w="840" w:type="dxa"/>
          </w:tcPr>
          <w:p w14:paraId="7BEA6978" w14:textId="4D8C9A43" w:rsidR="00B96DDC" w:rsidRDefault="00B96DDC" w:rsidP="00265569">
            <w:pPr>
              <w:jc w:val="center"/>
            </w:pPr>
            <w:r>
              <w:t>DLS</w:t>
            </w:r>
          </w:p>
        </w:tc>
        <w:tc>
          <w:tcPr>
            <w:tcW w:w="6378" w:type="dxa"/>
          </w:tcPr>
          <w:p w14:paraId="6ADD09F1" w14:textId="0327A1B5" w:rsidR="00B96DDC" w:rsidRDefault="00B96DDC" w:rsidP="00BF6436">
            <w:r>
              <w:t>data level stack</w:t>
            </w:r>
            <w:r w:rsidR="00332E0C">
              <w:t xml:space="preserve"> (bits 14 to 15 = current data level)</w:t>
            </w:r>
          </w:p>
        </w:tc>
      </w:tr>
      <w:tr w:rsidR="008B208F" w14:paraId="236E7E7C" w14:textId="77777777" w:rsidTr="00277967">
        <w:tc>
          <w:tcPr>
            <w:tcW w:w="988" w:type="dxa"/>
          </w:tcPr>
          <w:p w14:paraId="664DF3DA" w14:textId="180AA203" w:rsidR="008B208F" w:rsidRDefault="008B208F" w:rsidP="008B208F">
            <w:pPr>
              <w:jc w:val="center"/>
            </w:pPr>
            <w:r>
              <w:t>24 to 25</w:t>
            </w:r>
          </w:p>
        </w:tc>
        <w:tc>
          <w:tcPr>
            <w:tcW w:w="840" w:type="dxa"/>
          </w:tcPr>
          <w:p w14:paraId="5790DE2A" w14:textId="79BD1523" w:rsidR="008B208F" w:rsidRDefault="008B208F" w:rsidP="00265569">
            <w:pPr>
              <w:jc w:val="center"/>
            </w:pPr>
            <w:r>
              <w:t>FS</w:t>
            </w:r>
          </w:p>
        </w:tc>
        <w:tc>
          <w:tcPr>
            <w:tcW w:w="6378" w:type="dxa"/>
          </w:tcPr>
          <w:p w14:paraId="6BA7E7A4" w14:textId="7D4D94B7" w:rsidR="008B208F" w:rsidRDefault="008B208F" w:rsidP="00BF6436">
            <w:r>
              <w:t>floating point state</w:t>
            </w:r>
          </w:p>
        </w:tc>
      </w:tr>
      <w:tr w:rsidR="008B208F" w14:paraId="4FA4AF8C" w14:textId="77777777" w:rsidTr="00277967">
        <w:tc>
          <w:tcPr>
            <w:tcW w:w="988" w:type="dxa"/>
          </w:tcPr>
          <w:p w14:paraId="4D701652" w14:textId="69FF59A1" w:rsidR="008B208F" w:rsidRDefault="008B208F" w:rsidP="008B208F">
            <w:pPr>
              <w:jc w:val="center"/>
            </w:pPr>
            <w:r>
              <w:t>26 to 27</w:t>
            </w:r>
          </w:p>
        </w:tc>
        <w:tc>
          <w:tcPr>
            <w:tcW w:w="840" w:type="dxa"/>
          </w:tcPr>
          <w:p w14:paraId="60151EB4" w14:textId="1E9EA419" w:rsidR="008B208F" w:rsidRDefault="008B208F" w:rsidP="00265569">
            <w:pPr>
              <w:jc w:val="center"/>
            </w:pPr>
            <w:r>
              <w:t>XS</w:t>
            </w:r>
          </w:p>
        </w:tc>
        <w:tc>
          <w:tcPr>
            <w:tcW w:w="6378" w:type="dxa"/>
          </w:tcPr>
          <w:p w14:paraId="2547D435" w14:textId="467F01D1" w:rsidR="008B208F" w:rsidRDefault="008B208F" w:rsidP="00BF6436">
            <w:r>
              <w:t>additional core extension state</w:t>
            </w:r>
          </w:p>
        </w:tc>
      </w:tr>
      <w:tr w:rsidR="008B208F" w14:paraId="25F37078" w14:textId="77777777" w:rsidTr="00277967">
        <w:tc>
          <w:tcPr>
            <w:tcW w:w="988" w:type="dxa"/>
          </w:tcPr>
          <w:p w14:paraId="2D2ADF76" w14:textId="1CDEDABA" w:rsidR="008B208F" w:rsidRDefault="008B208F" w:rsidP="008B208F">
            <w:pPr>
              <w:jc w:val="center"/>
            </w:pPr>
            <w:r>
              <w:t>28</w:t>
            </w:r>
          </w:p>
        </w:tc>
        <w:tc>
          <w:tcPr>
            <w:tcW w:w="840" w:type="dxa"/>
          </w:tcPr>
          <w:p w14:paraId="60CB83D6" w14:textId="0AC1187D" w:rsidR="008B208F" w:rsidRDefault="008B208F" w:rsidP="00265569">
            <w:pPr>
              <w:jc w:val="center"/>
            </w:pPr>
            <w:r>
              <w:t>MPRV</w:t>
            </w:r>
          </w:p>
        </w:tc>
        <w:tc>
          <w:tcPr>
            <w:tcW w:w="6378" w:type="dxa"/>
          </w:tcPr>
          <w:p w14:paraId="7A8D9E00" w14:textId="5E4E1092" w:rsidR="008B208F" w:rsidRDefault="008B208F" w:rsidP="00BF6436">
            <w:r>
              <w:t>memory data level swap</w:t>
            </w:r>
          </w:p>
        </w:tc>
      </w:tr>
      <w:tr w:rsidR="008B208F" w14:paraId="4A44581C" w14:textId="77777777" w:rsidTr="00277967">
        <w:tc>
          <w:tcPr>
            <w:tcW w:w="988" w:type="dxa"/>
          </w:tcPr>
          <w:p w14:paraId="6116B4AE" w14:textId="1F8D8396" w:rsidR="008B208F" w:rsidRDefault="008B208F" w:rsidP="008B208F">
            <w:pPr>
              <w:jc w:val="center"/>
            </w:pPr>
            <w:r>
              <w:t>29 to 36</w:t>
            </w:r>
          </w:p>
        </w:tc>
        <w:tc>
          <w:tcPr>
            <w:tcW w:w="840" w:type="dxa"/>
          </w:tcPr>
          <w:p w14:paraId="3F1E6E7F" w14:textId="01E43A2C" w:rsidR="008B208F" w:rsidRDefault="008B208F" w:rsidP="00265569">
            <w:pPr>
              <w:jc w:val="center"/>
            </w:pPr>
            <w:r>
              <w:t>ASID</w:t>
            </w:r>
          </w:p>
        </w:tc>
        <w:tc>
          <w:tcPr>
            <w:tcW w:w="6378" w:type="dxa"/>
          </w:tcPr>
          <w:p w14:paraId="0D81DE93" w14:textId="074BD32F" w:rsidR="008B208F" w:rsidRDefault="008B208F" w:rsidP="00BF6436">
            <w:r>
              <w:t>address space identifier</w:t>
            </w:r>
          </w:p>
        </w:tc>
      </w:tr>
      <w:tr w:rsidR="00265569" w14:paraId="2B24ECC9" w14:textId="50A1C638" w:rsidTr="00277967">
        <w:tc>
          <w:tcPr>
            <w:tcW w:w="988" w:type="dxa"/>
          </w:tcPr>
          <w:p w14:paraId="5B91ACCB" w14:textId="673FA073" w:rsidR="00265569" w:rsidRDefault="008B208F" w:rsidP="008B208F">
            <w:pPr>
              <w:jc w:val="center"/>
            </w:pPr>
            <w:r>
              <w:t xml:space="preserve">37 </w:t>
            </w:r>
            <w:r w:rsidR="00265569">
              <w:t>to 51</w:t>
            </w:r>
          </w:p>
        </w:tc>
        <w:tc>
          <w:tcPr>
            <w:tcW w:w="840" w:type="dxa"/>
          </w:tcPr>
          <w:p w14:paraId="7E9EBF7C" w14:textId="77777777" w:rsidR="00265569" w:rsidRDefault="00265569" w:rsidP="00265569">
            <w:pPr>
              <w:jc w:val="center"/>
            </w:pPr>
          </w:p>
        </w:tc>
        <w:tc>
          <w:tcPr>
            <w:tcW w:w="6378" w:type="dxa"/>
          </w:tcPr>
          <w:p w14:paraId="693E35D9" w14:textId="4A73CFAE" w:rsidR="00265569" w:rsidRDefault="00265569" w:rsidP="00BF6436">
            <w:r>
              <w:t>reserved</w:t>
            </w:r>
          </w:p>
        </w:tc>
      </w:tr>
    </w:tbl>
    <w:p w14:paraId="0C2998D7" w14:textId="77777777" w:rsidR="00193C90" w:rsidRDefault="00193C90">
      <w:pPr>
        <w:rPr>
          <w:rFonts w:eastAsiaTheme="majorEastAsia" w:cs="Times New Roman"/>
          <w:color w:val="2F5496" w:themeColor="accent1" w:themeShade="BF"/>
          <w:sz w:val="40"/>
          <w:szCs w:val="26"/>
        </w:rPr>
      </w:pPr>
      <w:r>
        <w:rPr>
          <w:rFonts w:cs="Times New Roman"/>
        </w:rPr>
        <w:br w:type="page"/>
      </w:r>
    </w:p>
    <w:p w14:paraId="560E5EAA" w14:textId="22074688" w:rsidR="00277967" w:rsidRDefault="00277967" w:rsidP="00277967">
      <w:pPr>
        <w:pStyle w:val="Heading2"/>
        <w:rPr>
          <w:rFonts w:cs="Times New Roman"/>
        </w:rPr>
      </w:pPr>
      <w:r w:rsidRPr="00EB0B0D">
        <w:rPr>
          <w:rFonts w:cs="Times New Roman"/>
        </w:rPr>
        <w:lastRenderedPageBreak/>
        <w:t>Control and Status Registers</w:t>
      </w:r>
    </w:p>
    <w:p w14:paraId="2C3DC3C0" w14:textId="77777777" w:rsidR="00193C90" w:rsidRDefault="00193C90" w:rsidP="00193C90">
      <w:pPr>
        <w:pStyle w:val="Heading3"/>
      </w:pPr>
      <w:r>
        <w:t>Control Register Zero (CSR #000)</w:t>
      </w:r>
    </w:p>
    <w:p w14:paraId="588B6714" w14:textId="77777777" w:rsidR="00193C90" w:rsidRDefault="00193C90" w:rsidP="00193C90">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193C90" w:rsidRPr="008F45FA" w14:paraId="713E7B55" w14:textId="77777777" w:rsidTr="00B667D9">
        <w:tc>
          <w:tcPr>
            <w:tcW w:w="961" w:type="dxa"/>
            <w:shd w:val="clear" w:color="auto" w:fill="262626" w:themeFill="text1" w:themeFillTint="D9"/>
          </w:tcPr>
          <w:p w14:paraId="76FE4B4B" w14:textId="77777777" w:rsidR="00193C90" w:rsidRPr="008F45FA" w:rsidRDefault="00193C90" w:rsidP="00B667D9">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149B8511" w14:textId="77777777" w:rsidR="00193C90" w:rsidRPr="008F45FA" w:rsidRDefault="00193C90" w:rsidP="00B667D9">
            <w:pPr>
              <w:rPr>
                <w:rFonts w:cs="Times New Roman"/>
                <w:color w:val="FFFFFF" w:themeColor="background1"/>
              </w:rPr>
            </w:pPr>
          </w:p>
        </w:tc>
        <w:tc>
          <w:tcPr>
            <w:tcW w:w="6521" w:type="dxa"/>
            <w:shd w:val="clear" w:color="auto" w:fill="262626" w:themeFill="text1" w:themeFillTint="D9"/>
          </w:tcPr>
          <w:p w14:paraId="2D4CAABA" w14:textId="77777777" w:rsidR="00193C90" w:rsidRPr="008F45FA" w:rsidRDefault="00193C90" w:rsidP="00B667D9">
            <w:pPr>
              <w:rPr>
                <w:rFonts w:cs="Times New Roman"/>
                <w:color w:val="FFFFFF" w:themeColor="background1"/>
              </w:rPr>
            </w:pPr>
            <w:r w:rsidRPr="008F45FA">
              <w:rPr>
                <w:rFonts w:cs="Times New Roman"/>
                <w:color w:val="FFFFFF" w:themeColor="background1"/>
              </w:rPr>
              <w:t>Description</w:t>
            </w:r>
          </w:p>
        </w:tc>
      </w:tr>
      <w:tr w:rsidR="00193C90" w14:paraId="1943E0F2" w14:textId="77777777" w:rsidTr="00B667D9">
        <w:tc>
          <w:tcPr>
            <w:tcW w:w="961" w:type="dxa"/>
          </w:tcPr>
          <w:p w14:paraId="050E5CF3" w14:textId="77777777" w:rsidR="00193C90" w:rsidRDefault="00193C90" w:rsidP="00B667D9">
            <w:pPr>
              <w:jc w:val="center"/>
              <w:rPr>
                <w:rFonts w:cs="Times New Roman"/>
              </w:rPr>
            </w:pPr>
            <w:r>
              <w:rPr>
                <w:rFonts w:cs="Times New Roman"/>
              </w:rPr>
              <w:t>0</w:t>
            </w:r>
          </w:p>
        </w:tc>
        <w:tc>
          <w:tcPr>
            <w:tcW w:w="1149" w:type="dxa"/>
          </w:tcPr>
          <w:p w14:paraId="13108D81" w14:textId="77777777" w:rsidR="00193C90" w:rsidRDefault="00193C90" w:rsidP="00B667D9">
            <w:pPr>
              <w:rPr>
                <w:rFonts w:cs="Times New Roman"/>
              </w:rPr>
            </w:pPr>
            <w:r>
              <w:rPr>
                <w:rFonts w:cs="Times New Roman"/>
              </w:rPr>
              <w:t>Pe</w:t>
            </w:r>
          </w:p>
        </w:tc>
        <w:tc>
          <w:tcPr>
            <w:tcW w:w="6521" w:type="dxa"/>
          </w:tcPr>
          <w:p w14:paraId="7D113C51" w14:textId="77777777" w:rsidR="00193C90" w:rsidRDefault="00193C90" w:rsidP="00B667D9">
            <w:pPr>
              <w:rPr>
                <w:rFonts w:cs="Times New Roman"/>
              </w:rPr>
            </w:pPr>
            <w:r>
              <w:rPr>
                <w:rFonts w:cs="Times New Roman"/>
              </w:rPr>
              <w:t>Protected Mode Enable: 1 = enabled, 0 = disabled</w:t>
            </w:r>
          </w:p>
        </w:tc>
      </w:tr>
      <w:tr w:rsidR="00193C90" w14:paraId="62FC2404" w14:textId="77777777" w:rsidTr="00B667D9">
        <w:tc>
          <w:tcPr>
            <w:tcW w:w="961" w:type="dxa"/>
          </w:tcPr>
          <w:p w14:paraId="5C195E95" w14:textId="77777777" w:rsidR="00193C90" w:rsidRDefault="00193C90" w:rsidP="00B667D9">
            <w:pPr>
              <w:jc w:val="center"/>
              <w:rPr>
                <w:rFonts w:cs="Times New Roman"/>
              </w:rPr>
            </w:pPr>
            <w:r>
              <w:rPr>
                <w:rFonts w:cs="Times New Roman"/>
              </w:rPr>
              <w:t>8 to 13</w:t>
            </w:r>
          </w:p>
        </w:tc>
        <w:tc>
          <w:tcPr>
            <w:tcW w:w="1149" w:type="dxa"/>
          </w:tcPr>
          <w:p w14:paraId="544E5C95" w14:textId="77777777" w:rsidR="00193C90" w:rsidRDefault="00193C90" w:rsidP="00B667D9">
            <w:pPr>
              <w:rPr>
                <w:rFonts w:cs="Times New Roman"/>
              </w:rPr>
            </w:pPr>
          </w:p>
        </w:tc>
        <w:tc>
          <w:tcPr>
            <w:tcW w:w="6521" w:type="dxa"/>
          </w:tcPr>
          <w:p w14:paraId="5D42B3E4" w14:textId="77777777" w:rsidR="00193C90" w:rsidRDefault="00193C90" w:rsidP="00B667D9">
            <w:pPr>
              <w:rPr>
                <w:rFonts w:cs="Times New Roman"/>
              </w:rPr>
            </w:pPr>
          </w:p>
        </w:tc>
      </w:tr>
      <w:tr w:rsidR="00193C90" w14:paraId="15E2CCF9" w14:textId="77777777" w:rsidTr="00B667D9">
        <w:tc>
          <w:tcPr>
            <w:tcW w:w="961" w:type="dxa"/>
          </w:tcPr>
          <w:p w14:paraId="7DFEA6C2" w14:textId="77777777" w:rsidR="00193C90" w:rsidRDefault="00193C90" w:rsidP="00B667D9">
            <w:pPr>
              <w:jc w:val="center"/>
              <w:rPr>
                <w:rFonts w:cs="Times New Roman"/>
              </w:rPr>
            </w:pPr>
            <w:r>
              <w:rPr>
                <w:rFonts w:cs="Times New Roman"/>
              </w:rPr>
              <w:t>16</w:t>
            </w:r>
          </w:p>
        </w:tc>
        <w:tc>
          <w:tcPr>
            <w:tcW w:w="1149" w:type="dxa"/>
          </w:tcPr>
          <w:p w14:paraId="2D50639A" w14:textId="77777777" w:rsidR="00193C90" w:rsidRDefault="00193C90" w:rsidP="00B667D9">
            <w:pPr>
              <w:rPr>
                <w:rFonts w:cs="Times New Roman"/>
              </w:rPr>
            </w:pPr>
          </w:p>
        </w:tc>
        <w:tc>
          <w:tcPr>
            <w:tcW w:w="6521" w:type="dxa"/>
          </w:tcPr>
          <w:p w14:paraId="0009DFFE" w14:textId="77777777" w:rsidR="00193C90" w:rsidRDefault="00193C90" w:rsidP="00B667D9">
            <w:pPr>
              <w:rPr>
                <w:rFonts w:cs="Times New Roman"/>
              </w:rPr>
            </w:pPr>
          </w:p>
        </w:tc>
      </w:tr>
      <w:tr w:rsidR="00193C90" w14:paraId="1C35CFAF" w14:textId="77777777" w:rsidTr="00B667D9">
        <w:tc>
          <w:tcPr>
            <w:tcW w:w="961" w:type="dxa"/>
          </w:tcPr>
          <w:p w14:paraId="38DE1AB1" w14:textId="77777777" w:rsidR="00193C90" w:rsidRDefault="00193C90" w:rsidP="00B667D9">
            <w:pPr>
              <w:jc w:val="center"/>
              <w:rPr>
                <w:rFonts w:cs="Times New Roman"/>
              </w:rPr>
            </w:pPr>
            <w:r>
              <w:rPr>
                <w:rFonts w:cs="Times New Roman"/>
              </w:rPr>
              <w:t>30</w:t>
            </w:r>
          </w:p>
        </w:tc>
        <w:tc>
          <w:tcPr>
            <w:tcW w:w="1149" w:type="dxa"/>
          </w:tcPr>
          <w:p w14:paraId="3BB2BC35" w14:textId="77777777" w:rsidR="00193C90" w:rsidRDefault="00193C90" w:rsidP="00B667D9">
            <w:pPr>
              <w:rPr>
                <w:rFonts w:cs="Times New Roman"/>
              </w:rPr>
            </w:pPr>
            <w:r>
              <w:rPr>
                <w:rFonts w:cs="Times New Roman"/>
              </w:rPr>
              <w:t>DCE</w:t>
            </w:r>
          </w:p>
        </w:tc>
        <w:tc>
          <w:tcPr>
            <w:tcW w:w="6521" w:type="dxa"/>
          </w:tcPr>
          <w:p w14:paraId="52EAFE97" w14:textId="77777777" w:rsidR="00193C90" w:rsidRDefault="00193C90" w:rsidP="00B667D9">
            <w:pPr>
              <w:rPr>
                <w:rFonts w:cs="Times New Roman"/>
              </w:rPr>
            </w:pPr>
            <w:r w:rsidRPr="005C3F2D">
              <w:rPr>
                <w:rFonts w:cs="Times New Roman"/>
              </w:rPr>
              <w:t>data cache enable: 1=enabled, 0 = disabled</w:t>
            </w:r>
          </w:p>
        </w:tc>
      </w:tr>
      <w:tr w:rsidR="00193C90" w14:paraId="15A67FD2" w14:textId="77777777" w:rsidTr="00B667D9">
        <w:tc>
          <w:tcPr>
            <w:tcW w:w="961" w:type="dxa"/>
          </w:tcPr>
          <w:p w14:paraId="576D2478" w14:textId="77777777" w:rsidR="00193C90" w:rsidRDefault="00193C90" w:rsidP="00B667D9">
            <w:pPr>
              <w:jc w:val="center"/>
              <w:rPr>
                <w:rFonts w:cs="Times New Roman"/>
              </w:rPr>
            </w:pPr>
            <w:r>
              <w:rPr>
                <w:rFonts w:cs="Times New Roman"/>
              </w:rPr>
              <w:t>32</w:t>
            </w:r>
          </w:p>
        </w:tc>
        <w:tc>
          <w:tcPr>
            <w:tcW w:w="1149" w:type="dxa"/>
          </w:tcPr>
          <w:p w14:paraId="111CFCC4" w14:textId="77777777" w:rsidR="00193C90" w:rsidRDefault="00193C90" w:rsidP="00B667D9">
            <w:pPr>
              <w:rPr>
                <w:rFonts w:cs="Times New Roman"/>
              </w:rPr>
            </w:pPr>
            <w:r>
              <w:rPr>
                <w:rFonts w:cs="Times New Roman"/>
              </w:rPr>
              <w:t>BPE</w:t>
            </w:r>
          </w:p>
        </w:tc>
        <w:tc>
          <w:tcPr>
            <w:tcW w:w="6521" w:type="dxa"/>
          </w:tcPr>
          <w:p w14:paraId="2019B7A2" w14:textId="77777777" w:rsidR="00193C90" w:rsidRDefault="00193C90" w:rsidP="00B667D9">
            <w:pPr>
              <w:rPr>
                <w:rFonts w:cs="Times New Roman"/>
              </w:rPr>
            </w:pPr>
            <w:r w:rsidRPr="005C3F2D">
              <w:rPr>
                <w:rFonts w:cs="Times New Roman"/>
              </w:rPr>
              <w:t>branch predictor enable: 1=enabled, 0=disabled</w:t>
            </w:r>
          </w:p>
        </w:tc>
      </w:tr>
      <w:tr w:rsidR="00193C90" w14:paraId="1AE4ABF0" w14:textId="77777777" w:rsidTr="00B667D9">
        <w:tc>
          <w:tcPr>
            <w:tcW w:w="961" w:type="dxa"/>
          </w:tcPr>
          <w:p w14:paraId="2F825715" w14:textId="77777777" w:rsidR="00193C90" w:rsidRDefault="00193C90" w:rsidP="00B667D9">
            <w:pPr>
              <w:jc w:val="center"/>
              <w:rPr>
                <w:rFonts w:cs="Times New Roman"/>
              </w:rPr>
            </w:pPr>
            <w:r>
              <w:rPr>
                <w:rFonts w:cs="Times New Roman"/>
              </w:rPr>
              <w:t>34</w:t>
            </w:r>
          </w:p>
        </w:tc>
        <w:tc>
          <w:tcPr>
            <w:tcW w:w="1149" w:type="dxa"/>
          </w:tcPr>
          <w:p w14:paraId="36539885" w14:textId="77777777" w:rsidR="00193C90" w:rsidRDefault="00193C90" w:rsidP="00B667D9">
            <w:pPr>
              <w:rPr>
                <w:rFonts w:cs="Times New Roman"/>
              </w:rPr>
            </w:pPr>
            <w:r>
              <w:rPr>
                <w:rFonts w:cs="Times New Roman"/>
              </w:rPr>
              <w:t>WBM</w:t>
            </w:r>
          </w:p>
        </w:tc>
        <w:tc>
          <w:tcPr>
            <w:tcW w:w="6521" w:type="dxa"/>
          </w:tcPr>
          <w:p w14:paraId="400F02A1" w14:textId="77777777" w:rsidR="00193C90" w:rsidRDefault="00193C90" w:rsidP="00B667D9">
            <w:pPr>
              <w:rPr>
                <w:rFonts w:cs="Times New Roman"/>
              </w:rPr>
            </w:pPr>
            <w:r>
              <w:rPr>
                <w:rFonts w:cs="Times New Roman"/>
              </w:rPr>
              <w:t>write buffer merging enable: 1 = enabled, 0 = disabled</w:t>
            </w:r>
          </w:p>
        </w:tc>
      </w:tr>
      <w:tr w:rsidR="00193C90" w14:paraId="47BB19F3" w14:textId="77777777" w:rsidTr="00B667D9">
        <w:tc>
          <w:tcPr>
            <w:tcW w:w="961" w:type="dxa"/>
          </w:tcPr>
          <w:p w14:paraId="51A4DAAC" w14:textId="77777777" w:rsidR="00193C90" w:rsidRDefault="00193C90" w:rsidP="00B667D9">
            <w:pPr>
              <w:jc w:val="center"/>
              <w:rPr>
                <w:rFonts w:cs="Times New Roman"/>
              </w:rPr>
            </w:pPr>
            <w:r>
              <w:rPr>
                <w:rFonts w:cs="Times New Roman"/>
              </w:rPr>
              <w:t>35</w:t>
            </w:r>
          </w:p>
        </w:tc>
        <w:tc>
          <w:tcPr>
            <w:tcW w:w="1149" w:type="dxa"/>
          </w:tcPr>
          <w:p w14:paraId="3C65D313" w14:textId="77777777" w:rsidR="00193C90" w:rsidRDefault="00193C90" w:rsidP="00B667D9">
            <w:pPr>
              <w:rPr>
                <w:rFonts w:cs="Times New Roman"/>
              </w:rPr>
            </w:pPr>
            <w:r>
              <w:rPr>
                <w:rFonts w:cs="Times New Roman"/>
              </w:rPr>
              <w:t>SPLE</w:t>
            </w:r>
          </w:p>
        </w:tc>
        <w:tc>
          <w:tcPr>
            <w:tcW w:w="6521" w:type="dxa"/>
          </w:tcPr>
          <w:p w14:paraId="295F4A88" w14:textId="77777777" w:rsidR="00193C90" w:rsidRDefault="00193C90" w:rsidP="00B667D9">
            <w:pPr>
              <w:rPr>
                <w:rFonts w:cs="Times New Roman"/>
              </w:rPr>
            </w:pPr>
            <w:r>
              <w:rPr>
                <w:rFonts w:cs="Times New Roman"/>
              </w:rPr>
              <w:t>speculative load enable (1 = enable, 0 = disable) (0 default)</w:t>
            </w:r>
          </w:p>
        </w:tc>
      </w:tr>
      <w:tr w:rsidR="00193C90" w14:paraId="049963C5" w14:textId="77777777" w:rsidTr="00B667D9">
        <w:tc>
          <w:tcPr>
            <w:tcW w:w="961" w:type="dxa"/>
          </w:tcPr>
          <w:p w14:paraId="6FDF513F" w14:textId="77777777" w:rsidR="00193C90" w:rsidRDefault="00193C90" w:rsidP="00B667D9">
            <w:pPr>
              <w:jc w:val="center"/>
              <w:rPr>
                <w:rFonts w:cs="Times New Roman"/>
              </w:rPr>
            </w:pPr>
            <w:r>
              <w:rPr>
                <w:rFonts w:cs="Times New Roman"/>
              </w:rPr>
              <w:t>36</w:t>
            </w:r>
          </w:p>
        </w:tc>
        <w:tc>
          <w:tcPr>
            <w:tcW w:w="1149" w:type="dxa"/>
          </w:tcPr>
          <w:p w14:paraId="653CD326" w14:textId="77777777" w:rsidR="00193C90" w:rsidRDefault="00193C90" w:rsidP="00B667D9">
            <w:pPr>
              <w:rPr>
                <w:rFonts w:cs="Times New Roman"/>
              </w:rPr>
            </w:pPr>
          </w:p>
        </w:tc>
        <w:tc>
          <w:tcPr>
            <w:tcW w:w="6521" w:type="dxa"/>
          </w:tcPr>
          <w:p w14:paraId="697D3CFB" w14:textId="77777777" w:rsidR="00193C90" w:rsidRDefault="00193C90" w:rsidP="00B667D9">
            <w:pPr>
              <w:rPr>
                <w:rFonts w:cs="Times New Roman"/>
              </w:rPr>
            </w:pPr>
          </w:p>
        </w:tc>
      </w:tr>
      <w:tr w:rsidR="00193C90" w14:paraId="4FBB14EC" w14:textId="77777777" w:rsidTr="00B667D9">
        <w:tc>
          <w:tcPr>
            <w:tcW w:w="961" w:type="dxa"/>
          </w:tcPr>
          <w:p w14:paraId="0B953657" w14:textId="0BD91CA4" w:rsidR="00193C90" w:rsidRDefault="00193C90" w:rsidP="00B667D9">
            <w:pPr>
              <w:jc w:val="center"/>
              <w:rPr>
                <w:rFonts w:cs="Times New Roman"/>
              </w:rPr>
            </w:pPr>
            <w:r>
              <w:rPr>
                <w:rFonts w:cs="Times New Roman"/>
              </w:rPr>
              <w:t>51</w:t>
            </w:r>
          </w:p>
        </w:tc>
        <w:tc>
          <w:tcPr>
            <w:tcW w:w="1149" w:type="dxa"/>
          </w:tcPr>
          <w:p w14:paraId="76525CCD" w14:textId="77777777" w:rsidR="00193C90" w:rsidRDefault="00193C90" w:rsidP="00B667D9">
            <w:pPr>
              <w:rPr>
                <w:rFonts w:cs="Times New Roman"/>
              </w:rPr>
            </w:pPr>
            <w:r>
              <w:rPr>
                <w:rFonts w:cs="Times New Roman"/>
              </w:rPr>
              <w:t>D</w:t>
            </w:r>
          </w:p>
        </w:tc>
        <w:tc>
          <w:tcPr>
            <w:tcW w:w="6521" w:type="dxa"/>
          </w:tcPr>
          <w:p w14:paraId="50BF2353" w14:textId="77777777" w:rsidR="00193C90" w:rsidRDefault="00193C90" w:rsidP="00B667D9">
            <w:pPr>
              <w:rPr>
                <w:rFonts w:cs="Times New Roman"/>
              </w:rPr>
            </w:pPr>
            <w:r w:rsidRPr="005C3F2D">
              <w:rPr>
                <w:rFonts w:cs="Times New Roman"/>
              </w:rPr>
              <w:t>debug mode status. this bit is set during an interrupt routine if the processor was in debug mode when the interrupt occurred.</w:t>
            </w:r>
          </w:p>
        </w:tc>
      </w:tr>
    </w:tbl>
    <w:p w14:paraId="571E7F8B" w14:textId="77777777" w:rsidR="00193C90" w:rsidRDefault="00193C90" w:rsidP="00193C90">
      <w:pPr>
        <w:spacing w:after="0" w:line="240" w:lineRule="auto"/>
        <w:ind w:left="720"/>
        <w:rPr>
          <w:rFonts w:cs="Times New Roman"/>
        </w:rPr>
      </w:pPr>
    </w:p>
    <w:p w14:paraId="480FE138" w14:textId="77777777" w:rsidR="00193C90" w:rsidRDefault="00193C90" w:rsidP="00193C90">
      <w:pPr>
        <w:spacing w:after="0" w:line="240" w:lineRule="auto"/>
        <w:ind w:left="720"/>
        <w:rPr>
          <w:rFonts w:cs="Times New Roman"/>
        </w:rPr>
      </w:pPr>
      <w:r w:rsidRPr="005C3F2D">
        <w:rPr>
          <w:rFonts w:cs="Times New Roman"/>
        </w:rPr>
        <w:t>This register supports bit set / clear CSR instructions.</w:t>
      </w:r>
    </w:p>
    <w:p w14:paraId="24400680" w14:textId="77777777" w:rsidR="00193C90" w:rsidRDefault="00193C90" w:rsidP="00193C90">
      <w:pPr>
        <w:spacing w:after="0" w:line="240" w:lineRule="auto"/>
        <w:ind w:left="720"/>
        <w:rPr>
          <w:rFonts w:cs="Times New Roman"/>
        </w:rPr>
      </w:pPr>
    </w:p>
    <w:p w14:paraId="47461838" w14:textId="77777777" w:rsidR="00193C90" w:rsidRDefault="00193C90" w:rsidP="00193C90">
      <w:pPr>
        <w:spacing w:after="0" w:line="240" w:lineRule="auto"/>
        <w:ind w:left="720"/>
        <w:rPr>
          <w:rFonts w:cs="Times New Roman"/>
        </w:rPr>
      </w:pPr>
      <w:r>
        <w:rPr>
          <w:rFonts w:cs="Times New Roman"/>
        </w:rPr>
        <w:t>DCE</w:t>
      </w:r>
    </w:p>
    <w:p w14:paraId="671BED44" w14:textId="77777777" w:rsidR="00193C90" w:rsidRDefault="00193C90" w:rsidP="00193C90">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356A2A23" w14:textId="77777777" w:rsidR="00193C90" w:rsidRPr="005C3F2D" w:rsidRDefault="00193C90" w:rsidP="00193C90">
      <w:pPr>
        <w:spacing w:after="0" w:line="240" w:lineRule="auto"/>
        <w:ind w:left="720"/>
        <w:rPr>
          <w:rFonts w:cs="Times New Roman"/>
        </w:rPr>
      </w:pPr>
      <w:r>
        <w:rPr>
          <w:rFonts w:cs="Times New Roman"/>
        </w:rPr>
        <w:t>BPE</w:t>
      </w:r>
    </w:p>
    <w:p w14:paraId="44DF51CA" w14:textId="77777777" w:rsidR="00193C90" w:rsidRPr="005C3F2D" w:rsidRDefault="00193C90" w:rsidP="00193C90">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46517A64" w14:textId="77777777" w:rsidR="00193C90" w:rsidRDefault="00193C90" w:rsidP="00193C90">
      <w:pPr>
        <w:spacing w:after="0" w:line="240" w:lineRule="auto"/>
        <w:ind w:left="1440"/>
        <w:rPr>
          <w:rFonts w:cs="Times New Roman"/>
        </w:rPr>
      </w:pPr>
    </w:p>
    <w:p w14:paraId="3ED11729" w14:textId="77777777" w:rsidR="00193C90" w:rsidRDefault="00193C90" w:rsidP="00193C90">
      <w:pPr>
        <w:spacing w:after="0" w:line="240" w:lineRule="auto"/>
        <w:ind w:left="720"/>
        <w:rPr>
          <w:rFonts w:cs="Times New Roman"/>
        </w:rPr>
      </w:pPr>
      <w:r>
        <w:rPr>
          <w:rFonts w:cs="Times New Roman"/>
        </w:rPr>
        <w:t>WBM bit</w:t>
      </w:r>
    </w:p>
    <w:p w14:paraId="767248A6" w14:textId="77777777" w:rsidR="00193C90" w:rsidRDefault="00193C90" w:rsidP="00193C90">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1959F075" w14:textId="77777777" w:rsidR="00193C90" w:rsidRDefault="00193C90" w:rsidP="00193C90">
      <w:pPr>
        <w:spacing w:after="0" w:line="240" w:lineRule="auto"/>
        <w:ind w:left="720"/>
        <w:rPr>
          <w:rFonts w:cs="Times New Roman"/>
        </w:rPr>
      </w:pPr>
      <w:r>
        <w:rPr>
          <w:rFonts w:cs="Times New Roman"/>
        </w:rPr>
        <w:t>SPLE</w:t>
      </w:r>
    </w:p>
    <w:p w14:paraId="2A6A7E90" w14:textId="77777777" w:rsidR="00193C90" w:rsidRPr="005C3F2D" w:rsidRDefault="00193C90" w:rsidP="00193C90">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7077E9CC" w14:textId="01592832" w:rsidR="00277967" w:rsidRPr="00EB0B0D" w:rsidRDefault="00277967" w:rsidP="00277967">
      <w:pPr>
        <w:pStyle w:val="Heading3"/>
        <w:rPr>
          <w:rFonts w:cs="Times New Roman"/>
        </w:rPr>
      </w:pPr>
      <w:r w:rsidRPr="00EB0B0D">
        <w:rPr>
          <w:rFonts w:cs="Times New Roman"/>
        </w:rPr>
        <w:lastRenderedPageBreak/>
        <w:t>HARTID (0x001)</w:t>
      </w:r>
    </w:p>
    <w:p w14:paraId="4351252E" w14:textId="77777777" w:rsidR="00277967" w:rsidRPr="00EB0B0D" w:rsidRDefault="00277967" w:rsidP="00277967">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4FD1D640" w14:textId="121E54D7" w:rsidR="00277967" w:rsidRPr="00EB0B0D" w:rsidRDefault="00277967" w:rsidP="00277967">
      <w:pPr>
        <w:pStyle w:val="Heading3"/>
        <w:rPr>
          <w:rFonts w:cs="Times New Roman"/>
        </w:rPr>
      </w:pPr>
      <w:r w:rsidRPr="00EB0B0D">
        <w:rPr>
          <w:rFonts w:cs="Times New Roman"/>
        </w:rPr>
        <w:t>TICK (0x002)</w:t>
      </w:r>
    </w:p>
    <w:p w14:paraId="64B0058D" w14:textId="401541E5" w:rsidR="00277967" w:rsidRDefault="00277967" w:rsidP="00277967">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4CA7388" w14:textId="69FE87E3" w:rsidR="008B208F" w:rsidRPr="00EB0B0D" w:rsidRDefault="008B208F" w:rsidP="008B208F">
      <w:pPr>
        <w:pStyle w:val="Heading3"/>
        <w:rPr>
          <w:rFonts w:cs="Times New Roman"/>
        </w:rPr>
      </w:pPr>
      <w:r w:rsidRPr="00EB0B0D">
        <w:rPr>
          <w:rFonts w:cs="Times New Roman"/>
        </w:rPr>
        <w:t>CAUSE (0x006)</w:t>
      </w:r>
    </w:p>
    <w:p w14:paraId="65BEE924" w14:textId="26198E21" w:rsidR="008B208F" w:rsidRPr="00EB0B0D" w:rsidRDefault="008B208F" w:rsidP="008B208F">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w:t>
      </w:r>
      <w:r w:rsidR="00277967">
        <w:rPr>
          <w:rFonts w:cs="Times New Roman"/>
        </w:rPr>
        <w:t>3</w:t>
      </w:r>
      <w:r w:rsidRPr="00EB0B0D">
        <w:rPr>
          <w:rFonts w:cs="Times New Roman"/>
        </w:rPr>
        <w:t xml:space="preserve"> bits are implemented. The high order bits read as zero and are not updateable.</w:t>
      </w:r>
      <w:r>
        <w:rPr>
          <w:rFonts w:cs="Times New Roman"/>
        </w:rPr>
        <w:t xml:space="preserve"> </w:t>
      </w:r>
    </w:p>
    <w:p w14:paraId="7BC24C32" w14:textId="77777777" w:rsidR="00193C90" w:rsidRPr="00EB0B0D" w:rsidRDefault="00193C90" w:rsidP="00193C90">
      <w:pPr>
        <w:pStyle w:val="Heading3"/>
        <w:rPr>
          <w:rFonts w:cs="Times New Roman"/>
        </w:rPr>
      </w:pPr>
      <w:r w:rsidRPr="00EB0B0D">
        <w:rPr>
          <w:rFonts w:cs="Times New Roman"/>
        </w:rPr>
        <w:t>STATUS (0x04</w:t>
      </w:r>
      <w:r>
        <w:rPr>
          <w:rFonts w:cs="Times New Roman"/>
        </w:rPr>
        <w:t>4</w:t>
      </w:r>
      <w:r w:rsidRPr="00EB0B0D">
        <w:rPr>
          <w:rFonts w:cs="Times New Roman"/>
        </w:rPr>
        <w:t>)</w:t>
      </w:r>
    </w:p>
    <w:p w14:paraId="0AD42905" w14:textId="77777777" w:rsidR="00193C90" w:rsidRPr="008B208F" w:rsidRDefault="00193C90" w:rsidP="00193C90">
      <w:pPr>
        <w:ind w:left="720"/>
      </w:pPr>
    </w:p>
    <w:tbl>
      <w:tblPr>
        <w:tblStyle w:val="TableGrid"/>
        <w:tblW w:w="0" w:type="auto"/>
        <w:tblInd w:w="607" w:type="dxa"/>
        <w:tblLook w:val="04A0" w:firstRow="1" w:lastRow="0" w:firstColumn="1" w:lastColumn="0" w:noHBand="0" w:noVBand="1"/>
      </w:tblPr>
      <w:tblGrid>
        <w:gridCol w:w="3119"/>
        <w:gridCol w:w="1407"/>
        <w:gridCol w:w="840"/>
        <w:gridCol w:w="630"/>
        <w:gridCol w:w="630"/>
        <w:gridCol w:w="1339"/>
        <w:gridCol w:w="1260"/>
        <w:gridCol w:w="378"/>
        <w:gridCol w:w="425"/>
        <w:gridCol w:w="425"/>
        <w:gridCol w:w="425"/>
      </w:tblGrid>
      <w:tr w:rsidR="00193C90" w14:paraId="191109DC" w14:textId="77777777" w:rsidTr="00B667D9">
        <w:tc>
          <w:tcPr>
            <w:tcW w:w="3119" w:type="dxa"/>
          </w:tcPr>
          <w:p w14:paraId="083658BF" w14:textId="77777777" w:rsidR="00193C90" w:rsidRPr="008B208F" w:rsidRDefault="00193C90" w:rsidP="00B667D9">
            <w:pPr>
              <w:jc w:val="center"/>
              <w:rPr>
                <w:sz w:val="18"/>
                <w:szCs w:val="18"/>
              </w:rPr>
            </w:pPr>
            <w:r w:rsidRPr="008B208F">
              <w:rPr>
                <w:sz w:val="18"/>
                <w:szCs w:val="18"/>
              </w:rPr>
              <w:t xml:space="preserve">51                                              </w:t>
            </w:r>
            <w:r>
              <w:rPr>
                <w:sz w:val="18"/>
                <w:szCs w:val="18"/>
              </w:rPr>
              <w:t>37</w:t>
            </w:r>
          </w:p>
        </w:tc>
        <w:tc>
          <w:tcPr>
            <w:tcW w:w="1407" w:type="dxa"/>
          </w:tcPr>
          <w:p w14:paraId="27F75D23" w14:textId="77777777" w:rsidR="00193C90" w:rsidRDefault="00193C90" w:rsidP="00B667D9">
            <w:pPr>
              <w:jc w:val="center"/>
              <w:rPr>
                <w:sz w:val="18"/>
                <w:szCs w:val="18"/>
              </w:rPr>
            </w:pPr>
            <w:r>
              <w:rPr>
                <w:sz w:val="18"/>
                <w:szCs w:val="18"/>
              </w:rPr>
              <w:t>36             29</w:t>
            </w:r>
          </w:p>
        </w:tc>
        <w:tc>
          <w:tcPr>
            <w:tcW w:w="840" w:type="dxa"/>
          </w:tcPr>
          <w:p w14:paraId="57BCD66B" w14:textId="77777777" w:rsidR="00193C90" w:rsidRDefault="00193C90" w:rsidP="00B667D9">
            <w:pPr>
              <w:jc w:val="center"/>
              <w:rPr>
                <w:sz w:val="18"/>
                <w:szCs w:val="18"/>
              </w:rPr>
            </w:pPr>
            <w:r>
              <w:rPr>
                <w:sz w:val="18"/>
                <w:szCs w:val="18"/>
              </w:rPr>
              <w:t>28</w:t>
            </w:r>
          </w:p>
        </w:tc>
        <w:tc>
          <w:tcPr>
            <w:tcW w:w="630" w:type="dxa"/>
          </w:tcPr>
          <w:p w14:paraId="027A9D7E" w14:textId="77777777" w:rsidR="00193C90" w:rsidRPr="008B208F" w:rsidRDefault="00193C90" w:rsidP="00B667D9">
            <w:pPr>
              <w:jc w:val="center"/>
              <w:rPr>
                <w:sz w:val="18"/>
                <w:szCs w:val="18"/>
              </w:rPr>
            </w:pPr>
            <w:r>
              <w:rPr>
                <w:sz w:val="18"/>
                <w:szCs w:val="18"/>
              </w:rPr>
              <w:t>27 26</w:t>
            </w:r>
          </w:p>
        </w:tc>
        <w:tc>
          <w:tcPr>
            <w:tcW w:w="630" w:type="dxa"/>
          </w:tcPr>
          <w:p w14:paraId="34F89D5A" w14:textId="77777777" w:rsidR="00193C90" w:rsidRPr="008B208F" w:rsidRDefault="00193C90" w:rsidP="00B667D9">
            <w:pPr>
              <w:jc w:val="center"/>
              <w:rPr>
                <w:sz w:val="18"/>
                <w:szCs w:val="18"/>
              </w:rPr>
            </w:pPr>
            <w:r w:rsidRPr="008B208F">
              <w:rPr>
                <w:sz w:val="18"/>
                <w:szCs w:val="18"/>
              </w:rPr>
              <w:t>25 24</w:t>
            </w:r>
          </w:p>
        </w:tc>
        <w:tc>
          <w:tcPr>
            <w:tcW w:w="1339" w:type="dxa"/>
          </w:tcPr>
          <w:p w14:paraId="40B9507A" w14:textId="77777777" w:rsidR="00193C90" w:rsidRPr="008B208F" w:rsidRDefault="00193C90" w:rsidP="00B667D9">
            <w:pPr>
              <w:jc w:val="center"/>
              <w:rPr>
                <w:sz w:val="18"/>
                <w:szCs w:val="18"/>
              </w:rPr>
            </w:pPr>
            <w:r w:rsidRPr="008B208F">
              <w:rPr>
                <w:sz w:val="18"/>
                <w:szCs w:val="18"/>
              </w:rPr>
              <w:t>23         14</w:t>
            </w:r>
          </w:p>
        </w:tc>
        <w:tc>
          <w:tcPr>
            <w:tcW w:w="1260" w:type="dxa"/>
          </w:tcPr>
          <w:p w14:paraId="20512D71" w14:textId="77777777" w:rsidR="00193C90" w:rsidRPr="008B208F" w:rsidRDefault="00193C90" w:rsidP="00B667D9">
            <w:pPr>
              <w:jc w:val="center"/>
              <w:rPr>
                <w:sz w:val="18"/>
                <w:szCs w:val="18"/>
              </w:rPr>
            </w:pPr>
            <w:r w:rsidRPr="008B208F">
              <w:rPr>
                <w:sz w:val="18"/>
                <w:szCs w:val="18"/>
              </w:rPr>
              <w:t>13            4</w:t>
            </w:r>
          </w:p>
        </w:tc>
        <w:tc>
          <w:tcPr>
            <w:tcW w:w="378" w:type="dxa"/>
          </w:tcPr>
          <w:p w14:paraId="654908B6" w14:textId="77777777" w:rsidR="00193C90" w:rsidRPr="008B208F" w:rsidRDefault="00193C90" w:rsidP="00B667D9">
            <w:pPr>
              <w:jc w:val="center"/>
              <w:rPr>
                <w:sz w:val="18"/>
                <w:szCs w:val="18"/>
              </w:rPr>
            </w:pPr>
            <w:r w:rsidRPr="008B208F">
              <w:rPr>
                <w:sz w:val="18"/>
                <w:szCs w:val="18"/>
              </w:rPr>
              <w:t>3</w:t>
            </w:r>
          </w:p>
        </w:tc>
        <w:tc>
          <w:tcPr>
            <w:tcW w:w="425" w:type="dxa"/>
          </w:tcPr>
          <w:p w14:paraId="3DE024F4" w14:textId="77777777" w:rsidR="00193C90" w:rsidRPr="008B208F" w:rsidRDefault="00193C90" w:rsidP="00B667D9">
            <w:pPr>
              <w:jc w:val="center"/>
              <w:rPr>
                <w:sz w:val="18"/>
                <w:szCs w:val="18"/>
              </w:rPr>
            </w:pPr>
            <w:r w:rsidRPr="008B208F">
              <w:rPr>
                <w:sz w:val="18"/>
                <w:szCs w:val="18"/>
              </w:rPr>
              <w:t>2</w:t>
            </w:r>
          </w:p>
        </w:tc>
        <w:tc>
          <w:tcPr>
            <w:tcW w:w="425" w:type="dxa"/>
          </w:tcPr>
          <w:p w14:paraId="5AF681A0" w14:textId="77777777" w:rsidR="00193C90" w:rsidRPr="008B208F" w:rsidRDefault="00193C90" w:rsidP="00B667D9">
            <w:pPr>
              <w:jc w:val="center"/>
              <w:rPr>
                <w:sz w:val="18"/>
                <w:szCs w:val="18"/>
              </w:rPr>
            </w:pPr>
            <w:r w:rsidRPr="008B208F">
              <w:rPr>
                <w:sz w:val="18"/>
                <w:szCs w:val="18"/>
              </w:rPr>
              <w:t>1</w:t>
            </w:r>
          </w:p>
        </w:tc>
        <w:tc>
          <w:tcPr>
            <w:tcW w:w="425" w:type="dxa"/>
          </w:tcPr>
          <w:p w14:paraId="3DD7C0ED" w14:textId="77777777" w:rsidR="00193C90" w:rsidRPr="008B208F" w:rsidRDefault="00193C90" w:rsidP="00B667D9">
            <w:pPr>
              <w:jc w:val="center"/>
              <w:rPr>
                <w:sz w:val="18"/>
                <w:szCs w:val="18"/>
              </w:rPr>
            </w:pPr>
            <w:r w:rsidRPr="008B208F">
              <w:rPr>
                <w:sz w:val="18"/>
                <w:szCs w:val="18"/>
              </w:rPr>
              <w:t>0</w:t>
            </w:r>
          </w:p>
        </w:tc>
      </w:tr>
      <w:tr w:rsidR="00193C90" w14:paraId="30D234A1" w14:textId="77777777" w:rsidTr="00B667D9">
        <w:tc>
          <w:tcPr>
            <w:tcW w:w="3119" w:type="dxa"/>
          </w:tcPr>
          <w:p w14:paraId="3DB3F485" w14:textId="77777777" w:rsidR="00193C90" w:rsidRDefault="00193C90" w:rsidP="00B667D9">
            <w:pPr>
              <w:jc w:val="center"/>
            </w:pPr>
            <w:r>
              <w:t>~</w:t>
            </w:r>
          </w:p>
        </w:tc>
        <w:tc>
          <w:tcPr>
            <w:tcW w:w="1407" w:type="dxa"/>
          </w:tcPr>
          <w:p w14:paraId="3BB8639D" w14:textId="77777777" w:rsidR="00193C90" w:rsidRDefault="00193C90" w:rsidP="00B667D9">
            <w:pPr>
              <w:jc w:val="center"/>
            </w:pPr>
            <w:r>
              <w:t>ASID</w:t>
            </w:r>
          </w:p>
        </w:tc>
        <w:tc>
          <w:tcPr>
            <w:tcW w:w="840" w:type="dxa"/>
          </w:tcPr>
          <w:p w14:paraId="2BD25AF3" w14:textId="77777777" w:rsidR="00193C90" w:rsidRDefault="00193C90" w:rsidP="00B667D9">
            <w:pPr>
              <w:jc w:val="center"/>
            </w:pPr>
            <w:r>
              <w:t>MPRV</w:t>
            </w:r>
          </w:p>
        </w:tc>
        <w:tc>
          <w:tcPr>
            <w:tcW w:w="630" w:type="dxa"/>
          </w:tcPr>
          <w:p w14:paraId="3FF7D8BF" w14:textId="77777777" w:rsidR="00193C90" w:rsidRDefault="00193C90" w:rsidP="00B667D9">
            <w:pPr>
              <w:jc w:val="center"/>
            </w:pPr>
            <w:r>
              <w:t>XS</w:t>
            </w:r>
          </w:p>
        </w:tc>
        <w:tc>
          <w:tcPr>
            <w:tcW w:w="630" w:type="dxa"/>
          </w:tcPr>
          <w:p w14:paraId="2242E145" w14:textId="77777777" w:rsidR="00193C90" w:rsidRDefault="00193C90" w:rsidP="00B667D9">
            <w:pPr>
              <w:jc w:val="center"/>
            </w:pPr>
            <w:r>
              <w:t>FS</w:t>
            </w:r>
          </w:p>
        </w:tc>
        <w:tc>
          <w:tcPr>
            <w:tcW w:w="1339" w:type="dxa"/>
          </w:tcPr>
          <w:p w14:paraId="7AC8CB49" w14:textId="77777777" w:rsidR="00193C90" w:rsidRDefault="00193C90" w:rsidP="00B667D9">
            <w:pPr>
              <w:jc w:val="center"/>
            </w:pPr>
            <w:r>
              <w:t>DLS</w:t>
            </w:r>
          </w:p>
        </w:tc>
        <w:tc>
          <w:tcPr>
            <w:tcW w:w="1260" w:type="dxa"/>
          </w:tcPr>
          <w:p w14:paraId="042BAAB5" w14:textId="77777777" w:rsidR="00193C90" w:rsidRDefault="00193C90" w:rsidP="00B667D9">
            <w:pPr>
              <w:jc w:val="center"/>
            </w:pPr>
            <w:r>
              <w:t>OLS</w:t>
            </w:r>
          </w:p>
        </w:tc>
        <w:tc>
          <w:tcPr>
            <w:tcW w:w="378" w:type="dxa"/>
          </w:tcPr>
          <w:p w14:paraId="1A40868C" w14:textId="77777777" w:rsidR="00193C90" w:rsidRDefault="00193C90" w:rsidP="00B667D9">
            <w:pPr>
              <w:jc w:val="center"/>
            </w:pPr>
            <w:r>
              <w:t>~</w:t>
            </w:r>
          </w:p>
        </w:tc>
        <w:tc>
          <w:tcPr>
            <w:tcW w:w="1275" w:type="dxa"/>
            <w:gridSpan w:val="3"/>
          </w:tcPr>
          <w:p w14:paraId="38766374" w14:textId="77777777" w:rsidR="00193C90" w:rsidRDefault="00193C90" w:rsidP="00B667D9">
            <w:pPr>
              <w:jc w:val="center"/>
            </w:pPr>
            <w:r>
              <w:t>I</w:t>
            </w:r>
            <w:r w:rsidRPr="007A2729">
              <w:rPr>
                <w:vertAlign w:val="subscript"/>
              </w:rPr>
              <w:t>3</w:t>
            </w:r>
          </w:p>
        </w:tc>
      </w:tr>
    </w:tbl>
    <w:p w14:paraId="0B39D604" w14:textId="77777777" w:rsidR="00193C90" w:rsidRDefault="00193C90" w:rsidP="00193C90"/>
    <w:tbl>
      <w:tblPr>
        <w:tblStyle w:val="TableGrid"/>
        <w:tblW w:w="0" w:type="auto"/>
        <w:tblInd w:w="607" w:type="dxa"/>
        <w:tblLook w:val="04A0" w:firstRow="1" w:lastRow="0" w:firstColumn="1" w:lastColumn="0" w:noHBand="0" w:noVBand="1"/>
      </w:tblPr>
      <w:tblGrid>
        <w:gridCol w:w="988"/>
        <w:gridCol w:w="840"/>
        <w:gridCol w:w="6378"/>
      </w:tblGrid>
      <w:tr w:rsidR="00193C90" w:rsidRPr="00265569" w14:paraId="07C93B52" w14:textId="77777777" w:rsidTr="00B667D9">
        <w:tc>
          <w:tcPr>
            <w:tcW w:w="988" w:type="dxa"/>
            <w:shd w:val="clear" w:color="auto" w:fill="404040" w:themeFill="text1" w:themeFillTint="BF"/>
          </w:tcPr>
          <w:p w14:paraId="44D3FC8B" w14:textId="77777777" w:rsidR="00193C90" w:rsidRPr="00265569" w:rsidRDefault="00193C90" w:rsidP="00B667D9">
            <w:pPr>
              <w:jc w:val="center"/>
              <w:rPr>
                <w:color w:val="FFFFFF" w:themeColor="background1"/>
              </w:rPr>
            </w:pPr>
            <w:r w:rsidRPr="00265569">
              <w:rPr>
                <w:color w:val="FFFFFF" w:themeColor="background1"/>
              </w:rPr>
              <w:t>Bit</w:t>
            </w:r>
          </w:p>
        </w:tc>
        <w:tc>
          <w:tcPr>
            <w:tcW w:w="840" w:type="dxa"/>
            <w:shd w:val="clear" w:color="auto" w:fill="404040" w:themeFill="text1" w:themeFillTint="BF"/>
          </w:tcPr>
          <w:p w14:paraId="138C36F7" w14:textId="77777777" w:rsidR="00193C90" w:rsidRPr="00265569" w:rsidRDefault="00193C90" w:rsidP="00B667D9">
            <w:pPr>
              <w:jc w:val="center"/>
              <w:rPr>
                <w:color w:val="FFFFFF" w:themeColor="background1"/>
              </w:rPr>
            </w:pPr>
          </w:p>
        </w:tc>
        <w:tc>
          <w:tcPr>
            <w:tcW w:w="6378" w:type="dxa"/>
            <w:shd w:val="clear" w:color="auto" w:fill="404040" w:themeFill="text1" w:themeFillTint="BF"/>
          </w:tcPr>
          <w:p w14:paraId="05256CBD" w14:textId="77777777" w:rsidR="00193C90" w:rsidRPr="00265569" w:rsidRDefault="00193C90" w:rsidP="00B667D9">
            <w:pPr>
              <w:rPr>
                <w:color w:val="FFFFFF" w:themeColor="background1"/>
              </w:rPr>
            </w:pPr>
            <w:r w:rsidRPr="00265569">
              <w:rPr>
                <w:color w:val="FFFFFF" w:themeColor="background1"/>
              </w:rPr>
              <w:t>Meaning</w:t>
            </w:r>
          </w:p>
        </w:tc>
      </w:tr>
      <w:tr w:rsidR="00193C90" w14:paraId="37F2D3B2" w14:textId="77777777" w:rsidTr="00B667D9">
        <w:tc>
          <w:tcPr>
            <w:tcW w:w="988" w:type="dxa"/>
          </w:tcPr>
          <w:p w14:paraId="4DF57628" w14:textId="77777777" w:rsidR="00193C90" w:rsidRDefault="00193C90" w:rsidP="00B667D9">
            <w:pPr>
              <w:jc w:val="center"/>
            </w:pPr>
            <w:r>
              <w:t>0 to 2</w:t>
            </w:r>
          </w:p>
        </w:tc>
        <w:tc>
          <w:tcPr>
            <w:tcW w:w="840" w:type="dxa"/>
          </w:tcPr>
          <w:p w14:paraId="5CC2AD4D" w14:textId="77777777" w:rsidR="00193C90" w:rsidRDefault="00193C90" w:rsidP="00B667D9">
            <w:pPr>
              <w:jc w:val="center"/>
            </w:pPr>
            <w:r>
              <w:t>I</w:t>
            </w:r>
            <w:r w:rsidRPr="007A2729">
              <w:rPr>
                <w:vertAlign w:val="subscript"/>
              </w:rPr>
              <w:t>3</w:t>
            </w:r>
          </w:p>
        </w:tc>
        <w:tc>
          <w:tcPr>
            <w:tcW w:w="6378" w:type="dxa"/>
          </w:tcPr>
          <w:p w14:paraId="337F5BD5" w14:textId="77777777" w:rsidR="00193C90" w:rsidRDefault="00193C90" w:rsidP="00B667D9">
            <w:r>
              <w:t>interrupt mask</w:t>
            </w:r>
          </w:p>
        </w:tc>
      </w:tr>
      <w:tr w:rsidR="00193C90" w14:paraId="3595F4A7" w14:textId="77777777" w:rsidTr="00B667D9">
        <w:tc>
          <w:tcPr>
            <w:tcW w:w="988" w:type="dxa"/>
          </w:tcPr>
          <w:p w14:paraId="79B01AEB" w14:textId="77777777" w:rsidR="00193C90" w:rsidRDefault="00193C90" w:rsidP="00B667D9">
            <w:pPr>
              <w:jc w:val="center"/>
            </w:pPr>
            <w:r>
              <w:t>4 to 13</w:t>
            </w:r>
          </w:p>
        </w:tc>
        <w:tc>
          <w:tcPr>
            <w:tcW w:w="840" w:type="dxa"/>
          </w:tcPr>
          <w:p w14:paraId="74059F9B" w14:textId="77777777" w:rsidR="00193C90" w:rsidRDefault="00193C90" w:rsidP="00B667D9">
            <w:pPr>
              <w:jc w:val="center"/>
            </w:pPr>
            <w:r>
              <w:t>OLS</w:t>
            </w:r>
          </w:p>
        </w:tc>
        <w:tc>
          <w:tcPr>
            <w:tcW w:w="6378" w:type="dxa"/>
          </w:tcPr>
          <w:p w14:paraId="16C8EF6D" w14:textId="77777777" w:rsidR="00193C90" w:rsidRDefault="00193C90" w:rsidP="00B667D9">
            <w:r>
              <w:t>operating level stack (bits 4 to 5 = current operating level)</w:t>
            </w:r>
          </w:p>
        </w:tc>
      </w:tr>
      <w:tr w:rsidR="00193C90" w14:paraId="7D2C903D" w14:textId="77777777" w:rsidTr="00B667D9">
        <w:tc>
          <w:tcPr>
            <w:tcW w:w="988" w:type="dxa"/>
          </w:tcPr>
          <w:p w14:paraId="54D76C28" w14:textId="77777777" w:rsidR="00193C90" w:rsidRDefault="00193C90" w:rsidP="00B667D9">
            <w:pPr>
              <w:jc w:val="center"/>
            </w:pPr>
            <w:r>
              <w:t>14 to 23</w:t>
            </w:r>
          </w:p>
        </w:tc>
        <w:tc>
          <w:tcPr>
            <w:tcW w:w="840" w:type="dxa"/>
          </w:tcPr>
          <w:p w14:paraId="675D0AED" w14:textId="77777777" w:rsidR="00193C90" w:rsidRDefault="00193C90" w:rsidP="00B667D9">
            <w:pPr>
              <w:jc w:val="center"/>
            </w:pPr>
            <w:r>
              <w:t>DLS</w:t>
            </w:r>
          </w:p>
        </w:tc>
        <w:tc>
          <w:tcPr>
            <w:tcW w:w="6378" w:type="dxa"/>
          </w:tcPr>
          <w:p w14:paraId="7779227A" w14:textId="77777777" w:rsidR="00193C90" w:rsidRDefault="00193C90" w:rsidP="00B667D9">
            <w:r>
              <w:t>data level stack (bits 14 to 15 = current data level)</w:t>
            </w:r>
          </w:p>
        </w:tc>
      </w:tr>
      <w:tr w:rsidR="00193C90" w14:paraId="0B2E5C29" w14:textId="77777777" w:rsidTr="00B667D9">
        <w:tc>
          <w:tcPr>
            <w:tcW w:w="988" w:type="dxa"/>
          </w:tcPr>
          <w:p w14:paraId="31A65FFC" w14:textId="77777777" w:rsidR="00193C90" w:rsidRDefault="00193C90" w:rsidP="00B667D9">
            <w:pPr>
              <w:jc w:val="center"/>
            </w:pPr>
            <w:r>
              <w:t>24 to 25</w:t>
            </w:r>
          </w:p>
        </w:tc>
        <w:tc>
          <w:tcPr>
            <w:tcW w:w="840" w:type="dxa"/>
          </w:tcPr>
          <w:p w14:paraId="56BD08B5" w14:textId="77777777" w:rsidR="00193C90" w:rsidRDefault="00193C90" w:rsidP="00B667D9">
            <w:pPr>
              <w:jc w:val="center"/>
            </w:pPr>
            <w:r>
              <w:t>FS</w:t>
            </w:r>
          </w:p>
        </w:tc>
        <w:tc>
          <w:tcPr>
            <w:tcW w:w="6378" w:type="dxa"/>
          </w:tcPr>
          <w:p w14:paraId="2D03F081" w14:textId="77777777" w:rsidR="00193C90" w:rsidRDefault="00193C90" w:rsidP="00B667D9">
            <w:r>
              <w:t>floating point state</w:t>
            </w:r>
          </w:p>
        </w:tc>
      </w:tr>
      <w:tr w:rsidR="00193C90" w14:paraId="186D711C" w14:textId="77777777" w:rsidTr="00B667D9">
        <w:tc>
          <w:tcPr>
            <w:tcW w:w="988" w:type="dxa"/>
          </w:tcPr>
          <w:p w14:paraId="0C923577" w14:textId="77777777" w:rsidR="00193C90" w:rsidRDefault="00193C90" w:rsidP="00B667D9">
            <w:pPr>
              <w:jc w:val="center"/>
            </w:pPr>
            <w:r>
              <w:t>26 to 27</w:t>
            </w:r>
          </w:p>
        </w:tc>
        <w:tc>
          <w:tcPr>
            <w:tcW w:w="840" w:type="dxa"/>
          </w:tcPr>
          <w:p w14:paraId="6019BBEB" w14:textId="77777777" w:rsidR="00193C90" w:rsidRDefault="00193C90" w:rsidP="00B667D9">
            <w:pPr>
              <w:jc w:val="center"/>
            </w:pPr>
            <w:r>
              <w:t>XS</w:t>
            </w:r>
          </w:p>
        </w:tc>
        <w:tc>
          <w:tcPr>
            <w:tcW w:w="6378" w:type="dxa"/>
          </w:tcPr>
          <w:p w14:paraId="564B0E38" w14:textId="77777777" w:rsidR="00193C90" w:rsidRDefault="00193C90" w:rsidP="00B667D9">
            <w:r>
              <w:t>additional core extension state</w:t>
            </w:r>
          </w:p>
        </w:tc>
      </w:tr>
      <w:tr w:rsidR="00193C90" w14:paraId="1259AE81" w14:textId="77777777" w:rsidTr="00B667D9">
        <w:tc>
          <w:tcPr>
            <w:tcW w:w="988" w:type="dxa"/>
          </w:tcPr>
          <w:p w14:paraId="3998EED4" w14:textId="77777777" w:rsidR="00193C90" w:rsidRDefault="00193C90" w:rsidP="00B667D9">
            <w:pPr>
              <w:jc w:val="center"/>
            </w:pPr>
            <w:r>
              <w:t>28</w:t>
            </w:r>
          </w:p>
        </w:tc>
        <w:tc>
          <w:tcPr>
            <w:tcW w:w="840" w:type="dxa"/>
          </w:tcPr>
          <w:p w14:paraId="3B0F0293" w14:textId="77777777" w:rsidR="00193C90" w:rsidRDefault="00193C90" w:rsidP="00B667D9">
            <w:pPr>
              <w:jc w:val="center"/>
            </w:pPr>
            <w:r>
              <w:t>MPRV</w:t>
            </w:r>
          </w:p>
        </w:tc>
        <w:tc>
          <w:tcPr>
            <w:tcW w:w="6378" w:type="dxa"/>
          </w:tcPr>
          <w:p w14:paraId="49E286C9" w14:textId="77777777" w:rsidR="00193C90" w:rsidRDefault="00193C90" w:rsidP="00B667D9">
            <w:r>
              <w:t>memory data level swap</w:t>
            </w:r>
          </w:p>
        </w:tc>
      </w:tr>
      <w:tr w:rsidR="00193C90" w14:paraId="3B3DDBF2" w14:textId="77777777" w:rsidTr="00B667D9">
        <w:tc>
          <w:tcPr>
            <w:tcW w:w="988" w:type="dxa"/>
          </w:tcPr>
          <w:p w14:paraId="15884A68" w14:textId="77777777" w:rsidR="00193C90" w:rsidRDefault="00193C90" w:rsidP="00B667D9">
            <w:pPr>
              <w:jc w:val="center"/>
            </w:pPr>
            <w:r>
              <w:t>29 to 36</w:t>
            </w:r>
          </w:p>
        </w:tc>
        <w:tc>
          <w:tcPr>
            <w:tcW w:w="840" w:type="dxa"/>
          </w:tcPr>
          <w:p w14:paraId="289B2C75" w14:textId="77777777" w:rsidR="00193C90" w:rsidRDefault="00193C90" w:rsidP="00B667D9">
            <w:pPr>
              <w:jc w:val="center"/>
            </w:pPr>
            <w:r>
              <w:t>ASID</w:t>
            </w:r>
          </w:p>
        </w:tc>
        <w:tc>
          <w:tcPr>
            <w:tcW w:w="6378" w:type="dxa"/>
          </w:tcPr>
          <w:p w14:paraId="64055294" w14:textId="77777777" w:rsidR="00193C90" w:rsidRDefault="00193C90" w:rsidP="00B667D9">
            <w:r>
              <w:t>address space identifier</w:t>
            </w:r>
          </w:p>
        </w:tc>
      </w:tr>
      <w:tr w:rsidR="00193C90" w14:paraId="78B5E429" w14:textId="77777777" w:rsidTr="00B667D9">
        <w:tc>
          <w:tcPr>
            <w:tcW w:w="988" w:type="dxa"/>
          </w:tcPr>
          <w:p w14:paraId="4F2BA722" w14:textId="77777777" w:rsidR="00193C90" w:rsidRDefault="00193C90" w:rsidP="00B667D9">
            <w:pPr>
              <w:jc w:val="center"/>
            </w:pPr>
            <w:r>
              <w:t>37 to 51</w:t>
            </w:r>
          </w:p>
        </w:tc>
        <w:tc>
          <w:tcPr>
            <w:tcW w:w="840" w:type="dxa"/>
          </w:tcPr>
          <w:p w14:paraId="58B7A37C" w14:textId="77777777" w:rsidR="00193C90" w:rsidRDefault="00193C90" w:rsidP="00B667D9">
            <w:pPr>
              <w:jc w:val="center"/>
            </w:pPr>
          </w:p>
        </w:tc>
        <w:tc>
          <w:tcPr>
            <w:tcW w:w="6378" w:type="dxa"/>
          </w:tcPr>
          <w:p w14:paraId="1807A79D" w14:textId="77777777" w:rsidR="00193C90" w:rsidRDefault="00193C90" w:rsidP="00B667D9">
            <w:r>
              <w:t>reserved</w:t>
            </w:r>
          </w:p>
        </w:tc>
      </w:tr>
    </w:tbl>
    <w:p w14:paraId="4D9E1AB5" w14:textId="77777777" w:rsidR="008B30D0" w:rsidRDefault="008B30D0" w:rsidP="008B30D0">
      <w:pPr>
        <w:pStyle w:val="Heading3"/>
      </w:pPr>
      <w:r>
        <w:t>BM_CTR (0xFC1)</w:t>
      </w:r>
    </w:p>
    <w:p w14:paraId="45737C14" w14:textId="77777777" w:rsidR="008B30D0" w:rsidRDefault="008B30D0" w:rsidP="008B30D0">
      <w:pPr>
        <w:ind w:left="720"/>
      </w:pPr>
      <w:r>
        <w:t>This register contains a 40-bit counter of the number of branch misses since the last reset.</w:t>
      </w:r>
    </w:p>
    <w:p w14:paraId="7A6BDB70" w14:textId="77777777" w:rsidR="008B30D0" w:rsidRDefault="008B30D0" w:rsidP="008B30D0">
      <w:pPr>
        <w:pStyle w:val="Heading3"/>
      </w:pPr>
      <w:r>
        <w:t>IRQ_CTR (0xFC3)</w:t>
      </w:r>
    </w:p>
    <w:p w14:paraId="16CE3F2B" w14:textId="77777777" w:rsidR="008B30D0" w:rsidRPr="004B4480" w:rsidRDefault="008B30D0" w:rsidP="008B30D0">
      <w:pPr>
        <w:ind w:left="720"/>
      </w:pPr>
      <w:r>
        <w:t>This register is reserved to contain a 40-bit count of the number of interrupt requests.</w:t>
      </w:r>
    </w:p>
    <w:p w14:paraId="015A0242" w14:textId="77777777" w:rsidR="008B30D0" w:rsidRDefault="008B30D0" w:rsidP="008B30D0">
      <w:pPr>
        <w:pStyle w:val="Heading3"/>
      </w:pPr>
      <w:r>
        <w:lastRenderedPageBreak/>
        <w:t>BR_CTR (0xFC4)</w:t>
      </w:r>
    </w:p>
    <w:p w14:paraId="751542D7" w14:textId="77777777" w:rsidR="008B30D0" w:rsidRDefault="008B30D0" w:rsidP="008B30D0">
      <w:pPr>
        <w:ind w:left="720"/>
      </w:pPr>
      <w:r>
        <w:t>This register contains a 40-bit counter of the number of branches committed since the last reset.</w:t>
      </w:r>
    </w:p>
    <w:p w14:paraId="4BB21A08" w14:textId="36B9AC42" w:rsidR="008B30D0" w:rsidRDefault="008B30D0" w:rsidP="008B30D0">
      <w:pPr>
        <w:pStyle w:val="Heading3"/>
        <w:rPr>
          <w:rFonts w:cs="Times New Roman"/>
        </w:rPr>
      </w:pPr>
      <w:r>
        <w:rPr>
          <w:rFonts w:cs="Times New Roman"/>
        </w:rPr>
        <w:t>TIME (0xFE0</w:t>
      </w:r>
      <w:r w:rsidR="00873707">
        <w:rPr>
          <w:rFonts w:cs="Times New Roman"/>
        </w:rPr>
        <w:t>, 0xFE1</w:t>
      </w:r>
      <w:r>
        <w:rPr>
          <w:rFonts w:cs="Times New Roman"/>
        </w:rPr>
        <w:t>)</w:t>
      </w:r>
    </w:p>
    <w:p w14:paraId="0A9D87E4" w14:textId="0C3969BB" w:rsidR="008B30D0" w:rsidRDefault="008B30D0" w:rsidP="008B30D0">
      <w:pPr>
        <w:ind w:left="720"/>
      </w:pPr>
      <w:r>
        <w:t xml:space="preserve">The TIME </w:t>
      </w:r>
      <w:r w:rsidR="00873707">
        <w:t xml:space="preserve">pair of </w:t>
      </w:r>
      <w:r>
        <w:t>register</w:t>
      </w:r>
      <w:r w:rsidR="00873707">
        <w:t>s</w:t>
      </w:r>
      <w:r>
        <w:t xml:space="preserve"> corresponds to the wall clock real time. This register can be used to compute the current time based on a known reference point. The register value will typically be a fixed number of seconds offset from the real wall clock time. </w:t>
      </w:r>
      <w:r w:rsidR="00873707">
        <w:t>CSR 0xFE0</w:t>
      </w:r>
      <w:r>
        <w:t xml:space="preserve"> bits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w:t>
      </w:r>
      <w:r w:rsidR="00873707">
        <w:t>CSR 0xFE1</w:t>
      </w:r>
      <w:r>
        <w:t xml:space="preserve"> bits represent seconds passed. For example, if the </w:t>
      </w:r>
      <w:proofErr w:type="spellStart"/>
      <w:r>
        <w:t>tm_clk_i</w:t>
      </w:r>
      <w:proofErr w:type="spellEnd"/>
      <w:r>
        <w:t xml:space="preserve"> frequency is 100MHz the bits should count from 0 to 99,999,999 then cycle back to 0 again. When the bits cycle back to 0 again, the bits of </w:t>
      </w:r>
      <w:r w:rsidR="00873707">
        <w:t xml:space="preserve">the CSR 0xFE1 </w:t>
      </w:r>
      <w:r>
        <w:t>register is incremented.</w:t>
      </w:r>
    </w:p>
    <w:p w14:paraId="5872E748" w14:textId="11B468F4" w:rsidR="008B30D0" w:rsidRDefault="008B30D0" w:rsidP="008B30D0">
      <w:pPr>
        <w:ind w:left="720"/>
      </w:pPr>
      <w:r>
        <w:t>Note that this register has a fixed time basis, unlike the TICK register whose frequency may vary with the cpu clock. The cpu clock input may vary in frequency to allow for performance and power adjustments.</w:t>
      </w:r>
    </w:p>
    <w:p w14:paraId="7ACD5475" w14:textId="2906CBD2" w:rsidR="00D138B1" w:rsidRDefault="00D138B1" w:rsidP="00D138B1">
      <w:pPr>
        <w:pStyle w:val="Heading3"/>
        <w:rPr>
          <w:rFonts w:cs="Times New Roman"/>
        </w:rPr>
      </w:pPr>
      <w:r>
        <w:rPr>
          <w:rFonts w:cs="Times New Roman"/>
        </w:rPr>
        <w:t>TIME (0xFE1)</w:t>
      </w:r>
    </w:p>
    <w:p w14:paraId="512B078C" w14:textId="43872683" w:rsidR="00D138B1" w:rsidRDefault="00D138B1" w:rsidP="008B30D0">
      <w:pPr>
        <w:ind w:left="720"/>
      </w:pPr>
      <w:r>
        <w:t xml:space="preserve">This register contains </w:t>
      </w:r>
      <w:r w:rsidR="00873707">
        <w:t>a reference of the number of seconds offset from the real wall clock time. It is a carry over from CSR 0xFE0 which contains the fraction of seconds value.</w:t>
      </w:r>
      <w:r w:rsidR="00873707" w:rsidRPr="00873707">
        <w:t xml:space="preserve"> </w:t>
      </w:r>
      <w:r w:rsidR="00873707">
        <w:t>The bits of the register represent the number of seconds passed since an arbitrary point in the past.</w:t>
      </w:r>
    </w:p>
    <w:p w14:paraId="4B1F8A80" w14:textId="3F2C7A65" w:rsidR="008B30D0" w:rsidRDefault="008B30D0" w:rsidP="008B30D0">
      <w:pPr>
        <w:pStyle w:val="Heading3"/>
      </w:pPr>
      <w:r>
        <w:t>INSTRET (0xFE</w:t>
      </w:r>
      <w:r w:rsidR="00D138B1">
        <w:t>2</w:t>
      </w:r>
      <w:r>
        <w:t>)</w:t>
      </w:r>
    </w:p>
    <w:p w14:paraId="14112612" w14:textId="77777777" w:rsidR="008B30D0" w:rsidRPr="00160460" w:rsidRDefault="008B30D0" w:rsidP="008B30D0">
      <w:pPr>
        <w:ind w:left="720"/>
      </w:pPr>
      <w:r>
        <w:t>This register contains a count of the number of instructions retired (successfully completed) by the core.</w:t>
      </w:r>
    </w:p>
    <w:p w14:paraId="6C9EDE24" w14:textId="77777777" w:rsidR="0024079E" w:rsidRPr="00EB0B0D" w:rsidRDefault="0024079E" w:rsidP="0024079E">
      <w:pPr>
        <w:pStyle w:val="Heading3"/>
        <w:rPr>
          <w:rFonts w:cs="Times New Roman"/>
        </w:rPr>
      </w:pPr>
      <w:r w:rsidRPr="00EB0B0D">
        <w:rPr>
          <w:rFonts w:cs="Times New Roman"/>
        </w:rPr>
        <w:t>INFO (0x</w:t>
      </w:r>
      <w:r>
        <w:rPr>
          <w:rFonts w:cs="Times New Roman"/>
        </w:rPr>
        <w:t>F</w:t>
      </w:r>
      <w:r w:rsidRPr="00EB0B0D">
        <w:rPr>
          <w:rFonts w:cs="Times New Roman"/>
        </w:rPr>
        <w:t>F0 to 0x</w:t>
      </w:r>
      <w:r>
        <w:rPr>
          <w:rFonts w:cs="Times New Roman"/>
        </w:rPr>
        <w:t>F</w:t>
      </w:r>
      <w:r w:rsidRPr="00EB0B0D">
        <w:rPr>
          <w:rFonts w:cs="Times New Roman"/>
        </w:rPr>
        <w:t>FF)</w:t>
      </w:r>
    </w:p>
    <w:p w14:paraId="74FEE696" w14:textId="25BCFB9F" w:rsidR="00193C90" w:rsidRDefault="0024079E" w:rsidP="0024079E">
      <w:pPr>
        <w:ind w:left="720"/>
        <w:rPr>
          <w:rFonts w:eastAsiaTheme="majorEastAsia" w:cs="Times New Roman"/>
          <w:color w:val="2F5496" w:themeColor="accent1" w:themeShade="BF"/>
          <w:sz w:val="40"/>
          <w:szCs w:val="26"/>
        </w:rPr>
      </w:pPr>
      <w:r w:rsidRPr="00EB0B0D">
        <w:t xml:space="preserve">This set of registers contains general information about the core including the manufacturer name, cpu </w:t>
      </w:r>
      <w:r w:rsidRPr="00EB0B0D">
        <w:rPr>
          <w:rFonts w:cs="Times New Roman"/>
        </w:rPr>
        <w:t>class and name, and model number.</w:t>
      </w:r>
      <w:r w:rsidR="00193C90">
        <w:rPr>
          <w:rFonts w:cs="Times New Roman"/>
        </w:rPr>
        <w:br w:type="page"/>
      </w:r>
    </w:p>
    <w:p w14:paraId="36CADAE3" w14:textId="77777777" w:rsidR="00265569" w:rsidRDefault="00265569" w:rsidP="00BF6436"/>
    <w:p w14:paraId="111916B1" w14:textId="77777777" w:rsidR="00B82A8E" w:rsidRDefault="00B82A8E" w:rsidP="00B82A8E">
      <w:pPr>
        <w:pStyle w:val="Heading2"/>
      </w:pPr>
      <w:r>
        <w:t>Memory Addressing</w:t>
      </w:r>
      <w:bookmarkEnd w:id="2"/>
    </w:p>
    <w:p w14:paraId="0024713E" w14:textId="07850E8C" w:rsidR="00B82A8E" w:rsidRDefault="00B82A8E" w:rsidP="00B82A8E">
      <w:pPr>
        <w:ind w:left="720"/>
      </w:pPr>
      <w:r>
        <w:t xml:space="preserve">The cpu is word oriented with byte addressable memory. </w:t>
      </w:r>
      <w:r w:rsidR="00540B2A">
        <w:t xml:space="preserve">The smallest addressable unit of data is a 13-bit byte. </w:t>
      </w:r>
      <w:r>
        <w:t xml:space="preserve">Up to </w:t>
      </w:r>
      <w:r w:rsidR="00612E1C">
        <w:t>2</w:t>
      </w:r>
      <w:r w:rsidR="001E70DF">
        <w:rPr>
          <w:vertAlign w:val="superscript"/>
        </w:rPr>
        <w:t>52</w:t>
      </w:r>
      <w:r w:rsidR="00612E1C">
        <w:t xml:space="preserve"> Bytes</w:t>
      </w:r>
      <w:r>
        <w:t xml:space="preserve"> of data are supported and </w:t>
      </w:r>
      <w:r w:rsidR="00612E1C">
        <w:t>2</w:t>
      </w:r>
      <w:r w:rsidR="001E70DF">
        <w:rPr>
          <w:vertAlign w:val="superscript"/>
        </w:rPr>
        <w:t>52</w:t>
      </w:r>
      <w:r w:rsidR="00612E1C">
        <w:t xml:space="preserve"> bytes</w:t>
      </w:r>
      <w:r>
        <w:t xml:space="preserve"> of code.</w:t>
      </w:r>
    </w:p>
    <w:p w14:paraId="168BD712" w14:textId="26F97130" w:rsidR="006F6F63" w:rsidRDefault="006F6F63" w:rsidP="006F6F63">
      <w:pPr>
        <w:pStyle w:val="Heading1"/>
      </w:pPr>
      <w:r>
        <w:t>Exceptions</w:t>
      </w:r>
    </w:p>
    <w:p w14:paraId="4A781368" w14:textId="2C8CACE7" w:rsidR="006F6F63" w:rsidRDefault="006F6F63" w:rsidP="00B82A8E">
      <w:pPr>
        <w:ind w:left="720"/>
      </w:pPr>
      <w:r>
        <w:t>All processor exceptions vector using the same vector stored in memory location $FFFFFFFF</w:t>
      </w:r>
      <w:r w:rsidR="00304743">
        <w:t>E</w:t>
      </w:r>
      <w:r w:rsidR="003156A4">
        <w:t>0000</w:t>
      </w:r>
      <w:r>
        <w:t>.</w:t>
      </w:r>
      <w:r w:rsidR="00394679">
        <w:t xml:space="preserve"> The exceptions are differentiated by the value in the exception cause register.</w:t>
      </w:r>
    </w:p>
    <w:tbl>
      <w:tblPr>
        <w:tblStyle w:val="TableGrid"/>
        <w:tblW w:w="0" w:type="auto"/>
        <w:tblInd w:w="720" w:type="dxa"/>
        <w:tblLook w:val="04A0" w:firstRow="1" w:lastRow="0" w:firstColumn="1" w:lastColumn="0" w:noHBand="0" w:noVBand="1"/>
      </w:tblPr>
      <w:tblGrid>
        <w:gridCol w:w="1685"/>
        <w:gridCol w:w="7938"/>
        <w:gridCol w:w="284"/>
      </w:tblGrid>
      <w:tr w:rsidR="00857929" w:rsidRPr="00857929" w14:paraId="7CDFAA45" w14:textId="77777777" w:rsidTr="00857929">
        <w:tc>
          <w:tcPr>
            <w:tcW w:w="1685" w:type="dxa"/>
            <w:shd w:val="clear" w:color="auto" w:fill="404040" w:themeFill="text1" w:themeFillTint="BF"/>
          </w:tcPr>
          <w:p w14:paraId="6711D68E" w14:textId="502BCFF0" w:rsidR="00857929" w:rsidRPr="00857929" w:rsidRDefault="00857929" w:rsidP="00857929">
            <w:pPr>
              <w:jc w:val="center"/>
              <w:rPr>
                <w:color w:val="FFFFFF" w:themeColor="background1"/>
              </w:rPr>
            </w:pPr>
            <w:r w:rsidRPr="00857929">
              <w:rPr>
                <w:color w:val="FFFFFF" w:themeColor="background1"/>
              </w:rPr>
              <w:t>Cause Code</w:t>
            </w:r>
          </w:p>
        </w:tc>
        <w:tc>
          <w:tcPr>
            <w:tcW w:w="7938" w:type="dxa"/>
            <w:shd w:val="clear" w:color="auto" w:fill="404040" w:themeFill="text1" w:themeFillTint="BF"/>
          </w:tcPr>
          <w:p w14:paraId="3260EA84" w14:textId="067B0010" w:rsidR="00857929" w:rsidRPr="00857929" w:rsidRDefault="00857929" w:rsidP="00B82A8E">
            <w:pPr>
              <w:rPr>
                <w:color w:val="FFFFFF" w:themeColor="background1"/>
              </w:rPr>
            </w:pPr>
            <w:r w:rsidRPr="00857929">
              <w:rPr>
                <w:color w:val="FFFFFF" w:themeColor="background1"/>
              </w:rPr>
              <w:t>Which Exception</w:t>
            </w:r>
          </w:p>
        </w:tc>
        <w:tc>
          <w:tcPr>
            <w:tcW w:w="284" w:type="dxa"/>
            <w:shd w:val="clear" w:color="auto" w:fill="404040" w:themeFill="text1" w:themeFillTint="BF"/>
          </w:tcPr>
          <w:p w14:paraId="4B119721" w14:textId="77777777" w:rsidR="00857929" w:rsidRPr="00857929" w:rsidRDefault="00857929" w:rsidP="00B82A8E">
            <w:pPr>
              <w:rPr>
                <w:color w:val="FFFFFF" w:themeColor="background1"/>
              </w:rPr>
            </w:pPr>
          </w:p>
        </w:tc>
      </w:tr>
      <w:tr w:rsidR="00857929" w14:paraId="647180E6" w14:textId="77777777" w:rsidTr="00857929">
        <w:tc>
          <w:tcPr>
            <w:tcW w:w="1685" w:type="dxa"/>
          </w:tcPr>
          <w:p w14:paraId="2B941EBD" w14:textId="3BD50873" w:rsidR="00857929" w:rsidRDefault="00857929" w:rsidP="00857929">
            <w:pPr>
              <w:jc w:val="center"/>
            </w:pPr>
            <w:r>
              <w:t>0</w:t>
            </w:r>
          </w:p>
        </w:tc>
        <w:tc>
          <w:tcPr>
            <w:tcW w:w="7938" w:type="dxa"/>
          </w:tcPr>
          <w:p w14:paraId="6C6C144C" w14:textId="5750179E" w:rsidR="00857929" w:rsidRDefault="00857929" w:rsidP="00B82A8E">
            <w:r>
              <w:t>Unimplemented instruction encountered</w:t>
            </w:r>
          </w:p>
        </w:tc>
        <w:tc>
          <w:tcPr>
            <w:tcW w:w="284" w:type="dxa"/>
          </w:tcPr>
          <w:p w14:paraId="09538712" w14:textId="77777777" w:rsidR="00857929" w:rsidRDefault="00857929" w:rsidP="00B82A8E"/>
        </w:tc>
      </w:tr>
      <w:tr w:rsidR="00857929" w14:paraId="451F6910" w14:textId="77777777" w:rsidTr="00857929">
        <w:tc>
          <w:tcPr>
            <w:tcW w:w="1685" w:type="dxa"/>
          </w:tcPr>
          <w:p w14:paraId="716ADCB5" w14:textId="76B1EA95" w:rsidR="00857929" w:rsidRDefault="00857929" w:rsidP="00857929">
            <w:pPr>
              <w:jc w:val="center"/>
            </w:pPr>
            <w:r>
              <w:t>1</w:t>
            </w:r>
          </w:p>
        </w:tc>
        <w:tc>
          <w:tcPr>
            <w:tcW w:w="7938" w:type="dxa"/>
          </w:tcPr>
          <w:p w14:paraId="2BA1EDD6" w14:textId="281E3E29" w:rsidR="00857929" w:rsidRDefault="00857929" w:rsidP="00B82A8E">
            <w:r>
              <w:t>Interrupt occurred</w:t>
            </w:r>
          </w:p>
        </w:tc>
        <w:tc>
          <w:tcPr>
            <w:tcW w:w="284" w:type="dxa"/>
          </w:tcPr>
          <w:p w14:paraId="7E2DFBBC" w14:textId="77777777" w:rsidR="00857929" w:rsidRDefault="00857929" w:rsidP="00B82A8E"/>
        </w:tc>
      </w:tr>
      <w:tr w:rsidR="00857929" w14:paraId="0C76C810" w14:textId="77777777" w:rsidTr="00857929">
        <w:tc>
          <w:tcPr>
            <w:tcW w:w="1685" w:type="dxa"/>
          </w:tcPr>
          <w:p w14:paraId="610E57C3" w14:textId="37BE09A1" w:rsidR="00857929" w:rsidRDefault="00857929" w:rsidP="00857929">
            <w:pPr>
              <w:jc w:val="center"/>
            </w:pPr>
            <w:r>
              <w:t>2</w:t>
            </w:r>
          </w:p>
        </w:tc>
        <w:tc>
          <w:tcPr>
            <w:tcW w:w="7938" w:type="dxa"/>
          </w:tcPr>
          <w:p w14:paraId="7E49C295" w14:textId="73A3B1FA" w:rsidR="00857929" w:rsidRDefault="00857929" w:rsidP="00B82A8E">
            <w:r>
              <w:t>Non-maskable interrupt occurred</w:t>
            </w:r>
          </w:p>
        </w:tc>
        <w:tc>
          <w:tcPr>
            <w:tcW w:w="284" w:type="dxa"/>
          </w:tcPr>
          <w:p w14:paraId="6EBAB9CC" w14:textId="77777777" w:rsidR="00857929" w:rsidRDefault="00857929" w:rsidP="00B82A8E"/>
        </w:tc>
      </w:tr>
      <w:tr w:rsidR="00857929" w14:paraId="6F12F0E7" w14:textId="77777777" w:rsidTr="00857929">
        <w:tc>
          <w:tcPr>
            <w:tcW w:w="1685" w:type="dxa"/>
          </w:tcPr>
          <w:p w14:paraId="43E5D884" w14:textId="10843896" w:rsidR="00857929" w:rsidRDefault="00857929" w:rsidP="00857929">
            <w:pPr>
              <w:jc w:val="center"/>
            </w:pPr>
            <w:r>
              <w:t>3</w:t>
            </w:r>
          </w:p>
        </w:tc>
        <w:tc>
          <w:tcPr>
            <w:tcW w:w="7938" w:type="dxa"/>
          </w:tcPr>
          <w:p w14:paraId="63B01D76" w14:textId="64014B26" w:rsidR="00857929" w:rsidRDefault="00857929" w:rsidP="00B82A8E">
            <w:r>
              <w:t>Processor was reset</w:t>
            </w:r>
          </w:p>
        </w:tc>
        <w:tc>
          <w:tcPr>
            <w:tcW w:w="284" w:type="dxa"/>
          </w:tcPr>
          <w:p w14:paraId="76672C14" w14:textId="77777777" w:rsidR="00857929" w:rsidRDefault="00857929" w:rsidP="00B82A8E"/>
        </w:tc>
      </w:tr>
      <w:tr w:rsidR="00857929" w14:paraId="31327CB7" w14:textId="77777777" w:rsidTr="00857929">
        <w:tc>
          <w:tcPr>
            <w:tcW w:w="1685" w:type="dxa"/>
          </w:tcPr>
          <w:p w14:paraId="279BAF38" w14:textId="78E7462E" w:rsidR="00857929" w:rsidRDefault="00857929" w:rsidP="00857929">
            <w:pPr>
              <w:jc w:val="center"/>
            </w:pPr>
            <w:r>
              <w:t>4</w:t>
            </w:r>
          </w:p>
        </w:tc>
        <w:tc>
          <w:tcPr>
            <w:tcW w:w="7938" w:type="dxa"/>
          </w:tcPr>
          <w:p w14:paraId="1A9DB264" w14:textId="1C153995" w:rsidR="00857929" w:rsidRDefault="00857929" w:rsidP="00B82A8E">
            <w:r>
              <w:t>the BRK instruction was executed</w:t>
            </w:r>
          </w:p>
        </w:tc>
        <w:tc>
          <w:tcPr>
            <w:tcW w:w="284" w:type="dxa"/>
          </w:tcPr>
          <w:p w14:paraId="2ED15EE6" w14:textId="77777777" w:rsidR="00857929" w:rsidRDefault="00857929" w:rsidP="00B82A8E"/>
        </w:tc>
      </w:tr>
    </w:tbl>
    <w:p w14:paraId="5B7B1286" w14:textId="77777777" w:rsidR="00857929" w:rsidRDefault="00857929" w:rsidP="00B82A8E">
      <w:pPr>
        <w:ind w:left="720"/>
      </w:pPr>
    </w:p>
    <w:p w14:paraId="2457DC60" w14:textId="77777777" w:rsidR="00255BA0" w:rsidRDefault="00255BA0">
      <w:pPr>
        <w:rPr>
          <w:rFonts w:eastAsiaTheme="majorEastAsia" w:cstheme="majorBidi"/>
          <w:b/>
          <w:bCs/>
          <w:color w:val="2F5496" w:themeColor="accent1" w:themeShade="BF"/>
          <w:sz w:val="28"/>
          <w:szCs w:val="28"/>
        </w:rPr>
      </w:pPr>
      <w:r>
        <w:br w:type="page"/>
      </w:r>
    </w:p>
    <w:p w14:paraId="0E23A094" w14:textId="59657575" w:rsidR="00BD63A9" w:rsidRDefault="00BD63A9" w:rsidP="00BD63A9">
      <w:pPr>
        <w:pStyle w:val="Heading1"/>
      </w:pPr>
      <w:r>
        <w:lastRenderedPageBreak/>
        <w:t>Instruction Set Summary</w:t>
      </w:r>
      <w:bookmarkEnd w:id="0"/>
    </w:p>
    <w:p w14:paraId="07D40358" w14:textId="45DCF795" w:rsidR="00BD63A9" w:rsidRDefault="00BD63A9" w:rsidP="00BD63A9"/>
    <w:p w14:paraId="4912DC01" w14:textId="6DA864A2" w:rsidR="007424A4" w:rsidRDefault="007424A4" w:rsidP="00BD63A9">
      <w:r>
        <w:t xml:space="preserve">The instruction set includes basic arithmetic, logic, and shift instructions including: add, sub, and, or, </w:t>
      </w:r>
      <w:proofErr w:type="spellStart"/>
      <w:r>
        <w:t>eor</w:t>
      </w:r>
      <w:proofErr w:type="spellEnd"/>
      <w:r>
        <w:t xml:space="preserve">, </w:t>
      </w:r>
      <w:proofErr w:type="spellStart"/>
      <w:r>
        <w:t>asl</w:t>
      </w:r>
      <w:proofErr w:type="spellEnd"/>
      <w:r>
        <w:t xml:space="preserve">, </w:t>
      </w:r>
      <w:proofErr w:type="spellStart"/>
      <w:r>
        <w:t>rol</w:t>
      </w:r>
      <w:proofErr w:type="spellEnd"/>
      <w:r>
        <w:t xml:space="preserve">, </w:t>
      </w:r>
      <w:proofErr w:type="spellStart"/>
      <w:r>
        <w:t>lsr</w:t>
      </w:r>
      <w:proofErr w:type="spellEnd"/>
      <w:r>
        <w:t xml:space="preserve">, and </w:t>
      </w:r>
      <w:proofErr w:type="spellStart"/>
      <w:r>
        <w:t>ror</w:t>
      </w:r>
      <w:proofErr w:type="spellEnd"/>
      <w:r>
        <w:t xml:space="preserve">. There are several additional instructions which are alternate mnemonics for other instructions. These include bit, and </w:t>
      </w:r>
      <w:proofErr w:type="spellStart"/>
      <w:r>
        <w:t>cmp</w:t>
      </w:r>
      <w:proofErr w:type="spellEnd"/>
      <w:r>
        <w:t>.</w:t>
      </w:r>
    </w:p>
    <w:p w14:paraId="6B90F592" w14:textId="165B4118" w:rsidR="00BD63A9" w:rsidRDefault="00BD63A9" w:rsidP="00BD63A9">
      <w:r>
        <w:t>The cycle counts are assuming no wait states are required for either instructions or data and both instructions and data can be found in the cache.</w:t>
      </w:r>
    </w:p>
    <w:p w14:paraId="6F31E134" w14:textId="77777777" w:rsidR="00275903" w:rsidRDefault="00275903">
      <w:pPr>
        <w:rPr>
          <w:rFonts w:eastAsiaTheme="majorEastAsia" w:cstheme="majorBidi"/>
          <w:color w:val="2F5496" w:themeColor="accent1" w:themeShade="BF"/>
          <w:sz w:val="40"/>
          <w:szCs w:val="26"/>
        </w:rPr>
      </w:pPr>
      <w:r>
        <w:br w:type="page"/>
      </w:r>
    </w:p>
    <w:p w14:paraId="6635826D" w14:textId="7C541FF8" w:rsidR="007B6307" w:rsidRDefault="007B6307" w:rsidP="007B6307">
      <w:pPr>
        <w:pStyle w:val="Heading1"/>
      </w:pPr>
      <w:r>
        <w:lastRenderedPageBreak/>
        <w:t>ALU Operations</w:t>
      </w:r>
    </w:p>
    <w:p w14:paraId="04375BFB" w14:textId="1F67A519" w:rsidR="007424A4" w:rsidRDefault="007424A4" w:rsidP="00D06BD4">
      <w:pPr>
        <w:pStyle w:val="Heading2"/>
      </w:pPr>
      <w:r>
        <w:t>ADD – Addition</w:t>
      </w:r>
    </w:p>
    <w:p w14:paraId="66CB47DA" w14:textId="570DD81C" w:rsidR="007424A4" w:rsidRDefault="007424A4" w:rsidP="007424A4">
      <w:r w:rsidRPr="00D06BD4">
        <w:rPr>
          <w:b/>
          <w:bCs/>
        </w:rPr>
        <w:t>Description</w:t>
      </w:r>
      <w:r>
        <w:t>:</w:t>
      </w:r>
    </w:p>
    <w:p w14:paraId="422B3B45" w14:textId="79004F5E" w:rsidR="00D06BD4" w:rsidRDefault="00D06BD4" w:rsidP="00D06BD4">
      <w:pPr>
        <w:ind w:left="720"/>
      </w:pPr>
      <w:r>
        <w:t>Add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DE8E02D" w14:textId="0BD6F446" w:rsidR="00D06BD4" w:rsidRDefault="00D06BD4" w:rsidP="00D06BD4">
      <w:r w:rsidRPr="00D06BD4">
        <w:rPr>
          <w:b/>
          <w:bCs/>
        </w:rPr>
        <w:t>Formats</w:t>
      </w:r>
      <w:r>
        <w:rPr>
          <w:b/>
          <w:bCs/>
        </w:rPr>
        <w:t xml:space="preserve"> Supported</w:t>
      </w:r>
      <w:r>
        <w:t>: RR, RI</w:t>
      </w:r>
      <w:r w:rsidR="00A75FF1">
        <w:t>8</w:t>
      </w:r>
      <w:r>
        <w:t>, RI2</w:t>
      </w:r>
      <w:r w:rsidR="00A75FF1">
        <w:t>2</w:t>
      </w:r>
      <w:r>
        <w:t>, RI3</w:t>
      </w:r>
      <w:r w:rsidR="00A75FF1">
        <w:t>5</w:t>
      </w:r>
    </w:p>
    <w:p w14:paraId="21227116" w14:textId="22C62B02" w:rsidR="00D06BD4" w:rsidRDefault="00D06BD4" w:rsidP="00D06BD4">
      <w:r w:rsidRPr="00D06BD4">
        <w:rPr>
          <w:b/>
          <w:bCs/>
        </w:rPr>
        <w:t>Execution Units</w:t>
      </w:r>
      <w:r>
        <w:t>: ALU</w:t>
      </w:r>
    </w:p>
    <w:p w14:paraId="276CB276" w14:textId="58FE86FC" w:rsidR="00D06BD4" w:rsidRDefault="00D06BD4" w:rsidP="00D06BD4">
      <w:r w:rsidRPr="00D06BD4">
        <w:rPr>
          <w:b/>
          <w:bCs/>
        </w:rPr>
        <w:t>Clock Cycles</w:t>
      </w:r>
      <w:r>
        <w:t>: 0.5</w:t>
      </w:r>
    </w:p>
    <w:p w14:paraId="378D5607" w14:textId="28E04493" w:rsidR="00D06BD4" w:rsidRDefault="00275903" w:rsidP="00D06BD4">
      <w:r w:rsidRPr="00275903">
        <w:rPr>
          <w:b/>
          <w:bCs/>
        </w:rPr>
        <w:t>Exceptions</w:t>
      </w:r>
      <w:r>
        <w:t>: none</w:t>
      </w:r>
    </w:p>
    <w:p w14:paraId="0A5FFDFA" w14:textId="2AE839BB" w:rsidR="004F7B13" w:rsidRDefault="004F7B13" w:rsidP="004F7B13">
      <w:pPr>
        <w:pStyle w:val="Heading2"/>
      </w:pPr>
      <w:r>
        <w:t>ADDIS – Add Immediate Shifted</w:t>
      </w:r>
    </w:p>
    <w:p w14:paraId="1F9F0536" w14:textId="77777777" w:rsidR="004F7B13" w:rsidRDefault="004F7B13" w:rsidP="004F7B13">
      <w:r w:rsidRPr="00D06BD4">
        <w:rPr>
          <w:b/>
          <w:bCs/>
        </w:rPr>
        <w:t>Description</w:t>
      </w:r>
      <w:r>
        <w:t>:</w:t>
      </w:r>
    </w:p>
    <w:p w14:paraId="3297B498" w14:textId="71CD0F2E" w:rsidR="004F7B13" w:rsidRDefault="004F7B13" w:rsidP="004F7B13">
      <w:pPr>
        <w:ind w:left="720"/>
      </w:pPr>
      <w:r>
        <w:t>Add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w:t>
      </w:r>
    </w:p>
    <w:p w14:paraId="00F80C1B" w14:textId="1DB6A1ED" w:rsidR="004F7B13" w:rsidRDefault="004F7B13" w:rsidP="004F7B13">
      <w:r w:rsidRPr="00D06BD4">
        <w:rPr>
          <w:b/>
          <w:bCs/>
        </w:rPr>
        <w:t>Formats</w:t>
      </w:r>
      <w:r>
        <w:rPr>
          <w:b/>
          <w:bCs/>
        </w:rPr>
        <w:t xml:space="preserve"> Supported</w:t>
      </w:r>
      <w:r>
        <w:t>: RIS</w:t>
      </w:r>
    </w:p>
    <w:p w14:paraId="46F515F7" w14:textId="77777777" w:rsidR="004F7B13" w:rsidRDefault="004F7B13" w:rsidP="004F7B13">
      <w:r w:rsidRPr="00D06BD4">
        <w:rPr>
          <w:b/>
          <w:bCs/>
        </w:rPr>
        <w:t>Execution Units</w:t>
      </w:r>
      <w:r>
        <w:t>: ALU</w:t>
      </w:r>
    </w:p>
    <w:p w14:paraId="43587A60" w14:textId="77777777" w:rsidR="004F7B13" w:rsidRDefault="004F7B13" w:rsidP="004F7B13">
      <w:r w:rsidRPr="00D06BD4">
        <w:rPr>
          <w:b/>
          <w:bCs/>
        </w:rPr>
        <w:t>Clock Cycles</w:t>
      </w:r>
      <w:r>
        <w:t>: 0.5</w:t>
      </w:r>
    </w:p>
    <w:p w14:paraId="345B8B6B" w14:textId="77777777" w:rsidR="004F7B13" w:rsidRPr="007424A4" w:rsidRDefault="004F7B13" w:rsidP="004F7B13">
      <w:r w:rsidRPr="00275903">
        <w:rPr>
          <w:b/>
          <w:bCs/>
        </w:rPr>
        <w:t>Exceptions</w:t>
      </w:r>
      <w:r>
        <w:t>: none</w:t>
      </w:r>
    </w:p>
    <w:p w14:paraId="3EB394CB" w14:textId="77777777" w:rsidR="004F7B13" w:rsidRPr="007424A4" w:rsidRDefault="004F7B13" w:rsidP="00D06BD4"/>
    <w:p w14:paraId="2383825F" w14:textId="77777777" w:rsidR="004F7B13" w:rsidRDefault="004F7B13">
      <w:pPr>
        <w:rPr>
          <w:rFonts w:eastAsiaTheme="majorEastAsia" w:cstheme="majorBidi"/>
          <w:color w:val="2F5496" w:themeColor="accent1" w:themeShade="BF"/>
          <w:sz w:val="40"/>
          <w:szCs w:val="26"/>
        </w:rPr>
      </w:pPr>
      <w:r>
        <w:br w:type="page"/>
      </w:r>
    </w:p>
    <w:p w14:paraId="35317AAA" w14:textId="370059D8" w:rsidR="00F30B3C" w:rsidRDefault="00F30B3C" w:rsidP="00F30B3C">
      <w:pPr>
        <w:pStyle w:val="Heading2"/>
      </w:pPr>
      <w:r>
        <w:lastRenderedPageBreak/>
        <w:t>AND – Bitwise ‘And’</w:t>
      </w:r>
    </w:p>
    <w:p w14:paraId="463BAE37" w14:textId="77777777" w:rsidR="00F30B3C" w:rsidRDefault="00F30B3C" w:rsidP="00F30B3C">
      <w:r w:rsidRPr="00D06BD4">
        <w:rPr>
          <w:b/>
          <w:bCs/>
        </w:rPr>
        <w:t>Description</w:t>
      </w:r>
      <w:r>
        <w:t>:</w:t>
      </w:r>
    </w:p>
    <w:p w14:paraId="7A974161" w14:textId="0264E615" w:rsidR="00F30B3C" w:rsidRDefault="00F30B3C" w:rsidP="00F30B3C">
      <w:pPr>
        <w:ind w:left="720"/>
      </w:pPr>
      <w:r>
        <w:t>Bitwise ‘And’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17B4186F" w14:textId="535A201F" w:rsidR="00F30B3C" w:rsidRDefault="00F30B3C" w:rsidP="00F30B3C">
      <w:r w:rsidRPr="00D06BD4">
        <w:rPr>
          <w:b/>
          <w:bCs/>
        </w:rPr>
        <w:t>Formats</w:t>
      </w:r>
      <w:r>
        <w:rPr>
          <w:b/>
          <w:bCs/>
        </w:rPr>
        <w:t xml:space="preserve"> Supported</w:t>
      </w:r>
      <w:r>
        <w:t>: RR, RI</w:t>
      </w:r>
      <w:r w:rsidR="00A75FF1">
        <w:t>8</w:t>
      </w:r>
      <w:r>
        <w:t>, RI2</w:t>
      </w:r>
      <w:r w:rsidR="00A75FF1">
        <w:t>2</w:t>
      </w:r>
      <w:r>
        <w:t>, RI3</w:t>
      </w:r>
      <w:r w:rsidR="00A75FF1">
        <w:t>5</w:t>
      </w:r>
    </w:p>
    <w:p w14:paraId="4887CF0B" w14:textId="77777777" w:rsidR="00F30B3C" w:rsidRDefault="00F30B3C" w:rsidP="00F30B3C">
      <w:r w:rsidRPr="00D06BD4">
        <w:rPr>
          <w:b/>
          <w:bCs/>
        </w:rPr>
        <w:t>Execution Units</w:t>
      </w:r>
      <w:r>
        <w:t>: ALU</w:t>
      </w:r>
    </w:p>
    <w:p w14:paraId="1D1EAE0B" w14:textId="77777777" w:rsidR="00F30B3C" w:rsidRDefault="00F30B3C" w:rsidP="00F30B3C">
      <w:r w:rsidRPr="00D06BD4">
        <w:rPr>
          <w:b/>
          <w:bCs/>
        </w:rPr>
        <w:t>Clock Cycles</w:t>
      </w:r>
      <w:r>
        <w:t>: 0.5</w:t>
      </w:r>
    </w:p>
    <w:p w14:paraId="4A64E599" w14:textId="6533DD81" w:rsidR="00852672" w:rsidRDefault="00F30B3C" w:rsidP="00F30B3C">
      <w:r w:rsidRPr="00275903">
        <w:rPr>
          <w:b/>
          <w:bCs/>
        </w:rPr>
        <w:t>Exceptions</w:t>
      </w:r>
      <w:r>
        <w:t>: none</w:t>
      </w:r>
    </w:p>
    <w:p w14:paraId="6131CA2F" w14:textId="40671FDB" w:rsidR="00E421F8" w:rsidRDefault="00E421F8" w:rsidP="00E421F8">
      <w:pPr>
        <w:pStyle w:val="Heading2"/>
      </w:pPr>
      <w:r>
        <w:t>ANDIS – And Immediate Shifted</w:t>
      </w:r>
    </w:p>
    <w:p w14:paraId="4E264989" w14:textId="77777777" w:rsidR="00E421F8" w:rsidRDefault="00E421F8" w:rsidP="00E421F8">
      <w:r w:rsidRPr="00D06BD4">
        <w:rPr>
          <w:b/>
          <w:bCs/>
        </w:rPr>
        <w:t>Description</w:t>
      </w:r>
      <w:r>
        <w:t>:</w:t>
      </w:r>
    </w:p>
    <w:p w14:paraId="2DDFEC28" w14:textId="5F791454" w:rsidR="00E421F8" w:rsidRDefault="00E421F8" w:rsidP="00E421F8">
      <w:pPr>
        <w:ind w:left="720"/>
      </w:pPr>
      <w:r>
        <w:t>Bitwise ‘and’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 The constant used is one extended on the right hand side.</w:t>
      </w:r>
    </w:p>
    <w:p w14:paraId="027376C7" w14:textId="77777777" w:rsidR="00E421F8" w:rsidRDefault="00E421F8" w:rsidP="00E421F8">
      <w:r w:rsidRPr="00D06BD4">
        <w:rPr>
          <w:b/>
          <w:bCs/>
        </w:rPr>
        <w:t>Formats</w:t>
      </w:r>
      <w:r>
        <w:rPr>
          <w:b/>
          <w:bCs/>
        </w:rPr>
        <w:t xml:space="preserve"> Supported</w:t>
      </w:r>
      <w:r>
        <w:t>: RIS</w:t>
      </w:r>
    </w:p>
    <w:p w14:paraId="22A06545" w14:textId="77777777" w:rsidR="00E421F8" w:rsidRDefault="00E421F8" w:rsidP="00E421F8">
      <w:r w:rsidRPr="00D06BD4">
        <w:rPr>
          <w:b/>
          <w:bCs/>
        </w:rPr>
        <w:t>Execution Units</w:t>
      </w:r>
      <w:r>
        <w:t>: ALU</w:t>
      </w:r>
    </w:p>
    <w:p w14:paraId="7E59CBA7" w14:textId="77777777" w:rsidR="00E421F8" w:rsidRDefault="00E421F8" w:rsidP="00E421F8">
      <w:r w:rsidRPr="00D06BD4">
        <w:rPr>
          <w:b/>
          <w:bCs/>
        </w:rPr>
        <w:t>Clock Cycles</w:t>
      </w:r>
      <w:r>
        <w:t>: 0.5</w:t>
      </w:r>
    </w:p>
    <w:p w14:paraId="11C582A6" w14:textId="55E6B05D" w:rsidR="00E421F8" w:rsidRDefault="00E421F8" w:rsidP="00E421F8">
      <w:r w:rsidRPr="00275903">
        <w:rPr>
          <w:b/>
          <w:bCs/>
        </w:rPr>
        <w:t>Exceptions</w:t>
      </w:r>
      <w:r>
        <w:t>: none</w:t>
      </w:r>
    </w:p>
    <w:p w14:paraId="6F9BE6EE" w14:textId="77777777" w:rsidR="00B01837" w:rsidRDefault="00B01837">
      <w:pPr>
        <w:rPr>
          <w:rFonts w:eastAsiaTheme="majorEastAsia" w:cstheme="majorBidi"/>
          <w:color w:val="2F5496" w:themeColor="accent1" w:themeShade="BF"/>
          <w:sz w:val="40"/>
          <w:szCs w:val="26"/>
        </w:rPr>
      </w:pPr>
      <w:r>
        <w:br w:type="page"/>
      </w:r>
    </w:p>
    <w:p w14:paraId="1BC90BE8" w14:textId="32C5F6DA" w:rsidR="00852672" w:rsidRDefault="00852672" w:rsidP="00852672">
      <w:pPr>
        <w:pStyle w:val="Heading2"/>
      </w:pPr>
      <w:r>
        <w:lastRenderedPageBreak/>
        <w:t>ASL – Arithmetic Shift Left</w:t>
      </w:r>
    </w:p>
    <w:p w14:paraId="0ADA7749" w14:textId="77777777" w:rsidR="00852672" w:rsidRDefault="00852672" w:rsidP="00852672">
      <w:r w:rsidRPr="00D06BD4">
        <w:rPr>
          <w:b/>
          <w:bCs/>
        </w:rPr>
        <w:t>Description</w:t>
      </w:r>
      <w:r>
        <w:t>:</w:t>
      </w:r>
    </w:p>
    <w:p w14:paraId="7A1EE13D" w14:textId="16747B9C" w:rsidR="00852672" w:rsidRDefault="00852672" w:rsidP="00852672">
      <w:pPr>
        <w:ind w:left="720"/>
      </w:pPr>
      <w:r>
        <w:t>Left shift one operand value by a second operand value and place the result in the target register.</w:t>
      </w:r>
      <w:r w:rsidR="009F59AB">
        <w:t xml:space="preserve"> Zeros are shifted into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0DB3EA6F" w14:textId="6670EF7D" w:rsidR="00852672" w:rsidRDefault="00852672" w:rsidP="00852672">
      <w:r w:rsidRPr="00D06BD4">
        <w:rPr>
          <w:b/>
          <w:bCs/>
        </w:rPr>
        <w:t>Formats</w:t>
      </w:r>
      <w:r>
        <w:rPr>
          <w:b/>
          <w:bCs/>
        </w:rPr>
        <w:t xml:space="preserve"> Supported</w:t>
      </w:r>
      <w:r>
        <w:t>: RR, RI</w:t>
      </w:r>
      <w:r w:rsidR="00AC5FEE">
        <w:t>8</w:t>
      </w:r>
    </w:p>
    <w:p w14:paraId="7A1D34A9" w14:textId="77777777" w:rsidR="00852672" w:rsidRDefault="00852672" w:rsidP="00852672">
      <w:r w:rsidRPr="00D06BD4">
        <w:rPr>
          <w:b/>
          <w:bCs/>
        </w:rPr>
        <w:t>Execution Units</w:t>
      </w:r>
      <w:r>
        <w:t>: ALU</w:t>
      </w:r>
    </w:p>
    <w:p w14:paraId="4D7A32F3" w14:textId="77777777" w:rsidR="00852672" w:rsidRDefault="00852672" w:rsidP="00852672">
      <w:r w:rsidRPr="00D06BD4">
        <w:rPr>
          <w:b/>
          <w:bCs/>
        </w:rPr>
        <w:t>Clock Cycles</w:t>
      </w:r>
      <w:r>
        <w:t>: 0.5</w:t>
      </w:r>
    </w:p>
    <w:p w14:paraId="197377A3" w14:textId="77777777" w:rsidR="00845D17" w:rsidRDefault="00852672" w:rsidP="00852672">
      <w:r w:rsidRPr="00275903">
        <w:rPr>
          <w:b/>
          <w:bCs/>
        </w:rPr>
        <w:t>Exceptions</w:t>
      </w:r>
      <w:r>
        <w:t>: none</w:t>
      </w:r>
    </w:p>
    <w:p w14:paraId="7DC1717E" w14:textId="390B1F71" w:rsidR="00845D17" w:rsidRDefault="00845D17" w:rsidP="00845D17">
      <w:pPr>
        <w:pStyle w:val="Heading2"/>
      </w:pPr>
      <w:r>
        <w:t>ASR – Arithmetic Shift Right</w:t>
      </w:r>
    </w:p>
    <w:p w14:paraId="012BEFB6" w14:textId="77777777" w:rsidR="00845D17" w:rsidRDefault="00845D17" w:rsidP="00845D17">
      <w:r w:rsidRPr="00D06BD4">
        <w:rPr>
          <w:b/>
          <w:bCs/>
        </w:rPr>
        <w:t>Description</w:t>
      </w:r>
      <w:r>
        <w:t>:</w:t>
      </w:r>
    </w:p>
    <w:p w14:paraId="0D97C541" w14:textId="5C84C158" w:rsidR="00845D17" w:rsidRDefault="00D00E7B" w:rsidP="00845D17">
      <w:pPr>
        <w:ind w:left="720"/>
      </w:pPr>
      <w:r>
        <w:t>Right</w:t>
      </w:r>
      <w:r w:rsidR="00845D17">
        <w:t xml:space="preserve"> shift one operand value by a second operand value </w:t>
      </w:r>
      <w:r>
        <w:t xml:space="preserve">while preserving the sign bit </w:t>
      </w:r>
      <w:r w:rsidR="00845D17">
        <w:t xml:space="preserve">and place the result in the target register. </w:t>
      </w:r>
      <w:r>
        <w:t>The sign bit is preserved as the shift takes place</w:t>
      </w:r>
      <w:r w:rsidR="00845D17">
        <w:t>. The first operand must be in a register specified by the Ra</w:t>
      </w:r>
      <w:r w:rsidR="00845D17" w:rsidRPr="00D06BD4">
        <w:rPr>
          <w:vertAlign w:val="subscript"/>
        </w:rPr>
        <w:t>5</w:t>
      </w:r>
      <w:r w:rsidR="00845D17">
        <w:t xml:space="preserve"> field of the instruction. The second operand may be either a register specified by the Rb</w:t>
      </w:r>
      <w:r w:rsidR="00845D17" w:rsidRPr="00D06BD4">
        <w:rPr>
          <w:vertAlign w:val="subscript"/>
        </w:rPr>
        <w:t>5</w:t>
      </w:r>
      <w:r w:rsidR="00845D17">
        <w:t xml:space="preserve"> field of the instruction, or an immediate value.</w:t>
      </w:r>
    </w:p>
    <w:p w14:paraId="12770192" w14:textId="77777777" w:rsidR="00845D17" w:rsidRDefault="00845D17" w:rsidP="00845D17">
      <w:r w:rsidRPr="00D06BD4">
        <w:rPr>
          <w:b/>
          <w:bCs/>
        </w:rPr>
        <w:t>Formats</w:t>
      </w:r>
      <w:r>
        <w:rPr>
          <w:b/>
          <w:bCs/>
        </w:rPr>
        <w:t xml:space="preserve"> Supported</w:t>
      </w:r>
      <w:r>
        <w:t>: RR, RI8</w:t>
      </w:r>
    </w:p>
    <w:p w14:paraId="7A83EA6E" w14:textId="77777777" w:rsidR="00845D17" w:rsidRDefault="00845D17" w:rsidP="00845D17">
      <w:r w:rsidRPr="00D06BD4">
        <w:rPr>
          <w:b/>
          <w:bCs/>
        </w:rPr>
        <w:t>Execution Units</w:t>
      </w:r>
      <w:r>
        <w:t>: ALU</w:t>
      </w:r>
    </w:p>
    <w:p w14:paraId="31C582D9" w14:textId="77777777" w:rsidR="00845D17" w:rsidRDefault="00845D17" w:rsidP="00845D17">
      <w:r w:rsidRPr="00D06BD4">
        <w:rPr>
          <w:b/>
          <w:bCs/>
        </w:rPr>
        <w:t>Clock Cycles</w:t>
      </w:r>
      <w:r>
        <w:t>: 0.5</w:t>
      </w:r>
    </w:p>
    <w:p w14:paraId="1ED89F8B" w14:textId="77777777" w:rsidR="006D7062" w:rsidRDefault="00845D17" w:rsidP="00845D17">
      <w:r w:rsidRPr="00275903">
        <w:rPr>
          <w:b/>
          <w:bCs/>
        </w:rPr>
        <w:t>Exceptions</w:t>
      </w:r>
      <w:r>
        <w:t>: none</w:t>
      </w:r>
    </w:p>
    <w:p w14:paraId="3ACA5720" w14:textId="77777777" w:rsidR="006D7062" w:rsidRDefault="006D7062">
      <w:r>
        <w:br w:type="page"/>
      </w:r>
    </w:p>
    <w:p w14:paraId="7F7D317A" w14:textId="70784DA0" w:rsidR="006D7062" w:rsidRDefault="006D7062" w:rsidP="006D7062">
      <w:pPr>
        <w:pStyle w:val="Heading2"/>
      </w:pPr>
      <w:r>
        <w:lastRenderedPageBreak/>
        <w:t>BIT – Test Bits</w:t>
      </w:r>
    </w:p>
    <w:p w14:paraId="00E000C6" w14:textId="77777777" w:rsidR="006D7062" w:rsidRDefault="006D7062" w:rsidP="006D7062">
      <w:r w:rsidRPr="00D06BD4">
        <w:rPr>
          <w:b/>
          <w:bCs/>
        </w:rPr>
        <w:t>Description</w:t>
      </w:r>
      <w:r>
        <w:t>:</w:t>
      </w:r>
    </w:p>
    <w:p w14:paraId="2C8A4B53" w14:textId="296A397E" w:rsidR="006D7062" w:rsidRDefault="006D7062" w:rsidP="006D7062">
      <w:pPr>
        <w:ind w:left="720"/>
      </w:pPr>
      <w:r>
        <w:t>Bitwise ‘And’ two operand values and place a result in a compare result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If the result of the ‘and’ operation is zero, a zero is stored in the compare result register. If the result of the ‘and’ operation is non-zero then either +1 or -1 is stored in the result register depending on the sign of the result.</w:t>
      </w:r>
    </w:p>
    <w:p w14:paraId="50788D1D" w14:textId="77777777" w:rsidR="006D7062" w:rsidRDefault="006D7062" w:rsidP="006D7062">
      <w:r w:rsidRPr="00D06BD4">
        <w:rPr>
          <w:b/>
          <w:bCs/>
        </w:rPr>
        <w:t>Formats</w:t>
      </w:r>
      <w:r>
        <w:rPr>
          <w:b/>
          <w:bCs/>
        </w:rPr>
        <w:t xml:space="preserve"> Supported</w:t>
      </w:r>
      <w:r>
        <w:t>: RR, RI8, RI22, RI35</w:t>
      </w:r>
    </w:p>
    <w:p w14:paraId="3BCA6E56" w14:textId="77777777" w:rsidR="006D7062" w:rsidRDefault="006D7062" w:rsidP="006D7062">
      <w:r w:rsidRPr="00D06BD4">
        <w:rPr>
          <w:b/>
          <w:bCs/>
        </w:rPr>
        <w:t>Execution Units</w:t>
      </w:r>
      <w:r>
        <w:t>: ALU</w:t>
      </w:r>
    </w:p>
    <w:p w14:paraId="5FF79E79" w14:textId="77777777" w:rsidR="006D7062" w:rsidRDefault="006D7062" w:rsidP="006D7062">
      <w:r w:rsidRPr="00D06BD4">
        <w:rPr>
          <w:b/>
          <w:bCs/>
        </w:rPr>
        <w:t>Clock Cycles</w:t>
      </w:r>
      <w:r>
        <w:t>: 0.5</w:t>
      </w:r>
    </w:p>
    <w:p w14:paraId="398781DE" w14:textId="77777777" w:rsidR="006D7062" w:rsidRDefault="006D7062" w:rsidP="006D7062">
      <w:r w:rsidRPr="00275903">
        <w:rPr>
          <w:b/>
          <w:bCs/>
        </w:rPr>
        <w:t>Exceptions</w:t>
      </w:r>
      <w:r>
        <w:t>: none</w:t>
      </w:r>
    </w:p>
    <w:p w14:paraId="3D0795B1" w14:textId="776D650B" w:rsidR="00F30B3C" w:rsidRDefault="00F30B3C" w:rsidP="00845D17">
      <w:pPr>
        <w:rPr>
          <w:rFonts w:eastAsiaTheme="majorEastAsia" w:cstheme="majorBidi"/>
          <w:b/>
          <w:bCs/>
          <w:color w:val="2F5496" w:themeColor="accent1" w:themeShade="BF"/>
          <w:sz w:val="28"/>
          <w:szCs w:val="28"/>
        </w:rPr>
      </w:pPr>
      <w:r>
        <w:br w:type="page"/>
      </w:r>
    </w:p>
    <w:p w14:paraId="284E2185" w14:textId="744CD8E1" w:rsidR="00F30B3C" w:rsidRDefault="00F30B3C" w:rsidP="00F30B3C">
      <w:pPr>
        <w:pStyle w:val="Heading2"/>
      </w:pPr>
      <w:r>
        <w:lastRenderedPageBreak/>
        <w:t>CMP – Comparison</w:t>
      </w:r>
    </w:p>
    <w:p w14:paraId="5868C0E2" w14:textId="77777777" w:rsidR="00F30B3C" w:rsidRDefault="00F30B3C" w:rsidP="00F30B3C">
      <w:r w:rsidRPr="00D06BD4">
        <w:rPr>
          <w:b/>
          <w:bCs/>
        </w:rPr>
        <w:t>Description</w:t>
      </w:r>
      <w:r>
        <w:t>:</w:t>
      </w:r>
    </w:p>
    <w:p w14:paraId="45BC8893" w14:textId="78629E05" w:rsidR="00F30B3C" w:rsidRDefault="009E164B" w:rsidP="00F30B3C">
      <w:pPr>
        <w:ind w:left="720"/>
      </w:pPr>
      <w:r>
        <w:t>Compare</w:t>
      </w:r>
      <w:r w:rsidR="00F30B3C">
        <w:t xml:space="preserve"> two operand values and </w:t>
      </w:r>
      <w:r>
        <w:t xml:space="preserve">store the relationship in the target </w:t>
      </w:r>
      <w:r w:rsidR="005007D5">
        <w:t xml:space="preserve">compare result </w:t>
      </w:r>
      <w:r>
        <w:t>register</w:t>
      </w:r>
      <w:r w:rsidR="00F30B3C">
        <w:t xml:space="preserve">. </w:t>
      </w:r>
      <w:r w:rsidR="00E94E1D">
        <w:t xml:space="preserve">The operand values are treated as signed integers. </w:t>
      </w:r>
      <w:r w:rsidR="00F30B3C">
        <w:t>The first operand must be in a register specified by the Ra</w:t>
      </w:r>
      <w:r w:rsidR="00F30B3C" w:rsidRPr="00D06BD4">
        <w:rPr>
          <w:vertAlign w:val="subscript"/>
        </w:rPr>
        <w:t>5</w:t>
      </w:r>
      <w:r w:rsidR="00F30B3C">
        <w:t xml:space="preserve"> field of the instruction. The second operand may be either a register specified by the Rb</w:t>
      </w:r>
      <w:r w:rsidR="00F30B3C" w:rsidRPr="00D06BD4">
        <w:rPr>
          <w:vertAlign w:val="subscript"/>
        </w:rPr>
        <w:t>5</w:t>
      </w:r>
      <w:r w:rsidR="00F30B3C">
        <w:t xml:space="preserve"> field of the instruction, or an immediate value. </w:t>
      </w:r>
    </w:p>
    <w:p w14:paraId="65EBC51A" w14:textId="48D930DE" w:rsidR="009E164B" w:rsidRDefault="009E164B" w:rsidP="00F30B3C">
      <w:pPr>
        <w:ind w:left="720"/>
      </w:pPr>
      <w:r>
        <w:t>If the first operand is less than the second, a minus one is stored in the target register. If the first operand equals the second a zero is stored to the target register, otherwise a positive one is stored.</w:t>
      </w:r>
    </w:p>
    <w:p w14:paraId="6CD04D83" w14:textId="0FBFBB33" w:rsidR="00F30B3C" w:rsidRDefault="00F30B3C" w:rsidP="00F30B3C">
      <w:r w:rsidRPr="00D06BD4">
        <w:rPr>
          <w:b/>
          <w:bCs/>
        </w:rPr>
        <w:t>Formats</w:t>
      </w:r>
      <w:r>
        <w:rPr>
          <w:b/>
          <w:bCs/>
        </w:rPr>
        <w:t xml:space="preserve"> Supported</w:t>
      </w:r>
      <w:r>
        <w:t>: RR, RI</w:t>
      </w:r>
      <w:r w:rsidR="009E164B">
        <w:t>8</w:t>
      </w:r>
      <w:r>
        <w:t>, RI2</w:t>
      </w:r>
      <w:r w:rsidR="009E164B">
        <w:t>2</w:t>
      </w:r>
      <w:r>
        <w:t>, RI3</w:t>
      </w:r>
      <w:r w:rsidR="009E164B">
        <w:t>5</w:t>
      </w:r>
    </w:p>
    <w:p w14:paraId="74606865" w14:textId="77777777" w:rsidR="00F30B3C" w:rsidRDefault="00F30B3C" w:rsidP="00F30B3C">
      <w:r w:rsidRPr="00D06BD4">
        <w:rPr>
          <w:b/>
          <w:bCs/>
        </w:rPr>
        <w:t>Execution Units</w:t>
      </w:r>
      <w:r>
        <w:t>: ALU</w:t>
      </w:r>
    </w:p>
    <w:p w14:paraId="3191D53E" w14:textId="77777777" w:rsidR="00F30B3C" w:rsidRDefault="00F30B3C" w:rsidP="00F30B3C">
      <w:r w:rsidRPr="00D06BD4">
        <w:rPr>
          <w:b/>
          <w:bCs/>
        </w:rPr>
        <w:t>Clock Cycles</w:t>
      </w:r>
      <w:r>
        <w:t>: 0.5</w:t>
      </w:r>
    </w:p>
    <w:p w14:paraId="42AE6A63" w14:textId="3AA87FB7" w:rsidR="00C2430E" w:rsidRDefault="00F30B3C" w:rsidP="00F30B3C">
      <w:r w:rsidRPr="00275903">
        <w:rPr>
          <w:b/>
          <w:bCs/>
        </w:rPr>
        <w:t>Exceptions</w:t>
      </w:r>
      <w:r>
        <w:t>: none</w:t>
      </w:r>
    </w:p>
    <w:p w14:paraId="71B50C1D" w14:textId="77777777" w:rsidR="000F24D8" w:rsidRDefault="000F24D8"/>
    <w:p w14:paraId="499E99D7" w14:textId="471F185E" w:rsidR="000F24D8" w:rsidRDefault="000F24D8" w:rsidP="000F24D8">
      <w:pPr>
        <w:pStyle w:val="Heading2"/>
      </w:pPr>
      <w:r>
        <w:t>CMPU – Unsigned Comparison</w:t>
      </w:r>
    </w:p>
    <w:p w14:paraId="6480A24C" w14:textId="77777777" w:rsidR="000F24D8" w:rsidRDefault="000F24D8" w:rsidP="000F24D8">
      <w:r w:rsidRPr="00D06BD4">
        <w:rPr>
          <w:b/>
          <w:bCs/>
        </w:rPr>
        <w:t>Description</w:t>
      </w:r>
      <w:r>
        <w:t>:</w:t>
      </w:r>
    </w:p>
    <w:p w14:paraId="35DF2B9B" w14:textId="62C38691" w:rsidR="000F24D8" w:rsidRDefault="000F24D8" w:rsidP="000F24D8">
      <w:pPr>
        <w:ind w:left="720"/>
      </w:pPr>
      <w:r>
        <w:t xml:space="preserve">Compare two operand values and store the relationship in the target </w:t>
      </w:r>
      <w:r w:rsidR="00213984">
        <w:t xml:space="preserve">compare result </w:t>
      </w:r>
      <w:r>
        <w:t xml:space="preserve">register. The operand values are treated as </w:t>
      </w:r>
      <w:r w:rsidR="000323CD">
        <w:t>un</w:t>
      </w:r>
      <w:r>
        <w:t>signed integers.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4D98A5A9" w14:textId="77777777" w:rsidR="000F24D8" w:rsidRDefault="000F24D8" w:rsidP="000F24D8">
      <w:pPr>
        <w:ind w:left="720"/>
      </w:pPr>
      <w:r>
        <w:t>If the first operand is less than the second, a minus one is stored in the target register. If the first operand equals the second a zero is stored to the target register, otherwise a positive one is stored.</w:t>
      </w:r>
    </w:p>
    <w:p w14:paraId="741821C1" w14:textId="77777777" w:rsidR="000F24D8" w:rsidRDefault="000F24D8" w:rsidP="000F24D8">
      <w:r w:rsidRPr="00D06BD4">
        <w:rPr>
          <w:b/>
          <w:bCs/>
        </w:rPr>
        <w:t>Formats</w:t>
      </w:r>
      <w:r>
        <w:rPr>
          <w:b/>
          <w:bCs/>
        </w:rPr>
        <w:t xml:space="preserve"> Supported</w:t>
      </w:r>
      <w:r>
        <w:t>: RR, RI8, RI22, RI35</w:t>
      </w:r>
    </w:p>
    <w:p w14:paraId="5CD3CF64" w14:textId="77777777" w:rsidR="000F24D8" w:rsidRDefault="000F24D8" w:rsidP="000F24D8">
      <w:r w:rsidRPr="00D06BD4">
        <w:rPr>
          <w:b/>
          <w:bCs/>
        </w:rPr>
        <w:t>Execution Units</w:t>
      </w:r>
      <w:r>
        <w:t>: ALU</w:t>
      </w:r>
    </w:p>
    <w:p w14:paraId="44C806EB" w14:textId="77777777" w:rsidR="000F24D8" w:rsidRDefault="000F24D8" w:rsidP="000F24D8">
      <w:r w:rsidRPr="00D06BD4">
        <w:rPr>
          <w:b/>
          <w:bCs/>
        </w:rPr>
        <w:t>Clock Cycles</w:t>
      </w:r>
      <w:r>
        <w:t>: 0.5</w:t>
      </w:r>
    </w:p>
    <w:p w14:paraId="6D3865DF" w14:textId="48BE4C2C" w:rsidR="00C2430E" w:rsidRDefault="000F24D8" w:rsidP="000F24D8">
      <w:r w:rsidRPr="00275903">
        <w:rPr>
          <w:b/>
          <w:bCs/>
        </w:rPr>
        <w:t>Exceptions</w:t>
      </w:r>
      <w:r>
        <w:t>: none</w:t>
      </w:r>
      <w:r w:rsidR="00C2430E">
        <w:br w:type="page"/>
      </w:r>
    </w:p>
    <w:p w14:paraId="27A90669" w14:textId="7B468D33" w:rsidR="00C2430E" w:rsidRDefault="00C2430E" w:rsidP="00C2430E">
      <w:pPr>
        <w:pStyle w:val="Heading2"/>
      </w:pPr>
      <w:r>
        <w:lastRenderedPageBreak/>
        <w:t>CSR – Control and Status Register Operation</w:t>
      </w:r>
    </w:p>
    <w:p w14:paraId="1A67C14A" w14:textId="77777777" w:rsidR="00C2430E" w:rsidRDefault="00C2430E" w:rsidP="00C2430E">
      <w:r w:rsidRPr="00D06BD4">
        <w:rPr>
          <w:b/>
          <w:bCs/>
        </w:rPr>
        <w:t>Description</w:t>
      </w:r>
      <w:r>
        <w:t>:</w:t>
      </w:r>
    </w:p>
    <w:p w14:paraId="76CF8C40" w14:textId="1DE0E0AE" w:rsidR="00B57DA2" w:rsidRDefault="00C2430E" w:rsidP="00B57DA2">
      <w:pPr>
        <w:ind w:left="720"/>
      </w:pPr>
      <w:r>
        <w:t>The CSR instruction may be used to read, write or read and write a control or status register.</w:t>
      </w:r>
      <w:r w:rsidR="007222EB">
        <w:t xml:space="preserve"> The CSR to access is identified by a </w:t>
      </w:r>
      <w:r w:rsidR="00507820">
        <w:t>twelve</w:t>
      </w:r>
      <w:r w:rsidR="007222EB">
        <w:t>-bit constant in the instruction. The current value of the CSR will be read into the register specified by the Rt field of the instruction. If Rt is zero the read data will be discarded. The CSR will be updated with the contents of the register specified by the Ra field of the instruction. If Ra is specified as register zero, then no update takes place.</w:t>
      </w:r>
      <w:r w:rsidR="00507820" w:rsidRPr="00507820">
        <w:rPr>
          <w:rFonts w:cs="Times New Roman"/>
        </w:rPr>
        <w:t xml:space="preserve"> </w:t>
      </w:r>
      <w:r w:rsidR="00507820">
        <w:rPr>
          <w:rFonts w:cs="Times New Roman"/>
        </w:rPr>
        <w:t>The CSR read / update operation is an atomic operation.</w:t>
      </w:r>
    </w:p>
    <w:p w14:paraId="501B95AB" w14:textId="0A1F1F28" w:rsidR="00C2430E" w:rsidRDefault="00C2430E" w:rsidP="00C2430E">
      <w:r w:rsidRPr="00D06BD4">
        <w:rPr>
          <w:b/>
          <w:bCs/>
        </w:rPr>
        <w:t>Formats</w:t>
      </w:r>
      <w:r>
        <w:rPr>
          <w:b/>
          <w:bCs/>
        </w:rPr>
        <w:t xml:space="preserve"> Supported</w:t>
      </w:r>
      <w:r>
        <w:t>: CSR</w:t>
      </w:r>
    </w:p>
    <w:tbl>
      <w:tblPr>
        <w:tblStyle w:val="TableGrid"/>
        <w:tblW w:w="0" w:type="auto"/>
        <w:tblInd w:w="720" w:type="dxa"/>
        <w:tblLook w:val="04A0" w:firstRow="1" w:lastRow="0" w:firstColumn="1" w:lastColumn="0" w:noHBand="0" w:noVBand="1"/>
      </w:tblPr>
      <w:tblGrid>
        <w:gridCol w:w="555"/>
        <w:gridCol w:w="1060"/>
        <w:gridCol w:w="5784"/>
      </w:tblGrid>
      <w:tr w:rsidR="00507820" w:rsidRPr="00EB0B0D" w14:paraId="1C9244B8" w14:textId="77777777" w:rsidTr="00507820">
        <w:tc>
          <w:tcPr>
            <w:tcW w:w="555" w:type="dxa"/>
            <w:shd w:val="clear" w:color="auto" w:fill="404040" w:themeFill="text1" w:themeFillTint="BF"/>
          </w:tcPr>
          <w:p w14:paraId="6CB39F26" w14:textId="77777777" w:rsidR="00507820" w:rsidRPr="00EB0B0D" w:rsidRDefault="00507820" w:rsidP="00B667D9">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1060" w:type="dxa"/>
            <w:shd w:val="clear" w:color="auto" w:fill="404040" w:themeFill="text1" w:themeFillTint="BF"/>
          </w:tcPr>
          <w:p w14:paraId="41ED5311" w14:textId="77777777" w:rsidR="00507820" w:rsidRPr="00EB0B0D" w:rsidRDefault="00507820" w:rsidP="00B667D9">
            <w:pPr>
              <w:rPr>
                <w:rFonts w:cs="Times New Roman"/>
                <w:color w:val="FFFFFF" w:themeColor="background1"/>
              </w:rPr>
            </w:pPr>
          </w:p>
        </w:tc>
        <w:tc>
          <w:tcPr>
            <w:tcW w:w="5784" w:type="dxa"/>
            <w:shd w:val="clear" w:color="auto" w:fill="404040" w:themeFill="text1" w:themeFillTint="BF"/>
          </w:tcPr>
          <w:p w14:paraId="48987A22" w14:textId="77777777" w:rsidR="00507820" w:rsidRPr="00EB0B0D" w:rsidRDefault="00507820" w:rsidP="00B667D9">
            <w:pPr>
              <w:rPr>
                <w:rFonts w:cs="Times New Roman"/>
                <w:color w:val="FFFFFF" w:themeColor="background1"/>
              </w:rPr>
            </w:pPr>
            <w:r w:rsidRPr="00EB0B0D">
              <w:rPr>
                <w:rFonts w:cs="Times New Roman"/>
                <w:color w:val="FFFFFF" w:themeColor="background1"/>
              </w:rPr>
              <w:t>Operation</w:t>
            </w:r>
          </w:p>
        </w:tc>
      </w:tr>
      <w:tr w:rsidR="00507820" w:rsidRPr="00EB0B0D" w14:paraId="32339549" w14:textId="77777777" w:rsidTr="00507820">
        <w:tc>
          <w:tcPr>
            <w:tcW w:w="555" w:type="dxa"/>
          </w:tcPr>
          <w:p w14:paraId="3262FC92" w14:textId="77777777" w:rsidR="00507820" w:rsidRPr="00EB0B0D" w:rsidRDefault="00507820" w:rsidP="00B667D9">
            <w:pPr>
              <w:jc w:val="center"/>
              <w:rPr>
                <w:rFonts w:cs="Times New Roman"/>
              </w:rPr>
            </w:pPr>
            <w:r w:rsidRPr="00EB0B0D">
              <w:rPr>
                <w:rFonts w:cs="Times New Roman"/>
              </w:rPr>
              <w:t>0</w:t>
            </w:r>
          </w:p>
        </w:tc>
        <w:tc>
          <w:tcPr>
            <w:tcW w:w="1060" w:type="dxa"/>
          </w:tcPr>
          <w:p w14:paraId="1A802995" w14:textId="77777777" w:rsidR="00507820" w:rsidRPr="00EB0B0D" w:rsidRDefault="00507820" w:rsidP="00B667D9">
            <w:pPr>
              <w:rPr>
                <w:rFonts w:cs="Times New Roman"/>
              </w:rPr>
            </w:pPr>
            <w:r w:rsidRPr="00EB0B0D">
              <w:rPr>
                <w:rFonts w:cs="Times New Roman"/>
              </w:rPr>
              <w:t>CSRRD</w:t>
            </w:r>
          </w:p>
        </w:tc>
        <w:tc>
          <w:tcPr>
            <w:tcW w:w="5784" w:type="dxa"/>
          </w:tcPr>
          <w:p w14:paraId="41C809FA" w14:textId="77777777" w:rsidR="00507820" w:rsidRPr="00EB0B0D" w:rsidRDefault="00507820" w:rsidP="00B667D9">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507820" w:rsidRPr="00EB0B0D" w14:paraId="1E2447D4" w14:textId="77777777" w:rsidTr="00507820">
        <w:tc>
          <w:tcPr>
            <w:tcW w:w="555" w:type="dxa"/>
          </w:tcPr>
          <w:p w14:paraId="7FF2E6B6" w14:textId="77777777" w:rsidR="00507820" w:rsidRPr="00EB0B0D" w:rsidRDefault="00507820" w:rsidP="00B667D9">
            <w:pPr>
              <w:jc w:val="center"/>
              <w:rPr>
                <w:rFonts w:cs="Times New Roman"/>
              </w:rPr>
            </w:pPr>
            <w:r w:rsidRPr="00EB0B0D">
              <w:rPr>
                <w:rFonts w:cs="Times New Roman"/>
              </w:rPr>
              <w:t>1</w:t>
            </w:r>
          </w:p>
        </w:tc>
        <w:tc>
          <w:tcPr>
            <w:tcW w:w="1060" w:type="dxa"/>
          </w:tcPr>
          <w:p w14:paraId="2489C21D" w14:textId="77777777" w:rsidR="00507820" w:rsidRPr="00EB0B0D" w:rsidRDefault="00507820" w:rsidP="00B667D9">
            <w:pPr>
              <w:rPr>
                <w:rFonts w:cs="Times New Roman"/>
              </w:rPr>
            </w:pPr>
            <w:r w:rsidRPr="00EB0B0D">
              <w:rPr>
                <w:rFonts w:cs="Times New Roman"/>
              </w:rPr>
              <w:t>CSRRW</w:t>
            </w:r>
          </w:p>
        </w:tc>
        <w:tc>
          <w:tcPr>
            <w:tcW w:w="5784" w:type="dxa"/>
          </w:tcPr>
          <w:p w14:paraId="53E89EE3" w14:textId="77777777" w:rsidR="00507820" w:rsidRPr="00EB0B0D" w:rsidRDefault="00507820" w:rsidP="00B667D9">
            <w:pPr>
              <w:rPr>
                <w:rFonts w:cs="Times New Roman"/>
              </w:rPr>
            </w:pPr>
            <w:r w:rsidRPr="00EB0B0D">
              <w:rPr>
                <w:rFonts w:cs="Times New Roman"/>
              </w:rPr>
              <w:t>Both read and write the CSR</w:t>
            </w:r>
          </w:p>
        </w:tc>
      </w:tr>
      <w:tr w:rsidR="00507820" w:rsidRPr="00EB0B0D" w14:paraId="0BB2FEBA" w14:textId="77777777" w:rsidTr="00507820">
        <w:tc>
          <w:tcPr>
            <w:tcW w:w="555" w:type="dxa"/>
          </w:tcPr>
          <w:p w14:paraId="70E44FED" w14:textId="77777777" w:rsidR="00507820" w:rsidRPr="00EB0B0D" w:rsidRDefault="00507820" w:rsidP="00B667D9">
            <w:pPr>
              <w:jc w:val="center"/>
              <w:rPr>
                <w:rFonts w:cs="Times New Roman"/>
              </w:rPr>
            </w:pPr>
            <w:r w:rsidRPr="00EB0B0D">
              <w:rPr>
                <w:rFonts w:cs="Times New Roman"/>
              </w:rPr>
              <w:t>2</w:t>
            </w:r>
          </w:p>
        </w:tc>
        <w:tc>
          <w:tcPr>
            <w:tcW w:w="1060" w:type="dxa"/>
          </w:tcPr>
          <w:p w14:paraId="01DB34FB" w14:textId="77777777" w:rsidR="00507820" w:rsidRPr="00EB0B0D" w:rsidRDefault="00507820" w:rsidP="00B667D9">
            <w:pPr>
              <w:rPr>
                <w:rFonts w:cs="Times New Roman"/>
              </w:rPr>
            </w:pPr>
            <w:r w:rsidRPr="00EB0B0D">
              <w:rPr>
                <w:rFonts w:cs="Times New Roman"/>
              </w:rPr>
              <w:t>CSRRS</w:t>
            </w:r>
          </w:p>
        </w:tc>
        <w:tc>
          <w:tcPr>
            <w:tcW w:w="5784" w:type="dxa"/>
          </w:tcPr>
          <w:p w14:paraId="518C3AA7" w14:textId="77777777" w:rsidR="00507820" w:rsidRPr="00EB0B0D" w:rsidRDefault="00507820" w:rsidP="00B667D9">
            <w:pPr>
              <w:rPr>
                <w:rFonts w:cs="Times New Roman"/>
              </w:rPr>
            </w:pPr>
            <w:r w:rsidRPr="00EB0B0D">
              <w:rPr>
                <w:rFonts w:cs="Times New Roman"/>
              </w:rPr>
              <w:t>Read CSR then set CSR bits</w:t>
            </w:r>
          </w:p>
        </w:tc>
      </w:tr>
      <w:tr w:rsidR="00507820" w:rsidRPr="00EB0B0D" w14:paraId="1B2EC819" w14:textId="77777777" w:rsidTr="00507820">
        <w:tc>
          <w:tcPr>
            <w:tcW w:w="555" w:type="dxa"/>
          </w:tcPr>
          <w:p w14:paraId="6CE2D8D2" w14:textId="77777777" w:rsidR="00507820" w:rsidRPr="00EB0B0D" w:rsidRDefault="00507820" w:rsidP="00B667D9">
            <w:pPr>
              <w:jc w:val="center"/>
              <w:rPr>
                <w:rFonts w:cs="Times New Roman"/>
              </w:rPr>
            </w:pPr>
            <w:r w:rsidRPr="00EB0B0D">
              <w:rPr>
                <w:rFonts w:cs="Times New Roman"/>
              </w:rPr>
              <w:t>3</w:t>
            </w:r>
          </w:p>
        </w:tc>
        <w:tc>
          <w:tcPr>
            <w:tcW w:w="1060" w:type="dxa"/>
          </w:tcPr>
          <w:p w14:paraId="55A4D36B" w14:textId="77777777" w:rsidR="00507820" w:rsidRPr="00EB0B0D" w:rsidRDefault="00507820" w:rsidP="00B667D9">
            <w:pPr>
              <w:rPr>
                <w:rFonts w:cs="Times New Roman"/>
              </w:rPr>
            </w:pPr>
            <w:r w:rsidRPr="00EB0B0D">
              <w:rPr>
                <w:rFonts w:cs="Times New Roman"/>
              </w:rPr>
              <w:t>CSRRC</w:t>
            </w:r>
          </w:p>
        </w:tc>
        <w:tc>
          <w:tcPr>
            <w:tcW w:w="5784" w:type="dxa"/>
          </w:tcPr>
          <w:p w14:paraId="2F4F95B3" w14:textId="77777777" w:rsidR="00507820" w:rsidRPr="00EB0B0D" w:rsidRDefault="00507820" w:rsidP="00B667D9">
            <w:pPr>
              <w:rPr>
                <w:rFonts w:cs="Times New Roman"/>
              </w:rPr>
            </w:pPr>
            <w:r w:rsidRPr="00EB0B0D">
              <w:rPr>
                <w:rFonts w:cs="Times New Roman"/>
              </w:rPr>
              <w:t>Read CSR then clear CSR bits</w:t>
            </w:r>
          </w:p>
        </w:tc>
      </w:tr>
      <w:tr w:rsidR="00507820" w:rsidRPr="00EB0B0D" w14:paraId="22BDEB9B" w14:textId="77777777" w:rsidTr="00507820">
        <w:tc>
          <w:tcPr>
            <w:tcW w:w="555" w:type="dxa"/>
          </w:tcPr>
          <w:p w14:paraId="6CBF3947" w14:textId="77777777" w:rsidR="00507820" w:rsidRPr="00EB0B0D" w:rsidRDefault="00507820" w:rsidP="00B667D9">
            <w:pPr>
              <w:jc w:val="center"/>
              <w:rPr>
                <w:rFonts w:cs="Times New Roman"/>
              </w:rPr>
            </w:pPr>
            <w:r>
              <w:rPr>
                <w:rFonts w:cs="Times New Roman"/>
              </w:rPr>
              <w:t>4</w:t>
            </w:r>
          </w:p>
        </w:tc>
        <w:tc>
          <w:tcPr>
            <w:tcW w:w="1060" w:type="dxa"/>
          </w:tcPr>
          <w:p w14:paraId="7F053C98" w14:textId="77777777" w:rsidR="00507820" w:rsidRPr="00EB0B0D" w:rsidRDefault="00507820" w:rsidP="00B667D9">
            <w:pPr>
              <w:rPr>
                <w:rFonts w:cs="Times New Roman"/>
              </w:rPr>
            </w:pPr>
          </w:p>
        </w:tc>
        <w:tc>
          <w:tcPr>
            <w:tcW w:w="5784" w:type="dxa"/>
          </w:tcPr>
          <w:p w14:paraId="06F29154" w14:textId="77777777" w:rsidR="00507820" w:rsidRPr="00EB0B0D" w:rsidRDefault="00507820" w:rsidP="00B667D9">
            <w:pPr>
              <w:rPr>
                <w:rFonts w:cs="Times New Roman"/>
              </w:rPr>
            </w:pPr>
            <w:r>
              <w:rPr>
                <w:rFonts w:cs="Times New Roman"/>
              </w:rPr>
              <w:t>reserved</w:t>
            </w:r>
          </w:p>
        </w:tc>
      </w:tr>
      <w:tr w:rsidR="00507820" w:rsidRPr="00EB0B0D" w14:paraId="2B0E25DA" w14:textId="77777777" w:rsidTr="00507820">
        <w:tc>
          <w:tcPr>
            <w:tcW w:w="555" w:type="dxa"/>
          </w:tcPr>
          <w:p w14:paraId="6B04539A" w14:textId="77777777" w:rsidR="00507820" w:rsidRPr="00EB0B0D" w:rsidRDefault="00507820" w:rsidP="00B667D9">
            <w:pPr>
              <w:jc w:val="center"/>
              <w:rPr>
                <w:rFonts w:cs="Times New Roman"/>
              </w:rPr>
            </w:pPr>
            <w:r>
              <w:rPr>
                <w:rFonts w:cs="Times New Roman"/>
              </w:rPr>
              <w:t>5</w:t>
            </w:r>
          </w:p>
        </w:tc>
        <w:tc>
          <w:tcPr>
            <w:tcW w:w="1060" w:type="dxa"/>
          </w:tcPr>
          <w:p w14:paraId="200820ED" w14:textId="77777777" w:rsidR="00507820" w:rsidRPr="00EB0B0D" w:rsidRDefault="00507820" w:rsidP="00B667D9">
            <w:pPr>
              <w:rPr>
                <w:rFonts w:cs="Times New Roman"/>
              </w:rPr>
            </w:pPr>
            <w:r>
              <w:rPr>
                <w:rFonts w:cs="Times New Roman"/>
              </w:rPr>
              <w:t>CSRRWI</w:t>
            </w:r>
          </w:p>
        </w:tc>
        <w:tc>
          <w:tcPr>
            <w:tcW w:w="5784" w:type="dxa"/>
          </w:tcPr>
          <w:p w14:paraId="72E3DFD0" w14:textId="77777777" w:rsidR="00507820" w:rsidRPr="00EB0B0D" w:rsidRDefault="00507820" w:rsidP="00B667D9">
            <w:pPr>
              <w:rPr>
                <w:rFonts w:cs="Times New Roman"/>
              </w:rPr>
            </w:pPr>
            <w:r>
              <w:rPr>
                <w:rFonts w:cs="Times New Roman"/>
              </w:rPr>
              <w:t>Read and Write CSR with immediate</w:t>
            </w:r>
          </w:p>
        </w:tc>
      </w:tr>
      <w:tr w:rsidR="00507820" w:rsidRPr="00EB0B0D" w14:paraId="01753BCF" w14:textId="77777777" w:rsidTr="00507820">
        <w:tc>
          <w:tcPr>
            <w:tcW w:w="555" w:type="dxa"/>
          </w:tcPr>
          <w:p w14:paraId="58CED643" w14:textId="77777777" w:rsidR="00507820" w:rsidRPr="00EB0B0D" w:rsidRDefault="00507820" w:rsidP="00B667D9">
            <w:pPr>
              <w:jc w:val="center"/>
              <w:rPr>
                <w:rFonts w:cs="Times New Roman"/>
              </w:rPr>
            </w:pPr>
            <w:r>
              <w:rPr>
                <w:rFonts w:cs="Times New Roman"/>
              </w:rPr>
              <w:t>6</w:t>
            </w:r>
          </w:p>
        </w:tc>
        <w:tc>
          <w:tcPr>
            <w:tcW w:w="1060" w:type="dxa"/>
          </w:tcPr>
          <w:p w14:paraId="11FEBFC7" w14:textId="77777777" w:rsidR="00507820" w:rsidRPr="00EB0B0D" w:rsidRDefault="00507820" w:rsidP="00B667D9">
            <w:pPr>
              <w:rPr>
                <w:rFonts w:cs="Times New Roman"/>
              </w:rPr>
            </w:pPr>
            <w:r>
              <w:rPr>
                <w:rFonts w:cs="Times New Roman"/>
              </w:rPr>
              <w:t>CSRRSI</w:t>
            </w:r>
          </w:p>
        </w:tc>
        <w:tc>
          <w:tcPr>
            <w:tcW w:w="5784" w:type="dxa"/>
          </w:tcPr>
          <w:p w14:paraId="750FFD4C" w14:textId="77777777" w:rsidR="00507820" w:rsidRPr="00EB0B0D" w:rsidRDefault="00507820" w:rsidP="00B667D9">
            <w:pPr>
              <w:rPr>
                <w:rFonts w:cs="Times New Roman"/>
              </w:rPr>
            </w:pPr>
            <w:r>
              <w:rPr>
                <w:rFonts w:cs="Times New Roman"/>
              </w:rPr>
              <w:t>Read and set using immediate</w:t>
            </w:r>
          </w:p>
        </w:tc>
      </w:tr>
      <w:tr w:rsidR="00507820" w:rsidRPr="00EB0B0D" w14:paraId="2619F7E6" w14:textId="77777777" w:rsidTr="00507820">
        <w:tc>
          <w:tcPr>
            <w:tcW w:w="555" w:type="dxa"/>
          </w:tcPr>
          <w:p w14:paraId="09841698" w14:textId="77777777" w:rsidR="00507820" w:rsidRPr="00EB0B0D" w:rsidRDefault="00507820" w:rsidP="00B667D9">
            <w:pPr>
              <w:jc w:val="center"/>
              <w:rPr>
                <w:rFonts w:cs="Times New Roman"/>
              </w:rPr>
            </w:pPr>
            <w:r>
              <w:rPr>
                <w:rFonts w:cs="Times New Roman"/>
              </w:rPr>
              <w:t>7</w:t>
            </w:r>
          </w:p>
        </w:tc>
        <w:tc>
          <w:tcPr>
            <w:tcW w:w="1060" w:type="dxa"/>
          </w:tcPr>
          <w:p w14:paraId="2B638702" w14:textId="77777777" w:rsidR="00507820" w:rsidRPr="00EB0B0D" w:rsidRDefault="00507820" w:rsidP="00B667D9">
            <w:pPr>
              <w:rPr>
                <w:rFonts w:cs="Times New Roman"/>
              </w:rPr>
            </w:pPr>
            <w:r>
              <w:rPr>
                <w:rFonts w:cs="Times New Roman"/>
              </w:rPr>
              <w:t>CSRRCI</w:t>
            </w:r>
          </w:p>
        </w:tc>
        <w:tc>
          <w:tcPr>
            <w:tcW w:w="5784" w:type="dxa"/>
          </w:tcPr>
          <w:p w14:paraId="243F2923" w14:textId="77777777" w:rsidR="00507820" w:rsidRPr="00EB0B0D" w:rsidRDefault="00507820" w:rsidP="00B667D9">
            <w:pPr>
              <w:rPr>
                <w:rFonts w:cs="Times New Roman"/>
              </w:rPr>
            </w:pPr>
            <w:r>
              <w:rPr>
                <w:rFonts w:cs="Times New Roman"/>
              </w:rPr>
              <w:t>Read and clear using immediate</w:t>
            </w:r>
          </w:p>
        </w:tc>
      </w:tr>
    </w:tbl>
    <w:p w14:paraId="4DCE7807" w14:textId="77777777" w:rsidR="00507820" w:rsidRPr="00EB0B0D" w:rsidRDefault="00507820" w:rsidP="00507820">
      <w:pPr>
        <w:ind w:left="720"/>
        <w:rPr>
          <w:rFonts w:cs="Times New Roman"/>
        </w:rPr>
      </w:pPr>
      <w:r w:rsidRPr="00EB0B0D">
        <w:rPr>
          <w:rFonts w:cs="Times New Roman"/>
        </w:rPr>
        <w:t>CSRRS and CSRRC operations are only valid on registers that support the capability.</w:t>
      </w:r>
    </w:p>
    <w:p w14:paraId="04DF7D56" w14:textId="77777777" w:rsidR="00507820" w:rsidRPr="00EB0B0D" w:rsidRDefault="00507820" w:rsidP="0050782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p w14:paraId="37E52470" w14:textId="77777777" w:rsidR="00507820" w:rsidRDefault="00507820" w:rsidP="00C2430E">
      <w:pPr>
        <w:rPr>
          <w:b/>
          <w:bCs/>
        </w:rPr>
      </w:pPr>
    </w:p>
    <w:p w14:paraId="1DC76A27" w14:textId="79727AFD" w:rsidR="00C2430E" w:rsidRDefault="00C2430E" w:rsidP="00C2430E">
      <w:r w:rsidRPr="00D06BD4">
        <w:rPr>
          <w:b/>
          <w:bCs/>
        </w:rPr>
        <w:t>Execution Units</w:t>
      </w:r>
      <w:r>
        <w:t>: ALU</w:t>
      </w:r>
    </w:p>
    <w:p w14:paraId="06400CAC" w14:textId="77777777" w:rsidR="00C2430E" w:rsidRDefault="00C2430E" w:rsidP="00C2430E">
      <w:r w:rsidRPr="00D06BD4">
        <w:rPr>
          <w:b/>
          <w:bCs/>
        </w:rPr>
        <w:t>Clock Cycles</w:t>
      </w:r>
      <w:r>
        <w:t>: 0.5</w:t>
      </w:r>
    </w:p>
    <w:p w14:paraId="6232E64B" w14:textId="77777777" w:rsidR="00C2430E" w:rsidRDefault="00C2430E" w:rsidP="00C2430E">
      <w:r w:rsidRPr="00275903">
        <w:rPr>
          <w:b/>
          <w:bCs/>
        </w:rPr>
        <w:t>Exceptions</w:t>
      </w:r>
      <w:r>
        <w:t>: none</w:t>
      </w:r>
    </w:p>
    <w:p w14:paraId="2F5A6A30" w14:textId="27E56CBA" w:rsidR="00F30B3C" w:rsidRDefault="00B57DA2" w:rsidP="00F30B3C">
      <w:r w:rsidRPr="00B57DA2">
        <w:rPr>
          <w:b/>
          <w:bCs/>
        </w:rPr>
        <w:t>Examples</w:t>
      </w:r>
      <w:r>
        <w:t>:</w:t>
      </w:r>
    </w:p>
    <w:p w14:paraId="2788D830" w14:textId="0CBCB925" w:rsidR="00B57DA2" w:rsidRDefault="00B57DA2" w:rsidP="00B57DA2">
      <w:pPr>
        <w:ind w:left="720"/>
      </w:pPr>
      <w:r>
        <w:t>CSR</w:t>
      </w:r>
      <w:r w:rsidR="00CC7F8A">
        <w:t>RD</w:t>
      </w:r>
      <w:r>
        <w:t xml:space="preserve"> r1,r0,#CAUSECD</w:t>
      </w:r>
      <w:r>
        <w:tab/>
        <w:t>; read the cause code register into r1</w:t>
      </w:r>
    </w:p>
    <w:p w14:paraId="5972DC87" w14:textId="77777777" w:rsidR="00CC7F8A" w:rsidRDefault="00CC7F8A">
      <w:pPr>
        <w:rPr>
          <w:rFonts w:eastAsiaTheme="majorEastAsia" w:cstheme="majorBidi"/>
          <w:color w:val="2F5496" w:themeColor="accent1" w:themeShade="BF"/>
          <w:sz w:val="40"/>
          <w:szCs w:val="26"/>
        </w:rPr>
      </w:pPr>
      <w:r>
        <w:br w:type="page"/>
      </w:r>
    </w:p>
    <w:p w14:paraId="0EF42711" w14:textId="3729CB8E" w:rsidR="000A3D16" w:rsidRDefault="000A3D16" w:rsidP="000A3D16">
      <w:pPr>
        <w:pStyle w:val="Heading2"/>
      </w:pPr>
      <w:r>
        <w:lastRenderedPageBreak/>
        <w:t>EOR – Bitwise Exclusive ‘Or’</w:t>
      </w:r>
    </w:p>
    <w:p w14:paraId="478B6D59" w14:textId="77777777" w:rsidR="000A3D16" w:rsidRDefault="000A3D16" w:rsidP="000A3D16">
      <w:r w:rsidRPr="00D06BD4">
        <w:rPr>
          <w:b/>
          <w:bCs/>
        </w:rPr>
        <w:t>Description</w:t>
      </w:r>
      <w:r>
        <w:t>:</w:t>
      </w:r>
    </w:p>
    <w:p w14:paraId="4AEED5AF" w14:textId="5B13A857" w:rsidR="000A3D16" w:rsidRDefault="000A3D16" w:rsidP="000A3D16">
      <w:pPr>
        <w:ind w:left="720"/>
      </w:pPr>
      <w:r>
        <w:t>Bitwise exclusive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788790F" w14:textId="3714CA1A" w:rsidR="000A3D16" w:rsidRDefault="000A3D16" w:rsidP="000A3D16">
      <w:r w:rsidRPr="00D06BD4">
        <w:rPr>
          <w:b/>
          <w:bCs/>
        </w:rPr>
        <w:t>Formats</w:t>
      </w:r>
      <w:r>
        <w:rPr>
          <w:b/>
          <w:bCs/>
        </w:rPr>
        <w:t xml:space="preserve"> Supported</w:t>
      </w:r>
      <w:r>
        <w:t>: RR, RI</w:t>
      </w:r>
      <w:r w:rsidR="00921CC6">
        <w:t>8</w:t>
      </w:r>
      <w:r>
        <w:t>, RI2</w:t>
      </w:r>
      <w:r w:rsidR="00921CC6">
        <w:t>2</w:t>
      </w:r>
      <w:r>
        <w:t>, RI3</w:t>
      </w:r>
      <w:r w:rsidR="00921CC6">
        <w:t>5</w:t>
      </w:r>
    </w:p>
    <w:p w14:paraId="600DDB52" w14:textId="77777777" w:rsidR="000A3D16" w:rsidRDefault="000A3D16" w:rsidP="000A3D16">
      <w:r w:rsidRPr="00D06BD4">
        <w:rPr>
          <w:b/>
          <w:bCs/>
        </w:rPr>
        <w:t>Execution Units</w:t>
      </w:r>
      <w:r>
        <w:t>: ALU</w:t>
      </w:r>
    </w:p>
    <w:p w14:paraId="0EA3BE3F" w14:textId="77777777" w:rsidR="000A3D16" w:rsidRDefault="000A3D16" w:rsidP="000A3D16">
      <w:r w:rsidRPr="00D06BD4">
        <w:rPr>
          <w:b/>
          <w:bCs/>
        </w:rPr>
        <w:t>Clock Cycles</w:t>
      </w:r>
      <w:r>
        <w:t>: 0.5</w:t>
      </w:r>
    </w:p>
    <w:p w14:paraId="5EE193E8" w14:textId="47095B6C" w:rsidR="000A3D16" w:rsidRDefault="000A3D16" w:rsidP="000A3D16">
      <w:r w:rsidRPr="00275903">
        <w:rPr>
          <w:b/>
          <w:bCs/>
        </w:rPr>
        <w:t>Exceptions</w:t>
      </w:r>
      <w:r>
        <w:t>: none</w:t>
      </w:r>
    </w:p>
    <w:p w14:paraId="63BCE127" w14:textId="182D71A0" w:rsidR="00B01837" w:rsidRDefault="00B01837" w:rsidP="00B01837">
      <w:pPr>
        <w:pStyle w:val="Heading2"/>
      </w:pPr>
      <w:r>
        <w:t>LSR – Logical Shift Right</w:t>
      </w:r>
    </w:p>
    <w:p w14:paraId="60168EDA" w14:textId="77777777" w:rsidR="00B01837" w:rsidRDefault="00B01837" w:rsidP="00B01837">
      <w:r w:rsidRPr="00D06BD4">
        <w:rPr>
          <w:b/>
          <w:bCs/>
        </w:rPr>
        <w:t>Description</w:t>
      </w:r>
      <w:r>
        <w:t>:</w:t>
      </w:r>
    </w:p>
    <w:p w14:paraId="5C731A6F" w14:textId="79632543" w:rsidR="00B01837" w:rsidRDefault="00B01837" w:rsidP="00B01837">
      <w:pPr>
        <w:ind w:left="720"/>
      </w:pPr>
      <w:r>
        <w:t xml:space="preserve">Right shift one operand value by a second operand value and place the result in the target register. </w:t>
      </w:r>
      <w:r w:rsidR="009F59AB">
        <w:t xml:space="preserve">Zeros are shifted into the most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6C9FAFA" w14:textId="04AFF21E" w:rsidR="00B01837" w:rsidRDefault="00B01837" w:rsidP="00B01837">
      <w:r w:rsidRPr="00D06BD4">
        <w:rPr>
          <w:b/>
          <w:bCs/>
        </w:rPr>
        <w:t>Formats</w:t>
      </w:r>
      <w:r>
        <w:rPr>
          <w:b/>
          <w:bCs/>
        </w:rPr>
        <w:t xml:space="preserve"> Supported</w:t>
      </w:r>
      <w:r>
        <w:t>: RR, RI</w:t>
      </w:r>
      <w:r w:rsidR="00F9770E">
        <w:t>8</w:t>
      </w:r>
    </w:p>
    <w:p w14:paraId="2B944928" w14:textId="77777777" w:rsidR="00B01837" w:rsidRDefault="00B01837" w:rsidP="00B01837">
      <w:r w:rsidRPr="00D06BD4">
        <w:rPr>
          <w:b/>
          <w:bCs/>
        </w:rPr>
        <w:t>Execution Units</w:t>
      </w:r>
      <w:r>
        <w:t>: ALU</w:t>
      </w:r>
    </w:p>
    <w:p w14:paraId="72C74517" w14:textId="77777777" w:rsidR="00B01837" w:rsidRDefault="00B01837" w:rsidP="00B01837">
      <w:r w:rsidRPr="00D06BD4">
        <w:rPr>
          <w:b/>
          <w:bCs/>
        </w:rPr>
        <w:t>Clock Cycles</w:t>
      </w:r>
      <w:r>
        <w:t>: 0.5</w:t>
      </w:r>
    </w:p>
    <w:p w14:paraId="1247B379" w14:textId="5BD845D2" w:rsidR="00B01837" w:rsidRDefault="00B01837" w:rsidP="00B01837">
      <w:r w:rsidRPr="00275903">
        <w:rPr>
          <w:b/>
          <w:bCs/>
        </w:rPr>
        <w:t>Exceptions</w:t>
      </w:r>
      <w:r>
        <w:t>: none</w:t>
      </w:r>
    </w:p>
    <w:p w14:paraId="19DCCDE6" w14:textId="77777777" w:rsidR="00392584" w:rsidRDefault="00392584">
      <w:pPr>
        <w:rPr>
          <w:rFonts w:eastAsiaTheme="majorEastAsia" w:cstheme="majorBidi"/>
          <w:color w:val="2F5496" w:themeColor="accent1" w:themeShade="BF"/>
          <w:sz w:val="40"/>
          <w:szCs w:val="26"/>
        </w:rPr>
      </w:pPr>
      <w:r>
        <w:br w:type="page"/>
      </w:r>
    </w:p>
    <w:p w14:paraId="52E2A5F8" w14:textId="26A0E111" w:rsidR="00392584" w:rsidRDefault="00392584" w:rsidP="00392584">
      <w:pPr>
        <w:pStyle w:val="Heading2"/>
      </w:pPr>
      <w:r>
        <w:lastRenderedPageBreak/>
        <w:t>M</w:t>
      </w:r>
      <w:r>
        <w:t>O</w:t>
      </w:r>
      <w:r>
        <w:t>V – Move Register</w:t>
      </w:r>
      <w:r>
        <w:t xml:space="preserve"> to Register</w:t>
      </w:r>
    </w:p>
    <w:p w14:paraId="5C05ED4A" w14:textId="77777777" w:rsidR="00392584" w:rsidRDefault="00392584" w:rsidP="00392584">
      <w:r w:rsidRPr="00D06BD4">
        <w:rPr>
          <w:b/>
          <w:bCs/>
        </w:rPr>
        <w:t>Description</w:t>
      </w:r>
      <w:r>
        <w:t>:</w:t>
      </w:r>
    </w:p>
    <w:p w14:paraId="6A6D13AF" w14:textId="6AE8746A" w:rsidR="00392584" w:rsidRDefault="00392584" w:rsidP="00392584">
      <w:pPr>
        <w:ind w:left="720"/>
      </w:pPr>
      <w:r>
        <w:t xml:space="preserve">This instruction moves from </w:t>
      </w:r>
      <w:r>
        <w:t>one general-purpose</w:t>
      </w:r>
      <w:r>
        <w:t xml:space="preserve"> register to a</w:t>
      </w:r>
      <w:r w:rsidR="00050DFB">
        <w:t>nother</w:t>
      </w:r>
      <w:r>
        <w:t xml:space="preserve"> general-purpose register.</w:t>
      </w:r>
      <w:r w:rsidR="00050DFB">
        <w:t xml:space="preserve"> It is an alternate mnemonic for the OR instruction where </w:t>
      </w:r>
      <w:proofErr w:type="spellStart"/>
      <w:r w:rsidR="00050DFB">
        <w:t>Rb</w:t>
      </w:r>
      <w:proofErr w:type="spellEnd"/>
      <w:r w:rsidR="00050DFB">
        <w:t xml:space="preserve"> is assumed to be R0.</w:t>
      </w:r>
    </w:p>
    <w:p w14:paraId="75991EAD" w14:textId="77777777" w:rsidR="00392584" w:rsidRDefault="00392584" w:rsidP="00392584">
      <w:r w:rsidRPr="00D06BD4">
        <w:rPr>
          <w:b/>
          <w:bCs/>
        </w:rPr>
        <w:t>Formats</w:t>
      </w:r>
      <w:r>
        <w:rPr>
          <w:b/>
          <w:bCs/>
        </w:rPr>
        <w:t xml:space="preserve"> Supported</w:t>
      </w:r>
      <w:r>
        <w:t>: RR</w:t>
      </w:r>
    </w:p>
    <w:p w14:paraId="0E3AC797" w14:textId="77777777" w:rsidR="00392584" w:rsidRDefault="00392584" w:rsidP="00392584">
      <w:r w:rsidRPr="00D06BD4">
        <w:rPr>
          <w:b/>
          <w:bCs/>
        </w:rPr>
        <w:t>Execution Units</w:t>
      </w:r>
      <w:r>
        <w:t>: ALU</w:t>
      </w:r>
    </w:p>
    <w:p w14:paraId="00079F56" w14:textId="77777777" w:rsidR="00392584" w:rsidRDefault="00392584" w:rsidP="00392584">
      <w:r w:rsidRPr="00D06BD4">
        <w:rPr>
          <w:b/>
          <w:bCs/>
        </w:rPr>
        <w:t>Clock Cycles</w:t>
      </w:r>
      <w:r>
        <w:t>: 0.5</w:t>
      </w:r>
    </w:p>
    <w:p w14:paraId="12FB6F1F" w14:textId="3F78518D" w:rsidR="00392584" w:rsidRDefault="00392584" w:rsidP="00392584">
      <w:r w:rsidRPr="00275903">
        <w:rPr>
          <w:b/>
          <w:bCs/>
        </w:rPr>
        <w:t>Exceptions</w:t>
      </w:r>
      <w:r>
        <w:t>: none</w:t>
      </w:r>
    </w:p>
    <w:p w14:paraId="2F232E34" w14:textId="77777777" w:rsidR="000441AB" w:rsidRDefault="000441AB">
      <w:pPr>
        <w:rPr>
          <w:rFonts w:eastAsiaTheme="majorEastAsia" w:cstheme="majorBidi"/>
          <w:color w:val="2F5496" w:themeColor="accent1" w:themeShade="BF"/>
          <w:sz w:val="40"/>
          <w:szCs w:val="26"/>
        </w:rPr>
      </w:pPr>
      <w:r>
        <w:br w:type="page"/>
      </w:r>
    </w:p>
    <w:p w14:paraId="198971F0" w14:textId="2B03D5BA" w:rsidR="000441AB" w:rsidRDefault="000441AB" w:rsidP="000441AB">
      <w:pPr>
        <w:pStyle w:val="Heading2"/>
      </w:pPr>
      <w:r>
        <w:lastRenderedPageBreak/>
        <w:t>M</w:t>
      </w:r>
      <w:r w:rsidR="00392584">
        <w:t>V</w:t>
      </w:r>
      <w:r>
        <w:t>F</w:t>
      </w:r>
      <w:r>
        <w:t xml:space="preserve"> – Move </w:t>
      </w:r>
      <w:r>
        <w:t>From</w:t>
      </w:r>
      <w:r>
        <w:t xml:space="preserve"> Register</w:t>
      </w:r>
    </w:p>
    <w:p w14:paraId="48E4C334" w14:textId="77777777" w:rsidR="000441AB" w:rsidRDefault="000441AB" w:rsidP="000441AB">
      <w:r w:rsidRPr="00D06BD4">
        <w:rPr>
          <w:b/>
          <w:bCs/>
        </w:rPr>
        <w:t>Description</w:t>
      </w:r>
      <w:r>
        <w:t>:</w:t>
      </w:r>
    </w:p>
    <w:p w14:paraId="0B217284" w14:textId="0A599B68" w:rsidR="000441AB" w:rsidRDefault="000441AB" w:rsidP="000441AB">
      <w:pPr>
        <w:ind w:left="720"/>
      </w:pPr>
      <w:r>
        <w:t xml:space="preserve">This instruction moves </w:t>
      </w:r>
      <w:r>
        <w:t xml:space="preserve">from a specific use register to </w:t>
      </w:r>
      <w:r>
        <w:t>a general-purpose register.</w:t>
      </w:r>
    </w:p>
    <w:p w14:paraId="1D32F684" w14:textId="77777777" w:rsidR="000441AB" w:rsidRDefault="000441AB" w:rsidP="000441AB">
      <w:r w:rsidRPr="00D06BD4">
        <w:rPr>
          <w:b/>
          <w:bCs/>
        </w:rPr>
        <w:t>Formats</w:t>
      </w:r>
      <w:r>
        <w:rPr>
          <w:b/>
          <w:bCs/>
        </w:rPr>
        <w:t xml:space="preserve"> Supported</w:t>
      </w:r>
      <w:r>
        <w:t>: RR</w:t>
      </w:r>
    </w:p>
    <w:p w14:paraId="4727E125" w14:textId="77777777" w:rsidR="000441AB" w:rsidRDefault="000441AB" w:rsidP="000441AB">
      <w:r w:rsidRPr="00D06BD4">
        <w:rPr>
          <w:b/>
          <w:bCs/>
        </w:rPr>
        <w:t>Execution Units</w:t>
      </w:r>
      <w:r>
        <w:t>: ALU</w:t>
      </w:r>
    </w:p>
    <w:p w14:paraId="5FF53550" w14:textId="77777777" w:rsidR="000441AB" w:rsidRDefault="000441AB" w:rsidP="000441AB">
      <w:r w:rsidRPr="00D06BD4">
        <w:rPr>
          <w:b/>
          <w:bCs/>
        </w:rPr>
        <w:t>Clock Cycles</w:t>
      </w:r>
      <w:r>
        <w:t>: 0.5</w:t>
      </w:r>
    </w:p>
    <w:p w14:paraId="5D0B14FA" w14:textId="77777777" w:rsidR="000441AB" w:rsidRDefault="000441AB" w:rsidP="000441AB">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049C8883" w14:textId="77777777" w:rsidTr="0001167D">
        <w:tc>
          <w:tcPr>
            <w:tcW w:w="988" w:type="dxa"/>
            <w:shd w:val="clear" w:color="auto" w:fill="404040" w:themeFill="text1" w:themeFillTint="BF"/>
          </w:tcPr>
          <w:p w14:paraId="0D30AFA3" w14:textId="154A5EA6" w:rsidR="00392584" w:rsidRPr="000441AB" w:rsidRDefault="00392584" w:rsidP="0001167D">
            <w:pPr>
              <w:jc w:val="center"/>
              <w:rPr>
                <w:color w:val="FFFFFF" w:themeColor="background1"/>
              </w:rPr>
            </w:pPr>
            <w:r w:rsidRPr="000441AB">
              <w:rPr>
                <w:color w:val="FFFFFF" w:themeColor="background1"/>
              </w:rPr>
              <w:t>R</w:t>
            </w:r>
            <w:r>
              <w:rPr>
                <w:color w:val="FFFFFF" w:themeColor="background1"/>
              </w:rPr>
              <w:t>a</w:t>
            </w:r>
            <w:r w:rsidRPr="000441AB">
              <w:rPr>
                <w:color w:val="FFFFFF" w:themeColor="background1"/>
                <w:vertAlign w:val="subscript"/>
              </w:rPr>
              <w:t>5</w:t>
            </w:r>
          </w:p>
        </w:tc>
        <w:tc>
          <w:tcPr>
            <w:tcW w:w="1417" w:type="dxa"/>
            <w:shd w:val="clear" w:color="auto" w:fill="404040" w:themeFill="text1" w:themeFillTint="BF"/>
          </w:tcPr>
          <w:p w14:paraId="1FCEBA83" w14:textId="77777777" w:rsidR="00392584" w:rsidRPr="000441AB" w:rsidRDefault="00392584" w:rsidP="0001167D">
            <w:pPr>
              <w:rPr>
                <w:color w:val="FFFFFF" w:themeColor="background1"/>
              </w:rPr>
            </w:pPr>
            <w:r w:rsidRPr="000441AB">
              <w:rPr>
                <w:color w:val="FFFFFF" w:themeColor="background1"/>
              </w:rPr>
              <w:t>Register</w:t>
            </w:r>
          </w:p>
        </w:tc>
        <w:tc>
          <w:tcPr>
            <w:tcW w:w="3787" w:type="dxa"/>
            <w:shd w:val="clear" w:color="auto" w:fill="404040" w:themeFill="text1" w:themeFillTint="BF"/>
          </w:tcPr>
          <w:p w14:paraId="22DFF3E6" w14:textId="77777777" w:rsidR="00392584" w:rsidRPr="000441AB" w:rsidRDefault="00392584" w:rsidP="0001167D">
            <w:pPr>
              <w:rPr>
                <w:color w:val="FFFFFF" w:themeColor="background1"/>
              </w:rPr>
            </w:pPr>
          </w:p>
        </w:tc>
      </w:tr>
      <w:tr w:rsidR="00392584" w14:paraId="6735CE57" w14:textId="77777777" w:rsidTr="0001167D">
        <w:tc>
          <w:tcPr>
            <w:tcW w:w="988" w:type="dxa"/>
          </w:tcPr>
          <w:p w14:paraId="042DC7C9" w14:textId="77777777" w:rsidR="00392584" w:rsidRDefault="00392584" w:rsidP="0001167D">
            <w:pPr>
              <w:jc w:val="center"/>
            </w:pPr>
            <w:r>
              <w:t>0 to 3</w:t>
            </w:r>
          </w:p>
        </w:tc>
        <w:tc>
          <w:tcPr>
            <w:tcW w:w="1417" w:type="dxa"/>
          </w:tcPr>
          <w:p w14:paraId="6B56145A" w14:textId="77777777" w:rsidR="00392584" w:rsidRDefault="00392584" w:rsidP="0001167D">
            <w:r>
              <w:t>L0 to L3</w:t>
            </w:r>
          </w:p>
        </w:tc>
        <w:tc>
          <w:tcPr>
            <w:tcW w:w="3787" w:type="dxa"/>
          </w:tcPr>
          <w:p w14:paraId="1F6B01EE" w14:textId="77777777" w:rsidR="00392584" w:rsidRDefault="00392584" w:rsidP="0001167D">
            <w:r>
              <w:t>link registers</w:t>
            </w:r>
          </w:p>
        </w:tc>
      </w:tr>
      <w:tr w:rsidR="00392584" w14:paraId="1DF7F61D" w14:textId="77777777" w:rsidTr="0001167D">
        <w:tc>
          <w:tcPr>
            <w:tcW w:w="988" w:type="dxa"/>
          </w:tcPr>
          <w:p w14:paraId="1639D95E" w14:textId="77777777" w:rsidR="00392584" w:rsidRDefault="00392584" w:rsidP="0001167D">
            <w:pPr>
              <w:jc w:val="center"/>
            </w:pPr>
            <w:r>
              <w:t>4</w:t>
            </w:r>
          </w:p>
        </w:tc>
        <w:tc>
          <w:tcPr>
            <w:tcW w:w="1417" w:type="dxa"/>
          </w:tcPr>
          <w:p w14:paraId="4454A4FE" w14:textId="77777777" w:rsidR="00392584" w:rsidRDefault="00392584" w:rsidP="0001167D">
            <w:r>
              <w:t>XL</w:t>
            </w:r>
          </w:p>
        </w:tc>
        <w:tc>
          <w:tcPr>
            <w:tcW w:w="3787" w:type="dxa"/>
          </w:tcPr>
          <w:p w14:paraId="0C226135" w14:textId="77777777" w:rsidR="00392584" w:rsidRDefault="00392584" w:rsidP="0001167D">
            <w:r>
              <w:t>exception link register</w:t>
            </w:r>
          </w:p>
        </w:tc>
      </w:tr>
      <w:tr w:rsidR="00392584" w14:paraId="7A5E59AD" w14:textId="77777777" w:rsidTr="0001167D">
        <w:tc>
          <w:tcPr>
            <w:tcW w:w="988" w:type="dxa"/>
          </w:tcPr>
          <w:p w14:paraId="4CA9716E" w14:textId="77777777" w:rsidR="00392584" w:rsidRDefault="00392584" w:rsidP="0001167D">
            <w:pPr>
              <w:jc w:val="center"/>
            </w:pPr>
            <w:r>
              <w:t>5,6</w:t>
            </w:r>
          </w:p>
        </w:tc>
        <w:tc>
          <w:tcPr>
            <w:tcW w:w="1417" w:type="dxa"/>
          </w:tcPr>
          <w:p w14:paraId="1B7159F6" w14:textId="77777777" w:rsidR="00392584" w:rsidRDefault="00392584" w:rsidP="0001167D"/>
        </w:tc>
        <w:tc>
          <w:tcPr>
            <w:tcW w:w="3787" w:type="dxa"/>
          </w:tcPr>
          <w:p w14:paraId="7B4AA9BB" w14:textId="77777777" w:rsidR="00392584" w:rsidRDefault="00392584" w:rsidP="0001167D">
            <w:r>
              <w:t>reserved</w:t>
            </w:r>
          </w:p>
        </w:tc>
      </w:tr>
      <w:tr w:rsidR="00392584" w14:paraId="5DB7F225" w14:textId="77777777" w:rsidTr="0001167D">
        <w:tc>
          <w:tcPr>
            <w:tcW w:w="988" w:type="dxa"/>
          </w:tcPr>
          <w:p w14:paraId="10A32DAC" w14:textId="77777777" w:rsidR="00392584" w:rsidRDefault="00392584" w:rsidP="0001167D">
            <w:pPr>
              <w:jc w:val="center"/>
            </w:pPr>
            <w:r>
              <w:t>7</w:t>
            </w:r>
          </w:p>
        </w:tc>
        <w:tc>
          <w:tcPr>
            <w:tcW w:w="1417" w:type="dxa"/>
          </w:tcPr>
          <w:p w14:paraId="5F1BE1A5" w14:textId="77777777" w:rsidR="00392584" w:rsidRDefault="00392584" w:rsidP="0001167D">
            <w:r>
              <w:t>CA</w:t>
            </w:r>
          </w:p>
        </w:tc>
        <w:tc>
          <w:tcPr>
            <w:tcW w:w="3787" w:type="dxa"/>
          </w:tcPr>
          <w:p w14:paraId="2EDFE098" w14:textId="77777777" w:rsidR="00392584" w:rsidRDefault="00392584" w:rsidP="0001167D">
            <w:r>
              <w:t>all compare registers combined</w:t>
            </w:r>
          </w:p>
        </w:tc>
      </w:tr>
      <w:tr w:rsidR="00392584" w14:paraId="5DBCC570" w14:textId="77777777" w:rsidTr="0001167D">
        <w:tc>
          <w:tcPr>
            <w:tcW w:w="988" w:type="dxa"/>
          </w:tcPr>
          <w:p w14:paraId="74D167DB" w14:textId="77777777" w:rsidR="00392584" w:rsidRDefault="00392584" w:rsidP="0001167D">
            <w:pPr>
              <w:jc w:val="center"/>
            </w:pPr>
            <w:r>
              <w:t>8 to 15</w:t>
            </w:r>
          </w:p>
        </w:tc>
        <w:tc>
          <w:tcPr>
            <w:tcW w:w="1417" w:type="dxa"/>
          </w:tcPr>
          <w:p w14:paraId="208A2469" w14:textId="77777777" w:rsidR="00392584" w:rsidRDefault="00392584" w:rsidP="0001167D">
            <w:r>
              <w:t>C0 to C7</w:t>
            </w:r>
          </w:p>
        </w:tc>
        <w:tc>
          <w:tcPr>
            <w:tcW w:w="3787" w:type="dxa"/>
          </w:tcPr>
          <w:p w14:paraId="16588A42" w14:textId="77777777" w:rsidR="00392584" w:rsidRDefault="00392584" w:rsidP="0001167D">
            <w:r>
              <w:t>compare result registers</w:t>
            </w:r>
          </w:p>
        </w:tc>
      </w:tr>
      <w:tr w:rsidR="00392584" w14:paraId="7E06A67F" w14:textId="77777777" w:rsidTr="0001167D">
        <w:tc>
          <w:tcPr>
            <w:tcW w:w="988" w:type="dxa"/>
          </w:tcPr>
          <w:p w14:paraId="2DEF541F" w14:textId="77777777" w:rsidR="00392584" w:rsidRDefault="00392584" w:rsidP="0001167D">
            <w:pPr>
              <w:jc w:val="center"/>
            </w:pPr>
            <w:r>
              <w:t>16 to 23</w:t>
            </w:r>
          </w:p>
        </w:tc>
        <w:tc>
          <w:tcPr>
            <w:tcW w:w="1417" w:type="dxa"/>
          </w:tcPr>
          <w:p w14:paraId="517AFB75" w14:textId="77777777" w:rsidR="00392584" w:rsidRDefault="00392584" w:rsidP="0001167D"/>
        </w:tc>
        <w:tc>
          <w:tcPr>
            <w:tcW w:w="3787" w:type="dxa"/>
          </w:tcPr>
          <w:p w14:paraId="030BFD72" w14:textId="77777777" w:rsidR="00392584" w:rsidRDefault="00392584" w:rsidP="0001167D">
            <w:r>
              <w:t>reserved (vector mask)</w:t>
            </w:r>
          </w:p>
        </w:tc>
      </w:tr>
      <w:tr w:rsidR="00392584" w14:paraId="3C42D9C2" w14:textId="77777777" w:rsidTr="0001167D">
        <w:tc>
          <w:tcPr>
            <w:tcW w:w="988" w:type="dxa"/>
          </w:tcPr>
          <w:p w14:paraId="602E5D29" w14:textId="77777777" w:rsidR="00392584" w:rsidRDefault="00392584" w:rsidP="0001167D">
            <w:pPr>
              <w:jc w:val="center"/>
            </w:pPr>
            <w:r>
              <w:t>24</w:t>
            </w:r>
          </w:p>
        </w:tc>
        <w:tc>
          <w:tcPr>
            <w:tcW w:w="1417" w:type="dxa"/>
          </w:tcPr>
          <w:p w14:paraId="6DB8C496" w14:textId="77777777" w:rsidR="00392584" w:rsidRDefault="00392584" w:rsidP="0001167D">
            <w:r>
              <w:t>SSP</w:t>
            </w:r>
          </w:p>
        </w:tc>
        <w:tc>
          <w:tcPr>
            <w:tcW w:w="3787" w:type="dxa"/>
          </w:tcPr>
          <w:p w14:paraId="0115CC14" w14:textId="77777777" w:rsidR="00392584" w:rsidRDefault="00392584" w:rsidP="0001167D">
            <w:r>
              <w:t>supervisor stack pointer</w:t>
            </w:r>
          </w:p>
        </w:tc>
      </w:tr>
      <w:tr w:rsidR="00392584" w14:paraId="73C7A710" w14:textId="77777777" w:rsidTr="0001167D">
        <w:tc>
          <w:tcPr>
            <w:tcW w:w="988" w:type="dxa"/>
          </w:tcPr>
          <w:p w14:paraId="6BA8ADAF" w14:textId="77777777" w:rsidR="00392584" w:rsidRDefault="00392584" w:rsidP="0001167D">
            <w:pPr>
              <w:jc w:val="center"/>
            </w:pPr>
            <w:r>
              <w:t>25</w:t>
            </w:r>
          </w:p>
        </w:tc>
        <w:tc>
          <w:tcPr>
            <w:tcW w:w="1417" w:type="dxa"/>
          </w:tcPr>
          <w:p w14:paraId="411BFF72" w14:textId="77777777" w:rsidR="00392584" w:rsidRDefault="00392584" w:rsidP="0001167D">
            <w:r>
              <w:t>HSP</w:t>
            </w:r>
          </w:p>
        </w:tc>
        <w:tc>
          <w:tcPr>
            <w:tcW w:w="3787" w:type="dxa"/>
          </w:tcPr>
          <w:p w14:paraId="71415E32" w14:textId="77777777" w:rsidR="00392584" w:rsidRDefault="00392584" w:rsidP="0001167D">
            <w:r>
              <w:t>hypervisor stack pointer</w:t>
            </w:r>
          </w:p>
        </w:tc>
      </w:tr>
      <w:tr w:rsidR="00392584" w14:paraId="7816B83B" w14:textId="77777777" w:rsidTr="0001167D">
        <w:tc>
          <w:tcPr>
            <w:tcW w:w="988" w:type="dxa"/>
          </w:tcPr>
          <w:p w14:paraId="4D60F73D" w14:textId="77777777" w:rsidR="00392584" w:rsidRDefault="00392584" w:rsidP="0001167D">
            <w:pPr>
              <w:jc w:val="center"/>
            </w:pPr>
            <w:r>
              <w:t>26</w:t>
            </w:r>
          </w:p>
        </w:tc>
        <w:tc>
          <w:tcPr>
            <w:tcW w:w="1417" w:type="dxa"/>
          </w:tcPr>
          <w:p w14:paraId="1BF9C4B1" w14:textId="77777777" w:rsidR="00392584" w:rsidRDefault="00392584" w:rsidP="0001167D">
            <w:r>
              <w:t>MSP</w:t>
            </w:r>
          </w:p>
        </w:tc>
        <w:tc>
          <w:tcPr>
            <w:tcW w:w="3787" w:type="dxa"/>
          </w:tcPr>
          <w:p w14:paraId="646454D1" w14:textId="77777777" w:rsidR="00392584" w:rsidRDefault="00392584" w:rsidP="0001167D">
            <w:r>
              <w:t>machine stack pointer</w:t>
            </w:r>
          </w:p>
        </w:tc>
      </w:tr>
      <w:tr w:rsidR="00392584" w14:paraId="67187629" w14:textId="77777777" w:rsidTr="0001167D">
        <w:tc>
          <w:tcPr>
            <w:tcW w:w="988" w:type="dxa"/>
          </w:tcPr>
          <w:p w14:paraId="1AA69544" w14:textId="77777777" w:rsidR="00392584" w:rsidRDefault="00392584" w:rsidP="0001167D">
            <w:pPr>
              <w:jc w:val="center"/>
            </w:pPr>
            <w:r>
              <w:t>27 to 31</w:t>
            </w:r>
          </w:p>
        </w:tc>
        <w:tc>
          <w:tcPr>
            <w:tcW w:w="1417" w:type="dxa"/>
          </w:tcPr>
          <w:p w14:paraId="03B8FF7D" w14:textId="77777777" w:rsidR="00392584" w:rsidRDefault="00392584" w:rsidP="0001167D"/>
        </w:tc>
        <w:tc>
          <w:tcPr>
            <w:tcW w:w="3787" w:type="dxa"/>
          </w:tcPr>
          <w:p w14:paraId="6157244D" w14:textId="77777777" w:rsidR="00392584" w:rsidRDefault="00392584" w:rsidP="0001167D">
            <w:r>
              <w:t>reserved</w:t>
            </w:r>
          </w:p>
        </w:tc>
      </w:tr>
    </w:tbl>
    <w:p w14:paraId="3079FB15" w14:textId="77777777" w:rsidR="000441AB" w:rsidRDefault="000441AB" w:rsidP="000441AB"/>
    <w:p w14:paraId="31B8CC7C" w14:textId="77777777" w:rsidR="000441AB" w:rsidRDefault="000441AB" w:rsidP="00B01837"/>
    <w:p w14:paraId="0AFD6A41" w14:textId="77777777" w:rsidR="003A5ECD" w:rsidRDefault="003A5ECD">
      <w:pPr>
        <w:rPr>
          <w:rFonts w:eastAsiaTheme="majorEastAsia" w:cstheme="majorBidi"/>
          <w:color w:val="2F5496" w:themeColor="accent1" w:themeShade="BF"/>
          <w:sz w:val="40"/>
          <w:szCs w:val="26"/>
        </w:rPr>
      </w:pPr>
      <w:r>
        <w:br w:type="page"/>
      </w:r>
    </w:p>
    <w:p w14:paraId="50490ED6" w14:textId="056DF030" w:rsidR="003A5ECD" w:rsidRDefault="003A5ECD" w:rsidP="003A5ECD">
      <w:pPr>
        <w:pStyle w:val="Heading2"/>
      </w:pPr>
      <w:r>
        <w:lastRenderedPageBreak/>
        <w:t>M</w:t>
      </w:r>
      <w:r w:rsidR="00392584">
        <w:t>V</w:t>
      </w:r>
      <w:r>
        <w:t>T</w:t>
      </w:r>
      <w:r>
        <w:t xml:space="preserve"> – </w:t>
      </w:r>
      <w:r>
        <w:t>Move To Register</w:t>
      </w:r>
    </w:p>
    <w:p w14:paraId="1DCB1956" w14:textId="77777777" w:rsidR="003A5ECD" w:rsidRDefault="003A5ECD" w:rsidP="003A5ECD">
      <w:r w:rsidRPr="00D06BD4">
        <w:rPr>
          <w:b/>
          <w:bCs/>
        </w:rPr>
        <w:t>Description</w:t>
      </w:r>
      <w:r>
        <w:t>:</w:t>
      </w:r>
    </w:p>
    <w:p w14:paraId="1397B9CF" w14:textId="21BB6B7F" w:rsidR="003A5ECD" w:rsidRDefault="003A5ECD" w:rsidP="003A5ECD">
      <w:pPr>
        <w:ind w:left="720"/>
      </w:pPr>
      <w:r>
        <w:t>This instruction moves a general-purpose register into one of the specific use registers</w:t>
      </w:r>
      <w:r>
        <w:t>.</w:t>
      </w:r>
    </w:p>
    <w:p w14:paraId="3EBFEB34" w14:textId="5CED98B0" w:rsidR="003A5ECD" w:rsidRDefault="003A5ECD" w:rsidP="003A5ECD">
      <w:r w:rsidRPr="00D06BD4">
        <w:rPr>
          <w:b/>
          <w:bCs/>
        </w:rPr>
        <w:t>Formats</w:t>
      </w:r>
      <w:r>
        <w:rPr>
          <w:b/>
          <w:bCs/>
        </w:rPr>
        <w:t xml:space="preserve"> Supported</w:t>
      </w:r>
      <w:r>
        <w:t>: RR</w:t>
      </w:r>
    </w:p>
    <w:p w14:paraId="63AEFBC9" w14:textId="77777777" w:rsidR="003A5ECD" w:rsidRDefault="003A5ECD" w:rsidP="003A5ECD">
      <w:r w:rsidRPr="00D06BD4">
        <w:rPr>
          <w:b/>
          <w:bCs/>
        </w:rPr>
        <w:t>Execution Units</w:t>
      </w:r>
      <w:r>
        <w:t>: ALU</w:t>
      </w:r>
    </w:p>
    <w:p w14:paraId="4AFE3C50" w14:textId="77777777" w:rsidR="003A5ECD" w:rsidRDefault="003A5ECD" w:rsidP="003A5ECD">
      <w:r w:rsidRPr="00D06BD4">
        <w:rPr>
          <w:b/>
          <w:bCs/>
        </w:rPr>
        <w:t>Clock Cycles</w:t>
      </w:r>
      <w:r>
        <w:t>: 0.5</w:t>
      </w:r>
    </w:p>
    <w:p w14:paraId="3148C8B8" w14:textId="22077DEB" w:rsidR="003A5ECD" w:rsidRDefault="003A5ECD" w:rsidP="003A5ECD">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6D7732D1" w14:textId="70978E8D" w:rsidTr="000441AB">
        <w:tc>
          <w:tcPr>
            <w:tcW w:w="988" w:type="dxa"/>
            <w:shd w:val="clear" w:color="auto" w:fill="404040" w:themeFill="text1" w:themeFillTint="BF"/>
          </w:tcPr>
          <w:p w14:paraId="52BD425D" w14:textId="2C1FB206" w:rsidR="00392584" w:rsidRPr="000441AB" w:rsidRDefault="00392584" w:rsidP="003A5ECD">
            <w:pPr>
              <w:jc w:val="center"/>
              <w:rPr>
                <w:color w:val="FFFFFF" w:themeColor="background1"/>
              </w:rPr>
            </w:pPr>
            <w:r w:rsidRPr="000441AB">
              <w:rPr>
                <w:color w:val="FFFFFF" w:themeColor="background1"/>
              </w:rPr>
              <w:t>Rt</w:t>
            </w:r>
            <w:r w:rsidRPr="000441AB">
              <w:rPr>
                <w:color w:val="FFFFFF" w:themeColor="background1"/>
                <w:vertAlign w:val="subscript"/>
              </w:rPr>
              <w:t>5</w:t>
            </w:r>
          </w:p>
        </w:tc>
        <w:tc>
          <w:tcPr>
            <w:tcW w:w="1417" w:type="dxa"/>
            <w:shd w:val="clear" w:color="auto" w:fill="404040" w:themeFill="text1" w:themeFillTint="BF"/>
          </w:tcPr>
          <w:p w14:paraId="41A7D5E8" w14:textId="0CEF8AC5" w:rsidR="00392584" w:rsidRPr="000441AB" w:rsidRDefault="00392584" w:rsidP="003A5ECD">
            <w:pPr>
              <w:rPr>
                <w:color w:val="FFFFFF" w:themeColor="background1"/>
              </w:rPr>
            </w:pPr>
            <w:r w:rsidRPr="000441AB">
              <w:rPr>
                <w:color w:val="FFFFFF" w:themeColor="background1"/>
              </w:rPr>
              <w:t>Register</w:t>
            </w:r>
          </w:p>
        </w:tc>
        <w:tc>
          <w:tcPr>
            <w:tcW w:w="3787" w:type="dxa"/>
            <w:shd w:val="clear" w:color="auto" w:fill="404040" w:themeFill="text1" w:themeFillTint="BF"/>
          </w:tcPr>
          <w:p w14:paraId="0144B901" w14:textId="77777777" w:rsidR="00392584" w:rsidRPr="000441AB" w:rsidRDefault="00392584" w:rsidP="003A5ECD">
            <w:pPr>
              <w:rPr>
                <w:color w:val="FFFFFF" w:themeColor="background1"/>
              </w:rPr>
            </w:pPr>
          </w:p>
        </w:tc>
      </w:tr>
      <w:tr w:rsidR="00392584" w14:paraId="560E488F" w14:textId="4479FF8E" w:rsidTr="000441AB">
        <w:tc>
          <w:tcPr>
            <w:tcW w:w="988" w:type="dxa"/>
          </w:tcPr>
          <w:p w14:paraId="10E57F34" w14:textId="4E702EB6" w:rsidR="00392584" w:rsidRDefault="00392584" w:rsidP="003A5ECD">
            <w:pPr>
              <w:jc w:val="center"/>
            </w:pPr>
            <w:r>
              <w:t>0 to 3</w:t>
            </w:r>
          </w:p>
        </w:tc>
        <w:tc>
          <w:tcPr>
            <w:tcW w:w="1417" w:type="dxa"/>
          </w:tcPr>
          <w:p w14:paraId="4F4DAA5B" w14:textId="2C9908C9" w:rsidR="00392584" w:rsidRDefault="00392584" w:rsidP="003A5ECD">
            <w:r>
              <w:t>L0 to L3</w:t>
            </w:r>
          </w:p>
        </w:tc>
        <w:tc>
          <w:tcPr>
            <w:tcW w:w="3787" w:type="dxa"/>
          </w:tcPr>
          <w:p w14:paraId="174DBA2A" w14:textId="47793498" w:rsidR="00392584" w:rsidRDefault="00392584" w:rsidP="003A5ECD">
            <w:r>
              <w:t>link registers</w:t>
            </w:r>
          </w:p>
        </w:tc>
      </w:tr>
      <w:tr w:rsidR="00392584" w14:paraId="70608D29" w14:textId="1BEB9874" w:rsidTr="000441AB">
        <w:tc>
          <w:tcPr>
            <w:tcW w:w="988" w:type="dxa"/>
          </w:tcPr>
          <w:p w14:paraId="7D026AD7" w14:textId="40BCCEFD" w:rsidR="00392584" w:rsidRDefault="00392584" w:rsidP="003A5ECD">
            <w:pPr>
              <w:jc w:val="center"/>
            </w:pPr>
            <w:r>
              <w:t>4</w:t>
            </w:r>
          </w:p>
        </w:tc>
        <w:tc>
          <w:tcPr>
            <w:tcW w:w="1417" w:type="dxa"/>
          </w:tcPr>
          <w:p w14:paraId="60C9B297" w14:textId="3D46517A" w:rsidR="00392584" w:rsidRDefault="00392584" w:rsidP="003A5ECD">
            <w:r>
              <w:t>XL</w:t>
            </w:r>
          </w:p>
        </w:tc>
        <w:tc>
          <w:tcPr>
            <w:tcW w:w="3787" w:type="dxa"/>
          </w:tcPr>
          <w:p w14:paraId="384460A6" w14:textId="3EBD7343" w:rsidR="00392584" w:rsidRDefault="00392584" w:rsidP="003A5ECD">
            <w:r>
              <w:t>exception link register</w:t>
            </w:r>
          </w:p>
        </w:tc>
      </w:tr>
      <w:tr w:rsidR="00392584" w14:paraId="2EDE83F2" w14:textId="323C9739" w:rsidTr="000441AB">
        <w:tc>
          <w:tcPr>
            <w:tcW w:w="988" w:type="dxa"/>
          </w:tcPr>
          <w:p w14:paraId="43145242" w14:textId="39C9140A" w:rsidR="00392584" w:rsidRDefault="00392584" w:rsidP="003A5ECD">
            <w:pPr>
              <w:jc w:val="center"/>
            </w:pPr>
            <w:r>
              <w:t>5,6</w:t>
            </w:r>
          </w:p>
        </w:tc>
        <w:tc>
          <w:tcPr>
            <w:tcW w:w="1417" w:type="dxa"/>
          </w:tcPr>
          <w:p w14:paraId="7DA48B42" w14:textId="77777777" w:rsidR="00392584" w:rsidRDefault="00392584" w:rsidP="003A5ECD"/>
        </w:tc>
        <w:tc>
          <w:tcPr>
            <w:tcW w:w="3787" w:type="dxa"/>
          </w:tcPr>
          <w:p w14:paraId="59823428" w14:textId="30094D36" w:rsidR="00392584" w:rsidRDefault="00392584" w:rsidP="003A5ECD">
            <w:r>
              <w:t>reserved</w:t>
            </w:r>
          </w:p>
        </w:tc>
      </w:tr>
      <w:tr w:rsidR="00392584" w14:paraId="588DA2C2" w14:textId="7317C330" w:rsidTr="000441AB">
        <w:tc>
          <w:tcPr>
            <w:tcW w:w="988" w:type="dxa"/>
          </w:tcPr>
          <w:p w14:paraId="29789403" w14:textId="0A1E9BCD" w:rsidR="00392584" w:rsidRDefault="00392584" w:rsidP="003A5ECD">
            <w:pPr>
              <w:jc w:val="center"/>
            </w:pPr>
            <w:r>
              <w:t>7</w:t>
            </w:r>
          </w:p>
        </w:tc>
        <w:tc>
          <w:tcPr>
            <w:tcW w:w="1417" w:type="dxa"/>
          </w:tcPr>
          <w:p w14:paraId="11D2FA4E" w14:textId="1CBE9907" w:rsidR="00392584" w:rsidRDefault="00392584" w:rsidP="003A5ECD">
            <w:r>
              <w:t>CA</w:t>
            </w:r>
          </w:p>
        </w:tc>
        <w:tc>
          <w:tcPr>
            <w:tcW w:w="3787" w:type="dxa"/>
          </w:tcPr>
          <w:p w14:paraId="71A7EE6A" w14:textId="4ECF8052" w:rsidR="00392584" w:rsidRDefault="00392584" w:rsidP="003A5ECD">
            <w:r>
              <w:t>all compare registers combined</w:t>
            </w:r>
          </w:p>
        </w:tc>
      </w:tr>
      <w:tr w:rsidR="00392584" w14:paraId="285C60D8" w14:textId="52723A97" w:rsidTr="000441AB">
        <w:tc>
          <w:tcPr>
            <w:tcW w:w="988" w:type="dxa"/>
          </w:tcPr>
          <w:p w14:paraId="4CA9E303" w14:textId="3F1662A2" w:rsidR="00392584" w:rsidRDefault="00392584" w:rsidP="003A5ECD">
            <w:pPr>
              <w:jc w:val="center"/>
            </w:pPr>
            <w:r>
              <w:t>8 to 15</w:t>
            </w:r>
          </w:p>
        </w:tc>
        <w:tc>
          <w:tcPr>
            <w:tcW w:w="1417" w:type="dxa"/>
          </w:tcPr>
          <w:p w14:paraId="2C76D191" w14:textId="6B659762" w:rsidR="00392584" w:rsidRDefault="00392584" w:rsidP="003A5ECD">
            <w:r>
              <w:t>C0 to C7</w:t>
            </w:r>
          </w:p>
        </w:tc>
        <w:tc>
          <w:tcPr>
            <w:tcW w:w="3787" w:type="dxa"/>
          </w:tcPr>
          <w:p w14:paraId="033E83DB" w14:textId="46A0D1AD" w:rsidR="00392584" w:rsidRDefault="00392584" w:rsidP="003A5ECD">
            <w:r>
              <w:t>compare result registers</w:t>
            </w:r>
          </w:p>
        </w:tc>
      </w:tr>
      <w:tr w:rsidR="00392584" w14:paraId="76070677" w14:textId="10552999" w:rsidTr="000441AB">
        <w:tc>
          <w:tcPr>
            <w:tcW w:w="988" w:type="dxa"/>
          </w:tcPr>
          <w:p w14:paraId="7AFC0426" w14:textId="43497543" w:rsidR="00392584" w:rsidRDefault="00392584" w:rsidP="003A5ECD">
            <w:pPr>
              <w:jc w:val="center"/>
            </w:pPr>
            <w:r>
              <w:t>16 to 23</w:t>
            </w:r>
          </w:p>
        </w:tc>
        <w:tc>
          <w:tcPr>
            <w:tcW w:w="1417" w:type="dxa"/>
          </w:tcPr>
          <w:p w14:paraId="31382329" w14:textId="77777777" w:rsidR="00392584" w:rsidRDefault="00392584" w:rsidP="003A5ECD"/>
        </w:tc>
        <w:tc>
          <w:tcPr>
            <w:tcW w:w="3787" w:type="dxa"/>
          </w:tcPr>
          <w:p w14:paraId="2E299F8A" w14:textId="36942E10" w:rsidR="00392584" w:rsidRDefault="00392584" w:rsidP="003A5ECD">
            <w:r>
              <w:t>reserved (vector mask)</w:t>
            </w:r>
          </w:p>
        </w:tc>
      </w:tr>
      <w:tr w:rsidR="00392584" w14:paraId="61D2855E" w14:textId="0DDA2A28" w:rsidTr="000441AB">
        <w:tc>
          <w:tcPr>
            <w:tcW w:w="988" w:type="dxa"/>
          </w:tcPr>
          <w:p w14:paraId="06900BD4" w14:textId="445DC497" w:rsidR="00392584" w:rsidRDefault="00392584" w:rsidP="003A5ECD">
            <w:pPr>
              <w:jc w:val="center"/>
            </w:pPr>
            <w:r>
              <w:t>24</w:t>
            </w:r>
          </w:p>
        </w:tc>
        <w:tc>
          <w:tcPr>
            <w:tcW w:w="1417" w:type="dxa"/>
          </w:tcPr>
          <w:p w14:paraId="5F227C96" w14:textId="155745D4" w:rsidR="00392584" w:rsidRDefault="00392584" w:rsidP="003A5ECD">
            <w:r>
              <w:t>SSP</w:t>
            </w:r>
          </w:p>
        </w:tc>
        <w:tc>
          <w:tcPr>
            <w:tcW w:w="3787" w:type="dxa"/>
          </w:tcPr>
          <w:p w14:paraId="058FFCC7" w14:textId="43CAACE4" w:rsidR="00392584" w:rsidRDefault="00392584" w:rsidP="003A5ECD">
            <w:r>
              <w:t>supervisor stack pointer</w:t>
            </w:r>
          </w:p>
        </w:tc>
      </w:tr>
      <w:tr w:rsidR="00392584" w14:paraId="6F8A403A" w14:textId="77777777" w:rsidTr="000441AB">
        <w:tc>
          <w:tcPr>
            <w:tcW w:w="988" w:type="dxa"/>
          </w:tcPr>
          <w:p w14:paraId="15043307" w14:textId="0B1FA964" w:rsidR="00392584" w:rsidRDefault="00392584" w:rsidP="003A5ECD">
            <w:pPr>
              <w:jc w:val="center"/>
            </w:pPr>
            <w:r>
              <w:t>25</w:t>
            </w:r>
          </w:p>
        </w:tc>
        <w:tc>
          <w:tcPr>
            <w:tcW w:w="1417" w:type="dxa"/>
          </w:tcPr>
          <w:p w14:paraId="5D264A8A" w14:textId="1A6D777A" w:rsidR="00392584" w:rsidRDefault="00392584" w:rsidP="003A5ECD">
            <w:r>
              <w:t>HSP</w:t>
            </w:r>
          </w:p>
        </w:tc>
        <w:tc>
          <w:tcPr>
            <w:tcW w:w="3787" w:type="dxa"/>
          </w:tcPr>
          <w:p w14:paraId="0FF971AA" w14:textId="3C477EEB" w:rsidR="00392584" w:rsidRDefault="00392584" w:rsidP="003A5ECD">
            <w:r>
              <w:t>hypervisor stack pointer</w:t>
            </w:r>
          </w:p>
        </w:tc>
      </w:tr>
      <w:tr w:rsidR="00392584" w14:paraId="421FAA5A" w14:textId="77777777" w:rsidTr="000441AB">
        <w:tc>
          <w:tcPr>
            <w:tcW w:w="988" w:type="dxa"/>
          </w:tcPr>
          <w:p w14:paraId="4F2F6162" w14:textId="7D7BF572" w:rsidR="00392584" w:rsidRDefault="00392584" w:rsidP="003A5ECD">
            <w:pPr>
              <w:jc w:val="center"/>
            </w:pPr>
            <w:r>
              <w:t>26</w:t>
            </w:r>
          </w:p>
        </w:tc>
        <w:tc>
          <w:tcPr>
            <w:tcW w:w="1417" w:type="dxa"/>
          </w:tcPr>
          <w:p w14:paraId="67B7DA98" w14:textId="7DFA20D8" w:rsidR="00392584" w:rsidRDefault="00392584" w:rsidP="003A5ECD">
            <w:r>
              <w:t>MSP</w:t>
            </w:r>
          </w:p>
        </w:tc>
        <w:tc>
          <w:tcPr>
            <w:tcW w:w="3787" w:type="dxa"/>
          </w:tcPr>
          <w:p w14:paraId="15ED0D30" w14:textId="04F33ACF" w:rsidR="00392584" w:rsidRDefault="00392584" w:rsidP="003A5ECD">
            <w:r>
              <w:t>machine stack pointer</w:t>
            </w:r>
          </w:p>
        </w:tc>
      </w:tr>
      <w:tr w:rsidR="00392584" w14:paraId="110E6475" w14:textId="77777777" w:rsidTr="000441AB">
        <w:tc>
          <w:tcPr>
            <w:tcW w:w="988" w:type="dxa"/>
          </w:tcPr>
          <w:p w14:paraId="00DD83DE" w14:textId="70A5EE4C" w:rsidR="00392584" w:rsidRDefault="00392584" w:rsidP="003A5ECD">
            <w:pPr>
              <w:jc w:val="center"/>
            </w:pPr>
            <w:r>
              <w:t>27 to 31</w:t>
            </w:r>
          </w:p>
        </w:tc>
        <w:tc>
          <w:tcPr>
            <w:tcW w:w="1417" w:type="dxa"/>
          </w:tcPr>
          <w:p w14:paraId="4D188F80" w14:textId="77777777" w:rsidR="00392584" w:rsidRDefault="00392584" w:rsidP="003A5ECD"/>
        </w:tc>
        <w:tc>
          <w:tcPr>
            <w:tcW w:w="3787" w:type="dxa"/>
          </w:tcPr>
          <w:p w14:paraId="1007A9EB" w14:textId="08653950" w:rsidR="00392584" w:rsidRDefault="00392584" w:rsidP="003A5ECD">
            <w:r>
              <w:t>reserved</w:t>
            </w:r>
          </w:p>
        </w:tc>
      </w:tr>
    </w:tbl>
    <w:p w14:paraId="14765C04" w14:textId="77777777" w:rsidR="003A5ECD" w:rsidRDefault="003A5ECD" w:rsidP="003A5ECD"/>
    <w:p w14:paraId="5749EF70" w14:textId="77777777" w:rsidR="00F30506" w:rsidRDefault="00F30506">
      <w:pPr>
        <w:rPr>
          <w:rFonts w:eastAsiaTheme="majorEastAsia" w:cstheme="majorBidi"/>
          <w:color w:val="2F5496" w:themeColor="accent1" w:themeShade="BF"/>
          <w:sz w:val="40"/>
          <w:szCs w:val="26"/>
        </w:rPr>
      </w:pPr>
      <w:r>
        <w:br w:type="page"/>
      </w:r>
    </w:p>
    <w:p w14:paraId="7F0BECBB" w14:textId="62119339" w:rsidR="00941DE9" w:rsidRDefault="00941DE9" w:rsidP="00941DE9">
      <w:pPr>
        <w:pStyle w:val="Heading2"/>
      </w:pPr>
      <w:r>
        <w:lastRenderedPageBreak/>
        <w:t>MUL – Multiplication</w:t>
      </w:r>
    </w:p>
    <w:p w14:paraId="0785B5DA" w14:textId="77777777" w:rsidR="00941DE9" w:rsidRDefault="00941DE9" w:rsidP="00941DE9">
      <w:r w:rsidRPr="00D06BD4">
        <w:rPr>
          <w:b/>
          <w:bCs/>
        </w:rPr>
        <w:t>Description</w:t>
      </w:r>
      <w:r>
        <w:t>:</w:t>
      </w:r>
    </w:p>
    <w:p w14:paraId="2F9E1FAC" w14:textId="3EF854F8" w:rsidR="00941DE9" w:rsidRDefault="00941DE9" w:rsidP="00941DE9">
      <w:pPr>
        <w:ind w:left="720"/>
      </w:pPr>
      <w:r>
        <w:t>Multiply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Both operands are treated as signed values.</w:t>
      </w:r>
    </w:p>
    <w:p w14:paraId="6031DB28" w14:textId="77777777" w:rsidR="00941DE9" w:rsidRDefault="00941DE9" w:rsidP="00941DE9">
      <w:r w:rsidRPr="00D06BD4">
        <w:rPr>
          <w:b/>
          <w:bCs/>
        </w:rPr>
        <w:t>Formats</w:t>
      </w:r>
      <w:r>
        <w:rPr>
          <w:b/>
          <w:bCs/>
        </w:rPr>
        <w:t xml:space="preserve"> Supported</w:t>
      </w:r>
      <w:r>
        <w:t>: RR, RI8, RI22, RI35</w:t>
      </w:r>
    </w:p>
    <w:p w14:paraId="73B166EB" w14:textId="77777777" w:rsidR="00941DE9" w:rsidRDefault="00941DE9" w:rsidP="00941DE9">
      <w:r w:rsidRPr="00D06BD4">
        <w:rPr>
          <w:b/>
          <w:bCs/>
        </w:rPr>
        <w:t>Execution Units</w:t>
      </w:r>
      <w:r>
        <w:t>: ALU</w:t>
      </w:r>
    </w:p>
    <w:p w14:paraId="77C639F5" w14:textId="77777777" w:rsidR="00941DE9" w:rsidRDefault="00941DE9" w:rsidP="00941DE9">
      <w:r w:rsidRPr="00D06BD4">
        <w:rPr>
          <w:b/>
          <w:bCs/>
        </w:rPr>
        <w:t>Clock Cycles</w:t>
      </w:r>
      <w:r>
        <w:t>: 0.5</w:t>
      </w:r>
    </w:p>
    <w:p w14:paraId="0AAA5E20" w14:textId="77777777" w:rsidR="00941DE9" w:rsidRPr="007424A4" w:rsidRDefault="00941DE9" w:rsidP="00941DE9">
      <w:r w:rsidRPr="00275903">
        <w:rPr>
          <w:b/>
          <w:bCs/>
        </w:rPr>
        <w:t>Exceptions</w:t>
      </w:r>
      <w:r>
        <w:t>: none</w:t>
      </w:r>
    </w:p>
    <w:p w14:paraId="6C5B20F3" w14:textId="77777777" w:rsidR="00941DE9" w:rsidRDefault="00941DE9" w:rsidP="00B01837"/>
    <w:p w14:paraId="505EBFEA" w14:textId="77777777" w:rsidR="00941DE9" w:rsidRDefault="00941DE9">
      <w:pPr>
        <w:rPr>
          <w:rFonts w:eastAsiaTheme="majorEastAsia" w:cstheme="majorBidi"/>
          <w:color w:val="2F5496" w:themeColor="accent1" w:themeShade="BF"/>
          <w:sz w:val="40"/>
          <w:szCs w:val="26"/>
        </w:rPr>
      </w:pPr>
      <w:r>
        <w:br w:type="page"/>
      </w:r>
    </w:p>
    <w:p w14:paraId="7A8E380D" w14:textId="44E99750" w:rsidR="0004742A" w:rsidRDefault="0004742A" w:rsidP="0004742A">
      <w:pPr>
        <w:pStyle w:val="Heading2"/>
      </w:pPr>
      <w:r>
        <w:lastRenderedPageBreak/>
        <w:t>OR – Bitwise ‘Or’</w:t>
      </w:r>
    </w:p>
    <w:p w14:paraId="3D093AAB" w14:textId="77777777" w:rsidR="0004742A" w:rsidRDefault="0004742A" w:rsidP="0004742A">
      <w:r w:rsidRPr="00D06BD4">
        <w:rPr>
          <w:b/>
          <w:bCs/>
        </w:rPr>
        <w:t>Description</w:t>
      </w:r>
      <w:r>
        <w:t>:</w:t>
      </w:r>
    </w:p>
    <w:p w14:paraId="261C73FC" w14:textId="13799250" w:rsidR="0004742A" w:rsidRDefault="0004742A" w:rsidP="0004742A">
      <w:pPr>
        <w:ind w:left="720"/>
      </w:pPr>
      <w:r>
        <w:t>Bitwise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C9A576D" w14:textId="73AD8110" w:rsidR="0004742A" w:rsidRDefault="0004742A" w:rsidP="0004742A">
      <w:r w:rsidRPr="00D06BD4">
        <w:rPr>
          <w:b/>
          <w:bCs/>
        </w:rPr>
        <w:t>Formats</w:t>
      </w:r>
      <w:r>
        <w:rPr>
          <w:b/>
          <w:bCs/>
        </w:rPr>
        <w:t xml:space="preserve"> Supported</w:t>
      </w:r>
      <w:r>
        <w:t>: RR, RI</w:t>
      </w:r>
      <w:r w:rsidR="000B6647">
        <w:t>8</w:t>
      </w:r>
      <w:r>
        <w:t>, RI2</w:t>
      </w:r>
      <w:r w:rsidR="000B6647">
        <w:t>2</w:t>
      </w:r>
      <w:r>
        <w:t>, RI3</w:t>
      </w:r>
      <w:r w:rsidR="000B6647">
        <w:t>5</w:t>
      </w:r>
    </w:p>
    <w:p w14:paraId="2671E685" w14:textId="77777777" w:rsidR="0004742A" w:rsidRDefault="0004742A" w:rsidP="0004742A">
      <w:r w:rsidRPr="00D06BD4">
        <w:rPr>
          <w:b/>
          <w:bCs/>
        </w:rPr>
        <w:t>Execution Units</w:t>
      </w:r>
      <w:r>
        <w:t>: ALU</w:t>
      </w:r>
    </w:p>
    <w:p w14:paraId="7AA55674" w14:textId="77777777" w:rsidR="0004742A" w:rsidRDefault="0004742A" w:rsidP="0004742A">
      <w:r w:rsidRPr="00D06BD4">
        <w:rPr>
          <w:b/>
          <w:bCs/>
        </w:rPr>
        <w:t>Clock Cycles</w:t>
      </w:r>
      <w:r>
        <w:t>: 0.5</w:t>
      </w:r>
    </w:p>
    <w:p w14:paraId="62CA00D1" w14:textId="59FF1CC9" w:rsidR="0004742A" w:rsidRDefault="0004742A" w:rsidP="0004742A">
      <w:r w:rsidRPr="00275903">
        <w:rPr>
          <w:b/>
          <w:bCs/>
        </w:rPr>
        <w:t>Exceptions</w:t>
      </w:r>
      <w:r>
        <w:t>: none</w:t>
      </w:r>
    </w:p>
    <w:p w14:paraId="43AEEE43" w14:textId="4B9B6E7F" w:rsidR="00376275" w:rsidRDefault="00376275" w:rsidP="00376275">
      <w:pPr>
        <w:pStyle w:val="Heading2"/>
      </w:pPr>
      <w:r>
        <w:t>ORIS – Or Immediate Shifted</w:t>
      </w:r>
    </w:p>
    <w:p w14:paraId="28F74D98" w14:textId="77777777" w:rsidR="00376275" w:rsidRDefault="00376275" w:rsidP="00376275">
      <w:r w:rsidRPr="00D06BD4">
        <w:rPr>
          <w:b/>
          <w:bCs/>
        </w:rPr>
        <w:t>Description</w:t>
      </w:r>
      <w:r>
        <w:t>:</w:t>
      </w:r>
    </w:p>
    <w:p w14:paraId="32687E1C" w14:textId="5CA67AF2" w:rsidR="00376275" w:rsidRDefault="00376275" w:rsidP="00376275">
      <w:pPr>
        <w:ind w:left="720"/>
      </w:pPr>
      <w:r>
        <w:t>Bitwise ‘or’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 The constant used is zero extended on the right hand side.</w:t>
      </w:r>
    </w:p>
    <w:p w14:paraId="6DBAD35B" w14:textId="77777777" w:rsidR="00376275" w:rsidRDefault="00376275" w:rsidP="00376275">
      <w:r w:rsidRPr="00D06BD4">
        <w:rPr>
          <w:b/>
          <w:bCs/>
        </w:rPr>
        <w:t>Formats</w:t>
      </w:r>
      <w:r>
        <w:rPr>
          <w:b/>
          <w:bCs/>
        </w:rPr>
        <w:t xml:space="preserve"> Supported</w:t>
      </w:r>
      <w:r>
        <w:t>: RIS</w:t>
      </w:r>
    </w:p>
    <w:p w14:paraId="334B4C6F" w14:textId="77777777" w:rsidR="00376275" w:rsidRDefault="00376275" w:rsidP="00376275">
      <w:r w:rsidRPr="00D06BD4">
        <w:rPr>
          <w:b/>
          <w:bCs/>
        </w:rPr>
        <w:t>Execution Units</w:t>
      </w:r>
      <w:r>
        <w:t>: ALU</w:t>
      </w:r>
    </w:p>
    <w:p w14:paraId="6AC01A42" w14:textId="77777777" w:rsidR="00376275" w:rsidRDefault="00376275" w:rsidP="00376275">
      <w:r w:rsidRPr="00D06BD4">
        <w:rPr>
          <w:b/>
          <w:bCs/>
        </w:rPr>
        <w:t>Clock Cycles</w:t>
      </w:r>
      <w:r>
        <w:t>: 0.5</w:t>
      </w:r>
    </w:p>
    <w:p w14:paraId="2B004049" w14:textId="66BC514E" w:rsidR="00376275" w:rsidRDefault="00376275" w:rsidP="00376275">
      <w:r w:rsidRPr="00275903">
        <w:rPr>
          <w:b/>
          <w:bCs/>
        </w:rPr>
        <w:t>Exceptions</w:t>
      </w:r>
      <w:r>
        <w:t>: none</w:t>
      </w:r>
    </w:p>
    <w:p w14:paraId="3DC54A19" w14:textId="77777777" w:rsidR="00376275" w:rsidRDefault="00376275">
      <w:pPr>
        <w:rPr>
          <w:rFonts w:eastAsiaTheme="majorEastAsia" w:cstheme="majorBidi"/>
          <w:color w:val="2F5496" w:themeColor="accent1" w:themeShade="BF"/>
          <w:sz w:val="40"/>
          <w:szCs w:val="26"/>
        </w:rPr>
      </w:pPr>
      <w:r>
        <w:br w:type="page"/>
      </w:r>
    </w:p>
    <w:p w14:paraId="7905DF30" w14:textId="61881CCA" w:rsidR="00504D14" w:rsidRDefault="00504D14" w:rsidP="00504D14">
      <w:pPr>
        <w:pStyle w:val="Heading2"/>
      </w:pPr>
      <w:r>
        <w:lastRenderedPageBreak/>
        <w:t>PERM – Permute Bytes</w:t>
      </w:r>
    </w:p>
    <w:p w14:paraId="715029EC" w14:textId="77777777" w:rsidR="00504D14" w:rsidRDefault="00504D14" w:rsidP="00504D14">
      <w:r w:rsidRPr="00D06BD4">
        <w:rPr>
          <w:b/>
          <w:bCs/>
        </w:rPr>
        <w:t>Description</w:t>
      </w:r>
      <w:r>
        <w:t>:</w:t>
      </w:r>
    </w:p>
    <w:p w14:paraId="2B653BBF" w14:textId="6A666B08" w:rsidR="00504D14" w:rsidRDefault="00504D14" w:rsidP="00504D14">
      <w:pPr>
        <w:ind w:left="720"/>
      </w:pPr>
      <w:r>
        <w:t xml:space="preserve">This instruction allows any combination of bytes in a source register to be copied to a target register. </w:t>
      </w:r>
      <w:r w:rsidR="00205784">
        <w:t xml:space="preserve">There are four two-bit fields which specify which source bytes to copy to the target. </w:t>
      </w:r>
      <w:r w:rsidR="00CE6C6A">
        <w:t xml:space="preserve">The source fields may be either a constant specified in the instruction, or the low order eight bits of register Rb. </w:t>
      </w:r>
      <w:r w:rsidR="00205784">
        <w:t>Field S0 indicates the source byte for target byte position 0. S1 indicates the source byte for target byte position 1. S2 and S3 work similarly for the last two target bytes.</w:t>
      </w:r>
      <w:r w:rsidR="00152D1B">
        <w:t xml:space="preserve"> There are many interesting possibilities with this instruction. A single source byte could be copied to all target byte positions for instance.</w:t>
      </w:r>
      <w:r w:rsidR="005E5102">
        <w:t xml:space="preserve"> Or the order of bytes in a word could be reversed.</w:t>
      </w:r>
    </w:p>
    <w:p w14:paraId="65B1CF59" w14:textId="2A53A27A" w:rsidR="00504D14" w:rsidRDefault="00504D14" w:rsidP="00504D14">
      <w:r w:rsidRPr="00D06BD4">
        <w:rPr>
          <w:b/>
          <w:bCs/>
        </w:rPr>
        <w:t>Formats</w:t>
      </w:r>
      <w:r>
        <w:rPr>
          <w:b/>
          <w:bCs/>
        </w:rPr>
        <w:t xml:space="preserve"> Supported</w:t>
      </w:r>
      <w:r>
        <w:t>: RR, RI8</w:t>
      </w:r>
    </w:p>
    <w:p w14:paraId="716C75AD" w14:textId="77777777" w:rsidR="00504D14" w:rsidRDefault="00504D14" w:rsidP="00504D14">
      <w:r w:rsidRPr="00D06BD4">
        <w:rPr>
          <w:b/>
          <w:bCs/>
        </w:rPr>
        <w:t>Execution Units</w:t>
      </w:r>
      <w:r>
        <w:t>: ALU</w:t>
      </w:r>
    </w:p>
    <w:p w14:paraId="68EB60B6" w14:textId="77777777" w:rsidR="00504D14" w:rsidRDefault="00504D14" w:rsidP="00504D14">
      <w:r w:rsidRPr="00D06BD4">
        <w:rPr>
          <w:b/>
          <w:bCs/>
        </w:rPr>
        <w:t>Clock Cycles</w:t>
      </w:r>
      <w:r>
        <w:t>: 0.5</w:t>
      </w:r>
    </w:p>
    <w:p w14:paraId="09C963F3" w14:textId="28EA117E" w:rsidR="006A4535" w:rsidRDefault="00504D14" w:rsidP="00504D14">
      <w:pPr>
        <w:rPr>
          <w:rFonts w:eastAsiaTheme="majorEastAsia" w:cstheme="majorBidi"/>
          <w:color w:val="2F5496" w:themeColor="accent1" w:themeShade="BF"/>
          <w:sz w:val="40"/>
          <w:szCs w:val="26"/>
        </w:rPr>
      </w:pPr>
      <w:r w:rsidRPr="00275903">
        <w:rPr>
          <w:b/>
          <w:bCs/>
        </w:rPr>
        <w:t>Exceptions</w:t>
      </w:r>
      <w:r>
        <w:t>: none</w:t>
      </w:r>
      <w:r w:rsidR="006A4535">
        <w:br w:type="page"/>
      </w:r>
    </w:p>
    <w:p w14:paraId="7BBE9FEC" w14:textId="401F3F3A" w:rsidR="00F23EB6" w:rsidRDefault="00F23EB6" w:rsidP="00F23EB6">
      <w:pPr>
        <w:pStyle w:val="Heading2"/>
      </w:pPr>
      <w:r>
        <w:lastRenderedPageBreak/>
        <w:t>ROL – Rotate Left</w:t>
      </w:r>
    </w:p>
    <w:p w14:paraId="5B0A1FD0" w14:textId="77777777" w:rsidR="00F23EB6" w:rsidRDefault="00F23EB6" w:rsidP="00F23EB6">
      <w:r w:rsidRPr="00D06BD4">
        <w:rPr>
          <w:b/>
          <w:bCs/>
        </w:rPr>
        <w:t>Description</w:t>
      </w:r>
      <w:r>
        <w:t>:</w:t>
      </w:r>
    </w:p>
    <w:p w14:paraId="2E734ACD" w14:textId="6DC9D8F4" w:rsidR="00F23EB6" w:rsidRDefault="00F23EB6" w:rsidP="00F23EB6">
      <w:pPr>
        <w:ind w:left="720"/>
      </w:pPr>
      <w:r>
        <w:t>Rotate left one operand value by a second operand value and place the result in the target register, updating status flags. The most significant bits are placed in the least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180964F4" w14:textId="0DBFB10C" w:rsidR="00F23EB6" w:rsidRDefault="00F23EB6" w:rsidP="00F23EB6">
      <w:r w:rsidRPr="00D06BD4">
        <w:rPr>
          <w:b/>
          <w:bCs/>
        </w:rPr>
        <w:t>Formats</w:t>
      </w:r>
      <w:r>
        <w:rPr>
          <w:b/>
          <w:bCs/>
        </w:rPr>
        <w:t xml:space="preserve"> Supported</w:t>
      </w:r>
      <w:r>
        <w:t>: RR, RI</w:t>
      </w:r>
      <w:r w:rsidR="004D5FD8">
        <w:t>8</w:t>
      </w:r>
    </w:p>
    <w:p w14:paraId="396D241A" w14:textId="77777777" w:rsidR="00F23EB6" w:rsidRDefault="00F23EB6" w:rsidP="00F23EB6">
      <w:r w:rsidRPr="00D06BD4">
        <w:rPr>
          <w:b/>
          <w:bCs/>
        </w:rPr>
        <w:t>Execution Units</w:t>
      </w:r>
      <w:r>
        <w:t>: ALU</w:t>
      </w:r>
    </w:p>
    <w:p w14:paraId="2B0EC799" w14:textId="77777777" w:rsidR="00F23EB6" w:rsidRDefault="00F23EB6" w:rsidP="00F23EB6">
      <w:r w:rsidRPr="00D06BD4">
        <w:rPr>
          <w:b/>
          <w:bCs/>
        </w:rPr>
        <w:t>Clock Cycles</w:t>
      </w:r>
      <w:r>
        <w:t>: 0.5</w:t>
      </w:r>
    </w:p>
    <w:p w14:paraId="26E008CE" w14:textId="4806D094" w:rsidR="00F23EB6" w:rsidRDefault="00F23EB6" w:rsidP="00F23EB6">
      <w:r w:rsidRPr="00275903">
        <w:rPr>
          <w:b/>
          <w:bCs/>
        </w:rPr>
        <w:t>Exceptions</w:t>
      </w:r>
      <w:r>
        <w:t>: none</w:t>
      </w:r>
    </w:p>
    <w:p w14:paraId="163E69BC" w14:textId="77777777" w:rsidR="00F23EB6" w:rsidRDefault="00F23EB6">
      <w:pPr>
        <w:rPr>
          <w:rFonts w:eastAsiaTheme="majorEastAsia" w:cstheme="majorBidi"/>
          <w:color w:val="2F5496" w:themeColor="accent1" w:themeShade="BF"/>
          <w:sz w:val="40"/>
          <w:szCs w:val="26"/>
        </w:rPr>
      </w:pPr>
      <w:r>
        <w:br w:type="page"/>
      </w:r>
    </w:p>
    <w:p w14:paraId="70F5EE47" w14:textId="757B4CCE" w:rsidR="00F23EB6" w:rsidRDefault="00F23EB6" w:rsidP="00F23EB6">
      <w:pPr>
        <w:pStyle w:val="Heading2"/>
      </w:pPr>
      <w:r>
        <w:lastRenderedPageBreak/>
        <w:t>ROR – Rotate Right</w:t>
      </w:r>
    </w:p>
    <w:p w14:paraId="25C305B1" w14:textId="77777777" w:rsidR="00F23EB6" w:rsidRDefault="00F23EB6" w:rsidP="00F23EB6">
      <w:r w:rsidRPr="00D06BD4">
        <w:rPr>
          <w:b/>
          <w:bCs/>
        </w:rPr>
        <w:t>Description</w:t>
      </w:r>
      <w:r>
        <w:t>:</w:t>
      </w:r>
    </w:p>
    <w:p w14:paraId="45BE205B" w14:textId="2366EBE4" w:rsidR="00F23EB6" w:rsidRDefault="00F23EB6" w:rsidP="00F23EB6">
      <w:pPr>
        <w:ind w:left="720"/>
      </w:pPr>
      <w:r>
        <w:t xml:space="preserve">Rotate </w:t>
      </w:r>
      <w:r w:rsidR="0034684B">
        <w:t>right</w:t>
      </w:r>
      <w:r>
        <w:t xml:space="preserve"> one operand value by a second operand value and place the result in the target register, updating status flags. The</w:t>
      </w:r>
      <w:r w:rsidR="0034684B">
        <w:t xml:space="preserve"> least</w:t>
      </w:r>
      <w:r>
        <w:t xml:space="preserve"> significant bits are placed in the </w:t>
      </w:r>
      <w:r w:rsidR="0034684B">
        <w:t>mo</w:t>
      </w:r>
      <w:r>
        <w:t>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9EC20B8" w14:textId="031C733D" w:rsidR="00F23EB6" w:rsidRDefault="00F23EB6" w:rsidP="00F23EB6">
      <w:r w:rsidRPr="00D06BD4">
        <w:rPr>
          <w:b/>
          <w:bCs/>
        </w:rPr>
        <w:t>Formats</w:t>
      </w:r>
      <w:r>
        <w:rPr>
          <w:b/>
          <w:bCs/>
        </w:rPr>
        <w:t xml:space="preserve"> Supported</w:t>
      </w:r>
      <w:r>
        <w:t>: RR, RI</w:t>
      </w:r>
      <w:r w:rsidR="00DF48A2">
        <w:t>8</w:t>
      </w:r>
    </w:p>
    <w:p w14:paraId="172E23E3" w14:textId="77777777" w:rsidR="00F23EB6" w:rsidRDefault="00F23EB6" w:rsidP="00F23EB6">
      <w:r w:rsidRPr="00D06BD4">
        <w:rPr>
          <w:b/>
          <w:bCs/>
        </w:rPr>
        <w:t>Execution Units</w:t>
      </w:r>
      <w:r>
        <w:t>: ALU</w:t>
      </w:r>
    </w:p>
    <w:p w14:paraId="6023766F" w14:textId="77777777" w:rsidR="00F23EB6" w:rsidRDefault="00F23EB6" w:rsidP="00F23EB6">
      <w:r w:rsidRPr="00D06BD4">
        <w:rPr>
          <w:b/>
          <w:bCs/>
        </w:rPr>
        <w:t>Clock Cycles</w:t>
      </w:r>
      <w:r>
        <w:t>: 0.5</w:t>
      </w:r>
    </w:p>
    <w:p w14:paraId="4B83584A" w14:textId="091D353A" w:rsidR="00F23EB6" w:rsidRDefault="00F23EB6" w:rsidP="00F23EB6">
      <w:r w:rsidRPr="00275903">
        <w:rPr>
          <w:b/>
          <w:bCs/>
        </w:rPr>
        <w:t>Exceptions</w:t>
      </w:r>
      <w:r>
        <w:t>: none</w:t>
      </w:r>
    </w:p>
    <w:p w14:paraId="67781A8E" w14:textId="77777777" w:rsidR="007B6307" w:rsidRDefault="007B6307">
      <w:pPr>
        <w:rPr>
          <w:rFonts w:eastAsiaTheme="majorEastAsia" w:cstheme="majorBidi"/>
          <w:b/>
          <w:bCs/>
          <w:color w:val="2F5496" w:themeColor="accent1" w:themeShade="BF"/>
          <w:sz w:val="28"/>
          <w:szCs w:val="28"/>
        </w:rPr>
      </w:pPr>
      <w:r>
        <w:br w:type="page"/>
      </w:r>
    </w:p>
    <w:p w14:paraId="1EBFC123" w14:textId="77777777" w:rsidR="007B6307" w:rsidRDefault="007B6307" w:rsidP="007B6307">
      <w:pPr>
        <w:pStyle w:val="Heading2"/>
      </w:pPr>
      <w:r>
        <w:lastRenderedPageBreak/>
        <w:t>SUB – Subtraction</w:t>
      </w:r>
    </w:p>
    <w:p w14:paraId="3D61169C" w14:textId="77777777" w:rsidR="007B6307" w:rsidRDefault="007B6307" w:rsidP="007B6307">
      <w:r w:rsidRPr="00D06BD4">
        <w:rPr>
          <w:b/>
          <w:bCs/>
        </w:rPr>
        <w:t>Description</w:t>
      </w:r>
      <w:r>
        <w:t>:</w:t>
      </w:r>
    </w:p>
    <w:p w14:paraId="50AD2FAB" w14:textId="77777777" w:rsidR="007B6307" w:rsidRDefault="007B6307" w:rsidP="007B6307">
      <w:pPr>
        <w:ind w:left="720"/>
      </w:pPr>
      <w:r>
        <w:t>Subtract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subtraction instruction has an alternate mnemonic CMP which updates the flags differently when the target register is R0.</w:t>
      </w:r>
    </w:p>
    <w:p w14:paraId="1F0A9A86" w14:textId="208EED0E" w:rsidR="007B6307" w:rsidRDefault="007B6307" w:rsidP="007B6307">
      <w:r w:rsidRPr="00D06BD4">
        <w:rPr>
          <w:b/>
          <w:bCs/>
        </w:rPr>
        <w:t>Formats</w:t>
      </w:r>
      <w:r>
        <w:rPr>
          <w:b/>
          <w:bCs/>
        </w:rPr>
        <w:t xml:space="preserve"> Supported</w:t>
      </w:r>
      <w:r>
        <w:t>: RR, RI</w:t>
      </w:r>
      <w:r w:rsidR="004E6A4B">
        <w:t>8</w:t>
      </w:r>
      <w:r>
        <w:t>, RI2</w:t>
      </w:r>
      <w:r w:rsidR="004E6A4B">
        <w:t>2</w:t>
      </w:r>
      <w:r>
        <w:t>, RI3</w:t>
      </w:r>
      <w:r w:rsidR="004E6A4B">
        <w:t>5</w:t>
      </w:r>
    </w:p>
    <w:p w14:paraId="7081B63B" w14:textId="77777777" w:rsidR="007B6307" w:rsidRDefault="007B6307" w:rsidP="007B6307">
      <w:r w:rsidRPr="00D06BD4">
        <w:rPr>
          <w:b/>
          <w:bCs/>
        </w:rPr>
        <w:t>Execution Units</w:t>
      </w:r>
      <w:r>
        <w:t>: ALU</w:t>
      </w:r>
    </w:p>
    <w:p w14:paraId="3B38E142" w14:textId="77777777" w:rsidR="007B6307" w:rsidRDefault="007B6307" w:rsidP="007B6307">
      <w:r w:rsidRPr="00D06BD4">
        <w:rPr>
          <w:b/>
          <w:bCs/>
        </w:rPr>
        <w:t>Clock Cycles</w:t>
      </w:r>
      <w:r>
        <w:t>: 0.5</w:t>
      </w:r>
    </w:p>
    <w:p w14:paraId="10266324" w14:textId="77777777" w:rsidR="007B6307" w:rsidRPr="007424A4" w:rsidRDefault="007B6307" w:rsidP="007B6307">
      <w:r w:rsidRPr="00275903">
        <w:rPr>
          <w:b/>
          <w:bCs/>
        </w:rPr>
        <w:t>Exceptions</w:t>
      </w:r>
      <w:r>
        <w:t>: none</w:t>
      </w:r>
    </w:p>
    <w:p w14:paraId="2BB61E77" w14:textId="77777777" w:rsidR="007B6307" w:rsidRDefault="007B6307" w:rsidP="007B6307">
      <w:pPr>
        <w:rPr>
          <w:rFonts w:eastAsiaTheme="majorEastAsia" w:cstheme="majorBidi"/>
          <w:color w:val="2F5496" w:themeColor="accent1" w:themeShade="BF"/>
          <w:sz w:val="40"/>
          <w:szCs w:val="26"/>
        </w:rPr>
      </w:pPr>
      <w:r>
        <w:br w:type="page"/>
      </w:r>
    </w:p>
    <w:p w14:paraId="49B6202F" w14:textId="74C5E892" w:rsidR="007B6307" w:rsidRDefault="007B6307" w:rsidP="007B6307">
      <w:pPr>
        <w:pStyle w:val="Heading1"/>
      </w:pPr>
      <w:r>
        <w:lastRenderedPageBreak/>
        <w:t>Memory Operations</w:t>
      </w:r>
    </w:p>
    <w:p w14:paraId="394052D7" w14:textId="77777777" w:rsidR="007B6307" w:rsidRDefault="007B6307" w:rsidP="007B6307">
      <w:pPr>
        <w:pStyle w:val="Heading2"/>
      </w:pPr>
      <w:r>
        <w:t>LD – Load Data (52 bits)</w:t>
      </w:r>
    </w:p>
    <w:p w14:paraId="73B6DF3D" w14:textId="77777777" w:rsidR="007B6307" w:rsidRDefault="007B6307" w:rsidP="007B6307">
      <w:r w:rsidRPr="00D06BD4">
        <w:rPr>
          <w:b/>
          <w:bCs/>
        </w:rPr>
        <w:t>Description</w:t>
      </w:r>
      <w:r>
        <w:t>:</w:t>
      </w:r>
    </w:p>
    <w:p w14:paraId="499F1EE5" w14:textId="77777777" w:rsidR="007B6307" w:rsidRDefault="007B6307" w:rsidP="007B6307">
      <w:pPr>
        <w:ind w:left="720"/>
      </w:pPr>
      <w:r>
        <w:t>Data is loaded from the memory address which is either the sum of Ra and an immediate value or the sum of Ra and Rb. Both register indirect with displacement and indexed addressing are supported.</w:t>
      </w:r>
    </w:p>
    <w:p w14:paraId="78711B38" w14:textId="3A74A01C" w:rsidR="007B6307" w:rsidRDefault="007B6307" w:rsidP="007B6307">
      <w:r w:rsidRPr="00D06BD4">
        <w:rPr>
          <w:b/>
          <w:bCs/>
        </w:rPr>
        <w:t>Formats</w:t>
      </w:r>
      <w:r>
        <w:rPr>
          <w:b/>
          <w:bCs/>
        </w:rPr>
        <w:t xml:space="preserve"> Supported</w:t>
      </w:r>
      <w:r>
        <w:t>: RR, RI</w:t>
      </w:r>
      <w:r w:rsidR="00CC7F8A">
        <w:t>8</w:t>
      </w:r>
      <w:r>
        <w:t>, RI2</w:t>
      </w:r>
      <w:r w:rsidR="00CC7F8A">
        <w:t>2</w:t>
      </w:r>
      <w:r>
        <w:t>, RI3</w:t>
      </w:r>
      <w:r w:rsidR="00CC7F8A">
        <w:t>5</w:t>
      </w:r>
    </w:p>
    <w:p w14:paraId="528E156F" w14:textId="77777777" w:rsidR="007B6307" w:rsidRDefault="007B6307" w:rsidP="007B6307">
      <w:pPr>
        <w:rPr>
          <w:b/>
          <w:bCs/>
        </w:rPr>
      </w:pPr>
      <w:r>
        <w:rPr>
          <w:b/>
          <w:bCs/>
        </w:rPr>
        <w:t>Operation:</w:t>
      </w:r>
    </w:p>
    <w:p w14:paraId="2FD92C13" w14:textId="77777777" w:rsidR="007B6307" w:rsidRDefault="007B6307" w:rsidP="007B6307">
      <w:pPr>
        <w:spacing w:after="0"/>
        <w:ind w:left="720"/>
      </w:pPr>
      <w:r>
        <w:t>Rt = Memory</w:t>
      </w:r>
      <w:r w:rsidRPr="008811EC">
        <w:rPr>
          <w:vertAlign w:val="subscript"/>
        </w:rPr>
        <w:t>52</w:t>
      </w:r>
      <w:r>
        <w:t>[</w:t>
      </w:r>
      <w:proofErr w:type="spellStart"/>
      <w:r>
        <w:t>d+Ra</w:t>
      </w:r>
      <w:proofErr w:type="spellEnd"/>
      <w:r>
        <w:t>]</w:t>
      </w:r>
    </w:p>
    <w:p w14:paraId="397CAC32" w14:textId="77777777" w:rsidR="007B6307" w:rsidRDefault="007B6307" w:rsidP="007B6307">
      <w:pPr>
        <w:spacing w:after="0"/>
        <w:ind w:left="720"/>
      </w:pPr>
      <w:r>
        <w:t>or</w:t>
      </w:r>
    </w:p>
    <w:p w14:paraId="7EE6C517" w14:textId="77777777" w:rsidR="007B6307" w:rsidRDefault="007B6307" w:rsidP="007B6307">
      <w:pPr>
        <w:spacing w:after="0"/>
        <w:ind w:left="720"/>
      </w:pPr>
      <w:r>
        <w:t>Rt = Memory</w:t>
      </w:r>
      <w:r w:rsidRPr="008811EC">
        <w:rPr>
          <w:vertAlign w:val="subscript"/>
        </w:rPr>
        <w:t>52</w:t>
      </w:r>
      <w:r>
        <w:t>[</w:t>
      </w:r>
      <w:proofErr w:type="spellStart"/>
      <w:r>
        <w:t>Ra+Rb</w:t>
      </w:r>
      <w:proofErr w:type="spellEnd"/>
      <w:r>
        <w:t>]</w:t>
      </w:r>
    </w:p>
    <w:p w14:paraId="7623F5C5" w14:textId="77777777" w:rsidR="007B6307" w:rsidRDefault="007B6307" w:rsidP="007B6307">
      <w:pPr>
        <w:spacing w:after="0"/>
        <w:ind w:left="720"/>
      </w:pPr>
    </w:p>
    <w:p w14:paraId="5C986E7E" w14:textId="77777777" w:rsidR="007B6307" w:rsidRDefault="007B6307" w:rsidP="007B6307">
      <w:r w:rsidRPr="00D06BD4">
        <w:rPr>
          <w:b/>
          <w:bCs/>
        </w:rPr>
        <w:t>Execution Units</w:t>
      </w:r>
      <w:r>
        <w:t>: Mem</w:t>
      </w:r>
    </w:p>
    <w:p w14:paraId="5ED3AF37" w14:textId="77777777" w:rsidR="007B6307" w:rsidRDefault="007B6307" w:rsidP="007B6307">
      <w:r w:rsidRPr="00D06BD4">
        <w:rPr>
          <w:b/>
          <w:bCs/>
        </w:rPr>
        <w:t>Clock Cycles</w:t>
      </w:r>
      <w:r>
        <w:t>: 4 if data is in the cache.</w:t>
      </w:r>
    </w:p>
    <w:p w14:paraId="79F5A9D8" w14:textId="77777777" w:rsidR="007B6307" w:rsidRDefault="007B6307" w:rsidP="007B6307">
      <w:r w:rsidRPr="00275903">
        <w:rPr>
          <w:b/>
          <w:bCs/>
        </w:rPr>
        <w:t>Exceptions</w:t>
      </w:r>
      <w:r>
        <w:t>: none</w:t>
      </w:r>
    </w:p>
    <w:p w14:paraId="588A12A3" w14:textId="77777777" w:rsidR="007B6307" w:rsidRDefault="007B6307">
      <w:pPr>
        <w:rPr>
          <w:rFonts w:eastAsiaTheme="majorEastAsia" w:cstheme="majorBidi"/>
          <w:color w:val="2F5496" w:themeColor="accent1" w:themeShade="BF"/>
          <w:sz w:val="40"/>
          <w:szCs w:val="26"/>
        </w:rPr>
      </w:pPr>
      <w:r>
        <w:br w:type="page"/>
      </w:r>
    </w:p>
    <w:p w14:paraId="726943CB" w14:textId="724191FA" w:rsidR="007B6307" w:rsidRDefault="007B6307" w:rsidP="007B6307">
      <w:pPr>
        <w:pStyle w:val="Heading2"/>
      </w:pPr>
      <w:r>
        <w:lastRenderedPageBreak/>
        <w:t>LDB – Load Data Byte (13 bits)</w:t>
      </w:r>
    </w:p>
    <w:p w14:paraId="4B5AC665" w14:textId="77777777" w:rsidR="007B6307" w:rsidRDefault="007B6307" w:rsidP="007B6307">
      <w:r w:rsidRPr="00D06BD4">
        <w:rPr>
          <w:b/>
          <w:bCs/>
        </w:rPr>
        <w:t>Description</w:t>
      </w:r>
      <w:r>
        <w:t>:</w:t>
      </w:r>
    </w:p>
    <w:p w14:paraId="7479F012" w14:textId="77777777" w:rsidR="007B6307" w:rsidRDefault="007B6307" w:rsidP="007B6307">
      <w:pPr>
        <w:ind w:left="720"/>
      </w:pPr>
      <w:r>
        <w:t>Data is loaded from the memory address which is the sum of Ra and an immediate value. Only register indirect with displacement addressing is supported.</w:t>
      </w:r>
    </w:p>
    <w:p w14:paraId="04FBEB83" w14:textId="77777777" w:rsidR="007B6307" w:rsidRDefault="007B6307" w:rsidP="007B6307">
      <w:r w:rsidRPr="00D06BD4">
        <w:rPr>
          <w:b/>
          <w:bCs/>
        </w:rPr>
        <w:t>Formats</w:t>
      </w:r>
      <w:r>
        <w:rPr>
          <w:b/>
          <w:bCs/>
        </w:rPr>
        <w:t xml:space="preserve"> Supported</w:t>
      </w:r>
      <w:r>
        <w:t>: RI36</w:t>
      </w:r>
    </w:p>
    <w:p w14:paraId="4F86B590" w14:textId="77777777" w:rsidR="007B6307" w:rsidRDefault="007B6307" w:rsidP="007B6307">
      <w:r w:rsidRPr="00D06BD4">
        <w:rPr>
          <w:b/>
          <w:bCs/>
        </w:rPr>
        <w:t>Flags Affected</w:t>
      </w:r>
      <w:r>
        <w:t>: n z</w:t>
      </w:r>
    </w:p>
    <w:p w14:paraId="7DF03F42" w14:textId="77777777" w:rsidR="007B6307" w:rsidRDefault="007B6307" w:rsidP="007B6307">
      <w:pPr>
        <w:rPr>
          <w:b/>
          <w:bCs/>
        </w:rPr>
      </w:pPr>
      <w:r>
        <w:rPr>
          <w:b/>
          <w:bCs/>
        </w:rPr>
        <w:t>Operation:</w:t>
      </w:r>
    </w:p>
    <w:p w14:paraId="04B7C10A" w14:textId="77777777" w:rsidR="007B6307" w:rsidRDefault="007B6307" w:rsidP="007B6307">
      <w:pPr>
        <w:spacing w:after="0"/>
        <w:ind w:left="720"/>
      </w:pPr>
      <w:r>
        <w:t>Rt = Memory</w:t>
      </w:r>
      <w:r w:rsidRPr="008811EC">
        <w:rPr>
          <w:vertAlign w:val="subscript"/>
        </w:rPr>
        <w:t>13</w:t>
      </w:r>
      <w:r>
        <w:t>[</w:t>
      </w:r>
      <w:proofErr w:type="spellStart"/>
      <w:r>
        <w:t>d+Ra</w:t>
      </w:r>
      <w:proofErr w:type="spellEnd"/>
      <w:r>
        <w:t>]</w:t>
      </w:r>
    </w:p>
    <w:p w14:paraId="18754C11" w14:textId="77777777" w:rsidR="007B6307" w:rsidRDefault="007B6307" w:rsidP="007B6307">
      <w:pPr>
        <w:spacing w:after="0"/>
        <w:ind w:left="720"/>
      </w:pPr>
    </w:p>
    <w:p w14:paraId="66F3DAD3" w14:textId="77777777" w:rsidR="007B6307" w:rsidRDefault="007B6307" w:rsidP="007B6307">
      <w:r w:rsidRPr="00D06BD4">
        <w:rPr>
          <w:b/>
          <w:bCs/>
        </w:rPr>
        <w:t>Execution Units</w:t>
      </w:r>
      <w:r>
        <w:t>: Mem</w:t>
      </w:r>
    </w:p>
    <w:p w14:paraId="341EC8C3" w14:textId="77777777" w:rsidR="007B6307" w:rsidRDefault="007B6307" w:rsidP="007B6307">
      <w:r w:rsidRPr="00D06BD4">
        <w:rPr>
          <w:b/>
          <w:bCs/>
        </w:rPr>
        <w:t>Clock Cycles</w:t>
      </w:r>
      <w:r>
        <w:t>: 4 if data is in the cache.</w:t>
      </w:r>
    </w:p>
    <w:p w14:paraId="1C08C133" w14:textId="05D0ECBB" w:rsidR="007B6307" w:rsidRDefault="007B6307" w:rsidP="007B6307">
      <w:r w:rsidRPr="00275903">
        <w:rPr>
          <w:b/>
          <w:bCs/>
        </w:rPr>
        <w:t>Exceptions</w:t>
      </w:r>
      <w:r>
        <w:t>: none</w:t>
      </w:r>
    </w:p>
    <w:p w14:paraId="44CBA7C4" w14:textId="77777777" w:rsidR="00E53EC7" w:rsidRDefault="00E53EC7">
      <w:pPr>
        <w:rPr>
          <w:rFonts w:eastAsiaTheme="majorEastAsia" w:cstheme="majorBidi"/>
          <w:color w:val="2F5496" w:themeColor="accent1" w:themeShade="BF"/>
          <w:sz w:val="40"/>
          <w:szCs w:val="26"/>
        </w:rPr>
      </w:pPr>
      <w:r>
        <w:br w:type="page"/>
      </w:r>
    </w:p>
    <w:p w14:paraId="6119A5AD" w14:textId="4765DF3F" w:rsidR="008811EC" w:rsidRDefault="008811EC" w:rsidP="008811EC">
      <w:pPr>
        <w:pStyle w:val="Heading2"/>
      </w:pPr>
      <w:r>
        <w:lastRenderedPageBreak/>
        <w:t>ST – Store Data (52 bits)</w:t>
      </w:r>
    </w:p>
    <w:p w14:paraId="2FF5D4AF" w14:textId="77777777" w:rsidR="008811EC" w:rsidRDefault="008811EC" w:rsidP="008811EC">
      <w:r w:rsidRPr="00D06BD4">
        <w:rPr>
          <w:b/>
          <w:bCs/>
        </w:rPr>
        <w:t>Description</w:t>
      </w:r>
      <w:r>
        <w:t>:</w:t>
      </w:r>
    </w:p>
    <w:p w14:paraId="04ED1A90" w14:textId="0D9DA668" w:rsidR="008811EC" w:rsidRDefault="008811EC" w:rsidP="008811EC">
      <w:pPr>
        <w:ind w:left="720"/>
      </w:pPr>
      <w:r>
        <w:t>Data is stored to the memory address which is either the sum of Ra and an immediate value or the sum of Ra and Rb. Both register indirect with displacement and indexed addressing are supported.</w:t>
      </w:r>
    </w:p>
    <w:p w14:paraId="1720C9C0" w14:textId="44F54B0F" w:rsidR="008811EC" w:rsidRDefault="008811EC" w:rsidP="008811EC">
      <w:r w:rsidRPr="00D06BD4">
        <w:rPr>
          <w:b/>
          <w:bCs/>
        </w:rPr>
        <w:t>Formats</w:t>
      </w:r>
      <w:r>
        <w:rPr>
          <w:b/>
          <w:bCs/>
        </w:rPr>
        <w:t xml:space="preserve"> Supported</w:t>
      </w:r>
      <w:r>
        <w:t>: RR, RI</w:t>
      </w:r>
      <w:r w:rsidR="00CC7F8A">
        <w:t>8</w:t>
      </w:r>
      <w:r>
        <w:t>, RI2</w:t>
      </w:r>
      <w:r w:rsidR="00CC7F8A">
        <w:t>2</w:t>
      </w:r>
      <w:r>
        <w:t>, RI3</w:t>
      </w:r>
      <w:r w:rsidR="00CC7F8A">
        <w:t>5</w:t>
      </w:r>
    </w:p>
    <w:p w14:paraId="5FE89082" w14:textId="6F7EDD15" w:rsidR="008811EC" w:rsidRDefault="008811EC" w:rsidP="008811EC">
      <w:r w:rsidRPr="00D06BD4">
        <w:rPr>
          <w:b/>
          <w:bCs/>
        </w:rPr>
        <w:t>Flags Affected</w:t>
      </w:r>
      <w:r>
        <w:t>: none</w:t>
      </w:r>
    </w:p>
    <w:p w14:paraId="77FCA92F" w14:textId="77777777" w:rsidR="008811EC" w:rsidRDefault="008811EC" w:rsidP="008811EC">
      <w:pPr>
        <w:rPr>
          <w:b/>
          <w:bCs/>
        </w:rPr>
      </w:pPr>
      <w:r>
        <w:rPr>
          <w:b/>
          <w:bCs/>
        </w:rPr>
        <w:t>Operation:</w:t>
      </w:r>
    </w:p>
    <w:p w14:paraId="32F367BC" w14:textId="05B6123F" w:rsidR="008811EC" w:rsidRDefault="008811EC" w:rsidP="008811EC">
      <w:pPr>
        <w:spacing w:after="0"/>
        <w:ind w:left="720"/>
      </w:pPr>
      <w:r>
        <w:t>Memory</w:t>
      </w:r>
      <w:r w:rsidRPr="008811EC">
        <w:rPr>
          <w:vertAlign w:val="subscript"/>
        </w:rPr>
        <w:t>52</w:t>
      </w:r>
      <w:r>
        <w:t>[</w:t>
      </w:r>
      <w:proofErr w:type="spellStart"/>
      <w:r>
        <w:t>d+Ra</w:t>
      </w:r>
      <w:proofErr w:type="spellEnd"/>
      <w:r>
        <w:t>] = Rs</w:t>
      </w:r>
    </w:p>
    <w:p w14:paraId="3EDF7449" w14:textId="77777777" w:rsidR="008811EC" w:rsidRDefault="008811EC" w:rsidP="008811EC">
      <w:pPr>
        <w:spacing w:after="0"/>
        <w:ind w:left="720"/>
      </w:pPr>
      <w:r>
        <w:t>or</w:t>
      </w:r>
    </w:p>
    <w:p w14:paraId="1D7CD7F5" w14:textId="5FDADB83" w:rsidR="008811EC" w:rsidRDefault="008811EC" w:rsidP="008811EC">
      <w:pPr>
        <w:spacing w:after="0"/>
        <w:ind w:left="720"/>
      </w:pPr>
      <w:r>
        <w:t>Memory</w:t>
      </w:r>
      <w:r w:rsidRPr="008811EC">
        <w:rPr>
          <w:vertAlign w:val="subscript"/>
        </w:rPr>
        <w:t>52</w:t>
      </w:r>
      <w:r>
        <w:t>[</w:t>
      </w:r>
      <w:proofErr w:type="spellStart"/>
      <w:r>
        <w:t>Ra+Rb</w:t>
      </w:r>
      <w:proofErr w:type="spellEnd"/>
      <w:r>
        <w:t>] = Rs</w:t>
      </w:r>
    </w:p>
    <w:p w14:paraId="597597C3" w14:textId="77777777" w:rsidR="008811EC" w:rsidRDefault="008811EC" w:rsidP="008811EC">
      <w:pPr>
        <w:spacing w:after="0"/>
        <w:ind w:left="720"/>
      </w:pPr>
    </w:p>
    <w:p w14:paraId="0F4BF1CE" w14:textId="77777777" w:rsidR="008811EC" w:rsidRDefault="008811EC" w:rsidP="008811EC">
      <w:r w:rsidRPr="00D06BD4">
        <w:rPr>
          <w:b/>
          <w:bCs/>
        </w:rPr>
        <w:t>Execution Units</w:t>
      </w:r>
      <w:r>
        <w:t>: Mem</w:t>
      </w:r>
    </w:p>
    <w:p w14:paraId="6F8816C4" w14:textId="77777777" w:rsidR="008811EC" w:rsidRDefault="008811EC" w:rsidP="008811EC">
      <w:r w:rsidRPr="00D06BD4">
        <w:rPr>
          <w:b/>
          <w:bCs/>
        </w:rPr>
        <w:t>Clock Cycles</w:t>
      </w:r>
      <w:r>
        <w:t>: 4 if data is in the cache.</w:t>
      </w:r>
    </w:p>
    <w:p w14:paraId="408FA0D3" w14:textId="4A5E8FFF" w:rsidR="008811EC" w:rsidRDefault="008811EC" w:rsidP="008811EC">
      <w:r w:rsidRPr="00275903">
        <w:rPr>
          <w:b/>
          <w:bCs/>
        </w:rPr>
        <w:t>Exceptions</w:t>
      </w:r>
      <w:r>
        <w:t>: none</w:t>
      </w:r>
    </w:p>
    <w:p w14:paraId="08BF9465" w14:textId="77777777" w:rsidR="008A525C" w:rsidRDefault="008A525C">
      <w:pPr>
        <w:rPr>
          <w:rFonts w:eastAsiaTheme="majorEastAsia" w:cstheme="majorBidi"/>
          <w:color w:val="2F5496" w:themeColor="accent1" w:themeShade="BF"/>
          <w:sz w:val="40"/>
          <w:szCs w:val="26"/>
        </w:rPr>
      </w:pPr>
      <w:r>
        <w:br w:type="page"/>
      </w:r>
    </w:p>
    <w:p w14:paraId="74F17B98" w14:textId="69E4C752" w:rsidR="00E50319" w:rsidRDefault="00E50319" w:rsidP="00E50319">
      <w:pPr>
        <w:pStyle w:val="Heading2"/>
      </w:pPr>
      <w:r>
        <w:lastRenderedPageBreak/>
        <w:t>STB – Store Data Byte (13 bits)</w:t>
      </w:r>
    </w:p>
    <w:p w14:paraId="6F1F6EA0" w14:textId="77777777" w:rsidR="00E50319" w:rsidRDefault="00E50319" w:rsidP="00E50319">
      <w:r w:rsidRPr="00D06BD4">
        <w:rPr>
          <w:b/>
          <w:bCs/>
        </w:rPr>
        <w:t>Description</w:t>
      </w:r>
      <w:r>
        <w:t>:</w:t>
      </w:r>
    </w:p>
    <w:p w14:paraId="23E3EC6F" w14:textId="56A36F65" w:rsidR="00E50319" w:rsidRDefault="00E50319" w:rsidP="00E50319">
      <w:pPr>
        <w:ind w:left="720"/>
      </w:pPr>
      <w:r>
        <w:t>Data is stored to the memory address which is the sum of Ra and an immediate value. Only register indirect with displacement addressing is supported.</w:t>
      </w:r>
    </w:p>
    <w:p w14:paraId="79F21EFC" w14:textId="5D2FF859" w:rsidR="00E50319" w:rsidRDefault="00E50319" w:rsidP="00E50319">
      <w:r w:rsidRPr="00D06BD4">
        <w:rPr>
          <w:b/>
          <w:bCs/>
        </w:rPr>
        <w:t>Formats</w:t>
      </w:r>
      <w:r>
        <w:rPr>
          <w:b/>
          <w:bCs/>
        </w:rPr>
        <w:t xml:space="preserve"> Supported</w:t>
      </w:r>
      <w:r>
        <w:t>: RI3</w:t>
      </w:r>
      <w:r w:rsidR="00CC7F8A">
        <w:t>5</w:t>
      </w:r>
    </w:p>
    <w:p w14:paraId="589BA062" w14:textId="77777777" w:rsidR="00E50319" w:rsidRDefault="00E50319" w:rsidP="00E50319">
      <w:r w:rsidRPr="00D06BD4">
        <w:rPr>
          <w:b/>
          <w:bCs/>
        </w:rPr>
        <w:t>Flags Affected</w:t>
      </w:r>
      <w:r>
        <w:t>: none</w:t>
      </w:r>
    </w:p>
    <w:p w14:paraId="6564ACBC" w14:textId="77777777" w:rsidR="00E50319" w:rsidRDefault="00E50319" w:rsidP="00E50319">
      <w:pPr>
        <w:rPr>
          <w:b/>
          <w:bCs/>
        </w:rPr>
      </w:pPr>
      <w:r>
        <w:rPr>
          <w:b/>
          <w:bCs/>
        </w:rPr>
        <w:t>Operation:</w:t>
      </w:r>
    </w:p>
    <w:p w14:paraId="6243A008" w14:textId="42B5213D" w:rsidR="00E50319" w:rsidRDefault="00E50319" w:rsidP="00E50319">
      <w:pPr>
        <w:spacing w:after="0"/>
        <w:ind w:left="720"/>
      </w:pPr>
      <w:r>
        <w:t>Memory</w:t>
      </w:r>
      <w:r w:rsidR="007A15AB">
        <w:rPr>
          <w:vertAlign w:val="subscript"/>
        </w:rPr>
        <w:t>13</w:t>
      </w:r>
      <w:r>
        <w:t>[</w:t>
      </w:r>
      <w:proofErr w:type="spellStart"/>
      <w:r>
        <w:t>d+Ra</w:t>
      </w:r>
      <w:proofErr w:type="spellEnd"/>
      <w:r>
        <w:t>] = Rs</w:t>
      </w:r>
    </w:p>
    <w:p w14:paraId="575F36C9" w14:textId="77777777" w:rsidR="00E50319" w:rsidRDefault="00E50319" w:rsidP="00E50319">
      <w:pPr>
        <w:spacing w:after="0"/>
        <w:ind w:left="720"/>
      </w:pPr>
      <w:r>
        <w:t>or</w:t>
      </w:r>
    </w:p>
    <w:p w14:paraId="7AC59BBA" w14:textId="17B8F276" w:rsidR="00E50319" w:rsidRDefault="00E50319" w:rsidP="00E50319">
      <w:pPr>
        <w:spacing w:after="0"/>
        <w:ind w:left="720"/>
      </w:pPr>
      <w:r>
        <w:t>Memory</w:t>
      </w:r>
      <w:r w:rsidR="007A15AB">
        <w:rPr>
          <w:vertAlign w:val="subscript"/>
        </w:rPr>
        <w:t>13</w:t>
      </w:r>
      <w:r>
        <w:t>[</w:t>
      </w:r>
      <w:proofErr w:type="spellStart"/>
      <w:r>
        <w:t>Ra+Rb</w:t>
      </w:r>
      <w:proofErr w:type="spellEnd"/>
      <w:r>
        <w:t>] = Rs</w:t>
      </w:r>
    </w:p>
    <w:p w14:paraId="09F41F31" w14:textId="77777777" w:rsidR="00E50319" w:rsidRDefault="00E50319" w:rsidP="00E50319">
      <w:pPr>
        <w:spacing w:after="0"/>
        <w:ind w:left="720"/>
      </w:pPr>
    </w:p>
    <w:p w14:paraId="755D4E93" w14:textId="77777777" w:rsidR="00E50319" w:rsidRDefault="00E50319" w:rsidP="00E50319">
      <w:r w:rsidRPr="00D06BD4">
        <w:rPr>
          <w:b/>
          <w:bCs/>
        </w:rPr>
        <w:t>Execution Units</w:t>
      </w:r>
      <w:r>
        <w:t>: Mem</w:t>
      </w:r>
    </w:p>
    <w:p w14:paraId="179C4AF3" w14:textId="77777777" w:rsidR="00E50319" w:rsidRDefault="00E50319" w:rsidP="00E50319">
      <w:r w:rsidRPr="00D06BD4">
        <w:rPr>
          <w:b/>
          <w:bCs/>
        </w:rPr>
        <w:t>Clock Cycles</w:t>
      </w:r>
      <w:r>
        <w:t>: 4 if data is in the cache.</w:t>
      </w:r>
    </w:p>
    <w:p w14:paraId="28C6FD55" w14:textId="2B1272D6" w:rsidR="00A531B3" w:rsidRDefault="00E50319" w:rsidP="00E50319">
      <w:r w:rsidRPr="00275903">
        <w:rPr>
          <w:b/>
          <w:bCs/>
        </w:rPr>
        <w:t>Exceptions</w:t>
      </w:r>
      <w:r>
        <w:t>: none</w:t>
      </w:r>
    </w:p>
    <w:p w14:paraId="7DCC380E" w14:textId="77777777" w:rsidR="00A531B3" w:rsidRDefault="00A531B3">
      <w:r>
        <w:br w:type="page"/>
      </w:r>
    </w:p>
    <w:p w14:paraId="29DD54FF" w14:textId="77777777" w:rsidR="00E50319" w:rsidRPr="007424A4" w:rsidRDefault="00E50319" w:rsidP="00E50319"/>
    <w:p w14:paraId="487CA5EA" w14:textId="16899527" w:rsidR="00F23EB6" w:rsidRDefault="00A531B3" w:rsidP="00A531B3">
      <w:pPr>
        <w:pStyle w:val="Heading1"/>
      </w:pPr>
      <w:r>
        <w:t xml:space="preserve">Flow Control </w:t>
      </w:r>
      <w:r w:rsidR="00464BF3">
        <w:t xml:space="preserve">(Branch Unit) </w:t>
      </w:r>
      <w:r>
        <w:t>Operations</w:t>
      </w:r>
    </w:p>
    <w:p w14:paraId="372BA96C" w14:textId="5852A1EA" w:rsidR="007C0D42" w:rsidRPr="007C0D42" w:rsidRDefault="007C0D42" w:rsidP="007C0D42">
      <w:pPr>
        <w:ind w:left="720"/>
      </w:pPr>
      <w:r>
        <w:t>There are only signed versions of branches since the branch is primarily due to the output of the compare instruction which outputs values of -1,0 or +1.</w:t>
      </w:r>
    </w:p>
    <w:p w14:paraId="3A74B4DD" w14:textId="1E8F79C2" w:rsidR="00A531B3" w:rsidRDefault="00A531B3">
      <w:pPr>
        <w:rPr>
          <w:rFonts w:eastAsiaTheme="majorEastAsia" w:cstheme="majorBidi"/>
          <w:color w:val="2F5496" w:themeColor="accent1" w:themeShade="BF"/>
          <w:sz w:val="40"/>
          <w:szCs w:val="26"/>
        </w:rPr>
      </w:pPr>
    </w:p>
    <w:p w14:paraId="79FA5B7C" w14:textId="6B4B422B" w:rsidR="00F57A24" w:rsidRDefault="00F57A24" w:rsidP="00F57A24">
      <w:pPr>
        <w:pStyle w:val="Heading2"/>
      </w:pPr>
      <w:r>
        <w:t>BEQ – Branch if Equal</w:t>
      </w:r>
    </w:p>
    <w:p w14:paraId="149496C4" w14:textId="77777777" w:rsidR="00F57A24" w:rsidRDefault="00F57A24" w:rsidP="00F57A24">
      <w:r w:rsidRPr="00D06BD4">
        <w:rPr>
          <w:b/>
          <w:bCs/>
        </w:rPr>
        <w:t>Description</w:t>
      </w:r>
      <w:r>
        <w:t>:</w:t>
      </w:r>
    </w:p>
    <w:p w14:paraId="23689447" w14:textId="182E5EE4" w:rsidR="00F57A24" w:rsidRDefault="00F57A24" w:rsidP="00F57A24">
      <w:pPr>
        <w:ind w:left="720"/>
      </w:pPr>
      <w:r>
        <w:t xml:space="preserve">This instruction branches to the target address if the compare results register is zero. The target address is the address of the next instruction plus a 12-bit displacement specified in the instruction. </w:t>
      </w:r>
      <w:r w:rsidR="007C0D42">
        <w:t>This branch may be either statically or dynamically predicted.</w:t>
      </w:r>
    </w:p>
    <w:p w14:paraId="7E0D2EAC" w14:textId="45FB04AE" w:rsidR="00F57A24" w:rsidRDefault="00F57A24" w:rsidP="00F57A24">
      <w:r w:rsidRPr="00D06BD4">
        <w:rPr>
          <w:b/>
          <w:bCs/>
        </w:rPr>
        <w:t>Formats</w:t>
      </w:r>
      <w:r>
        <w:rPr>
          <w:b/>
          <w:bCs/>
        </w:rPr>
        <w:t xml:space="preserve"> Supported</w:t>
      </w:r>
      <w:r>
        <w:t>: Bcc</w:t>
      </w:r>
    </w:p>
    <w:tbl>
      <w:tblPr>
        <w:tblStyle w:val="TableGrid"/>
        <w:tblW w:w="0" w:type="auto"/>
        <w:tblInd w:w="704" w:type="dxa"/>
        <w:tblLook w:val="04A0" w:firstRow="1" w:lastRow="0" w:firstColumn="1" w:lastColumn="0" w:noHBand="0" w:noVBand="1"/>
      </w:tblPr>
      <w:tblGrid>
        <w:gridCol w:w="851"/>
        <w:gridCol w:w="6095"/>
      </w:tblGrid>
      <w:tr w:rsidR="007C0D42" w:rsidRPr="007C0D42" w14:paraId="6D3589CF" w14:textId="77777777" w:rsidTr="007C0D42">
        <w:tc>
          <w:tcPr>
            <w:tcW w:w="851" w:type="dxa"/>
            <w:shd w:val="clear" w:color="auto" w:fill="404040" w:themeFill="text1" w:themeFillTint="BF"/>
          </w:tcPr>
          <w:p w14:paraId="057317D1" w14:textId="5B5BF39A" w:rsidR="007C0D42" w:rsidRPr="007C0D42" w:rsidRDefault="007C0D42" w:rsidP="007C0D42">
            <w:pPr>
              <w:jc w:val="center"/>
              <w:rPr>
                <w:color w:val="FFFFFF" w:themeColor="background1"/>
              </w:rPr>
            </w:pPr>
            <w:r w:rsidRPr="007C0D42">
              <w:rPr>
                <w:color w:val="FFFFFF" w:themeColor="background1"/>
              </w:rPr>
              <w:t>P</w:t>
            </w:r>
            <w:r w:rsidRPr="007C0D42">
              <w:rPr>
                <w:color w:val="FFFFFF" w:themeColor="background1"/>
                <w:vertAlign w:val="subscript"/>
              </w:rPr>
              <w:t>2</w:t>
            </w:r>
          </w:p>
        </w:tc>
        <w:tc>
          <w:tcPr>
            <w:tcW w:w="6095" w:type="dxa"/>
            <w:shd w:val="clear" w:color="auto" w:fill="404040" w:themeFill="text1" w:themeFillTint="BF"/>
          </w:tcPr>
          <w:p w14:paraId="2B656DE4" w14:textId="2A519338" w:rsidR="007C0D42" w:rsidRPr="007C0D42" w:rsidRDefault="007C0D42" w:rsidP="00F57A24">
            <w:pPr>
              <w:rPr>
                <w:color w:val="FFFFFF" w:themeColor="background1"/>
              </w:rPr>
            </w:pPr>
            <w:r w:rsidRPr="007C0D42">
              <w:rPr>
                <w:color w:val="FFFFFF" w:themeColor="background1"/>
              </w:rPr>
              <w:t>Meaning</w:t>
            </w:r>
          </w:p>
        </w:tc>
      </w:tr>
      <w:tr w:rsidR="007C0D42" w14:paraId="695BC213" w14:textId="77777777" w:rsidTr="007C0D42">
        <w:tc>
          <w:tcPr>
            <w:tcW w:w="851" w:type="dxa"/>
          </w:tcPr>
          <w:p w14:paraId="39F4BD11" w14:textId="719D421E" w:rsidR="007C0D42" w:rsidRDefault="007C0D42" w:rsidP="007C0D42">
            <w:pPr>
              <w:jc w:val="center"/>
            </w:pPr>
            <w:r>
              <w:t>0</w:t>
            </w:r>
          </w:p>
        </w:tc>
        <w:tc>
          <w:tcPr>
            <w:tcW w:w="6095" w:type="dxa"/>
          </w:tcPr>
          <w:p w14:paraId="7D05FA2E" w14:textId="23337FBE" w:rsidR="007C0D42" w:rsidRDefault="007C0D42" w:rsidP="00F57A24">
            <w:r>
              <w:t>no prediction (dynamic prediction)</w:t>
            </w:r>
          </w:p>
        </w:tc>
      </w:tr>
      <w:tr w:rsidR="007C0D42" w14:paraId="32274C63" w14:textId="77777777" w:rsidTr="007C0D42">
        <w:tc>
          <w:tcPr>
            <w:tcW w:w="851" w:type="dxa"/>
          </w:tcPr>
          <w:p w14:paraId="00314D6A" w14:textId="38FE7DAC" w:rsidR="007C0D42" w:rsidRDefault="007C0D42" w:rsidP="007C0D42">
            <w:pPr>
              <w:jc w:val="center"/>
            </w:pPr>
            <w:r>
              <w:t>1</w:t>
            </w:r>
          </w:p>
        </w:tc>
        <w:tc>
          <w:tcPr>
            <w:tcW w:w="6095" w:type="dxa"/>
          </w:tcPr>
          <w:p w14:paraId="7E738E4E" w14:textId="4E0AAE8E" w:rsidR="007C0D42" w:rsidRDefault="007C0D42" w:rsidP="00F57A24">
            <w:r>
              <w:t>reserved</w:t>
            </w:r>
          </w:p>
        </w:tc>
      </w:tr>
      <w:tr w:rsidR="007C0D42" w14:paraId="4021B102" w14:textId="77777777" w:rsidTr="007C0D42">
        <w:tc>
          <w:tcPr>
            <w:tcW w:w="851" w:type="dxa"/>
          </w:tcPr>
          <w:p w14:paraId="28AA322E" w14:textId="1628043B" w:rsidR="007C0D42" w:rsidRDefault="007C0D42" w:rsidP="007C0D42">
            <w:pPr>
              <w:jc w:val="center"/>
            </w:pPr>
            <w:r>
              <w:t>2</w:t>
            </w:r>
          </w:p>
        </w:tc>
        <w:tc>
          <w:tcPr>
            <w:tcW w:w="6095" w:type="dxa"/>
          </w:tcPr>
          <w:p w14:paraId="2453DBBD" w14:textId="50741529" w:rsidR="007C0D42" w:rsidRDefault="007C0D42" w:rsidP="00F57A24">
            <w:r>
              <w:t>predict not taken (static prediction)</w:t>
            </w:r>
          </w:p>
        </w:tc>
      </w:tr>
      <w:tr w:rsidR="007C0D42" w14:paraId="2E1608B7" w14:textId="77777777" w:rsidTr="007C0D42">
        <w:tc>
          <w:tcPr>
            <w:tcW w:w="851" w:type="dxa"/>
          </w:tcPr>
          <w:p w14:paraId="67908146" w14:textId="18370F9F" w:rsidR="007C0D42" w:rsidRDefault="007C0D42" w:rsidP="007C0D42">
            <w:pPr>
              <w:jc w:val="center"/>
            </w:pPr>
            <w:r>
              <w:t>3</w:t>
            </w:r>
          </w:p>
        </w:tc>
        <w:tc>
          <w:tcPr>
            <w:tcW w:w="6095" w:type="dxa"/>
          </w:tcPr>
          <w:p w14:paraId="2DBC5BAF" w14:textId="735E64DD" w:rsidR="007C0D42" w:rsidRDefault="007C0D42" w:rsidP="00F57A24">
            <w:r>
              <w:t>predict taken (static prediction)</w:t>
            </w:r>
          </w:p>
        </w:tc>
      </w:tr>
    </w:tbl>
    <w:p w14:paraId="49EF555C" w14:textId="77777777" w:rsidR="007C0D42" w:rsidRDefault="007C0D42" w:rsidP="00F57A24"/>
    <w:p w14:paraId="3DF908CF" w14:textId="77777777" w:rsidR="00F57A24" w:rsidRDefault="00F57A24" w:rsidP="00F57A24">
      <w:pPr>
        <w:rPr>
          <w:b/>
          <w:bCs/>
        </w:rPr>
      </w:pPr>
      <w:r>
        <w:rPr>
          <w:b/>
          <w:bCs/>
        </w:rPr>
        <w:t>Operation:</w:t>
      </w:r>
    </w:p>
    <w:p w14:paraId="240BB71F" w14:textId="77777777" w:rsidR="00F57A24" w:rsidRDefault="00F57A24" w:rsidP="00F57A24">
      <w:pPr>
        <w:spacing w:after="0"/>
        <w:ind w:left="720"/>
      </w:pPr>
      <w:r>
        <w:t>If (</w:t>
      </w:r>
      <w:proofErr w:type="spellStart"/>
      <w:r>
        <w:t>cr</w:t>
      </w:r>
      <w:proofErr w:type="spellEnd"/>
      <w:r>
        <w:t>==0)</w:t>
      </w:r>
    </w:p>
    <w:p w14:paraId="15D3B056" w14:textId="3E9A0530" w:rsidR="00F57A24" w:rsidRDefault="00F57A24" w:rsidP="00F57A24">
      <w:pPr>
        <w:spacing w:after="0"/>
        <w:ind w:left="720" w:firstLine="720"/>
      </w:pPr>
      <w:r>
        <w:t xml:space="preserve">PC = </w:t>
      </w:r>
      <w:proofErr w:type="spellStart"/>
      <w:r w:rsidR="0046055B">
        <w:t>Next</w:t>
      </w:r>
      <w:r>
        <w:t>PC</w:t>
      </w:r>
      <w:proofErr w:type="spellEnd"/>
      <w:r>
        <w:t xml:space="preserve"> + Displacement</w:t>
      </w:r>
      <w:r w:rsidRPr="00F57A24">
        <w:rPr>
          <w:vertAlign w:val="subscript"/>
        </w:rPr>
        <w:t>12</w:t>
      </w:r>
    </w:p>
    <w:p w14:paraId="54BB0182" w14:textId="77777777" w:rsidR="00F57A24" w:rsidRDefault="00F57A24" w:rsidP="00F57A24">
      <w:pPr>
        <w:spacing w:after="0"/>
        <w:ind w:left="720"/>
      </w:pPr>
    </w:p>
    <w:p w14:paraId="2535AACD" w14:textId="7C33F307" w:rsidR="00F57A24" w:rsidRDefault="00F57A24" w:rsidP="00F57A24">
      <w:r w:rsidRPr="00D06BD4">
        <w:rPr>
          <w:b/>
          <w:bCs/>
        </w:rPr>
        <w:t>Execution Units</w:t>
      </w:r>
      <w:r>
        <w:t xml:space="preserve">: </w:t>
      </w:r>
      <w:r w:rsidR="0046055B">
        <w:t>Branch</w:t>
      </w:r>
    </w:p>
    <w:p w14:paraId="16E642C8" w14:textId="77777777" w:rsidR="00F57A24" w:rsidRDefault="00F57A24" w:rsidP="00F57A24">
      <w:r w:rsidRPr="00D06BD4">
        <w:rPr>
          <w:b/>
          <w:bCs/>
        </w:rPr>
        <w:t>Clock Cycles</w:t>
      </w:r>
      <w:r>
        <w:t>: 1</w:t>
      </w:r>
    </w:p>
    <w:p w14:paraId="1A9CB100" w14:textId="2AD4625F" w:rsidR="00F57A24" w:rsidRDefault="00F57A24" w:rsidP="00F57A24">
      <w:r w:rsidRPr="00275903">
        <w:rPr>
          <w:b/>
          <w:bCs/>
        </w:rPr>
        <w:t>Exceptions</w:t>
      </w:r>
      <w:r>
        <w:t>: none</w:t>
      </w:r>
    </w:p>
    <w:p w14:paraId="7F9BD48D" w14:textId="3827074E" w:rsidR="007139FA" w:rsidRDefault="007139FA" w:rsidP="007139FA">
      <w:pPr>
        <w:pStyle w:val="Heading2"/>
      </w:pPr>
      <w:r>
        <w:lastRenderedPageBreak/>
        <w:t>BGE – Branch if Greater Than or Equal</w:t>
      </w:r>
    </w:p>
    <w:p w14:paraId="1836255A" w14:textId="77777777" w:rsidR="007139FA" w:rsidRDefault="007139FA" w:rsidP="007139FA">
      <w:r w:rsidRPr="00D06BD4">
        <w:rPr>
          <w:b/>
          <w:bCs/>
        </w:rPr>
        <w:t>Description</w:t>
      </w:r>
      <w:r>
        <w:t>:</w:t>
      </w:r>
    </w:p>
    <w:p w14:paraId="7043B88C" w14:textId="7765D369" w:rsidR="007139FA" w:rsidRDefault="007139FA" w:rsidP="007139FA">
      <w:pPr>
        <w:ind w:left="720"/>
      </w:pPr>
      <w:r>
        <w:t xml:space="preserve">This instruction branches to the target address if the compare results register is greater than or equal to zero (0 or +1). The target address is the address of the next instruction plus a 12-bit displacement specified in the instruction.  </w:t>
      </w:r>
    </w:p>
    <w:p w14:paraId="710BBE4E" w14:textId="77777777" w:rsidR="007139FA" w:rsidRDefault="007139FA" w:rsidP="007139FA">
      <w:r w:rsidRPr="00D06BD4">
        <w:rPr>
          <w:b/>
          <w:bCs/>
        </w:rPr>
        <w:t>Formats</w:t>
      </w:r>
      <w:r>
        <w:rPr>
          <w:b/>
          <w:bCs/>
        </w:rPr>
        <w:t xml:space="preserve"> Supported</w:t>
      </w:r>
      <w:r>
        <w:t>: Bcc</w:t>
      </w:r>
    </w:p>
    <w:p w14:paraId="6A90A275" w14:textId="77777777" w:rsidR="007139FA" w:rsidRDefault="007139FA" w:rsidP="007139FA">
      <w:pPr>
        <w:rPr>
          <w:b/>
          <w:bCs/>
        </w:rPr>
      </w:pPr>
      <w:r>
        <w:rPr>
          <w:b/>
          <w:bCs/>
        </w:rPr>
        <w:t>Operation:</w:t>
      </w:r>
    </w:p>
    <w:p w14:paraId="49B5408A" w14:textId="1CD5F320" w:rsidR="007139FA" w:rsidRDefault="007139FA" w:rsidP="007139FA">
      <w:pPr>
        <w:spacing w:after="0"/>
        <w:ind w:left="720"/>
      </w:pPr>
      <w:r>
        <w:t>If (</w:t>
      </w:r>
      <w:proofErr w:type="spellStart"/>
      <w:r>
        <w:t>cr</w:t>
      </w:r>
      <w:proofErr w:type="spellEnd"/>
      <w:r>
        <w:t xml:space="preserve"> &gt;</w:t>
      </w:r>
      <w:r w:rsidR="00EC3489">
        <w:t>=</w:t>
      </w:r>
      <w:r>
        <w:t xml:space="preserve"> 0)</w:t>
      </w:r>
    </w:p>
    <w:p w14:paraId="4979C666" w14:textId="77777777" w:rsidR="007139FA" w:rsidRDefault="007139FA" w:rsidP="007139FA">
      <w:pPr>
        <w:spacing w:after="0"/>
        <w:ind w:left="720" w:firstLine="720"/>
      </w:pPr>
      <w:r>
        <w:t xml:space="preserve">PC = </w:t>
      </w:r>
      <w:proofErr w:type="spellStart"/>
      <w:r>
        <w:t>NextPC</w:t>
      </w:r>
      <w:proofErr w:type="spellEnd"/>
      <w:r>
        <w:t xml:space="preserve"> + Displacement</w:t>
      </w:r>
      <w:r w:rsidRPr="00F57A24">
        <w:rPr>
          <w:vertAlign w:val="subscript"/>
        </w:rPr>
        <w:t>12</w:t>
      </w:r>
    </w:p>
    <w:p w14:paraId="5FBD0FD8" w14:textId="77777777" w:rsidR="007139FA" w:rsidRDefault="007139FA" w:rsidP="007139FA">
      <w:pPr>
        <w:spacing w:after="0"/>
        <w:ind w:left="720"/>
      </w:pPr>
    </w:p>
    <w:p w14:paraId="7315B4AC" w14:textId="77777777" w:rsidR="007139FA" w:rsidRDefault="007139FA" w:rsidP="007139FA">
      <w:r w:rsidRPr="00D06BD4">
        <w:rPr>
          <w:b/>
          <w:bCs/>
        </w:rPr>
        <w:t>Execution Units</w:t>
      </w:r>
      <w:r>
        <w:t>: Branch</w:t>
      </w:r>
    </w:p>
    <w:p w14:paraId="22C11735" w14:textId="77777777" w:rsidR="007139FA" w:rsidRDefault="007139FA" w:rsidP="007139FA">
      <w:r w:rsidRPr="00D06BD4">
        <w:rPr>
          <w:b/>
          <w:bCs/>
        </w:rPr>
        <w:t>Clock Cycles</w:t>
      </w:r>
      <w:r>
        <w:t>: 1</w:t>
      </w:r>
    </w:p>
    <w:p w14:paraId="64A4154F" w14:textId="77777777" w:rsidR="007139FA" w:rsidRDefault="007139FA" w:rsidP="007139FA">
      <w:pPr>
        <w:rPr>
          <w:rFonts w:eastAsiaTheme="majorEastAsia" w:cstheme="majorBidi"/>
          <w:color w:val="2F5496" w:themeColor="accent1" w:themeShade="BF"/>
          <w:sz w:val="40"/>
          <w:szCs w:val="26"/>
        </w:rPr>
      </w:pPr>
      <w:r w:rsidRPr="00275903">
        <w:rPr>
          <w:b/>
          <w:bCs/>
        </w:rPr>
        <w:t>Exceptions</w:t>
      </w:r>
      <w:r>
        <w:t>: none</w:t>
      </w:r>
    </w:p>
    <w:p w14:paraId="30CE90F5" w14:textId="77777777" w:rsidR="007139FA" w:rsidRDefault="007139FA" w:rsidP="00F57A24"/>
    <w:p w14:paraId="71218635" w14:textId="77777777" w:rsidR="007139FA" w:rsidRDefault="007139FA">
      <w:pPr>
        <w:rPr>
          <w:rFonts w:eastAsiaTheme="majorEastAsia" w:cstheme="majorBidi"/>
          <w:color w:val="2F5496" w:themeColor="accent1" w:themeShade="BF"/>
          <w:sz w:val="40"/>
          <w:szCs w:val="26"/>
        </w:rPr>
      </w:pPr>
      <w:r>
        <w:br w:type="page"/>
      </w:r>
    </w:p>
    <w:p w14:paraId="7E521D41" w14:textId="05D2555D" w:rsidR="00BA1660" w:rsidRDefault="00BA1660" w:rsidP="00BA1660">
      <w:pPr>
        <w:pStyle w:val="Heading2"/>
      </w:pPr>
      <w:r>
        <w:lastRenderedPageBreak/>
        <w:t>BGT – Branch if Greater Than</w:t>
      </w:r>
    </w:p>
    <w:p w14:paraId="2F392F70" w14:textId="77777777" w:rsidR="00BA1660" w:rsidRDefault="00BA1660" w:rsidP="00BA1660">
      <w:r w:rsidRPr="00D06BD4">
        <w:rPr>
          <w:b/>
          <w:bCs/>
        </w:rPr>
        <w:t>Description</w:t>
      </w:r>
      <w:r>
        <w:t>:</w:t>
      </w:r>
    </w:p>
    <w:p w14:paraId="3FDDBA06" w14:textId="5E68BC6A" w:rsidR="00BA1660" w:rsidRDefault="00BA1660" w:rsidP="00BA1660">
      <w:pPr>
        <w:ind w:left="720"/>
      </w:pPr>
      <w:r>
        <w:t xml:space="preserve">This instruction branches to the target address if the compare results register is greater than zero (+1). The target address is the address of the next instruction plus a 12-bit displacement specified in the instruction.  </w:t>
      </w:r>
    </w:p>
    <w:p w14:paraId="383645F5" w14:textId="77777777" w:rsidR="00BA1660" w:rsidRDefault="00BA1660" w:rsidP="00BA1660">
      <w:r w:rsidRPr="00D06BD4">
        <w:rPr>
          <w:b/>
          <w:bCs/>
        </w:rPr>
        <w:t>Formats</w:t>
      </w:r>
      <w:r>
        <w:rPr>
          <w:b/>
          <w:bCs/>
        </w:rPr>
        <w:t xml:space="preserve"> Supported</w:t>
      </w:r>
      <w:r>
        <w:t>: Bcc</w:t>
      </w:r>
    </w:p>
    <w:p w14:paraId="15269050" w14:textId="77777777" w:rsidR="00BA1660" w:rsidRDefault="00BA1660" w:rsidP="00BA1660">
      <w:pPr>
        <w:rPr>
          <w:b/>
          <w:bCs/>
        </w:rPr>
      </w:pPr>
      <w:r>
        <w:rPr>
          <w:b/>
          <w:bCs/>
        </w:rPr>
        <w:t>Operation:</w:t>
      </w:r>
    </w:p>
    <w:p w14:paraId="037B0B68" w14:textId="72F807C8" w:rsidR="00BA1660" w:rsidRDefault="00BA1660" w:rsidP="00BA1660">
      <w:pPr>
        <w:spacing w:after="0"/>
        <w:ind w:left="720"/>
      </w:pPr>
      <w:r>
        <w:t>If (</w:t>
      </w:r>
      <w:proofErr w:type="spellStart"/>
      <w:r>
        <w:t>cr</w:t>
      </w:r>
      <w:proofErr w:type="spellEnd"/>
      <w:r>
        <w:t xml:space="preserve"> &gt; 0)</w:t>
      </w:r>
    </w:p>
    <w:p w14:paraId="22714D0E" w14:textId="77777777" w:rsidR="00BA1660" w:rsidRDefault="00BA1660" w:rsidP="00BA1660">
      <w:pPr>
        <w:spacing w:after="0"/>
        <w:ind w:left="720" w:firstLine="720"/>
      </w:pPr>
      <w:r>
        <w:t xml:space="preserve">PC = </w:t>
      </w:r>
      <w:proofErr w:type="spellStart"/>
      <w:r>
        <w:t>NextPC</w:t>
      </w:r>
      <w:proofErr w:type="spellEnd"/>
      <w:r>
        <w:t xml:space="preserve"> + Displacement</w:t>
      </w:r>
      <w:r w:rsidRPr="00F57A24">
        <w:rPr>
          <w:vertAlign w:val="subscript"/>
        </w:rPr>
        <w:t>12</w:t>
      </w:r>
    </w:p>
    <w:p w14:paraId="6FA5D55E" w14:textId="77777777" w:rsidR="00BA1660" w:rsidRDefault="00BA1660" w:rsidP="00BA1660">
      <w:pPr>
        <w:spacing w:after="0"/>
        <w:ind w:left="720"/>
      </w:pPr>
    </w:p>
    <w:p w14:paraId="47F77BB2" w14:textId="77777777" w:rsidR="00BA1660" w:rsidRDefault="00BA1660" w:rsidP="00BA1660">
      <w:r w:rsidRPr="00D06BD4">
        <w:rPr>
          <w:b/>
          <w:bCs/>
        </w:rPr>
        <w:t>Execution Units</w:t>
      </w:r>
      <w:r>
        <w:t>: Branch</w:t>
      </w:r>
    </w:p>
    <w:p w14:paraId="7C5141F0" w14:textId="77777777" w:rsidR="00BA1660" w:rsidRDefault="00BA1660" w:rsidP="00BA1660">
      <w:r w:rsidRPr="00D06BD4">
        <w:rPr>
          <w:b/>
          <w:bCs/>
        </w:rPr>
        <w:t>Clock Cycles</w:t>
      </w:r>
      <w:r>
        <w:t>: 1</w:t>
      </w:r>
    </w:p>
    <w:p w14:paraId="545B9211" w14:textId="77777777" w:rsidR="00BA1660" w:rsidRDefault="00BA1660" w:rsidP="00BA1660">
      <w:pPr>
        <w:rPr>
          <w:rFonts w:eastAsiaTheme="majorEastAsia" w:cstheme="majorBidi"/>
          <w:color w:val="2F5496" w:themeColor="accent1" w:themeShade="BF"/>
          <w:sz w:val="40"/>
          <w:szCs w:val="26"/>
        </w:rPr>
      </w:pPr>
      <w:r w:rsidRPr="00275903">
        <w:rPr>
          <w:b/>
          <w:bCs/>
        </w:rPr>
        <w:t>Exceptions</w:t>
      </w:r>
      <w:r>
        <w:t>: none</w:t>
      </w:r>
    </w:p>
    <w:p w14:paraId="5C45D6E6" w14:textId="77777777" w:rsidR="00BA1660" w:rsidRDefault="00BA1660" w:rsidP="00F57A24"/>
    <w:p w14:paraId="731B3C57" w14:textId="77777777" w:rsidR="00BA1660" w:rsidRDefault="00BA1660">
      <w:pPr>
        <w:rPr>
          <w:rFonts w:eastAsiaTheme="majorEastAsia" w:cstheme="majorBidi"/>
          <w:color w:val="2F5496" w:themeColor="accent1" w:themeShade="BF"/>
          <w:sz w:val="40"/>
          <w:szCs w:val="26"/>
        </w:rPr>
      </w:pPr>
      <w:r>
        <w:br w:type="page"/>
      </w:r>
    </w:p>
    <w:p w14:paraId="1982588F" w14:textId="304F73D3" w:rsidR="00BA1660" w:rsidRDefault="00BA1660" w:rsidP="00BA1660">
      <w:pPr>
        <w:pStyle w:val="Heading2"/>
      </w:pPr>
      <w:r>
        <w:lastRenderedPageBreak/>
        <w:t>BLE – Branch if Less Than or Equal</w:t>
      </w:r>
    </w:p>
    <w:p w14:paraId="388C22B8" w14:textId="77777777" w:rsidR="00BA1660" w:rsidRDefault="00BA1660" w:rsidP="00BA1660">
      <w:r w:rsidRPr="00D06BD4">
        <w:rPr>
          <w:b/>
          <w:bCs/>
        </w:rPr>
        <w:t>Description</w:t>
      </w:r>
      <w:r>
        <w:t>:</w:t>
      </w:r>
    </w:p>
    <w:p w14:paraId="731CAC3B" w14:textId="00BE78BF" w:rsidR="00BA1660" w:rsidRDefault="00BA1660" w:rsidP="00BA1660">
      <w:pPr>
        <w:ind w:left="720"/>
      </w:pPr>
      <w:r>
        <w:t xml:space="preserve">This instruction branches to the target address if the compare results register is less than or equal to zero. The target address is the address of the next instruction plus a 12-bit displacement specified in the instruction.  </w:t>
      </w:r>
    </w:p>
    <w:p w14:paraId="2E0846E6" w14:textId="77777777" w:rsidR="00BA1660" w:rsidRDefault="00BA1660" w:rsidP="00BA1660">
      <w:r w:rsidRPr="00D06BD4">
        <w:rPr>
          <w:b/>
          <w:bCs/>
        </w:rPr>
        <w:t>Formats</w:t>
      </w:r>
      <w:r>
        <w:rPr>
          <w:b/>
          <w:bCs/>
        </w:rPr>
        <w:t xml:space="preserve"> Supported</w:t>
      </w:r>
      <w:r>
        <w:t>: Bcc</w:t>
      </w:r>
    </w:p>
    <w:p w14:paraId="0E94BBF3" w14:textId="77777777" w:rsidR="00BA1660" w:rsidRDefault="00BA1660" w:rsidP="00BA1660">
      <w:pPr>
        <w:rPr>
          <w:b/>
          <w:bCs/>
        </w:rPr>
      </w:pPr>
      <w:r>
        <w:rPr>
          <w:b/>
          <w:bCs/>
        </w:rPr>
        <w:t>Operation:</w:t>
      </w:r>
    </w:p>
    <w:p w14:paraId="7AFB1D4F" w14:textId="262AEEFC" w:rsidR="00BA1660" w:rsidRDefault="00BA1660" w:rsidP="00BA1660">
      <w:pPr>
        <w:spacing w:after="0"/>
        <w:ind w:left="720"/>
      </w:pPr>
      <w:r>
        <w:t>If (</w:t>
      </w:r>
      <w:proofErr w:type="spellStart"/>
      <w:r>
        <w:t>cr</w:t>
      </w:r>
      <w:proofErr w:type="spellEnd"/>
      <w:r>
        <w:t xml:space="preserve"> &lt;= 0)</w:t>
      </w:r>
    </w:p>
    <w:p w14:paraId="0EA05D35" w14:textId="77777777" w:rsidR="00BA1660" w:rsidRDefault="00BA1660" w:rsidP="00BA1660">
      <w:pPr>
        <w:spacing w:after="0"/>
        <w:ind w:left="720" w:firstLine="720"/>
      </w:pPr>
      <w:r>
        <w:t xml:space="preserve">PC = </w:t>
      </w:r>
      <w:proofErr w:type="spellStart"/>
      <w:r>
        <w:t>NextPC</w:t>
      </w:r>
      <w:proofErr w:type="spellEnd"/>
      <w:r>
        <w:t xml:space="preserve"> + Displacement</w:t>
      </w:r>
      <w:r w:rsidRPr="00F57A24">
        <w:rPr>
          <w:vertAlign w:val="subscript"/>
        </w:rPr>
        <w:t>12</w:t>
      </w:r>
    </w:p>
    <w:p w14:paraId="39247752" w14:textId="77777777" w:rsidR="00BA1660" w:rsidRDefault="00BA1660" w:rsidP="00BA1660">
      <w:pPr>
        <w:spacing w:after="0"/>
        <w:ind w:left="720"/>
      </w:pPr>
    </w:p>
    <w:p w14:paraId="4702600D" w14:textId="77777777" w:rsidR="00BA1660" w:rsidRDefault="00BA1660" w:rsidP="00BA1660">
      <w:r w:rsidRPr="00D06BD4">
        <w:rPr>
          <w:b/>
          <w:bCs/>
        </w:rPr>
        <w:t>Execution Units</w:t>
      </w:r>
      <w:r>
        <w:t>: Branch</w:t>
      </w:r>
    </w:p>
    <w:p w14:paraId="412BB5B4" w14:textId="77777777" w:rsidR="00BA1660" w:rsidRDefault="00BA1660" w:rsidP="00BA1660">
      <w:r w:rsidRPr="00D06BD4">
        <w:rPr>
          <w:b/>
          <w:bCs/>
        </w:rPr>
        <w:t>Clock Cycles</w:t>
      </w:r>
      <w:r>
        <w:t>: 1</w:t>
      </w:r>
    </w:p>
    <w:p w14:paraId="29D989A5" w14:textId="44E69235" w:rsidR="00BA1660" w:rsidRDefault="00BA1660" w:rsidP="00BA1660">
      <w:r w:rsidRPr="00275903">
        <w:rPr>
          <w:b/>
          <w:bCs/>
        </w:rPr>
        <w:t>Exceptions</w:t>
      </w:r>
      <w:r>
        <w:t>: none</w:t>
      </w:r>
    </w:p>
    <w:p w14:paraId="2ED12207" w14:textId="77777777" w:rsidR="00BA1660" w:rsidRDefault="0046055B" w:rsidP="007C0D42">
      <w:pPr>
        <w:pStyle w:val="Heading2"/>
      </w:pPr>
      <w:r>
        <w:br w:type="page"/>
      </w:r>
    </w:p>
    <w:p w14:paraId="5ABB84D1" w14:textId="4BA5B302" w:rsidR="007C0D42" w:rsidRDefault="007C0D42" w:rsidP="007C0D42">
      <w:pPr>
        <w:pStyle w:val="Heading2"/>
      </w:pPr>
      <w:r>
        <w:lastRenderedPageBreak/>
        <w:t>BLT – Branch if Less Than</w:t>
      </w:r>
    </w:p>
    <w:p w14:paraId="66E3314C" w14:textId="77777777" w:rsidR="007C0D42" w:rsidRDefault="007C0D42" w:rsidP="007C0D42">
      <w:r w:rsidRPr="00D06BD4">
        <w:rPr>
          <w:b/>
          <w:bCs/>
        </w:rPr>
        <w:t>Description</w:t>
      </w:r>
      <w:r>
        <w:t>:</w:t>
      </w:r>
    </w:p>
    <w:p w14:paraId="34E7159D" w14:textId="51F349CC" w:rsidR="007C0D42" w:rsidRDefault="007C0D42" w:rsidP="007C0D42">
      <w:pPr>
        <w:ind w:left="720"/>
      </w:pPr>
      <w:r>
        <w:t>This instruction branches to the target address if the compare results register is less than zero</w:t>
      </w:r>
      <w:r w:rsidR="00543E8C">
        <w:t xml:space="preserve"> (-1 or -2)</w:t>
      </w:r>
      <w:r>
        <w:t xml:space="preserve">. The target address is the address of the next instruction plus a 12-bit displacement specified in the instruction.  </w:t>
      </w:r>
    </w:p>
    <w:p w14:paraId="2034FC2F" w14:textId="77777777" w:rsidR="007C0D42" w:rsidRDefault="007C0D42" w:rsidP="007C0D42">
      <w:r w:rsidRPr="00D06BD4">
        <w:rPr>
          <w:b/>
          <w:bCs/>
        </w:rPr>
        <w:t>Formats</w:t>
      </w:r>
      <w:r>
        <w:rPr>
          <w:b/>
          <w:bCs/>
        </w:rPr>
        <w:t xml:space="preserve"> Supported</w:t>
      </w:r>
      <w:r>
        <w:t>: Bcc</w:t>
      </w:r>
    </w:p>
    <w:p w14:paraId="2BBB49E1" w14:textId="77777777" w:rsidR="007C0D42" w:rsidRDefault="007C0D42" w:rsidP="007C0D42">
      <w:pPr>
        <w:rPr>
          <w:b/>
          <w:bCs/>
        </w:rPr>
      </w:pPr>
      <w:r>
        <w:rPr>
          <w:b/>
          <w:bCs/>
        </w:rPr>
        <w:t>Operation:</w:t>
      </w:r>
    </w:p>
    <w:p w14:paraId="4B0DF60F" w14:textId="53999860" w:rsidR="007C0D42" w:rsidRDefault="007C0D42" w:rsidP="007C0D42">
      <w:pPr>
        <w:spacing w:after="0"/>
        <w:ind w:left="720"/>
      </w:pPr>
      <w:r>
        <w:t>If (</w:t>
      </w:r>
      <w:proofErr w:type="spellStart"/>
      <w:r>
        <w:t>cr</w:t>
      </w:r>
      <w:proofErr w:type="spellEnd"/>
      <w:r>
        <w:t xml:space="preserve"> &lt; 0)</w:t>
      </w:r>
    </w:p>
    <w:p w14:paraId="71A57590" w14:textId="77777777" w:rsidR="007C0D42" w:rsidRDefault="007C0D42" w:rsidP="007C0D42">
      <w:pPr>
        <w:spacing w:after="0"/>
        <w:ind w:left="720" w:firstLine="720"/>
      </w:pPr>
      <w:r>
        <w:t xml:space="preserve">PC = </w:t>
      </w:r>
      <w:proofErr w:type="spellStart"/>
      <w:r>
        <w:t>NextPC</w:t>
      </w:r>
      <w:proofErr w:type="spellEnd"/>
      <w:r>
        <w:t xml:space="preserve"> + Displacement</w:t>
      </w:r>
      <w:r w:rsidRPr="00F57A24">
        <w:rPr>
          <w:vertAlign w:val="subscript"/>
        </w:rPr>
        <w:t>12</w:t>
      </w:r>
    </w:p>
    <w:p w14:paraId="739C0687" w14:textId="77777777" w:rsidR="007C0D42" w:rsidRDefault="007C0D42" w:rsidP="007C0D42">
      <w:pPr>
        <w:spacing w:after="0"/>
        <w:ind w:left="720"/>
      </w:pPr>
    </w:p>
    <w:p w14:paraId="43B35491" w14:textId="77777777" w:rsidR="007C0D42" w:rsidRDefault="007C0D42" w:rsidP="007C0D42">
      <w:r w:rsidRPr="00D06BD4">
        <w:rPr>
          <w:b/>
          <w:bCs/>
        </w:rPr>
        <w:t>Execution Units</w:t>
      </w:r>
      <w:r>
        <w:t>: Branch</w:t>
      </w:r>
    </w:p>
    <w:p w14:paraId="51C00B54" w14:textId="77777777" w:rsidR="007C0D42" w:rsidRDefault="007C0D42" w:rsidP="007C0D42">
      <w:r w:rsidRPr="00D06BD4">
        <w:rPr>
          <w:b/>
          <w:bCs/>
        </w:rPr>
        <w:t>Clock Cycles</w:t>
      </w:r>
      <w:r>
        <w:t>: 1</w:t>
      </w:r>
    </w:p>
    <w:p w14:paraId="6FBAA1AC" w14:textId="4F7F6863" w:rsidR="0046055B" w:rsidRDefault="007C0D42" w:rsidP="007C0D42">
      <w:pPr>
        <w:rPr>
          <w:rFonts w:eastAsiaTheme="majorEastAsia" w:cstheme="majorBidi"/>
          <w:color w:val="2F5496" w:themeColor="accent1" w:themeShade="BF"/>
          <w:sz w:val="40"/>
          <w:szCs w:val="26"/>
        </w:rPr>
      </w:pPr>
      <w:r w:rsidRPr="00275903">
        <w:rPr>
          <w:b/>
          <w:bCs/>
        </w:rPr>
        <w:t>Exceptions</w:t>
      </w:r>
      <w:r>
        <w:t>: none</w:t>
      </w:r>
    </w:p>
    <w:p w14:paraId="4CF6D37C" w14:textId="77777777" w:rsidR="00BA1660" w:rsidRDefault="00BA1660">
      <w:pPr>
        <w:rPr>
          <w:rFonts w:eastAsiaTheme="majorEastAsia" w:cstheme="majorBidi"/>
          <w:color w:val="2F5496" w:themeColor="accent1" w:themeShade="BF"/>
          <w:sz w:val="40"/>
          <w:szCs w:val="26"/>
        </w:rPr>
      </w:pPr>
      <w:r>
        <w:br w:type="page"/>
      </w:r>
    </w:p>
    <w:p w14:paraId="51D3130E" w14:textId="65D473C1" w:rsidR="0046055B" w:rsidRDefault="0046055B" w:rsidP="0046055B">
      <w:pPr>
        <w:pStyle w:val="Heading2"/>
      </w:pPr>
      <w:r>
        <w:lastRenderedPageBreak/>
        <w:t>BNE – Branch if Not Equal</w:t>
      </w:r>
    </w:p>
    <w:p w14:paraId="298ED176" w14:textId="77777777" w:rsidR="0046055B" w:rsidRDefault="0046055B" w:rsidP="0046055B">
      <w:r w:rsidRPr="00D06BD4">
        <w:rPr>
          <w:b/>
          <w:bCs/>
        </w:rPr>
        <w:t>Description</w:t>
      </w:r>
      <w:r>
        <w:t>:</w:t>
      </w:r>
    </w:p>
    <w:p w14:paraId="67065962" w14:textId="665D13AE" w:rsidR="0046055B" w:rsidRDefault="0046055B" w:rsidP="0046055B">
      <w:pPr>
        <w:ind w:left="720"/>
      </w:pPr>
      <w:r>
        <w:t xml:space="preserve">This instruction branches to the target address if the compare results register is not zero. The target address is the address of the next instruction plus a 12-bit displacement specified in the instruction.  </w:t>
      </w:r>
    </w:p>
    <w:p w14:paraId="799FE34F" w14:textId="77777777" w:rsidR="0046055B" w:rsidRDefault="0046055B" w:rsidP="0046055B">
      <w:r w:rsidRPr="00D06BD4">
        <w:rPr>
          <w:b/>
          <w:bCs/>
        </w:rPr>
        <w:t>Formats</w:t>
      </w:r>
      <w:r>
        <w:rPr>
          <w:b/>
          <w:bCs/>
        </w:rPr>
        <w:t xml:space="preserve"> Supported</w:t>
      </w:r>
      <w:r>
        <w:t>: Bcc</w:t>
      </w:r>
    </w:p>
    <w:p w14:paraId="05E03E52" w14:textId="77777777" w:rsidR="0046055B" w:rsidRDefault="0046055B" w:rsidP="0046055B">
      <w:pPr>
        <w:rPr>
          <w:b/>
          <w:bCs/>
        </w:rPr>
      </w:pPr>
      <w:r>
        <w:rPr>
          <w:b/>
          <w:bCs/>
        </w:rPr>
        <w:t>Operation:</w:t>
      </w:r>
    </w:p>
    <w:p w14:paraId="06C38391" w14:textId="23B7DA67" w:rsidR="0046055B" w:rsidRDefault="0046055B" w:rsidP="0046055B">
      <w:pPr>
        <w:spacing w:after="0"/>
        <w:ind w:left="720"/>
      </w:pPr>
      <w:r>
        <w:t>If (</w:t>
      </w:r>
      <w:proofErr w:type="spellStart"/>
      <w:r>
        <w:t>cr</w:t>
      </w:r>
      <w:proofErr w:type="spellEnd"/>
      <w:r>
        <w:t xml:space="preserve"> &lt;&gt; 0)</w:t>
      </w:r>
    </w:p>
    <w:p w14:paraId="159B18DC" w14:textId="77777777" w:rsidR="0046055B" w:rsidRDefault="0046055B" w:rsidP="0046055B">
      <w:pPr>
        <w:spacing w:after="0"/>
        <w:ind w:left="720" w:firstLine="720"/>
      </w:pPr>
      <w:r>
        <w:t xml:space="preserve">PC = </w:t>
      </w:r>
      <w:proofErr w:type="spellStart"/>
      <w:r>
        <w:t>NextPC</w:t>
      </w:r>
      <w:proofErr w:type="spellEnd"/>
      <w:r>
        <w:t xml:space="preserve"> + Displacement</w:t>
      </w:r>
      <w:r w:rsidRPr="00F57A24">
        <w:rPr>
          <w:vertAlign w:val="subscript"/>
        </w:rPr>
        <w:t>12</w:t>
      </w:r>
    </w:p>
    <w:p w14:paraId="7A1578D3" w14:textId="77777777" w:rsidR="0046055B" w:rsidRDefault="0046055B" w:rsidP="0046055B">
      <w:pPr>
        <w:spacing w:after="0"/>
        <w:ind w:left="720"/>
      </w:pPr>
    </w:p>
    <w:p w14:paraId="24C92CBE" w14:textId="77777777" w:rsidR="0046055B" w:rsidRDefault="0046055B" w:rsidP="0046055B">
      <w:r w:rsidRPr="00D06BD4">
        <w:rPr>
          <w:b/>
          <w:bCs/>
        </w:rPr>
        <w:t>Execution Units</w:t>
      </w:r>
      <w:r>
        <w:t>: Branch</w:t>
      </w:r>
    </w:p>
    <w:p w14:paraId="54C632B0" w14:textId="77777777" w:rsidR="0046055B" w:rsidRDefault="0046055B" w:rsidP="0046055B">
      <w:r w:rsidRPr="00D06BD4">
        <w:rPr>
          <w:b/>
          <w:bCs/>
        </w:rPr>
        <w:t>Clock Cycles</w:t>
      </w:r>
      <w:r>
        <w:t>: 1</w:t>
      </w:r>
    </w:p>
    <w:p w14:paraId="2E56F980" w14:textId="52937695" w:rsidR="0046055B" w:rsidRDefault="0046055B" w:rsidP="0046055B">
      <w:pPr>
        <w:rPr>
          <w:rFonts w:eastAsiaTheme="majorEastAsia" w:cstheme="majorBidi"/>
          <w:color w:val="2F5496" w:themeColor="accent1" w:themeShade="BF"/>
          <w:sz w:val="40"/>
          <w:szCs w:val="26"/>
        </w:rPr>
      </w:pPr>
      <w:r w:rsidRPr="00275903">
        <w:rPr>
          <w:b/>
          <w:bCs/>
        </w:rPr>
        <w:t>Exceptions</w:t>
      </w:r>
      <w:r>
        <w:t>: none</w:t>
      </w:r>
      <w:r>
        <w:br w:type="page"/>
      </w:r>
    </w:p>
    <w:p w14:paraId="7949C583" w14:textId="77777777" w:rsidR="00BA1660" w:rsidRDefault="00BA1660" w:rsidP="00BA1660">
      <w:pPr>
        <w:pStyle w:val="Heading2"/>
      </w:pPr>
      <w:r>
        <w:lastRenderedPageBreak/>
        <w:t>BRA – Branch Always</w:t>
      </w:r>
    </w:p>
    <w:p w14:paraId="1E2B25C2" w14:textId="77777777" w:rsidR="00BA1660" w:rsidRDefault="00BA1660" w:rsidP="00BA1660">
      <w:r w:rsidRPr="00D06BD4">
        <w:rPr>
          <w:b/>
          <w:bCs/>
        </w:rPr>
        <w:t>Description</w:t>
      </w:r>
      <w:r>
        <w:t>:</w:t>
      </w:r>
    </w:p>
    <w:p w14:paraId="78543DFE" w14:textId="77777777" w:rsidR="00BA1660" w:rsidRDefault="00BA1660" w:rsidP="00BA1660">
      <w:pPr>
        <w:ind w:left="720"/>
      </w:pPr>
      <w:r>
        <w:t>This instruction branches unconditionally to the target address. The target address is the address of the next instruction plus a 12-bit displacement specified in the instruction.  The prediction bits should be set to indicate a static prediction of taken so that the branch does not consume history table resources.</w:t>
      </w:r>
    </w:p>
    <w:p w14:paraId="52DB3428" w14:textId="77777777" w:rsidR="00BA1660" w:rsidRDefault="00BA1660" w:rsidP="00BA1660">
      <w:r w:rsidRPr="00D06BD4">
        <w:rPr>
          <w:b/>
          <w:bCs/>
        </w:rPr>
        <w:t>Formats</w:t>
      </w:r>
      <w:r>
        <w:rPr>
          <w:b/>
          <w:bCs/>
        </w:rPr>
        <w:t xml:space="preserve"> Supported</w:t>
      </w:r>
      <w:r>
        <w:t>: Bcc</w:t>
      </w:r>
    </w:p>
    <w:p w14:paraId="3E6CB82D" w14:textId="77777777" w:rsidR="00BA1660" w:rsidRDefault="00BA1660" w:rsidP="00BA1660">
      <w:pPr>
        <w:rPr>
          <w:b/>
          <w:bCs/>
        </w:rPr>
      </w:pPr>
      <w:r>
        <w:rPr>
          <w:b/>
          <w:bCs/>
        </w:rPr>
        <w:t>Operation:</w:t>
      </w:r>
    </w:p>
    <w:p w14:paraId="6BE2616C" w14:textId="77777777" w:rsidR="00BA1660" w:rsidRDefault="00BA1660" w:rsidP="00BA1660">
      <w:pPr>
        <w:spacing w:after="0"/>
        <w:ind w:firstLine="720"/>
      </w:pPr>
      <w:r>
        <w:t xml:space="preserve">PC = </w:t>
      </w:r>
      <w:proofErr w:type="spellStart"/>
      <w:r>
        <w:t>NextPC</w:t>
      </w:r>
      <w:proofErr w:type="spellEnd"/>
      <w:r>
        <w:t xml:space="preserve"> + Displacement</w:t>
      </w:r>
      <w:r w:rsidRPr="00F57A24">
        <w:rPr>
          <w:vertAlign w:val="subscript"/>
        </w:rPr>
        <w:t>12</w:t>
      </w:r>
    </w:p>
    <w:p w14:paraId="66C06C96" w14:textId="77777777" w:rsidR="00BA1660" w:rsidRDefault="00BA1660" w:rsidP="00BA1660">
      <w:pPr>
        <w:spacing w:after="0"/>
        <w:ind w:left="720"/>
      </w:pPr>
    </w:p>
    <w:p w14:paraId="7F12962C" w14:textId="77777777" w:rsidR="00BA1660" w:rsidRDefault="00BA1660" w:rsidP="00BA1660">
      <w:r w:rsidRPr="00D06BD4">
        <w:rPr>
          <w:b/>
          <w:bCs/>
        </w:rPr>
        <w:t>Execution Units</w:t>
      </w:r>
      <w:r>
        <w:t>: Branch</w:t>
      </w:r>
    </w:p>
    <w:p w14:paraId="07181478" w14:textId="77777777" w:rsidR="00BA1660" w:rsidRDefault="00BA1660" w:rsidP="00BA1660">
      <w:r w:rsidRPr="00D06BD4">
        <w:rPr>
          <w:b/>
          <w:bCs/>
        </w:rPr>
        <w:t>Clock Cycles</w:t>
      </w:r>
      <w:r>
        <w:t>: 1</w:t>
      </w:r>
    </w:p>
    <w:p w14:paraId="41D5E416" w14:textId="47373AAE" w:rsidR="00BA1660" w:rsidRDefault="00BA1660" w:rsidP="00BA1660">
      <w:r w:rsidRPr="00275903">
        <w:rPr>
          <w:b/>
          <w:bCs/>
        </w:rPr>
        <w:t>Exceptions</w:t>
      </w:r>
      <w:r>
        <w:t>: none</w:t>
      </w:r>
    </w:p>
    <w:p w14:paraId="29E02176" w14:textId="77777777" w:rsidR="00C919E6" w:rsidRDefault="00C919E6">
      <w:pPr>
        <w:rPr>
          <w:rFonts w:eastAsiaTheme="majorEastAsia" w:cstheme="majorBidi"/>
          <w:color w:val="2F5496" w:themeColor="accent1" w:themeShade="BF"/>
          <w:sz w:val="40"/>
          <w:szCs w:val="26"/>
        </w:rPr>
      </w:pPr>
      <w:r>
        <w:br w:type="page"/>
      </w:r>
    </w:p>
    <w:p w14:paraId="35364B68" w14:textId="7B7746B2" w:rsidR="00C919E6" w:rsidRDefault="00C919E6" w:rsidP="00C919E6">
      <w:pPr>
        <w:pStyle w:val="Heading2"/>
      </w:pPr>
      <w:r>
        <w:lastRenderedPageBreak/>
        <w:t>BRK – Break</w:t>
      </w:r>
    </w:p>
    <w:p w14:paraId="7EF79477" w14:textId="77777777" w:rsidR="00C919E6" w:rsidRDefault="00C919E6" w:rsidP="00C919E6">
      <w:r w:rsidRPr="00D06BD4">
        <w:rPr>
          <w:b/>
          <w:bCs/>
        </w:rPr>
        <w:t>Description</w:t>
      </w:r>
      <w:r>
        <w:t>:</w:t>
      </w:r>
    </w:p>
    <w:p w14:paraId="7B07A891" w14:textId="5A0782B2" w:rsidR="00C919E6" w:rsidRDefault="00C919E6" w:rsidP="00C919E6">
      <w:pPr>
        <w:ind w:left="720"/>
      </w:pPr>
      <w:r>
        <w:t>This instruction initiates the processor break routine. The cause code register is set to four. The program counter is reset to $FFFFFFFFE0000 and instructions begin executing.</w:t>
      </w:r>
    </w:p>
    <w:p w14:paraId="6FDAAEF2" w14:textId="67D070E4" w:rsidR="00C919E6" w:rsidRDefault="00C919E6" w:rsidP="00C919E6">
      <w:r w:rsidRPr="00D06BD4">
        <w:rPr>
          <w:b/>
          <w:bCs/>
        </w:rPr>
        <w:t>Formats</w:t>
      </w:r>
      <w:r>
        <w:rPr>
          <w:b/>
          <w:bCs/>
        </w:rPr>
        <w:t xml:space="preserve"> Supported</w:t>
      </w:r>
      <w:r>
        <w:t xml:space="preserve">: </w:t>
      </w:r>
      <w:r w:rsidR="00A123AE">
        <w:t>BRK</w:t>
      </w:r>
    </w:p>
    <w:p w14:paraId="337665E3" w14:textId="370DA687" w:rsidR="00C919E6" w:rsidRDefault="00C919E6" w:rsidP="00C919E6">
      <w:pPr>
        <w:rPr>
          <w:b/>
          <w:bCs/>
        </w:rPr>
      </w:pPr>
      <w:r>
        <w:rPr>
          <w:b/>
          <w:bCs/>
        </w:rPr>
        <w:t>Operation:</w:t>
      </w:r>
    </w:p>
    <w:p w14:paraId="30973E5B" w14:textId="7C5A16C7" w:rsidR="00C31A36" w:rsidRDefault="00C31A36" w:rsidP="00C31A36">
      <w:pPr>
        <w:spacing w:after="0"/>
        <w:ind w:left="720"/>
      </w:pPr>
      <w:r>
        <w:t>CAUSE = 4</w:t>
      </w:r>
    </w:p>
    <w:p w14:paraId="2728C9FA" w14:textId="26FFDE4A" w:rsidR="00B667D9" w:rsidRDefault="00B667D9" w:rsidP="00C31A36">
      <w:pPr>
        <w:spacing w:after="0"/>
        <w:ind w:left="720"/>
      </w:pPr>
      <w:r>
        <w:t>OLS = OLS &lt;&lt; 2</w:t>
      </w:r>
    </w:p>
    <w:p w14:paraId="40FF881C" w14:textId="075887D1" w:rsidR="00B667D9" w:rsidRDefault="00B667D9" w:rsidP="00C31A36">
      <w:pPr>
        <w:spacing w:after="0"/>
        <w:ind w:left="720"/>
      </w:pPr>
      <w:r>
        <w:t>DLS = DLS &lt;&lt; 2</w:t>
      </w:r>
    </w:p>
    <w:p w14:paraId="21BA54CC" w14:textId="2EED8A50" w:rsidR="00C31A36" w:rsidRPr="00C31A36" w:rsidRDefault="00C31A36" w:rsidP="00C31A36">
      <w:pPr>
        <w:spacing w:after="0"/>
        <w:ind w:left="720"/>
      </w:pPr>
      <w:r w:rsidRPr="00C31A36">
        <w:t>XL = PC</w:t>
      </w:r>
      <w:r>
        <w:t xml:space="preserve"> + 1</w:t>
      </w:r>
    </w:p>
    <w:p w14:paraId="36A2A3A7" w14:textId="026457F3" w:rsidR="00C31A36" w:rsidRDefault="00C31A36" w:rsidP="00C31A36">
      <w:pPr>
        <w:spacing w:after="0"/>
        <w:ind w:left="720"/>
      </w:pPr>
      <w:r w:rsidRPr="00C31A36">
        <w:t>PC = $FFFFFFFFE0000</w:t>
      </w:r>
    </w:p>
    <w:p w14:paraId="5E8EBFA5" w14:textId="77777777" w:rsidR="00C31A36" w:rsidRPr="00C31A36" w:rsidRDefault="00C31A36" w:rsidP="00C31A36">
      <w:pPr>
        <w:spacing w:after="0"/>
        <w:ind w:left="720"/>
      </w:pPr>
    </w:p>
    <w:p w14:paraId="602F8590" w14:textId="77777777" w:rsidR="00C919E6" w:rsidRDefault="00C919E6" w:rsidP="00C919E6">
      <w:r w:rsidRPr="00D06BD4">
        <w:rPr>
          <w:b/>
          <w:bCs/>
        </w:rPr>
        <w:t>Execution Units</w:t>
      </w:r>
      <w:r>
        <w:t>: Branch</w:t>
      </w:r>
    </w:p>
    <w:p w14:paraId="1A23C5D3" w14:textId="77777777" w:rsidR="00C919E6" w:rsidRDefault="00C919E6" w:rsidP="00C919E6">
      <w:r w:rsidRPr="00D06BD4">
        <w:rPr>
          <w:b/>
          <w:bCs/>
        </w:rPr>
        <w:t>Clock Cycles</w:t>
      </w:r>
      <w:r>
        <w:t xml:space="preserve">: </w:t>
      </w:r>
    </w:p>
    <w:p w14:paraId="6968E154" w14:textId="77777777" w:rsidR="00C919E6" w:rsidRPr="007424A4" w:rsidRDefault="00C919E6" w:rsidP="00C919E6">
      <w:r w:rsidRPr="00275903">
        <w:rPr>
          <w:b/>
          <w:bCs/>
        </w:rPr>
        <w:t>Exceptions</w:t>
      </w:r>
      <w:r>
        <w:t>: none</w:t>
      </w:r>
    </w:p>
    <w:p w14:paraId="2CD2FCBB" w14:textId="77993DC3" w:rsidR="00C919E6" w:rsidRDefault="00C919E6" w:rsidP="00C919E6">
      <w:pPr>
        <w:rPr>
          <w:rFonts w:eastAsiaTheme="majorEastAsia" w:cstheme="majorBidi"/>
          <w:color w:val="2F5496" w:themeColor="accent1" w:themeShade="BF"/>
          <w:sz w:val="40"/>
          <w:szCs w:val="26"/>
        </w:rPr>
      </w:pPr>
      <w:r w:rsidRPr="00464BF3">
        <w:rPr>
          <w:b/>
          <w:bCs/>
        </w:rPr>
        <w:t>Notes</w:t>
      </w:r>
      <w:r>
        <w:t>:</w:t>
      </w:r>
    </w:p>
    <w:p w14:paraId="459BE513" w14:textId="77777777" w:rsidR="00BA1660" w:rsidRDefault="00BA1660" w:rsidP="00BA1660">
      <w:pPr>
        <w:rPr>
          <w:rFonts w:eastAsiaTheme="majorEastAsia" w:cstheme="majorBidi"/>
          <w:color w:val="2F5496" w:themeColor="accent1" w:themeShade="BF"/>
          <w:sz w:val="40"/>
          <w:szCs w:val="26"/>
        </w:rPr>
      </w:pPr>
      <w:r>
        <w:br w:type="page"/>
      </w:r>
    </w:p>
    <w:p w14:paraId="1916072B" w14:textId="6FFF4069" w:rsidR="00A531B3" w:rsidRDefault="00A531B3" w:rsidP="00A531B3">
      <w:pPr>
        <w:pStyle w:val="Heading2"/>
      </w:pPr>
      <w:r>
        <w:lastRenderedPageBreak/>
        <w:t>JMP – Jump</w:t>
      </w:r>
    </w:p>
    <w:p w14:paraId="7D1DB7D0" w14:textId="77777777" w:rsidR="00A531B3" w:rsidRDefault="00A531B3" w:rsidP="00A531B3">
      <w:r w:rsidRPr="00D06BD4">
        <w:rPr>
          <w:b/>
          <w:bCs/>
        </w:rPr>
        <w:t>Description</w:t>
      </w:r>
      <w:r>
        <w:t>:</w:t>
      </w:r>
    </w:p>
    <w:p w14:paraId="7821936E" w14:textId="42604D32" w:rsidR="00A531B3" w:rsidRDefault="003F55EC" w:rsidP="00A531B3">
      <w:pPr>
        <w:ind w:left="720"/>
      </w:pPr>
      <w:r>
        <w:t>This instruction is an alternate mnemonic for the JAL instruction where the link register is assumed to be L0. JMP t</w:t>
      </w:r>
      <w:r w:rsidR="00A531B3">
        <w:t>ransfer</w:t>
      </w:r>
      <w:r>
        <w:t>s</w:t>
      </w:r>
      <w:r w:rsidR="00A531B3">
        <w:t xml:space="preserve"> execution of instructions to the address specified by the instruction. The target address may be either a 4</w:t>
      </w:r>
      <w:r>
        <w:t>3</w:t>
      </w:r>
      <w:r w:rsidR="00A531B3">
        <w:t>-bit absolute address or an address contained in a register.</w:t>
      </w:r>
      <w:r w:rsidR="00464BF3">
        <w:t xml:space="preserve"> For absolute address mode only the low order 4</w:t>
      </w:r>
      <w:r>
        <w:t>3</w:t>
      </w:r>
      <w:r w:rsidR="00464BF3">
        <w:t xml:space="preserve"> bits of the program counter are affected. The upper </w:t>
      </w:r>
      <w:r>
        <w:t>nine</w:t>
      </w:r>
      <w:r w:rsidR="00464BF3">
        <w:t xml:space="preserve"> bits of the program counter remain the same. </w:t>
      </w:r>
    </w:p>
    <w:p w14:paraId="3B21E051" w14:textId="79219EFA" w:rsidR="00A531B3" w:rsidRDefault="00A531B3" w:rsidP="00A531B3">
      <w:r w:rsidRPr="00D06BD4">
        <w:rPr>
          <w:b/>
          <w:bCs/>
        </w:rPr>
        <w:t>Formats</w:t>
      </w:r>
      <w:r>
        <w:rPr>
          <w:b/>
          <w:bCs/>
        </w:rPr>
        <w:t xml:space="preserve"> Supported</w:t>
      </w:r>
      <w:r>
        <w:t>: ABS4</w:t>
      </w:r>
      <w:r w:rsidR="003F55EC">
        <w:t>3</w:t>
      </w:r>
      <w:r>
        <w:t>, R</w:t>
      </w:r>
    </w:p>
    <w:p w14:paraId="1DA758EC" w14:textId="77777777" w:rsidR="00A531B3" w:rsidRDefault="00A531B3" w:rsidP="00A531B3">
      <w:r w:rsidRPr="00D06BD4">
        <w:rPr>
          <w:b/>
          <w:bCs/>
        </w:rPr>
        <w:t>Flags Affected</w:t>
      </w:r>
      <w:r>
        <w:t>: none</w:t>
      </w:r>
    </w:p>
    <w:p w14:paraId="380B12E0" w14:textId="77777777" w:rsidR="00A531B3" w:rsidRDefault="00A531B3" w:rsidP="00A531B3">
      <w:pPr>
        <w:rPr>
          <w:b/>
          <w:bCs/>
        </w:rPr>
      </w:pPr>
      <w:r>
        <w:rPr>
          <w:b/>
          <w:bCs/>
        </w:rPr>
        <w:t>Operation:</w:t>
      </w:r>
    </w:p>
    <w:p w14:paraId="1BDFFD9C" w14:textId="45AB00AA" w:rsidR="00A531B3" w:rsidRDefault="00A531B3" w:rsidP="00A531B3">
      <w:pPr>
        <w:spacing w:after="0"/>
        <w:ind w:left="720"/>
      </w:pPr>
      <w:r>
        <w:t>PC = Address</w:t>
      </w:r>
      <w:r w:rsidRPr="00A531B3">
        <w:rPr>
          <w:vertAlign w:val="subscript"/>
        </w:rPr>
        <w:t>4</w:t>
      </w:r>
      <w:r w:rsidR="00CE219E">
        <w:rPr>
          <w:vertAlign w:val="subscript"/>
        </w:rPr>
        <w:t>3</w:t>
      </w:r>
    </w:p>
    <w:p w14:paraId="7B11022A" w14:textId="3AA6D798" w:rsidR="00A531B3" w:rsidRDefault="00A531B3" w:rsidP="00A531B3">
      <w:pPr>
        <w:spacing w:after="0"/>
        <w:ind w:left="720"/>
      </w:pPr>
      <w:r>
        <w:t>or</w:t>
      </w:r>
    </w:p>
    <w:p w14:paraId="2DA9C80C" w14:textId="21ECDC11" w:rsidR="00A531B3" w:rsidRDefault="00A531B3" w:rsidP="00A531B3">
      <w:pPr>
        <w:spacing w:after="0"/>
        <w:ind w:left="720"/>
      </w:pPr>
      <w:r>
        <w:t>PC = Ra</w:t>
      </w:r>
    </w:p>
    <w:p w14:paraId="7AD81475" w14:textId="77777777" w:rsidR="00A531B3" w:rsidRDefault="00A531B3" w:rsidP="00A531B3">
      <w:pPr>
        <w:spacing w:after="0"/>
        <w:ind w:left="720"/>
      </w:pPr>
    </w:p>
    <w:p w14:paraId="4E95BACC" w14:textId="43336CC9" w:rsidR="00A531B3" w:rsidRDefault="00A531B3" w:rsidP="00A531B3">
      <w:r w:rsidRPr="00D06BD4">
        <w:rPr>
          <w:b/>
          <w:bCs/>
        </w:rPr>
        <w:t>Execution Units</w:t>
      </w:r>
      <w:r>
        <w:t xml:space="preserve">: </w:t>
      </w:r>
      <w:r w:rsidR="0046055B">
        <w:t>Branch</w:t>
      </w:r>
    </w:p>
    <w:p w14:paraId="612C0C55" w14:textId="1762A0C8" w:rsidR="00A531B3" w:rsidRDefault="00A531B3" w:rsidP="00A531B3">
      <w:r w:rsidRPr="00D06BD4">
        <w:rPr>
          <w:b/>
          <w:bCs/>
        </w:rPr>
        <w:t>Clock Cycles</w:t>
      </w:r>
      <w:r>
        <w:t xml:space="preserve">: </w:t>
      </w:r>
      <w:r w:rsidR="001E2A13">
        <w:t>1</w:t>
      </w:r>
    </w:p>
    <w:p w14:paraId="71E20C1E" w14:textId="48CF80D1" w:rsidR="00A531B3" w:rsidRDefault="00A531B3" w:rsidP="00A531B3">
      <w:r w:rsidRPr="00275903">
        <w:rPr>
          <w:b/>
          <w:bCs/>
        </w:rPr>
        <w:t>Exceptions</w:t>
      </w:r>
      <w:r>
        <w:t>: none</w:t>
      </w:r>
    </w:p>
    <w:p w14:paraId="0911FFFE" w14:textId="77777777" w:rsidR="00464BF3" w:rsidRDefault="00464BF3">
      <w:pPr>
        <w:rPr>
          <w:rFonts w:eastAsiaTheme="majorEastAsia" w:cstheme="majorBidi"/>
          <w:color w:val="2F5496" w:themeColor="accent1" w:themeShade="BF"/>
          <w:sz w:val="40"/>
          <w:szCs w:val="26"/>
        </w:rPr>
      </w:pPr>
      <w:r>
        <w:br w:type="page"/>
      </w:r>
    </w:p>
    <w:p w14:paraId="65370D8C" w14:textId="0743F3ED" w:rsidR="00464BF3" w:rsidRDefault="00464BF3" w:rsidP="00464BF3">
      <w:pPr>
        <w:pStyle w:val="Heading2"/>
      </w:pPr>
      <w:r>
        <w:lastRenderedPageBreak/>
        <w:t>J</w:t>
      </w:r>
      <w:r w:rsidR="00103F73">
        <w:t>AL</w:t>
      </w:r>
      <w:r>
        <w:t xml:space="preserve"> – Jump </w:t>
      </w:r>
      <w:r w:rsidR="00103F73">
        <w:t>and Link</w:t>
      </w:r>
    </w:p>
    <w:p w14:paraId="0C0F8FCD" w14:textId="77777777" w:rsidR="00464BF3" w:rsidRDefault="00464BF3" w:rsidP="00464BF3">
      <w:r w:rsidRPr="00D06BD4">
        <w:rPr>
          <w:b/>
          <w:bCs/>
        </w:rPr>
        <w:t>Description</w:t>
      </w:r>
      <w:r>
        <w:t>:</w:t>
      </w:r>
    </w:p>
    <w:p w14:paraId="4C0C5A14" w14:textId="182555D7" w:rsidR="00464BF3" w:rsidRDefault="00103F73" w:rsidP="00464BF3">
      <w:pPr>
        <w:ind w:left="720"/>
      </w:pPr>
      <w:r>
        <w:t>Store the return address in the specified link register then jump to the address specified as an absolute constant or the contents of register Ra</w:t>
      </w:r>
      <w:r w:rsidRPr="00103F73">
        <w:rPr>
          <w:vertAlign w:val="subscript"/>
        </w:rPr>
        <w:t>4</w:t>
      </w:r>
      <w:r>
        <w:t xml:space="preserve">. </w:t>
      </w:r>
      <w:r w:rsidR="00464BF3">
        <w:t>The target address may be either a 4</w:t>
      </w:r>
      <w:r>
        <w:t>3</w:t>
      </w:r>
      <w:r w:rsidR="00464BF3">
        <w:t>-bit absolute address or an address contained in a register. For absolute address mode only the low order 4</w:t>
      </w:r>
      <w:r>
        <w:t>3</w:t>
      </w:r>
      <w:r w:rsidR="00464BF3">
        <w:t xml:space="preserve"> bits of the program counter are affected. The upper </w:t>
      </w:r>
      <w:r>
        <w:t>nine</w:t>
      </w:r>
      <w:r w:rsidR="00464BF3">
        <w:t xml:space="preserve"> bits of the program counter remain the same. </w:t>
      </w:r>
      <w:r>
        <w:t>Note that only registers R0 to R15 may be specified as containing a jump target. This is due to limitations in the instruction encoding.</w:t>
      </w:r>
    </w:p>
    <w:p w14:paraId="10E88A5C" w14:textId="6B494901" w:rsidR="00464BF3" w:rsidRDefault="00464BF3" w:rsidP="00464BF3">
      <w:r w:rsidRPr="00D06BD4">
        <w:rPr>
          <w:b/>
          <w:bCs/>
        </w:rPr>
        <w:t>Formats</w:t>
      </w:r>
      <w:r>
        <w:rPr>
          <w:b/>
          <w:bCs/>
        </w:rPr>
        <w:t xml:space="preserve"> Supported</w:t>
      </w:r>
      <w:r>
        <w:t>: ABS4</w:t>
      </w:r>
      <w:r w:rsidR="00103F73">
        <w:t>3</w:t>
      </w:r>
      <w:r>
        <w:t>, R</w:t>
      </w:r>
    </w:p>
    <w:p w14:paraId="44109DC6" w14:textId="77777777" w:rsidR="00464BF3" w:rsidRDefault="00464BF3" w:rsidP="00464BF3">
      <w:r w:rsidRPr="00D06BD4">
        <w:rPr>
          <w:b/>
          <w:bCs/>
        </w:rPr>
        <w:t>Flags Affected</w:t>
      </w:r>
      <w:r>
        <w:t>: none</w:t>
      </w:r>
    </w:p>
    <w:p w14:paraId="4C81912A" w14:textId="77777777" w:rsidR="00464BF3" w:rsidRDefault="00464BF3" w:rsidP="00464BF3">
      <w:pPr>
        <w:rPr>
          <w:b/>
          <w:bCs/>
        </w:rPr>
      </w:pPr>
      <w:r>
        <w:rPr>
          <w:b/>
          <w:bCs/>
        </w:rPr>
        <w:t>Operation:</w:t>
      </w:r>
    </w:p>
    <w:p w14:paraId="49B478F3" w14:textId="7E1C8BA3" w:rsidR="00464BF3" w:rsidRDefault="00103F73" w:rsidP="00464BF3">
      <w:pPr>
        <w:spacing w:after="0"/>
        <w:ind w:left="720"/>
      </w:pPr>
      <w:r>
        <w:t xml:space="preserve">Lk = </w:t>
      </w:r>
      <w:proofErr w:type="spellStart"/>
      <w:r>
        <w:t>NextPC</w:t>
      </w:r>
      <w:proofErr w:type="spellEnd"/>
    </w:p>
    <w:p w14:paraId="21AAE91A" w14:textId="4F33F5EA" w:rsidR="00464BF3" w:rsidRDefault="00464BF3" w:rsidP="00464BF3">
      <w:pPr>
        <w:spacing w:after="0"/>
        <w:ind w:left="720"/>
      </w:pPr>
      <w:r>
        <w:t>PC = Address</w:t>
      </w:r>
      <w:r w:rsidRPr="00A531B3">
        <w:rPr>
          <w:vertAlign w:val="subscript"/>
        </w:rPr>
        <w:t>4</w:t>
      </w:r>
      <w:r w:rsidR="00103F73">
        <w:rPr>
          <w:vertAlign w:val="subscript"/>
        </w:rPr>
        <w:t>3</w:t>
      </w:r>
    </w:p>
    <w:p w14:paraId="34BD530D" w14:textId="77777777" w:rsidR="00464BF3" w:rsidRDefault="00464BF3" w:rsidP="00464BF3">
      <w:pPr>
        <w:spacing w:after="0"/>
        <w:ind w:left="720"/>
      </w:pPr>
      <w:r>
        <w:t>or</w:t>
      </w:r>
    </w:p>
    <w:p w14:paraId="5E27F3EF" w14:textId="77777777" w:rsidR="00464BF3" w:rsidRDefault="00464BF3" w:rsidP="00464BF3">
      <w:pPr>
        <w:spacing w:after="0"/>
        <w:ind w:left="720"/>
      </w:pPr>
      <w:r>
        <w:t>PC = Ra</w:t>
      </w:r>
    </w:p>
    <w:p w14:paraId="3DC60C57" w14:textId="77777777" w:rsidR="00464BF3" w:rsidRDefault="00464BF3" w:rsidP="00464BF3">
      <w:pPr>
        <w:spacing w:after="0"/>
        <w:ind w:left="720"/>
      </w:pPr>
    </w:p>
    <w:p w14:paraId="71D42A63" w14:textId="77777777" w:rsidR="00464BF3" w:rsidRDefault="00464BF3" w:rsidP="00464BF3">
      <w:r w:rsidRPr="00D06BD4">
        <w:rPr>
          <w:b/>
          <w:bCs/>
        </w:rPr>
        <w:t>Execution Units</w:t>
      </w:r>
      <w:r>
        <w:t>: Mem</w:t>
      </w:r>
    </w:p>
    <w:p w14:paraId="736B0E6C" w14:textId="53C60039" w:rsidR="00464BF3" w:rsidRDefault="00464BF3" w:rsidP="00464BF3">
      <w:r w:rsidRPr="00D06BD4">
        <w:rPr>
          <w:b/>
          <w:bCs/>
        </w:rPr>
        <w:t>Clock Cycles</w:t>
      </w:r>
      <w:r>
        <w:t xml:space="preserve">: </w:t>
      </w:r>
      <w:r w:rsidR="00103F73">
        <w:t>0.5</w:t>
      </w:r>
    </w:p>
    <w:p w14:paraId="6D154C2E" w14:textId="77777777" w:rsidR="00464BF3" w:rsidRPr="007424A4" w:rsidRDefault="00464BF3" w:rsidP="00464BF3">
      <w:r w:rsidRPr="00275903">
        <w:rPr>
          <w:b/>
          <w:bCs/>
        </w:rPr>
        <w:t>Exceptions</w:t>
      </w:r>
      <w:r>
        <w:t>: none</w:t>
      </w:r>
    </w:p>
    <w:p w14:paraId="5B8DAD1D" w14:textId="25E8913D" w:rsidR="00464BF3" w:rsidRDefault="00464BF3" w:rsidP="00A531B3">
      <w:r w:rsidRPr="00464BF3">
        <w:rPr>
          <w:b/>
          <w:bCs/>
        </w:rPr>
        <w:t>Notes</w:t>
      </w:r>
      <w:r>
        <w:t>:</w:t>
      </w:r>
    </w:p>
    <w:p w14:paraId="661888C1" w14:textId="1818840E" w:rsidR="00464BF3" w:rsidRDefault="00464BF3" w:rsidP="00464BF3">
      <w:pPr>
        <w:ind w:left="720"/>
      </w:pPr>
      <w:r>
        <w:t>The next PC is either the current PC plus four when absolute addressing is used, or the current PC plus one if register indirect addressing is used.</w:t>
      </w:r>
    </w:p>
    <w:p w14:paraId="7D98EB7C" w14:textId="77777777" w:rsidR="00A82B17" w:rsidRDefault="00A82B17">
      <w:pPr>
        <w:rPr>
          <w:rFonts w:eastAsiaTheme="majorEastAsia" w:cstheme="majorBidi"/>
          <w:color w:val="2F5496" w:themeColor="accent1" w:themeShade="BF"/>
          <w:sz w:val="40"/>
          <w:szCs w:val="26"/>
        </w:rPr>
      </w:pPr>
      <w:r>
        <w:br w:type="page"/>
      </w:r>
    </w:p>
    <w:p w14:paraId="21C34E65" w14:textId="5510B913" w:rsidR="00A82B17" w:rsidRDefault="00A82B17" w:rsidP="00A82B17">
      <w:pPr>
        <w:pStyle w:val="Heading2"/>
      </w:pPr>
      <w:r>
        <w:lastRenderedPageBreak/>
        <w:t>MRK – Marker</w:t>
      </w:r>
    </w:p>
    <w:p w14:paraId="5CA32B1E" w14:textId="77777777" w:rsidR="00A82B17" w:rsidRDefault="00A82B17" w:rsidP="00A82B17">
      <w:r w:rsidRPr="00D06BD4">
        <w:rPr>
          <w:b/>
          <w:bCs/>
        </w:rPr>
        <w:t>Description</w:t>
      </w:r>
      <w:r>
        <w:t>:</w:t>
      </w:r>
    </w:p>
    <w:p w14:paraId="7ABA011A" w14:textId="0F06148B" w:rsidR="00A82B17" w:rsidRDefault="00A82B17" w:rsidP="00A82B17">
      <w:pPr>
        <w:ind w:left="720"/>
      </w:pPr>
      <w:r>
        <w:t xml:space="preserve">This instruction is treated by the processor as a NOP operation. It is used to mark positions in a software emulator or simulator. </w:t>
      </w:r>
    </w:p>
    <w:p w14:paraId="4CC92F2A" w14:textId="7C0049A2" w:rsidR="00A82B17" w:rsidRDefault="00A82B17" w:rsidP="00A82B17">
      <w:r w:rsidRPr="00D06BD4">
        <w:rPr>
          <w:b/>
          <w:bCs/>
        </w:rPr>
        <w:t>Formats</w:t>
      </w:r>
      <w:r>
        <w:rPr>
          <w:b/>
          <w:bCs/>
        </w:rPr>
        <w:t xml:space="preserve"> Supported</w:t>
      </w:r>
      <w:r>
        <w:t>: MRK</w:t>
      </w:r>
    </w:p>
    <w:p w14:paraId="5D234DAD" w14:textId="77777777" w:rsidR="00A82B17" w:rsidRDefault="00A82B17" w:rsidP="00A82B17">
      <w:r w:rsidRPr="00D06BD4">
        <w:rPr>
          <w:b/>
          <w:bCs/>
        </w:rPr>
        <w:t>Flags Affected</w:t>
      </w:r>
      <w:r>
        <w:t>: none</w:t>
      </w:r>
    </w:p>
    <w:p w14:paraId="61328534" w14:textId="762E9ABF" w:rsidR="00A82B17" w:rsidRPr="00A82B17" w:rsidRDefault="00A82B17" w:rsidP="00A82B17">
      <w:pPr>
        <w:rPr>
          <w:b/>
          <w:bCs/>
        </w:rPr>
      </w:pPr>
      <w:r>
        <w:rPr>
          <w:b/>
          <w:bCs/>
        </w:rPr>
        <w:t xml:space="preserve">Operation: </w:t>
      </w:r>
      <w:r w:rsidRPr="00A82B17">
        <w:t>none</w:t>
      </w:r>
    </w:p>
    <w:p w14:paraId="6A2CFF2B" w14:textId="77777777" w:rsidR="00A82B17" w:rsidRDefault="00A82B17" w:rsidP="00A82B17">
      <w:r w:rsidRPr="00D06BD4">
        <w:rPr>
          <w:b/>
          <w:bCs/>
        </w:rPr>
        <w:t>Execution Units</w:t>
      </w:r>
      <w:r>
        <w:t>: Branch</w:t>
      </w:r>
    </w:p>
    <w:p w14:paraId="5B46084F" w14:textId="48B2FD4B" w:rsidR="00A82B17" w:rsidRDefault="00A82B17" w:rsidP="00A82B17">
      <w:r w:rsidRPr="00D06BD4">
        <w:rPr>
          <w:b/>
          <w:bCs/>
        </w:rPr>
        <w:t>Clock Cycles</w:t>
      </w:r>
      <w:r>
        <w:t xml:space="preserve">: </w:t>
      </w:r>
      <w:r w:rsidR="0001450D">
        <w:t>0.5</w:t>
      </w:r>
    </w:p>
    <w:p w14:paraId="28B9A9EC" w14:textId="4D176D50" w:rsidR="00A82B17" w:rsidRDefault="00A82B17" w:rsidP="00A82B17">
      <w:r w:rsidRPr="00275903">
        <w:rPr>
          <w:b/>
          <w:bCs/>
        </w:rPr>
        <w:t>Exceptions</w:t>
      </w:r>
      <w:r>
        <w:t>: none</w:t>
      </w:r>
    </w:p>
    <w:p w14:paraId="3614A6CE" w14:textId="77777777" w:rsidR="00A82B17" w:rsidRDefault="00A82B17">
      <w:pPr>
        <w:rPr>
          <w:rFonts w:eastAsiaTheme="majorEastAsia" w:cstheme="majorBidi"/>
          <w:color w:val="2F5496" w:themeColor="accent1" w:themeShade="BF"/>
          <w:sz w:val="40"/>
          <w:szCs w:val="26"/>
        </w:rPr>
      </w:pPr>
      <w:r>
        <w:br w:type="page"/>
      </w:r>
    </w:p>
    <w:p w14:paraId="4A6370BE" w14:textId="111036D8" w:rsidR="00A82B17" w:rsidRDefault="00A82B17" w:rsidP="00A82B17">
      <w:pPr>
        <w:pStyle w:val="Heading2"/>
      </w:pPr>
      <w:r>
        <w:lastRenderedPageBreak/>
        <w:t>NOP – No Operation</w:t>
      </w:r>
    </w:p>
    <w:p w14:paraId="63E90928" w14:textId="77777777" w:rsidR="00A82B17" w:rsidRDefault="00A82B17" w:rsidP="00A82B17">
      <w:r w:rsidRPr="00D06BD4">
        <w:rPr>
          <w:b/>
          <w:bCs/>
        </w:rPr>
        <w:t>Description</w:t>
      </w:r>
      <w:r>
        <w:t>:</w:t>
      </w:r>
    </w:p>
    <w:p w14:paraId="7E111F17" w14:textId="4C5FC4DD" w:rsidR="00A82B17" w:rsidRDefault="00A82B17" w:rsidP="00A82B17">
      <w:pPr>
        <w:ind w:left="720"/>
      </w:pPr>
      <w:r>
        <w:t xml:space="preserve">This instruction is treated by the processor as a NOP operation. </w:t>
      </w:r>
    </w:p>
    <w:p w14:paraId="71E2B435" w14:textId="77777777" w:rsidR="00A82B17" w:rsidRDefault="00A82B17" w:rsidP="00A82B17">
      <w:r w:rsidRPr="00D06BD4">
        <w:rPr>
          <w:b/>
          <w:bCs/>
        </w:rPr>
        <w:t>Formats</w:t>
      </w:r>
      <w:r>
        <w:rPr>
          <w:b/>
          <w:bCs/>
        </w:rPr>
        <w:t xml:space="preserve"> Supported</w:t>
      </w:r>
      <w:r>
        <w:t>: MRK</w:t>
      </w:r>
    </w:p>
    <w:p w14:paraId="21284307" w14:textId="77777777" w:rsidR="00A82B17" w:rsidRDefault="00A82B17" w:rsidP="00A82B17">
      <w:r w:rsidRPr="00D06BD4">
        <w:rPr>
          <w:b/>
          <w:bCs/>
        </w:rPr>
        <w:t>Flags Affected</w:t>
      </w:r>
      <w:r>
        <w:t>: none</w:t>
      </w:r>
    </w:p>
    <w:p w14:paraId="20A01B11" w14:textId="77777777" w:rsidR="00A82B17" w:rsidRPr="00A82B17" w:rsidRDefault="00A82B17" w:rsidP="00A82B17">
      <w:pPr>
        <w:rPr>
          <w:b/>
          <w:bCs/>
        </w:rPr>
      </w:pPr>
      <w:r>
        <w:rPr>
          <w:b/>
          <w:bCs/>
        </w:rPr>
        <w:t xml:space="preserve">Operation: </w:t>
      </w:r>
      <w:r w:rsidRPr="00A82B17">
        <w:t>none</w:t>
      </w:r>
    </w:p>
    <w:p w14:paraId="393B2581" w14:textId="77777777" w:rsidR="00A82B17" w:rsidRDefault="00A82B17" w:rsidP="00A82B17">
      <w:r w:rsidRPr="00D06BD4">
        <w:rPr>
          <w:b/>
          <w:bCs/>
        </w:rPr>
        <w:t>Execution Units</w:t>
      </w:r>
      <w:r>
        <w:t>: Branch</w:t>
      </w:r>
    </w:p>
    <w:p w14:paraId="2D1AA6E6" w14:textId="360D571A" w:rsidR="00A82B17" w:rsidRDefault="00A82B17" w:rsidP="00A82B17">
      <w:r w:rsidRPr="00D06BD4">
        <w:rPr>
          <w:b/>
          <w:bCs/>
        </w:rPr>
        <w:t>Clock Cycles</w:t>
      </w:r>
      <w:r>
        <w:t xml:space="preserve">: </w:t>
      </w:r>
      <w:r w:rsidR="0001450D">
        <w:t>0.5</w:t>
      </w:r>
    </w:p>
    <w:p w14:paraId="16C97A3F" w14:textId="728181A5" w:rsidR="00A82B17" w:rsidRDefault="00A82B17" w:rsidP="00A82B17">
      <w:r w:rsidRPr="00275903">
        <w:rPr>
          <w:b/>
          <w:bCs/>
        </w:rPr>
        <w:t>Exceptions</w:t>
      </w:r>
      <w:r>
        <w:t>: none</w:t>
      </w:r>
    </w:p>
    <w:p w14:paraId="7F8EBBB0" w14:textId="77777777" w:rsidR="00A82B17" w:rsidRDefault="00A82B17" w:rsidP="00464BF3">
      <w:pPr>
        <w:ind w:left="720"/>
      </w:pPr>
    </w:p>
    <w:p w14:paraId="4CA2BC35" w14:textId="77777777" w:rsidR="00AA50A6" w:rsidRDefault="00AA50A6">
      <w:pPr>
        <w:rPr>
          <w:rFonts w:eastAsiaTheme="majorEastAsia" w:cstheme="majorBidi"/>
          <w:color w:val="2F5496" w:themeColor="accent1" w:themeShade="BF"/>
          <w:sz w:val="40"/>
          <w:szCs w:val="26"/>
        </w:rPr>
      </w:pPr>
      <w:r>
        <w:br w:type="page"/>
      </w:r>
    </w:p>
    <w:p w14:paraId="0C3112A0" w14:textId="6E691FEA" w:rsidR="00AA50A6" w:rsidRDefault="00AA50A6" w:rsidP="00AA50A6">
      <w:pPr>
        <w:pStyle w:val="Heading2"/>
      </w:pPr>
      <w:r>
        <w:lastRenderedPageBreak/>
        <w:t>PFI – Poll for Interrupt</w:t>
      </w:r>
    </w:p>
    <w:p w14:paraId="51A43308" w14:textId="77777777" w:rsidR="00AA50A6" w:rsidRDefault="00AA50A6" w:rsidP="00AA50A6">
      <w:r w:rsidRPr="00D06BD4">
        <w:rPr>
          <w:b/>
          <w:bCs/>
        </w:rPr>
        <w:t>Description</w:t>
      </w:r>
      <w:r>
        <w:t>:</w:t>
      </w:r>
    </w:p>
    <w:p w14:paraId="23468882" w14:textId="23DC876A" w:rsidR="00AA50A6" w:rsidRDefault="00AA50A6" w:rsidP="00AA50A6">
      <w:pPr>
        <w:ind w:left="720"/>
      </w:pPr>
      <w:r>
        <w:t xml:space="preserve">The PFI instruction tests for the presence of an interrupt and performs the interrupt routine if an interrupt is present. If no interrupt is present a NOP operation is performed and the program continues with the next instruction. </w:t>
      </w:r>
      <w:r w:rsidR="00965297">
        <w:t xml:space="preserve">PFI does not check for a non-maskable (NMI) interrupt or a reset (RST).  </w:t>
      </w:r>
      <w:r w:rsidR="00864852">
        <w:t>Processing for the interrupt routine begins at the universal exception handler address of $FFFFFFFF</w:t>
      </w:r>
      <w:r w:rsidR="00C31A36">
        <w:t>E</w:t>
      </w:r>
      <w:r w:rsidR="00864852">
        <w:t>0000.</w:t>
      </w:r>
    </w:p>
    <w:p w14:paraId="20378497" w14:textId="39293074" w:rsidR="00B64D0F" w:rsidRDefault="00B64D0F" w:rsidP="00AA50A6">
      <w:pPr>
        <w:ind w:left="720"/>
      </w:pPr>
      <w:r>
        <w:t xml:space="preserve">PFI may scan three interrupt signalling lines, which lines to scan are specified by a bit-mask in the instruction. </w:t>
      </w:r>
    </w:p>
    <w:p w14:paraId="63EFAB75" w14:textId="7E040FF4" w:rsidR="00AA50A6" w:rsidRDefault="00AA50A6" w:rsidP="00AA50A6">
      <w:r w:rsidRPr="00D06BD4">
        <w:rPr>
          <w:b/>
          <w:bCs/>
        </w:rPr>
        <w:t>Formats</w:t>
      </w:r>
      <w:r>
        <w:rPr>
          <w:b/>
          <w:bCs/>
        </w:rPr>
        <w:t xml:space="preserve"> Supported</w:t>
      </w:r>
      <w:r>
        <w:t>: PFI</w:t>
      </w:r>
    </w:p>
    <w:p w14:paraId="7C91853C" w14:textId="77777777" w:rsidR="00AA50A6" w:rsidRDefault="00AA50A6" w:rsidP="00AA50A6">
      <w:r w:rsidRPr="00D06BD4">
        <w:rPr>
          <w:b/>
          <w:bCs/>
        </w:rPr>
        <w:t>Flags Affected</w:t>
      </w:r>
      <w:r>
        <w:t>: none</w:t>
      </w:r>
    </w:p>
    <w:p w14:paraId="75B157EA" w14:textId="77777777" w:rsidR="00AA50A6" w:rsidRDefault="00AA50A6" w:rsidP="00AA50A6">
      <w:pPr>
        <w:rPr>
          <w:b/>
          <w:bCs/>
        </w:rPr>
      </w:pPr>
      <w:r>
        <w:rPr>
          <w:b/>
          <w:bCs/>
        </w:rPr>
        <w:t>Operation:</w:t>
      </w:r>
    </w:p>
    <w:p w14:paraId="2F86956F" w14:textId="7DE88741" w:rsidR="00AA50A6" w:rsidRDefault="00AA50A6" w:rsidP="00AA50A6">
      <w:pPr>
        <w:spacing w:after="0"/>
        <w:ind w:left="720"/>
      </w:pPr>
      <w:r>
        <w:t>If (IRQ)</w:t>
      </w:r>
    </w:p>
    <w:p w14:paraId="5C99C0DF" w14:textId="4AFE9042" w:rsidR="0045467A" w:rsidRDefault="0045467A" w:rsidP="00AA50A6">
      <w:pPr>
        <w:spacing w:after="0"/>
        <w:ind w:left="720"/>
      </w:pPr>
      <w:r>
        <w:tab/>
        <w:t>Cause code = 1</w:t>
      </w:r>
    </w:p>
    <w:p w14:paraId="2A64C262" w14:textId="4A318C57" w:rsidR="00AA50A6" w:rsidRDefault="00AA50A6" w:rsidP="00AA50A6">
      <w:pPr>
        <w:spacing w:after="0"/>
        <w:ind w:left="720"/>
      </w:pPr>
      <w:r>
        <w:tab/>
      </w:r>
      <w:r w:rsidR="003F55EC">
        <w:t>XL</w:t>
      </w:r>
      <w:r>
        <w:t xml:space="preserve"> = PC + 1;</w:t>
      </w:r>
    </w:p>
    <w:p w14:paraId="13666ED0" w14:textId="18C0D9F9" w:rsidR="00AA50A6" w:rsidRDefault="00AA50A6" w:rsidP="00AA50A6">
      <w:pPr>
        <w:spacing w:after="0"/>
        <w:ind w:left="1440"/>
      </w:pPr>
      <w:r>
        <w:t xml:space="preserve">PC = </w:t>
      </w:r>
      <w:r w:rsidR="003F55EC">
        <w:t>$FFFFFFFF</w:t>
      </w:r>
      <w:r w:rsidR="00C31A36">
        <w:t>E</w:t>
      </w:r>
      <w:r w:rsidR="003F55EC">
        <w:t>0000</w:t>
      </w:r>
    </w:p>
    <w:p w14:paraId="5BB5CD8B" w14:textId="77777777" w:rsidR="00AA50A6" w:rsidRDefault="00AA50A6" w:rsidP="00AA50A6">
      <w:pPr>
        <w:spacing w:after="0"/>
        <w:ind w:firstLine="720"/>
      </w:pPr>
      <w:r>
        <w:t>Else</w:t>
      </w:r>
    </w:p>
    <w:p w14:paraId="689B3F3C" w14:textId="43CCC024" w:rsidR="00AA50A6" w:rsidRDefault="00AA50A6" w:rsidP="00AA50A6">
      <w:pPr>
        <w:spacing w:after="0"/>
        <w:ind w:firstLine="720"/>
      </w:pPr>
      <w:r>
        <w:tab/>
        <w:t>NOP</w:t>
      </w:r>
    </w:p>
    <w:p w14:paraId="26D5D6A9" w14:textId="77777777" w:rsidR="00AA50A6" w:rsidRDefault="00AA50A6" w:rsidP="00AA50A6">
      <w:pPr>
        <w:spacing w:after="0"/>
        <w:ind w:left="720"/>
      </w:pPr>
    </w:p>
    <w:p w14:paraId="7498E084" w14:textId="458EB46D" w:rsidR="00AA50A6" w:rsidRDefault="00AA50A6" w:rsidP="00AA50A6">
      <w:r w:rsidRPr="00D06BD4">
        <w:rPr>
          <w:b/>
          <w:bCs/>
        </w:rPr>
        <w:t>Execution Units</w:t>
      </w:r>
      <w:r>
        <w:t xml:space="preserve">: </w:t>
      </w:r>
      <w:r w:rsidR="00585CF7">
        <w:t>Fetch stage</w:t>
      </w:r>
    </w:p>
    <w:p w14:paraId="27EA20F7" w14:textId="77777777" w:rsidR="00AA50A6" w:rsidRDefault="00AA50A6" w:rsidP="00AA50A6">
      <w:r w:rsidRPr="00D06BD4">
        <w:rPr>
          <w:b/>
          <w:bCs/>
        </w:rPr>
        <w:t>Clock Cycles</w:t>
      </w:r>
      <w:r>
        <w:t xml:space="preserve">: </w:t>
      </w:r>
    </w:p>
    <w:p w14:paraId="5BFF64B1" w14:textId="77777777" w:rsidR="00AA50A6" w:rsidRPr="007424A4" w:rsidRDefault="00AA50A6" w:rsidP="00AA50A6">
      <w:r w:rsidRPr="00275903">
        <w:rPr>
          <w:b/>
          <w:bCs/>
        </w:rPr>
        <w:t>Exceptions</w:t>
      </w:r>
      <w:r>
        <w:t>: none</w:t>
      </w:r>
    </w:p>
    <w:p w14:paraId="6FC6C6A5" w14:textId="4B1CF8D2" w:rsidR="00AA50A6" w:rsidRDefault="00AA50A6" w:rsidP="00AA50A6">
      <w:r w:rsidRPr="00464BF3">
        <w:rPr>
          <w:b/>
          <w:bCs/>
        </w:rPr>
        <w:t>Notes</w:t>
      </w:r>
      <w:r>
        <w:t>:</w:t>
      </w:r>
    </w:p>
    <w:p w14:paraId="33FC0A0A" w14:textId="77777777" w:rsidR="0061726C" w:rsidRDefault="0061726C">
      <w:pPr>
        <w:rPr>
          <w:rFonts w:eastAsiaTheme="majorEastAsia" w:cstheme="majorBidi"/>
          <w:color w:val="2F5496" w:themeColor="accent1" w:themeShade="BF"/>
          <w:sz w:val="40"/>
          <w:szCs w:val="26"/>
        </w:rPr>
      </w:pPr>
      <w:r>
        <w:br w:type="page"/>
      </w:r>
    </w:p>
    <w:p w14:paraId="74F47139" w14:textId="36F8286B" w:rsidR="0061726C" w:rsidRDefault="0061726C" w:rsidP="0061726C">
      <w:pPr>
        <w:pStyle w:val="Heading2"/>
      </w:pPr>
      <w:r>
        <w:lastRenderedPageBreak/>
        <w:t>RST – Reset Processor</w:t>
      </w:r>
    </w:p>
    <w:p w14:paraId="60A89882" w14:textId="77777777" w:rsidR="0061726C" w:rsidRDefault="0061726C" w:rsidP="0061726C">
      <w:r w:rsidRPr="00D06BD4">
        <w:rPr>
          <w:b/>
          <w:bCs/>
        </w:rPr>
        <w:t>Description</w:t>
      </w:r>
      <w:r>
        <w:t>:</w:t>
      </w:r>
    </w:p>
    <w:p w14:paraId="3EEF965B" w14:textId="6A69F19E" w:rsidR="0061726C" w:rsidRDefault="0061726C" w:rsidP="0061726C">
      <w:pPr>
        <w:ind w:left="720"/>
      </w:pPr>
      <w:r>
        <w:t xml:space="preserve">This instruction initiates the processor reset routine. </w:t>
      </w:r>
      <w:r w:rsidR="00E9206C">
        <w:t>The program counter is</w:t>
      </w:r>
      <w:r w:rsidR="006F5550">
        <w:t xml:space="preserve"> reset to $FFFFFFFFE0000 and instructions begin executing.</w:t>
      </w:r>
    </w:p>
    <w:p w14:paraId="086806D1" w14:textId="7A2087D2" w:rsidR="0061726C" w:rsidRDefault="0061726C" w:rsidP="0061726C">
      <w:r w:rsidRPr="00D06BD4">
        <w:rPr>
          <w:b/>
          <w:bCs/>
        </w:rPr>
        <w:t>Formats</w:t>
      </w:r>
      <w:r>
        <w:rPr>
          <w:b/>
          <w:bCs/>
        </w:rPr>
        <w:t xml:space="preserve"> Supported</w:t>
      </w:r>
      <w:r>
        <w:t>: RST</w:t>
      </w:r>
    </w:p>
    <w:p w14:paraId="610A1E13" w14:textId="77777777" w:rsidR="0061726C" w:rsidRDefault="0061726C" w:rsidP="0061726C">
      <w:pPr>
        <w:rPr>
          <w:b/>
          <w:bCs/>
        </w:rPr>
      </w:pPr>
      <w:r>
        <w:rPr>
          <w:b/>
          <w:bCs/>
        </w:rPr>
        <w:t>Operation:</w:t>
      </w:r>
    </w:p>
    <w:p w14:paraId="0D36C145" w14:textId="148EEE6A" w:rsidR="0061726C" w:rsidRDefault="0061726C" w:rsidP="0061726C">
      <w:r w:rsidRPr="00D06BD4">
        <w:rPr>
          <w:b/>
          <w:bCs/>
        </w:rPr>
        <w:t>Execution Units</w:t>
      </w:r>
      <w:r>
        <w:t>: Branch</w:t>
      </w:r>
    </w:p>
    <w:p w14:paraId="08A1230D" w14:textId="4A5D25C2" w:rsidR="0061726C" w:rsidRDefault="0061726C" w:rsidP="0061726C">
      <w:r w:rsidRPr="00D06BD4">
        <w:rPr>
          <w:b/>
          <w:bCs/>
        </w:rPr>
        <w:t>Clock Cycles</w:t>
      </w:r>
      <w:r>
        <w:t xml:space="preserve">: </w:t>
      </w:r>
    </w:p>
    <w:p w14:paraId="28CA58EE" w14:textId="77777777" w:rsidR="0061726C" w:rsidRPr="007424A4" w:rsidRDefault="0061726C" w:rsidP="0061726C">
      <w:r w:rsidRPr="00275903">
        <w:rPr>
          <w:b/>
          <w:bCs/>
        </w:rPr>
        <w:t>Exceptions</w:t>
      </w:r>
      <w:r>
        <w:t>: none</w:t>
      </w:r>
    </w:p>
    <w:p w14:paraId="75C26691" w14:textId="77777777" w:rsidR="0061726C" w:rsidRDefault="0061726C" w:rsidP="0061726C">
      <w:r w:rsidRPr="00464BF3">
        <w:rPr>
          <w:b/>
          <w:bCs/>
        </w:rPr>
        <w:t>Notes</w:t>
      </w:r>
      <w:r>
        <w:t>:</w:t>
      </w:r>
    </w:p>
    <w:p w14:paraId="318275F8" w14:textId="77777777" w:rsidR="0061726C" w:rsidRDefault="0061726C" w:rsidP="00AA50A6"/>
    <w:p w14:paraId="64542C36" w14:textId="77777777" w:rsidR="00AA50A6" w:rsidRDefault="00AA50A6" w:rsidP="00464BF3">
      <w:pPr>
        <w:ind w:left="720"/>
      </w:pPr>
    </w:p>
    <w:p w14:paraId="5DA9A031" w14:textId="77777777" w:rsidR="00851798" w:rsidRDefault="00851798">
      <w:pPr>
        <w:rPr>
          <w:rFonts w:eastAsiaTheme="majorEastAsia" w:cstheme="majorBidi"/>
          <w:color w:val="2F5496" w:themeColor="accent1" w:themeShade="BF"/>
          <w:sz w:val="40"/>
          <w:szCs w:val="26"/>
        </w:rPr>
      </w:pPr>
      <w:r>
        <w:br w:type="page"/>
      </w:r>
    </w:p>
    <w:p w14:paraId="1C2C87C1" w14:textId="2BE3337B" w:rsidR="00851798" w:rsidRDefault="00851798" w:rsidP="00851798">
      <w:pPr>
        <w:pStyle w:val="Heading2"/>
      </w:pPr>
      <w:r>
        <w:lastRenderedPageBreak/>
        <w:t>RTI – Return from Interrupt Subroutine</w:t>
      </w:r>
    </w:p>
    <w:p w14:paraId="7360C004" w14:textId="77777777" w:rsidR="00851798" w:rsidRDefault="00851798" w:rsidP="00851798">
      <w:r w:rsidRPr="00D06BD4">
        <w:rPr>
          <w:b/>
          <w:bCs/>
        </w:rPr>
        <w:t>Description</w:t>
      </w:r>
      <w:r>
        <w:t>:</w:t>
      </w:r>
    </w:p>
    <w:p w14:paraId="61B34F8A" w14:textId="02DF003D" w:rsidR="00851798" w:rsidRDefault="00250351" w:rsidP="00851798">
      <w:pPr>
        <w:ind w:left="720"/>
      </w:pPr>
      <w:r>
        <w:t>Restore the previous interrupt and operating level and t</w:t>
      </w:r>
      <w:r w:rsidR="008F123B">
        <w:t>ransfer program execution back to the address in the interrupt link register.</w:t>
      </w:r>
      <w:r w:rsidR="00851798">
        <w:t xml:space="preserve">. </w:t>
      </w:r>
    </w:p>
    <w:p w14:paraId="36FF452A" w14:textId="36C3AF00" w:rsidR="00851798" w:rsidRDefault="00851798" w:rsidP="00851798">
      <w:r w:rsidRPr="00D06BD4">
        <w:rPr>
          <w:b/>
          <w:bCs/>
        </w:rPr>
        <w:t>Formats</w:t>
      </w:r>
      <w:r>
        <w:rPr>
          <w:b/>
          <w:bCs/>
        </w:rPr>
        <w:t xml:space="preserve"> Supported</w:t>
      </w:r>
      <w:r>
        <w:t>: RTI</w:t>
      </w:r>
    </w:p>
    <w:p w14:paraId="7A0D228A" w14:textId="77777777" w:rsidR="00851798" w:rsidRDefault="00851798" w:rsidP="00851798">
      <w:r w:rsidRPr="00D06BD4">
        <w:rPr>
          <w:b/>
          <w:bCs/>
        </w:rPr>
        <w:t>Flags Affected</w:t>
      </w:r>
      <w:r>
        <w:t>: none</w:t>
      </w:r>
    </w:p>
    <w:p w14:paraId="64F2F082" w14:textId="77777777" w:rsidR="00851798" w:rsidRDefault="00851798" w:rsidP="00851798">
      <w:pPr>
        <w:rPr>
          <w:b/>
          <w:bCs/>
        </w:rPr>
      </w:pPr>
      <w:r>
        <w:rPr>
          <w:b/>
          <w:bCs/>
        </w:rPr>
        <w:t>Operation:</w:t>
      </w:r>
    </w:p>
    <w:p w14:paraId="1531ED17" w14:textId="08A7C229" w:rsidR="00250351" w:rsidRDefault="00250351" w:rsidP="00851798">
      <w:pPr>
        <w:spacing w:after="0"/>
        <w:ind w:left="720"/>
      </w:pPr>
      <w:r>
        <w:t>OL</w:t>
      </w:r>
      <w:r w:rsidR="00FB781A">
        <w:t>S</w:t>
      </w:r>
      <w:r>
        <w:t xml:space="preserve"> = OL</w:t>
      </w:r>
      <w:r w:rsidR="00FB781A">
        <w:t>S &gt;&gt; 2</w:t>
      </w:r>
    </w:p>
    <w:p w14:paraId="26D04F3A" w14:textId="5A15B51D" w:rsidR="003345F8" w:rsidRDefault="003345F8" w:rsidP="00851798">
      <w:pPr>
        <w:spacing w:after="0"/>
        <w:ind w:left="720"/>
      </w:pPr>
      <w:r>
        <w:t>DLS = DLS &gt;&gt; 2</w:t>
      </w:r>
    </w:p>
    <w:p w14:paraId="59344F45" w14:textId="13E90A4D" w:rsidR="00250351" w:rsidRDefault="00250351" w:rsidP="00851798">
      <w:pPr>
        <w:spacing w:after="0"/>
        <w:ind w:left="720"/>
      </w:pPr>
      <w:r>
        <w:t>IM</w:t>
      </w:r>
      <w:r w:rsidR="00216DFB">
        <w:t>S</w:t>
      </w:r>
      <w:r>
        <w:t xml:space="preserve"> = IM</w:t>
      </w:r>
      <w:r w:rsidR="00216DFB">
        <w:t>S &gt;&gt; 3</w:t>
      </w:r>
    </w:p>
    <w:p w14:paraId="5701861D" w14:textId="04F31430" w:rsidR="00851798" w:rsidRDefault="00851798" w:rsidP="00851798">
      <w:pPr>
        <w:spacing w:after="0"/>
        <w:ind w:left="720"/>
      </w:pPr>
      <w:r>
        <w:t xml:space="preserve">PC = </w:t>
      </w:r>
      <w:r w:rsidR="00B667D9">
        <w:t>X</w:t>
      </w:r>
      <w:r w:rsidR="008F123B">
        <w:t>L</w:t>
      </w:r>
    </w:p>
    <w:p w14:paraId="69CC5EB0" w14:textId="77777777" w:rsidR="00851798" w:rsidRDefault="00851798" w:rsidP="00851798">
      <w:pPr>
        <w:spacing w:after="0"/>
        <w:ind w:left="720"/>
      </w:pPr>
    </w:p>
    <w:p w14:paraId="60597FD8" w14:textId="77777777" w:rsidR="00851798" w:rsidRDefault="00851798" w:rsidP="00851798">
      <w:r w:rsidRPr="00D06BD4">
        <w:rPr>
          <w:b/>
          <w:bCs/>
        </w:rPr>
        <w:t>Execution Units</w:t>
      </w:r>
      <w:r>
        <w:t>: Mem</w:t>
      </w:r>
    </w:p>
    <w:p w14:paraId="648A6F9D" w14:textId="323B7027" w:rsidR="00851798" w:rsidRDefault="00851798" w:rsidP="00851798">
      <w:r w:rsidRPr="00D06BD4">
        <w:rPr>
          <w:b/>
          <w:bCs/>
        </w:rPr>
        <w:t>Clock Cycles</w:t>
      </w:r>
      <w:r>
        <w:t xml:space="preserve">: </w:t>
      </w:r>
    </w:p>
    <w:p w14:paraId="2DE8B453" w14:textId="77777777" w:rsidR="00851798" w:rsidRPr="007424A4" w:rsidRDefault="00851798" w:rsidP="00851798">
      <w:r w:rsidRPr="00275903">
        <w:rPr>
          <w:b/>
          <w:bCs/>
        </w:rPr>
        <w:t>Exceptions</w:t>
      </w:r>
      <w:r>
        <w:t>: none</w:t>
      </w:r>
    </w:p>
    <w:p w14:paraId="535AA945" w14:textId="77777777" w:rsidR="00851798" w:rsidRDefault="00851798" w:rsidP="00851798">
      <w:r w:rsidRPr="00464BF3">
        <w:rPr>
          <w:b/>
          <w:bCs/>
        </w:rPr>
        <w:t>Notes</w:t>
      </w:r>
      <w:r>
        <w:t>:</w:t>
      </w:r>
    </w:p>
    <w:p w14:paraId="6FC964CA" w14:textId="77777777" w:rsidR="00851798" w:rsidRPr="007424A4" w:rsidRDefault="00851798" w:rsidP="00464BF3">
      <w:pPr>
        <w:ind w:left="720"/>
      </w:pPr>
    </w:p>
    <w:p w14:paraId="1737F9A5" w14:textId="77777777" w:rsidR="00BE68AE" w:rsidRDefault="00BE68AE">
      <w:pPr>
        <w:rPr>
          <w:rFonts w:eastAsiaTheme="majorEastAsia" w:cstheme="majorBidi"/>
          <w:color w:val="2F5496" w:themeColor="accent1" w:themeShade="BF"/>
          <w:sz w:val="40"/>
          <w:szCs w:val="26"/>
        </w:rPr>
      </w:pPr>
      <w:r>
        <w:br w:type="page"/>
      </w:r>
    </w:p>
    <w:p w14:paraId="7E6B760A" w14:textId="711AB20A" w:rsidR="00BE68AE" w:rsidRDefault="00BE68AE" w:rsidP="00BE68AE">
      <w:pPr>
        <w:pStyle w:val="Heading2"/>
      </w:pPr>
      <w:r>
        <w:lastRenderedPageBreak/>
        <w:t>RTS – Return from Subroutine</w:t>
      </w:r>
    </w:p>
    <w:p w14:paraId="7B9C6819" w14:textId="77777777" w:rsidR="00BE68AE" w:rsidRDefault="00BE68AE" w:rsidP="00BE68AE">
      <w:r w:rsidRPr="00D06BD4">
        <w:rPr>
          <w:b/>
          <w:bCs/>
        </w:rPr>
        <w:t>Description</w:t>
      </w:r>
      <w:r>
        <w:t>:</w:t>
      </w:r>
    </w:p>
    <w:p w14:paraId="3A527AB2" w14:textId="11465AC2" w:rsidR="00BE68AE" w:rsidRDefault="006F5550" w:rsidP="00BE68AE">
      <w:pPr>
        <w:ind w:left="720"/>
      </w:pPr>
      <w:r>
        <w:t>Transfer program execution to an address stored in a link register. The link register will have been previously set by a subroutine call operation.</w:t>
      </w:r>
      <w:r w:rsidR="00BE68AE">
        <w:t xml:space="preserve"> </w:t>
      </w:r>
    </w:p>
    <w:p w14:paraId="0939E2FF" w14:textId="2F818D3F" w:rsidR="00BE68AE" w:rsidRDefault="00BE68AE" w:rsidP="00BE68AE">
      <w:r w:rsidRPr="00D06BD4">
        <w:rPr>
          <w:b/>
          <w:bCs/>
        </w:rPr>
        <w:t>Formats</w:t>
      </w:r>
      <w:r>
        <w:rPr>
          <w:b/>
          <w:bCs/>
        </w:rPr>
        <w:t xml:space="preserve"> Supported</w:t>
      </w:r>
      <w:r>
        <w:t>: RTS</w:t>
      </w:r>
    </w:p>
    <w:p w14:paraId="0CC60C6F" w14:textId="77777777" w:rsidR="00BE68AE" w:rsidRDefault="00BE68AE" w:rsidP="00BE68AE">
      <w:r w:rsidRPr="00D06BD4">
        <w:rPr>
          <w:b/>
          <w:bCs/>
        </w:rPr>
        <w:t>Flags Affected</w:t>
      </w:r>
      <w:r>
        <w:t>: none</w:t>
      </w:r>
    </w:p>
    <w:p w14:paraId="24D7AFDB" w14:textId="77777777" w:rsidR="00BE68AE" w:rsidRDefault="00BE68AE" w:rsidP="00BE68AE">
      <w:pPr>
        <w:rPr>
          <w:b/>
          <w:bCs/>
        </w:rPr>
      </w:pPr>
      <w:r>
        <w:rPr>
          <w:b/>
          <w:bCs/>
        </w:rPr>
        <w:t>Operation:</w:t>
      </w:r>
    </w:p>
    <w:p w14:paraId="773FBEAC" w14:textId="15FB0CD8" w:rsidR="00BE68AE" w:rsidRDefault="00BE68AE" w:rsidP="00BE68AE">
      <w:pPr>
        <w:spacing w:after="0"/>
        <w:ind w:left="720"/>
      </w:pPr>
      <w:r>
        <w:t xml:space="preserve">PC = </w:t>
      </w:r>
      <w:r w:rsidR="006F5550">
        <w:t>Lk</w:t>
      </w:r>
    </w:p>
    <w:p w14:paraId="171B246A" w14:textId="77777777" w:rsidR="00BE68AE" w:rsidRDefault="00BE68AE" w:rsidP="00BE68AE">
      <w:pPr>
        <w:spacing w:after="0"/>
        <w:ind w:left="720"/>
      </w:pPr>
    </w:p>
    <w:p w14:paraId="0750B587" w14:textId="77777777" w:rsidR="00BE68AE" w:rsidRDefault="00BE68AE" w:rsidP="00BE68AE">
      <w:r w:rsidRPr="00D06BD4">
        <w:rPr>
          <w:b/>
          <w:bCs/>
        </w:rPr>
        <w:t>Execution Units</w:t>
      </w:r>
      <w:r>
        <w:t>: Mem</w:t>
      </w:r>
    </w:p>
    <w:p w14:paraId="3E50A64E" w14:textId="6CDB10C9" w:rsidR="00BE68AE" w:rsidRDefault="00BE68AE" w:rsidP="00BE68AE">
      <w:r w:rsidRPr="00D06BD4">
        <w:rPr>
          <w:b/>
          <w:bCs/>
        </w:rPr>
        <w:t>Clock Cycles</w:t>
      </w:r>
      <w:r>
        <w:t xml:space="preserve">: </w:t>
      </w:r>
      <w:r w:rsidR="00812288">
        <w:t>0.5</w:t>
      </w:r>
    </w:p>
    <w:p w14:paraId="3708C2E5" w14:textId="77777777" w:rsidR="00BE68AE" w:rsidRPr="007424A4" w:rsidRDefault="00BE68AE" w:rsidP="00BE68AE">
      <w:r w:rsidRPr="00275903">
        <w:rPr>
          <w:b/>
          <w:bCs/>
        </w:rPr>
        <w:t>Exceptions</w:t>
      </w:r>
      <w:r>
        <w:t>: none</w:t>
      </w:r>
    </w:p>
    <w:p w14:paraId="6629ACBF" w14:textId="1197B91A" w:rsidR="00BE68AE" w:rsidRDefault="00BE68AE" w:rsidP="00BE68AE">
      <w:r w:rsidRPr="00464BF3">
        <w:rPr>
          <w:b/>
          <w:bCs/>
        </w:rPr>
        <w:t>Notes</w:t>
      </w:r>
      <w:r>
        <w:t>:</w:t>
      </w:r>
    </w:p>
    <w:p w14:paraId="69F62707" w14:textId="77777777" w:rsidR="003B2C4D" w:rsidRDefault="003B2C4D">
      <w:pPr>
        <w:rPr>
          <w:rFonts w:eastAsiaTheme="majorEastAsia" w:cstheme="majorBidi"/>
          <w:color w:val="2F5496" w:themeColor="accent1" w:themeShade="BF"/>
          <w:sz w:val="40"/>
          <w:szCs w:val="26"/>
        </w:rPr>
      </w:pPr>
      <w:r>
        <w:br w:type="page"/>
      </w:r>
    </w:p>
    <w:p w14:paraId="413D6B40" w14:textId="5F1A00A4" w:rsidR="003B2C4D" w:rsidRDefault="003B2C4D" w:rsidP="003B2C4D">
      <w:pPr>
        <w:pStyle w:val="Heading2"/>
      </w:pPr>
      <w:r>
        <w:lastRenderedPageBreak/>
        <w:t>STP – Stop</w:t>
      </w:r>
    </w:p>
    <w:p w14:paraId="6C485D93" w14:textId="77777777" w:rsidR="003B2C4D" w:rsidRDefault="003B2C4D" w:rsidP="003B2C4D">
      <w:r w:rsidRPr="00D06BD4">
        <w:rPr>
          <w:b/>
          <w:bCs/>
        </w:rPr>
        <w:t>Description</w:t>
      </w:r>
      <w:r>
        <w:t>:</w:t>
      </w:r>
    </w:p>
    <w:p w14:paraId="2F3ABCC0" w14:textId="1B25C742" w:rsidR="003B2C4D" w:rsidRDefault="003B2C4D" w:rsidP="003B2C4D">
      <w:pPr>
        <w:ind w:left="720"/>
      </w:pPr>
      <w:r>
        <w:t xml:space="preserve">This instruction is used to stop the processor by stopping the clock internally. The stopped state may be exited by a reset or </w:t>
      </w:r>
      <w:proofErr w:type="spellStart"/>
      <w:r>
        <w:t>nmi</w:t>
      </w:r>
      <w:proofErr w:type="spellEnd"/>
      <w:r>
        <w:t>.</w:t>
      </w:r>
    </w:p>
    <w:p w14:paraId="7B67DE66" w14:textId="46F584E5" w:rsidR="003B2C4D" w:rsidRDefault="003B2C4D" w:rsidP="003B2C4D">
      <w:r w:rsidRPr="00D06BD4">
        <w:rPr>
          <w:b/>
          <w:bCs/>
        </w:rPr>
        <w:t>Formats</w:t>
      </w:r>
      <w:r>
        <w:rPr>
          <w:b/>
          <w:bCs/>
        </w:rPr>
        <w:t xml:space="preserve"> Supported</w:t>
      </w:r>
      <w:r>
        <w:t>: STP</w:t>
      </w:r>
    </w:p>
    <w:p w14:paraId="5ACBE84A" w14:textId="77777777" w:rsidR="003B2C4D" w:rsidRDefault="003B2C4D" w:rsidP="003B2C4D">
      <w:r w:rsidRPr="00D06BD4">
        <w:rPr>
          <w:b/>
          <w:bCs/>
        </w:rPr>
        <w:t>Flags Affected</w:t>
      </w:r>
      <w:r>
        <w:t>: none</w:t>
      </w:r>
    </w:p>
    <w:p w14:paraId="5B9B34D3" w14:textId="77777777" w:rsidR="003B2C4D" w:rsidRPr="00A82B17" w:rsidRDefault="003B2C4D" w:rsidP="003B2C4D">
      <w:pPr>
        <w:rPr>
          <w:b/>
          <w:bCs/>
        </w:rPr>
      </w:pPr>
      <w:r>
        <w:rPr>
          <w:b/>
          <w:bCs/>
        </w:rPr>
        <w:t xml:space="preserve">Operation: </w:t>
      </w:r>
      <w:r w:rsidRPr="00A82B17">
        <w:t>none</w:t>
      </w:r>
    </w:p>
    <w:p w14:paraId="6C46699A" w14:textId="77777777" w:rsidR="003B2C4D" w:rsidRDefault="003B2C4D" w:rsidP="003B2C4D">
      <w:r w:rsidRPr="00D06BD4">
        <w:rPr>
          <w:b/>
          <w:bCs/>
        </w:rPr>
        <w:t>Execution Units</w:t>
      </w:r>
      <w:r>
        <w:t>: Branch</w:t>
      </w:r>
    </w:p>
    <w:p w14:paraId="644E28D0" w14:textId="77777777" w:rsidR="003B2C4D" w:rsidRDefault="003B2C4D" w:rsidP="003B2C4D">
      <w:r w:rsidRPr="00D06BD4">
        <w:rPr>
          <w:b/>
          <w:bCs/>
        </w:rPr>
        <w:t>Clock Cycles</w:t>
      </w:r>
      <w:r>
        <w:t>: 0.5</w:t>
      </w:r>
    </w:p>
    <w:p w14:paraId="04A4CC47" w14:textId="258094BF" w:rsidR="003B2C4D" w:rsidRDefault="003B2C4D" w:rsidP="003B2C4D">
      <w:r w:rsidRPr="00275903">
        <w:rPr>
          <w:b/>
          <w:bCs/>
        </w:rPr>
        <w:t>Exceptions</w:t>
      </w:r>
      <w:r>
        <w:t>: none</w:t>
      </w:r>
    </w:p>
    <w:p w14:paraId="39B447E9" w14:textId="77777777" w:rsidR="00AA50A6" w:rsidRDefault="00AA50A6">
      <w:pPr>
        <w:rPr>
          <w:rFonts w:eastAsiaTheme="majorEastAsia" w:cstheme="majorBidi"/>
          <w:color w:val="2F5496" w:themeColor="accent1" w:themeShade="BF"/>
          <w:sz w:val="40"/>
          <w:szCs w:val="26"/>
        </w:rPr>
      </w:pPr>
      <w:r>
        <w:br w:type="page"/>
      </w:r>
    </w:p>
    <w:p w14:paraId="2C2714E4" w14:textId="61A2B2DA" w:rsidR="00AA50A6" w:rsidRDefault="00AA50A6" w:rsidP="00AA50A6">
      <w:pPr>
        <w:pStyle w:val="Heading2"/>
      </w:pPr>
      <w:r>
        <w:lastRenderedPageBreak/>
        <w:t>WAI – Wait for Interrupt</w:t>
      </w:r>
    </w:p>
    <w:p w14:paraId="72593BED" w14:textId="77777777" w:rsidR="00AA50A6" w:rsidRDefault="00AA50A6" w:rsidP="00AA50A6">
      <w:r w:rsidRPr="00D06BD4">
        <w:rPr>
          <w:b/>
          <w:bCs/>
        </w:rPr>
        <w:t>Description</w:t>
      </w:r>
      <w:r>
        <w:t>:</w:t>
      </w:r>
    </w:p>
    <w:p w14:paraId="645CEFC7" w14:textId="4A4C8ED1" w:rsidR="00AA50A6" w:rsidRDefault="00AA50A6" w:rsidP="00AA50A6">
      <w:pPr>
        <w:ind w:left="720"/>
      </w:pPr>
      <w:r>
        <w:t xml:space="preserve">The WAI instruction waits for an interrupt to occur by holding the program counter steady. </w:t>
      </w:r>
      <w:r w:rsidR="0096084E">
        <w:t>This instruction is similar to the PFI instruction except that it stops and waits for an interrupt whereas PFI doesn’t wait.</w:t>
      </w:r>
      <w:r w:rsidR="00C60291" w:rsidRPr="00C60291">
        <w:t xml:space="preserve"> </w:t>
      </w:r>
      <w:r w:rsidR="00C60291">
        <w:t xml:space="preserve">WAI does not check for a non-maskable (NMI) interrupt or a reset (RST).  </w:t>
      </w:r>
    </w:p>
    <w:p w14:paraId="5C6788B9" w14:textId="386342E7" w:rsidR="00AA50A6" w:rsidRDefault="00AA50A6" w:rsidP="00AA50A6">
      <w:r w:rsidRPr="00D06BD4">
        <w:rPr>
          <w:b/>
          <w:bCs/>
        </w:rPr>
        <w:t>Formats</w:t>
      </w:r>
      <w:r>
        <w:rPr>
          <w:b/>
          <w:bCs/>
        </w:rPr>
        <w:t xml:space="preserve"> Supported</w:t>
      </w:r>
      <w:r>
        <w:t>: WAI</w:t>
      </w:r>
    </w:p>
    <w:p w14:paraId="0AF4FC79" w14:textId="77777777" w:rsidR="00AA50A6" w:rsidRDefault="00AA50A6" w:rsidP="00AA50A6">
      <w:r w:rsidRPr="00D06BD4">
        <w:rPr>
          <w:b/>
          <w:bCs/>
        </w:rPr>
        <w:t>Flags Affected</w:t>
      </w:r>
      <w:r>
        <w:t>: none</w:t>
      </w:r>
    </w:p>
    <w:p w14:paraId="73866A92" w14:textId="77777777" w:rsidR="00AA50A6" w:rsidRDefault="00AA50A6" w:rsidP="00AA50A6">
      <w:pPr>
        <w:rPr>
          <w:b/>
          <w:bCs/>
        </w:rPr>
      </w:pPr>
      <w:r>
        <w:rPr>
          <w:b/>
          <w:bCs/>
        </w:rPr>
        <w:t>Operation:</w:t>
      </w:r>
    </w:p>
    <w:p w14:paraId="4CAD28C7" w14:textId="2272F2CB" w:rsidR="00AA50A6" w:rsidRDefault="00AA50A6" w:rsidP="00AA50A6">
      <w:pPr>
        <w:spacing w:after="0"/>
        <w:ind w:left="720"/>
      </w:pPr>
      <w:r>
        <w:t>If (IRQ)</w:t>
      </w:r>
    </w:p>
    <w:p w14:paraId="2ED90DF2" w14:textId="65DA2077" w:rsidR="005B0F00" w:rsidRDefault="005B0F00" w:rsidP="00AA50A6">
      <w:pPr>
        <w:spacing w:after="0"/>
        <w:ind w:left="720"/>
      </w:pPr>
      <w:r>
        <w:tab/>
        <w:t>Cause Code  = 1</w:t>
      </w:r>
    </w:p>
    <w:p w14:paraId="306BDB79" w14:textId="79B55584" w:rsidR="00AA50A6" w:rsidRDefault="00AA50A6" w:rsidP="00AA50A6">
      <w:pPr>
        <w:spacing w:after="0"/>
        <w:ind w:left="720"/>
      </w:pPr>
      <w:r>
        <w:tab/>
        <w:t>SP = SP – 4</w:t>
      </w:r>
    </w:p>
    <w:p w14:paraId="514E8731" w14:textId="185C4756" w:rsidR="00AA50A6" w:rsidRDefault="00AA50A6" w:rsidP="00AA50A6">
      <w:pPr>
        <w:spacing w:after="0"/>
        <w:ind w:left="720"/>
      </w:pPr>
      <w:r>
        <w:tab/>
        <w:t>Memory</w:t>
      </w:r>
      <w:r w:rsidRPr="00AA50A6">
        <w:rPr>
          <w:vertAlign w:val="subscript"/>
        </w:rPr>
        <w:t>52</w:t>
      </w:r>
      <w:r>
        <w:t>[SP] = PC + 1;</w:t>
      </w:r>
    </w:p>
    <w:p w14:paraId="272960AC" w14:textId="0B3F6D0C" w:rsidR="00AA50A6" w:rsidRDefault="00AA50A6" w:rsidP="00AA50A6">
      <w:pPr>
        <w:spacing w:after="0"/>
        <w:ind w:left="720" w:firstLine="720"/>
      </w:pPr>
      <w:r>
        <w:t>SP = SP – 4</w:t>
      </w:r>
    </w:p>
    <w:p w14:paraId="668E7612" w14:textId="7F655977" w:rsidR="00AA50A6" w:rsidRDefault="00AA50A6" w:rsidP="00AA50A6">
      <w:pPr>
        <w:spacing w:after="0"/>
        <w:ind w:left="1440"/>
      </w:pPr>
      <w:r>
        <w:t>Memory</w:t>
      </w:r>
      <w:r w:rsidRPr="00AA50A6">
        <w:rPr>
          <w:vertAlign w:val="subscript"/>
        </w:rPr>
        <w:t>52</w:t>
      </w:r>
      <w:r>
        <w:t>[SP] = SR</w:t>
      </w:r>
    </w:p>
    <w:p w14:paraId="6E262AE1" w14:textId="4B159EC6" w:rsidR="00AA50A6" w:rsidRDefault="00AA50A6" w:rsidP="00AA50A6">
      <w:pPr>
        <w:spacing w:after="0"/>
        <w:ind w:left="1440"/>
      </w:pPr>
      <w:r>
        <w:t>PC = Memory</w:t>
      </w:r>
      <w:r w:rsidRPr="00AA50A6">
        <w:rPr>
          <w:vertAlign w:val="subscript"/>
        </w:rPr>
        <w:t>52</w:t>
      </w:r>
      <w:r>
        <w:t>[$FFFFFFFFFFFFC]</w:t>
      </w:r>
    </w:p>
    <w:p w14:paraId="1778E866" w14:textId="705F2397" w:rsidR="00AA50A6" w:rsidRDefault="00AA50A6" w:rsidP="00AA50A6">
      <w:pPr>
        <w:spacing w:after="0"/>
        <w:ind w:firstLine="720"/>
      </w:pPr>
      <w:r>
        <w:t>Else</w:t>
      </w:r>
    </w:p>
    <w:p w14:paraId="0CE55789" w14:textId="50408546" w:rsidR="00AA50A6" w:rsidRDefault="00AA50A6" w:rsidP="00AA50A6">
      <w:pPr>
        <w:spacing w:after="0"/>
        <w:ind w:firstLine="720"/>
      </w:pPr>
      <w:r>
        <w:tab/>
        <w:t>PC = PC</w:t>
      </w:r>
    </w:p>
    <w:p w14:paraId="28C71382" w14:textId="77777777" w:rsidR="00AA50A6" w:rsidRDefault="00AA50A6" w:rsidP="00AA50A6">
      <w:pPr>
        <w:spacing w:after="0"/>
        <w:ind w:left="720"/>
      </w:pPr>
    </w:p>
    <w:p w14:paraId="78442655" w14:textId="5E3AF8FB" w:rsidR="00AA50A6" w:rsidRDefault="00AA50A6" w:rsidP="00AA50A6">
      <w:r w:rsidRPr="00D06BD4">
        <w:rPr>
          <w:b/>
          <w:bCs/>
        </w:rPr>
        <w:t>Execution Units</w:t>
      </w:r>
      <w:r>
        <w:t xml:space="preserve">: </w:t>
      </w:r>
      <w:r w:rsidR="00D91870">
        <w:t>Fetch stage</w:t>
      </w:r>
    </w:p>
    <w:p w14:paraId="697F8F5A" w14:textId="5645A4AC" w:rsidR="00AA50A6" w:rsidRDefault="00AA50A6" w:rsidP="00AA50A6">
      <w:r w:rsidRPr="00D06BD4">
        <w:rPr>
          <w:b/>
          <w:bCs/>
        </w:rPr>
        <w:t>Clock Cycles</w:t>
      </w:r>
      <w:r>
        <w:t xml:space="preserve">: </w:t>
      </w:r>
    </w:p>
    <w:p w14:paraId="5DAB4EED" w14:textId="77777777" w:rsidR="00AA50A6" w:rsidRPr="007424A4" w:rsidRDefault="00AA50A6" w:rsidP="00AA50A6">
      <w:r w:rsidRPr="00275903">
        <w:rPr>
          <w:b/>
          <w:bCs/>
        </w:rPr>
        <w:t>Exceptions</w:t>
      </w:r>
      <w:r>
        <w:t>: none</w:t>
      </w:r>
    </w:p>
    <w:p w14:paraId="0FFFD522" w14:textId="77777777" w:rsidR="00AA50A6" w:rsidRDefault="00AA50A6" w:rsidP="00AA50A6">
      <w:r w:rsidRPr="00464BF3">
        <w:rPr>
          <w:b/>
          <w:bCs/>
        </w:rPr>
        <w:t>Notes</w:t>
      </w:r>
      <w:r>
        <w:t>:</w:t>
      </w:r>
    </w:p>
    <w:p w14:paraId="3F83537F" w14:textId="77777777" w:rsidR="00AA50A6" w:rsidRDefault="00AA50A6" w:rsidP="00BE68AE"/>
    <w:p w14:paraId="17F30461" w14:textId="77777777" w:rsidR="00852672" w:rsidRDefault="00852672">
      <w:pPr>
        <w:rPr>
          <w:rFonts w:eastAsiaTheme="majorEastAsia" w:cstheme="majorBidi"/>
          <w:color w:val="2F5496" w:themeColor="accent1" w:themeShade="BF"/>
          <w:sz w:val="40"/>
          <w:szCs w:val="26"/>
        </w:rPr>
      </w:pPr>
      <w:r>
        <w:br w:type="page"/>
      </w:r>
    </w:p>
    <w:p w14:paraId="0D664C04" w14:textId="2CF11D52" w:rsidR="009A7B54" w:rsidRDefault="009A7B54" w:rsidP="009A7B54">
      <w:pPr>
        <w:pStyle w:val="Heading1"/>
      </w:pPr>
      <w:r>
        <w:lastRenderedPageBreak/>
        <w:t>Instruction Formats</w:t>
      </w:r>
    </w:p>
    <w:p w14:paraId="0470CF66" w14:textId="72631295" w:rsidR="009A7B54" w:rsidRPr="009A7B54" w:rsidRDefault="00A651C7" w:rsidP="00A651C7">
      <w:pPr>
        <w:pStyle w:val="Heading2"/>
      </w:pPr>
      <w:r>
        <w:t>Arithmetic / Logical</w:t>
      </w: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233F5" w:rsidRPr="00CF3333" w14:paraId="07F54F75" w14:textId="77777777" w:rsidTr="00384D0A">
        <w:tc>
          <w:tcPr>
            <w:tcW w:w="1134" w:type="dxa"/>
            <w:shd w:val="clear" w:color="auto" w:fill="D9E2F3" w:themeFill="accent1" w:themeFillTint="33"/>
          </w:tcPr>
          <w:p w14:paraId="53949111" w14:textId="7D69AD17" w:rsidR="00A233F5" w:rsidRPr="006E223A" w:rsidRDefault="00A233F5" w:rsidP="00A233F5">
            <w:pPr>
              <w:rPr>
                <w:color w:val="4472C4" w:themeColor="accent1"/>
                <w:sz w:val="28"/>
                <w:szCs w:val="28"/>
              </w:rPr>
            </w:pPr>
            <w:r w:rsidRPr="006E223A">
              <w:rPr>
                <w:color w:val="4472C4" w:themeColor="accent1"/>
                <w:sz w:val="28"/>
                <w:szCs w:val="28"/>
              </w:rPr>
              <w:t>ADD</w:t>
            </w:r>
          </w:p>
        </w:tc>
        <w:tc>
          <w:tcPr>
            <w:tcW w:w="6240" w:type="dxa"/>
            <w:gridSpan w:val="7"/>
          </w:tcPr>
          <w:p w14:paraId="5E93312D" w14:textId="06DC20D5" w:rsidR="00A233F5" w:rsidRPr="00CF3333" w:rsidRDefault="00A233F5" w:rsidP="00EA5BCB">
            <w:pPr>
              <w:rPr>
                <w:sz w:val="18"/>
                <w:szCs w:val="18"/>
              </w:rPr>
            </w:pPr>
          </w:p>
        </w:tc>
        <w:tc>
          <w:tcPr>
            <w:tcW w:w="1090" w:type="dxa"/>
          </w:tcPr>
          <w:p w14:paraId="4FD262F0" w14:textId="5CBA5408" w:rsidR="00A233F5" w:rsidRPr="00EA5BCB" w:rsidRDefault="00A233F5" w:rsidP="00BC78CF">
            <w:pPr>
              <w:jc w:val="center"/>
            </w:pPr>
            <w:r w:rsidRPr="00EA5BCB">
              <w:t>Opcode</w:t>
            </w:r>
          </w:p>
        </w:tc>
        <w:tc>
          <w:tcPr>
            <w:tcW w:w="1672" w:type="dxa"/>
          </w:tcPr>
          <w:p w14:paraId="552A77FD" w14:textId="77777777" w:rsidR="00A233F5" w:rsidRPr="00CF3333" w:rsidRDefault="00A233F5" w:rsidP="00BD63A9">
            <w:pPr>
              <w:rPr>
                <w:sz w:val="18"/>
                <w:szCs w:val="18"/>
              </w:rPr>
            </w:pPr>
          </w:p>
        </w:tc>
        <w:tc>
          <w:tcPr>
            <w:tcW w:w="718" w:type="dxa"/>
          </w:tcPr>
          <w:p w14:paraId="594A06D7" w14:textId="58090AD7" w:rsidR="00A233F5" w:rsidRPr="00EA5BCB" w:rsidRDefault="00A233F5" w:rsidP="00BC78CF">
            <w:pPr>
              <w:jc w:val="center"/>
            </w:pPr>
            <w:r w:rsidRPr="00EA5BCB">
              <w:t>Bytes</w:t>
            </w:r>
          </w:p>
        </w:tc>
      </w:tr>
      <w:tr w:rsidR="00A233F5" w:rsidRPr="00CF3333" w14:paraId="03ED8A49" w14:textId="77777777" w:rsidTr="00384D0A">
        <w:tc>
          <w:tcPr>
            <w:tcW w:w="1984" w:type="dxa"/>
            <w:gridSpan w:val="2"/>
          </w:tcPr>
          <w:p w14:paraId="26BB4D97" w14:textId="5E21C971" w:rsidR="00A233F5" w:rsidRPr="00CF3333" w:rsidRDefault="008B3710" w:rsidP="00CF3333">
            <w:pPr>
              <w:jc w:val="center"/>
              <w:rPr>
                <w:sz w:val="18"/>
                <w:szCs w:val="18"/>
              </w:rPr>
            </w:pPr>
            <w:r>
              <w:rPr>
                <w:sz w:val="18"/>
                <w:szCs w:val="18"/>
              </w:rPr>
              <w:t>51</w:t>
            </w:r>
            <w:r w:rsidR="00A233F5" w:rsidRPr="00CF3333">
              <w:rPr>
                <w:sz w:val="18"/>
                <w:szCs w:val="18"/>
              </w:rPr>
              <w:t xml:space="preserve">                              3</w:t>
            </w:r>
            <w:r>
              <w:rPr>
                <w:sz w:val="18"/>
                <w:szCs w:val="18"/>
              </w:rPr>
              <w:t>9</w:t>
            </w:r>
          </w:p>
        </w:tc>
        <w:tc>
          <w:tcPr>
            <w:tcW w:w="1090" w:type="dxa"/>
            <w:tcBorders>
              <w:bottom w:val="single" w:sz="4" w:space="0" w:color="auto"/>
            </w:tcBorders>
          </w:tcPr>
          <w:p w14:paraId="7A9C5977" w14:textId="5FF268CF" w:rsidR="00A233F5" w:rsidRPr="00CF3333" w:rsidRDefault="00A233F5" w:rsidP="00BC78CF">
            <w:pPr>
              <w:jc w:val="center"/>
              <w:rPr>
                <w:sz w:val="18"/>
                <w:szCs w:val="18"/>
              </w:rPr>
            </w:pPr>
            <w:r w:rsidRPr="00CF3333">
              <w:rPr>
                <w:sz w:val="18"/>
                <w:szCs w:val="18"/>
              </w:rPr>
              <w:t>3</w:t>
            </w:r>
            <w:r w:rsidR="008B3710">
              <w:rPr>
                <w:sz w:val="18"/>
                <w:szCs w:val="18"/>
              </w:rPr>
              <w:t>8</w:t>
            </w:r>
            <w:r w:rsidRPr="00CF3333">
              <w:rPr>
                <w:sz w:val="18"/>
                <w:szCs w:val="18"/>
              </w:rPr>
              <w:t xml:space="preserve">         2</w:t>
            </w:r>
            <w:r w:rsidR="008B3710">
              <w:rPr>
                <w:sz w:val="18"/>
                <w:szCs w:val="18"/>
              </w:rPr>
              <w:t>6</w:t>
            </w:r>
          </w:p>
        </w:tc>
        <w:tc>
          <w:tcPr>
            <w:tcW w:w="898" w:type="dxa"/>
            <w:gridSpan w:val="2"/>
            <w:tcBorders>
              <w:bottom w:val="single" w:sz="4" w:space="0" w:color="auto"/>
            </w:tcBorders>
          </w:tcPr>
          <w:p w14:paraId="5B213299" w14:textId="234022B2" w:rsidR="00A233F5" w:rsidRPr="00CF3333" w:rsidRDefault="00A233F5" w:rsidP="00BC78CF">
            <w:pPr>
              <w:jc w:val="center"/>
              <w:rPr>
                <w:sz w:val="18"/>
                <w:szCs w:val="18"/>
              </w:rPr>
            </w:pPr>
            <w:r w:rsidRPr="00CF3333">
              <w:rPr>
                <w:sz w:val="18"/>
                <w:szCs w:val="18"/>
              </w:rPr>
              <w:t>2</w:t>
            </w:r>
            <w:r w:rsidR="008B3710">
              <w:rPr>
                <w:sz w:val="18"/>
                <w:szCs w:val="18"/>
              </w:rPr>
              <w:t>5</w:t>
            </w:r>
            <w:r w:rsidR="00AC4EF6">
              <w:rPr>
                <w:sz w:val="18"/>
                <w:szCs w:val="18"/>
              </w:rPr>
              <w:t xml:space="preserve">   2</w:t>
            </w:r>
            <w:r w:rsidR="002177EB">
              <w:rPr>
                <w:sz w:val="18"/>
                <w:szCs w:val="18"/>
              </w:rPr>
              <w:t>2</w:t>
            </w:r>
          </w:p>
        </w:tc>
        <w:tc>
          <w:tcPr>
            <w:tcW w:w="1134" w:type="dxa"/>
            <w:tcBorders>
              <w:bottom w:val="single" w:sz="4" w:space="0" w:color="auto"/>
            </w:tcBorders>
          </w:tcPr>
          <w:p w14:paraId="239F07E7" w14:textId="51AFB554" w:rsidR="00A233F5" w:rsidRPr="00CF3333" w:rsidRDefault="00A233F5" w:rsidP="00BC78CF">
            <w:pPr>
              <w:jc w:val="center"/>
              <w:rPr>
                <w:sz w:val="18"/>
                <w:szCs w:val="18"/>
              </w:rPr>
            </w:pPr>
            <w:r w:rsidRPr="00CF3333">
              <w:rPr>
                <w:sz w:val="18"/>
                <w:szCs w:val="18"/>
              </w:rPr>
              <w:t>2</w:t>
            </w:r>
            <w:r w:rsidR="002177EB">
              <w:rPr>
                <w:sz w:val="18"/>
                <w:szCs w:val="18"/>
              </w:rPr>
              <w:t>1</w:t>
            </w:r>
            <w:r w:rsidRPr="00CF3333">
              <w:rPr>
                <w:sz w:val="18"/>
                <w:szCs w:val="18"/>
              </w:rPr>
              <w:t xml:space="preserve">           1</w:t>
            </w:r>
            <w:r w:rsidR="002177EB">
              <w:rPr>
                <w:sz w:val="18"/>
                <w:szCs w:val="18"/>
              </w:rPr>
              <w:t>7</w:t>
            </w:r>
          </w:p>
        </w:tc>
        <w:tc>
          <w:tcPr>
            <w:tcW w:w="1134" w:type="dxa"/>
            <w:tcBorders>
              <w:bottom w:val="single" w:sz="4" w:space="0" w:color="auto"/>
            </w:tcBorders>
          </w:tcPr>
          <w:p w14:paraId="26FEE71C" w14:textId="62CD45EE" w:rsidR="00A233F5" w:rsidRPr="00CF3333" w:rsidRDefault="00A233F5" w:rsidP="00BC78CF">
            <w:pPr>
              <w:jc w:val="center"/>
              <w:rPr>
                <w:sz w:val="18"/>
                <w:szCs w:val="18"/>
              </w:rPr>
            </w:pPr>
            <w:r w:rsidRPr="00CF3333">
              <w:rPr>
                <w:sz w:val="18"/>
                <w:szCs w:val="18"/>
              </w:rPr>
              <w:t>1</w:t>
            </w:r>
            <w:r w:rsidR="002177EB">
              <w:rPr>
                <w:sz w:val="18"/>
                <w:szCs w:val="18"/>
              </w:rPr>
              <w:t>6</w:t>
            </w:r>
            <w:r w:rsidRPr="00CF3333">
              <w:rPr>
                <w:sz w:val="18"/>
                <w:szCs w:val="18"/>
              </w:rPr>
              <w:t xml:space="preserve">           1</w:t>
            </w:r>
            <w:r w:rsidR="002177EB">
              <w:rPr>
                <w:sz w:val="18"/>
                <w:szCs w:val="18"/>
              </w:rPr>
              <w:t>2</w:t>
            </w:r>
          </w:p>
        </w:tc>
        <w:tc>
          <w:tcPr>
            <w:tcW w:w="1134" w:type="dxa"/>
            <w:tcBorders>
              <w:bottom w:val="single" w:sz="4" w:space="0" w:color="auto"/>
            </w:tcBorders>
          </w:tcPr>
          <w:p w14:paraId="1BF4EDDF" w14:textId="77A6130D" w:rsidR="00A233F5" w:rsidRPr="00CF3333" w:rsidRDefault="00A233F5" w:rsidP="00BC78CF">
            <w:pPr>
              <w:jc w:val="center"/>
              <w:rPr>
                <w:sz w:val="18"/>
                <w:szCs w:val="18"/>
              </w:rPr>
            </w:pPr>
            <w:r w:rsidRPr="00CF3333">
              <w:rPr>
                <w:sz w:val="18"/>
                <w:szCs w:val="18"/>
              </w:rPr>
              <w:t>1</w:t>
            </w:r>
            <w:r w:rsidR="002177EB">
              <w:rPr>
                <w:sz w:val="18"/>
                <w:szCs w:val="18"/>
              </w:rPr>
              <w:t>1</w:t>
            </w:r>
            <w:r w:rsidRPr="00CF3333">
              <w:rPr>
                <w:sz w:val="18"/>
                <w:szCs w:val="18"/>
              </w:rPr>
              <w:t xml:space="preserve">             </w:t>
            </w:r>
            <w:r w:rsidR="002177EB">
              <w:rPr>
                <w:sz w:val="18"/>
                <w:szCs w:val="18"/>
              </w:rPr>
              <w:t>7</w:t>
            </w:r>
          </w:p>
        </w:tc>
        <w:tc>
          <w:tcPr>
            <w:tcW w:w="1090" w:type="dxa"/>
            <w:tcBorders>
              <w:bottom w:val="single" w:sz="4" w:space="0" w:color="auto"/>
            </w:tcBorders>
          </w:tcPr>
          <w:p w14:paraId="1E564F8B" w14:textId="53DE7452" w:rsidR="00A233F5" w:rsidRPr="00CF3333" w:rsidRDefault="002177EB" w:rsidP="00BC78CF">
            <w:pPr>
              <w:jc w:val="center"/>
              <w:rPr>
                <w:sz w:val="18"/>
                <w:szCs w:val="18"/>
              </w:rPr>
            </w:pPr>
            <w:r>
              <w:rPr>
                <w:sz w:val="18"/>
                <w:szCs w:val="18"/>
              </w:rPr>
              <w:t>6</w:t>
            </w:r>
            <w:r w:rsidR="00A233F5" w:rsidRPr="00CF3333">
              <w:rPr>
                <w:sz w:val="18"/>
                <w:szCs w:val="18"/>
              </w:rPr>
              <w:t xml:space="preserve">             0</w:t>
            </w:r>
          </w:p>
        </w:tc>
        <w:tc>
          <w:tcPr>
            <w:tcW w:w="1672" w:type="dxa"/>
          </w:tcPr>
          <w:p w14:paraId="70363E91" w14:textId="77777777" w:rsidR="00A233F5" w:rsidRPr="00CF3333" w:rsidRDefault="00A233F5" w:rsidP="00BD63A9">
            <w:pPr>
              <w:rPr>
                <w:sz w:val="18"/>
                <w:szCs w:val="18"/>
              </w:rPr>
            </w:pPr>
          </w:p>
        </w:tc>
        <w:tc>
          <w:tcPr>
            <w:tcW w:w="718" w:type="dxa"/>
          </w:tcPr>
          <w:p w14:paraId="6C0B2DEB" w14:textId="77777777" w:rsidR="00A233F5" w:rsidRPr="00CF3333" w:rsidRDefault="00A233F5" w:rsidP="00BC78CF">
            <w:pPr>
              <w:jc w:val="center"/>
              <w:rPr>
                <w:sz w:val="18"/>
                <w:szCs w:val="18"/>
              </w:rPr>
            </w:pPr>
          </w:p>
        </w:tc>
      </w:tr>
      <w:tr w:rsidR="00384D0A" w14:paraId="2C99B817" w14:textId="77777777" w:rsidTr="00384D0A">
        <w:tc>
          <w:tcPr>
            <w:tcW w:w="1984" w:type="dxa"/>
            <w:gridSpan w:val="2"/>
          </w:tcPr>
          <w:p w14:paraId="4ADEB403" w14:textId="49EECFB0" w:rsidR="00384D0A" w:rsidRDefault="00384D0A" w:rsidP="00CF3333">
            <w:pPr>
              <w:jc w:val="center"/>
            </w:pPr>
          </w:p>
        </w:tc>
        <w:tc>
          <w:tcPr>
            <w:tcW w:w="1090" w:type="dxa"/>
            <w:shd w:val="clear" w:color="auto" w:fill="auto"/>
          </w:tcPr>
          <w:p w14:paraId="5CACB858" w14:textId="0D17F3CA" w:rsidR="00384D0A" w:rsidRDefault="00384D0A" w:rsidP="00BC78CF">
            <w:pPr>
              <w:jc w:val="center"/>
            </w:pPr>
          </w:p>
        </w:tc>
        <w:tc>
          <w:tcPr>
            <w:tcW w:w="326" w:type="dxa"/>
            <w:shd w:val="clear" w:color="auto" w:fill="FFFF66"/>
          </w:tcPr>
          <w:p w14:paraId="61151BA8" w14:textId="5202696F" w:rsidR="00384D0A" w:rsidRDefault="00384D0A" w:rsidP="00BC78CF">
            <w:pPr>
              <w:jc w:val="center"/>
            </w:pPr>
            <w:r>
              <w:t>0</w:t>
            </w:r>
          </w:p>
        </w:tc>
        <w:tc>
          <w:tcPr>
            <w:tcW w:w="572" w:type="dxa"/>
            <w:shd w:val="clear" w:color="auto" w:fill="D0CECE" w:themeFill="background2" w:themeFillShade="E6"/>
          </w:tcPr>
          <w:p w14:paraId="6928FF54" w14:textId="36457B0B" w:rsidR="00384D0A" w:rsidRDefault="00384D0A" w:rsidP="00BC78CF">
            <w:pPr>
              <w:jc w:val="center"/>
            </w:pPr>
            <w:r>
              <w:t>~</w:t>
            </w:r>
            <w:r w:rsidR="002177EB">
              <w:rPr>
                <w:vertAlign w:val="subscript"/>
              </w:rPr>
              <w:t>3</w:t>
            </w:r>
          </w:p>
        </w:tc>
        <w:tc>
          <w:tcPr>
            <w:tcW w:w="1134" w:type="dxa"/>
            <w:shd w:val="clear" w:color="auto" w:fill="FFCC66"/>
          </w:tcPr>
          <w:p w14:paraId="64D820EA" w14:textId="0A063D56" w:rsidR="00384D0A" w:rsidRDefault="00384D0A" w:rsidP="00BC78CF">
            <w:pPr>
              <w:jc w:val="center"/>
            </w:pPr>
            <w:r>
              <w:t>Rb</w:t>
            </w:r>
            <w:r w:rsidRPr="00BC78CF">
              <w:rPr>
                <w:vertAlign w:val="subscript"/>
              </w:rPr>
              <w:t>5</w:t>
            </w:r>
          </w:p>
        </w:tc>
        <w:tc>
          <w:tcPr>
            <w:tcW w:w="1134" w:type="dxa"/>
            <w:shd w:val="clear" w:color="auto" w:fill="FFCC66"/>
          </w:tcPr>
          <w:p w14:paraId="5273A452" w14:textId="1034D051" w:rsidR="00384D0A" w:rsidRDefault="00384D0A" w:rsidP="00BC78CF">
            <w:pPr>
              <w:jc w:val="center"/>
            </w:pPr>
            <w:r>
              <w:t>Ra</w:t>
            </w:r>
            <w:r w:rsidRPr="00BC78CF">
              <w:rPr>
                <w:vertAlign w:val="subscript"/>
              </w:rPr>
              <w:t>5</w:t>
            </w:r>
          </w:p>
        </w:tc>
        <w:tc>
          <w:tcPr>
            <w:tcW w:w="1134" w:type="dxa"/>
            <w:shd w:val="clear" w:color="auto" w:fill="FFCC66"/>
          </w:tcPr>
          <w:p w14:paraId="3973CC89" w14:textId="3418E173" w:rsidR="00384D0A" w:rsidRDefault="00384D0A" w:rsidP="00BC78CF">
            <w:pPr>
              <w:jc w:val="center"/>
            </w:pPr>
            <w:r>
              <w:t>Rt</w:t>
            </w:r>
            <w:r w:rsidRPr="00BC78CF">
              <w:rPr>
                <w:vertAlign w:val="subscript"/>
              </w:rPr>
              <w:t>5</w:t>
            </w:r>
          </w:p>
        </w:tc>
        <w:tc>
          <w:tcPr>
            <w:tcW w:w="1090" w:type="dxa"/>
            <w:shd w:val="clear" w:color="auto" w:fill="FFFF66"/>
          </w:tcPr>
          <w:p w14:paraId="2A7A6914" w14:textId="3772BD1B" w:rsidR="00384D0A" w:rsidRDefault="002177EB" w:rsidP="00BC78CF">
            <w:pPr>
              <w:jc w:val="center"/>
            </w:pPr>
            <w:r>
              <w:t>04h</w:t>
            </w:r>
          </w:p>
        </w:tc>
        <w:tc>
          <w:tcPr>
            <w:tcW w:w="1672" w:type="dxa"/>
          </w:tcPr>
          <w:p w14:paraId="351DFEC8" w14:textId="7F5F4D70" w:rsidR="00384D0A" w:rsidRPr="00BC78CF" w:rsidRDefault="00384D0A" w:rsidP="00BD63A9">
            <w:pPr>
              <w:rPr>
                <w:sz w:val="16"/>
                <w:szCs w:val="16"/>
              </w:rPr>
            </w:pPr>
            <w:r w:rsidRPr="00BC78CF">
              <w:rPr>
                <w:sz w:val="16"/>
                <w:szCs w:val="16"/>
              </w:rPr>
              <w:t>ADD Rt,Ra,Rb</w:t>
            </w:r>
          </w:p>
        </w:tc>
        <w:tc>
          <w:tcPr>
            <w:tcW w:w="718" w:type="dxa"/>
          </w:tcPr>
          <w:p w14:paraId="5AC40251" w14:textId="2C720FB0" w:rsidR="00384D0A" w:rsidRDefault="00384D0A" w:rsidP="00BC78CF">
            <w:pPr>
              <w:jc w:val="center"/>
            </w:pPr>
            <w:r>
              <w:t>2</w:t>
            </w:r>
          </w:p>
        </w:tc>
      </w:tr>
      <w:tr w:rsidR="00384D0A" w14:paraId="587EB38A" w14:textId="77777777" w:rsidTr="00384D0A">
        <w:tc>
          <w:tcPr>
            <w:tcW w:w="3074" w:type="dxa"/>
            <w:gridSpan w:val="3"/>
            <w:tcBorders>
              <w:bottom w:val="single" w:sz="4" w:space="0" w:color="auto"/>
            </w:tcBorders>
          </w:tcPr>
          <w:p w14:paraId="13040A79" w14:textId="77777777" w:rsidR="00384D0A" w:rsidRDefault="00384D0A" w:rsidP="004729D0">
            <w:pPr>
              <w:jc w:val="center"/>
            </w:pPr>
          </w:p>
        </w:tc>
        <w:tc>
          <w:tcPr>
            <w:tcW w:w="326" w:type="dxa"/>
            <w:tcBorders>
              <w:bottom w:val="single" w:sz="4" w:space="0" w:color="auto"/>
            </w:tcBorders>
            <w:shd w:val="clear" w:color="auto" w:fill="FFFF66"/>
          </w:tcPr>
          <w:p w14:paraId="42C7C90F" w14:textId="5837C207" w:rsidR="00384D0A" w:rsidRDefault="00384D0A" w:rsidP="004729D0">
            <w:pPr>
              <w:jc w:val="center"/>
            </w:pPr>
            <w:r>
              <w:t>1</w:t>
            </w:r>
          </w:p>
        </w:tc>
        <w:tc>
          <w:tcPr>
            <w:tcW w:w="1706" w:type="dxa"/>
            <w:gridSpan w:val="2"/>
            <w:tcBorders>
              <w:bottom w:val="single" w:sz="4" w:space="0" w:color="auto"/>
            </w:tcBorders>
            <w:shd w:val="clear" w:color="auto" w:fill="DEEAF6" w:themeFill="accent5" w:themeFillTint="33"/>
          </w:tcPr>
          <w:p w14:paraId="1D127FE7" w14:textId="415D33CC" w:rsidR="00384D0A" w:rsidRDefault="00384D0A" w:rsidP="004729D0">
            <w:pPr>
              <w:jc w:val="center"/>
            </w:pPr>
            <w:r>
              <w:t>Imm</w:t>
            </w:r>
            <w:r w:rsidR="002177EB">
              <w:rPr>
                <w:vertAlign w:val="subscript"/>
              </w:rPr>
              <w:t>8</w:t>
            </w:r>
          </w:p>
        </w:tc>
        <w:tc>
          <w:tcPr>
            <w:tcW w:w="1134" w:type="dxa"/>
            <w:shd w:val="clear" w:color="auto" w:fill="FFCC66"/>
          </w:tcPr>
          <w:p w14:paraId="69C18061" w14:textId="6B801A65" w:rsidR="00384D0A" w:rsidRDefault="00384D0A" w:rsidP="004729D0">
            <w:pPr>
              <w:jc w:val="center"/>
            </w:pPr>
            <w:r>
              <w:t>Ra</w:t>
            </w:r>
            <w:r w:rsidRPr="00BC78CF">
              <w:rPr>
                <w:vertAlign w:val="subscript"/>
              </w:rPr>
              <w:t>5</w:t>
            </w:r>
          </w:p>
        </w:tc>
        <w:tc>
          <w:tcPr>
            <w:tcW w:w="1134" w:type="dxa"/>
            <w:shd w:val="clear" w:color="auto" w:fill="FFCC66"/>
          </w:tcPr>
          <w:p w14:paraId="3F6703AC" w14:textId="2C817A98" w:rsidR="00384D0A" w:rsidRDefault="00384D0A" w:rsidP="004729D0">
            <w:pPr>
              <w:jc w:val="center"/>
            </w:pPr>
            <w:r>
              <w:t>Rt</w:t>
            </w:r>
            <w:r w:rsidRPr="00BC78CF">
              <w:rPr>
                <w:vertAlign w:val="subscript"/>
              </w:rPr>
              <w:t>5</w:t>
            </w:r>
          </w:p>
        </w:tc>
        <w:tc>
          <w:tcPr>
            <w:tcW w:w="1090" w:type="dxa"/>
            <w:shd w:val="clear" w:color="auto" w:fill="FFFF66"/>
          </w:tcPr>
          <w:p w14:paraId="6E04AFAE" w14:textId="17BE4B85" w:rsidR="00384D0A" w:rsidRDefault="002177EB" w:rsidP="004729D0">
            <w:pPr>
              <w:jc w:val="center"/>
            </w:pPr>
            <w:r>
              <w:t>04h</w:t>
            </w:r>
          </w:p>
        </w:tc>
        <w:tc>
          <w:tcPr>
            <w:tcW w:w="1672" w:type="dxa"/>
          </w:tcPr>
          <w:p w14:paraId="44D48A04" w14:textId="2C31EAC7" w:rsidR="00384D0A" w:rsidRPr="00BC78CF" w:rsidRDefault="00384D0A" w:rsidP="004729D0">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8</w:t>
            </w:r>
          </w:p>
        </w:tc>
        <w:tc>
          <w:tcPr>
            <w:tcW w:w="718" w:type="dxa"/>
          </w:tcPr>
          <w:p w14:paraId="28BF9332" w14:textId="12ACEC11" w:rsidR="00384D0A" w:rsidRDefault="00384D0A" w:rsidP="004729D0">
            <w:pPr>
              <w:jc w:val="center"/>
            </w:pPr>
            <w:r>
              <w:t>2</w:t>
            </w:r>
          </w:p>
        </w:tc>
      </w:tr>
      <w:tr w:rsidR="00A233F5" w14:paraId="3C07330C" w14:textId="77777777" w:rsidTr="00384D0A">
        <w:tc>
          <w:tcPr>
            <w:tcW w:w="1984" w:type="dxa"/>
            <w:gridSpan w:val="2"/>
            <w:tcBorders>
              <w:bottom w:val="single" w:sz="4" w:space="0" w:color="auto"/>
            </w:tcBorders>
          </w:tcPr>
          <w:p w14:paraId="493A6DC8" w14:textId="028AAA7F" w:rsidR="00A233F5" w:rsidRDefault="00A233F5" w:rsidP="00CF3333">
            <w:pPr>
              <w:jc w:val="center"/>
            </w:pPr>
          </w:p>
        </w:tc>
        <w:tc>
          <w:tcPr>
            <w:tcW w:w="3122" w:type="dxa"/>
            <w:gridSpan w:val="4"/>
            <w:tcBorders>
              <w:bottom w:val="single" w:sz="4" w:space="0" w:color="auto"/>
            </w:tcBorders>
            <w:shd w:val="clear" w:color="auto" w:fill="DEEAF6" w:themeFill="accent5" w:themeFillTint="33"/>
          </w:tcPr>
          <w:p w14:paraId="7E4C996D" w14:textId="191D6C6B" w:rsidR="00A233F5" w:rsidRDefault="00A233F5" w:rsidP="00BC78CF">
            <w:pPr>
              <w:jc w:val="center"/>
            </w:pPr>
            <w:r>
              <w:t>Imm</w:t>
            </w:r>
            <w:r w:rsidR="008B3710">
              <w:rPr>
                <w:vertAlign w:val="subscript"/>
              </w:rPr>
              <w:t>2</w:t>
            </w:r>
            <w:r w:rsidR="002177EB">
              <w:rPr>
                <w:vertAlign w:val="subscript"/>
              </w:rPr>
              <w:t>2</w:t>
            </w:r>
          </w:p>
        </w:tc>
        <w:tc>
          <w:tcPr>
            <w:tcW w:w="1134" w:type="dxa"/>
            <w:shd w:val="clear" w:color="auto" w:fill="FFCC66"/>
          </w:tcPr>
          <w:p w14:paraId="5BA6D6DE" w14:textId="36DA11C8" w:rsidR="00A233F5" w:rsidRDefault="00A233F5" w:rsidP="00BC78CF">
            <w:pPr>
              <w:jc w:val="center"/>
            </w:pPr>
            <w:r>
              <w:t>Ra</w:t>
            </w:r>
            <w:r w:rsidRPr="00BC78CF">
              <w:rPr>
                <w:vertAlign w:val="subscript"/>
              </w:rPr>
              <w:t>5</w:t>
            </w:r>
          </w:p>
        </w:tc>
        <w:tc>
          <w:tcPr>
            <w:tcW w:w="1134" w:type="dxa"/>
            <w:shd w:val="clear" w:color="auto" w:fill="FFCC66"/>
          </w:tcPr>
          <w:p w14:paraId="2A8DEE9F" w14:textId="66E9051D" w:rsidR="00A233F5" w:rsidRDefault="00A233F5" w:rsidP="00BC78CF">
            <w:pPr>
              <w:jc w:val="center"/>
            </w:pPr>
            <w:r>
              <w:t>Rt</w:t>
            </w:r>
            <w:r w:rsidRPr="00BC78CF">
              <w:rPr>
                <w:vertAlign w:val="subscript"/>
              </w:rPr>
              <w:t>5</w:t>
            </w:r>
          </w:p>
        </w:tc>
        <w:tc>
          <w:tcPr>
            <w:tcW w:w="1090" w:type="dxa"/>
            <w:shd w:val="clear" w:color="auto" w:fill="FFFF66"/>
          </w:tcPr>
          <w:p w14:paraId="220819CA" w14:textId="19010890" w:rsidR="00A233F5" w:rsidRDefault="002177EB" w:rsidP="00BC78CF">
            <w:pPr>
              <w:jc w:val="center"/>
            </w:pPr>
            <w:r>
              <w:t>14h</w:t>
            </w:r>
          </w:p>
        </w:tc>
        <w:tc>
          <w:tcPr>
            <w:tcW w:w="1672" w:type="dxa"/>
          </w:tcPr>
          <w:p w14:paraId="2BD20D8F" w14:textId="76DDB360" w:rsidR="00A233F5" w:rsidRPr="00BC78CF" w:rsidRDefault="004729D0" w:rsidP="00BC78CF">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22</w:t>
            </w:r>
          </w:p>
        </w:tc>
        <w:tc>
          <w:tcPr>
            <w:tcW w:w="718" w:type="dxa"/>
          </w:tcPr>
          <w:p w14:paraId="345F031D" w14:textId="1E9A3E59" w:rsidR="00A233F5" w:rsidRDefault="00523D8A" w:rsidP="00BC78CF">
            <w:pPr>
              <w:jc w:val="center"/>
            </w:pPr>
            <w:r>
              <w:t>3</w:t>
            </w:r>
          </w:p>
        </w:tc>
      </w:tr>
      <w:tr w:rsidR="00A233F5" w14:paraId="4090944E" w14:textId="77777777" w:rsidTr="00384D0A">
        <w:tc>
          <w:tcPr>
            <w:tcW w:w="5106" w:type="dxa"/>
            <w:gridSpan w:val="6"/>
            <w:shd w:val="clear" w:color="auto" w:fill="DEEAF6" w:themeFill="accent5" w:themeFillTint="33"/>
          </w:tcPr>
          <w:p w14:paraId="359501FC" w14:textId="3F592835" w:rsidR="00A233F5" w:rsidRDefault="00A233F5" w:rsidP="00CF3333">
            <w:pPr>
              <w:jc w:val="center"/>
            </w:pPr>
            <w:r>
              <w:t>Imm</w:t>
            </w:r>
            <w:r w:rsidR="008B3710">
              <w:rPr>
                <w:vertAlign w:val="subscript"/>
              </w:rPr>
              <w:t>3</w:t>
            </w:r>
            <w:r w:rsidR="002177EB">
              <w:rPr>
                <w:vertAlign w:val="subscript"/>
              </w:rPr>
              <w:t>5</w:t>
            </w:r>
          </w:p>
        </w:tc>
        <w:tc>
          <w:tcPr>
            <w:tcW w:w="1134" w:type="dxa"/>
            <w:shd w:val="clear" w:color="auto" w:fill="FFCC66"/>
          </w:tcPr>
          <w:p w14:paraId="3079EAA7" w14:textId="0731529F" w:rsidR="00A233F5" w:rsidRDefault="00A233F5" w:rsidP="0046730B">
            <w:pPr>
              <w:jc w:val="center"/>
            </w:pPr>
            <w:r>
              <w:t>Ra</w:t>
            </w:r>
            <w:r w:rsidRPr="00BC78CF">
              <w:rPr>
                <w:vertAlign w:val="subscript"/>
              </w:rPr>
              <w:t>5</w:t>
            </w:r>
          </w:p>
        </w:tc>
        <w:tc>
          <w:tcPr>
            <w:tcW w:w="1134" w:type="dxa"/>
            <w:shd w:val="clear" w:color="auto" w:fill="FFCC66"/>
          </w:tcPr>
          <w:p w14:paraId="502BD4CB" w14:textId="0A3B47F3" w:rsidR="00A233F5" w:rsidRDefault="00A233F5" w:rsidP="0046730B">
            <w:pPr>
              <w:jc w:val="center"/>
            </w:pPr>
            <w:r>
              <w:t>Rt</w:t>
            </w:r>
            <w:r w:rsidRPr="00BC78CF">
              <w:rPr>
                <w:vertAlign w:val="subscript"/>
              </w:rPr>
              <w:t>5</w:t>
            </w:r>
          </w:p>
        </w:tc>
        <w:tc>
          <w:tcPr>
            <w:tcW w:w="1090" w:type="dxa"/>
            <w:shd w:val="clear" w:color="auto" w:fill="FFFF66"/>
          </w:tcPr>
          <w:p w14:paraId="3C8F5E91" w14:textId="7310E73A" w:rsidR="00A233F5" w:rsidRDefault="002177EB" w:rsidP="0046730B">
            <w:pPr>
              <w:jc w:val="center"/>
            </w:pPr>
            <w:r>
              <w:t>24h</w:t>
            </w:r>
          </w:p>
        </w:tc>
        <w:tc>
          <w:tcPr>
            <w:tcW w:w="1672" w:type="dxa"/>
          </w:tcPr>
          <w:p w14:paraId="632BACF3" w14:textId="4F873259" w:rsidR="00A233F5" w:rsidRPr="00BC78CF" w:rsidRDefault="00A233F5" w:rsidP="0046730B">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35</w:t>
            </w:r>
          </w:p>
        </w:tc>
        <w:tc>
          <w:tcPr>
            <w:tcW w:w="718" w:type="dxa"/>
          </w:tcPr>
          <w:p w14:paraId="1D96E309" w14:textId="7978EE23" w:rsidR="00A233F5" w:rsidRDefault="00523D8A" w:rsidP="0046730B">
            <w:pPr>
              <w:jc w:val="center"/>
            </w:pPr>
            <w:r>
              <w:t>4</w:t>
            </w:r>
          </w:p>
        </w:tc>
      </w:tr>
    </w:tbl>
    <w:p w14:paraId="4308B636" w14:textId="77777777" w:rsidR="00AC4EF6" w:rsidRDefault="00AC4EF6"/>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EB63E3" w:rsidRPr="00CF3333" w14:paraId="147F0B5F" w14:textId="77777777" w:rsidTr="006C38BC">
        <w:tc>
          <w:tcPr>
            <w:tcW w:w="1134" w:type="dxa"/>
            <w:shd w:val="clear" w:color="auto" w:fill="D9E2F3" w:themeFill="accent1" w:themeFillTint="33"/>
          </w:tcPr>
          <w:p w14:paraId="15E71ED5" w14:textId="0721CD03" w:rsidR="00EB63E3" w:rsidRPr="006E223A" w:rsidRDefault="00EB63E3" w:rsidP="006C38BC">
            <w:pPr>
              <w:rPr>
                <w:color w:val="4472C4" w:themeColor="accent1"/>
                <w:sz w:val="28"/>
                <w:szCs w:val="28"/>
              </w:rPr>
            </w:pPr>
            <w:r>
              <w:rPr>
                <w:color w:val="4472C4" w:themeColor="accent1"/>
                <w:sz w:val="28"/>
                <w:szCs w:val="28"/>
              </w:rPr>
              <w:t>SUB</w:t>
            </w:r>
          </w:p>
        </w:tc>
        <w:tc>
          <w:tcPr>
            <w:tcW w:w="6240" w:type="dxa"/>
            <w:gridSpan w:val="7"/>
          </w:tcPr>
          <w:p w14:paraId="5E968980" w14:textId="77777777" w:rsidR="00EB63E3" w:rsidRPr="00CF3333" w:rsidRDefault="00EB63E3" w:rsidP="006C38BC">
            <w:pPr>
              <w:rPr>
                <w:sz w:val="18"/>
                <w:szCs w:val="18"/>
              </w:rPr>
            </w:pPr>
          </w:p>
        </w:tc>
        <w:tc>
          <w:tcPr>
            <w:tcW w:w="1090" w:type="dxa"/>
          </w:tcPr>
          <w:p w14:paraId="5025CF36" w14:textId="77777777" w:rsidR="00EB63E3" w:rsidRPr="00EA5BCB" w:rsidRDefault="00EB63E3" w:rsidP="006C38BC">
            <w:pPr>
              <w:jc w:val="center"/>
            </w:pPr>
            <w:r w:rsidRPr="00EA5BCB">
              <w:t>Opcode</w:t>
            </w:r>
          </w:p>
        </w:tc>
        <w:tc>
          <w:tcPr>
            <w:tcW w:w="1672" w:type="dxa"/>
          </w:tcPr>
          <w:p w14:paraId="558B310B" w14:textId="77777777" w:rsidR="00EB63E3" w:rsidRPr="00CF3333" w:rsidRDefault="00EB63E3" w:rsidP="006C38BC">
            <w:pPr>
              <w:rPr>
                <w:sz w:val="18"/>
                <w:szCs w:val="18"/>
              </w:rPr>
            </w:pPr>
          </w:p>
        </w:tc>
        <w:tc>
          <w:tcPr>
            <w:tcW w:w="718" w:type="dxa"/>
          </w:tcPr>
          <w:p w14:paraId="57E55873" w14:textId="77777777" w:rsidR="00EB63E3" w:rsidRPr="00EA5BCB" w:rsidRDefault="00EB63E3" w:rsidP="006C38BC">
            <w:pPr>
              <w:jc w:val="center"/>
            </w:pPr>
            <w:r w:rsidRPr="00EA5BCB">
              <w:t>Bytes</w:t>
            </w:r>
          </w:p>
        </w:tc>
      </w:tr>
      <w:tr w:rsidR="00EB63E3" w:rsidRPr="00CF3333" w14:paraId="2B05403D" w14:textId="77777777" w:rsidTr="006C38BC">
        <w:tc>
          <w:tcPr>
            <w:tcW w:w="1984" w:type="dxa"/>
            <w:gridSpan w:val="2"/>
          </w:tcPr>
          <w:p w14:paraId="68E3FBF3"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D457B36"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D94899B"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66FC1A0"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863C117"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5F3380A"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B9C9AD"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087AB703" w14:textId="77777777" w:rsidR="00EB63E3" w:rsidRPr="00CF3333" w:rsidRDefault="00EB63E3" w:rsidP="006C38BC">
            <w:pPr>
              <w:rPr>
                <w:sz w:val="18"/>
                <w:szCs w:val="18"/>
              </w:rPr>
            </w:pPr>
          </w:p>
        </w:tc>
        <w:tc>
          <w:tcPr>
            <w:tcW w:w="718" w:type="dxa"/>
          </w:tcPr>
          <w:p w14:paraId="66CB944D" w14:textId="77777777" w:rsidR="00EB63E3" w:rsidRPr="00CF3333" w:rsidRDefault="00EB63E3" w:rsidP="006C38BC">
            <w:pPr>
              <w:jc w:val="center"/>
              <w:rPr>
                <w:sz w:val="18"/>
                <w:szCs w:val="18"/>
              </w:rPr>
            </w:pPr>
          </w:p>
        </w:tc>
      </w:tr>
      <w:tr w:rsidR="00EB63E3" w14:paraId="128CD200" w14:textId="77777777" w:rsidTr="006C38BC">
        <w:tc>
          <w:tcPr>
            <w:tcW w:w="1984" w:type="dxa"/>
            <w:gridSpan w:val="2"/>
          </w:tcPr>
          <w:p w14:paraId="037E3E14" w14:textId="77777777" w:rsidR="00EB63E3" w:rsidRDefault="00EB63E3" w:rsidP="006C38BC">
            <w:pPr>
              <w:jc w:val="center"/>
            </w:pPr>
          </w:p>
        </w:tc>
        <w:tc>
          <w:tcPr>
            <w:tcW w:w="1090" w:type="dxa"/>
            <w:shd w:val="clear" w:color="auto" w:fill="auto"/>
          </w:tcPr>
          <w:p w14:paraId="1D20378C" w14:textId="77777777" w:rsidR="00EB63E3" w:rsidRDefault="00EB63E3" w:rsidP="006C38BC">
            <w:pPr>
              <w:jc w:val="center"/>
            </w:pPr>
          </w:p>
        </w:tc>
        <w:tc>
          <w:tcPr>
            <w:tcW w:w="326" w:type="dxa"/>
            <w:shd w:val="clear" w:color="auto" w:fill="FFFF66"/>
          </w:tcPr>
          <w:p w14:paraId="77FFA4C3" w14:textId="77777777" w:rsidR="00EB63E3" w:rsidRDefault="00EB63E3" w:rsidP="006C38BC">
            <w:pPr>
              <w:jc w:val="center"/>
            </w:pPr>
            <w:r>
              <w:t>0</w:t>
            </w:r>
          </w:p>
        </w:tc>
        <w:tc>
          <w:tcPr>
            <w:tcW w:w="572" w:type="dxa"/>
            <w:shd w:val="clear" w:color="auto" w:fill="D0CECE" w:themeFill="background2" w:themeFillShade="E6"/>
          </w:tcPr>
          <w:p w14:paraId="2560C1CE" w14:textId="77777777" w:rsidR="00EB63E3" w:rsidRDefault="00EB63E3" w:rsidP="006C38BC">
            <w:pPr>
              <w:jc w:val="center"/>
            </w:pPr>
            <w:r>
              <w:t>~</w:t>
            </w:r>
            <w:r>
              <w:rPr>
                <w:vertAlign w:val="subscript"/>
              </w:rPr>
              <w:t>3</w:t>
            </w:r>
          </w:p>
        </w:tc>
        <w:tc>
          <w:tcPr>
            <w:tcW w:w="1134" w:type="dxa"/>
            <w:shd w:val="clear" w:color="auto" w:fill="FFCC66"/>
          </w:tcPr>
          <w:p w14:paraId="0BF7C425" w14:textId="77777777" w:rsidR="00EB63E3" w:rsidRDefault="00EB63E3" w:rsidP="006C38BC">
            <w:pPr>
              <w:jc w:val="center"/>
            </w:pPr>
            <w:r>
              <w:t>Rb</w:t>
            </w:r>
            <w:r w:rsidRPr="00BC78CF">
              <w:rPr>
                <w:vertAlign w:val="subscript"/>
              </w:rPr>
              <w:t>5</w:t>
            </w:r>
          </w:p>
        </w:tc>
        <w:tc>
          <w:tcPr>
            <w:tcW w:w="1134" w:type="dxa"/>
            <w:shd w:val="clear" w:color="auto" w:fill="FFCC66"/>
          </w:tcPr>
          <w:p w14:paraId="3B2C7DC8" w14:textId="77777777" w:rsidR="00EB63E3" w:rsidRDefault="00EB63E3" w:rsidP="006C38BC">
            <w:pPr>
              <w:jc w:val="center"/>
            </w:pPr>
            <w:r>
              <w:t>Ra</w:t>
            </w:r>
            <w:r w:rsidRPr="00BC78CF">
              <w:rPr>
                <w:vertAlign w:val="subscript"/>
              </w:rPr>
              <w:t>5</w:t>
            </w:r>
          </w:p>
        </w:tc>
        <w:tc>
          <w:tcPr>
            <w:tcW w:w="1134" w:type="dxa"/>
            <w:shd w:val="clear" w:color="auto" w:fill="FFCC66"/>
          </w:tcPr>
          <w:p w14:paraId="34E2404B" w14:textId="77777777" w:rsidR="00EB63E3" w:rsidRDefault="00EB63E3" w:rsidP="006C38BC">
            <w:pPr>
              <w:jc w:val="center"/>
            </w:pPr>
            <w:r>
              <w:t>Rt</w:t>
            </w:r>
            <w:r w:rsidRPr="00BC78CF">
              <w:rPr>
                <w:vertAlign w:val="subscript"/>
              </w:rPr>
              <w:t>5</w:t>
            </w:r>
          </w:p>
        </w:tc>
        <w:tc>
          <w:tcPr>
            <w:tcW w:w="1090" w:type="dxa"/>
            <w:shd w:val="clear" w:color="auto" w:fill="FFFF66"/>
          </w:tcPr>
          <w:p w14:paraId="66C94088" w14:textId="6433C68D" w:rsidR="00EB63E3" w:rsidRDefault="00EB63E3" w:rsidP="006C38BC">
            <w:pPr>
              <w:jc w:val="center"/>
            </w:pPr>
            <w:r>
              <w:t>05h</w:t>
            </w:r>
          </w:p>
        </w:tc>
        <w:tc>
          <w:tcPr>
            <w:tcW w:w="1672" w:type="dxa"/>
          </w:tcPr>
          <w:p w14:paraId="51BD7F97" w14:textId="1BC80741" w:rsidR="00EB63E3" w:rsidRPr="00BC78CF" w:rsidRDefault="00EB63E3" w:rsidP="006C38BC">
            <w:pPr>
              <w:rPr>
                <w:sz w:val="16"/>
                <w:szCs w:val="16"/>
              </w:rPr>
            </w:pPr>
            <w:r w:rsidRPr="00BC78CF">
              <w:rPr>
                <w:sz w:val="16"/>
                <w:szCs w:val="16"/>
              </w:rPr>
              <w:t>Rt,Ra,Rb</w:t>
            </w:r>
          </w:p>
        </w:tc>
        <w:tc>
          <w:tcPr>
            <w:tcW w:w="718" w:type="dxa"/>
          </w:tcPr>
          <w:p w14:paraId="6DD4AA0E" w14:textId="77777777" w:rsidR="00EB63E3" w:rsidRDefault="00EB63E3" w:rsidP="006C38BC">
            <w:pPr>
              <w:jc w:val="center"/>
            </w:pPr>
            <w:r>
              <w:t>2</w:t>
            </w:r>
          </w:p>
        </w:tc>
      </w:tr>
      <w:tr w:rsidR="00EB63E3" w14:paraId="76B01299" w14:textId="77777777" w:rsidTr="006C38BC">
        <w:tc>
          <w:tcPr>
            <w:tcW w:w="3074" w:type="dxa"/>
            <w:gridSpan w:val="3"/>
            <w:tcBorders>
              <w:bottom w:val="single" w:sz="4" w:space="0" w:color="auto"/>
            </w:tcBorders>
          </w:tcPr>
          <w:p w14:paraId="3F6107AB" w14:textId="77777777" w:rsidR="00EB63E3" w:rsidRDefault="00EB63E3" w:rsidP="006C38BC">
            <w:pPr>
              <w:jc w:val="center"/>
            </w:pPr>
          </w:p>
        </w:tc>
        <w:tc>
          <w:tcPr>
            <w:tcW w:w="326" w:type="dxa"/>
            <w:tcBorders>
              <w:bottom w:val="single" w:sz="4" w:space="0" w:color="auto"/>
            </w:tcBorders>
            <w:shd w:val="clear" w:color="auto" w:fill="FFFF66"/>
          </w:tcPr>
          <w:p w14:paraId="086FF168" w14:textId="77777777" w:rsidR="00EB63E3" w:rsidRDefault="00EB63E3" w:rsidP="006C38BC">
            <w:pPr>
              <w:jc w:val="center"/>
            </w:pPr>
            <w:r>
              <w:t>1</w:t>
            </w:r>
          </w:p>
        </w:tc>
        <w:tc>
          <w:tcPr>
            <w:tcW w:w="1706" w:type="dxa"/>
            <w:gridSpan w:val="2"/>
            <w:tcBorders>
              <w:bottom w:val="single" w:sz="4" w:space="0" w:color="auto"/>
            </w:tcBorders>
            <w:shd w:val="clear" w:color="auto" w:fill="DEEAF6" w:themeFill="accent5" w:themeFillTint="33"/>
          </w:tcPr>
          <w:p w14:paraId="498CE4CB" w14:textId="77777777" w:rsidR="00EB63E3" w:rsidRDefault="00EB63E3" w:rsidP="006C38BC">
            <w:pPr>
              <w:jc w:val="center"/>
            </w:pPr>
            <w:r>
              <w:t>Imm</w:t>
            </w:r>
            <w:r>
              <w:rPr>
                <w:vertAlign w:val="subscript"/>
              </w:rPr>
              <w:t>8</w:t>
            </w:r>
          </w:p>
        </w:tc>
        <w:tc>
          <w:tcPr>
            <w:tcW w:w="1134" w:type="dxa"/>
            <w:shd w:val="clear" w:color="auto" w:fill="FFCC66"/>
          </w:tcPr>
          <w:p w14:paraId="3D321A8F" w14:textId="77777777" w:rsidR="00EB63E3" w:rsidRDefault="00EB63E3" w:rsidP="006C38BC">
            <w:pPr>
              <w:jc w:val="center"/>
            </w:pPr>
            <w:r>
              <w:t>Ra</w:t>
            </w:r>
            <w:r w:rsidRPr="00BC78CF">
              <w:rPr>
                <w:vertAlign w:val="subscript"/>
              </w:rPr>
              <w:t>5</w:t>
            </w:r>
          </w:p>
        </w:tc>
        <w:tc>
          <w:tcPr>
            <w:tcW w:w="1134" w:type="dxa"/>
            <w:shd w:val="clear" w:color="auto" w:fill="FFCC66"/>
          </w:tcPr>
          <w:p w14:paraId="4631BF7C" w14:textId="77777777" w:rsidR="00EB63E3" w:rsidRDefault="00EB63E3" w:rsidP="006C38BC">
            <w:pPr>
              <w:jc w:val="center"/>
            </w:pPr>
            <w:r>
              <w:t>Rt</w:t>
            </w:r>
            <w:r w:rsidRPr="00BC78CF">
              <w:rPr>
                <w:vertAlign w:val="subscript"/>
              </w:rPr>
              <w:t>5</w:t>
            </w:r>
          </w:p>
        </w:tc>
        <w:tc>
          <w:tcPr>
            <w:tcW w:w="1090" w:type="dxa"/>
            <w:shd w:val="clear" w:color="auto" w:fill="FFFF66"/>
          </w:tcPr>
          <w:p w14:paraId="7D8BC239" w14:textId="256BEF39" w:rsidR="00EB63E3" w:rsidRDefault="00EB63E3" w:rsidP="006C38BC">
            <w:pPr>
              <w:jc w:val="center"/>
            </w:pPr>
            <w:r>
              <w:t>05h</w:t>
            </w:r>
          </w:p>
        </w:tc>
        <w:tc>
          <w:tcPr>
            <w:tcW w:w="1672" w:type="dxa"/>
          </w:tcPr>
          <w:p w14:paraId="75A6FE2A" w14:textId="36889941" w:rsidR="00EB63E3" w:rsidRPr="00BC78CF" w:rsidRDefault="00EB63E3"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22717C08" w14:textId="77777777" w:rsidR="00EB63E3" w:rsidRDefault="00EB63E3" w:rsidP="006C38BC">
            <w:pPr>
              <w:jc w:val="center"/>
            </w:pPr>
            <w:r>
              <w:t>2</w:t>
            </w:r>
          </w:p>
        </w:tc>
      </w:tr>
      <w:tr w:rsidR="00EB63E3" w14:paraId="1550E147" w14:textId="77777777" w:rsidTr="006C38BC">
        <w:tc>
          <w:tcPr>
            <w:tcW w:w="1984" w:type="dxa"/>
            <w:gridSpan w:val="2"/>
            <w:tcBorders>
              <w:bottom w:val="single" w:sz="4" w:space="0" w:color="auto"/>
            </w:tcBorders>
          </w:tcPr>
          <w:p w14:paraId="5BC673A9" w14:textId="77777777" w:rsidR="00EB63E3" w:rsidRDefault="00EB63E3" w:rsidP="006C38BC">
            <w:pPr>
              <w:jc w:val="center"/>
            </w:pPr>
          </w:p>
        </w:tc>
        <w:tc>
          <w:tcPr>
            <w:tcW w:w="3122" w:type="dxa"/>
            <w:gridSpan w:val="4"/>
            <w:tcBorders>
              <w:bottom w:val="single" w:sz="4" w:space="0" w:color="auto"/>
            </w:tcBorders>
            <w:shd w:val="clear" w:color="auto" w:fill="DEEAF6" w:themeFill="accent5" w:themeFillTint="33"/>
          </w:tcPr>
          <w:p w14:paraId="675012CD" w14:textId="77777777" w:rsidR="00EB63E3" w:rsidRDefault="00EB63E3" w:rsidP="006C38BC">
            <w:pPr>
              <w:jc w:val="center"/>
            </w:pPr>
            <w:r>
              <w:t>Imm</w:t>
            </w:r>
            <w:r>
              <w:rPr>
                <w:vertAlign w:val="subscript"/>
              </w:rPr>
              <w:t>22</w:t>
            </w:r>
          </w:p>
        </w:tc>
        <w:tc>
          <w:tcPr>
            <w:tcW w:w="1134" w:type="dxa"/>
            <w:shd w:val="clear" w:color="auto" w:fill="FFCC66"/>
          </w:tcPr>
          <w:p w14:paraId="05EE3EB5" w14:textId="77777777" w:rsidR="00EB63E3" w:rsidRDefault="00EB63E3" w:rsidP="006C38BC">
            <w:pPr>
              <w:jc w:val="center"/>
            </w:pPr>
            <w:r>
              <w:t>Ra</w:t>
            </w:r>
            <w:r w:rsidRPr="00BC78CF">
              <w:rPr>
                <w:vertAlign w:val="subscript"/>
              </w:rPr>
              <w:t>5</w:t>
            </w:r>
          </w:p>
        </w:tc>
        <w:tc>
          <w:tcPr>
            <w:tcW w:w="1134" w:type="dxa"/>
            <w:shd w:val="clear" w:color="auto" w:fill="FFCC66"/>
          </w:tcPr>
          <w:p w14:paraId="1FE85F60" w14:textId="77777777" w:rsidR="00EB63E3" w:rsidRDefault="00EB63E3" w:rsidP="006C38BC">
            <w:pPr>
              <w:jc w:val="center"/>
            </w:pPr>
            <w:r>
              <w:t>Rt</w:t>
            </w:r>
            <w:r w:rsidRPr="00BC78CF">
              <w:rPr>
                <w:vertAlign w:val="subscript"/>
              </w:rPr>
              <w:t>5</w:t>
            </w:r>
          </w:p>
        </w:tc>
        <w:tc>
          <w:tcPr>
            <w:tcW w:w="1090" w:type="dxa"/>
            <w:shd w:val="clear" w:color="auto" w:fill="FFFF66"/>
          </w:tcPr>
          <w:p w14:paraId="309FB381" w14:textId="7D6FEFE1" w:rsidR="00EB63E3" w:rsidRDefault="00EB63E3" w:rsidP="006C38BC">
            <w:pPr>
              <w:jc w:val="center"/>
            </w:pPr>
            <w:r>
              <w:t>15h</w:t>
            </w:r>
          </w:p>
        </w:tc>
        <w:tc>
          <w:tcPr>
            <w:tcW w:w="1672" w:type="dxa"/>
          </w:tcPr>
          <w:p w14:paraId="79B6163B" w14:textId="3408AE8D"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597FC261" w14:textId="77777777" w:rsidR="00EB63E3" w:rsidRDefault="00EB63E3" w:rsidP="006C38BC">
            <w:pPr>
              <w:jc w:val="center"/>
            </w:pPr>
            <w:r>
              <w:t>3</w:t>
            </w:r>
          </w:p>
        </w:tc>
      </w:tr>
      <w:tr w:rsidR="00EB63E3" w14:paraId="37394FBE" w14:textId="77777777" w:rsidTr="006C38BC">
        <w:tc>
          <w:tcPr>
            <w:tcW w:w="5106" w:type="dxa"/>
            <w:gridSpan w:val="6"/>
            <w:shd w:val="clear" w:color="auto" w:fill="DEEAF6" w:themeFill="accent5" w:themeFillTint="33"/>
          </w:tcPr>
          <w:p w14:paraId="5ADF12B2" w14:textId="77777777" w:rsidR="00EB63E3" w:rsidRDefault="00EB63E3" w:rsidP="006C38BC">
            <w:pPr>
              <w:jc w:val="center"/>
            </w:pPr>
            <w:r>
              <w:t>Imm</w:t>
            </w:r>
            <w:r>
              <w:rPr>
                <w:vertAlign w:val="subscript"/>
              </w:rPr>
              <w:t>35</w:t>
            </w:r>
          </w:p>
        </w:tc>
        <w:tc>
          <w:tcPr>
            <w:tcW w:w="1134" w:type="dxa"/>
            <w:shd w:val="clear" w:color="auto" w:fill="FFCC66"/>
          </w:tcPr>
          <w:p w14:paraId="3ADD0F74" w14:textId="77777777" w:rsidR="00EB63E3" w:rsidRDefault="00EB63E3" w:rsidP="006C38BC">
            <w:pPr>
              <w:jc w:val="center"/>
            </w:pPr>
            <w:r>
              <w:t>Ra</w:t>
            </w:r>
            <w:r w:rsidRPr="00BC78CF">
              <w:rPr>
                <w:vertAlign w:val="subscript"/>
              </w:rPr>
              <w:t>5</w:t>
            </w:r>
          </w:p>
        </w:tc>
        <w:tc>
          <w:tcPr>
            <w:tcW w:w="1134" w:type="dxa"/>
            <w:shd w:val="clear" w:color="auto" w:fill="FFCC66"/>
          </w:tcPr>
          <w:p w14:paraId="4DA6B858" w14:textId="77777777" w:rsidR="00EB63E3" w:rsidRDefault="00EB63E3" w:rsidP="006C38BC">
            <w:pPr>
              <w:jc w:val="center"/>
            </w:pPr>
            <w:r>
              <w:t>Rt</w:t>
            </w:r>
            <w:r w:rsidRPr="00BC78CF">
              <w:rPr>
                <w:vertAlign w:val="subscript"/>
              </w:rPr>
              <w:t>5</w:t>
            </w:r>
          </w:p>
        </w:tc>
        <w:tc>
          <w:tcPr>
            <w:tcW w:w="1090" w:type="dxa"/>
            <w:shd w:val="clear" w:color="auto" w:fill="FFFF66"/>
          </w:tcPr>
          <w:p w14:paraId="0FFAF4B1" w14:textId="58CEF225" w:rsidR="00EB63E3" w:rsidRDefault="00EB63E3" w:rsidP="006C38BC">
            <w:pPr>
              <w:jc w:val="center"/>
            </w:pPr>
            <w:r>
              <w:t>25h</w:t>
            </w:r>
          </w:p>
        </w:tc>
        <w:tc>
          <w:tcPr>
            <w:tcW w:w="1672" w:type="dxa"/>
          </w:tcPr>
          <w:p w14:paraId="2989F348" w14:textId="7FC68513"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2C46E7DA" w14:textId="77777777" w:rsidR="00EB63E3" w:rsidRDefault="00EB63E3" w:rsidP="006C38BC">
            <w:pPr>
              <w:jc w:val="center"/>
            </w:pPr>
            <w:r>
              <w:t>4</w:t>
            </w:r>
          </w:p>
        </w:tc>
      </w:tr>
    </w:tbl>
    <w:p w14:paraId="26D35EC3" w14:textId="77777777" w:rsidR="00EB63E3" w:rsidRDefault="00EB63E3"/>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EB63E3" w:rsidRPr="00CF3333" w14:paraId="2A03CB9A" w14:textId="77777777" w:rsidTr="006C38BC">
        <w:tc>
          <w:tcPr>
            <w:tcW w:w="1134" w:type="dxa"/>
            <w:shd w:val="clear" w:color="auto" w:fill="D9E2F3" w:themeFill="accent1" w:themeFillTint="33"/>
          </w:tcPr>
          <w:p w14:paraId="1A534ACD" w14:textId="3F08B776" w:rsidR="00EB63E3" w:rsidRPr="006E223A" w:rsidRDefault="00EB63E3" w:rsidP="006C38BC">
            <w:pPr>
              <w:rPr>
                <w:color w:val="4472C4" w:themeColor="accent1"/>
                <w:sz w:val="28"/>
                <w:szCs w:val="28"/>
              </w:rPr>
            </w:pPr>
            <w:r>
              <w:rPr>
                <w:color w:val="4472C4" w:themeColor="accent1"/>
                <w:sz w:val="28"/>
                <w:szCs w:val="28"/>
              </w:rPr>
              <w:t>CMP</w:t>
            </w:r>
          </w:p>
        </w:tc>
        <w:tc>
          <w:tcPr>
            <w:tcW w:w="6240" w:type="dxa"/>
            <w:gridSpan w:val="8"/>
          </w:tcPr>
          <w:p w14:paraId="08695046" w14:textId="77777777" w:rsidR="00EB63E3" w:rsidRPr="00CF3333" w:rsidRDefault="00EB63E3" w:rsidP="006C38BC">
            <w:pPr>
              <w:rPr>
                <w:sz w:val="18"/>
                <w:szCs w:val="18"/>
              </w:rPr>
            </w:pPr>
          </w:p>
        </w:tc>
        <w:tc>
          <w:tcPr>
            <w:tcW w:w="1090" w:type="dxa"/>
          </w:tcPr>
          <w:p w14:paraId="4B3950F1" w14:textId="77777777" w:rsidR="00EB63E3" w:rsidRPr="00EA5BCB" w:rsidRDefault="00EB63E3" w:rsidP="006C38BC">
            <w:pPr>
              <w:jc w:val="center"/>
            </w:pPr>
            <w:r w:rsidRPr="00EA5BCB">
              <w:t>Opcode</w:t>
            </w:r>
          </w:p>
        </w:tc>
        <w:tc>
          <w:tcPr>
            <w:tcW w:w="1672" w:type="dxa"/>
          </w:tcPr>
          <w:p w14:paraId="70E2FA46" w14:textId="77777777" w:rsidR="00EB63E3" w:rsidRPr="00CF3333" w:rsidRDefault="00EB63E3" w:rsidP="006C38BC">
            <w:pPr>
              <w:rPr>
                <w:sz w:val="18"/>
                <w:szCs w:val="18"/>
              </w:rPr>
            </w:pPr>
          </w:p>
        </w:tc>
        <w:tc>
          <w:tcPr>
            <w:tcW w:w="718" w:type="dxa"/>
          </w:tcPr>
          <w:p w14:paraId="4EA84FA2" w14:textId="77777777" w:rsidR="00EB63E3" w:rsidRPr="00EA5BCB" w:rsidRDefault="00EB63E3" w:rsidP="006C38BC">
            <w:pPr>
              <w:jc w:val="center"/>
            </w:pPr>
            <w:r w:rsidRPr="00EA5BCB">
              <w:t>Bytes</w:t>
            </w:r>
          </w:p>
        </w:tc>
      </w:tr>
      <w:tr w:rsidR="00EB63E3" w:rsidRPr="00CF3333" w14:paraId="21EAAB96" w14:textId="77777777" w:rsidTr="006C38BC">
        <w:tc>
          <w:tcPr>
            <w:tcW w:w="1984" w:type="dxa"/>
            <w:gridSpan w:val="2"/>
          </w:tcPr>
          <w:p w14:paraId="6EA68CF0"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679C3A9"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853D03D"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2685D39"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8CD1BDD"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FB2C40C"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8180D9A"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1DCE8F8F" w14:textId="77777777" w:rsidR="00EB63E3" w:rsidRPr="00CF3333" w:rsidRDefault="00EB63E3" w:rsidP="006C38BC">
            <w:pPr>
              <w:rPr>
                <w:sz w:val="18"/>
                <w:szCs w:val="18"/>
              </w:rPr>
            </w:pPr>
          </w:p>
        </w:tc>
        <w:tc>
          <w:tcPr>
            <w:tcW w:w="718" w:type="dxa"/>
          </w:tcPr>
          <w:p w14:paraId="186626C9" w14:textId="77777777" w:rsidR="00EB63E3" w:rsidRPr="00CF3333" w:rsidRDefault="00EB63E3" w:rsidP="006C38BC">
            <w:pPr>
              <w:jc w:val="center"/>
              <w:rPr>
                <w:sz w:val="18"/>
                <w:szCs w:val="18"/>
              </w:rPr>
            </w:pPr>
          </w:p>
        </w:tc>
      </w:tr>
      <w:tr w:rsidR="0088191C" w14:paraId="03C05435" w14:textId="77777777" w:rsidTr="0088191C">
        <w:tc>
          <w:tcPr>
            <w:tcW w:w="1984" w:type="dxa"/>
            <w:gridSpan w:val="2"/>
          </w:tcPr>
          <w:p w14:paraId="42C566AB" w14:textId="77777777" w:rsidR="0088191C" w:rsidRDefault="0088191C" w:rsidP="006C38BC">
            <w:pPr>
              <w:jc w:val="center"/>
            </w:pPr>
          </w:p>
        </w:tc>
        <w:tc>
          <w:tcPr>
            <w:tcW w:w="1090" w:type="dxa"/>
            <w:shd w:val="clear" w:color="auto" w:fill="auto"/>
          </w:tcPr>
          <w:p w14:paraId="2A008B69" w14:textId="77777777" w:rsidR="0088191C" w:rsidRDefault="0088191C" w:rsidP="006C38BC">
            <w:pPr>
              <w:jc w:val="center"/>
            </w:pPr>
          </w:p>
        </w:tc>
        <w:tc>
          <w:tcPr>
            <w:tcW w:w="326" w:type="dxa"/>
            <w:shd w:val="clear" w:color="auto" w:fill="FFFF66"/>
          </w:tcPr>
          <w:p w14:paraId="71F0F416" w14:textId="77777777" w:rsidR="0088191C" w:rsidRDefault="0088191C" w:rsidP="006C38BC">
            <w:pPr>
              <w:jc w:val="center"/>
            </w:pPr>
            <w:r>
              <w:t>0</w:t>
            </w:r>
          </w:p>
        </w:tc>
        <w:tc>
          <w:tcPr>
            <w:tcW w:w="572" w:type="dxa"/>
            <w:shd w:val="clear" w:color="auto" w:fill="D0CECE" w:themeFill="background2" w:themeFillShade="E6"/>
          </w:tcPr>
          <w:p w14:paraId="43D0F1FE" w14:textId="77777777" w:rsidR="0088191C" w:rsidRDefault="0088191C" w:rsidP="006C38BC">
            <w:pPr>
              <w:jc w:val="center"/>
            </w:pPr>
            <w:r>
              <w:t>~</w:t>
            </w:r>
            <w:r>
              <w:rPr>
                <w:vertAlign w:val="subscript"/>
              </w:rPr>
              <w:t>3</w:t>
            </w:r>
          </w:p>
        </w:tc>
        <w:tc>
          <w:tcPr>
            <w:tcW w:w="1134" w:type="dxa"/>
            <w:shd w:val="clear" w:color="auto" w:fill="FFCC66"/>
          </w:tcPr>
          <w:p w14:paraId="41E07CCF" w14:textId="77777777" w:rsidR="0088191C" w:rsidRDefault="0088191C" w:rsidP="006C38BC">
            <w:pPr>
              <w:jc w:val="center"/>
            </w:pPr>
            <w:r>
              <w:t>Rb</w:t>
            </w:r>
            <w:r w:rsidRPr="00BC78CF">
              <w:rPr>
                <w:vertAlign w:val="subscript"/>
              </w:rPr>
              <w:t>5</w:t>
            </w:r>
          </w:p>
        </w:tc>
        <w:tc>
          <w:tcPr>
            <w:tcW w:w="1134" w:type="dxa"/>
            <w:shd w:val="clear" w:color="auto" w:fill="FFCC66"/>
          </w:tcPr>
          <w:p w14:paraId="5C20DB60"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7D8B8A2" w14:textId="5515D5D8" w:rsidR="0088191C" w:rsidRDefault="001A6D5C" w:rsidP="006C38BC">
            <w:pPr>
              <w:jc w:val="center"/>
            </w:pPr>
            <w:r>
              <w:t>1</w:t>
            </w:r>
          </w:p>
        </w:tc>
        <w:tc>
          <w:tcPr>
            <w:tcW w:w="756" w:type="dxa"/>
            <w:shd w:val="clear" w:color="auto" w:fill="FFCC66"/>
          </w:tcPr>
          <w:p w14:paraId="738CEB55" w14:textId="2C6D3258" w:rsidR="0088191C" w:rsidRDefault="0088191C" w:rsidP="006C38BC">
            <w:pPr>
              <w:jc w:val="center"/>
            </w:pPr>
            <w:r>
              <w:t>Ct</w:t>
            </w:r>
            <w:r w:rsidRPr="0088191C">
              <w:rPr>
                <w:vertAlign w:val="subscript"/>
              </w:rPr>
              <w:t>3</w:t>
            </w:r>
          </w:p>
        </w:tc>
        <w:tc>
          <w:tcPr>
            <w:tcW w:w="1090" w:type="dxa"/>
            <w:shd w:val="clear" w:color="auto" w:fill="FFFF66"/>
          </w:tcPr>
          <w:p w14:paraId="002D0695" w14:textId="72E38E1D" w:rsidR="0088191C" w:rsidRDefault="0088191C" w:rsidP="006C38BC">
            <w:pPr>
              <w:jc w:val="center"/>
            </w:pPr>
            <w:r>
              <w:t>06h</w:t>
            </w:r>
          </w:p>
        </w:tc>
        <w:tc>
          <w:tcPr>
            <w:tcW w:w="1672" w:type="dxa"/>
          </w:tcPr>
          <w:p w14:paraId="5A62286A" w14:textId="77777777" w:rsidR="0088191C" w:rsidRPr="00BC78CF" w:rsidRDefault="0088191C" w:rsidP="006C38BC">
            <w:pPr>
              <w:rPr>
                <w:sz w:val="16"/>
                <w:szCs w:val="16"/>
              </w:rPr>
            </w:pPr>
            <w:r w:rsidRPr="00BC78CF">
              <w:rPr>
                <w:sz w:val="16"/>
                <w:szCs w:val="16"/>
              </w:rPr>
              <w:t>Rt,Ra,Rb</w:t>
            </w:r>
          </w:p>
        </w:tc>
        <w:tc>
          <w:tcPr>
            <w:tcW w:w="718" w:type="dxa"/>
          </w:tcPr>
          <w:p w14:paraId="02B563BF" w14:textId="77777777" w:rsidR="0088191C" w:rsidRDefault="0088191C" w:rsidP="006C38BC">
            <w:pPr>
              <w:jc w:val="center"/>
            </w:pPr>
            <w:r>
              <w:t>2</w:t>
            </w:r>
          </w:p>
        </w:tc>
      </w:tr>
      <w:tr w:rsidR="0088191C" w14:paraId="7E100954" w14:textId="77777777" w:rsidTr="0088191C">
        <w:tc>
          <w:tcPr>
            <w:tcW w:w="3074" w:type="dxa"/>
            <w:gridSpan w:val="3"/>
            <w:tcBorders>
              <w:bottom w:val="single" w:sz="4" w:space="0" w:color="auto"/>
            </w:tcBorders>
          </w:tcPr>
          <w:p w14:paraId="046B231E" w14:textId="77777777" w:rsidR="0088191C" w:rsidRDefault="0088191C" w:rsidP="006C38BC">
            <w:pPr>
              <w:jc w:val="center"/>
            </w:pPr>
          </w:p>
        </w:tc>
        <w:tc>
          <w:tcPr>
            <w:tcW w:w="326" w:type="dxa"/>
            <w:tcBorders>
              <w:bottom w:val="single" w:sz="4" w:space="0" w:color="auto"/>
            </w:tcBorders>
            <w:shd w:val="clear" w:color="auto" w:fill="FFFF66"/>
          </w:tcPr>
          <w:p w14:paraId="1D2EE04D" w14:textId="77777777" w:rsidR="0088191C" w:rsidRDefault="0088191C" w:rsidP="006C38BC">
            <w:pPr>
              <w:jc w:val="center"/>
            </w:pPr>
            <w:r>
              <w:t>1</w:t>
            </w:r>
          </w:p>
        </w:tc>
        <w:tc>
          <w:tcPr>
            <w:tcW w:w="1706" w:type="dxa"/>
            <w:gridSpan w:val="2"/>
            <w:tcBorders>
              <w:bottom w:val="single" w:sz="4" w:space="0" w:color="auto"/>
            </w:tcBorders>
            <w:shd w:val="clear" w:color="auto" w:fill="DEEAF6" w:themeFill="accent5" w:themeFillTint="33"/>
          </w:tcPr>
          <w:p w14:paraId="2A5FAD37" w14:textId="77777777" w:rsidR="0088191C" w:rsidRDefault="0088191C" w:rsidP="006C38BC">
            <w:pPr>
              <w:jc w:val="center"/>
            </w:pPr>
            <w:r>
              <w:t>Imm</w:t>
            </w:r>
            <w:r>
              <w:rPr>
                <w:vertAlign w:val="subscript"/>
              </w:rPr>
              <w:t>8</w:t>
            </w:r>
          </w:p>
        </w:tc>
        <w:tc>
          <w:tcPr>
            <w:tcW w:w="1134" w:type="dxa"/>
            <w:shd w:val="clear" w:color="auto" w:fill="FFCC66"/>
          </w:tcPr>
          <w:p w14:paraId="3384CF4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4355FD24" w14:textId="0C546E2C" w:rsidR="0088191C" w:rsidRDefault="001A6D5C" w:rsidP="006C38BC">
            <w:pPr>
              <w:jc w:val="center"/>
            </w:pPr>
            <w:r>
              <w:t>1</w:t>
            </w:r>
          </w:p>
        </w:tc>
        <w:tc>
          <w:tcPr>
            <w:tcW w:w="756" w:type="dxa"/>
            <w:shd w:val="clear" w:color="auto" w:fill="FFCC66"/>
          </w:tcPr>
          <w:p w14:paraId="090FB3E7" w14:textId="2803358A" w:rsidR="0088191C" w:rsidRDefault="0088191C" w:rsidP="006C38BC">
            <w:pPr>
              <w:jc w:val="center"/>
            </w:pPr>
            <w:r>
              <w:t>Ct</w:t>
            </w:r>
            <w:r w:rsidRPr="0088191C">
              <w:rPr>
                <w:vertAlign w:val="subscript"/>
              </w:rPr>
              <w:t>3</w:t>
            </w:r>
          </w:p>
        </w:tc>
        <w:tc>
          <w:tcPr>
            <w:tcW w:w="1090" w:type="dxa"/>
            <w:shd w:val="clear" w:color="auto" w:fill="FFFF66"/>
          </w:tcPr>
          <w:p w14:paraId="3A755CBD" w14:textId="2862ED4A" w:rsidR="0088191C" w:rsidRDefault="0088191C" w:rsidP="006C38BC">
            <w:pPr>
              <w:jc w:val="center"/>
            </w:pPr>
            <w:r>
              <w:t>06h</w:t>
            </w:r>
          </w:p>
        </w:tc>
        <w:tc>
          <w:tcPr>
            <w:tcW w:w="1672" w:type="dxa"/>
          </w:tcPr>
          <w:p w14:paraId="4373A4DD" w14:textId="77777777" w:rsidR="0088191C" w:rsidRPr="00BC78CF" w:rsidRDefault="0088191C"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468882D5" w14:textId="77777777" w:rsidR="0088191C" w:rsidRDefault="0088191C" w:rsidP="006C38BC">
            <w:pPr>
              <w:jc w:val="center"/>
            </w:pPr>
            <w:r>
              <w:t>2</w:t>
            </w:r>
          </w:p>
        </w:tc>
      </w:tr>
      <w:tr w:rsidR="0088191C" w14:paraId="0BFB7582" w14:textId="77777777" w:rsidTr="0088191C">
        <w:tc>
          <w:tcPr>
            <w:tcW w:w="1984" w:type="dxa"/>
            <w:gridSpan w:val="2"/>
            <w:tcBorders>
              <w:bottom w:val="single" w:sz="4" w:space="0" w:color="auto"/>
            </w:tcBorders>
          </w:tcPr>
          <w:p w14:paraId="4842E78E" w14:textId="77777777" w:rsidR="0088191C" w:rsidRDefault="0088191C" w:rsidP="006C38BC">
            <w:pPr>
              <w:jc w:val="center"/>
            </w:pPr>
          </w:p>
        </w:tc>
        <w:tc>
          <w:tcPr>
            <w:tcW w:w="3122" w:type="dxa"/>
            <w:gridSpan w:val="4"/>
            <w:tcBorders>
              <w:bottom w:val="single" w:sz="4" w:space="0" w:color="auto"/>
            </w:tcBorders>
            <w:shd w:val="clear" w:color="auto" w:fill="DEEAF6" w:themeFill="accent5" w:themeFillTint="33"/>
          </w:tcPr>
          <w:p w14:paraId="49BA1F28" w14:textId="77777777" w:rsidR="0088191C" w:rsidRDefault="0088191C" w:rsidP="006C38BC">
            <w:pPr>
              <w:jc w:val="center"/>
            </w:pPr>
            <w:r>
              <w:t>Imm</w:t>
            </w:r>
            <w:r>
              <w:rPr>
                <w:vertAlign w:val="subscript"/>
              </w:rPr>
              <w:t>22</w:t>
            </w:r>
          </w:p>
        </w:tc>
        <w:tc>
          <w:tcPr>
            <w:tcW w:w="1134" w:type="dxa"/>
            <w:shd w:val="clear" w:color="auto" w:fill="FFCC66"/>
          </w:tcPr>
          <w:p w14:paraId="044A22F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00FB188" w14:textId="627E4C27" w:rsidR="0088191C" w:rsidRDefault="001A6D5C" w:rsidP="006C38BC">
            <w:pPr>
              <w:jc w:val="center"/>
            </w:pPr>
            <w:r>
              <w:t>1</w:t>
            </w:r>
          </w:p>
        </w:tc>
        <w:tc>
          <w:tcPr>
            <w:tcW w:w="756" w:type="dxa"/>
            <w:shd w:val="clear" w:color="auto" w:fill="FFCC66"/>
          </w:tcPr>
          <w:p w14:paraId="2B2B3020" w14:textId="1E29AC0D" w:rsidR="0088191C" w:rsidRDefault="0088191C" w:rsidP="006C38BC">
            <w:pPr>
              <w:jc w:val="center"/>
            </w:pPr>
            <w:r>
              <w:t>Ct</w:t>
            </w:r>
            <w:r w:rsidRPr="0088191C">
              <w:rPr>
                <w:vertAlign w:val="subscript"/>
              </w:rPr>
              <w:t>3</w:t>
            </w:r>
          </w:p>
        </w:tc>
        <w:tc>
          <w:tcPr>
            <w:tcW w:w="1090" w:type="dxa"/>
            <w:shd w:val="clear" w:color="auto" w:fill="FFFF66"/>
          </w:tcPr>
          <w:p w14:paraId="32E1F46C" w14:textId="11483995" w:rsidR="0088191C" w:rsidRDefault="0088191C" w:rsidP="006C38BC">
            <w:pPr>
              <w:jc w:val="center"/>
            </w:pPr>
            <w:r>
              <w:t>16h</w:t>
            </w:r>
          </w:p>
        </w:tc>
        <w:tc>
          <w:tcPr>
            <w:tcW w:w="1672" w:type="dxa"/>
          </w:tcPr>
          <w:p w14:paraId="216AA0F0"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12ACD887" w14:textId="77777777" w:rsidR="0088191C" w:rsidRDefault="0088191C" w:rsidP="006C38BC">
            <w:pPr>
              <w:jc w:val="center"/>
            </w:pPr>
            <w:r>
              <w:t>3</w:t>
            </w:r>
          </w:p>
        </w:tc>
      </w:tr>
      <w:tr w:rsidR="0088191C" w14:paraId="1DF1B9F0" w14:textId="77777777" w:rsidTr="0088191C">
        <w:tc>
          <w:tcPr>
            <w:tcW w:w="5106" w:type="dxa"/>
            <w:gridSpan w:val="6"/>
            <w:shd w:val="clear" w:color="auto" w:fill="DEEAF6" w:themeFill="accent5" w:themeFillTint="33"/>
          </w:tcPr>
          <w:p w14:paraId="48D7B41F" w14:textId="77777777" w:rsidR="0088191C" w:rsidRDefault="0088191C" w:rsidP="006C38BC">
            <w:pPr>
              <w:jc w:val="center"/>
            </w:pPr>
            <w:r>
              <w:t>Imm</w:t>
            </w:r>
            <w:r>
              <w:rPr>
                <w:vertAlign w:val="subscript"/>
              </w:rPr>
              <w:t>35</w:t>
            </w:r>
          </w:p>
        </w:tc>
        <w:tc>
          <w:tcPr>
            <w:tcW w:w="1134" w:type="dxa"/>
            <w:shd w:val="clear" w:color="auto" w:fill="FFCC66"/>
          </w:tcPr>
          <w:p w14:paraId="1625F66F"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282295E9" w14:textId="7F444BFD" w:rsidR="0088191C" w:rsidRDefault="001A6D5C" w:rsidP="006C38BC">
            <w:pPr>
              <w:jc w:val="center"/>
            </w:pPr>
            <w:r>
              <w:t>1</w:t>
            </w:r>
          </w:p>
        </w:tc>
        <w:tc>
          <w:tcPr>
            <w:tcW w:w="756" w:type="dxa"/>
            <w:shd w:val="clear" w:color="auto" w:fill="FFCC66"/>
          </w:tcPr>
          <w:p w14:paraId="496BCCC0" w14:textId="3FBA3C0D" w:rsidR="0088191C" w:rsidRDefault="0088191C" w:rsidP="006C38BC">
            <w:pPr>
              <w:jc w:val="center"/>
            </w:pPr>
            <w:r>
              <w:t>Ct</w:t>
            </w:r>
            <w:r w:rsidRPr="0088191C">
              <w:rPr>
                <w:vertAlign w:val="subscript"/>
              </w:rPr>
              <w:t>3</w:t>
            </w:r>
          </w:p>
        </w:tc>
        <w:tc>
          <w:tcPr>
            <w:tcW w:w="1090" w:type="dxa"/>
            <w:shd w:val="clear" w:color="auto" w:fill="FFFF66"/>
          </w:tcPr>
          <w:p w14:paraId="479AC614" w14:textId="14F654E1" w:rsidR="0088191C" w:rsidRDefault="0088191C" w:rsidP="006C38BC">
            <w:pPr>
              <w:jc w:val="center"/>
            </w:pPr>
            <w:r>
              <w:t>26h</w:t>
            </w:r>
          </w:p>
        </w:tc>
        <w:tc>
          <w:tcPr>
            <w:tcW w:w="1672" w:type="dxa"/>
          </w:tcPr>
          <w:p w14:paraId="17ADCF6D"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01FB3A21" w14:textId="77777777" w:rsidR="0088191C" w:rsidRDefault="0088191C" w:rsidP="006C38BC">
            <w:pPr>
              <w:jc w:val="center"/>
            </w:pPr>
            <w:r>
              <w:t>4</w:t>
            </w:r>
          </w:p>
        </w:tc>
      </w:tr>
    </w:tbl>
    <w:p w14:paraId="0F325E2B" w14:textId="7220131B" w:rsidR="00EB63E3" w:rsidRDefault="00EB63E3" w:rsidP="00557056">
      <w:pPr>
        <w:ind w:left="720"/>
      </w:pP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88191C" w:rsidRPr="00CF3333" w14:paraId="6DA8BAC6" w14:textId="77777777" w:rsidTr="0081550D">
        <w:tc>
          <w:tcPr>
            <w:tcW w:w="1134" w:type="dxa"/>
            <w:shd w:val="clear" w:color="auto" w:fill="D9E2F3" w:themeFill="accent1" w:themeFillTint="33"/>
          </w:tcPr>
          <w:p w14:paraId="1732ECC9" w14:textId="18F9BF71" w:rsidR="0088191C" w:rsidRPr="006E223A" w:rsidRDefault="0088191C" w:rsidP="0081550D">
            <w:pPr>
              <w:rPr>
                <w:color w:val="4472C4" w:themeColor="accent1"/>
                <w:sz w:val="28"/>
                <w:szCs w:val="28"/>
              </w:rPr>
            </w:pPr>
            <w:r>
              <w:rPr>
                <w:color w:val="4472C4" w:themeColor="accent1"/>
                <w:sz w:val="28"/>
                <w:szCs w:val="28"/>
              </w:rPr>
              <w:t>CMPU</w:t>
            </w:r>
          </w:p>
        </w:tc>
        <w:tc>
          <w:tcPr>
            <w:tcW w:w="6240" w:type="dxa"/>
            <w:gridSpan w:val="8"/>
          </w:tcPr>
          <w:p w14:paraId="17B2A786" w14:textId="77777777" w:rsidR="0088191C" w:rsidRPr="00CF3333" w:rsidRDefault="0088191C" w:rsidP="0081550D">
            <w:pPr>
              <w:rPr>
                <w:sz w:val="18"/>
                <w:szCs w:val="18"/>
              </w:rPr>
            </w:pPr>
          </w:p>
        </w:tc>
        <w:tc>
          <w:tcPr>
            <w:tcW w:w="1090" w:type="dxa"/>
          </w:tcPr>
          <w:p w14:paraId="3BD1849D" w14:textId="77777777" w:rsidR="0088191C" w:rsidRPr="00EA5BCB" w:rsidRDefault="0088191C" w:rsidP="0081550D">
            <w:pPr>
              <w:jc w:val="center"/>
            </w:pPr>
            <w:r w:rsidRPr="00EA5BCB">
              <w:t>Opcode</w:t>
            </w:r>
          </w:p>
        </w:tc>
        <w:tc>
          <w:tcPr>
            <w:tcW w:w="1672" w:type="dxa"/>
          </w:tcPr>
          <w:p w14:paraId="6FD95911" w14:textId="77777777" w:rsidR="0088191C" w:rsidRPr="00CF3333" w:rsidRDefault="0088191C" w:rsidP="0081550D">
            <w:pPr>
              <w:rPr>
                <w:sz w:val="18"/>
                <w:szCs w:val="18"/>
              </w:rPr>
            </w:pPr>
          </w:p>
        </w:tc>
        <w:tc>
          <w:tcPr>
            <w:tcW w:w="718" w:type="dxa"/>
          </w:tcPr>
          <w:p w14:paraId="003ADFCF" w14:textId="77777777" w:rsidR="0088191C" w:rsidRPr="00EA5BCB" w:rsidRDefault="0088191C" w:rsidP="0081550D">
            <w:pPr>
              <w:jc w:val="center"/>
            </w:pPr>
            <w:r w:rsidRPr="00EA5BCB">
              <w:t>Bytes</w:t>
            </w:r>
          </w:p>
        </w:tc>
      </w:tr>
      <w:tr w:rsidR="0088191C" w:rsidRPr="00CF3333" w14:paraId="5BAA2D32" w14:textId="77777777" w:rsidTr="0081550D">
        <w:tc>
          <w:tcPr>
            <w:tcW w:w="1984" w:type="dxa"/>
            <w:gridSpan w:val="2"/>
          </w:tcPr>
          <w:p w14:paraId="7D122F12" w14:textId="77777777" w:rsidR="0088191C" w:rsidRPr="00CF3333" w:rsidRDefault="0088191C"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DA4B868" w14:textId="77777777" w:rsidR="0088191C" w:rsidRPr="00CF3333" w:rsidRDefault="0088191C"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34332CA" w14:textId="77777777" w:rsidR="0088191C" w:rsidRPr="00CF3333" w:rsidRDefault="0088191C"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4005462" w14:textId="77777777" w:rsidR="0088191C" w:rsidRPr="00CF3333" w:rsidRDefault="0088191C"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BB22E1C" w14:textId="77777777" w:rsidR="0088191C" w:rsidRPr="00CF3333" w:rsidRDefault="0088191C"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0D9FC16A" w14:textId="77777777" w:rsidR="0088191C" w:rsidRPr="00CF3333" w:rsidRDefault="0088191C"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4CBBFCC" w14:textId="77777777" w:rsidR="0088191C" w:rsidRPr="00CF3333" w:rsidRDefault="0088191C" w:rsidP="0081550D">
            <w:pPr>
              <w:jc w:val="center"/>
              <w:rPr>
                <w:sz w:val="18"/>
                <w:szCs w:val="18"/>
              </w:rPr>
            </w:pPr>
            <w:r>
              <w:rPr>
                <w:sz w:val="18"/>
                <w:szCs w:val="18"/>
              </w:rPr>
              <w:t>6</w:t>
            </w:r>
            <w:r w:rsidRPr="00CF3333">
              <w:rPr>
                <w:sz w:val="18"/>
                <w:szCs w:val="18"/>
              </w:rPr>
              <w:t xml:space="preserve">             0</w:t>
            </w:r>
          </w:p>
        </w:tc>
        <w:tc>
          <w:tcPr>
            <w:tcW w:w="1672" w:type="dxa"/>
          </w:tcPr>
          <w:p w14:paraId="5789C91A" w14:textId="77777777" w:rsidR="0088191C" w:rsidRPr="00CF3333" w:rsidRDefault="0088191C" w:rsidP="0081550D">
            <w:pPr>
              <w:rPr>
                <w:sz w:val="18"/>
                <w:szCs w:val="18"/>
              </w:rPr>
            </w:pPr>
          </w:p>
        </w:tc>
        <w:tc>
          <w:tcPr>
            <w:tcW w:w="718" w:type="dxa"/>
          </w:tcPr>
          <w:p w14:paraId="5BF4DC09" w14:textId="77777777" w:rsidR="0088191C" w:rsidRPr="00CF3333" w:rsidRDefault="0088191C" w:rsidP="0081550D">
            <w:pPr>
              <w:jc w:val="center"/>
              <w:rPr>
                <w:sz w:val="18"/>
                <w:szCs w:val="18"/>
              </w:rPr>
            </w:pPr>
          </w:p>
        </w:tc>
      </w:tr>
      <w:tr w:rsidR="0088191C" w14:paraId="652DB006" w14:textId="77777777" w:rsidTr="0081550D">
        <w:tc>
          <w:tcPr>
            <w:tcW w:w="1984" w:type="dxa"/>
            <w:gridSpan w:val="2"/>
          </w:tcPr>
          <w:p w14:paraId="2A94AE88" w14:textId="77777777" w:rsidR="0088191C" w:rsidRDefault="0088191C" w:rsidP="0081550D">
            <w:pPr>
              <w:jc w:val="center"/>
            </w:pPr>
          </w:p>
        </w:tc>
        <w:tc>
          <w:tcPr>
            <w:tcW w:w="1090" w:type="dxa"/>
            <w:shd w:val="clear" w:color="auto" w:fill="auto"/>
          </w:tcPr>
          <w:p w14:paraId="24F8694E" w14:textId="77777777" w:rsidR="0088191C" w:rsidRDefault="0088191C" w:rsidP="0081550D">
            <w:pPr>
              <w:jc w:val="center"/>
            </w:pPr>
          </w:p>
        </w:tc>
        <w:tc>
          <w:tcPr>
            <w:tcW w:w="326" w:type="dxa"/>
            <w:shd w:val="clear" w:color="auto" w:fill="FFFF66"/>
          </w:tcPr>
          <w:p w14:paraId="68EC9D44" w14:textId="77777777" w:rsidR="0088191C" w:rsidRDefault="0088191C" w:rsidP="0081550D">
            <w:pPr>
              <w:jc w:val="center"/>
            </w:pPr>
            <w:r>
              <w:t>0</w:t>
            </w:r>
          </w:p>
        </w:tc>
        <w:tc>
          <w:tcPr>
            <w:tcW w:w="572" w:type="dxa"/>
            <w:shd w:val="clear" w:color="auto" w:fill="D0CECE" w:themeFill="background2" w:themeFillShade="E6"/>
          </w:tcPr>
          <w:p w14:paraId="585A21ED" w14:textId="77777777" w:rsidR="0088191C" w:rsidRDefault="0088191C" w:rsidP="0081550D">
            <w:pPr>
              <w:jc w:val="center"/>
            </w:pPr>
            <w:r>
              <w:t>~</w:t>
            </w:r>
            <w:r>
              <w:rPr>
                <w:vertAlign w:val="subscript"/>
              </w:rPr>
              <w:t>3</w:t>
            </w:r>
          </w:p>
        </w:tc>
        <w:tc>
          <w:tcPr>
            <w:tcW w:w="1134" w:type="dxa"/>
            <w:shd w:val="clear" w:color="auto" w:fill="FFCC66"/>
          </w:tcPr>
          <w:p w14:paraId="14D47457" w14:textId="77777777" w:rsidR="0088191C" w:rsidRDefault="0088191C" w:rsidP="0081550D">
            <w:pPr>
              <w:jc w:val="center"/>
            </w:pPr>
            <w:r>
              <w:t>Rb</w:t>
            </w:r>
            <w:r w:rsidRPr="00BC78CF">
              <w:rPr>
                <w:vertAlign w:val="subscript"/>
              </w:rPr>
              <w:t>5</w:t>
            </w:r>
          </w:p>
        </w:tc>
        <w:tc>
          <w:tcPr>
            <w:tcW w:w="1134" w:type="dxa"/>
            <w:shd w:val="clear" w:color="auto" w:fill="FFCC66"/>
          </w:tcPr>
          <w:p w14:paraId="357FEF05"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08015C40" w14:textId="5852AEF8" w:rsidR="0088191C" w:rsidRDefault="001A6D5C" w:rsidP="0081550D">
            <w:pPr>
              <w:jc w:val="center"/>
            </w:pPr>
            <w:r>
              <w:t>1</w:t>
            </w:r>
          </w:p>
        </w:tc>
        <w:tc>
          <w:tcPr>
            <w:tcW w:w="756" w:type="dxa"/>
            <w:shd w:val="clear" w:color="auto" w:fill="FFCC66"/>
          </w:tcPr>
          <w:p w14:paraId="373CB707" w14:textId="77777777" w:rsidR="0088191C" w:rsidRDefault="0088191C" w:rsidP="0081550D">
            <w:pPr>
              <w:jc w:val="center"/>
            </w:pPr>
            <w:r>
              <w:t>Ct</w:t>
            </w:r>
            <w:r w:rsidRPr="0088191C">
              <w:rPr>
                <w:vertAlign w:val="subscript"/>
              </w:rPr>
              <w:t>3</w:t>
            </w:r>
          </w:p>
        </w:tc>
        <w:tc>
          <w:tcPr>
            <w:tcW w:w="1090" w:type="dxa"/>
            <w:shd w:val="clear" w:color="auto" w:fill="FFFF66"/>
          </w:tcPr>
          <w:p w14:paraId="2F464EBA" w14:textId="5E71AB04" w:rsidR="0088191C" w:rsidRDefault="0088191C" w:rsidP="0081550D">
            <w:pPr>
              <w:jc w:val="center"/>
            </w:pPr>
            <w:r>
              <w:t>07h</w:t>
            </w:r>
          </w:p>
        </w:tc>
        <w:tc>
          <w:tcPr>
            <w:tcW w:w="1672" w:type="dxa"/>
          </w:tcPr>
          <w:p w14:paraId="3746FE7A" w14:textId="77777777" w:rsidR="0088191C" w:rsidRPr="00BC78CF" w:rsidRDefault="0088191C" w:rsidP="0081550D">
            <w:pPr>
              <w:rPr>
                <w:sz w:val="16"/>
                <w:szCs w:val="16"/>
              </w:rPr>
            </w:pPr>
            <w:r w:rsidRPr="00BC78CF">
              <w:rPr>
                <w:sz w:val="16"/>
                <w:szCs w:val="16"/>
              </w:rPr>
              <w:t>Rt,Ra,Rb</w:t>
            </w:r>
          </w:p>
        </w:tc>
        <w:tc>
          <w:tcPr>
            <w:tcW w:w="718" w:type="dxa"/>
          </w:tcPr>
          <w:p w14:paraId="399D5E0B" w14:textId="77777777" w:rsidR="0088191C" w:rsidRDefault="0088191C" w:rsidP="0081550D">
            <w:pPr>
              <w:jc w:val="center"/>
            </w:pPr>
            <w:r>
              <w:t>2</w:t>
            </w:r>
          </w:p>
        </w:tc>
      </w:tr>
      <w:tr w:rsidR="0088191C" w14:paraId="3D83FD5A" w14:textId="77777777" w:rsidTr="0081550D">
        <w:tc>
          <w:tcPr>
            <w:tcW w:w="3074" w:type="dxa"/>
            <w:gridSpan w:val="3"/>
            <w:tcBorders>
              <w:bottom w:val="single" w:sz="4" w:space="0" w:color="auto"/>
            </w:tcBorders>
          </w:tcPr>
          <w:p w14:paraId="24C6C2D4" w14:textId="77777777" w:rsidR="0088191C" w:rsidRDefault="0088191C" w:rsidP="0081550D">
            <w:pPr>
              <w:jc w:val="center"/>
            </w:pPr>
          </w:p>
        </w:tc>
        <w:tc>
          <w:tcPr>
            <w:tcW w:w="326" w:type="dxa"/>
            <w:tcBorders>
              <w:bottom w:val="single" w:sz="4" w:space="0" w:color="auto"/>
            </w:tcBorders>
            <w:shd w:val="clear" w:color="auto" w:fill="FFFF66"/>
          </w:tcPr>
          <w:p w14:paraId="782D0106" w14:textId="77777777" w:rsidR="0088191C" w:rsidRDefault="0088191C" w:rsidP="0081550D">
            <w:pPr>
              <w:jc w:val="center"/>
            </w:pPr>
            <w:r>
              <w:t>1</w:t>
            </w:r>
          </w:p>
        </w:tc>
        <w:tc>
          <w:tcPr>
            <w:tcW w:w="1706" w:type="dxa"/>
            <w:gridSpan w:val="2"/>
            <w:tcBorders>
              <w:bottom w:val="single" w:sz="4" w:space="0" w:color="auto"/>
            </w:tcBorders>
            <w:shd w:val="clear" w:color="auto" w:fill="DEEAF6" w:themeFill="accent5" w:themeFillTint="33"/>
          </w:tcPr>
          <w:p w14:paraId="718D445A" w14:textId="77777777" w:rsidR="0088191C" w:rsidRDefault="0088191C" w:rsidP="0081550D">
            <w:pPr>
              <w:jc w:val="center"/>
            </w:pPr>
            <w:r>
              <w:t>Imm</w:t>
            </w:r>
            <w:r>
              <w:rPr>
                <w:vertAlign w:val="subscript"/>
              </w:rPr>
              <w:t>8</w:t>
            </w:r>
          </w:p>
        </w:tc>
        <w:tc>
          <w:tcPr>
            <w:tcW w:w="1134" w:type="dxa"/>
            <w:shd w:val="clear" w:color="auto" w:fill="FFCC66"/>
          </w:tcPr>
          <w:p w14:paraId="53843697"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122F2F7A" w14:textId="565A6791" w:rsidR="0088191C" w:rsidRDefault="001A6D5C" w:rsidP="0081550D">
            <w:pPr>
              <w:jc w:val="center"/>
            </w:pPr>
            <w:r>
              <w:t>1</w:t>
            </w:r>
          </w:p>
        </w:tc>
        <w:tc>
          <w:tcPr>
            <w:tcW w:w="756" w:type="dxa"/>
            <w:shd w:val="clear" w:color="auto" w:fill="FFCC66"/>
          </w:tcPr>
          <w:p w14:paraId="373D0F06" w14:textId="77777777" w:rsidR="0088191C" w:rsidRDefault="0088191C" w:rsidP="0081550D">
            <w:pPr>
              <w:jc w:val="center"/>
            </w:pPr>
            <w:r>
              <w:t>Ct</w:t>
            </w:r>
            <w:r w:rsidRPr="0088191C">
              <w:rPr>
                <w:vertAlign w:val="subscript"/>
              </w:rPr>
              <w:t>3</w:t>
            </w:r>
          </w:p>
        </w:tc>
        <w:tc>
          <w:tcPr>
            <w:tcW w:w="1090" w:type="dxa"/>
            <w:shd w:val="clear" w:color="auto" w:fill="FFFF66"/>
          </w:tcPr>
          <w:p w14:paraId="3C761965" w14:textId="1A989EB9" w:rsidR="0088191C" w:rsidRDefault="0088191C" w:rsidP="0081550D">
            <w:pPr>
              <w:jc w:val="center"/>
            </w:pPr>
            <w:r>
              <w:t>07h</w:t>
            </w:r>
          </w:p>
        </w:tc>
        <w:tc>
          <w:tcPr>
            <w:tcW w:w="1672" w:type="dxa"/>
          </w:tcPr>
          <w:p w14:paraId="19B904B8" w14:textId="77777777" w:rsidR="0088191C" w:rsidRPr="00BC78CF" w:rsidRDefault="0088191C"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69F6D631" w14:textId="77777777" w:rsidR="0088191C" w:rsidRDefault="0088191C" w:rsidP="0081550D">
            <w:pPr>
              <w:jc w:val="center"/>
            </w:pPr>
            <w:r>
              <w:t>2</w:t>
            </w:r>
          </w:p>
        </w:tc>
      </w:tr>
      <w:tr w:rsidR="0088191C" w14:paraId="3AFEE2C1" w14:textId="77777777" w:rsidTr="0081550D">
        <w:tc>
          <w:tcPr>
            <w:tcW w:w="1984" w:type="dxa"/>
            <w:gridSpan w:val="2"/>
            <w:tcBorders>
              <w:bottom w:val="single" w:sz="4" w:space="0" w:color="auto"/>
            </w:tcBorders>
          </w:tcPr>
          <w:p w14:paraId="0B9B4096" w14:textId="77777777" w:rsidR="0088191C" w:rsidRDefault="0088191C" w:rsidP="0081550D">
            <w:pPr>
              <w:jc w:val="center"/>
            </w:pPr>
          </w:p>
        </w:tc>
        <w:tc>
          <w:tcPr>
            <w:tcW w:w="3122" w:type="dxa"/>
            <w:gridSpan w:val="4"/>
            <w:tcBorders>
              <w:bottom w:val="single" w:sz="4" w:space="0" w:color="auto"/>
            </w:tcBorders>
            <w:shd w:val="clear" w:color="auto" w:fill="DEEAF6" w:themeFill="accent5" w:themeFillTint="33"/>
          </w:tcPr>
          <w:p w14:paraId="5E097AA1" w14:textId="77777777" w:rsidR="0088191C" w:rsidRDefault="0088191C" w:rsidP="0081550D">
            <w:pPr>
              <w:jc w:val="center"/>
            </w:pPr>
            <w:r>
              <w:t>Imm</w:t>
            </w:r>
            <w:r>
              <w:rPr>
                <w:vertAlign w:val="subscript"/>
              </w:rPr>
              <w:t>22</w:t>
            </w:r>
          </w:p>
        </w:tc>
        <w:tc>
          <w:tcPr>
            <w:tcW w:w="1134" w:type="dxa"/>
            <w:shd w:val="clear" w:color="auto" w:fill="FFCC66"/>
          </w:tcPr>
          <w:p w14:paraId="2CB25EE9"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1EFE41D" w14:textId="51580398" w:rsidR="0088191C" w:rsidRDefault="001A6D5C" w:rsidP="0081550D">
            <w:pPr>
              <w:jc w:val="center"/>
            </w:pPr>
            <w:r>
              <w:t>1</w:t>
            </w:r>
          </w:p>
        </w:tc>
        <w:tc>
          <w:tcPr>
            <w:tcW w:w="756" w:type="dxa"/>
            <w:shd w:val="clear" w:color="auto" w:fill="FFCC66"/>
          </w:tcPr>
          <w:p w14:paraId="7B0F13B5" w14:textId="77777777" w:rsidR="0088191C" w:rsidRDefault="0088191C" w:rsidP="0081550D">
            <w:pPr>
              <w:jc w:val="center"/>
            </w:pPr>
            <w:r>
              <w:t>Ct</w:t>
            </w:r>
            <w:r w:rsidRPr="0088191C">
              <w:rPr>
                <w:vertAlign w:val="subscript"/>
              </w:rPr>
              <w:t>3</w:t>
            </w:r>
          </w:p>
        </w:tc>
        <w:tc>
          <w:tcPr>
            <w:tcW w:w="1090" w:type="dxa"/>
            <w:shd w:val="clear" w:color="auto" w:fill="FFFF66"/>
          </w:tcPr>
          <w:p w14:paraId="0C740B88" w14:textId="6D12AA4F" w:rsidR="0088191C" w:rsidRDefault="0088191C" w:rsidP="0081550D">
            <w:pPr>
              <w:jc w:val="center"/>
            </w:pPr>
            <w:r>
              <w:t>17h</w:t>
            </w:r>
          </w:p>
        </w:tc>
        <w:tc>
          <w:tcPr>
            <w:tcW w:w="1672" w:type="dxa"/>
          </w:tcPr>
          <w:p w14:paraId="5AEB0EC9"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06A31F92" w14:textId="77777777" w:rsidR="0088191C" w:rsidRDefault="0088191C" w:rsidP="0081550D">
            <w:pPr>
              <w:jc w:val="center"/>
            </w:pPr>
            <w:r>
              <w:t>3</w:t>
            </w:r>
          </w:p>
        </w:tc>
      </w:tr>
      <w:tr w:rsidR="0088191C" w14:paraId="3D7A541D" w14:textId="77777777" w:rsidTr="0081550D">
        <w:tc>
          <w:tcPr>
            <w:tcW w:w="5106" w:type="dxa"/>
            <w:gridSpan w:val="6"/>
            <w:shd w:val="clear" w:color="auto" w:fill="DEEAF6" w:themeFill="accent5" w:themeFillTint="33"/>
          </w:tcPr>
          <w:p w14:paraId="5F4DE139" w14:textId="77777777" w:rsidR="0088191C" w:rsidRDefault="0088191C" w:rsidP="0081550D">
            <w:pPr>
              <w:jc w:val="center"/>
            </w:pPr>
            <w:r>
              <w:t>Imm</w:t>
            </w:r>
            <w:r>
              <w:rPr>
                <w:vertAlign w:val="subscript"/>
              </w:rPr>
              <w:t>35</w:t>
            </w:r>
          </w:p>
        </w:tc>
        <w:tc>
          <w:tcPr>
            <w:tcW w:w="1134" w:type="dxa"/>
            <w:shd w:val="clear" w:color="auto" w:fill="FFCC66"/>
          </w:tcPr>
          <w:p w14:paraId="49C6431D"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6098F98" w14:textId="616EEA2C" w:rsidR="0088191C" w:rsidRDefault="001A6D5C" w:rsidP="0081550D">
            <w:pPr>
              <w:jc w:val="center"/>
            </w:pPr>
            <w:r>
              <w:t>1</w:t>
            </w:r>
          </w:p>
        </w:tc>
        <w:tc>
          <w:tcPr>
            <w:tcW w:w="756" w:type="dxa"/>
            <w:shd w:val="clear" w:color="auto" w:fill="FFCC66"/>
          </w:tcPr>
          <w:p w14:paraId="47D68ED0" w14:textId="77777777" w:rsidR="0088191C" w:rsidRDefault="0088191C" w:rsidP="0081550D">
            <w:pPr>
              <w:jc w:val="center"/>
            </w:pPr>
            <w:r>
              <w:t>Ct</w:t>
            </w:r>
            <w:r w:rsidRPr="0088191C">
              <w:rPr>
                <w:vertAlign w:val="subscript"/>
              </w:rPr>
              <w:t>3</w:t>
            </w:r>
          </w:p>
        </w:tc>
        <w:tc>
          <w:tcPr>
            <w:tcW w:w="1090" w:type="dxa"/>
            <w:shd w:val="clear" w:color="auto" w:fill="FFFF66"/>
          </w:tcPr>
          <w:p w14:paraId="0D319E2D" w14:textId="6045D427" w:rsidR="0088191C" w:rsidRDefault="0088191C" w:rsidP="0081550D">
            <w:pPr>
              <w:jc w:val="center"/>
            </w:pPr>
            <w:r>
              <w:t>27h</w:t>
            </w:r>
          </w:p>
        </w:tc>
        <w:tc>
          <w:tcPr>
            <w:tcW w:w="1672" w:type="dxa"/>
          </w:tcPr>
          <w:p w14:paraId="438DEB4E"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3688E9B3" w14:textId="77777777" w:rsidR="0088191C" w:rsidRDefault="0088191C" w:rsidP="0081550D">
            <w:pPr>
              <w:jc w:val="center"/>
            </w:pPr>
            <w:r>
              <w:t>4</w:t>
            </w:r>
          </w:p>
        </w:tc>
      </w:tr>
    </w:tbl>
    <w:p w14:paraId="5389F961" w14:textId="77777777" w:rsidR="00F12F15" w:rsidRDefault="00F12F15" w:rsidP="00557056">
      <w:pPr>
        <w:ind w:left="720"/>
      </w:pPr>
    </w:p>
    <w:p w14:paraId="7936D8B7" w14:textId="4FD5F61B" w:rsidR="00BD63A9" w:rsidRDefault="00BD63A9"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7F3B6D" w:rsidRPr="00CF3333" w14:paraId="0A915813" w14:textId="77777777" w:rsidTr="0081550D">
        <w:tc>
          <w:tcPr>
            <w:tcW w:w="1134" w:type="dxa"/>
            <w:shd w:val="clear" w:color="auto" w:fill="D9E2F3" w:themeFill="accent1" w:themeFillTint="33"/>
          </w:tcPr>
          <w:p w14:paraId="0CDD3B1F" w14:textId="36C706C2" w:rsidR="007F3B6D" w:rsidRPr="006E223A" w:rsidRDefault="007F3B6D" w:rsidP="0081550D">
            <w:pPr>
              <w:rPr>
                <w:color w:val="4472C4" w:themeColor="accent1"/>
                <w:sz w:val="28"/>
                <w:szCs w:val="28"/>
              </w:rPr>
            </w:pPr>
            <w:r>
              <w:rPr>
                <w:color w:val="4472C4" w:themeColor="accent1"/>
                <w:sz w:val="28"/>
                <w:szCs w:val="28"/>
              </w:rPr>
              <w:lastRenderedPageBreak/>
              <w:t>MUL</w:t>
            </w:r>
          </w:p>
        </w:tc>
        <w:tc>
          <w:tcPr>
            <w:tcW w:w="6240" w:type="dxa"/>
            <w:gridSpan w:val="7"/>
          </w:tcPr>
          <w:p w14:paraId="1E31DB12" w14:textId="77777777" w:rsidR="007F3B6D" w:rsidRPr="00CF3333" w:rsidRDefault="007F3B6D" w:rsidP="0081550D">
            <w:pPr>
              <w:rPr>
                <w:sz w:val="18"/>
                <w:szCs w:val="18"/>
              </w:rPr>
            </w:pPr>
          </w:p>
        </w:tc>
        <w:tc>
          <w:tcPr>
            <w:tcW w:w="1090" w:type="dxa"/>
          </w:tcPr>
          <w:p w14:paraId="79AE0DF6" w14:textId="77777777" w:rsidR="007F3B6D" w:rsidRPr="00EA5BCB" w:rsidRDefault="007F3B6D" w:rsidP="0081550D">
            <w:pPr>
              <w:jc w:val="center"/>
            </w:pPr>
            <w:r w:rsidRPr="00EA5BCB">
              <w:t>Opcode</w:t>
            </w:r>
          </w:p>
        </w:tc>
        <w:tc>
          <w:tcPr>
            <w:tcW w:w="1672" w:type="dxa"/>
          </w:tcPr>
          <w:p w14:paraId="255AA110" w14:textId="77777777" w:rsidR="007F3B6D" w:rsidRPr="00CF3333" w:rsidRDefault="007F3B6D" w:rsidP="0081550D">
            <w:pPr>
              <w:rPr>
                <w:sz w:val="18"/>
                <w:szCs w:val="18"/>
              </w:rPr>
            </w:pPr>
          </w:p>
        </w:tc>
        <w:tc>
          <w:tcPr>
            <w:tcW w:w="718" w:type="dxa"/>
          </w:tcPr>
          <w:p w14:paraId="20E19EAF" w14:textId="77777777" w:rsidR="007F3B6D" w:rsidRPr="00EA5BCB" w:rsidRDefault="007F3B6D" w:rsidP="0081550D">
            <w:pPr>
              <w:jc w:val="center"/>
            </w:pPr>
            <w:r w:rsidRPr="00EA5BCB">
              <w:t>Bytes</w:t>
            </w:r>
          </w:p>
        </w:tc>
      </w:tr>
      <w:tr w:rsidR="007F3B6D" w:rsidRPr="00CF3333" w14:paraId="1CD76CEC" w14:textId="77777777" w:rsidTr="0081550D">
        <w:tc>
          <w:tcPr>
            <w:tcW w:w="1984" w:type="dxa"/>
            <w:gridSpan w:val="2"/>
          </w:tcPr>
          <w:p w14:paraId="04EC82BC" w14:textId="77777777" w:rsidR="007F3B6D" w:rsidRPr="00CF3333" w:rsidRDefault="007F3B6D"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06011C2" w14:textId="77777777" w:rsidR="007F3B6D" w:rsidRPr="00CF3333" w:rsidRDefault="007F3B6D"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960072" w14:textId="77777777" w:rsidR="007F3B6D" w:rsidRPr="00CF3333" w:rsidRDefault="007F3B6D"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9BB50A" w14:textId="77777777" w:rsidR="007F3B6D" w:rsidRPr="00CF3333" w:rsidRDefault="007F3B6D"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17CF526" w14:textId="77777777" w:rsidR="007F3B6D" w:rsidRPr="00CF3333" w:rsidRDefault="007F3B6D"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1D5678F" w14:textId="77777777" w:rsidR="007F3B6D" w:rsidRPr="00CF3333" w:rsidRDefault="007F3B6D"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2F287A0" w14:textId="77777777" w:rsidR="007F3B6D" w:rsidRPr="00CF3333" w:rsidRDefault="007F3B6D" w:rsidP="0081550D">
            <w:pPr>
              <w:jc w:val="center"/>
              <w:rPr>
                <w:sz w:val="18"/>
                <w:szCs w:val="18"/>
              </w:rPr>
            </w:pPr>
            <w:r>
              <w:rPr>
                <w:sz w:val="18"/>
                <w:szCs w:val="18"/>
              </w:rPr>
              <w:t>6</w:t>
            </w:r>
            <w:r w:rsidRPr="00CF3333">
              <w:rPr>
                <w:sz w:val="18"/>
                <w:szCs w:val="18"/>
              </w:rPr>
              <w:t xml:space="preserve">             0</w:t>
            </w:r>
          </w:p>
        </w:tc>
        <w:tc>
          <w:tcPr>
            <w:tcW w:w="1672" w:type="dxa"/>
          </w:tcPr>
          <w:p w14:paraId="5D4A0B8C" w14:textId="77777777" w:rsidR="007F3B6D" w:rsidRPr="00CF3333" w:rsidRDefault="007F3B6D" w:rsidP="0081550D">
            <w:pPr>
              <w:rPr>
                <w:sz w:val="18"/>
                <w:szCs w:val="18"/>
              </w:rPr>
            </w:pPr>
          </w:p>
        </w:tc>
        <w:tc>
          <w:tcPr>
            <w:tcW w:w="718" w:type="dxa"/>
          </w:tcPr>
          <w:p w14:paraId="7CA9E587" w14:textId="77777777" w:rsidR="007F3B6D" w:rsidRPr="00CF3333" w:rsidRDefault="007F3B6D" w:rsidP="0081550D">
            <w:pPr>
              <w:jc w:val="center"/>
              <w:rPr>
                <w:sz w:val="18"/>
                <w:szCs w:val="18"/>
              </w:rPr>
            </w:pPr>
          </w:p>
        </w:tc>
      </w:tr>
      <w:tr w:rsidR="007F3B6D" w14:paraId="527D312E" w14:textId="77777777" w:rsidTr="0081550D">
        <w:tc>
          <w:tcPr>
            <w:tcW w:w="1984" w:type="dxa"/>
            <w:gridSpan w:val="2"/>
          </w:tcPr>
          <w:p w14:paraId="0F7A5D66" w14:textId="77777777" w:rsidR="007F3B6D" w:rsidRDefault="007F3B6D" w:rsidP="0081550D">
            <w:pPr>
              <w:jc w:val="center"/>
            </w:pPr>
          </w:p>
        </w:tc>
        <w:tc>
          <w:tcPr>
            <w:tcW w:w="1090" w:type="dxa"/>
            <w:shd w:val="clear" w:color="auto" w:fill="auto"/>
          </w:tcPr>
          <w:p w14:paraId="645DC65A" w14:textId="77777777" w:rsidR="007F3B6D" w:rsidRDefault="007F3B6D" w:rsidP="0081550D">
            <w:pPr>
              <w:jc w:val="center"/>
            </w:pPr>
          </w:p>
        </w:tc>
        <w:tc>
          <w:tcPr>
            <w:tcW w:w="326" w:type="dxa"/>
            <w:shd w:val="clear" w:color="auto" w:fill="FFFF66"/>
          </w:tcPr>
          <w:p w14:paraId="7C8F62A7" w14:textId="77777777" w:rsidR="007F3B6D" w:rsidRDefault="007F3B6D" w:rsidP="0081550D">
            <w:pPr>
              <w:jc w:val="center"/>
            </w:pPr>
            <w:r>
              <w:t>0</w:t>
            </w:r>
          </w:p>
        </w:tc>
        <w:tc>
          <w:tcPr>
            <w:tcW w:w="572" w:type="dxa"/>
            <w:shd w:val="clear" w:color="auto" w:fill="D0CECE" w:themeFill="background2" w:themeFillShade="E6"/>
          </w:tcPr>
          <w:p w14:paraId="23C89974" w14:textId="77777777" w:rsidR="007F3B6D" w:rsidRDefault="007F3B6D" w:rsidP="0081550D">
            <w:pPr>
              <w:jc w:val="center"/>
            </w:pPr>
            <w:r>
              <w:t>~</w:t>
            </w:r>
            <w:r>
              <w:rPr>
                <w:vertAlign w:val="subscript"/>
              </w:rPr>
              <w:t>3</w:t>
            </w:r>
          </w:p>
        </w:tc>
        <w:tc>
          <w:tcPr>
            <w:tcW w:w="1134" w:type="dxa"/>
            <w:shd w:val="clear" w:color="auto" w:fill="FFCC66"/>
          </w:tcPr>
          <w:p w14:paraId="61B3C97C" w14:textId="77777777" w:rsidR="007F3B6D" w:rsidRDefault="007F3B6D" w:rsidP="0081550D">
            <w:pPr>
              <w:jc w:val="center"/>
            </w:pPr>
            <w:r>
              <w:t>Rb</w:t>
            </w:r>
            <w:r w:rsidRPr="00BC78CF">
              <w:rPr>
                <w:vertAlign w:val="subscript"/>
              </w:rPr>
              <w:t>5</w:t>
            </w:r>
          </w:p>
        </w:tc>
        <w:tc>
          <w:tcPr>
            <w:tcW w:w="1134" w:type="dxa"/>
            <w:shd w:val="clear" w:color="auto" w:fill="FFCC66"/>
          </w:tcPr>
          <w:p w14:paraId="49458BCA" w14:textId="77777777" w:rsidR="007F3B6D" w:rsidRDefault="007F3B6D" w:rsidP="0081550D">
            <w:pPr>
              <w:jc w:val="center"/>
            </w:pPr>
            <w:r>
              <w:t>Ra</w:t>
            </w:r>
            <w:r w:rsidRPr="00BC78CF">
              <w:rPr>
                <w:vertAlign w:val="subscript"/>
              </w:rPr>
              <w:t>5</w:t>
            </w:r>
          </w:p>
        </w:tc>
        <w:tc>
          <w:tcPr>
            <w:tcW w:w="1134" w:type="dxa"/>
            <w:shd w:val="clear" w:color="auto" w:fill="FFCC66"/>
          </w:tcPr>
          <w:p w14:paraId="0C1093E3" w14:textId="77777777" w:rsidR="007F3B6D" w:rsidRDefault="007F3B6D" w:rsidP="0081550D">
            <w:pPr>
              <w:jc w:val="center"/>
            </w:pPr>
            <w:r>
              <w:t>Rt</w:t>
            </w:r>
            <w:r w:rsidRPr="00BC78CF">
              <w:rPr>
                <w:vertAlign w:val="subscript"/>
              </w:rPr>
              <w:t>5</w:t>
            </w:r>
          </w:p>
        </w:tc>
        <w:tc>
          <w:tcPr>
            <w:tcW w:w="1090" w:type="dxa"/>
            <w:shd w:val="clear" w:color="auto" w:fill="FFFF66"/>
          </w:tcPr>
          <w:p w14:paraId="73061439" w14:textId="1DFC27E0" w:rsidR="007F3B6D" w:rsidRDefault="007F3B6D" w:rsidP="0081550D">
            <w:pPr>
              <w:jc w:val="center"/>
            </w:pPr>
            <w:r>
              <w:t>0Eh</w:t>
            </w:r>
          </w:p>
        </w:tc>
        <w:tc>
          <w:tcPr>
            <w:tcW w:w="1672" w:type="dxa"/>
          </w:tcPr>
          <w:p w14:paraId="4B42C7B7" w14:textId="78F0611F" w:rsidR="007F3B6D" w:rsidRPr="00BC78CF" w:rsidRDefault="007F3B6D" w:rsidP="0081550D">
            <w:pPr>
              <w:rPr>
                <w:sz w:val="16"/>
                <w:szCs w:val="16"/>
              </w:rPr>
            </w:pPr>
            <w:r w:rsidRPr="00BC78CF">
              <w:rPr>
                <w:sz w:val="16"/>
                <w:szCs w:val="16"/>
              </w:rPr>
              <w:t>Rt,Ra,Rb</w:t>
            </w:r>
          </w:p>
        </w:tc>
        <w:tc>
          <w:tcPr>
            <w:tcW w:w="718" w:type="dxa"/>
          </w:tcPr>
          <w:p w14:paraId="5BF49ECE" w14:textId="77777777" w:rsidR="007F3B6D" w:rsidRDefault="007F3B6D" w:rsidP="0081550D">
            <w:pPr>
              <w:jc w:val="center"/>
            </w:pPr>
            <w:r>
              <w:t>2</w:t>
            </w:r>
          </w:p>
        </w:tc>
      </w:tr>
      <w:tr w:rsidR="007F3B6D" w14:paraId="30B13072" w14:textId="77777777" w:rsidTr="0081550D">
        <w:tc>
          <w:tcPr>
            <w:tcW w:w="3074" w:type="dxa"/>
            <w:gridSpan w:val="3"/>
            <w:tcBorders>
              <w:bottom w:val="single" w:sz="4" w:space="0" w:color="auto"/>
            </w:tcBorders>
          </w:tcPr>
          <w:p w14:paraId="27D4A494" w14:textId="77777777" w:rsidR="007F3B6D" w:rsidRDefault="007F3B6D" w:rsidP="0081550D">
            <w:pPr>
              <w:jc w:val="center"/>
            </w:pPr>
          </w:p>
        </w:tc>
        <w:tc>
          <w:tcPr>
            <w:tcW w:w="326" w:type="dxa"/>
            <w:tcBorders>
              <w:bottom w:val="single" w:sz="4" w:space="0" w:color="auto"/>
            </w:tcBorders>
            <w:shd w:val="clear" w:color="auto" w:fill="FFFF66"/>
          </w:tcPr>
          <w:p w14:paraId="23BA86B4" w14:textId="77777777" w:rsidR="007F3B6D" w:rsidRDefault="007F3B6D" w:rsidP="0081550D">
            <w:pPr>
              <w:jc w:val="center"/>
            </w:pPr>
            <w:r>
              <w:t>1</w:t>
            </w:r>
          </w:p>
        </w:tc>
        <w:tc>
          <w:tcPr>
            <w:tcW w:w="1706" w:type="dxa"/>
            <w:gridSpan w:val="2"/>
            <w:tcBorders>
              <w:bottom w:val="single" w:sz="4" w:space="0" w:color="auto"/>
            </w:tcBorders>
            <w:shd w:val="clear" w:color="auto" w:fill="DEEAF6" w:themeFill="accent5" w:themeFillTint="33"/>
          </w:tcPr>
          <w:p w14:paraId="45CE5F10" w14:textId="77777777" w:rsidR="007F3B6D" w:rsidRDefault="007F3B6D" w:rsidP="0081550D">
            <w:pPr>
              <w:jc w:val="center"/>
            </w:pPr>
            <w:r>
              <w:t>Imm</w:t>
            </w:r>
            <w:r>
              <w:rPr>
                <w:vertAlign w:val="subscript"/>
              </w:rPr>
              <w:t>8</w:t>
            </w:r>
          </w:p>
        </w:tc>
        <w:tc>
          <w:tcPr>
            <w:tcW w:w="1134" w:type="dxa"/>
            <w:shd w:val="clear" w:color="auto" w:fill="FFCC66"/>
          </w:tcPr>
          <w:p w14:paraId="1921C115" w14:textId="77777777" w:rsidR="007F3B6D" w:rsidRDefault="007F3B6D" w:rsidP="0081550D">
            <w:pPr>
              <w:jc w:val="center"/>
            </w:pPr>
            <w:r>
              <w:t>Ra</w:t>
            </w:r>
            <w:r w:rsidRPr="00BC78CF">
              <w:rPr>
                <w:vertAlign w:val="subscript"/>
              </w:rPr>
              <w:t>5</w:t>
            </w:r>
          </w:p>
        </w:tc>
        <w:tc>
          <w:tcPr>
            <w:tcW w:w="1134" w:type="dxa"/>
            <w:shd w:val="clear" w:color="auto" w:fill="FFCC66"/>
          </w:tcPr>
          <w:p w14:paraId="3EF8F50E" w14:textId="77777777" w:rsidR="007F3B6D" w:rsidRDefault="007F3B6D" w:rsidP="0081550D">
            <w:pPr>
              <w:jc w:val="center"/>
            </w:pPr>
            <w:r>
              <w:t>Rt</w:t>
            </w:r>
            <w:r w:rsidRPr="00BC78CF">
              <w:rPr>
                <w:vertAlign w:val="subscript"/>
              </w:rPr>
              <w:t>5</w:t>
            </w:r>
          </w:p>
        </w:tc>
        <w:tc>
          <w:tcPr>
            <w:tcW w:w="1090" w:type="dxa"/>
            <w:shd w:val="clear" w:color="auto" w:fill="FFFF66"/>
          </w:tcPr>
          <w:p w14:paraId="6FDDFD4A" w14:textId="297D25F8" w:rsidR="007F3B6D" w:rsidRDefault="007F3B6D" w:rsidP="0081550D">
            <w:pPr>
              <w:jc w:val="center"/>
            </w:pPr>
            <w:r>
              <w:t>0Eh</w:t>
            </w:r>
          </w:p>
        </w:tc>
        <w:tc>
          <w:tcPr>
            <w:tcW w:w="1672" w:type="dxa"/>
          </w:tcPr>
          <w:p w14:paraId="324AEC9B" w14:textId="2EB50B67"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8</w:t>
            </w:r>
          </w:p>
        </w:tc>
        <w:tc>
          <w:tcPr>
            <w:tcW w:w="718" w:type="dxa"/>
          </w:tcPr>
          <w:p w14:paraId="7F63BF5C" w14:textId="77777777" w:rsidR="007F3B6D" w:rsidRDefault="007F3B6D" w:rsidP="0081550D">
            <w:pPr>
              <w:jc w:val="center"/>
            </w:pPr>
            <w:r>
              <w:t>2</w:t>
            </w:r>
          </w:p>
        </w:tc>
      </w:tr>
      <w:tr w:rsidR="007F3B6D" w14:paraId="47781FBA" w14:textId="77777777" w:rsidTr="0081550D">
        <w:tc>
          <w:tcPr>
            <w:tcW w:w="1984" w:type="dxa"/>
            <w:gridSpan w:val="2"/>
            <w:tcBorders>
              <w:bottom w:val="single" w:sz="4" w:space="0" w:color="auto"/>
            </w:tcBorders>
          </w:tcPr>
          <w:p w14:paraId="189C615B" w14:textId="77777777" w:rsidR="007F3B6D" w:rsidRDefault="007F3B6D" w:rsidP="0081550D">
            <w:pPr>
              <w:jc w:val="center"/>
            </w:pPr>
          </w:p>
        </w:tc>
        <w:tc>
          <w:tcPr>
            <w:tcW w:w="3122" w:type="dxa"/>
            <w:gridSpan w:val="4"/>
            <w:tcBorders>
              <w:bottom w:val="single" w:sz="4" w:space="0" w:color="auto"/>
            </w:tcBorders>
            <w:shd w:val="clear" w:color="auto" w:fill="DEEAF6" w:themeFill="accent5" w:themeFillTint="33"/>
          </w:tcPr>
          <w:p w14:paraId="424F8EAA" w14:textId="77777777" w:rsidR="007F3B6D" w:rsidRDefault="007F3B6D" w:rsidP="0081550D">
            <w:pPr>
              <w:jc w:val="center"/>
            </w:pPr>
            <w:r>
              <w:t>Imm</w:t>
            </w:r>
            <w:r>
              <w:rPr>
                <w:vertAlign w:val="subscript"/>
              </w:rPr>
              <w:t>22</w:t>
            </w:r>
          </w:p>
        </w:tc>
        <w:tc>
          <w:tcPr>
            <w:tcW w:w="1134" w:type="dxa"/>
            <w:shd w:val="clear" w:color="auto" w:fill="FFCC66"/>
          </w:tcPr>
          <w:p w14:paraId="0120E8DA" w14:textId="77777777" w:rsidR="007F3B6D" w:rsidRDefault="007F3B6D" w:rsidP="0081550D">
            <w:pPr>
              <w:jc w:val="center"/>
            </w:pPr>
            <w:r>
              <w:t>Ra</w:t>
            </w:r>
            <w:r w:rsidRPr="00BC78CF">
              <w:rPr>
                <w:vertAlign w:val="subscript"/>
              </w:rPr>
              <w:t>5</w:t>
            </w:r>
          </w:p>
        </w:tc>
        <w:tc>
          <w:tcPr>
            <w:tcW w:w="1134" w:type="dxa"/>
            <w:shd w:val="clear" w:color="auto" w:fill="FFCC66"/>
          </w:tcPr>
          <w:p w14:paraId="6691A58C" w14:textId="77777777" w:rsidR="007F3B6D" w:rsidRDefault="007F3B6D" w:rsidP="0081550D">
            <w:pPr>
              <w:jc w:val="center"/>
            </w:pPr>
            <w:r>
              <w:t>Rt</w:t>
            </w:r>
            <w:r w:rsidRPr="00BC78CF">
              <w:rPr>
                <w:vertAlign w:val="subscript"/>
              </w:rPr>
              <w:t>5</w:t>
            </w:r>
          </w:p>
        </w:tc>
        <w:tc>
          <w:tcPr>
            <w:tcW w:w="1090" w:type="dxa"/>
            <w:shd w:val="clear" w:color="auto" w:fill="FFFF66"/>
          </w:tcPr>
          <w:p w14:paraId="7C88C818" w14:textId="76B4FC4B" w:rsidR="007F3B6D" w:rsidRDefault="007F3B6D" w:rsidP="0081550D">
            <w:pPr>
              <w:jc w:val="center"/>
            </w:pPr>
            <w:r>
              <w:t>1Eh</w:t>
            </w:r>
          </w:p>
        </w:tc>
        <w:tc>
          <w:tcPr>
            <w:tcW w:w="1672" w:type="dxa"/>
          </w:tcPr>
          <w:p w14:paraId="26713D07" w14:textId="68DFC7BA"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613EF634" w14:textId="77777777" w:rsidR="007F3B6D" w:rsidRDefault="007F3B6D" w:rsidP="0081550D">
            <w:pPr>
              <w:jc w:val="center"/>
            </w:pPr>
            <w:r>
              <w:t>3</w:t>
            </w:r>
          </w:p>
        </w:tc>
      </w:tr>
      <w:tr w:rsidR="007F3B6D" w14:paraId="7A653F3A" w14:textId="77777777" w:rsidTr="0081550D">
        <w:tc>
          <w:tcPr>
            <w:tcW w:w="5106" w:type="dxa"/>
            <w:gridSpan w:val="6"/>
            <w:shd w:val="clear" w:color="auto" w:fill="DEEAF6" w:themeFill="accent5" w:themeFillTint="33"/>
          </w:tcPr>
          <w:p w14:paraId="6665FF8E" w14:textId="77777777" w:rsidR="007F3B6D" w:rsidRDefault="007F3B6D" w:rsidP="0081550D">
            <w:pPr>
              <w:jc w:val="center"/>
            </w:pPr>
            <w:r>
              <w:t>Imm</w:t>
            </w:r>
            <w:r>
              <w:rPr>
                <w:vertAlign w:val="subscript"/>
              </w:rPr>
              <w:t>35</w:t>
            </w:r>
          </w:p>
        </w:tc>
        <w:tc>
          <w:tcPr>
            <w:tcW w:w="1134" w:type="dxa"/>
            <w:shd w:val="clear" w:color="auto" w:fill="FFCC66"/>
          </w:tcPr>
          <w:p w14:paraId="7209D462" w14:textId="77777777" w:rsidR="007F3B6D" w:rsidRDefault="007F3B6D" w:rsidP="0081550D">
            <w:pPr>
              <w:jc w:val="center"/>
            </w:pPr>
            <w:r>
              <w:t>Ra</w:t>
            </w:r>
            <w:r w:rsidRPr="00BC78CF">
              <w:rPr>
                <w:vertAlign w:val="subscript"/>
              </w:rPr>
              <w:t>5</w:t>
            </w:r>
          </w:p>
        </w:tc>
        <w:tc>
          <w:tcPr>
            <w:tcW w:w="1134" w:type="dxa"/>
            <w:shd w:val="clear" w:color="auto" w:fill="FFCC66"/>
          </w:tcPr>
          <w:p w14:paraId="7E259FB8" w14:textId="77777777" w:rsidR="007F3B6D" w:rsidRDefault="007F3B6D" w:rsidP="0081550D">
            <w:pPr>
              <w:jc w:val="center"/>
            </w:pPr>
            <w:r>
              <w:t>Rt</w:t>
            </w:r>
            <w:r w:rsidRPr="00BC78CF">
              <w:rPr>
                <w:vertAlign w:val="subscript"/>
              </w:rPr>
              <w:t>5</w:t>
            </w:r>
          </w:p>
        </w:tc>
        <w:tc>
          <w:tcPr>
            <w:tcW w:w="1090" w:type="dxa"/>
            <w:shd w:val="clear" w:color="auto" w:fill="FFFF66"/>
          </w:tcPr>
          <w:p w14:paraId="046D5A3F" w14:textId="6042E7FE" w:rsidR="007F3B6D" w:rsidRDefault="007F3B6D" w:rsidP="0081550D">
            <w:pPr>
              <w:jc w:val="center"/>
            </w:pPr>
            <w:r>
              <w:t>2Eh</w:t>
            </w:r>
          </w:p>
        </w:tc>
        <w:tc>
          <w:tcPr>
            <w:tcW w:w="1672" w:type="dxa"/>
          </w:tcPr>
          <w:p w14:paraId="722BD4DC" w14:textId="7BFF299C"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1692020C" w14:textId="77777777" w:rsidR="007F3B6D" w:rsidRDefault="007F3B6D" w:rsidP="0081550D">
            <w:pPr>
              <w:jc w:val="center"/>
            </w:pPr>
            <w:r>
              <w:t>4</w:t>
            </w:r>
          </w:p>
        </w:tc>
      </w:tr>
    </w:tbl>
    <w:p w14:paraId="3DEECA8C" w14:textId="11ADB16D" w:rsidR="006A2BA7" w:rsidRDefault="006A2BA7" w:rsidP="00BD63A9"/>
    <w:p w14:paraId="4F7C61E9" w14:textId="77777777" w:rsidR="006A2BA7" w:rsidRDefault="006A2BA7">
      <w:r>
        <w:br w:type="page"/>
      </w:r>
    </w:p>
    <w:p w14:paraId="57BD3BD8" w14:textId="77777777" w:rsidR="007F3B6D" w:rsidRDefault="007F3B6D"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6C199A" w:rsidRPr="00CF3333" w14:paraId="44A2CB2C" w14:textId="77777777" w:rsidTr="006C38BC">
        <w:tc>
          <w:tcPr>
            <w:tcW w:w="1134" w:type="dxa"/>
            <w:shd w:val="clear" w:color="auto" w:fill="D9E2F3" w:themeFill="accent1" w:themeFillTint="33"/>
          </w:tcPr>
          <w:p w14:paraId="78B04AC7" w14:textId="1D4770BA" w:rsidR="006C199A" w:rsidRPr="006E223A" w:rsidRDefault="006C199A" w:rsidP="006C38BC">
            <w:pPr>
              <w:rPr>
                <w:color w:val="4472C4" w:themeColor="accent1"/>
                <w:sz w:val="28"/>
                <w:szCs w:val="28"/>
              </w:rPr>
            </w:pPr>
            <w:r>
              <w:rPr>
                <w:color w:val="4472C4" w:themeColor="accent1"/>
                <w:sz w:val="28"/>
                <w:szCs w:val="28"/>
              </w:rPr>
              <w:t>AND</w:t>
            </w:r>
          </w:p>
        </w:tc>
        <w:tc>
          <w:tcPr>
            <w:tcW w:w="6240" w:type="dxa"/>
            <w:gridSpan w:val="7"/>
          </w:tcPr>
          <w:p w14:paraId="1E319F98" w14:textId="051657A2" w:rsidR="006C199A" w:rsidRPr="00CF3333" w:rsidRDefault="006C199A" w:rsidP="006C38BC">
            <w:pPr>
              <w:rPr>
                <w:sz w:val="18"/>
                <w:szCs w:val="18"/>
              </w:rPr>
            </w:pPr>
          </w:p>
        </w:tc>
        <w:tc>
          <w:tcPr>
            <w:tcW w:w="1090" w:type="dxa"/>
          </w:tcPr>
          <w:p w14:paraId="70C441E3" w14:textId="77777777" w:rsidR="006C199A" w:rsidRPr="00EA5BCB" w:rsidRDefault="006C199A" w:rsidP="006C38BC">
            <w:pPr>
              <w:jc w:val="center"/>
            </w:pPr>
            <w:r w:rsidRPr="00EA5BCB">
              <w:t>Opcode</w:t>
            </w:r>
          </w:p>
        </w:tc>
        <w:tc>
          <w:tcPr>
            <w:tcW w:w="1672" w:type="dxa"/>
          </w:tcPr>
          <w:p w14:paraId="3420A018" w14:textId="77777777" w:rsidR="006C199A" w:rsidRPr="00CF3333" w:rsidRDefault="006C199A" w:rsidP="006C38BC">
            <w:pPr>
              <w:rPr>
                <w:sz w:val="18"/>
                <w:szCs w:val="18"/>
              </w:rPr>
            </w:pPr>
          </w:p>
        </w:tc>
        <w:tc>
          <w:tcPr>
            <w:tcW w:w="718" w:type="dxa"/>
          </w:tcPr>
          <w:p w14:paraId="62AA91A8" w14:textId="77777777" w:rsidR="006C199A" w:rsidRPr="00EA5BCB" w:rsidRDefault="006C199A" w:rsidP="006C38BC">
            <w:pPr>
              <w:jc w:val="center"/>
            </w:pPr>
            <w:r w:rsidRPr="00EA5BCB">
              <w:t>Bytes</w:t>
            </w:r>
          </w:p>
        </w:tc>
      </w:tr>
      <w:tr w:rsidR="00D729D7" w:rsidRPr="00CF3333" w14:paraId="0049AF68" w14:textId="77777777" w:rsidTr="006C38BC">
        <w:tc>
          <w:tcPr>
            <w:tcW w:w="1984" w:type="dxa"/>
            <w:gridSpan w:val="2"/>
          </w:tcPr>
          <w:p w14:paraId="34593B77" w14:textId="3375A190"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4B0DF5" w14:textId="6FC5387C"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636605" w14:textId="49CA62D4"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04D8485" w14:textId="109C8C4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8E1865C" w14:textId="24FCD4DB"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EEC476F" w14:textId="1E6F8C82"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97D413F" w14:textId="73CDC855"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53CD226" w14:textId="77777777" w:rsidR="00D729D7" w:rsidRPr="00CF3333" w:rsidRDefault="00D729D7" w:rsidP="00D729D7">
            <w:pPr>
              <w:rPr>
                <w:sz w:val="18"/>
                <w:szCs w:val="18"/>
              </w:rPr>
            </w:pPr>
          </w:p>
        </w:tc>
        <w:tc>
          <w:tcPr>
            <w:tcW w:w="718" w:type="dxa"/>
          </w:tcPr>
          <w:p w14:paraId="2956C17D" w14:textId="77777777" w:rsidR="00D729D7" w:rsidRPr="00CF3333" w:rsidRDefault="00D729D7" w:rsidP="00D729D7">
            <w:pPr>
              <w:jc w:val="center"/>
              <w:rPr>
                <w:sz w:val="18"/>
                <w:szCs w:val="18"/>
              </w:rPr>
            </w:pPr>
          </w:p>
        </w:tc>
      </w:tr>
      <w:tr w:rsidR="006C199A" w14:paraId="54811DBA" w14:textId="77777777" w:rsidTr="006C38BC">
        <w:tc>
          <w:tcPr>
            <w:tcW w:w="1984" w:type="dxa"/>
            <w:gridSpan w:val="2"/>
          </w:tcPr>
          <w:p w14:paraId="25DAD7D7" w14:textId="77777777" w:rsidR="006C199A" w:rsidRDefault="006C199A" w:rsidP="006C38BC">
            <w:pPr>
              <w:jc w:val="center"/>
            </w:pPr>
          </w:p>
        </w:tc>
        <w:tc>
          <w:tcPr>
            <w:tcW w:w="1090" w:type="dxa"/>
            <w:shd w:val="clear" w:color="auto" w:fill="auto"/>
          </w:tcPr>
          <w:p w14:paraId="57970947" w14:textId="77777777" w:rsidR="006C199A" w:rsidRDefault="006C199A" w:rsidP="006C38BC">
            <w:pPr>
              <w:jc w:val="center"/>
            </w:pPr>
          </w:p>
        </w:tc>
        <w:tc>
          <w:tcPr>
            <w:tcW w:w="326" w:type="dxa"/>
            <w:shd w:val="clear" w:color="auto" w:fill="FFFF66"/>
          </w:tcPr>
          <w:p w14:paraId="584BDD88" w14:textId="77777777" w:rsidR="006C199A" w:rsidRDefault="006C199A" w:rsidP="006C38BC">
            <w:pPr>
              <w:jc w:val="center"/>
            </w:pPr>
            <w:r>
              <w:t>0</w:t>
            </w:r>
          </w:p>
        </w:tc>
        <w:tc>
          <w:tcPr>
            <w:tcW w:w="572" w:type="dxa"/>
            <w:shd w:val="clear" w:color="auto" w:fill="D0CECE" w:themeFill="background2" w:themeFillShade="E6"/>
          </w:tcPr>
          <w:p w14:paraId="717E8418" w14:textId="77777777" w:rsidR="006C199A" w:rsidRDefault="006C199A" w:rsidP="006C38BC">
            <w:pPr>
              <w:jc w:val="center"/>
            </w:pPr>
            <w:r>
              <w:t>~</w:t>
            </w:r>
            <w:r>
              <w:rPr>
                <w:vertAlign w:val="subscript"/>
              </w:rPr>
              <w:t>4</w:t>
            </w:r>
          </w:p>
        </w:tc>
        <w:tc>
          <w:tcPr>
            <w:tcW w:w="1134" w:type="dxa"/>
            <w:shd w:val="clear" w:color="auto" w:fill="FFCC66"/>
          </w:tcPr>
          <w:p w14:paraId="1D9E76D2" w14:textId="77777777" w:rsidR="006C199A" w:rsidRDefault="006C199A" w:rsidP="006C38BC">
            <w:pPr>
              <w:jc w:val="center"/>
            </w:pPr>
            <w:r>
              <w:t>Rb</w:t>
            </w:r>
            <w:r w:rsidRPr="00BC78CF">
              <w:rPr>
                <w:vertAlign w:val="subscript"/>
              </w:rPr>
              <w:t>5</w:t>
            </w:r>
          </w:p>
        </w:tc>
        <w:tc>
          <w:tcPr>
            <w:tcW w:w="1134" w:type="dxa"/>
            <w:shd w:val="clear" w:color="auto" w:fill="FFCC66"/>
          </w:tcPr>
          <w:p w14:paraId="6341118E" w14:textId="77777777" w:rsidR="006C199A" w:rsidRDefault="006C199A" w:rsidP="006C38BC">
            <w:pPr>
              <w:jc w:val="center"/>
            </w:pPr>
            <w:r>
              <w:t>Ra</w:t>
            </w:r>
            <w:r w:rsidRPr="00BC78CF">
              <w:rPr>
                <w:vertAlign w:val="subscript"/>
              </w:rPr>
              <w:t>5</w:t>
            </w:r>
          </w:p>
        </w:tc>
        <w:tc>
          <w:tcPr>
            <w:tcW w:w="1134" w:type="dxa"/>
            <w:shd w:val="clear" w:color="auto" w:fill="FFCC66"/>
          </w:tcPr>
          <w:p w14:paraId="524B686D" w14:textId="77777777" w:rsidR="006C199A" w:rsidRDefault="006C199A" w:rsidP="006C38BC">
            <w:pPr>
              <w:jc w:val="center"/>
            </w:pPr>
            <w:r>
              <w:t>Rt</w:t>
            </w:r>
            <w:r w:rsidRPr="00BC78CF">
              <w:rPr>
                <w:vertAlign w:val="subscript"/>
              </w:rPr>
              <w:t>5</w:t>
            </w:r>
          </w:p>
        </w:tc>
        <w:tc>
          <w:tcPr>
            <w:tcW w:w="1090" w:type="dxa"/>
            <w:shd w:val="clear" w:color="auto" w:fill="FFFF66"/>
          </w:tcPr>
          <w:p w14:paraId="31F1F065" w14:textId="62A53C6F" w:rsidR="006C199A" w:rsidRDefault="006A2BA7" w:rsidP="006C38BC">
            <w:pPr>
              <w:jc w:val="center"/>
            </w:pPr>
            <w:r>
              <w:t>08h</w:t>
            </w:r>
          </w:p>
        </w:tc>
        <w:tc>
          <w:tcPr>
            <w:tcW w:w="1672" w:type="dxa"/>
          </w:tcPr>
          <w:p w14:paraId="29A02185" w14:textId="1A5364C7" w:rsidR="006C199A" w:rsidRPr="00BC78CF" w:rsidRDefault="006C199A" w:rsidP="006C38BC">
            <w:pPr>
              <w:rPr>
                <w:sz w:val="16"/>
                <w:szCs w:val="16"/>
              </w:rPr>
            </w:pPr>
            <w:r w:rsidRPr="00BC78CF">
              <w:rPr>
                <w:sz w:val="16"/>
                <w:szCs w:val="16"/>
              </w:rPr>
              <w:t>Rt,Ra,Rb</w:t>
            </w:r>
          </w:p>
        </w:tc>
        <w:tc>
          <w:tcPr>
            <w:tcW w:w="718" w:type="dxa"/>
          </w:tcPr>
          <w:p w14:paraId="7F32A216" w14:textId="77777777" w:rsidR="006C199A" w:rsidRDefault="006C199A" w:rsidP="006C38BC">
            <w:pPr>
              <w:jc w:val="center"/>
            </w:pPr>
            <w:r>
              <w:t>2</w:t>
            </w:r>
          </w:p>
        </w:tc>
      </w:tr>
      <w:tr w:rsidR="006C199A" w14:paraId="5E5FB546" w14:textId="77777777" w:rsidTr="006C38BC">
        <w:tc>
          <w:tcPr>
            <w:tcW w:w="3074" w:type="dxa"/>
            <w:gridSpan w:val="3"/>
            <w:tcBorders>
              <w:bottom w:val="single" w:sz="4" w:space="0" w:color="auto"/>
            </w:tcBorders>
          </w:tcPr>
          <w:p w14:paraId="785E4C99" w14:textId="77777777" w:rsidR="006C199A" w:rsidRDefault="006C199A" w:rsidP="006C38BC">
            <w:pPr>
              <w:jc w:val="center"/>
            </w:pPr>
          </w:p>
        </w:tc>
        <w:tc>
          <w:tcPr>
            <w:tcW w:w="326" w:type="dxa"/>
            <w:tcBorders>
              <w:bottom w:val="single" w:sz="4" w:space="0" w:color="auto"/>
            </w:tcBorders>
            <w:shd w:val="clear" w:color="auto" w:fill="FFFF66"/>
          </w:tcPr>
          <w:p w14:paraId="54AD763A" w14:textId="77777777" w:rsidR="006C199A" w:rsidRDefault="006C199A" w:rsidP="006C38BC">
            <w:pPr>
              <w:jc w:val="center"/>
            </w:pPr>
            <w:r>
              <w:t>1</w:t>
            </w:r>
          </w:p>
        </w:tc>
        <w:tc>
          <w:tcPr>
            <w:tcW w:w="1706" w:type="dxa"/>
            <w:gridSpan w:val="2"/>
            <w:tcBorders>
              <w:bottom w:val="single" w:sz="4" w:space="0" w:color="auto"/>
            </w:tcBorders>
            <w:shd w:val="clear" w:color="auto" w:fill="DEEAF6" w:themeFill="accent5" w:themeFillTint="33"/>
          </w:tcPr>
          <w:p w14:paraId="1D9D7799" w14:textId="7C11AC10" w:rsidR="006C199A" w:rsidRDefault="006C199A" w:rsidP="006C38BC">
            <w:pPr>
              <w:jc w:val="center"/>
            </w:pPr>
            <w:r>
              <w:t>Imm</w:t>
            </w:r>
            <w:r w:rsidR="00D729D7">
              <w:rPr>
                <w:vertAlign w:val="subscript"/>
              </w:rPr>
              <w:t>8</w:t>
            </w:r>
          </w:p>
        </w:tc>
        <w:tc>
          <w:tcPr>
            <w:tcW w:w="1134" w:type="dxa"/>
            <w:shd w:val="clear" w:color="auto" w:fill="FFCC66"/>
          </w:tcPr>
          <w:p w14:paraId="3D01EAF8" w14:textId="77777777" w:rsidR="006C199A" w:rsidRDefault="006C199A" w:rsidP="006C38BC">
            <w:pPr>
              <w:jc w:val="center"/>
            </w:pPr>
            <w:r>
              <w:t>Ra</w:t>
            </w:r>
            <w:r w:rsidRPr="00BC78CF">
              <w:rPr>
                <w:vertAlign w:val="subscript"/>
              </w:rPr>
              <w:t>5</w:t>
            </w:r>
          </w:p>
        </w:tc>
        <w:tc>
          <w:tcPr>
            <w:tcW w:w="1134" w:type="dxa"/>
            <w:shd w:val="clear" w:color="auto" w:fill="FFCC66"/>
          </w:tcPr>
          <w:p w14:paraId="0DA00363" w14:textId="77777777" w:rsidR="006C199A" w:rsidRDefault="006C199A" w:rsidP="006C38BC">
            <w:pPr>
              <w:jc w:val="center"/>
            </w:pPr>
            <w:r>
              <w:t>Rt</w:t>
            </w:r>
            <w:r w:rsidRPr="00BC78CF">
              <w:rPr>
                <w:vertAlign w:val="subscript"/>
              </w:rPr>
              <w:t>5</w:t>
            </w:r>
          </w:p>
        </w:tc>
        <w:tc>
          <w:tcPr>
            <w:tcW w:w="1090" w:type="dxa"/>
            <w:shd w:val="clear" w:color="auto" w:fill="FFFF66"/>
          </w:tcPr>
          <w:p w14:paraId="4EAEB7E4" w14:textId="2A03FA6E" w:rsidR="006C199A" w:rsidRDefault="006A2BA7" w:rsidP="006C38BC">
            <w:pPr>
              <w:jc w:val="center"/>
            </w:pPr>
            <w:r>
              <w:t>08h</w:t>
            </w:r>
          </w:p>
        </w:tc>
        <w:tc>
          <w:tcPr>
            <w:tcW w:w="1672" w:type="dxa"/>
          </w:tcPr>
          <w:p w14:paraId="1FD1983F" w14:textId="20F113F7"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6CA6A60" w14:textId="77777777" w:rsidR="006C199A" w:rsidRDefault="006C199A" w:rsidP="006C38BC">
            <w:pPr>
              <w:jc w:val="center"/>
            </w:pPr>
            <w:r>
              <w:t>2</w:t>
            </w:r>
          </w:p>
        </w:tc>
      </w:tr>
      <w:tr w:rsidR="006C199A" w14:paraId="0A120E7E" w14:textId="77777777" w:rsidTr="006C38BC">
        <w:tc>
          <w:tcPr>
            <w:tcW w:w="1984" w:type="dxa"/>
            <w:gridSpan w:val="2"/>
            <w:tcBorders>
              <w:bottom w:val="single" w:sz="4" w:space="0" w:color="auto"/>
            </w:tcBorders>
          </w:tcPr>
          <w:p w14:paraId="18BA1473" w14:textId="77777777" w:rsidR="006C199A" w:rsidRDefault="006C199A" w:rsidP="006C38BC">
            <w:pPr>
              <w:jc w:val="center"/>
            </w:pPr>
          </w:p>
        </w:tc>
        <w:tc>
          <w:tcPr>
            <w:tcW w:w="3122" w:type="dxa"/>
            <w:gridSpan w:val="4"/>
            <w:tcBorders>
              <w:bottom w:val="single" w:sz="4" w:space="0" w:color="auto"/>
            </w:tcBorders>
            <w:shd w:val="clear" w:color="auto" w:fill="DEEAF6" w:themeFill="accent5" w:themeFillTint="33"/>
          </w:tcPr>
          <w:p w14:paraId="35AF4756" w14:textId="00807DD5" w:rsidR="006C199A" w:rsidRDefault="006C199A" w:rsidP="006C38BC">
            <w:pPr>
              <w:jc w:val="center"/>
            </w:pPr>
            <w:r>
              <w:t>Imm</w:t>
            </w:r>
            <w:r>
              <w:rPr>
                <w:vertAlign w:val="subscript"/>
              </w:rPr>
              <w:t>2</w:t>
            </w:r>
            <w:r w:rsidR="00D729D7">
              <w:rPr>
                <w:vertAlign w:val="subscript"/>
              </w:rPr>
              <w:t>2</w:t>
            </w:r>
          </w:p>
        </w:tc>
        <w:tc>
          <w:tcPr>
            <w:tcW w:w="1134" w:type="dxa"/>
            <w:shd w:val="clear" w:color="auto" w:fill="FFCC66"/>
          </w:tcPr>
          <w:p w14:paraId="205073A1" w14:textId="77777777" w:rsidR="006C199A" w:rsidRDefault="006C199A" w:rsidP="006C38BC">
            <w:pPr>
              <w:jc w:val="center"/>
            </w:pPr>
            <w:r>
              <w:t>Ra</w:t>
            </w:r>
            <w:r w:rsidRPr="00BC78CF">
              <w:rPr>
                <w:vertAlign w:val="subscript"/>
              </w:rPr>
              <w:t>5</w:t>
            </w:r>
          </w:p>
        </w:tc>
        <w:tc>
          <w:tcPr>
            <w:tcW w:w="1134" w:type="dxa"/>
            <w:shd w:val="clear" w:color="auto" w:fill="FFCC66"/>
          </w:tcPr>
          <w:p w14:paraId="4970A29B" w14:textId="77777777" w:rsidR="006C199A" w:rsidRDefault="006C199A" w:rsidP="006C38BC">
            <w:pPr>
              <w:jc w:val="center"/>
            </w:pPr>
            <w:r>
              <w:t>Rt</w:t>
            </w:r>
            <w:r w:rsidRPr="00BC78CF">
              <w:rPr>
                <w:vertAlign w:val="subscript"/>
              </w:rPr>
              <w:t>5</w:t>
            </w:r>
          </w:p>
        </w:tc>
        <w:tc>
          <w:tcPr>
            <w:tcW w:w="1090" w:type="dxa"/>
            <w:shd w:val="clear" w:color="auto" w:fill="FFFF66"/>
          </w:tcPr>
          <w:p w14:paraId="011AFA37" w14:textId="5DFC6BF7" w:rsidR="006C199A" w:rsidRDefault="006A2BA7" w:rsidP="006C38BC">
            <w:pPr>
              <w:jc w:val="center"/>
            </w:pPr>
            <w:r>
              <w:t>18h</w:t>
            </w:r>
          </w:p>
        </w:tc>
        <w:tc>
          <w:tcPr>
            <w:tcW w:w="1672" w:type="dxa"/>
          </w:tcPr>
          <w:p w14:paraId="02FDC4A9" w14:textId="78AB78ED"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5C6E2F1B" w14:textId="77777777" w:rsidR="006C199A" w:rsidRDefault="006C199A" w:rsidP="006C38BC">
            <w:pPr>
              <w:jc w:val="center"/>
            </w:pPr>
            <w:r>
              <w:t>3</w:t>
            </w:r>
          </w:p>
        </w:tc>
      </w:tr>
      <w:tr w:rsidR="006C199A" w14:paraId="7E2624C3" w14:textId="77777777" w:rsidTr="006C38BC">
        <w:tc>
          <w:tcPr>
            <w:tcW w:w="5106" w:type="dxa"/>
            <w:gridSpan w:val="6"/>
            <w:shd w:val="clear" w:color="auto" w:fill="DEEAF6" w:themeFill="accent5" w:themeFillTint="33"/>
          </w:tcPr>
          <w:p w14:paraId="71C29D4F" w14:textId="1B2AEEF4" w:rsidR="006C199A" w:rsidRDefault="006C199A" w:rsidP="006C38BC">
            <w:pPr>
              <w:jc w:val="center"/>
            </w:pPr>
            <w:r>
              <w:t>Imm</w:t>
            </w:r>
            <w:r>
              <w:rPr>
                <w:vertAlign w:val="subscript"/>
              </w:rPr>
              <w:t>3</w:t>
            </w:r>
            <w:r w:rsidR="00D729D7">
              <w:rPr>
                <w:vertAlign w:val="subscript"/>
              </w:rPr>
              <w:t>5</w:t>
            </w:r>
          </w:p>
        </w:tc>
        <w:tc>
          <w:tcPr>
            <w:tcW w:w="1134" w:type="dxa"/>
            <w:shd w:val="clear" w:color="auto" w:fill="FFCC66"/>
          </w:tcPr>
          <w:p w14:paraId="5219DFFA" w14:textId="77777777" w:rsidR="006C199A" w:rsidRDefault="006C199A" w:rsidP="006C38BC">
            <w:pPr>
              <w:jc w:val="center"/>
            </w:pPr>
            <w:r>
              <w:t>Ra</w:t>
            </w:r>
            <w:r w:rsidRPr="00BC78CF">
              <w:rPr>
                <w:vertAlign w:val="subscript"/>
              </w:rPr>
              <w:t>5</w:t>
            </w:r>
          </w:p>
        </w:tc>
        <w:tc>
          <w:tcPr>
            <w:tcW w:w="1134" w:type="dxa"/>
            <w:shd w:val="clear" w:color="auto" w:fill="FFCC66"/>
          </w:tcPr>
          <w:p w14:paraId="45B25276" w14:textId="77777777" w:rsidR="006C199A" w:rsidRDefault="006C199A" w:rsidP="006C38BC">
            <w:pPr>
              <w:jc w:val="center"/>
            </w:pPr>
            <w:r>
              <w:t>Rt</w:t>
            </w:r>
            <w:r w:rsidRPr="00BC78CF">
              <w:rPr>
                <w:vertAlign w:val="subscript"/>
              </w:rPr>
              <w:t>5</w:t>
            </w:r>
          </w:p>
        </w:tc>
        <w:tc>
          <w:tcPr>
            <w:tcW w:w="1090" w:type="dxa"/>
            <w:shd w:val="clear" w:color="auto" w:fill="FFFF66"/>
          </w:tcPr>
          <w:p w14:paraId="65124E22" w14:textId="770CA16B" w:rsidR="006C199A" w:rsidRDefault="006A2BA7" w:rsidP="006C38BC">
            <w:pPr>
              <w:jc w:val="center"/>
            </w:pPr>
            <w:r>
              <w:t>28h</w:t>
            </w:r>
          </w:p>
        </w:tc>
        <w:tc>
          <w:tcPr>
            <w:tcW w:w="1672" w:type="dxa"/>
          </w:tcPr>
          <w:p w14:paraId="0A4C6351" w14:textId="0C5B6C7F"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F8AE2A8" w14:textId="77777777" w:rsidR="006C199A" w:rsidRDefault="006C199A" w:rsidP="006C38BC">
            <w:pPr>
              <w:jc w:val="center"/>
            </w:pPr>
            <w:r>
              <w:t>4</w:t>
            </w:r>
          </w:p>
        </w:tc>
      </w:tr>
    </w:tbl>
    <w:p w14:paraId="237176F7" w14:textId="506C05B0"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6D7062" w:rsidRPr="00CF3333" w14:paraId="41369EB4" w14:textId="77777777" w:rsidTr="0081550D">
        <w:tc>
          <w:tcPr>
            <w:tcW w:w="1134" w:type="dxa"/>
            <w:shd w:val="clear" w:color="auto" w:fill="D9E2F3" w:themeFill="accent1" w:themeFillTint="33"/>
          </w:tcPr>
          <w:p w14:paraId="3602588C" w14:textId="6912C76B" w:rsidR="006D7062" w:rsidRPr="006E223A" w:rsidRDefault="006D7062" w:rsidP="0081550D">
            <w:pPr>
              <w:rPr>
                <w:color w:val="4472C4" w:themeColor="accent1"/>
                <w:sz w:val="28"/>
                <w:szCs w:val="28"/>
              </w:rPr>
            </w:pPr>
            <w:r>
              <w:rPr>
                <w:color w:val="4472C4" w:themeColor="accent1"/>
                <w:sz w:val="28"/>
                <w:szCs w:val="28"/>
              </w:rPr>
              <w:t>BIT</w:t>
            </w:r>
          </w:p>
        </w:tc>
        <w:tc>
          <w:tcPr>
            <w:tcW w:w="6240" w:type="dxa"/>
            <w:gridSpan w:val="8"/>
          </w:tcPr>
          <w:p w14:paraId="130BCFEC" w14:textId="77777777" w:rsidR="006D7062" w:rsidRPr="00CF3333" w:rsidRDefault="006D7062" w:rsidP="0081550D">
            <w:pPr>
              <w:rPr>
                <w:sz w:val="18"/>
                <w:szCs w:val="18"/>
              </w:rPr>
            </w:pPr>
          </w:p>
        </w:tc>
        <w:tc>
          <w:tcPr>
            <w:tcW w:w="1090" w:type="dxa"/>
          </w:tcPr>
          <w:p w14:paraId="47345B23" w14:textId="77777777" w:rsidR="006D7062" w:rsidRPr="00EA5BCB" w:rsidRDefault="006D7062" w:rsidP="0081550D">
            <w:pPr>
              <w:jc w:val="center"/>
            </w:pPr>
            <w:r w:rsidRPr="00EA5BCB">
              <w:t>Opcode</w:t>
            </w:r>
          </w:p>
        </w:tc>
        <w:tc>
          <w:tcPr>
            <w:tcW w:w="1672" w:type="dxa"/>
          </w:tcPr>
          <w:p w14:paraId="3E9935B7" w14:textId="77777777" w:rsidR="006D7062" w:rsidRPr="00CF3333" w:rsidRDefault="006D7062" w:rsidP="0081550D">
            <w:pPr>
              <w:rPr>
                <w:sz w:val="18"/>
                <w:szCs w:val="18"/>
              </w:rPr>
            </w:pPr>
          </w:p>
        </w:tc>
        <w:tc>
          <w:tcPr>
            <w:tcW w:w="718" w:type="dxa"/>
          </w:tcPr>
          <w:p w14:paraId="16AE8BD1" w14:textId="77777777" w:rsidR="006D7062" w:rsidRPr="00EA5BCB" w:rsidRDefault="006D7062" w:rsidP="0081550D">
            <w:pPr>
              <w:jc w:val="center"/>
            </w:pPr>
            <w:r w:rsidRPr="00EA5BCB">
              <w:t>Bytes</w:t>
            </w:r>
          </w:p>
        </w:tc>
      </w:tr>
      <w:tr w:rsidR="006D7062" w:rsidRPr="00CF3333" w14:paraId="4782D121" w14:textId="77777777" w:rsidTr="0081550D">
        <w:tc>
          <w:tcPr>
            <w:tcW w:w="1984" w:type="dxa"/>
            <w:gridSpan w:val="2"/>
          </w:tcPr>
          <w:p w14:paraId="677327B2" w14:textId="77777777" w:rsidR="006D7062" w:rsidRPr="00CF3333" w:rsidRDefault="006D7062"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C6BC5E" w14:textId="77777777" w:rsidR="006D7062" w:rsidRPr="00CF3333" w:rsidRDefault="006D7062"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2E3540C9" w14:textId="77777777" w:rsidR="006D7062" w:rsidRPr="00CF3333" w:rsidRDefault="006D7062"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C03224E" w14:textId="77777777" w:rsidR="006D7062" w:rsidRPr="00CF3333" w:rsidRDefault="006D7062"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F47E886" w14:textId="77777777" w:rsidR="006D7062" w:rsidRPr="00CF3333" w:rsidRDefault="006D7062"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4B01C84" w14:textId="77777777" w:rsidR="006D7062" w:rsidRPr="00CF3333" w:rsidRDefault="006D7062"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342EADE" w14:textId="77777777" w:rsidR="006D7062" w:rsidRPr="00CF3333" w:rsidRDefault="006D7062" w:rsidP="0081550D">
            <w:pPr>
              <w:jc w:val="center"/>
              <w:rPr>
                <w:sz w:val="18"/>
                <w:szCs w:val="18"/>
              </w:rPr>
            </w:pPr>
            <w:r>
              <w:rPr>
                <w:sz w:val="18"/>
                <w:szCs w:val="18"/>
              </w:rPr>
              <w:t>6</w:t>
            </w:r>
            <w:r w:rsidRPr="00CF3333">
              <w:rPr>
                <w:sz w:val="18"/>
                <w:szCs w:val="18"/>
              </w:rPr>
              <w:t xml:space="preserve">             0</w:t>
            </w:r>
          </w:p>
        </w:tc>
        <w:tc>
          <w:tcPr>
            <w:tcW w:w="1672" w:type="dxa"/>
          </w:tcPr>
          <w:p w14:paraId="59390450" w14:textId="77777777" w:rsidR="006D7062" w:rsidRPr="00CF3333" w:rsidRDefault="006D7062" w:rsidP="0081550D">
            <w:pPr>
              <w:rPr>
                <w:sz w:val="18"/>
                <w:szCs w:val="18"/>
              </w:rPr>
            </w:pPr>
          </w:p>
        </w:tc>
        <w:tc>
          <w:tcPr>
            <w:tcW w:w="718" w:type="dxa"/>
          </w:tcPr>
          <w:p w14:paraId="7B675DB5" w14:textId="77777777" w:rsidR="006D7062" w:rsidRPr="00CF3333" w:rsidRDefault="006D7062" w:rsidP="0081550D">
            <w:pPr>
              <w:jc w:val="center"/>
              <w:rPr>
                <w:sz w:val="18"/>
                <w:szCs w:val="18"/>
              </w:rPr>
            </w:pPr>
          </w:p>
        </w:tc>
      </w:tr>
      <w:tr w:rsidR="006D7062" w14:paraId="1ED2A41E" w14:textId="77777777" w:rsidTr="006D7062">
        <w:tc>
          <w:tcPr>
            <w:tcW w:w="1984" w:type="dxa"/>
            <w:gridSpan w:val="2"/>
          </w:tcPr>
          <w:p w14:paraId="009DB9E1" w14:textId="77777777" w:rsidR="006D7062" w:rsidRDefault="006D7062" w:rsidP="0081550D">
            <w:pPr>
              <w:jc w:val="center"/>
            </w:pPr>
          </w:p>
        </w:tc>
        <w:tc>
          <w:tcPr>
            <w:tcW w:w="1090" w:type="dxa"/>
            <w:shd w:val="clear" w:color="auto" w:fill="auto"/>
          </w:tcPr>
          <w:p w14:paraId="3DF0ACE1" w14:textId="77777777" w:rsidR="006D7062" w:rsidRDefault="006D7062" w:rsidP="0081550D">
            <w:pPr>
              <w:jc w:val="center"/>
            </w:pPr>
          </w:p>
        </w:tc>
        <w:tc>
          <w:tcPr>
            <w:tcW w:w="326" w:type="dxa"/>
            <w:shd w:val="clear" w:color="auto" w:fill="FFFF66"/>
          </w:tcPr>
          <w:p w14:paraId="5524F9CC" w14:textId="77777777" w:rsidR="006D7062" w:rsidRDefault="006D7062" w:rsidP="0081550D">
            <w:pPr>
              <w:jc w:val="center"/>
            </w:pPr>
            <w:r>
              <w:t>0</w:t>
            </w:r>
          </w:p>
        </w:tc>
        <w:tc>
          <w:tcPr>
            <w:tcW w:w="572" w:type="dxa"/>
            <w:shd w:val="clear" w:color="auto" w:fill="D0CECE" w:themeFill="background2" w:themeFillShade="E6"/>
          </w:tcPr>
          <w:p w14:paraId="068FE60C" w14:textId="77777777" w:rsidR="006D7062" w:rsidRDefault="006D7062" w:rsidP="0081550D">
            <w:pPr>
              <w:jc w:val="center"/>
            </w:pPr>
            <w:r>
              <w:t>~</w:t>
            </w:r>
            <w:r>
              <w:rPr>
                <w:vertAlign w:val="subscript"/>
              </w:rPr>
              <w:t>4</w:t>
            </w:r>
          </w:p>
        </w:tc>
        <w:tc>
          <w:tcPr>
            <w:tcW w:w="1134" w:type="dxa"/>
            <w:shd w:val="clear" w:color="auto" w:fill="FFCC66"/>
          </w:tcPr>
          <w:p w14:paraId="59791327" w14:textId="77777777" w:rsidR="006D7062" w:rsidRDefault="006D7062" w:rsidP="0081550D">
            <w:pPr>
              <w:jc w:val="center"/>
            </w:pPr>
            <w:r>
              <w:t>Rb</w:t>
            </w:r>
            <w:r w:rsidRPr="00BC78CF">
              <w:rPr>
                <w:vertAlign w:val="subscript"/>
              </w:rPr>
              <w:t>5</w:t>
            </w:r>
          </w:p>
        </w:tc>
        <w:tc>
          <w:tcPr>
            <w:tcW w:w="1134" w:type="dxa"/>
            <w:shd w:val="clear" w:color="auto" w:fill="FFCC66"/>
          </w:tcPr>
          <w:p w14:paraId="14E0B33C"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65A3A477" w14:textId="0BF1352F" w:rsidR="006D7062" w:rsidRDefault="006D7062" w:rsidP="0081550D">
            <w:pPr>
              <w:jc w:val="center"/>
            </w:pPr>
            <w:r>
              <w:t>~</w:t>
            </w:r>
          </w:p>
        </w:tc>
        <w:tc>
          <w:tcPr>
            <w:tcW w:w="756" w:type="dxa"/>
            <w:shd w:val="clear" w:color="auto" w:fill="FFCC66"/>
          </w:tcPr>
          <w:p w14:paraId="0B48C623" w14:textId="24CD7366" w:rsidR="006D7062" w:rsidRDefault="006D7062" w:rsidP="0081550D">
            <w:pPr>
              <w:jc w:val="center"/>
            </w:pPr>
            <w:r>
              <w:t>Ct</w:t>
            </w:r>
            <w:r w:rsidRPr="006D7062">
              <w:rPr>
                <w:vertAlign w:val="subscript"/>
              </w:rPr>
              <w:t>3</w:t>
            </w:r>
          </w:p>
        </w:tc>
        <w:tc>
          <w:tcPr>
            <w:tcW w:w="1090" w:type="dxa"/>
            <w:shd w:val="clear" w:color="auto" w:fill="FFFF66"/>
          </w:tcPr>
          <w:p w14:paraId="01E5EF2E" w14:textId="0B23F7E2" w:rsidR="006D7062" w:rsidRDefault="006D7062" w:rsidP="0081550D">
            <w:pPr>
              <w:jc w:val="center"/>
            </w:pPr>
            <w:r>
              <w:t>55h</w:t>
            </w:r>
          </w:p>
        </w:tc>
        <w:tc>
          <w:tcPr>
            <w:tcW w:w="1672" w:type="dxa"/>
          </w:tcPr>
          <w:p w14:paraId="6D156F9B" w14:textId="49069B0F" w:rsidR="006D7062" w:rsidRPr="00BC78CF" w:rsidRDefault="006D7062" w:rsidP="0081550D">
            <w:pPr>
              <w:rPr>
                <w:sz w:val="16"/>
                <w:szCs w:val="16"/>
              </w:rPr>
            </w:pPr>
            <w:r w:rsidRPr="00BC78CF">
              <w:rPr>
                <w:sz w:val="16"/>
                <w:szCs w:val="16"/>
              </w:rPr>
              <w:t>Rt,Ra,Rb</w:t>
            </w:r>
          </w:p>
        </w:tc>
        <w:tc>
          <w:tcPr>
            <w:tcW w:w="718" w:type="dxa"/>
          </w:tcPr>
          <w:p w14:paraId="6A677A7B" w14:textId="77777777" w:rsidR="006D7062" w:rsidRDefault="006D7062" w:rsidP="0081550D">
            <w:pPr>
              <w:jc w:val="center"/>
            </w:pPr>
            <w:r>
              <w:t>2</w:t>
            </w:r>
          </w:p>
        </w:tc>
      </w:tr>
      <w:tr w:rsidR="006D7062" w14:paraId="1974355E" w14:textId="77777777" w:rsidTr="006D7062">
        <w:tc>
          <w:tcPr>
            <w:tcW w:w="3074" w:type="dxa"/>
            <w:gridSpan w:val="3"/>
            <w:tcBorders>
              <w:bottom w:val="single" w:sz="4" w:space="0" w:color="auto"/>
            </w:tcBorders>
          </w:tcPr>
          <w:p w14:paraId="11EEC7CD" w14:textId="77777777" w:rsidR="006D7062" w:rsidRDefault="006D7062" w:rsidP="0081550D">
            <w:pPr>
              <w:jc w:val="center"/>
            </w:pPr>
          </w:p>
        </w:tc>
        <w:tc>
          <w:tcPr>
            <w:tcW w:w="326" w:type="dxa"/>
            <w:tcBorders>
              <w:bottom w:val="single" w:sz="4" w:space="0" w:color="auto"/>
            </w:tcBorders>
            <w:shd w:val="clear" w:color="auto" w:fill="FFFF66"/>
          </w:tcPr>
          <w:p w14:paraId="1073C018" w14:textId="77777777" w:rsidR="006D7062" w:rsidRDefault="006D7062" w:rsidP="0081550D">
            <w:pPr>
              <w:jc w:val="center"/>
            </w:pPr>
            <w:r>
              <w:t>1</w:t>
            </w:r>
          </w:p>
        </w:tc>
        <w:tc>
          <w:tcPr>
            <w:tcW w:w="1706" w:type="dxa"/>
            <w:gridSpan w:val="2"/>
            <w:tcBorders>
              <w:bottom w:val="single" w:sz="4" w:space="0" w:color="auto"/>
            </w:tcBorders>
            <w:shd w:val="clear" w:color="auto" w:fill="DEEAF6" w:themeFill="accent5" w:themeFillTint="33"/>
          </w:tcPr>
          <w:p w14:paraId="439D0A2C" w14:textId="77777777" w:rsidR="006D7062" w:rsidRDefault="006D7062" w:rsidP="0081550D">
            <w:pPr>
              <w:jc w:val="center"/>
            </w:pPr>
            <w:r>
              <w:t>Imm</w:t>
            </w:r>
            <w:r>
              <w:rPr>
                <w:vertAlign w:val="subscript"/>
              </w:rPr>
              <w:t>8</w:t>
            </w:r>
          </w:p>
        </w:tc>
        <w:tc>
          <w:tcPr>
            <w:tcW w:w="1134" w:type="dxa"/>
            <w:shd w:val="clear" w:color="auto" w:fill="FFCC66"/>
          </w:tcPr>
          <w:p w14:paraId="7A9C0F53"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55409D01" w14:textId="3F921488" w:rsidR="006D7062" w:rsidRDefault="006D7062" w:rsidP="0081550D">
            <w:pPr>
              <w:jc w:val="center"/>
            </w:pPr>
            <w:r>
              <w:t>~</w:t>
            </w:r>
          </w:p>
        </w:tc>
        <w:tc>
          <w:tcPr>
            <w:tcW w:w="756" w:type="dxa"/>
            <w:shd w:val="clear" w:color="auto" w:fill="FFCC66"/>
          </w:tcPr>
          <w:p w14:paraId="5004DF15" w14:textId="60FE2884" w:rsidR="006D7062" w:rsidRDefault="006D7062" w:rsidP="0081550D">
            <w:pPr>
              <w:jc w:val="center"/>
            </w:pPr>
            <w:r>
              <w:t>Ct</w:t>
            </w:r>
            <w:r w:rsidRPr="006D7062">
              <w:rPr>
                <w:vertAlign w:val="subscript"/>
              </w:rPr>
              <w:t>3</w:t>
            </w:r>
          </w:p>
        </w:tc>
        <w:tc>
          <w:tcPr>
            <w:tcW w:w="1090" w:type="dxa"/>
            <w:shd w:val="clear" w:color="auto" w:fill="FFFF66"/>
          </w:tcPr>
          <w:p w14:paraId="65EF1340" w14:textId="6828FF48" w:rsidR="006D7062" w:rsidRDefault="006D7062" w:rsidP="0081550D">
            <w:pPr>
              <w:jc w:val="center"/>
            </w:pPr>
            <w:r>
              <w:t>55h</w:t>
            </w:r>
          </w:p>
        </w:tc>
        <w:tc>
          <w:tcPr>
            <w:tcW w:w="1672" w:type="dxa"/>
          </w:tcPr>
          <w:p w14:paraId="1FC26A4D" w14:textId="19D620BC"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74BC9B" w14:textId="77777777" w:rsidR="006D7062" w:rsidRDefault="006D7062" w:rsidP="0081550D">
            <w:pPr>
              <w:jc w:val="center"/>
            </w:pPr>
            <w:r>
              <w:t>2</w:t>
            </w:r>
          </w:p>
        </w:tc>
      </w:tr>
      <w:tr w:rsidR="006D7062" w14:paraId="28370190" w14:textId="77777777" w:rsidTr="006D7062">
        <w:tc>
          <w:tcPr>
            <w:tcW w:w="1984" w:type="dxa"/>
            <w:gridSpan w:val="2"/>
            <w:tcBorders>
              <w:bottom w:val="single" w:sz="4" w:space="0" w:color="auto"/>
            </w:tcBorders>
          </w:tcPr>
          <w:p w14:paraId="1A300D53" w14:textId="77777777" w:rsidR="006D7062" w:rsidRDefault="006D7062" w:rsidP="0081550D">
            <w:pPr>
              <w:jc w:val="center"/>
            </w:pPr>
          </w:p>
        </w:tc>
        <w:tc>
          <w:tcPr>
            <w:tcW w:w="3122" w:type="dxa"/>
            <w:gridSpan w:val="4"/>
            <w:tcBorders>
              <w:bottom w:val="single" w:sz="4" w:space="0" w:color="auto"/>
            </w:tcBorders>
            <w:shd w:val="clear" w:color="auto" w:fill="DEEAF6" w:themeFill="accent5" w:themeFillTint="33"/>
          </w:tcPr>
          <w:p w14:paraId="407BF4A5" w14:textId="77777777" w:rsidR="006D7062" w:rsidRDefault="006D7062" w:rsidP="0081550D">
            <w:pPr>
              <w:jc w:val="center"/>
            </w:pPr>
            <w:r>
              <w:t>Imm</w:t>
            </w:r>
            <w:r>
              <w:rPr>
                <w:vertAlign w:val="subscript"/>
              </w:rPr>
              <w:t>22</w:t>
            </w:r>
          </w:p>
        </w:tc>
        <w:tc>
          <w:tcPr>
            <w:tcW w:w="1134" w:type="dxa"/>
            <w:shd w:val="clear" w:color="auto" w:fill="FFCC66"/>
          </w:tcPr>
          <w:p w14:paraId="6E6524B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0A2575B7" w14:textId="622A71AE" w:rsidR="006D7062" w:rsidRDefault="006D7062" w:rsidP="0081550D">
            <w:pPr>
              <w:jc w:val="center"/>
            </w:pPr>
            <w:r>
              <w:t>~</w:t>
            </w:r>
          </w:p>
        </w:tc>
        <w:tc>
          <w:tcPr>
            <w:tcW w:w="756" w:type="dxa"/>
            <w:shd w:val="clear" w:color="auto" w:fill="FFCC66"/>
          </w:tcPr>
          <w:p w14:paraId="393E3648" w14:textId="11654751" w:rsidR="006D7062" w:rsidRDefault="006D7062" w:rsidP="0081550D">
            <w:pPr>
              <w:jc w:val="center"/>
            </w:pPr>
            <w:r>
              <w:t>Ct</w:t>
            </w:r>
            <w:r w:rsidRPr="006D7062">
              <w:rPr>
                <w:vertAlign w:val="subscript"/>
              </w:rPr>
              <w:t>3</w:t>
            </w:r>
          </w:p>
        </w:tc>
        <w:tc>
          <w:tcPr>
            <w:tcW w:w="1090" w:type="dxa"/>
            <w:shd w:val="clear" w:color="auto" w:fill="FFFF66"/>
          </w:tcPr>
          <w:p w14:paraId="22B52BD2" w14:textId="595E150D" w:rsidR="006D7062" w:rsidRDefault="006D7062" w:rsidP="0081550D">
            <w:pPr>
              <w:jc w:val="center"/>
            </w:pPr>
            <w:r>
              <w:t>65h</w:t>
            </w:r>
          </w:p>
        </w:tc>
        <w:tc>
          <w:tcPr>
            <w:tcW w:w="1672" w:type="dxa"/>
          </w:tcPr>
          <w:p w14:paraId="1B5ECB97" w14:textId="061CF052"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EB53174" w14:textId="77777777" w:rsidR="006D7062" w:rsidRDefault="006D7062" w:rsidP="0081550D">
            <w:pPr>
              <w:jc w:val="center"/>
            </w:pPr>
            <w:r>
              <w:t>3</w:t>
            </w:r>
          </w:p>
        </w:tc>
      </w:tr>
      <w:tr w:rsidR="006D7062" w14:paraId="5268481B" w14:textId="77777777" w:rsidTr="006D7062">
        <w:tc>
          <w:tcPr>
            <w:tcW w:w="5106" w:type="dxa"/>
            <w:gridSpan w:val="6"/>
            <w:shd w:val="clear" w:color="auto" w:fill="DEEAF6" w:themeFill="accent5" w:themeFillTint="33"/>
          </w:tcPr>
          <w:p w14:paraId="6143C3A8" w14:textId="77777777" w:rsidR="006D7062" w:rsidRDefault="006D7062" w:rsidP="0081550D">
            <w:pPr>
              <w:jc w:val="center"/>
            </w:pPr>
            <w:r>
              <w:t>Imm</w:t>
            </w:r>
            <w:r>
              <w:rPr>
                <w:vertAlign w:val="subscript"/>
              </w:rPr>
              <w:t>35</w:t>
            </w:r>
          </w:p>
        </w:tc>
        <w:tc>
          <w:tcPr>
            <w:tcW w:w="1134" w:type="dxa"/>
            <w:shd w:val="clear" w:color="auto" w:fill="FFCC66"/>
          </w:tcPr>
          <w:p w14:paraId="7FB5F5C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38E4861E" w14:textId="11581CF8" w:rsidR="006D7062" w:rsidRDefault="006D7062" w:rsidP="0081550D">
            <w:pPr>
              <w:jc w:val="center"/>
            </w:pPr>
            <w:r>
              <w:t>~</w:t>
            </w:r>
          </w:p>
        </w:tc>
        <w:tc>
          <w:tcPr>
            <w:tcW w:w="756" w:type="dxa"/>
            <w:shd w:val="clear" w:color="auto" w:fill="FFCC66"/>
          </w:tcPr>
          <w:p w14:paraId="02A27C6F" w14:textId="756DAF76" w:rsidR="006D7062" w:rsidRDefault="006D7062" w:rsidP="0081550D">
            <w:pPr>
              <w:jc w:val="center"/>
            </w:pPr>
            <w:r>
              <w:t>Ct</w:t>
            </w:r>
            <w:r w:rsidRPr="006D7062">
              <w:rPr>
                <w:vertAlign w:val="subscript"/>
              </w:rPr>
              <w:t>3</w:t>
            </w:r>
          </w:p>
        </w:tc>
        <w:tc>
          <w:tcPr>
            <w:tcW w:w="1090" w:type="dxa"/>
            <w:shd w:val="clear" w:color="auto" w:fill="FFFF66"/>
          </w:tcPr>
          <w:p w14:paraId="2E8C5729" w14:textId="6D9F1A90" w:rsidR="006D7062" w:rsidRDefault="006D7062" w:rsidP="0081550D">
            <w:pPr>
              <w:jc w:val="center"/>
            </w:pPr>
            <w:r>
              <w:t>75h</w:t>
            </w:r>
          </w:p>
        </w:tc>
        <w:tc>
          <w:tcPr>
            <w:tcW w:w="1672" w:type="dxa"/>
          </w:tcPr>
          <w:p w14:paraId="58F89983" w14:textId="59F8B13E"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54260A5C" w14:textId="77777777" w:rsidR="006D7062" w:rsidRDefault="006D7062" w:rsidP="0081550D">
            <w:pPr>
              <w:jc w:val="center"/>
            </w:pPr>
            <w:r>
              <w:t>4</w:t>
            </w:r>
          </w:p>
        </w:tc>
      </w:tr>
    </w:tbl>
    <w:p w14:paraId="2850921E" w14:textId="77777777" w:rsidR="006D7062" w:rsidRDefault="006D7062"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C8A4E57" w14:textId="77777777" w:rsidTr="006C38BC">
        <w:tc>
          <w:tcPr>
            <w:tcW w:w="1134" w:type="dxa"/>
            <w:shd w:val="clear" w:color="auto" w:fill="D9E2F3" w:themeFill="accent1" w:themeFillTint="33"/>
          </w:tcPr>
          <w:p w14:paraId="44054AC2" w14:textId="3FC3A02C" w:rsidR="00C7570B" w:rsidRPr="006E223A" w:rsidRDefault="00C7570B" w:rsidP="006C38BC">
            <w:pPr>
              <w:rPr>
                <w:color w:val="4472C4" w:themeColor="accent1"/>
                <w:sz w:val="28"/>
                <w:szCs w:val="28"/>
              </w:rPr>
            </w:pPr>
            <w:r>
              <w:rPr>
                <w:color w:val="4472C4" w:themeColor="accent1"/>
                <w:sz w:val="28"/>
                <w:szCs w:val="28"/>
              </w:rPr>
              <w:t>OR</w:t>
            </w:r>
          </w:p>
        </w:tc>
        <w:tc>
          <w:tcPr>
            <w:tcW w:w="6240" w:type="dxa"/>
            <w:gridSpan w:val="7"/>
          </w:tcPr>
          <w:p w14:paraId="1A11DA9B" w14:textId="452CA510" w:rsidR="00C7570B" w:rsidRPr="00CF3333" w:rsidRDefault="00C7570B" w:rsidP="006C38BC">
            <w:pPr>
              <w:rPr>
                <w:sz w:val="18"/>
                <w:szCs w:val="18"/>
              </w:rPr>
            </w:pPr>
          </w:p>
        </w:tc>
        <w:tc>
          <w:tcPr>
            <w:tcW w:w="1090" w:type="dxa"/>
          </w:tcPr>
          <w:p w14:paraId="39FC35E4" w14:textId="77777777" w:rsidR="00C7570B" w:rsidRPr="00EA5BCB" w:rsidRDefault="00C7570B" w:rsidP="006C38BC">
            <w:pPr>
              <w:jc w:val="center"/>
            </w:pPr>
            <w:r w:rsidRPr="00EA5BCB">
              <w:t>Opcode</w:t>
            </w:r>
          </w:p>
        </w:tc>
        <w:tc>
          <w:tcPr>
            <w:tcW w:w="1672" w:type="dxa"/>
          </w:tcPr>
          <w:p w14:paraId="1BAC2D8B" w14:textId="77777777" w:rsidR="00C7570B" w:rsidRPr="00CF3333" w:rsidRDefault="00C7570B" w:rsidP="006C38BC">
            <w:pPr>
              <w:rPr>
                <w:sz w:val="18"/>
                <w:szCs w:val="18"/>
              </w:rPr>
            </w:pPr>
          </w:p>
        </w:tc>
        <w:tc>
          <w:tcPr>
            <w:tcW w:w="718" w:type="dxa"/>
          </w:tcPr>
          <w:p w14:paraId="375BEC70" w14:textId="77777777" w:rsidR="00C7570B" w:rsidRPr="00EA5BCB" w:rsidRDefault="00C7570B" w:rsidP="006C38BC">
            <w:pPr>
              <w:jc w:val="center"/>
            </w:pPr>
            <w:r w:rsidRPr="00EA5BCB">
              <w:t>Bytes</w:t>
            </w:r>
          </w:p>
        </w:tc>
      </w:tr>
      <w:tr w:rsidR="00D729D7" w:rsidRPr="00CF3333" w14:paraId="20C19E67" w14:textId="77777777" w:rsidTr="006C38BC">
        <w:tc>
          <w:tcPr>
            <w:tcW w:w="1984" w:type="dxa"/>
            <w:gridSpan w:val="2"/>
          </w:tcPr>
          <w:p w14:paraId="40EC4EA6" w14:textId="476150CA"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492177D" w14:textId="75893B97"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39BE071" w14:textId="5CA57EAE"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DFE1435" w14:textId="31253F8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5A2832" w14:textId="1BB5179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8C4D237" w14:textId="5A47BD31"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1C16FD5" w14:textId="503B2D9B"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64EC0EED" w14:textId="77777777" w:rsidR="00D729D7" w:rsidRPr="00CF3333" w:rsidRDefault="00D729D7" w:rsidP="00D729D7">
            <w:pPr>
              <w:rPr>
                <w:sz w:val="18"/>
                <w:szCs w:val="18"/>
              </w:rPr>
            </w:pPr>
          </w:p>
        </w:tc>
        <w:tc>
          <w:tcPr>
            <w:tcW w:w="718" w:type="dxa"/>
          </w:tcPr>
          <w:p w14:paraId="4F057E0D" w14:textId="77777777" w:rsidR="00D729D7" w:rsidRPr="00CF3333" w:rsidRDefault="00D729D7" w:rsidP="00D729D7">
            <w:pPr>
              <w:jc w:val="center"/>
              <w:rPr>
                <w:sz w:val="18"/>
                <w:szCs w:val="18"/>
              </w:rPr>
            </w:pPr>
          </w:p>
        </w:tc>
      </w:tr>
      <w:tr w:rsidR="00C7570B" w14:paraId="5DAE7F58" w14:textId="77777777" w:rsidTr="006C38BC">
        <w:tc>
          <w:tcPr>
            <w:tcW w:w="1984" w:type="dxa"/>
            <w:gridSpan w:val="2"/>
          </w:tcPr>
          <w:p w14:paraId="3EE69B8D" w14:textId="77777777" w:rsidR="00C7570B" w:rsidRDefault="00C7570B" w:rsidP="006C38BC">
            <w:pPr>
              <w:jc w:val="center"/>
            </w:pPr>
          </w:p>
        </w:tc>
        <w:tc>
          <w:tcPr>
            <w:tcW w:w="1090" w:type="dxa"/>
            <w:shd w:val="clear" w:color="auto" w:fill="auto"/>
          </w:tcPr>
          <w:p w14:paraId="2FEA4AAA" w14:textId="77777777" w:rsidR="00C7570B" w:rsidRDefault="00C7570B" w:rsidP="006C38BC">
            <w:pPr>
              <w:jc w:val="center"/>
            </w:pPr>
          </w:p>
        </w:tc>
        <w:tc>
          <w:tcPr>
            <w:tcW w:w="326" w:type="dxa"/>
            <w:shd w:val="clear" w:color="auto" w:fill="FFFF66"/>
          </w:tcPr>
          <w:p w14:paraId="4A3F1873" w14:textId="77777777" w:rsidR="00C7570B" w:rsidRDefault="00C7570B" w:rsidP="006C38BC">
            <w:pPr>
              <w:jc w:val="center"/>
            </w:pPr>
            <w:r>
              <w:t>0</w:t>
            </w:r>
          </w:p>
        </w:tc>
        <w:tc>
          <w:tcPr>
            <w:tcW w:w="572" w:type="dxa"/>
            <w:shd w:val="clear" w:color="auto" w:fill="D0CECE" w:themeFill="background2" w:themeFillShade="E6"/>
          </w:tcPr>
          <w:p w14:paraId="7199D28F" w14:textId="77777777" w:rsidR="00C7570B" w:rsidRDefault="00C7570B" w:rsidP="006C38BC">
            <w:pPr>
              <w:jc w:val="center"/>
            </w:pPr>
            <w:r>
              <w:t>~</w:t>
            </w:r>
            <w:r>
              <w:rPr>
                <w:vertAlign w:val="subscript"/>
              </w:rPr>
              <w:t>4</w:t>
            </w:r>
          </w:p>
        </w:tc>
        <w:tc>
          <w:tcPr>
            <w:tcW w:w="1134" w:type="dxa"/>
            <w:shd w:val="clear" w:color="auto" w:fill="FFCC66"/>
          </w:tcPr>
          <w:p w14:paraId="352FAF89" w14:textId="77777777" w:rsidR="00C7570B" w:rsidRDefault="00C7570B" w:rsidP="006C38BC">
            <w:pPr>
              <w:jc w:val="center"/>
            </w:pPr>
            <w:r>
              <w:t>Rb</w:t>
            </w:r>
            <w:r w:rsidRPr="00BC78CF">
              <w:rPr>
                <w:vertAlign w:val="subscript"/>
              </w:rPr>
              <w:t>5</w:t>
            </w:r>
          </w:p>
        </w:tc>
        <w:tc>
          <w:tcPr>
            <w:tcW w:w="1134" w:type="dxa"/>
            <w:shd w:val="clear" w:color="auto" w:fill="FFCC66"/>
          </w:tcPr>
          <w:p w14:paraId="016DF0B7" w14:textId="77777777" w:rsidR="00C7570B" w:rsidRDefault="00C7570B" w:rsidP="006C38BC">
            <w:pPr>
              <w:jc w:val="center"/>
            </w:pPr>
            <w:r>
              <w:t>Ra</w:t>
            </w:r>
            <w:r w:rsidRPr="00BC78CF">
              <w:rPr>
                <w:vertAlign w:val="subscript"/>
              </w:rPr>
              <w:t>5</w:t>
            </w:r>
          </w:p>
        </w:tc>
        <w:tc>
          <w:tcPr>
            <w:tcW w:w="1134" w:type="dxa"/>
            <w:shd w:val="clear" w:color="auto" w:fill="FFCC66"/>
          </w:tcPr>
          <w:p w14:paraId="71B85D11" w14:textId="77777777" w:rsidR="00C7570B" w:rsidRDefault="00C7570B" w:rsidP="006C38BC">
            <w:pPr>
              <w:jc w:val="center"/>
            </w:pPr>
            <w:r>
              <w:t>Rt</w:t>
            </w:r>
            <w:r w:rsidRPr="00BC78CF">
              <w:rPr>
                <w:vertAlign w:val="subscript"/>
              </w:rPr>
              <w:t>5</w:t>
            </w:r>
          </w:p>
        </w:tc>
        <w:tc>
          <w:tcPr>
            <w:tcW w:w="1090" w:type="dxa"/>
            <w:shd w:val="clear" w:color="auto" w:fill="FFFF66"/>
          </w:tcPr>
          <w:p w14:paraId="48D7450B" w14:textId="7A23885B" w:rsidR="00C7570B" w:rsidRDefault="006A2BA7" w:rsidP="006C38BC">
            <w:pPr>
              <w:jc w:val="center"/>
            </w:pPr>
            <w:r>
              <w:t>09h</w:t>
            </w:r>
          </w:p>
        </w:tc>
        <w:tc>
          <w:tcPr>
            <w:tcW w:w="1672" w:type="dxa"/>
          </w:tcPr>
          <w:p w14:paraId="0580A3B9" w14:textId="69493EBD" w:rsidR="00C7570B" w:rsidRPr="00BC78CF" w:rsidRDefault="00C7570B" w:rsidP="006C38BC">
            <w:pPr>
              <w:rPr>
                <w:sz w:val="16"/>
                <w:szCs w:val="16"/>
              </w:rPr>
            </w:pPr>
            <w:r w:rsidRPr="00BC78CF">
              <w:rPr>
                <w:sz w:val="16"/>
                <w:szCs w:val="16"/>
              </w:rPr>
              <w:t>Rt,Ra,Rb</w:t>
            </w:r>
          </w:p>
        </w:tc>
        <w:tc>
          <w:tcPr>
            <w:tcW w:w="718" w:type="dxa"/>
          </w:tcPr>
          <w:p w14:paraId="331592D3" w14:textId="77777777" w:rsidR="00C7570B" w:rsidRDefault="00C7570B" w:rsidP="006C38BC">
            <w:pPr>
              <w:jc w:val="center"/>
            </w:pPr>
            <w:r>
              <w:t>2</w:t>
            </w:r>
          </w:p>
        </w:tc>
      </w:tr>
      <w:tr w:rsidR="00C7570B" w14:paraId="47198D5C" w14:textId="77777777" w:rsidTr="006C38BC">
        <w:tc>
          <w:tcPr>
            <w:tcW w:w="3074" w:type="dxa"/>
            <w:gridSpan w:val="3"/>
            <w:tcBorders>
              <w:bottom w:val="single" w:sz="4" w:space="0" w:color="auto"/>
            </w:tcBorders>
          </w:tcPr>
          <w:p w14:paraId="0A5832E1" w14:textId="77777777" w:rsidR="00C7570B" w:rsidRDefault="00C7570B" w:rsidP="006C38BC">
            <w:pPr>
              <w:jc w:val="center"/>
            </w:pPr>
          </w:p>
        </w:tc>
        <w:tc>
          <w:tcPr>
            <w:tcW w:w="326" w:type="dxa"/>
            <w:tcBorders>
              <w:bottom w:val="single" w:sz="4" w:space="0" w:color="auto"/>
            </w:tcBorders>
            <w:shd w:val="clear" w:color="auto" w:fill="FFFF66"/>
          </w:tcPr>
          <w:p w14:paraId="74A4A865"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6BDD0F8B" w14:textId="7B627790" w:rsidR="00C7570B" w:rsidRDefault="00C7570B" w:rsidP="006C38BC">
            <w:pPr>
              <w:jc w:val="center"/>
            </w:pPr>
            <w:r>
              <w:t>Imm</w:t>
            </w:r>
            <w:r w:rsidR="00D729D7">
              <w:rPr>
                <w:vertAlign w:val="subscript"/>
              </w:rPr>
              <w:t>8</w:t>
            </w:r>
          </w:p>
        </w:tc>
        <w:tc>
          <w:tcPr>
            <w:tcW w:w="1134" w:type="dxa"/>
            <w:shd w:val="clear" w:color="auto" w:fill="FFCC66"/>
          </w:tcPr>
          <w:p w14:paraId="1AAA3438" w14:textId="77777777" w:rsidR="00C7570B" w:rsidRDefault="00C7570B" w:rsidP="006C38BC">
            <w:pPr>
              <w:jc w:val="center"/>
            </w:pPr>
            <w:r>
              <w:t>Ra</w:t>
            </w:r>
            <w:r w:rsidRPr="00BC78CF">
              <w:rPr>
                <w:vertAlign w:val="subscript"/>
              </w:rPr>
              <w:t>5</w:t>
            </w:r>
          </w:p>
        </w:tc>
        <w:tc>
          <w:tcPr>
            <w:tcW w:w="1134" w:type="dxa"/>
            <w:shd w:val="clear" w:color="auto" w:fill="FFCC66"/>
          </w:tcPr>
          <w:p w14:paraId="0EA21167" w14:textId="77777777" w:rsidR="00C7570B" w:rsidRDefault="00C7570B" w:rsidP="006C38BC">
            <w:pPr>
              <w:jc w:val="center"/>
            </w:pPr>
            <w:r>
              <w:t>Rt</w:t>
            </w:r>
            <w:r w:rsidRPr="00BC78CF">
              <w:rPr>
                <w:vertAlign w:val="subscript"/>
              </w:rPr>
              <w:t>5</w:t>
            </w:r>
          </w:p>
        </w:tc>
        <w:tc>
          <w:tcPr>
            <w:tcW w:w="1090" w:type="dxa"/>
            <w:shd w:val="clear" w:color="auto" w:fill="FFFF66"/>
          </w:tcPr>
          <w:p w14:paraId="7A8253B6" w14:textId="7B7C0B6E" w:rsidR="00C7570B" w:rsidRDefault="006A2BA7" w:rsidP="006C38BC">
            <w:pPr>
              <w:jc w:val="center"/>
            </w:pPr>
            <w:r>
              <w:t>09h</w:t>
            </w:r>
          </w:p>
        </w:tc>
        <w:tc>
          <w:tcPr>
            <w:tcW w:w="1672" w:type="dxa"/>
          </w:tcPr>
          <w:p w14:paraId="74D26F44" w14:textId="3BF05934"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803712C" w14:textId="77777777" w:rsidR="00C7570B" w:rsidRDefault="00C7570B" w:rsidP="006C38BC">
            <w:pPr>
              <w:jc w:val="center"/>
            </w:pPr>
            <w:r>
              <w:t>2</w:t>
            </w:r>
          </w:p>
        </w:tc>
      </w:tr>
      <w:tr w:rsidR="00C7570B" w14:paraId="42D6B3E7" w14:textId="77777777" w:rsidTr="006C38BC">
        <w:tc>
          <w:tcPr>
            <w:tcW w:w="1984" w:type="dxa"/>
            <w:gridSpan w:val="2"/>
            <w:tcBorders>
              <w:bottom w:val="single" w:sz="4" w:space="0" w:color="auto"/>
            </w:tcBorders>
          </w:tcPr>
          <w:p w14:paraId="3A50DD3C"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4B442655" w14:textId="72461E8B"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107F5510" w14:textId="77777777" w:rsidR="00C7570B" w:rsidRDefault="00C7570B" w:rsidP="006C38BC">
            <w:pPr>
              <w:jc w:val="center"/>
            </w:pPr>
            <w:r>
              <w:t>Ra</w:t>
            </w:r>
            <w:r w:rsidRPr="00BC78CF">
              <w:rPr>
                <w:vertAlign w:val="subscript"/>
              </w:rPr>
              <w:t>5</w:t>
            </w:r>
          </w:p>
        </w:tc>
        <w:tc>
          <w:tcPr>
            <w:tcW w:w="1134" w:type="dxa"/>
            <w:shd w:val="clear" w:color="auto" w:fill="FFCC66"/>
          </w:tcPr>
          <w:p w14:paraId="7FEEF38B" w14:textId="77777777" w:rsidR="00C7570B" w:rsidRDefault="00C7570B" w:rsidP="006C38BC">
            <w:pPr>
              <w:jc w:val="center"/>
            </w:pPr>
            <w:r>
              <w:t>Rt</w:t>
            </w:r>
            <w:r w:rsidRPr="00BC78CF">
              <w:rPr>
                <w:vertAlign w:val="subscript"/>
              </w:rPr>
              <w:t>5</w:t>
            </w:r>
          </w:p>
        </w:tc>
        <w:tc>
          <w:tcPr>
            <w:tcW w:w="1090" w:type="dxa"/>
            <w:shd w:val="clear" w:color="auto" w:fill="FFFF66"/>
          </w:tcPr>
          <w:p w14:paraId="0D020633" w14:textId="7A5F63E4" w:rsidR="00C7570B" w:rsidRDefault="006A2BA7" w:rsidP="006C38BC">
            <w:pPr>
              <w:jc w:val="center"/>
            </w:pPr>
            <w:r>
              <w:t>19h</w:t>
            </w:r>
          </w:p>
        </w:tc>
        <w:tc>
          <w:tcPr>
            <w:tcW w:w="1672" w:type="dxa"/>
          </w:tcPr>
          <w:p w14:paraId="21B478D1" w14:textId="32622558"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238BBCCC" w14:textId="77777777" w:rsidR="00C7570B" w:rsidRDefault="00C7570B" w:rsidP="006C38BC">
            <w:pPr>
              <w:jc w:val="center"/>
            </w:pPr>
            <w:r>
              <w:t>3</w:t>
            </w:r>
          </w:p>
        </w:tc>
      </w:tr>
      <w:tr w:rsidR="00C7570B" w14:paraId="2782C77E" w14:textId="77777777" w:rsidTr="006C38BC">
        <w:tc>
          <w:tcPr>
            <w:tcW w:w="5106" w:type="dxa"/>
            <w:gridSpan w:val="6"/>
            <w:shd w:val="clear" w:color="auto" w:fill="DEEAF6" w:themeFill="accent5" w:themeFillTint="33"/>
          </w:tcPr>
          <w:p w14:paraId="41C07DEF" w14:textId="5B149716"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10AC0B93" w14:textId="77777777" w:rsidR="00C7570B" w:rsidRDefault="00C7570B" w:rsidP="006C38BC">
            <w:pPr>
              <w:jc w:val="center"/>
            </w:pPr>
            <w:r>
              <w:t>Ra</w:t>
            </w:r>
            <w:r w:rsidRPr="00BC78CF">
              <w:rPr>
                <w:vertAlign w:val="subscript"/>
              </w:rPr>
              <w:t>5</w:t>
            </w:r>
          </w:p>
        </w:tc>
        <w:tc>
          <w:tcPr>
            <w:tcW w:w="1134" w:type="dxa"/>
            <w:shd w:val="clear" w:color="auto" w:fill="FFCC66"/>
          </w:tcPr>
          <w:p w14:paraId="3344C066" w14:textId="77777777" w:rsidR="00C7570B" w:rsidRDefault="00C7570B" w:rsidP="006C38BC">
            <w:pPr>
              <w:jc w:val="center"/>
            </w:pPr>
            <w:r>
              <w:t>Rt</w:t>
            </w:r>
            <w:r w:rsidRPr="00BC78CF">
              <w:rPr>
                <w:vertAlign w:val="subscript"/>
              </w:rPr>
              <w:t>5</w:t>
            </w:r>
          </w:p>
        </w:tc>
        <w:tc>
          <w:tcPr>
            <w:tcW w:w="1090" w:type="dxa"/>
            <w:shd w:val="clear" w:color="auto" w:fill="FFFF66"/>
          </w:tcPr>
          <w:p w14:paraId="6F95D328" w14:textId="163D9329" w:rsidR="00C7570B" w:rsidRDefault="006A2BA7" w:rsidP="006C38BC">
            <w:pPr>
              <w:jc w:val="center"/>
            </w:pPr>
            <w:r>
              <w:t>29h</w:t>
            </w:r>
          </w:p>
        </w:tc>
        <w:tc>
          <w:tcPr>
            <w:tcW w:w="1672" w:type="dxa"/>
          </w:tcPr>
          <w:p w14:paraId="61D29805" w14:textId="0A03FD2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671EE6A2" w14:textId="77777777" w:rsidR="00C7570B" w:rsidRDefault="00C7570B" w:rsidP="006C38BC">
            <w:pPr>
              <w:jc w:val="center"/>
            </w:pPr>
            <w:r>
              <w:t>4</w:t>
            </w:r>
          </w:p>
        </w:tc>
      </w:tr>
    </w:tbl>
    <w:p w14:paraId="6259ECB0" w14:textId="5F175E2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F44AB1A" w14:textId="77777777" w:rsidTr="006C38BC">
        <w:tc>
          <w:tcPr>
            <w:tcW w:w="1134" w:type="dxa"/>
            <w:shd w:val="clear" w:color="auto" w:fill="D9E2F3" w:themeFill="accent1" w:themeFillTint="33"/>
          </w:tcPr>
          <w:p w14:paraId="3C458273" w14:textId="477E667F" w:rsidR="00C7570B" w:rsidRPr="006E223A" w:rsidRDefault="00C7570B" w:rsidP="006C38BC">
            <w:pPr>
              <w:rPr>
                <w:color w:val="4472C4" w:themeColor="accent1"/>
                <w:sz w:val="28"/>
                <w:szCs w:val="28"/>
              </w:rPr>
            </w:pPr>
            <w:r>
              <w:rPr>
                <w:color w:val="4472C4" w:themeColor="accent1"/>
                <w:sz w:val="28"/>
                <w:szCs w:val="28"/>
              </w:rPr>
              <w:t>EOR</w:t>
            </w:r>
          </w:p>
        </w:tc>
        <w:tc>
          <w:tcPr>
            <w:tcW w:w="6240" w:type="dxa"/>
            <w:gridSpan w:val="7"/>
          </w:tcPr>
          <w:p w14:paraId="51AA4114" w14:textId="5CC52E07" w:rsidR="00C7570B" w:rsidRPr="00CF3333" w:rsidRDefault="00C7570B" w:rsidP="006C38BC">
            <w:pPr>
              <w:rPr>
                <w:sz w:val="18"/>
                <w:szCs w:val="18"/>
              </w:rPr>
            </w:pPr>
          </w:p>
        </w:tc>
        <w:tc>
          <w:tcPr>
            <w:tcW w:w="1090" w:type="dxa"/>
          </w:tcPr>
          <w:p w14:paraId="0B8F8B2A" w14:textId="77777777" w:rsidR="00C7570B" w:rsidRPr="00EA5BCB" w:rsidRDefault="00C7570B" w:rsidP="006C38BC">
            <w:pPr>
              <w:jc w:val="center"/>
            </w:pPr>
            <w:r w:rsidRPr="00EA5BCB">
              <w:t>Opcode</w:t>
            </w:r>
          </w:p>
        </w:tc>
        <w:tc>
          <w:tcPr>
            <w:tcW w:w="1672" w:type="dxa"/>
          </w:tcPr>
          <w:p w14:paraId="1CDA7724" w14:textId="77777777" w:rsidR="00C7570B" w:rsidRPr="00CF3333" w:rsidRDefault="00C7570B" w:rsidP="006C38BC">
            <w:pPr>
              <w:rPr>
                <w:sz w:val="18"/>
                <w:szCs w:val="18"/>
              </w:rPr>
            </w:pPr>
          </w:p>
        </w:tc>
        <w:tc>
          <w:tcPr>
            <w:tcW w:w="718" w:type="dxa"/>
          </w:tcPr>
          <w:p w14:paraId="0419725A" w14:textId="77777777" w:rsidR="00C7570B" w:rsidRPr="00EA5BCB" w:rsidRDefault="00C7570B" w:rsidP="006C38BC">
            <w:pPr>
              <w:jc w:val="center"/>
            </w:pPr>
            <w:r w:rsidRPr="00EA5BCB">
              <w:t>Bytes</w:t>
            </w:r>
          </w:p>
        </w:tc>
      </w:tr>
      <w:tr w:rsidR="00D729D7" w:rsidRPr="00CF3333" w14:paraId="2792DE46" w14:textId="77777777" w:rsidTr="006C38BC">
        <w:tc>
          <w:tcPr>
            <w:tcW w:w="1984" w:type="dxa"/>
            <w:gridSpan w:val="2"/>
          </w:tcPr>
          <w:p w14:paraId="6864FE6D" w14:textId="51373A19"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58190B7" w14:textId="3983E406"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56996C49" w14:textId="1B5D6D49"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6DC0203" w14:textId="42246264"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1461098" w14:textId="7C2192D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7F77974" w14:textId="64E0930A"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BFB0FA3" w14:textId="3F9F0588"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993B868" w14:textId="77777777" w:rsidR="00D729D7" w:rsidRPr="00CF3333" w:rsidRDefault="00D729D7" w:rsidP="00D729D7">
            <w:pPr>
              <w:rPr>
                <w:sz w:val="18"/>
                <w:szCs w:val="18"/>
              </w:rPr>
            </w:pPr>
          </w:p>
        </w:tc>
        <w:tc>
          <w:tcPr>
            <w:tcW w:w="718" w:type="dxa"/>
          </w:tcPr>
          <w:p w14:paraId="23163F9B" w14:textId="77777777" w:rsidR="00D729D7" w:rsidRPr="00CF3333" w:rsidRDefault="00D729D7" w:rsidP="00D729D7">
            <w:pPr>
              <w:jc w:val="center"/>
              <w:rPr>
                <w:sz w:val="18"/>
                <w:szCs w:val="18"/>
              </w:rPr>
            </w:pPr>
          </w:p>
        </w:tc>
      </w:tr>
      <w:tr w:rsidR="00C7570B" w14:paraId="4CEF0AC1" w14:textId="77777777" w:rsidTr="006C38BC">
        <w:tc>
          <w:tcPr>
            <w:tcW w:w="1984" w:type="dxa"/>
            <w:gridSpan w:val="2"/>
          </w:tcPr>
          <w:p w14:paraId="4865E96A" w14:textId="77777777" w:rsidR="00C7570B" w:rsidRDefault="00C7570B" w:rsidP="006C38BC">
            <w:pPr>
              <w:jc w:val="center"/>
            </w:pPr>
          </w:p>
        </w:tc>
        <w:tc>
          <w:tcPr>
            <w:tcW w:w="1090" w:type="dxa"/>
            <w:shd w:val="clear" w:color="auto" w:fill="auto"/>
          </w:tcPr>
          <w:p w14:paraId="08B85403" w14:textId="77777777" w:rsidR="00C7570B" w:rsidRDefault="00C7570B" w:rsidP="006C38BC">
            <w:pPr>
              <w:jc w:val="center"/>
            </w:pPr>
          </w:p>
        </w:tc>
        <w:tc>
          <w:tcPr>
            <w:tcW w:w="326" w:type="dxa"/>
            <w:shd w:val="clear" w:color="auto" w:fill="FFFF66"/>
          </w:tcPr>
          <w:p w14:paraId="227BBC07" w14:textId="77777777" w:rsidR="00C7570B" w:rsidRDefault="00C7570B" w:rsidP="006C38BC">
            <w:pPr>
              <w:jc w:val="center"/>
            </w:pPr>
            <w:r>
              <w:t>0</w:t>
            </w:r>
          </w:p>
        </w:tc>
        <w:tc>
          <w:tcPr>
            <w:tcW w:w="572" w:type="dxa"/>
            <w:shd w:val="clear" w:color="auto" w:fill="D0CECE" w:themeFill="background2" w:themeFillShade="E6"/>
          </w:tcPr>
          <w:p w14:paraId="7FE91036" w14:textId="77777777" w:rsidR="00C7570B" w:rsidRDefault="00C7570B" w:rsidP="006C38BC">
            <w:pPr>
              <w:jc w:val="center"/>
            </w:pPr>
            <w:r>
              <w:t>~</w:t>
            </w:r>
            <w:r>
              <w:rPr>
                <w:vertAlign w:val="subscript"/>
              </w:rPr>
              <w:t>4</w:t>
            </w:r>
          </w:p>
        </w:tc>
        <w:tc>
          <w:tcPr>
            <w:tcW w:w="1134" w:type="dxa"/>
            <w:shd w:val="clear" w:color="auto" w:fill="FFCC66"/>
          </w:tcPr>
          <w:p w14:paraId="2B1FE63F" w14:textId="77777777" w:rsidR="00C7570B" w:rsidRDefault="00C7570B" w:rsidP="006C38BC">
            <w:pPr>
              <w:jc w:val="center"/>
            </w:pPr>
            <w:r>
              <w:t>Rb</w:t>
            </w:r>
            <w:r w:rsidRPr="00BC78CF">
              <w:rPr>
                <w:vertAlign w:val="subscript"/>
              </w:rPr>
              <w:t>5</w:t>
            </w:r>
          </w:p>
        </w:tc>
        <w:tc>
          <w:tcPr>
            <w:tcW w:w="1134" w:type="dxa"/>
            <w:shd w:val="clear" w:color="auto" w:fill="FFCC66"/>
          </w:tcPr>
          <w:p w14:paraId="01D0D7D5" w14:textId="77777777" w:rsidR="00C7570B" w:rsidRDefault="00C7570B" w:rsidP="006C38BC">
            <w:pPr>
              <w:jc w:val="center"/>
            </w:pPr>
            <w:r>
              <w:t>Ra</w:t>
            </w:r>
            <w:r w:rsidRPr="00BC78CF">
              <w:rPr>
                <w:vertAlign w:val="subscript"/>
              </w:rPr>
              <w:t>5</w:t>
            </w:r>
          </w:p>
        </w:tc>
        <w:tc>
          <w:tcPr>
            <w:tcW w:w="1134" w:type="dxa"/>
            <w:shd w:val="clear" w:color="auto" w:fill="FFCC66"/>
          </w:tcPr>
          <w:p w14:paraId="43F4AACB" w14:textId="77777777" w:rsidR="00C7570B" w:rsidRDefault="00C7570B" w:rsidP="006C38BC">
            <w:pPr>
              <w:jc w:val="center"/>
            </w:pPr>
            <w:r>
              <w:t>Rt</w:t>
            </w:r>
            <w:r w:rsidRPr="00BC78CF">
              <w:rPr>
                <w:vertAlign w:val="subscript"/>
              </w:rPr>
              <w:t>5</w:t>
            </w:r>
          </w:p>
        </w:tc>
        <w:tc>
          <w:tcPr>
            <w:tcW w:w="1090" w:type="dxa"/>
            <w:shd w:val="clear" w:color="auto" w:fill="FFFF66"/>
          </w:tcPr>
          <w:p w14:paraId="1C49123B" w14:textId="36A00562" w:rsidR="00C7570B" w:rsidRDefault="006A2BA7" w:rsidP="006C38BC">
            <w:pPr>
              <w:jc w:val="center"/>
            </w:pPr>
            <w:r>
              <w:t>0Ah</w:t>
            </w:r>
          </w:p>
        </w:tc>
        <w:tc>
          <w:tcPr>
            <w:tcW w:w="1672" w:type="dxa"/>
          </w:tcPr>
          <w:p w14:paraId="3A4D1BCE" w14:textId="51361B22" w:rsidR="00C7570B" w:rsidRPr="00BC78CF" w:rsidRDefault="00C7570B" w:rsidP="006C38BC">
            <w:pPr>
              <w:rPr>
                <w:sz w:val="16"/>
                <w:szCs w:val="16"/>
              </w:rPr>
            </w:pPr>
            <w:r w:rsidRPr="00BC78CF">
              <w:rPr>
                <w:sz w:val="16"/>
                <w:szCs w:val="16"/>
              </w:rPr>
              <w:t>Rt,Ra,Rb</w:t>
            </w:r>
          </w:p>
        </w:tc>
        <w:tc>
          <w:tcPr>
            <w:tcW w:w="718" w:type="dxa"/>
          </w:tcPr>
          <w:p w14:paraId="3B30746B" w14:textId="77777777" w:rsidR="00C7570B" w:rsidRDefault="00C7570B" w:rsidP="006C38BC">
            <w:pPr>
              <w:jc w:val="center"/>
            </w:pPr>
            <w:r>
              <w:t>2</w:t>
            </w:r>
          </w:p>
        </w:tc>
      </w:tr>
      <w:tr w:rsidR="00C7570B" w14:paraId="137FCD38" w14:textId="77777777" w:rsidTr="006C38BC">
        <w:tc>
          <w:tcPr>
            <w:tcW w:w="3074" w:type="dxa"/>
            <w:gridSpan w:val="3"/>
            <w:tcBorders>
              <w:bottom w:val="single" w:sz="4" w:space="0" w:color="auto"/>
            </w:tcBorders>
          </w:tcPr>
          <w:p w14:paraId="097C7ECF" w14:textId="77777777" w:rsidR="00C7570B" w:rsidRDefault="00C7570B" w:rsidP="006C38BC">
            <w:pPr>
              <w:jc w:val="center"/>
            </w:pPr>
          </w:p>
        </w:tc>
        <w:tc>
          <w:tcPr>
            <w:tcW w:w="326" w:type="dxa"/>
            <w:tcBorders>
              <w:bottom w:val="single" w:sz="4" w:space="0" w:color="auto"/>
            </w:tcBorders>
            <w:shd w:val="clear" w:color="auto" w:fill="FFFF66"/>
          </w:tcPr>
          <w:p w14:paraId="081985DF"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5631781A" w14:textId="36F6C87D" w:rsidR="00C7570B" w:rsidRDefault="00C7570B" w:rsidP="006C38BC">
            <w:pPr>
              <w:jc w:val="center"/>
            </w:pPr>
            <w:r>
              <w:t>Imm</w:t>
            </w:r>
            <w:r w:rsidR="00D729D7">
              <w:rPr>
                <w:vertAlign w:val="subscript"/>
              </w:rPr>
              <w:t>8</w:t>
            </w:r>
          </w:p>
        </w:tc>
        <w:tc>
          <w:tcPr>
            <w:tcW w:w="1134" w:type="dxa"/>
            <w:shd w:val="clear" w:color="auto" w:fill="FFCC66"/>
          </w:tcPr>
          <w:p w14:paraId="42D97136" w14:textId="77777777" w:rsidR="00C7570B" w:rsidRDefault="00C7570B" w:rsidP="006C38BC">
            <w:pPr>
              <w:jc w:val="center"/>
            </w:pPr>
            <w:r>
              <w:t>Ra</w:t>
            </w:r>
            <w:r w:rsidRPr="00BC78CF">
              <w:rPr>
                <w:vertAlign w:val="subscript"/>
              </w:rPr>
              <w:t>5</w:t>
            </w:r>
          </w:p>
        </w:tc>
        <w:tc>
          <w:tcPr>
            <w:tcW w:w="1134" w:type="dxa"/>
            <w:shd w:val="clear" w:color="auto" w:fill="FFCC66"/>
          </w:tcPr>
          <w:p w14:paraId="2AD8F072" w14:textId="77777777" w:rsidR="00C7570B" w:rsidRDefault="00C7570B" w:rsidP="006C38BC">
            <w:pPr>
              <w:jc w:val="center"/>
            </w:pPr>
            <w:r>
              <w:t>Rt</w:t>
            </w:r>
            <w:r w:rsidRPr="00BC78CF">
              <w:rPr>
                <w:vertAlign w:val="subscript"/>
              </w:rPr>
              <w:t>5</w:t>
            </w:r>
          </w:p>
        </w:tc>
        <w:tc>
          <w:tcPr>
            <w:tcW w:w="1090" w:type="dxa"/>
            <w:shd w:val="clear" w:color="auto" w:fill="FFFF66"/>
          </w:tcPr>
          <w:p w14:paraId="5F8D185C" w14:textId="5F340556" w:rsidR="00C7570B" w:rsidRDefault="006A2BA7" w:rsidP="006C38BC">
            <w:pPr>
              <w:jc w:val="center"/>
            </w:pPr>
            <w:r>
              <w:t>0Ah</w:t>
            </w:r>
          </w:p>
        </w:tc>
        <w:tc>
          <w:tcPr>
            <w:tcW w:w="1672" w:type="dxa"/>
          </w:tcPr>
          <w:p w14:paraId="42EC5E2F" w14:textId="661CD43B"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E605F9" w14:textId="77777777" w:rsidR="00C7570B" w:rsidRDefault="00C7570B" w:rsidP="006C38BC">
            <w:pPr>
              <w:jc w:val="center"/>
            </w:pPr>
            <w:r>
              <w:t>2</w:t>
            </w:r>
          </w:p>
        </w:tc>
      </w:tr>
      <w:tr w:rsidR="00C7570B" w14:paraId="34ADAB69" w14:textId="77777777" w:rsidTr="006C38BC">
        <w:tc>
          <w:tcPr>
            <w:tcW w:w="1984" w:type="dxa"/>
            <w:gridSpan w:val="2"/>
            <w:tcBorders>
              <w:bottom w:val="single" w:sz="4" w:space="0" w:color="auto"/>
            </w:tcBorders>
          </w:tcPr>
          <w:p w14:paraId="28F093D2"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3063A04A" w14:textId="36917800"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79091387" w14:textId="77777777" w:rsidR="00C7570B" w:rsidRDefault="00C7570B" w:rsidP="006C38BC">
            <w:pPr>
              <w:jc w:val="center"/>
            </w:pPr>
            <w:r>
              <w:t>Ra</w:t>
            </w:r>
            <w:r w:rsidRPr="00BC78CF">
              <w:rPr>
                <w:vertAlign w:val="subscript"/>
              </w:rPr>
              <w:t>5</w:t>
            </w:r>
          </w:p>
        </w:tc>
        <w:tc>
          <w:tcPr>
            <w:tcW w:w="1134" w:type="dxa"/>
            <w:shd w:val="clear" w:color="auto" w:fill="FFCC66"/>
          </w:tcPr>
          <w:p w14:paraId="6C3F2607" w14:textId="77777777" w:rsidR="00C7570B" w:rsidRDefault="00C7570B" w:rsidP="006C38BC">
            <w:pPr>
              <w:jc w:val="center"/>
            </w:pPr>
            <w:r>
              <w:t>Rt</w:t>
            </w:r>
            <w:r w:rsidRPr="00BC78CF">
              <w:rPr>
                <w:vertAlign w:val="subscript"/>
              </w:rPr>
              <w:t>5</w:t>
            </w:r>
          </w:p>
        </w:tc>
        <w:tc>
          <w:tcPr>
            <w:tcW w:w="1090" w:type="dxa"/>
            <w:shd w:val="clear" w:color="auto" w:fill="FFFF66"/>
          </w:tcPr>
          <w:p w14:paraId="4DA2C611" w14:textId="278EA2C0" w:rsidR="00C7570B" w:rsidRDefault="006A2BA7" w:rsidP="006C38BC">
            <w:pPr>
              <w:jc w:val="center"/>
            </w:pPr>
            <w:r>
              <w:t>1Ah</w:t>
            </w:r>
          </w:p>
        </w:tc>
        <w:tc>
          <w:tcPr>
            <w:tcW w:w="1672" w:type="dxa"/>
          </w:tcPr>
          <w:p w14:paraId="789546D3" w14:textId="5061A72F"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1CB05E4" w14:textId="77777777" w:rsidR="00C7570B" w:rsidRDefault="00C7570B" w:rsidP="006C38BC">
            <w:pPr>
              <w:jc w:val="center"/>
            </w:pPr>
            <w:r>
              <w:t>3</w:t>
            </w:r>
          </w:p>
        </w:tc>
      </w:tr>
      <w:tr w:rsidR="00C7570B" w14:paraId="2B1980E1" w14:textId="77777777" w:rsidTr="006C38BC">
        <w:tc>
          <w:tcPr>
            <w:tcW w:w="5106" w:type="dxa"/>
            <w:gridSpan w:val="6"/>
            <w:shd w:val="clear" w:color="auto" w:fill="DEEAF6" w:themeFill="accent5" w:themeFillTint="33"/>
          </w:tcPr>
          <w:p w14:paraId="05959BBD" w14:textId="1D13B453"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578444CD" w14:textId="77777777" w:rsidR="00C7570B" w:rsidRDefault="00C7570B" w:rsidP="006C38BC">
            <w:pPr>
              <w:jc w:val="center"/>
            </w:pPr>
            <w:r>
              <w:t>Ra</w:t>
            </w:r>
            <w:r w:rsidRPr="00BC78CF">
              <w:rPr>
                <w:vertAlign w:val="subscript"/>
              </w:rPr>
              <w:t>5</w:t>
            </w:r>
          </w:p>
        </w:tc>
        <w:tc>
          <w:tcPr>
            <w:tcW w:w="1134" w:type="dxa"/>
            <w:shd w:val="clear" w:color="auto" w:fill="FFCC66"/>
          </w:tcPr>
          <w:p w14:paraId="08504D95" w14:textId="77777777" w:rsidR="00C7570B" w:rsidRDefault="00C7570B" w:rsidP="006C38BC">
            <w:pPr>
              <w:jc w:val="center"/>
            </w:pPr>
            <w:r>
              <w:t>Rt</w:t>
            </w:r>
            <w:r w:rsidRPr="00BC78CF">
              <w:rPr>
                <w:vertAlign w:val="subscript"/>
              </w:rPr>
              <w:t>5</w:t>
            </w:r>
          </w:p>
        </w:tc>
        <w:tc>
          <w:tcPr>
            <w:tcW w:w="1090" w:type="dxa"/>
            <w:shd w:val="clear" w:color="auto" w:fill="FFFF66"/>
          </w:tcPr>
          <w:p w14:paraId="0BBD1031" w14:textId="324DB8C0" w:rsidR="00C7570B" w:rsidRDefault="006A2BA7" w:rsidP="006C38BC">
            <w:pPr>
              <w:jc w:val="center"/>
            </w:pPr>
            <w:r>
              <w:t>2Ah</w:t>
            </w:r>
          </w:p>
        </w:tc>
        <w:tc>
          <w:tcPr>
            <w:tcW w:w="1672" w:type="dxa"/>
          </w:tcPr>
          <w:p w14:paraId="6F22F114" w14:textId="782AFD3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A877ED5" w14:textId="77777777" w:rsidR="00C7570B" w:rsidRDefault="00C7570B" w:rsidP="006C38BC">
            <w:pPr>
              <w:jc w:val="center"/>
            </w:pPr>
            <w:r>
              <w:t>4</w:t>
            </w:r>
          </w:p>
        </w:tc>
      </w:tr>
    </w:tbl>
    <w:p w14:paraId="1E83DEC1" w14:textId="77777777" w:rsidR="00C7570B" w:rsidRDefault="00C7570B" w:rsidP="00BD63A9"/>
    <w:p w14:paraId="1091EB6D" w14:textId="77777777" w:rsidR="006C5625" w:rsidRDefault="006C5625">
      <w:pPr>
        <w:rPr>
          <w:rFonts w:eastAsiaTheme="majorEastAsia" w:cstheme="majorBidi"/>
          <w:color w:val="2F5496" w:themeColor="accent1" w:themeShade="BF"/>
          <w:sz w:val="40"/>
          <w:szCs w:val="26"/>
        </w:rPr>
      </w:pPr>
      <w:r>
        <w:br w:type="page"/>
      </w:r>
    </w:p>
    <w:p w14:paraId="675F179B" w14:textId="31B890A6" w:rsidR="006C5625" w:rsidRDefault="006C5625" w:rsidP="006C5625">
      <w:pPr>
        <w:pStyle w:val="Heading2"/>
      </w:pPr>
      <w:r>
        <w:lastRenderedPageBreak/>
        <w:t>Shifted Immediate</w:t>
      </w:r>
    </w:p>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2D539F38" w14:textId="77777777" w:rsidTr="0081550D">
        <w:tc>
          <w:tcPr>
            <w:tcW w:w="1134" w:type="dxa"/>
            <w:gridSpan w:val="2"/>
            <w:shd w:val="clear" w:color="auto" w:fill="D9E2F3" w:themeFill="accent1" w:themeFillTint="33"/>
          </w:tcPr>
          <w:p w14:paraId="46198F38" w14:textId="77777777" w:rsidR="006C5625" w:rsidRPr="006E223A" w:rsidRDefault="006C5625" w:rsidP="0081550D">
            <w:pPr>
              <w:rPr>
                <w:color w:val="4472C4" w:themeColor="accent1"/>
                <w:sz w:val="28"/>
                <w:szCs w:val="28"/>
              </w:rPr>
            </w:pPr>
            <w:r w:rsidRPr="006E223A">
              <w:rPr>
                <w:color w:val="4472C4" w:themeColor="accent1"/>
                <w:sz w:val="28"/>
                <w:szCs w:val="28"/>
              </w:rPr>
              <w:t>ADD</w:t>
            </w:r>
            <w:r>
              <w:rPr>
                <w:color w:val="4472C4" w:themeColor="accent1"/>
                <w:sz w:val="28"/>
                <w:szCs w:val="28"/>
              </w:rPr>
              <w:t>IS</w:t>
            </w:r>
          </w:p>
        </w:tc>
        <w:tc>
          <w:tcPr>
            <w:tcW w:w="6240" w:type="dxa"/>
            <w:gridSpan w:val="6"/>
          </w:tcPr>
          <w:p w14:paraId="5D981F20" w14:textId="77777777" w:rsidR="006C5625" w:rsidRPr="00CF3333" w:rsidRDefault="006C5625" w:rsidP="0081550D">
            <w:pPr>
              <w:rPr>
                <w:sz w:val="18"/>
                <w:szCs w:val="18"/>
              </w:rPr>
            </w:pPr>
          </w:p>
        </w:tc>
        <w:tc>
          <w:tcPr>
            <w:tcW w:w="1090" w:type="dxa"/>
          </w:tcPr>
          <w:p w14:paraId="2FEEE8EA" w14:textId="77777777" w:rsidR="006C5625" w:rsidRPr="00EA5BCB" w:rsidRDefault="006C5625" w:rsidP="0081550D">
            <w:pPr>
              <w:jc w:val="center"/>
            </w:pPr>
            <w:r w:rsidRPr="00EA5BCB">
              <w:t>Opcode</w:t>
            </w:r>
          </w:p>
        </w:tc>
        <w:tc>
          <w:tcPr>
            <w:tcW w:w="1672" w:type="dxa"/>
          </w:tcPr>
          <w:p w14:paraId="7B6A2E20" w14:textId="77777777" w:rsidR="006C5625" w:rsidRPr="00CF3333" w:rsidRDefault="006C5625" w:rsidP="0081550D">
            <w:pPr>
              <w:rPr>
                <w:sz w:val="18"/>
                <w:szCs w:val="18"/>
              </w:rPr>
            </w:pPr>
          </w:p>
        </w:tc>
        <w:tc>
          <w:tcPr>
            <w:tcW w:w="718" w:type="dxa"/>
          </w:tcPr>
          <w:p w14:paraId="337868A7" w14:textId="77777777" w:rsidR="006C5625" w:rsidRPr="00EA5BCB" w:rsidRDefault="006C5625" w:rsidP="0081550D">
            <w:pPr>
              <w:jc w:val="center"/>
            </w:pPr>
            <w:r w:rsidRPr="00EA5BCB">
              <w:t>Bytes</w:t>
            </w:r>
          </w:p>
        </w:tc>
      </w:tr>
      <w:tr w:rsidR="006C5625" w:rsidRPr="00CF3333" w14:paraId="26475E52" w14:textId="77777777" w:rsidTr="0081550D">
        <w:tc>
          <w:tcPr>
            <w:tcW w:w="1984" w:type="dxa"/>
            <w:gridSpan w:val="3"/>
          </w:tcPr>
          <w:p w14:paraId="7C0FE4EE"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8CE8A81"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76A43D11"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C7BCF3"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AA86EDA"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AB159FE"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0D632F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546E6228" w14:textId="77777777" w:rsidR="006C5625" w:rsidRPr="00CF3333" w:rsidRDefault="006C5625" w:rsidP="0081550D">
            <w:pPr>
              <w:rPr>
                <w:sz w:val="18"/>
                <w:szCs w:val="18"/>
              </w:rPr>
            </w:pPr>
          </w:p>
        </w:tc>
        <w:tc>
          <w:tcPr>
            <w:tcW w:w="718" w:type="dxa"/>
          </w:tcPr>
          <w:p w14:paraId="29B8815C" w14:textId="77777777" w:rsidR="006C5625" w:rsidRPr="00CF3333" w:rsidRDefault="006C5625" w:rsidP="0081550D">
            <w:pPr>
              <w:jc w:val="center"/>
              <w:rPr>
                <w:sz w:val="18"/>
                <w:szCs w:val="18"/>
              </w:rPr>
            </w:pPr>
          </w:p>
        </w:tc>
      </w:tr>
      <w:tr w:rsidR="006C5625" w14:paraId="73BBF48C" w14:textId="77777777" w:rsidTr="0081550D">
        <w:tc>
          <w:tcPr>
            <w:tcW w:w="806" w:type="dxa"/>
            <w:shd w:val="clear" w:color="auto" w:fill="D0CECE" w:themeFill="background2" w:themeFillShade="E6"/>
          </w:tcPr>
          <w:p w14:paraId="1AFA3699"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0C0D5803" w14:textId="77777777" w:rsidR="006C5625" w:rsidRDefault="006C5625" w:rsidP="0081550D">
            <w:pPr>
              <w:jc w:val="center"/>
            </w:pPr>
            <w:r>
              <w:t>Imm</w:t>
            </w:r>
            <w:r>
              <w:rPr>
                <w:vertAlign w:val="subscript"/>
              </w:rPr>
              <w:t>30</w:t>
            </w:r>
          </w:p>
        </w:tc>
        <w:tc>
          <w:tcPr>
            <w:tcW w:w="1134" w:type="dxa"/>
            <w:shd w:val="clear" w:color="auto" w:fill="FFCC66"/>
          </w:tcPr>
          <w:p w14:paraId="76F6290D" w14:textId="77777777" w:rsidR="006C5625" w:rsidRDefault="006C5625" w:rsidP="0081550D">
            <w:pPr>
              <w:jc w:val="center"/>
            </w:pPr>
            <w:r>
              <w:t>Ra</w:t>
            </w:r>
            <w:r w:rsidRPr="00BC78CF">
              <w:rPr>
                <w:vertAlign w:val="subscript"/>
              </w:rPr>
              <w:t>5</w:t>
            </w:r>
          </w:p>
        </w:tc>
        <w:tc>
          <w:tcPr>
            <w:tcW w:w="1134" w:type="dxa"/>
            <w:shd w:val="clear" w:color="auto" w:fill="FFCC66"/>
          </w:tcPr>
          <w:p w14:paraId="5C91E03E" w14:textId="77777777" w:rsidR="006C5625" w:rsidRDefault="006C5625" w:rsidP="0081550D">
            <w:pPr>
              <w:jc w:val="center"/>
            </w:pPr>
            <w:r>
              <w:t>Rt</w:t>
            </w:r>
            <w:r w:rsidRPr="00BC78CF">
              <w:rPr>
                <w:vertAlign w:val="subscript"/>
              </w:rPr>
              <w:t>5</w:t>
            </w:r>
          </w:p>
        </w:tc>
        <w:tc>
          <w:tcPr>
            <w:tcW w:w="1090" w:type="dxa"/>
            <w:shd w:val="clear" w:color="auto" w:fill="FFFF66"/>
          </w:tcPr>
          <w:p w14:paraId="63548290" w14:textId="77777777" w:rsidR="006C5625" w:rsidRDefault="006C5625" w:rsidP="0081550D">
            <w:pPr>
              <w:jc w:val="center"/>
            </w:pPr>
            <w:r>
              <w:t>23h</w:t>
            </w:r>
          </w:p>
        </w:tc>
        <w:tc>
          <w:tcPr>
            <w:tcW w:w="1672" w:type="dxa"/>
          </w:tcPr>
          <w:p w14:paraId="3C21B890"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74B23584" w14:textId="77777777" w:rsidR="006C5625" w:rsidRDefault="006C5625" w:rsidP="0081550D">
            <w:pPr>
              <w:jc w:val="center"/>
            </w:pPr>
            <w:r>
              <w:t>4</w:t>
            </w:r>
          </w:p>
        </w:tc>
      </w:tr>
    </w:tbl>
    <w:p w14:paraId="0CA198C5"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01BFC6BF" w14:textId="77777777" w:rsidTr="0081550D">
        <w:tc>
          <w:tcPr>
            <w:tcW w:w="1134" w:type="dxa"/>
            <w:gridSpan w:val="2"/>
            <w:shd w:val="clear" w:color="auto" w:fill="D9E2F3" w:themeFill="accent1" w:themeFillTint="33"/>
          </w:tcPr>
          <w:p w14:paraId="2E6E856D" w14:textId="77777777" w:rsidR="006C5625" w:rsidRPr="006E223A" w:rsidRDefault="006C5625" w:rsidP="0081550D">
            <w:pPr>
              <w:rPr>
                <w:color w:val="4472C4" w:themeColor="accent1"/>
                <w:sz w:val="28"/>
                <w:szCs w:val="28"/>
              </w:rPr>
            </w:pPr>
            <w:r w:rsidRPr="006E223A">
              <w:rPr>
                <w:color w:val="4472C4" w:themeColor="accent1"/>
                <w:sz w:val="28"/>
                <w:szCs w:val="28"/>
              </w:rPr>
              <w:t>A</w:t>
            </w:r>
            <w:r>
              <w:rPr>
                <w:color w:val="4472C4" w:themeColor="accent1"/>
                <w:sz w:val="28"/>
                <w:szCs w:val="28"/>
              </w:rPr>
              <w:t>N</w:t>
            </w:r>
            <w:r w:rsidRPr="006E223A">
              <w:rPr>
                <w:color w:val="4472C4" w:themeColor="accent1"/>
                <w:sz w:val="28"/>
                <w:szCs w:val="28"/>
              </w:rPr>
              <w:t>D</w:t>
            </w:r>
            <w:r>
              <w:rPr>
                <w:color w:val="4472C4" w:themeColor="accent1"/>
                <w:sz w:val="28"/>
                <w:szCs w:val="28"/>
              </w:rPr>
              <w:t>IS</w:t>
            </w:r>
          </w:p>
        </w:tc>
        <w:tc>
          <w:tcPr>
            <w:tcW w:w="6240" w:type="dxa"/>
            <w:gridSpan w:val="6"/>
          </w:tcPr>
          <w:p w14:paraId="6101617D" w14:textId="77777777" w:rsidR="006C5625" w:rsidRPr="00CF3333" w:rsidRDefault="006C5625" w:rsidP="0081550D">
            <w:pPr>
              <w:rPr>
                <w:sz w:val="18"/>
                <w:szCs w:val="18"/>
              </w:rPr>
            </w:pPr>
          </w:p>
        </w:tc>
        <w:tc>
          <w:tcPr>
            <w:tcW w:w="1090" w:type="dxa"/>
          </w:tcPr>
          <w:p w14:paraId="0D05EFC6" w14:textId="77777777" w:rsidR="006C5625" w:rsidRPr="00EA5BCB" w:rsidRDefault="006C5625" w:rsidP="0081550D">
            <w:pPr>
              <w:jc w:val="center"/>
            </w:pPr>
            <w:r w:rsidRPr="00EA5BCB">
              <w:t>Opcode</w:t>
            </w:r>
          </w:p>
        </w:tc>
        <w:tc>
          <w:tcPr>
            <w:tcW w:w="1672" w:type="dxa"/>
          </w:tcPr>
          <w:p w14:paraId="37CC3FF8" w14:textId="77777777" w:rsidR="006C5625" w:rsidRPr="00CF3333" w:rsidRDefault="006C5625" w:rsidP="0081550D">
            <w:pPr>
              <w:rPr>
                <w:sz w:val="18"/>
                <w:szCs w:val="18"/>
              </w:rPr>
            </w:pPr>
          </w:p>
        </w:tc>
        <w:tc>
          <w:tcPr>
            <w:tcW w:w="718" w:type="dxa"/>
          </w:tcPr>
          <w:p w14:paraId="31BEDA0C" w14:textId="77777777" w:rsidR="006C5625" w:rsidRPr="00EA5BCB" w:rsidRDefault="006C5625" w:rsidP="0081550D">
            <w:pPr>
              <w:jc w:val="center"/>
            </w:pPr>
            <w:r w:rsidRPr="00EA5BCB">
              <w:t>Bytes</w:t>
            </w:r>
          </w:p>
        </w:tc>
      </w:tr>
      <w:tr w:rsidR="006C5625" w:rsidRPr="00CF3333" w14:paraId="57E3BDB7" w14:textId="77777777" w:rsidTr="0081550D">
        <w:tc>
          <w:tcPr>
            <w:tcW w:w="1984" w:type="dxa"/>
            <w:gridSpan w:val="3"/>
          </w:tcPr>
          <w:p w14:paraId="35382C55"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099365"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5568645B"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0DEC8A8"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DC4A774"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C58DF7D"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88289C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62ECD9E1" w14:textId="77777777" w:rsidR="006C5625" w:rsidRPr="00CF3333" w:rsidRDefault="006C5625" w:rsidP="0081550D">
            <w:pPr>
              <w:rPr>
                <w:sz w:val="18"/>
                <w:szCs w:val="18"/>
              </w:rPr>
            </w:pPr>
          </w:p>
        </w:tc>
        <w:tc>
          <w:tcPr>
            <w:tcW w:w="718" w:type="dxa"/>
          </w:tcPr>
          <w:p w14:paraId="336F823A" w14:textId="77777777" w:rsidR="006C5625" w:rsidRPr="00CF3333" w:rsidRDefault="006C5625" w:rsidP="0081550D">
            <w:pPr>
              <w:jc w:val="center"/>
              <w:rPr>
                <w:sz w:val="18"/>
                <w:szCs w:val="18"/>
              </w:rPr>
            </w:pPr>
          </w:p>
        </w:tc>
      </w:tr>
      <w:tr w:rsidR="006C5625" w14:paraId="5D2BC076" w14:textId="77777777" w:rsidTr="0081550D">
        <w:tc>
          <w:tcPr>
            <w:tcW w:w="806" w:type="dxa"/>
            <w:shd w:val="clear" w:color="auto" w:fill="D0CECE" w:themeFill="background2" w:themeFillShade="E6"/>
          </w:tcPr>
          <w:p w14:paraId="56F1FCBB"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1C797750" w14:textId="77777777" w:rsidR="006C5625" w:rsidRDefault="006C5625" w:rsidP="0081550D">
            <w:pPr>
              <w:jc w:val="center"/>
            </w:pPr>
            <w:r>
              <w:t>Imm</w:t>
            </w:r>
            <w:r>
              <w:rPr>
                <w:vertAlign w:val="subscript"/>
              </w:rPr>
              <w:t>30</w:t>
            </w:r>
          </w:p>
        </w:tc>
        <w:tc>
          <w:tcPr>
            <w:tcW w:w="1134" w:type="dxa"/>
            <w:shd w:val="clear" w:color="auto" w:fill="FFCC66"/>
          </w:tcPr>
          <w:p w14:paraId="7AE308AF" w14:textId="77777777" w:rsidR="006C5625" w:rsidRDefault="006C5625" w:rsidP="0081550D">
            <w:pPr>
              <w:jc w:val="center"/>
            </w:pPr>
            <w:r>
              <w:t>Ra</w:t>
            </w:r>
            <w:r w:rsidRPr="00BC78CF">
              <w:rPr>
                <w:vertAlign w:val="subscript"/>
              </w:rPr>
              <w:t>5</w:t>
            </w:r>
          </w:p>
        </w:tc>
        <w:tc>
          <w:tcPr>
            <w:tcW w:w="1134" w:type="dxa"/>
            <w:shd w:val="clear" w:color="auto" w:fill="FFCC66"/>
          </w:tcPr>
          <w:p w14:paraId="72D10C7E" w14:textId="77777777" w:rsidR="006C5625" w:rsidRDefault="006C5625" w:rsidP="0081550D">
            <w:pPr>
              <w:jc w:val="center"/>
            </w:pPr>
            <w:r>
              <w:t>Rt</w:t>
            </w:r>
            <w:r w:rsidRPr="00BC78CF">
              <w:rPr>
                <w:vertAlign w:val="subscript"/>
              </w:rPr>
              <w:t>5</w:t>
            </w:r>
          </w:p>
        </w:tc>
        <w:tc>
          <w:tcPr>
            <w:tcW w:w="1090" w:type="dxa"/>
            <w:shd w:val="clear" w:color="auto" w:fill="FFFF66"/>
          </w:tcPr>
          <w:p w14:paraId="58D945C4" w14:textId="77777777" w:rsidR="006C5625" w:rsidRDefault="006C5625" w:rsidP="0081550D">
            <w:pPr>
              <w:jc w:val="center"/>
            </w:pPr>
            <w:r>
              <w:t>22h</w:t>
            </w:r>
          </w:p>
        </w:tc>
        <w:tc>
          <w:tcPr>
            <w:tcW w:w="1672" w:type="dxa"/>
          </w:tcPr>
          <w:p w14:paraId="2256641F"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674BACA9" w14:textId="77777777" w:rsidR="006C5625" w:rsidRDefault="006C5625" w:rsidP="0081550D">
            <w:pPr>
              <w:jc w:val="center"/>
            </w:pPr>
            <w:r>
              <w:t>4</w:t>
            </w:r>
          </w:p>
        </w:tc>
      </w:tr>
    </w:tbl>
    <w:p w14:paraId="72834C60"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1D5AD0DC" w14:textId="77777777" w:rsidTr="0081550D">
        <w:tc>
          <w:tcPr>
            <w:tcW w:w="1134" w:type="dxa"/>
            <w:gridSpan w:val="2"/>
            <w:shd w:val="clear" w:color="auto" w:fill="D9E2F3" w:themeFill="accent1" w:themeFillTint="33"/>
          </w:tcPr>
          <w:p w14:paraId="3215F317" w14:textId="77777777" w:rsidR="006C5625" w:rsidRPr="006E223A" w:rsidRDefault="006C5625" w:rsidP="0081550D">
            <w:pPr>
              <w:rPr>
                <w:color w:val="4472C4" w:themeColor="accent1"/>
                <w:sz w:val="28"/>
                <w:szCs w:val="28"/>
              </w:rPr>
            </w:pPr>
            <w:r>
              <w:rPr>
                <w:color w:val="4472C4" w:themeColor="accent1"/>
                <w:sz w:val="28"/>
                <w:szCs w:val="28"/>
              </w:rPr>
              <w:t>ORIS</w:t>
            </w:r>
          </w:p>
        </w:tc>
        <w:tc>
          <w:tcPr>
            <w:tcW w:w="6240" w:type="dxa"/>
            <w:gridSpan w:val="6"/>
          </w:tcPr>
          <w:p w14:paraId="0F1B88B5" w14:textId="77777777" w:rsidR="006C5625" w:rsidRPr="00CF3333" w:rsidRDefault="006C5625" w:rsidP="0081550D">
            <w:pPr>
              <w:rPr>
                <w:sz w:val="18"/>
                <w:szCs w:val="18"/>
              </w:rPr>
            </w:pPr>
          </w:p>
        </w:tc>
        <w:tc>
          <w:tcPr>
            <w:tcW w:w="1090" w:type="dxa"/>
          </w:tcPr>
          <w:p w14:paraId="2E5848F1" w14:textId="77777777" w:rsidR="006C5625" w:rsidRPr="00EA5BCB" w:rsidRDefault="006C5625" w:rsidP="0081550D">
            <w:pPr>
              <w:jc w:val="center"/>
            </w:pPr>
            <w:r w:rsidRPr="00EA5BCB">
              <w:t>Opcode</w:t>
            </w:r>
          </w:p>
        </w:tc>
        <w:tc>
          <w:tcPr>
            <w:tcW w:w="1672" w:type="dxa"/>
          </w:tcPr>
          <w:p w14:paraId="0BF32071" w14:textId="77777777" w:rsidR="006C5625" w:rsidRPr="00CF3333" w:rsidRDefault="006C5625" w:rsidP="0081550D">
            <w:pPr>
              <w:rPr>
                <w:sz w:val="18"/>
                <w:szCs w:val="18"/>
              </w:rPr>
            </w:pPr>
          </w:p>
        </w:tc>
        <w:tc>
          <w:tcPr>
            <w:tcW w:w="718" w:type="dxa"/>
          </w:tcPr>
          <w:p w14:paraId="09304F31" w14:textId="77777777" w:rsidR="006C5625" w:rsidRPr="00EA5BCB" w:rsidRDefault="006C5625" w:rsidP="0081550D">
            <w:pPr>
              <w:jc w:val="center"/>
            </w:pPr>
            <w:r w:rsidRPr="00EA5BCB">
              <w:t>Bytes</w:t>
            </w:r>
          </w:p>
        </w:tc>
      </w:tr>
      <w:tr w:rsidR="006C5625" w:rsidRPr="00CF3333" w14:paraId="3E61D45A" w14:textId="77777777" w:rsidTr="0081550D">
        <w:tc>
          <w:tcPr>
            <w:tcW w:w="1984" w:type="dxa"/>
            <w:gridSpan w:val="3"/>
          </w:tcPr>
          <w:p w14:paraId="400B5B64"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EBDF282"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280D1D46"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A28DB2D"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C6D1189"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F46737B"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CC93728"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4E55F4F0" w14:textId="77777777" w:rsidR="006C5625" w:rsidRPr="00CF3333" w:rsidRDefault="006C5625" w:rsidP="0081550D">
            <w:pPr>
              <w:rPr>
                <w:sz w:val="18"/>
                <w:szCs w:val="18"/>
              </w:rPr>
            </w:pPr>
          </w:p>
        </w:tc>
        <w:tc>
          <w:tcPr>
            <w:tcW w:w="718" w:type="dxa"/>
          </w:tcPr>
          <w:p w14:paraId="52A27B52" w14:textId="77777777" w:rsidR="006C5625" w:rsidRPr="00CF3333" w:rsidRDefault="006C5625" w:rsidP="0081550D">
            <w:pPr>
              <w:jc w:val="center"/>
              <w:rPr>
                <w:sz w:val="18"/>
                <w:szCs w:val="18"/>
              </w:rPr>
            </w:pPr>
          </w:p>
        </w:tc>
      </w:tr>
      <w:tr w:rsidR="006C5625" w14:paraId="233267D0" w14:textId="77777777" w:rsidTr="0081550D">
        <w:tc>
          <w:tcPr>
            <w:tcW w:w="806" w:type="dxa"/>
            <w:shd w:val="clear" w:color="auto" w:fill="D0CECE" w:themeFill="background2" w:themeFillShade="E6"/>
          </w:tcPr>
          <w:p w14:paraId="4A1C592F"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3C964DC5" w14:textId="77777777" w:rsidR="006C5625" w:rsidRDefault="006C5625" w:rsidP="0081550D">
            <w:pPr>
              <w:jc w:val="center"/>
            </w:pPr>
            <w:r>
              <w:t>Imm</w:t>
            </w:r>
            <w:r>
              <w:rPr>
                <w:vertAlign w:val="subscript"/>
              </w:rPr>
              <w:t>30</w:t>
            </w:r>
          </w:p>
        </w:tc>
        <w:tc>
          <w:tcPr>
            <w:tcW w:w="1134" w:type="dxa"/>
            <w:shd w:val="clear" w:color="auto" w:fill="FFCC66"/>
          </w:tcPr>
          <w:p w14:paraId="6D325568" w14:textId="77777777" w:rsidR="006C5625" w:rsidRDefault="006C5625" w:rsidP="0081550D">
            <w:pPr>
              <w:jc w:val="center"/>
            </w:pPr>
            <w:r>
              <w:t>Ra</w:t>
            </w:r>
            <w:r w:rsidRPr="00BC78CF">
              <w:rPr>
                <w:vertAlign w:val="subscript"/>
              </w:rPr>
              <w:t>5</w:t>
            </w:r>
          </w:p>
        </w:tc>
        <w:tc>
          <w:tcPr>
            <w:tcW w:w="1134" w:type="dxa"/>
            <w:shd w:val="clear" w:color="auto" w:fill="FFCC66"/>
          </w:tcPr>
          <w:p w14:paraId="3F0364A0" w14:textId="77777777" w:rsidR="006C5625" w:rsidRDefault="006C5625" w:rsidP="0081550D">
            <w:pPr>
              <w:jc w:val="center"/>
            </w:pPr>
            <w:r>
              <w:t>Rt</w:t>
            </w:r>
            <w:r w:rsidRPr="00BC78CF">
              <w:rPr>
                <w:vertAlign w:val="subscript"/>
              </w:rPr>
              <w:t>5</w:t>
            </w:r>
          </w:p>
        </w:tc>
        <w:tc>
          <w:tcPr>
            <w:tcW w:w="1090" w:type="dxa"/>
            <w:shd w:val="clear" w:color="auto" w:fill="FFFF66"/>
          </w:tcPr>
          <w:p w14:paraId="0038330F" w14:textId="77777777" w:rsidR="006C5625" w:rsidRDefault="006C5625" w:rsidP="0081550D">
            <w:pPr>
              <w:jc w:val="center"/>
            </w:pPr>
            <w:r>
              <w:t>2Ch</w:t>
            </w:r>
          </w:p>
        </w:tc>
        <w:tc>
          <w:tcPr>
            <w:tcW w:w="1672" w:type="dxa"/>
          </w:tcPr>
          <w:p w14:paraId="070B6D44"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5C6B80A0" w14:textId="77777777" w:rsidR="006C5625" w:rsidRDefault="006C5625" w:rsidP="0081550D">
            <w:pPr>
              <w:jc w:val="center"/>
            </w:pPr>
            <w:r>
              <w:t>4</w:t>
            </w:r>
          </w:p>
        </w:tc>
      </w:tr>
    </w:tbl>
    <w:p w14:paraId="27F05AC9" w14:textId="49017423" w:rsidR="00557056" w:rsidRDefault="006C5625">
      <w:r>
        <w:br w:type="page"/>
      </w:r>
    </w:p>
    <w:p w14:paraId="49495366" w14:textId="47A44DBB" w:rsidR="00A34536" w:rsidRDefault="00A34536"/>
    <w:p w14:paraId="5AD26EED" w14:textId="3D8B90D2" w:rsidR="00852672" w:rsidRDefault="00852672" w:rsidP="00852672">
      <w:pPr>
        <w:pStyle w:val="Heading2"/>
      </w:pPr>
      <w:bookmarkStart w:id="3" w:name="_Toc388435126"/>
      <w:bookmarkStart w:id="4" w:name="_Toc388435116"/>
      <w:r>
        <w:t>Shift Operations</w:t>
      </w:r>
      <w:bookmarkEnd w:id="3"/>
    </w:p>
    <w:p w14:paraId="55F65762"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2E81A1A9" w14:textId="77777777" w:rsidTr="006C38BC">
        <w:tc>
          <w:tcPr>
            <w:tcW w:w="1134" w:type="dxa"/>
            <w:shd w:val="clear" w:color="auto" w:fill="D9E2F3" w:themeFill="accent1" w:themeFillTint="33"/>
          </w:tcPr>
          <w:p w14:paraId="668329E9" w14:textId="77777777" w:rsidR="00852672" w:rsidRPr="006E223A" w:rsidRDefault="00852672" w:rsidP="006C38BC">
            <w:pPr>
              <w:rPr>
                <w:color w:val="4472C4" w:themeColor="accent1"/>
                <w:sz w:val="28"/>
                <w:szCs w:val="28"/>
              </w:rPr>
            </w:pPr>
            <w:r w:rsidRPr="006E223A">
              <w:rPr>
                <w:color w:val="4472C4" w:themeColor="accent1"/>
                <w:sz w:val="28"/>
                <w:szCs w:val="28"/>
              </w:rPr>
              <w:t>A</w:t>
            </w:r>
            <w:r>
              <w:rPr>
                <w:color w:val="4472C4" w:themeColor="accent1"/>
                <w:sz w:val="28"/>
                <w:szCs w:val="28"/>
              </w:rPr>
              <w:t>SL</w:t>
            </w:r>
          </w:p>
        </w:tc>
        <w:tc>
          <w:tcPr>
            <w:tcW w:w="6315" w:type="dxa"/>
            <w:gridSpan w:val="8"/>
          </w:tcPr>
          <w:p w14:paraId="50EBAB48" w14:textId="5567AA14" w:rsidR="00852672" w:rsidRPr="00CF3333" w:rsidRDefault="00852672" w:rsidP="006C38BC">
            <w:pPr>
              <w:rPr>
                <w:sz w:val="18"/>
                <w:szCs w:val="18"/>
              </w:rPr>
            </w:pPr>
          </w:p>
        </w:tc>
        <w:tc>
          <w:tcPr>
            <w:tcW w:w="1153" w:type="dxa"/>
          </w:tcPr>
          <w:p w14:paraId="7C16C89D" w14:textId="77777777" w:rsidR="00852672" w:rsidRPr="00EA5BCB" w:rsidRDefault="00852672" w:rsidP="006C38BC">
            <w:pPr>
              <w:jc w:val="center"/>
            </w:pPr>
            <w:r w:rsidRPr="00EA5BCB">
              <w:t>Opcode</w:t>
            </w:r>
          </w:p>
        </w:tc>
        <w:tc>
          <w:tcPr>
            <w:tcW w:w="1559" w:type="dxa"/>
          </w:tcPr>
          <w:p w14:paraId="111B189D" w14:textId="77777777" w:rsidR="00852672" w:rsidRPr="00CF3333" w:rsidRDefault="00852672" w:rsidP="006C38BC">
            <w:pPr>
              <w:rPr>
                <w:sz w:val="18"/>
                <w:szCs w:val="18"/>
              </w:rPr>
            </w:pPr>
          </w:p>
        </w:tc>
        <w:tc>
          <w:tcPr>
            <w:tcW w:w="718" w:type="dxa"/>
          </w:tcPr>
          <w:p w14:paraId="578BEFF6" w14:textId="77777777" w:rsidR="00852672" w:rsidRPr="00EA5BCB" w:rsidRDefault="00852672" w:rsidP="006C38BC">
            <w:pPr>
              <w:jc w:val="center"/>
            </w:pPr>
            <w:r w:rsidRPr="00EA5BCB">
              <w:t>Bytes</w:t>
            </w:r>
          </w:p>
        </w:tc>
      </w:tr>
      <w:tr w:rsidR="00852672" w:rsidRPr="00CF3333" w14:paraId="32DC96BF" w14:textId="77777777" w:rsidTr="006C38BC">
        <w:tc>
          <w:tcPr>
            <w:tcW w:w="1984" w:type="dxa"/>
            <w:gridSpan w:val="2"/>
          </w:tcPr>
          <w:p w14:paraId="3E239C72" w14:textId="77777777" w:rsidR="00852672" w:rsidRPr="00CF3333" w:rsidRDefault="00852672"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35A943" w14:textId="77777777" w:rsidR="00852672" w:rsidRPr="00CF3333" w:rsidRDefault="00852672"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60AB6619" w14:textId="4B5B63E0" w:rsidR="00852672" w:rsidRPr="00CF3333" w:rsidRDefault="00852672" w:rsidP="006C38BC">
            <w:pPr>
              <w:jc w:val="center"/>
              <w:rPr>
                <w:sz w:val="18"/>
                <w:szCs w:val="18"/>
              </w:rPr>
            </w:pPr>
            <w:r w:rsidRPr="00CF3333">
              <w:rPr>
                <w:sz w:val="18"/>
                <w:szCs w:val="18"/>
              </w:rPr>
              <w:t>2</w:t>
            </w:r>
            <w:r>
              <w:rPr>
                <w:sz w:val="18"/>
                <w:szCs w:val="18"/>
              </w:rPr>
              <w:t>5   2</w:t>
            </w:r>
            <w:r w:rsidR="00A64BC6">
              <w:rPr>
                <w:sz w:val="18"/>
                <w:szCs w:val="18"/>
              </w:rPr>
              <w:t>2</w:t>
            </w:r>
          </w:p>
        </w:tc>
        <w:tc>
          <w:tcPr>
            <w:tcW w:w="1134" w:type="dxa"/>
            <w:tcBorders>
              <w:bottom w:val="single" w:sz="4" w:space="0" w:color="auto"/>
            </w:tcBorders>
          </w:tcPr>
          <w:p w14:paraId="2A78C98A" w14:textId="2AE1624F" w:rsidR="00852672" w:rsidRPr="00CF3333" w:rsidRDefault="00852672" w:rsidP="006C38BC">
            <w:pPr>
              <w:jc w:val="center"/>
              <w:rPr>
                <w:sz w:val="18"/>
                <w:szCs w:val="18"/>
              </w:rPr>
            </w:pPr>
            <w:r w:rsidRPr="00CF3333">
              <w:rPr>
                <w:sz w:val="18"/>
                <w:szCs w:val="18"/>
              </w:rPr>
              <w:t>2</w:t>
            </w:r>
            <w:r w:rsidR="00A64BC6">
              <w:rPr>
                <w:sz w:val="18"/>
                <w:szCs w:val="18"/>
              </w:rPr>
              <w:t>1</w:t>
            </w:r>
            <w:r w:rsidRPr="00CF3333">
              <w:rPr>
                <w:sz w:val="18"/>
                <w:szCs w:val="18"/>
              </w:rPr>
              <w:t xml:space="preserve">           1</w:t>
            </w:r>
            <w:r w:rsidR="00A64BC6">
              <w:rPr>
                <w:sz w:val="18"/>
                <w:szCs w:val="18"/>
              </w:rPr>
              <w:t>7</w:t>
            </w:r>
          </w:p>
        </w:tc>
        <w:tc>
          <w:tcPr>
            <w:tcW w:w="1134" w:type="dxa"/>
            <w:tcBorders>
              <w:bottom w:val="single" w:sz="4" w:space="0" w:color="auto"/>
            </w:tcBorders>
          </w:tcPr>
          <w:p w14:paraId="76D881A8" w14:textId="424C4256" w:rsidR="00852672" w:rsidRPr="00CF3333" w:rsidRDefault="00852672" w:rsidP="006C38BC">
            <w:pPr>
              <w:jc w:val="center"/>
              <w:rPr>
                <w:sz w:val="18"/>
                <w:szCs w:val="18"/>
              </w:rPr>
            </w:pPr>
            <w:r w:rsidRPr="00CF3333">
              <w:rPr>
                <w:sz w:val="18"/>
                <w:szCs w:val="18"/>
              </w:rPr>
              <w:t>1</w:t>
            </w:r>
            <w:r w:rsidR="00A64BC6">
              <w:rPr>
                <w:sz w:val="18"/>
                <w:szCs w:val="18"/>
              </w:rPr>
              <w:t>6</w:t>
            </w:r>
            <w:r w:rsidRPr="00CF3333">
              <w:rPr>
                <w:sz w:val="18"/>
                <w:szCs w:val="18"/>
              </w:rPr>
              <w:t xml:space="preserve">           1</w:t>
            </w:r>
            <w:r w:rsidR="00A64BC6">
              <w:rPr>
                <w:sz w:val="18"/>
                <w:szCs w:val="18"/>
              </w:rPr>
              <w:t>2</w:t>
            </w:r>
          </w:p>
        </w:tc>
        <w:tc>
          <w:tcPr>
            <w:tcW w:w="1134" w:type="dxa"/>
            <w:tcBorders>
              <w:bottom w:val="single" w:sz="4" w:space="0" w:color="auto"/>
            </w:tcBorders>
          </w:tcPr>
          <w:p w14:paraId="6AF2F1A8" w14:textId="392D90EC" w:rsidR="00852672" w:rsidRPr="00CF3333" w:rsidRDefault="00852672" w:rsidP="006C38BC">
            <w:pPr>
              <w:jc w:val="center"/>
              <w:rPr>
                <w:sz w:val="18"/>
                <w:szCs w:val="18"/>
              </w:rPr>
            </w:pPr>
            <w:r w:rsidRPr="00CF3333">
              <w:rPr>
                <w:sz w:val="18"/>
                <w:szCs w:val="18"/>
              </w:rPr>
              <w:t>1</w:t>
            </w:r>
            <w:r w:rsidR="00A64BC6">
              <w:rPr>
                <w:sz w:val="18"/>
                <w:szCs w:val="18"/>
              </w:rPr>
              <w:t>1</w:t>
            </w:r>
            <w:r w:rsidRPr="00CF3333">
              <w:rPr>
                <w:sz w:val="18"/>
                <w:szCs w:val="18"/>
              </w:rPr>
              <w:t xml:space="preserve">             </w:t>
            </w:r>
            <w:r w:rsidR="00A64BC6">
              <w:rPr>
                <w:sz w:val="18"/>
                <w:szCs w:val="18"/>
              </w:rPr>
              <w:t>7</w:t>
            </w:r>
          </w:p>
        </w:tc>
        <w:tc>
          <w:tcPr>
            <w:tcW w:w="1153" w:type="dxa"/>
            <w:tcBorders>
              <w:bottom w:val="single" w:sz="4" w:space="0" w:color="auto"/>
            </w:tcBorders>
          </w:tcPr>
          <w:p w14:paraId="052D9BF7" w14:textId="7806B7B4" w:rsidR="00852672" w:rsidRPr="00CF3333" w:rsidRDefault="00A64BC6" w:rsidP="006C38BC">
            <w:pPr>
              <w:jc w:val="center"/>
              <w:rPr>
                <w:sz w:val="18"/>
                <w:szCs w:val="18"/>
              </w:rPr>
            </w:pPr>
            <w:r>
              <w:rPr>
                <w:sz w:val="18"/>
                <w:szCs w:val="18"/>
              </w:rPr>
              <w:t>6</w:t>
            </w:r>
            <w:r w:rsidR="00852672" w:rsidRPr="00CF3333">
              <w:rPr>
                <w:sz w:val="18"/>
                <w:szCs w:val="18"/>
              </w:rPr>
              <w:t xml:space="preserve">             0</w:t>
            </w:r>
          </w:p>
        </w:tc>
        <w:tc>
          <w:tcPr>
            <w:tcW w:w="1559" w:type="dxa"/>
          </w:tcPr>
          <w:p w14:paraId="41C515CB" w14:textId="77777777" w:rsidR="00852672" w:rsidRPr="00CF3333" w:rsidRDefault="00852672" w:rsidP="006C38BC">
            <w:pPr>
              <w:rPr>
                <w:sz w:val="18"/>
                <w:szCs w:val="18"/>
              </w:rPr>
            </w:pPr>
          </w:p>
        </w:tc>
        <w:tc>
          <w:tcPr>
            <w:tcW w:w="718" w:type="dxa"/>
          </w:tcPr>
          <w:p w14:paraId="40E1D607" w14:textId="77777777" w:rsidR="00852672" w:rsidRPr="00CF3333" w:rsidRDefault="00852672" w:rsidP="006C38BC">
            <w:pPr>
              <w:jc w:val="center"/>
              <w:rPr>
                <w:sz w:val="18"/>
                <w:szCs w:val="18"/>
              </w:rPr>
            </w:pPr>
          </w:p>
        </w:tc>
      </w:tr>
      <w:tr w:rsidR="00852672" w14:paraId="3CFF2BED" w14:textId="77777777" w:rsidTr="006C38BC">
        <w:tc>
          <w:tcPr>
            <w:tcW w:w="1984" w:type="dxa"/>
            <w:gridSpan w:val="2"/>
          </w:tcPr>
          <w:p w14:paraId="538FECCF" w14:textId="77777777" w:rsidR="00852672" w:rsidRDefault="00852672" w:rsidP="006C38BC">
            <w:pPr>
              <w:jc w:val="center"/>
            </w:pPr>
          </w:p>
        </w:tc>
        <w:tc>
          <w:tcPr>
            <w:tcW w:w="1090" w:type="dxa"/>
            <w:shd w:val="clear" w:color="auto" w:fill="auto"/>
          </w:tcPr>
          <w:p w14:paraId="537CAFB8" w14:textId="77777777" w:rsidR="00852672" w:rsidRDefault="00852672" w:rsidP="006C38BC">
            <w:pPr>
              <w:jc w:val="center"/>
            </w:pPr>
          </w:p>
        </w:tc>
        <w:tc>
          <w:tcPr>
            <w:tcW w:w="368" w:type="dxa"/>
            <w:tcBorders>
              <w:bottom w:val="single" w:sz="4" w:space="0" w:color="auto"/>
            </w:tcBorders>
            <w:shd w:val="clear" w:color="auto" w:fill="FFFF66"/>
          </w:tcPr>
          <w:p w14:paraId="716DFC9C" w14:textId="77777777" w:rsidR="00852672" w:rsidRDefault="00852672" w:rsidP="006C38BC">
            <w:pPr>
              <w:jc w:val="center"/>
            </w:pPr>
            <w:r>
              <w:t>0</w:t>
            </w:r>
          </w:p>
        </w:tc>
        <w:tc>
          <w:tcPr>
            <w:tcW w:w="605" w:type="dxa"/>
            <w:gridSpan w:val="2"/>
            <w:shd w:val="clear" w:color="auto" w:fill="D0CECE" w:themeFill="background2" w:themeFillShade="E6"/>
          </w:tcPr>
          <w:p w14:paraId="2380D38D" w14:textId="5CFC7D0D" w:rsidR="00852672" w:rsidRDefault="00852672" w:rsidP="006C38BC">
            <w:pPr>
              <w:jc w:val="center"/>
            </w:pPr>
            <w:r>
              <w:t>~</w:t>
            </w:r>
            <w:r w:rsidR="00A64BC6">
              <w:rPr>
                <w:vertAlign w:val="subscript"/>
              </w:rPr>
              <w:t>3</w:t>
            </w:r>
          </w:p>
        </w:tc>
        <w:tc>
          <w:tcPr>
            <w:tcW w:w="1134" w:type="dxa"/>
            <w:shd w:val="clear" w:color="auto" w:fill="FFCC66"/>
          </w:tcPr>
          <w:p w14:paraId="20408AD6" w14:textId="77777777" w:rsidR="00852672" w:rsidRDefault="00852672" w:rsidP="006C38BC">
            <w:pPr>
              <w:jc w:val="center"/>
            </w:pPr>
            <w:r>
              <w:t>Rb</w:t>
            </w:r>
            <w:r w:rsidRPr="00BC78CF">
              <w:rPr>
                <w:vertAlign w:val="subscript"/>
              </w:rPr>
              <w:t>5</w:t>
            </w:r>
          </w:p>
        </w:tc>
        <w:tc>
          <w:tcPr>
            <w:tcW w:w="1134" w:type="dxa"/>
            <w:shd w:val="clear" w:color="auto" w:fill="FFCC66"/>
          </w:tcPr>
          <w:p w14:paraId="671AF993" w14:textId="77777777" w:rsidR="00852672" w:rsidRDefault="00852672" w:rsidP="006C38BC">
            <w:pPr>
              <w:jc w:val="center"/>
            </w:pPr>
            <w:r>
              <w:t>Ra</w:t>
            </w:r>
            <w:r w:rsidRPr="00BC78CF">
              <w:rPr>
                <w:vertAlign w:val="subscript"/>
              </w:rPr>
              <w:t>5</w:t>
            </w:r>
          </w:p>
        </w:tc>
        <w:tc>
          <w:tcPr>
            <w:tcW w:w="1134" w:type="dxa"/>
            <w:shd w:val="clear" w:color="auto" w:fill="FFCC66"/>
          </w:tcPr>
          <w:p w14:paraId="10E56155" w14:textId="77777777" w:rsidR="00852672" w:rsidRDefault="00852672" w:rsidP="006C38BC">
            <w:pPr>
              <w:jc w:val="center"/>
            </w:pPr>
            <w:r>
              <w:t>Rt</w:t>
            </w:r>
            <w:r w:rsidRPr="00BC78CF">
              <w:rPr>
                <w:vertAlign w:val="subscript"/>
              </w:rPr>
              <w:t>5</w:t>
            </w:r>
          </w:p>
        </w:tc>
        <w:tc>
          <w:tcPr>
            <w:tcW w:w="1153" w:type="dxa"/>
            <w:shd w:val="clear" w:color="auto" w:fill="FFFF66"/>
          </w:tcPr>
          <w:p w14:paraId="4AD3C70E" w14:textId="74AD6391" w:rsidR="00852672" w:rsidRDefault="00A64BC6" w:rsidP="006C38BC">
            <w:pPr>
              <w:jc w:val="center"/>
            </w:pPr>
            <w:r>
              <w:t>0Ch</w:t>
            </w:r>
          </w:p>
        </w:tc>
        <w:tc>
          <w:tcPr>
            <w:tcW w:w="1559" w:type="dxa"/>
          </w:tcPr>
          <w:p w14:paraId="3988415F" w14:textId="77777777" w:rsidR="00852672" w:rsidRPr="00BC78CF" w:rsidRDefault="00852672" w:rsidP="006C38BC">
            <w:pPr>
              <w:rPr>
                <w:sz w:val="16"/>
                <w:szCs w:val="16"/>
              </w:rPr>
            </w:pPr>
            <w:r w:rsidRPr="00BC78CF">
              <w:rPr>
                <w:sz w:val="16"/>
                <w:szCs w:val="16"/>
              </w:rPr>
              <w:t>Rt,Ra,Rb</w:t>
            </w:r>
          </w:p>
        </w:tc>
        <w:tc>
          <w:tcPr>
            <w:tcW w:w="718" w:type="dxa"/>
          </w:tcPr>
          <w:p w14:paraId="3B40B8D2" w14:textId="77777777" w:rsidR="00852672" w:rsidRDefault="00852672" w:rsidP="006C38BC">
            <w:pPr>
              <w:jc w:val="center"/>
            </w:pPr>
            <w:r>
              <w:t>2</w:t>
            </w:r>
          </w:p>
        </w:tc>
      </w:tr>
      <w:tr w:rsidR="00852672" w14:paraId="2617806D" w14:textId="77777777" w:rsidTr="006C38BC">
        <w:tc>
          <w:tcPr>
            <w:tcW w:w="3074" w:type="dxa"/>
            <w:gridSpan w:val="3"/>
            <w:tcBorders>
              <w:bottom w:val="single" w:sz="4" w:space="0" w:color="auto"/>
            </w:tcBorders>
          </w:tcPr>
          <w:p w14:paraId="2445028F" w14:textId="77777777" w:rsidR="00852672" w:rsidRDefault="00852672" w:rsidP="006C38BC">
            <w:pPr>
              <w:jc w:val="center"/>
            </w:pPr>
          </w:p>
        </w:tc>
        <w:tc>
          <w:tcPr>
            <w:tcW w:w="368" w:type="dxa"/>
            <w:tcBorders>
              <w:bottom w:val="single" w:sz="4" w:space="0" w:color="auto"/>
            </w:tcBorders>
            <w:shd w:val="clear" w:color="auto" w:fill="FFFF66"/>
          </w:tcPr>
          <w:p w14:paraId="067FEB2A" w14:textId="77777777" w:rsidR="00852672" w:rsidRDefault="00852672" w:rsidP="006C38BC">
            <w:pPr>
              <w:jc w:val="center"/>
            </w:pPr>
            <w:r>
              <w:t>1</w:t>
            </w:r>
          </w:p>
        </w:tc>
        <w:tc>
          <w:tcPr>
            <w:tcW w:w="369" w:type="dxa"/>
            <w:tcBorders>
              <w:bottom w:val="single" w:sz="4" w:space="0" w:color="auto"/>
            </w:tcBorders>
            <w:shd w:val="clear" w:color="auto" w:fill="D0CECE" w:themeFill="background2" w:themeFillShade="E6"/>
          </w:tcPr>
          <w:p w14:paraId="746D5B1C" w14:textId="4FE72042"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24D2B7F" w14:textId="77777777" w:rsidR="00852672" w:rsidRDefault="00852672" w:rsidP="006C38BC">
            <w:pPr>
              <w:jc w:val="center"/>
            </w:pPr>
            <w:r>
              <w:t>Imm</w:t>
            </w:r>
            <w:r>
              <w:rPr>
                <w:vertAlign w:val="subscript"/>
              </w:rPr>
              <w:t>6</w:t>
            </w:r>
          </w:p>
        </w:tc>
        <w:tc>
          <w:tcPr>
            <w:tcW w:w="1134" w:type="dxa"/>
            <w:shd w:val="clear" w:color="auto" w:fill="FFCC66"/>
          </w:tcPr>
          <w:p w14:paraId="058A7764" w14:textId="77777777" w:rsidR="00852672" w:rsidRDefault="00852672" w:rsidP="006C38BC">
            <w:pPr>
              <w:jc w:val="center"/>
            </w:pPr>
            <w:r>
              <w:t>Ra</w:t>
            </w:r>
            <w:r w:rsidRPr="00BC78CF">
              <w:rPr>
                <w:vertAlign w:val="subscript"/>
              </w:rPr>
              <w:t>5</w:t>
            </w:r>
          </w:p>
        </w:tc>
        <w:tc>
          <w:tcPr>
            <w:tcW w:w="1134" w:type="dxa"/>
            <w:shd w:val="clear" w:color="auto" w:fill="FFCC66"/>
          </w:tcPr>
          <w:p w14:paraId="2C12D90C" w14:textId="77777777" w:rsidR="00852672" w:rsidRDefault="00852672" w:rsidP="006C38BC">
            <w:pPr>
              <w:jc w:val="center"/>
            </w:pPr>
            <w:r>
              <w:t>Rt</w:t>
            </w:r>
            <w:r w:rsidRPr="00BC78CF">
              <w:rPr>
                <w:vertAlign w:val="subscript"/>
              </w:rPr>
              <w:t>5</w:t>
            </w:r>
          </w:p>
        </w:tc>
        <w:tc>
          <w:tcPr>
            <w:tcW w:w="1153" w:type="dxa"/>
            <w:shd w:val="clear" w:color="auto" w:fill="FFFF66"/>
          </w:tcPr>
          <w:p w14:paraId="6A1D7128" w14:textId="68735BCB" w:rsidR="00852672" w:rsidRDefault="00A64BC6" w:rsidP="006C38BC">
            <w:pPr>
              <w:jc w:val="center"/>
            </w:pPr>
            <w:r>
              <w:t>0Ch</w:t>
            </w:r>
          </w:p>
        </w:tc>
        <w:tc>
          <w:tcPr>
            <w:tcW w:w="1559" w:type="dxa"/>
          </w:tcPr>
          <w:p w14:paraId="068AF688" w14:textId="76E9DD55"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1C208192" w14:textId="77777777" w:rsidR="00852672" w:rsidRDefault="00852672" w:rsidP="006C38BC">
            <w:pPr>
              <w:jc w:val="center"/>
            </w:pPr>
            <w:r>
              <w:t>2</w:t>
            </w:r>
          </w:p>
        </w:tc>
      </w:tr>
    </w:tbl>
    <w:p w14:paraId="6EA6ACE3"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7513A4EE" w14:textId="77777777" w:rsidTr="00A64BC6">
        <w:tc>
          <w:tcPr>
            <w:tcW w:w="1134" w:type="dxa"/>
            <w:shd w:val="clear" w:color="auto" w:fill="D9E2F3" w:themeFill="accent1" w:themeFillTint="33"/>
          </w:tcPr>
          <w:p w14:paraId="0B4371C3" w14:textId="77777777" w:rsidR="00852672" w:rsidRPr="006E223A" w:rsidRDefault="00852672" w:rsidP="006C38BC">
            <w:pPr>
              <w:rPr>
                <w:color w:val="4472C4" w:themeColor="accent1"/>
                <w:sz w:val="28"/>
                <w:szCs w:val="28"/>
              </w:rPr>
            </w:pPr>
            <w:r>
              <w:rPr>
                <w:color w:val="4472C4" w:themeColor="accent1"/>
                <w:sz w:val="28"/>
                <w:szCs w:val="28"/>
              </w:rPr>
              <w:t>ROL</w:t>
            </w:r>
          </w:p>
        </w:tc>
        <w:tc>
          <w:tcPr>
            <w:tcW w:w="6352" w:type="dxa"/>
            <w:gridSpan w:val="8"/>
          </w:tcPr>
          <w:p w14:paraId="356FEB88" w14:textId="04F4B077" w:rsidR="00852672" w:rsidRPr="00CF3333" w:rsidRDefault="00852672" w:rsidP="006C38BC">
            <w:pPr>
              <w:rPr>
                <w:sz w:val="18"/>
                <w:szCs w:val="18"/>
              </w:rPr>
            </w:pPr>
          </w:p>
        </w:tc>
        <w:tc>
          <w:tcPr>
            <w:tcW w:w="1153" w:type="dxa"/>
          </w:tcPr>
          <w:p w14:paraId="21AB81E5" w14:textId="77777777" w:rsidR="00852672" w:rsidRPr="00EA5BCB" w:rsidRDefault="00852672" w:rsidP="006C38BC">
            <w:pPr>
              <w:jc w:val="center"/>
            </w:pPr>
            <w:r w:rsidRPr="00EA5BCB">
              <w:t>Opcode</w:t>
            </w:r>
          </w:p>
        </w:tc>
        <w:tc>
          <w:tcPr>
            <w:tcW w:w="1559" w:type="dxa"/>
          </w:tcPr>
          <w:p w14:paraId="4BA2FE97" w14:textId="77777777" w:rsidR="00852672" w:rsidRPr="00CF3333" w:rsidRDefault="00852672" w:rsidP="006C38BC">
            <w:pPr>
              <w:rPr>
                <w:sz w:val="18"/>
                <w:szCs w:val="18"/>
              </w:rPr>
            </w:pPr>
          </w:p>
        </w:tc>
        <w:tc>
          <w:tcPr>
            <w:tcW w:w="718" w:type="dxa"/>
          </w:tcPr>
          <w:p w14:paraId="470DBCDF" w14:textId="77777777" w:rsidR="00852672" w:rsidRPr="00EA5BCB" w:rsidRDefault="00852672" w:rsidP="006C38BC">
            <w:pPr>
              <w:jc w:val="center"/>
            </w:pPr>
            <w:r w:rsidRPr="00EA5BCB">
              <w:t>Bytes</w:t>
            </w:r>
          </w:p>
        </w:tc>
      </w:tr>
      <w:tr w:rsidR="00A64BC6" w:rsidRPr="00CF3333" w14:paraId="44A35EB5" w14:textId="77777777" w:rsidTr="00A64BC6">
        <w:tc>
          <w:tcPr>
            <w:tcW w:w="1984" w:type="dxa"/>
            <w:gridSpan w:val="2"/>
          </w:tcPr>
          <w:p w14:paraId="0DAB2A36" w14:textId="23B7EF98"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A7F14E2" w14:textId="63BAFF1F"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85115F0" w14:textId="2A2F4505"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9C3917F" w14:textId="70290B40"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EB191F9" w14:textId="5B3E9E1E"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D39D952" w14:textId="43D1F048"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F52ECC9" w14:textId="429933F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5B52DE98" w14:textId="77777777" w:rsidR="00A64BC6" w:rsidRPr="00CF3333" w:rsidRDefault="00A64BC6" w:rsidP="00A64BC6">
            <w:pPr>
              <w:rPr>
                <w:sz w:val="18"/>
                <w:szCs w:val="18"/>
              </w:rPr>
            </w:pPr>
          </w:p>
        </w:tc>
        <w:tc>
          <w:tcPr>
            <w:tcW w:w="718" w:type="dxa"/>
          </w:tcPr>
          <w:p w14:paraId="15324590" w14:textId="77777777" w:rsidR="00A64BC6" w:rsidRPr="00CF3333" w:rsidRDefault="00A64BC6" w:rsidP="00A64BC6">
            <w:pPr>
              <w:jc w:val="center"/>
              <w:rPr>
                <w:sz w:val="18"/>
                <w:szCs w:val="18"/>
              </w:rPr>
            </w:pPr>
          </w:p>
        </w:tc>
      </w:tr>
      <w:tr w:rsidR="00852672" w14:paraId="2C1E5EEC" w14:textId="77777777" w:rsidTr="00A64BC6">
        <w:tc>
          <w:tcPr>
            <w:tcW w:w="1984" w:type="dxa"/>
            <w:gridSpan w:val="2"/>
          </w:tcPr>
          <w:p w14:paraId="4A7524D6" w14:textId="77777777" w:rsidR="00852672" w:rsidRDefault="00852672" w:rsidP="006C38BC">
            <w:pPr>
              <w:jc w:val="center"/>
            </w:pPr>
          </w:p>
        </w:tc>
        <w:tc>
          <w:tcPr>
            <w:tcW w:w="1090" w:type="dxa"/>
            <w:shd w:val="clear" w:color="auto" w:fill="auto"/>
          </w:tcPr>
          <w:p w14:paraId="0B1312D7" w14:textId="77777777" w:rsidR="00852672" w:rsidRDefault="00852672" w:rsidP="006C38BC">
            <w:pPr>
              <w:jc w:val="center"/>
            </w:pPr>
          </w:p>
        </w:tc>
        <w:tc>
          <w:tcPr>
            <w:tcW w:w="368" w:type="dxa"/>
            <w:tcBorders>
              <w:bottom w:val="single" w:sz="4" w:space="0" w:color="auto"/>
            </w:tcBorders>
            <w:shd w:val="clear" w:color="auto" w:fill="FFFF66"/>
          </w:tcPr>
          <w:p w14:paraId="75C68790" w14:textId="77777777" w:rsidR="00852672" w:rsidRDefault="00852672" w:rsidP="006C38BC">
            <w:pPr>
              <w:jc w:val="center"/>
            </w:pPr>
            <w:r>
              <w:t>0</w:t>
            </w:r>
          </w:p>
        </w:tc>
        <w:tc>
          <w:tcPr>
            <w:tcW w:w="642" w:type="dxa"/>
            <w:gridSpan w:val="2"/>
            <w:shd w:val="clear" w:color="auto" w:fill="D0CECE" w:themeFill="background2" w:themeFillShade="E6"/>
          </w:tcPr>
          <w:p w14:paraId="5C4B87C3" w14:textId="13E511F6" w:rsidR="00852672" w:rsidRDefault="00852672" w:rsidP="006C38BC">
            <w:pPr>
              <w:jc w:val="center"/>
            </w:pPr>
            <w:r>
              <w:t>~</w:t>
            </w:r>
            <w:r w:rsidR="00A64BC6">
              <w:rPr>
                <w:vertAlign w:val="subscript"/>
              </w:rPr>
              <w:t>3</w:t>
            </w:r>
          </w:p>
        </w:tc>
        <w:tc>
          <w:tcPr>
            <w:tcW w:w="1134" w:type="dxa"/>
            <w:shd w:val="clear" w:color="auto" w:fill="FFCC66"/>
          </w:tcPr>
          <w:p w14:paraId="58A425C5" w14:textId="77777777" w:rsidR="00852672" w:rsidRDefault="00852672" w:rsidP="006C38BC">
            <w:pPr>
              <w:jc w:val="center"/>
            </w:pPr>
            <w:r>
              <w:t>Rb</w:t>
            </w:r>
            <w:r w:rsidRPr="00BC78CF">
              <w:rPr>
                <w:vertAlign w:val="subscript"/>
              </w:rPr>
              <w:t>5</w:t>
            </w:r>
          </w:p>
        </w:tc>
        <w:tc>
          <w:tcPr>
            <w:tcW w:w="1134" w:type="dxa"/>
            <w:shd w:val="clear" w:color="auto" w:fill="FFCC66"/>
          </w:tcPr>
          <w:p w14:paraId="2C49DFEB" w14:textId="77777777" w:rsidR="00852672" w:rsidRDefault="00852672" w:rsidP="006C38BC">
            <w:pPr>
              <w:jc w:val="center"/>
            </w:pPr>
            <w:r>
              <w:t>Ra</w:t>
            </w:r>
            <w:r w:rsidRPr="00BC78CF">
              <w:rPr>
                <w:vertAlign w:val="subscript"/>
              </w:rPr>
              <w:t>5</w:t>
            </w:r>
          </w:p>
        </w:tc>
        <w:tc>
          <w:tcPr>
            <w:tcW w:w="1134" w:type="dxa"/>
            <w:shd w:val="clear" w:color="auto" w:fill="FFCC66"/>
          </w:tcPr>
          <w:p w14:paraId="291FFCAF" w14:textId="77777777" w:rsidR="00852672" w:rsidRDefault="00852672" w:rsidP="006C38BC">
            <w:pPr>
              <w:jc w:val="center"/>
            </w:pPr>
            <w:r>
              <w:t>Rt</w:t>
            </w:r>
            <w:r w:rsidRPr="00BC78CF">
              <w:rPr>
                <w:vertAlign w:val="subscript"/>
              </w:rPr>
              <w:t>5</w:t>
            </w:r>
          </w:p>
        </w:tc>
        <w:tc>
          <w:tcPr>
            <w:tcW w:w="1153" w:type="dxa"/>
            <w:shd w:val="clear" w:color="auto" w:fill="FFFF66"/>
          </w:tcPr>
          <w:p w14:paraId="4B2D95E6" w14:textId="19A4027F" w:rsidR="00852672" w:rsidRDefault="00852672" w:rsidP="006C38BC">
            <w:pPr>
              <w:jc w:val="center"/>
            </w:pPr>
            <w:r>
              <w:t>1</w:t>
            </w:r>
            <w:r w:rsidR="00A64BC6">
              <w:t>Ch</w:t>
            </w:r>
          </w:p>
        </w:tc>
        <w:tc>
          <w:tcPr>
            <w:tcW w:w="1559" w:type="dxa"/>
          </w:tcPr>
          <w:p w14:paraId="2EDC679B" w14:textId="77777777" w:rsidR="00852672" w:rsidRPr="00BC78CF" w:rsidRDefault="00852672" w:rsidP="006C38BC">
            <w:pPr>
              <w:rPr>
                <w:sz w:val="16"/>
                <w:szCs w:val="16"/>
              </w:rPr>
            </w:pPr>
            <w:r w:rsidRPr="00BC78CF">
              <w:rPr>
                <w:sz w:val="16"/>
                <w:szCs w:val="16"/>
              </w:rPr>
              <w:t>Rt,Ra,Rb</w:t>
            </w:r>
          </w:p>
        </w:tc>
        <w:tc>
          <w:tcPr>
            <w:tcW w:w="718" w:type="dxa"/>
          </w:tcPr>
          <w:p w14:paraId="587F70FC" w14:textId="77777777" w:rsidR="00852672" w:rsidRDefault="00852672" w:rsidP="006C38BC">
            <w:pPr>
              <w:jc w:val="center"/>
            </w:pPr>
            <w:r>
              <w:t>2</w:t>
            </w:r>
          </w:p>
        </w:tc>
      </w:tr>
      <w:tr w:rsidR="00852672" w14:paraId="45403CC0" w14:textId="77777777" w:rsidTr="00A64BC6">
        <w:tc>
          <w:tcPr>
            <w:tcW w:w="3074" w:type="dxa"/>
            <w:gridSpan w:val="3"/>
            <w:tcBorders>
              <w:bottom w:val="single" w:sz="4" w:space="0" w:color="auto"/>
            </w:tcBorders>
          </w:tcPr>
          <w:p w14:paraId="242C4260" w14:textId="77777777" w:rsidR="00852672" w:rsidRDefault="00852672" w:rsidP="006C38BC">
            <w:pPr>
              <w:jc w:val="center"/>
            </w:pPr>
          </w:p>
        </w:tc>
        <w:tc>
          <w:tcPr>
            <w:tcW w:w="368" w:type="dxa"/>
            <w:tcBorders>
              <w:bottom w:val="single" w:sz="4" w:space="0" w:color="auto"/>
            </w:tcBorders>
            <w:shd w:val="clear" w:color="auto" w:fill="FFFF66"/>
          </w:tcPr>
          <w:p w14:paraId="50FB3105"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4F9465FB" w14:textId="4226E274"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0B192DDF" w14:textId="77777777" w:rsidR="00852672" w:rsidRDefault="00852672" w:rsidP="006C38BC">
            <w:pPr>
              <w:jc w:val="center"/>
            </w:pPr>
            <w:r>
              <w:t>Imm</w:t>
            </w:r>
            <w:r>
              <w:rPr>
                <w:vertAlign w:val="subscript"/>
              </w:rPr>
              <w:t>6</w:t>
            </w:r>
          </w:p>
        </w:tc>
        <w:tc>
          <w:tcPr>
            <w:tcW w:w="1134" w:type="dxa"/>
            <w:shd w:val="clear" w:color="auto" w:fill="FFCC66"/>
          </w:tcPr>
          <w:p w14:paraId="600175C3" w14:textId="77777777" w:rsidR="00852672" w:rsidRDefault="00852672" w:rsidP="006C38BC">
            <w:pPr>
              <w:jc w:val="center"/>
            </w:pPr>
            <w:r>
              <w:t>Ra</w:t>
            </w:r>
            <w:r w:rsidRPr="00BC78CF">
              <w:rPr>
                <w:vertAlign w:val="subscript"/>
              </w:rPr>
              <w:t>5</w:t>
            </w:r>
          </w:p>
        </w:tc>
        <w:tc>
          <w:tcPr>
            <w:tcW w:w="1134" w:type="dxa"/>
            <w:shd w:val="clear" w:color="auto" w:fill="FFCC66"/>
          </w:tcPr>
          <w:p w14:paraId="330FAB0F" w14:textId="77777777" w:rsidR="00852672" w:rsidRDefault="00852672" w:rsidP="006C38BC">
            <w:pPr>
              <w:jc w:val="center"/>
            </w:pPr>
            <w:r>
              <w:t>Rt</w:t>
            </w:r>
            <w:r w:rsidRPr="00BC78CF">
              <w:rPr>
                <w:vertAlign w:val="subscript"/>
              </w:rPr>
              <w:t>5</w:t>
            </w:r>
          </w:p>
        </w:tc>
        <w:tc>
          <w:tcPr>
            <w:tcW w:w="1153" w:type="dxa"/>
            <w:shd w:val="clear" w:color="auto" w:fill="FFFF66"/>
          </w:tcPr>
          <w:p w14:paraId="7B222388" w14:textId="5CE930FF" w:rsidR="00852672" w:rsidRDefault="00852672" w:rsidP="006C38BC">
            <w:pPr>
              <w:jc w:val="center"/>
            </w:pPr>
            <w:r>
              <w:t>1</w:t>
            </w:r>
            <w:r w:rsidR="00A64BC6">
              <w:t>Ch</w:t>
            </w:r>
          </w:p>
        </w:tc>
        <w:tc>
          <w:tcPr>
            <w:tcW w:w="1559" w:type="dxa"/>
          </w:tcPr>
          <w:p w14:paraId="67BA0460" w14:textId="2ED49EA7"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6646CD56" w14:textId="77777777" w:rsidR="00852672" w:rsidRDefault="00852672" w:rsidP="006C38BC">
            <w:pPr>
              <w:jc w:val="center"/>
            </w:pPr>
            <w:r>
              <w:t>2</w:t>
            </w:r>
          </w:p>
        </w:tc>
      </w:tr>
    </w:tbl>
    <w:p w14:paraId="4C6769CA" w14:textId="77777777" w:rsidR="00852672" w:rsidRPr="00E83063"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8D83649" w14:textId="77777777" w:rsidTr="00A64BC6">
        <w:tc>
          <w:tcPr>
            <w:tcW w:w="1134" w:type="dxa"/>
            <w:shd w:val="clear" w:color="auto" w:fill="D9E2F3" w:themeFill="accent1" w:themeFillTint="33"/>
          </w:tcPr>
          <w:p w14:paraId="365254A2" w14:textId="77777777" w:rsidR="00852672" w:rsidRPr="006E223A" w:rsidRDefault="00852672" w:rsidP="006C38BC">
            <w:pPr>
              <w:rPr>
                <w:color w:val="4472C4" w:themeColor="accent1"/>
                <w:sz w:val="28"/>
                <w:szCs w:val="28"/>
              </w:rPr>
            </w:pPr>
            <w:r>
              <w:rPr>
                <w:color w:val="4472C4" w:themeColor="accent1"/>
                <w:sz w:val="28"/>
                <w:szCs w:val="28"/>
              </w:rPr>
              <w:t>LSR</w:t>
            </w:r>
          </w:p>
        </w:tc>
        <w:tc>
          <w:tcPr>
            <w:tcW w:w="6352" w:type="dxa"/>
            <w:gridSpan w:val="8"/>
          </w:tcPr>
          <w:p w14:paraId="0F85940F" w14:textId="3A2267A0" w:rsidR="00852672" w:rsidRPr="00CF3333" w:rsidRDefault="00852672" w:rsidP="006C38BC">
            <w:pPr>
              <w:rPr>
                <w:sz w:val="18"/>
                <w:szCs w:val="18"/>
              </w:rPr>
            </w:pPr>
          </w:p>
        </w:tc>
        <w:tc>
          <w:tcPr>
            <w:tcW w:w="1153" w:type="dxa"/>
          </w:tcPr>
          <w:p w14:paraId="128DC8B0" w14:textId="77777777" w:rsidR="00852672" w:rsidRPr="00EA5BCB" w:rsidRDefault="00852672" w:rsidP="006C38BC">
            <w:pPr>
              <w:jc w:val="center"/>
            </w:pPr>
            <w:r w:rsidRPr="00EA5BCB">
              <w:t>Opcode</w:t>
            </w:r>
          </w:p>
        </w:tc>
        <w:tc>
          <w:tcPr>
            <w:tcW w:w="1559" w:type="dxa"/>
          </w:tcPr>
          <w:p w14:paraId="6458B51E" w14:textId="77777777" w:rsidR="00852672" w:rsidRPr="00CF3333" w:rsidRDefault="00852672" w:rsidP="006C38BC">
            <w:pPr>
              <w:rPr>
                <w:sz w:val="18"/>
                <w:szCs w:val="18"/>
              </w:rPr>
            </w:pPr>
          </w:p>
        </w:tc>
        <w:tc>
          <w:tcPr>
            <w:tcW w:w="718" w:type="dxa"/>
          </w:tcPr>
          <w:p w14:paraId="3A292E0B" w14:textId="77777777" w:rsidR="00852672" w:rsidRPr="00EA5BCB" w:rsidRDefault="00852672" w:rsidP="006C38BC">
            <w:pPr>
              <w:jc w:val="center"/>
            </w:pPr>
            <w:r w:rsidRPr="00EA5BCB">
              <w:t>Bytes</w:t>
            </w:r>
          </w:p>
        </w:tc>
      </w:tr>
      <w:tr w:rsidR="00A64BC6" w:rsidRPr="00CF3333" w14:paraId="47246ACA" w14:textId="77777777" w:rsidTr="00A64BC6">
        <w:tc>
          <w:tcPr>
            <w:tcW w:w="1984" w:type="dxa"/>
            <w:gridSpan w:val="2"/>
          </w:tcPr>
          <w:p w14:paraId="79A763A3" w14:textId="604FF117"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5A64B3E" w14:textId="51407F12"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7A15A11" w14:textId="6C87C48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409487F" w14:textId="0B3EB17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732EEF99" w14:textId="205C99C2"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AAABB03" w14:textId="1DFC5DFF"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32D55ACD" w14:textId="4F1C378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3E0935DA" w14:textId="77777777" w:rsidR="00A64BC6" w:rsidRPr="00CF3333" w:rsidRDefault="00A64BC6" w:rsidP="00A64BC6">
            <w:pPr>
              <w:rPr>
                <w:sz w:val="18"/>
                <w:szCs w:val="18"/>
              </w:rPr>
            </w:pPr>
          </w:p>
        </w:tc>
        <w:tc>
          <w:tcPr>
            <w:tcW w:w="718" w:type="dxa"/>
          </w:tcPr>
          <w:p w14:paraId="0263BBB3" w14:textId="77777777" w:rsidR="00A64BC6" w:rsidRPr="00CF3333" w:rsidRDefault="00A64BC6" w:rsidP="00A64BC6">
            <w:pPr>
              <w:jc w:val="center"/>
              <w:rPr>
                <w:sz w:val="18"/>
                <w:szCs w:val="18"/>
              </w:rPr>
            </w:pPr>
          </w:p>
        </w:tc>
      </w:tr>
      <w:tr w:rsidR="00852672" w14:paraId="0070E178" w14:textId="77777777" w:rsidTr="00A64BC6">
        <w:tc>
          <w:tcPr>
            <w:tcW w:w="1984" w:type="dxa"/>
            <w:gridSpan w:val="2"/>
          </w:tcPr>
          <w:p w14:paraId="5B219A08" w14:textId="77777777" w:rsidR="00852672" w:rsidRDefault="00852672" w:rsidP="006C38BC">
            <w:pPr>
              <w:jc w:val="center"/>
            </w:pPr>
          </w:p>
        </w:tc>
        <w:tc>
          <w:tcPr>
            <w:tcW w:w="1090" w:type="dxa"/>
            <w:shd w:val="clear" w:color="auto" w:fill="auto"/>
          </w:tcPr>
          <w:p w14:paraId="331EFCCC" w14:textId="77777777" w:rsidR="00852672" w:rsidRDefault="00852672" w:rsidP="006C38BC">
            <w:pPr>
              <w:jc w:val="center"/>
            </w:pPr>
          </w:p>
        </w:tc>
        <w:tc>
          <w:tcPr>
            <w:tcW w:w="368" w:type="dxa"/>
            <w:tcBorders>
              <w:bottom w:val="single" w:sz="4" w:space="0" w:color="auto"/>
            </w:tcBorders>
            <w:shd w:val="clear" w:color="auto" w:fill="FFFF66"/>
          </w:tcPr>
          <w:p w14:paraId="46D4FA6C" w14:textId="77777777" w:rsidR="00852672" w:rsidRDefault="00852672" w:rsidP="006C38BC">
            <w:pPr>
              <w:jc w:val="center"/>
            </w:pPr>
            <w:r>
              <w:t>0</w:t>
            </w:r>
          </w:p>
        </w:tc>
        <w:tc>
          <w:tcPr>
            <w:tcW w:w="642" w:type="dxa"/>
            <w:gridSpan w:val="2"/>
            <w:shd w:val="clear" w:color="auto" w:fill="D0CECE" w:themeFill="background2" w:themeFillShade="E6"/>
          </w:tcPr>
          <w:p w14:paraId="7397D2AE" w14:textId="33B92239" w:rsidR="00852672" w:rsidRDefault="00852672" w:rsidP="006C38BC">
            <w:pPr>
              <w:jc w:val="center"/>
            </w:pPr>
            <w:r>
              <w:t>~</w:t>
            </w:r>
            <w:r w:rsidR="00A64BC6">
              <w:rPr>
                <w:vertAlign w:val="subscript"/>
              </w:rPr>
              <w:t>3</w:t>
            </w:r>
          </w:p>
        </w:tc>
        <w:tc>
          <w:tcPr>
            <w:tcW w:w="1134" w:type="dxa"/>
            <w:shd w:val="clear" w:color="auto" w:fill="FFCC66"/>
          </w:tcPr>
          <w:p w14:paraId="227A4810" w14:textId="77777777" w:rsidR="00852672" w:rsidRDefault="00852672" w:rsidP="006C38BC">
            <w:pPr>
              <w:jc w:val="center"/>
            </w:pPr>
            <w:r>
              <w:t>Rb</w:t>
            </w:r>
            <w:r w:rsidRPr="00BC78CF">
              <w:rPr>
                <w:vertAlign w:val="subscript"/>
              </w:rPr>
              <w:t>5</w:t>
            </w:r>
          </w:p>
        </w:tc>
        <w:tc>
          <w:tcPr>
            <w:tcW w:w="1134" w:type="dxa"/>
            <w:shd w:val="clear" w:color="auto" w:fill="FFCC66"/>
          </w:tcPr>
          <w:p w14:paraId="482B4230" w14:textId="77777777" w:rsidR="00852672" w:rsidRDefault="00852672" w:rsidP="006C38BC">
            <w:pPr>
              <w:jc w:val="center"/>
            </w:pPr>
            <w:r>
              <w:t>Ra</w:t>
            </w:r>
            <w:r w:rsidRPr="00BC78CF">
              <w:rPr>
                <w:vertAlign w:val="subscript"/>
              </w:rPr>
              <w:t>5</w:t>
            </w:r>
          </w:p>
        </w:tc>
        <w:tc>
          <w:tcPr>
            <w:tcW w:w="1134" w:type="dxa"/>
            <w:shd w:val="clear" w:color="auto" w:fill="FFCC66"/>
          </w:tcPr>
          <w:p w14:paraId="3E970401" w14:textId="77777777" w:rsidR="00852672" w:rsidRDefault="00852672" w:rsidP="006C38BC">
            <w:pPr>
              <w:jc w:val="center"/>
            </w:pPr>
            <w:r>
              <w:t>Rt</w:t>
            </w:r>
            <w:r w:rsidRPr="00BC78CF">
              <w:rPr>
                <w:vertAlign w:val="subscript"/>
              </w:rPr>
              <w:t>5</w:t>
            </w:r>
          </w:p>
        </w:tc>
        <w:tc>
          <w:tcPr>
            <w:tcW w:w="1153" w:type="dxa"/>
            <w:shd w:val="clear" w:color="auto" w:fill="FFFF66"/>
          </w:tcPr>
          <w:p w14:paraId="428168AA" w14:textId="70E3D8A3" w:rsidR="00852672" w:rsidRDefault="00A64BC6" w:rsidP="006C38BC">
            <w:pPr>
              <w:jc w:val="center"/>
            </w:pPr>
            <w:r>
              <w:t>0Dh</w:t>
            </w:r>
          </w:p>
        </w:tc>
        <w:tc>
          <w:tcPr>
            <w:tcW w:w="1559" w:type="dxa"/>
          </w:tcPr>
          <w:p w14:paraId="7999147A" w14:textId="77777777" w:rsidR="00852672" w:rsidRPr="00BC78CF" w:rsidRDefault="00852672" w:rsidP="006C38BC">
            <w:pPr>
              <w:rPr>
                <w:sz w:val="16"/>
                <w:szCs w:val="16"/>
              </w:rPr>
            </w:pPr>
            <w:r w:rsidRPr="00BC78CF">
              <w:rPr>
                <w:sz w:val="16"/>
                <w:szCs w:val="16"/>
              </w:rPr>
              <w:t>Rt,Ra,Rb</w:t>
            </w:r>
          </w:p>
        </w:tc>
        <w:tc>
          <w:tcPr>
            <w:tcW w:w="718" w:type="dxa"/>
          </w:tcPr>
          <w:p w14:paraId="00B37A8B" w14:textId="77777777" w:rsidR="00852672" w:rsidRDefault="00852672" w:rsidP="006C38BC">
            <w:pPr>
              <w:jc w:val="center"/>
            </w:pPr>
            <w:r>
              <w:t>2</w:t>
            </w:r>
          </w:p>
        </w:tc>
      </w:tr>
      <w:tr w:rsidR="00852672" w14:paraId="03314D68" w14:textId="77777777" w:rsidTr="00A64BC6">
        <w:tc>
          <w:tcPr>
            <w:tcW w:w="3074" w:type="dxa"/>
            <w:gridSpan w:val="3"/>
            <w:tcBorders>
              <w:bottom w:val="single" w:sz="4" w:space="0" w:color="auto"/>
            </w:tcBorders>
          </w:tcPr>
          <w:p w14:paraId="05866A34" w14:textId="77777777" w:rsidR="00852672" w:rsidRDefault="00852672" w:rsidP="006C38BC">
            <w:pPr>
              <w:jc w:val="center"/>
            </w:pPr>
          </w:p>
        </w:tc>
        <w:tc>
          <w:tcPr>
            <w:tcW w:w="368" w:type="dxa"/>
            <w:tcBorders>
              <w:bottom w:val="single" w:sz="4" w:space="0" w:color="auto"/>
            </w:tcBorders>
            <w:shd w:val="clear" w:color="auto" w:fill="FFFF66"/>
          </w:tcPr>
          <w:p w14:paraId="10A4EEF2"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226F7EE6" w14:textId="42D984B6"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A63F4C7" w14:textId="77777777" w:rsidR="00852672" w:rsidRDefault="00852672" w:rsidP="006C38BC">
            <w:pPr>
              <w:jc w:val="center"/>
            </w:pPr>
            <w:r>
              <w:t>Imm</w:t>
            </w:r>
            <w:r>
              <w:rPr>
                <w:vertAlign w:val="subscript"/>
              </w:rPr>
              <w:t>6</w:t>
            </w:r>
          </w:p>
        </w:tc>
        <w:tc>
          <w:tcPr>
            <w:tcW w:w="1134" w:type="dxa"/>
            <w:shd w:val="clear" w:color="auto" w:fill="FFCC66"/>
          </w:tcPr>
          <w:p w14:paraId="57B24B1C" w14:textId="77777777" w:rsidR="00852672" w:rsidRDefault="00852672" w:rsidP="006C38BC">
            <w:pPr>
              <w:jc w:val="center"/>
            </w:pPr>
            <w:r>
              <w:t>Ra</w:t>
            </w:r>
            <w:r w:rsidRPr="00BC78CF">
              <w:rPr>
                <w:vertAlign w:val="subscript"/>
              </w:rPr>
              <w:t>5</w:t>
            </w:r>
          </w:p>
        </w:tc>
        <w:tc>
          <w:tcPr>
            <w:tcW w:w="1134" w:type="dxa"/>
            <w:shd w:val="clear" w:color="auto" w:fill="FFCC66"/>
          </w:tcPr>
          <w:p w14:paraId="6DF862B0" w14:textId="77777777" w:rsidR="00852672" w:rsidRDefault="00852672" w:rsidP="006C38BC">
            <w:pPr>
              <w:jc w:val="center"/>
            </w:pPr>
            <w:r>
              <w:t>Rt</w:t>
            </w:r>
            <w:r w:rsidRPr="00BC78CF">
              <w:rPr>
                <w:vertAlign w:val="subscript"/>
              </w:rPr>
              <w:t>5</w:t>
            </w:r>
          </w:p>
        </w:tc>
        <w:tc>
          <w:tcPr>
            <w:tcW w:w="1153" w:type="dxa"/>
            <w:shd w:val="clear" w:color="auto" w:fill="FFFF66"/>
          </w:tcPr>
          <w:p w14:paraId="6CEEDAE4" w14:textId="6CB8FB40" w:rsidR="00852672" w:rsidRDefault="00A64BC6" w:rsidP="006C38BC">
            <w:pPr>
              <w:jc w:val="center"/>
            </w:pPr>
            <w:r>
              <w:t>0Dh</w:t>
            </w:r>
          </w:p>
        </w:tc>
        <w:tc>
          <w:tcPr>
            <w:tcW w:w="1559" w:type="dxa"/>
          </w:tcPr>
          <w:p w14:paraId="22505ED5" w14:textId="34547672"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0052CA8E" w14:textId="77777777" w:rsidR="00852672" w:rsidRDefault="00852672" w:rsidP="006C38BC">
            <w:pPr>
              <w:jc w:val="center"/>
            </w:pPr>
            <w:r>
              <w:t>2</w:t>
            </w:r>
          </w:p>
        </w:tc>
      </w:tr>
    </w:tbl>
    <w:p w14:paraId="15733B85"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9B84B51" w14:textId="77777777" w:rsidTr="00A64BC6">
        <w:tc>
          <w:tcPr>
            <w:tcW w:w="1134" w:type="dxa"/>
            <w:shd w:val="clear" w:color="auto" w:fill="D9E2F3" w:themeFill="accent1" w:themeFillTint="33"/>
          </w:tcPr>
          <w:p w14:paraId="00BF09AB" w14:textId="77777777" w:rsidR="00852672" w:rsidRPr="006E223A" w:rsidRDefault="00852672" w:rsidP="006C38BC">
            <w:pPr>
              <w:rPr>
                <w:color w:val="4472C4" w:themeColor="accent1"/>
                <w:sz w:val="28"/>
                <w:szCs w:val="28"/>
              </w:rPr>
            </w:pPr>
            <w:r>
              <w:rPr>
                <w:color w:val="4472C4" w:themeColor="accent1"/>
                <w:sz w:val="28"/>
                <w:szCs w:val="28"/>
              </w:rPr>
              <w:t>ROR</w:t>
            </w:r>
          </w:p>
        </w:tc>
        <w:tc>
          <w:tcPr>
            <w:tcW w:w="6352" w:type="dxa"/>
            <w:gridSpan w:val="8"/>
          </w:tcPr>
          <w:p w14:paraId="3BE286BA" w14:textId="54EE26E9" w:rsidR="00852672" w:rsidRPr="00CF3333" w:rsidRDefault="00852672" w:rsidP="006C38BC">
            <w:pPr>
              <w:rPr>
                <w:sz w:val="18"/>
                <w:szCs w:val="18"/>
              </w:rPr>
            </w:pPr>
          </w:p>
        </w:tc>
        <w:tc>
          <w:tcPr>
            <w:tcW w:w="1153" w:type="dxa"/>
          </w:tcPr>
          <w:p w14:paraId="7C576619" w14:textId="77777777" w:rsidR="00852672" w:rsidRPr="00EA5BCB" w:rsidRDefault="00852672" w:rsidP="006C38BC">
            <w:pPr>
              <w:jc w:val="center"/>
            </w:pPr>
            <w:r w:rsidRPr="00EA5BCB">
              <w:t>Opcode</w:t>
            </w:r>
          </w:p>
        </w:tc>
        <w:tc>
          <w:tcPr>
            <w:tcW w:w="1559" w:type="dxa"/>
          </w:tcPr>
          <w:p w14:paraId="3FF4B695" w14:textId="77777777" w:rsidR="00852672" w:rsidRPr="00CF3333" w:rsidRDefault="00852672" w:rsidP="006C38BC">
            <w:pPr>
              <w:rPr>
                <w:sz w:val="18"/>
                <w:szCs w:val="18"/>
              </w:rPr>
            </w:pPr>
          </w:p>
        </w:tc>
        <w:tc>
          <w:tcPr>
            <w:tcW w:w="718" w:type="dxa"/>
          </w:tcPr>
          <w:p w14:paraId="2A0D4261" w14:textId="77777777" w:rsidR="00852672" w:rsidRPr="00EA5BCB" w:rsidRDefault="00852672" w:rsidP="006C38BC">
            <w:pPr>
              <w:jc w:val="center"/>
            </w:pPr>
            <w:r w:rsidRPr="00EA5BCB">
              <w:t>Bytes</w:t>
            </w:r>
          </w:p>
        </w:tc>
      </w:tr>
      <w:tr w:rsidR="00A64BC6" w:rsidRPr="00CF3333" w14:paraId="7592E4F3" w14:textId="77777777" w:rsidTr="00A64BC6">
        <w:tc>
          <w:tcPr>
            <w:tcW w:w="1984" w:type="dxa"/>
            <w:gridSpan w:val="2"/>
          </w:tcPr>
          <w:p w14:paraId="0E2E5897" w14:textId="635A157D"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3095D7E" w14:textId="54B23DDE"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39546CF0" w14:textId="7001390B"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6E3F592" w14:textId="768679C7"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250DFB2" w14:textId="7187F31B"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3A27AAC" w14:textId="47174CAB"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5B48C524" w14:textId="650A013D"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1BFD9D0" w14:textId="77777777" w:rsidR="00A64BC6" w:rsidRPr="00CF3333" w:rsidRDefault="00A64BC6" w:rsidP="00A64BC6">
            <w:pPr>
              <w:rPr>
                <w:sz w:val="18"/>
                <w:szCs w:val="18"/>
              </w:rPr>
            </w:pPr>
          </w:p>
        </w:tc>
        <w:tc>
          <w:tcPr>
            <w:tcW w:w="718" w:type="dxa"/>
          </w:tcPr>
          <w:p w14:paraId="0813AAFA" w14:textId="77777777" w:rsidR="00A64BC6" w:rsidRPr="00CF3333" w:rsidRDefault="00A64BC6" w:rsidP="00A64BC6">
            <w:pPr>
              <w:jc w:val="center"/>
              <w:rPr>
                <w:sz w:val="18"/>
                <w:szCs w:val="18"/>
              </w:rPr>
            </w:pPr>
          </w:p>
        </w:tc>
      </w:tr>
      <w:tr w:rsidR="00852672" w14:paraId="3238843F" w14:textId="77777777" w:rsidTr="00A64BC6">
        <w:tc>
          <w:tcPr>
            <w:tcW w:w="1984" w:type="dxa"/>
            <w:gridSpan w:val="2"/>
          </w:tcPr>
          <w:p w14:paraId="1F663DF5" w14:textId="77777777" w:rsidR="00852672" w:rsidRDefault="00852672" w:rsidP="006C38BC">
            <w:pPr>
              <w:jc w:val="center"/>
            </w:pPr>
          </w:p>
        </w:tc>
        <w:tc>
          <w:tcPr>
            <w:tcW w:w="1090" w:type="dxa"/>
            <w:shd w:val="clear" w:color="auto" w:fill="auto"/>
          </w:tcPr>
          <w:p w14:paraId="3063A743" w14:textId="77777777" w:rsidR="00852672" w:rsidRDefault="00852672" w:rsidP="006C38BC">
            <w:pPr>
              <w:jc w:val="center"/>
            </w:pPr>
          </w:p>
        </w:tc>
        <w:tc>
          <w:tcPr>
            <w:tcW w:w="368" w:type="dxa"/>
            <w:tcBorders>
              <w:bottom w:val="single" w:sz="4" w:space="0" w:color="auto"/>
            </w:tcBorders>
            <w:shd w:val="clear" w:color="auto" w:fill="FFFF66"/>
          </w:tcPr>
          <w:p w14:paraId="7A148536" w14:textId="77777777" w:rsidR="00852672" w:rsidRDefault="00852672" w:rsidP="006C38BC">
            <w:pPr>
              <w:jc w:val="center"/>
            </w:pPr>
            <w:r>
              <w:t>0</w:t>
            </w:r>
          </w:p>
        </w:tc>
        <w:tc>
          <w:tcPr>
            <w:tcW w:w="642" w:type="dxa"/>
            <w:gridSpan w:val="2"/>
            <w:shd w:val="clear" w:color="auto" w:fill="D0CECE" w:themeFill="background2" w:themeFillShade="E6"/>
          </w:tcPr>
          <w:p w14:paraId="00475A96" w14:textId="7AB2C5A8" w:rsidR="00852672" w:rsidRDefault="00852672" w:rsidP="006C38BC">
            <w:pPr>
              <w:jc w:val="center"/>
            </w:pPr>
            <w:r>
              <w:t>~</w:t>
            </w:r>
            <w:r w:rsidR="00A64BC6">
              <w:rPr>
                <w:vertAlign w:val="subscript"/>
              </w:rPr>
              <w:t>3</w:t>
            </w:r>
          </w:p>
        </w:tc>
        <w:tc>
          <w:tcPr>
            <w:tcW w:w="1134" w:type="dxa"/>
            <w:shd w:val="clear" w:color="auto" w:fill="FFCC66"/>
          </w:tcPr>
          <w:p w14:paraId="4C6AEA9B" w14:textId="77777777" w:rsidR="00852672" w:rsidRDefault="00852672" w:rsidP="006C38BC">
            <w:pPr>
              <w:jc w:val="center"/>
            </w:pPr>
            <w:r>
              <w:t>Rb</w:t>
            </w:r>
            <w:r w:rsidRPr="00BC78CF">
              <w:rPr>
                <w:vertAlign w:val="subscript"/>
              </w:rPr>
              <w:t>5</w:t>
            </w:r>
          </w:p>
        </w:tc>
        <w:tc>
          <w:tcPr>
            <w:tcW w:w="1134" w:type="dxa"/>
            <w:shd w:val="clear" w:color="auto" w:fill="FFCC66"/>
          </w:tcPr>
          <w:p w14:paraId="3CB72C67" w14:textId="77777777" w:rsidR="00852672" w:rsidRDefault="00852672" w:rsidP="006C38BC">
            <w:pPr>
              <w:jc w:val="center"/>
            </w:pPr>
            <w:r>
              <w:t>Ra</w:t>
            </w:r>
            <w:r w:rsidRPr="00BC78CF">
              <w:rPr>
                <w:vertAlign w:val="subscript"/>
              </w:rPr>
              <w:t>5</w:t>
            </w:r>
          </w:p>
        </w:tc>
        <w:tc>
          <w:tcPr>
            <w:tcW w:w="1134" w:type="dxa"/>
            <w:shd w:val="clear" w:color="auto" w:fill="FFCC66"/>
          </w:tcPr>
          <w:p w14:paraId="5A2F4974" w14:textId="77777777" w:rsidR="00852672" w:rsidRDefault="00852672" w:rsidP="006C38BC">
            <w:pPr>
              <w:jc w:val="center"/>
            </w:pPr>
            <w:r>
              <w:t>Rt</w:t>
            </w:r>
            <w:r w:rsidRPr="00BC78CF">
              <w:rPr>
                <w:vertAlign w:val="subscript"/>
              </w:rPr>
              <w:t>5</w:t>
            </w:r>
          </w:p>
        </w:tc>
        <w:tc>
          <w:tcPr>
            <w:tcW w:w="1153" w:type="dxa"/>
            <w:shd w:val="clear" w:color="auto" w:fill="FFFF66"/>
          </w:tcPr>
          <w:p w14:paraId="6321BF68" w14:textId="1698C70D" w:rsidR="00852672" w:rsidRDefault="00A64BC6" w:rsidP="006C38BC">
            <w:pPr>
              <w:jc w:val="center"/>
            </w:pPr>
            <w:r>
              <w:t>1Dh</w:t>
            </w:r>
          </w:p>
        </w:tc>
        <w:tc>
          <w:tcPr>
            <w:tcW w:w="1559" w:type="dxa"/>
          </w:tcPr>
          <w:p w14:paraId="20B8D193" w14:textId="77777777" w:rsidR="00852672" w:rsidRPr="00BC78CF" w:rsidRDefault="00852672" w:rsidP="006C38BC">
            <w:pPr>
              <w:rPr>
                <w:sz w:val="16"/>
                <w:szCs w:val="16"/>
              </w:rPr>
            </w:pPr>
            <w:r w:rsidRPr="00BC78CF">
              <w:rPr>
                <w:sz w:val="16"/>
                <w:szCs w:val="16"/>
              </w:rPr>
              <w:t>Rt,Ra,Rb</w:t>
            </w:r>
          </w:p>
        </w:tc>
        <w:tc>
          <w:tcPr>
            <w:tcW w:w="718" w:type="dxa"/>
          </w:tcPr>
          <w:p w14:paraId="6D4CB13E" w14:textId="77777777" w:rsidR="00852672" w:rsidRDefault="00852672" w:rsidP="006C38BC">
            <w:pPr>
              <w:jc w:val="center"/>
            </w:pPr>
            <w:r>
              <w:t>2</w:t>
            </w:r>
          </w:p>
        </w:tc>
      </w:tr>
      <w:tr w:rsidR="00852672" w14:paraId="14A55260" w14:textId="77777777" w:rsidTr="00A64BC6">
        <w:tc>
          <w:tcPr>
            <w:tcW w:w="3074" w:type="dxa"/>
            <w:gridSpan w:val="3"/>
            <w:tcBorders>
              <w:bottom w:val="single" w:sz="4" w:space="0" w:color="auto"/>
            </w:tcBorders>
          </w:tcPr>
          <w:p w14:paraId="3D362DF1" w14:textId="77777777" w:rsidR="00852672" w:rsidRDefault="00852672" w:rsidP="006C38BC">
            <w:pPr>
              <w:jc w:val="center"/>
            </w:pPr>
          </w:p>
        </w:tc>
        <w:tc>
          <w:tcPr>
            <w:tcW w:w="368" w:type="dxa"/>
            <w:tcBorders>
              <w:bottom w:val="single" w:sz="4" w:space="0" w:color="auto"/>
            </w:tcBorders>
            <w:shd w:val="clear" w:color="auto" w:fill="FFFF66"/>
          </w:tcPr>
          <w:p w14:paraId="628D5436"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62E47767" w14:textId="70DFC4FD"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71C597D0" w14:textId="77777777" w:rsidR="00852672" w:rsidRDefault="00852672" w:rsidP="006C38BC">
            <w:pPr>
              <w:jc w:val="center"/>
            </w:pPr>
            <w:r>
              <w:t>Imm</w:t>
            </w:r>
            <w:r>
              <w:rPr>
                <w:vertAlign w:val="subscript"/>
              </w:rPr>
              <w:t>6</w:t>
            </w:r>
          </w:p>
        </w:tc>
        <w:tc>
          <w:tcPr>
            <w:tcW w:w="1134" w:type="dxa"/>
            <w:shd w:val="clear" w:color="auto" w:fill="FFCC66"/>
          </w:tcPr>
          <w:p w14:paraId="445DE7E5" w14:textId="77777777" w:rsidR="00852672" w:rsidRDefault="00852672" w:rsidP="006C38BC">
            <w:pPr>
              <w:jc w:val="center"/>
            </w:pPr>
            <w:r>
              <w:t>Ra</w:t>
            </w:r>
            <w:r w:rsidRPr="00BC78CF">
              <w:rPr>
                <w:vertAlign w:val="subscript"/>
              </w:rPr>
              <w:t>5</w:t>
            </w:r>
          </w:p>
        </w:tc>
        <w:tc>
          <w:tcPr>
            <w:tcW w:w="1134" w:type="dxa"/>
            <w:shd w:val="clear" w:color="auto" w:fill="FFCC66"/>
          </w:tcPr>
          <w:p w14:paraId="6196143B" w14:textId="77777777" w:rsidR="00852672" w:rsidRDefault="00852672" w:rsidP="006C38BC">
            <w:pPr>
              <w:jc w:val="center"/>
            </w:pPr>
            <w:r>
              <w:t>Rt</w:t>
            </w:r>
            <w:r w:rsidRPr="00BC78CF">
              <w:rPr>
                <w:vertAlign w:val="subscript"/>
              </w:rPr>
              <w:t>5</w:t>
            </w:r>
          </w:p>
        </w:tc>
        <w:tc>
          <w:tcPr>
            <w:tcW w:w="1153" w:type="dxa"/>
            <w:shd w:val="clear" w:color="auto" w:fill="FFFF66"/>
          </w:tcPr>
          <w:p w14:paraId="559305AE" w14:textId="2A5DECB2" w:rsidR="00852672" w:rsidRDefault="00A64BC6" w:rsidP="006C38BC">
            <w:pPr>
              <w:jc w:val="center"/>
            </w:pPr>
            <w:r>
              <w:t>1Dh</w:t>
            </w:r>
          </w:p>
        </w:tc>
        <w:tc>
          <w:tcPr>
            <w:tcW w:w="1559" w:type="dxa"/>
          </w:tcPr>
          <w:p w14:paraId="044DD3C8" w14:textId="611E70F3"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8C264E4" w14:textId="77777777" w:rsidR="00852672" w:rsidRDefault="00852672" w:rsidP="006C38BC">
            <w:pPr>
              <w:jc w:val="center"/>
            </w:pPr>
            <w:r>
              <w:t>2</w:t>
            </w:r>
          </w:p>
        </w:tc>
      </w:tr>
    </w:tbl>
    <w:p w14:paraId="2555F4A9"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A64BC6" w:rsidRPr="00CF3333" w14:paraId="09E2C6BB" w14:textId="77777777" w:rsidTr="00A64BC6">
        <w:tc>
          <w:tcPr>
            <w:tcW w:w="1134" w:type="dxa"/>
            <w:shd w:val="clear" w:color="auto" w:fill="D9E2F3" w:themeFill="accent1" w:themeFillTint="33"/>
          </w:tcPr>
          <w:p w14:paraId="0610B217" w14:textId="5067655B" w:rsidR="00A64BC6" w:rsidRPr="006E223A" w:rsidRDefault="00A64BC6" w:rsidP="0081550D">
            <w:pPr>
              <w:rPr>
                <w:color w:val="4472C4" w:themeColor="accent1"/>
                <w:sz w:val="28"/>
                <w:szCs w:val="28"/>
              </w:rPr>
            </w:pPr>
            <w:r>
              <w:rPr>
                <w:color w:val="4472C4" w:themeColor="accent1"/>
                <w:sz w:val="28"/>
                <w:szCs w:val="28"/>
              </w:rPr>
              <w:t>ASR</w:t>
            </w:r>
          </w:p>
        </w:tc>
        <w:tc>
          <w:tcPr>
            <w:tcW w:w="6352" w:type="dxa"/>
            <w:gridSpan w:val="8"/>
          </w:tcPr>
          <w:p w14:paraId="498CD274" w14:textId="4F57A4EA" w:rsidR="00A64BC6" w:rsidRPr="00CF3333" w:rsidRDefault="00A64BC6" w:rsidP="0081550D">
            <w:pPr>
              <w:rPr>
                <w:sz w:val="18"/>
                <w:szCs w:val="18"/>
              </w:rPr>
            </w:pPr>
          </w:p>
        </w:tc>
        <w:tc>
          <w:tcPr>
            <w:tcW w:w="1153" w:type="dxa"/>
          </w:tcPr>
          <w:p w14:paraId="3A7299E6" w14:textId="77777777" w:rsidR="00A64BC6" w:rsidRPr="00EA5BCB" w:rsidRDefault="00A64BC6" w:rsidP="0081550D">
            <w:pPr>
              <w:jc w:val="center"/>
            </w:pPr>
            <w:r w:rsidRPr="00EA5BCB">
              <w:t>Opcode</w:t>
            </w:r>
          </w:p>
        </w:tc>
        <w:tc>
          <w:tcPr>
            <w:tcW w:w="1559" w:type="dxa"/>
          </w:tcPr>
          <w:p w14:paraId="5986D383" w14:textId="77777777" w:rsidR="00A64BC6" w:rsidRPr="00CF3333" w:rsidRDefault="00A64BC6" w:rsidP="0081550D">
            <w:pPr>
              <w:rPr>
                <w:sz w:val="18"/>
                <w:szCs w:val="18"/>
              </w:rPr>
            </w:pPr>
          </w:p>
        </w:tc>
        <w:tc>
          <w:tcPr>
            <w:tcW w:w="718" w:type="dxa"/>
          </w:tcPr>
          <w:p w14:paraId="246D22F5" w14:textId="77777777" w:rsidR="00A64BC6" w:rsidRPr="00EA5BCB" w:rsidRDefault="00A64BC6" w:rsidP="0081550D">
            <w:pPr>
              <w:jc w:val="center"/>
            </w:pPr>
            <w:r w:rsidRPr="00EA5BCB">
              <w:t>Bytes</w:t>
            </w:r>
          </w:p>
        </w:tc>
      </w:tr>
      <w:tr w:rsidR="00A64BC6" w:rsidRPr="00CF3333" w14:paraId="4F5C90C7" w14:textId="77777777" w:rsidTr="00A64BC6">
        <w:tc>
          <w:tcPr>
            <w:tcW w:w="1984" w:type="dxa"/>
            <w:gridSpan w:val="2"/>
          </w:tcPr>
          <w:p w14:paraId="5BEEB079" w14:textId="1F5D0DD1"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6EF5092A" w14:textId="08E4E291"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496D9016" w14:textId="28C862B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B3D7157" w14:textId="7DB8041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F31C5CF" w14:textId="61593929"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37E80AC" w14:textId="1D0D699C"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1B2498" w14:textId="631D6B5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757BA75" w14:textId="77777777" w:rsidR="00A64BC6" w:rsidRPr="00CF3333" w:rsidRDefault="00A64BC6" w:rsidP="00A64BC6">
            <w:pPr>
              <w:rPr>
                <w:sz w:val="18"/>
                <w:szCs w:val="18"/>
              </w:rPr>
            </w:pPr>
          </w:p>
        </w:tc>
        <w:tc>
          <w:tcPr>
            <w:tcW w:w="718" w:type="dxa"/>
          </w:tcPr>
          <w:p w14:paraId="1B98C8D0" w14:textId="77777777" w:rsidR="00A64BC6" w:rsidRPr="00CF3333" w:rsidRDefault="00A64BC6" w:rsidP="00A64BC6">
            <w:pPr>
              <w:jc w:val="center"/>
              <w:rPr>
                <w:sz w:val="18"/>
                <w:szCs w:val="18"/>
              </w:rPr>
            </w:pPr>
          </w:p>
        </w:tc>
      </w:tr>
      <w:tr w:rsidR="00A64BC6" w14:paraId="16E7410B" w14:textId="77777777" w:rsidTr="00A64BC6">
        <w:tc>
          <w:tcPr>
            <w:tcW w:w="1984" w:type="dxa"/>
            <w:gridSpan w:val="2"/>
          </w:tcPr>
          <w:p w14:paraId="2D2B0B7E" w14:textId="77777777" w:rsidR="00A64BC6" w:rsidRDefault="00A64BC6" w:rsidP="0081550D">
            <w:pPr>
              <w:jc w:val="center"/>
            </w:pPr>
          </w:p>
        </w:tc>
        <w:tc>
          <w:tcPr>
            <w:tcW w:w="1090" w:type="dxa"/>
            <w:shd w:val="clear" w:color="auto" w:fill="auto"/>
          </w:tcPr>
          <w:p w14:paraId="6764BB82" w14:textId="77777777" w:rsidR="00A64BC6" w:rsidRDefault="00A64BC6" w:rsidP="0081550D">
            <w:pPr>
              <w:jc w:val="center"/>
            </w:pPr>
          </w:p>
        </w:tc>
        <w:tc>
          <w:tcPr>
            <w:tcW w:w="368" w:type="dxa"/>
            <w:tcBorders>
              <w:bottom w:val="single" w:sz="4" w:space="0" w:color="auto"/>
            </w:tcBorders>
            <w:shd w:val="clear" w:color="auto" w:fill="FFFF66"/>
          </w:tcPr>
          <w:p w14:paraId="1E7A6928" w14:textId="77777777" w:rsidR="00A64BC6" w:rsidRDefault="00A64BC6" w:rsidP="0081550D">
            <w:pPr>
              <w:jc w:val="center"/>
            </w:pPr>
            <w:r>
              <w:t>0</w:t>
            </w:r>
          </w:p>
        </w:tc>
        <w:tc>
          <w:tcPr>
            <w:tcW w:w="642" w:type="dxa"/>
            <w:gridSpan w:val="2"/>
            <w:shd w:val="clear" w:color="auto" w:fill="D0CECE" w:themeFill="background2" w:themeFillShade="E6"/>
          </w:tcPr>
          <w:p w14:paraId="5920F1D5" w14:textId="175B56C5" w:rsidR="00A64BC6" w:rsidRDefault="00A64BC6" w:rsidP="0081550D">
            <w:pPr>
              <w:jc w:val="center"/>
            </w:pPr>
            <w:r>
              <w:t>~</w:t>
            </w:r>
            <w:r>
              <w:rPr>
                <w:vertAlign w:val="subscript"/>
              </w:rPr>
              <w:t>3</w:t>
            </w:r>
          </w:p>
        </w:tc>
        <w:tc>
          <w:tcPr>
            <w:tcW w:w="1134" w:type="dxa"/>
            <w:shd w:val="clear" w:color="auto" w:fill="FFCC66"/>
          </w:tcPr>
          <w:p w14:paraId="5FEA4B19" w14:textId="77777777" w:rsidR="00A64BC6" w:rsidRDefault="00A64BC6" w:rsidP="0081550D">
            <w:pPr>
              <w:jc w:val="center"/>
            </w:pPr>
            <w:r>
              <w:t>Rb</w:t>
            </w:r>
            <w:r w:rsidRPr="00BC78CF">
              <w:rPr>
                <w:vertAlign w:val="subscript"/>
              </w:rPr>
              <w:t>5</w:t>
            </w:r>
          </w:p>
        </w:tc>
        <w:tc>
          <w:tcPr>
            <w:tcW w:w="1134" w:type="dxa"/>
            <w:shd w:val="clear" w:color="auto" w:fill="FFCC66"/>
          </w:tcPr>
          <w:p w14:paraId="3A4FEC4D" w14:textId="77777777" w:rsidR="00A64BC6" w:rsidRDefault="00A64BC6" w:rsidP="0081550D">
            <w:pPr>
              <w:jc w:val="center"/>
            </w:pPr>
            <w:r>
              <w:t>Ra</w:t>
            </w:r>
            <w:r w:rsidRPr="00BC78CF">
              <w:rPr>
                <w:vertAlign w:val="subscript"/>
              </w:rPr>
              <w:t>5</w:t>
            </w:r>
          </w:p>
        </w:tc>
        <w:tc>
          <w:tcPr>
            <w:tcW w:w="1134" w:type="dxa"/>
            <w:shd w:val="clear" w:color="auto" w:fill="FFCC66"/>
          </w:tcPr>
          <w:p w14:paraId="2729273B" w14:textId="77777777" w:rsidR="00A64BC6" w:rsidRDefault="00A64BC6" w:rsidP="0081550D">
            <w:pPr>
              <w:jc w:val="center"/>
            </w:pPr>
            <w:r>
              <w:t>Rt</w:t>
            </w:r>
            <w:r w:rsidRPr="00BC78CF">
              <w:rPr>
                <w:vertAlign w:val="subscript"/>
              </w:rPr>
              <w:t>5</w:t>
            </w:r>
          </w:p>
        </w:tc>
        <w:tc>
          <w:tcPr>
            <w:tcW w:w="1153" w:type="dxa"/>
            <w:shd w:val="clear" w:color="auto" w:fill="FFFF66"/>
          </w:tcPr>
          <w:p w14:paraId="70D2D36E" w14:textId="354E92B5" w:rsidR="00A64BC6" w:rsidRDefault="00A64BC6" w:rsidP="0081550D">
            <w:pPr>
              <w:jc w:val="center"/>
            </w:pPr>
            <w:r>
              <w:t>2Dh</w:t>
            </w:r>
          </w:p>
        </w:tc>
        <w:tc>
          <w:tcPr>
            <w:tcW w:w="1559" w:type="dxa"/>
          </w:tcPr>
          <w:p w14:paraId="63060A5C" w14:textId="77777777" w:rsidR="00A64BC6" w:rsidRPr="00BC78CF" w:rsidRDefault="00A64BC6" w:rsidP="0081550D">
            <w:pPr>
              <w:rPr>
                <w:sz w:val="16"/>
                <w:szCs w:val="16"/>
              </w:rPr>
            </w:pPr>
            <w:r w:rsidRPr="00BC78CF">
              <w:rPr>
                <w:sz w:val="16"/>
                <w:szCs w:val="16"/>
              </w:rPr>
              <w:t>Rt,Ra,Rb</w:t>
            </w:r>
          </w:p>
        </w:tc>
        <w:tc>
          <w:tcPr>
            <w:tcW w:w="718" w:type="dxa"/>
          </w:tcPr>
          <w:p w14:paraId="79C85EBC" w14:textId="77777777" w:rsidR="00A64BC6" w:rsidRDefault="00A64BC6" w:rsidP="0081550D">
            <w:pPr>
              <w:jc w:val="center"/>
            </w:pPr>
            <w:r>
              <w:t>2</w:t>
            </w:r>
          </w:p>
        </w:tc>
      </w:tr>
      <w:tr w:rsidR="00A64BC6" w14:paraId="71702637" w14:textId="77777777" w:rsidTr="00A64BC6">
        <w:tc>
          <w:tcPr>
            <w:tcW w:w="3074" w:type="dxa"/>
            <w:gridSpan w:val="3"/>
            <w:tcBorders>
              <w:bottom w:val="single" w:sz="4" w:space="0" w:color="auto"/>
            </w:tcBorders>
          </w:tcPr>
          <w:p w14:paraId="40B70874" w14:textId="77777777" w:rsidR="00A64BC6" w:rsidRDefault="00A64BC6" w:rsidP="0081550D">
            <w:pPr>
              <w:jc w:val="center"/>
            </w:pPr>
          </w:p>
        </w:tc>
        <w:tc>
          <w:tcPr>
            <w:tcW w:w="368" w:type="dxa"/>
            <w:tcBorders>
              <w:bottom w:val="single" w:sz="4" w:space="0" w:color="auto"/>
            </w:tcBorders>
            <w:shd w:val="clear" w:color="auto" w:fill="FFFF66"/>
          </w:tcPr>
          <w:p w14:paraId="48CC3297" w14:textId="77777777" w:rsidR="00A64BC6" w:rsidRDefault="00A64BC6" w:rsidP="0081550D">
            <w:pPr>
              <w:jc w:val="center"/>
            </w:pPr>
            <w:r>
              <w:t>1</w:t>
            </w:r>
          </w:p>
        </w:tc>
        <w:tc>
          <w:tcPr>
            <w:tcW w:w="406" w:type="dxa"/>
            <w:tcBorders>
              <w:bottom w:val="single" w:sz="4" w:space="0" w:color="auto"/>
            </w:tcBorders>
            <w:shd w:val="clear" w:color="auto" w:fill="D0CECE" w:themeFill="background2" w:themeFillShade="E6"/>
          </w:tcPr>
          <w:p w14:paraId="5CBDACA3" w14:textId="2E8841BA" w:rsidR="00A64BC6" w:rsidRDefault="00A64BC6" w:rsidP="0081550D">
            <w:pPr>
              <w:jc w:val="center"/>
            </w:pPr>
            <w:r>
              <w:t>~</w:t>
            </w:r>
            <w:r>
              <w:rPr>
                <w:vertAlign w:val="subscript"/>
              </w:rPr>
              <w:t>2</w:t>
            </w:r>
          </w:p>
        </w:tc>
        <w:tc>
          <w:tcPr>
            <w:tcW w:w="1370" w:type="dxa"/>
            <w:gridSpan w:val="2"/>
            <w:tcBorders>
              <w:bottom w:val="single" w:sz="4" w:space="0" w:color="auto"/>
            </w:tcBorders>
            <w:shd w:val="clear" w:color="auto" w:fill="DEEAF6" w:themeFill="accent5" w:themeFillTint="33"/>
          </w:tcPr>
          <w:p w14:paraId="7394C4A0" w14:textId="77777777" w:rsidR="00A64BC6" w:rsidRDefault="00A64BC6" w:rsidP="0081550D">
            <w:pPr>
              <w:jc w:val="center"/>
            </w:pPr>
            <w:r>
              <w:t>Imm</w:t>
            </w:r>
            <w:r>
              <w:rPr>
                <w:vertAlign w:val="subscript"/>
              </w:rPr>
              <w:t>6</w:t>
            </w:r>
          </w:p>
        </w:tc>
        <w:tc>
          <w:tcPr>
            <w:tcW w:w="1134" w:type="dxa"/>
            <w:shd w:val="clear" w:color="auto" w:fill="FFCC66"/>
          </w:tcPr>
          <w:p w14:paraId="2D481F0B" w14:textId="77777777" w:rsidR="00A64BC6" w:rsidRDefault="00A64BC6" w:rsidP="0081550D">
            <w:pPr>
              <w:jc w:val="center"/>
            </w:pPr>
            <w:r>
              <w:t>Ra</w:t>
            </w:r>
            <w:r w:rsidRPr="00BC78CF">
              <w:rPr>
                <w:vertAlign w:val="subscript"/>
              </w:rPr>
              <w:t>5</w:t>
            </w:r>
          </w:p>
        </w:tc>
        <w:tc>
          <w:tcPr>
            <w:tcW w:w="1134" w:type="dxa"/>
            <w:shd w:val="clear" w:color="auto" w:fill="FFCC66"/>
          </w:tcPr>
          <w:p w14:paraId="42DBB8A5" w14:textId="77777777" w:rsidR="00A64BC6" w:rsidRDefault="00A64BC6" w:rsidP="0081550D">
            <w:pPr>
              <w:jc w:val="center"/>
            </w:pPr>
            <w:r>
              <w:t>Rt</w:t>
            </w:r>
            <w:r w:rsidRPr="00BC78CF">
              <w:rPr>
                <w:vertAlign w:val="subscript"/>
              </w:rPr>
              <w:t>5</w:t>
            </w:r>
          </w:p>
        </w:tc>
        <w:tc>
          <w:tcPr>
            <w:tcW w:w="1153" w:type="dxa"/>
            <w:shd w:val="clear" w:color="auto" w:fill="FFFF66"/>
          </w:tcPr>
          <w:p w14:paraId="02476F02" w14:textId="32A9696D" w:rsidR="00A64BC6" w:rsidRDefault="00A64BC6" w:rsidP="0081550D">
            <w:pPr>
              <w:jc w:val="center"/>
            </w:pPr>
            <w:r>
              <w:t>2Dh</w:t>
            </w:r>
          </w:p>
        </w:tc>
        <w:tc>
          <w:tcPr>
            <w:tcW w:w="1559" w:type="dxa"/>
          </w:tcPr>
          <w:p w14:paraId="097A43C5" w14:textId="16B6084A" w:rsidR="00A64BC6" w:rsidRPr="00BC78CF" w:rsidRDefault="00A64BC6" w:rsidP="0081550D">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2869E35" w14:textId="77777777" w:rsidR="00A64BC6" w:rsidRDefault="00A64BC6" w:rsidP="0081550D">
            <w:pPr>
              <w:jc w:val="center"/>
            </w:pPr>
            <w:r>
              <w:t>2</w:t>
            </w:r>
          </w:p>
        </w:tc>
      </w:tr>
    </w:tbl>
    <w:p w14:paraId="6D97AB51" w14:textId="77777777" w:rsidR="00852672" w:rsidRDefault="00852672" w:rsidP="00852672"/>
    <w:p w14:paraId="6E943DE8" w14:textId="77777777" w:rsidR="00852672" w:rsidRDefault="00852672" w:rsidP="00852672"/>
    <w:p w14:paraId="0A04476C" w14:textId="77777777" w:rsidR="001B2EB7" w:rsidRPr="0023653B" w:rsidRDefault="001B2EB7" w:rsidP="001B2EB7">
      <w:pPr>
        <w:pStyle w:val="Heading2"/>
      </w:pPr>
      <w:r w:rsidRPr="0023653B">
        <w:lastRenderedPageBreak/>
        <w:t>Load and Store Instructions</w:t>
      </w:r>
      <w:bookmarkEnd w:id="4"/>
    </w:p>
    <w:p w14:paraId="7195E144" w14:textId="3E2F62D3" w:rsidR="001B2EB7" w:rsidRDefault="001B2EB7"/>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1B2EB7" w:rsidRPr="00CF3333" w14:paraId="0A4A4AA3" w14:textId="77777777" w:rsidTr="001D1660">
        <w:tc>
          <w:tcPr>
            <w:tcW w:w="1418" w:type="dxa"/>
            <w:shd w:val="clear" w:color="auto" w:fill="D9E2F3" w:themeFill="accent1" w:themeFillTint="33"/>
          </w:tcPr>
          <w:p w14:paraId="76AE247E" w14:textId="70FB3717" w:rsidR="001B2EB7" w:rsidRPr="006E223A" w:rsidRDefault="001B2EB7" w:rsidP="0098531D">
            <w:pPr>
              <w:rPr>
                <w:color w:val="4472C4" w:themeColor="accent1"/>
                <w:sz w:val="28"/>
                <w:szCs w:val="28"/>
              </w:rPr>
            </w:pPr>
            <w:r>
              <w:rPr>
                <w:color w:val="4472C4" w:themeColor="accent1"/>
                <w:sz w:val="28"/>
                <w:szCs w:val="28"/>
              </w:rPr>
              <w:t>LD</w:t>
            </w:r>
          </w:p>
        </w:tc>
        <w:tc>
          <w:tcPr>
            <w:tcW w:w="5965" w:type="dxa"/>
            <w:gridSpan w:val="7"/>
          </w:tcPr>
          <w:p w14:paraId="11BAEBF0" w14:textId="0A9570E8" w:rsidR="001B2EB7" w:rsidRPr="00CF3333" w:rsidRDefault="001B2EB7" w:rsidP="0098531D">
            <w:pPr>
              <w:rPr>
                <w:sz w:val="18"/>
                <w:szCs w:val="18"/>
              </w:rPr>
            </w:pPr>
          </w:p>
        </w:tc>
        <w:tc>
          <w:tcPr>
            <w:tcW w:w="1090" w:type="dxa"/>
          </w:tcPr>
          <w:p w14:paraId="4AFA1AE5" w14:textId="77777777" w:rsidR="001B2EB7" w:rsidRPr="00EA5BCB" w:rsidRDefault="001B2EB7" w:rsidP="0098531D">
            <w:pPr>
              <w:jc w:val="center"/>
            </w:pPr>
            <w:r w:rsidRPr="00EA5BCB">
              <w:t>Opcode</w:t>
            </w:r>
          </w:p>
        </w:tc>
        <w:tc>
          <w:tcPr>
            <w:tcW w:w="1672" w:type="dxa"/>
          </w:tcPr>
          <w:p w14:paraId="77E6B2AE" w14:textId="77777777" w:rsidR="001B2EB7" w:rsidRPr="00CF3333" w:rsidRDefault="001B2EB7" w:rsidP="0098531D">
            <w:pPr>
              <w:rPr>
                <w:sz w:val="18"/>
                <w:szCs w:val="18"/>
              </w:rPr>
            </w:pPr>
          </w:p>
        </w:tc>
        <w:tc>
          <w:tcPr>
            <w:tcW w:w="718" w:type="dxa"/>
          </w:tcPr>
          <w:p w14:paraId="6861C833" w14:textId="77777777" w:rsidR="001B2EB7" w:rsidRPr="00EA5BCB" w:rsidRDefault="001B2EB7" w:rsidP="0098531D">
            <w:pPr>
              <w:jc w:val="center"/>
            </w:pPr>
            <w:r w:rsidRPr="00EA5BCB">
              <w:t>Bytes</w:t>
            </w:r>
          </w:p>
        </w:tc>
      </w:tr>
      <w:tr w:rsidR="00162FCC" w:rsidRPr="00CF3333" w14:paraId="0E5C885E" w14:textId="77777777" w:rsidTr="00523463">
        <w:tc>
          <w:tcPr>
            <w:tcW w:w="1984" w:type="dxa"/>
            <w:gridSpan w:val="2"/>
          </w:tcPr>
          <w:p w14:paraId="5F1DF73A" w14:textId="2246F0BA" w:rsidR="00162FCC" w:rsidRPr="00CF3333" w:rsidRDefault="00162FCC" w:rsidP="0098531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1BA245C3" w14:textId="019FF49C" w:rsidR="00162FCC" w:rsidRPr="00CF3333" w:rsidRDefault="00162FCC" w:rsidP="0098531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F24A209" w14:textId="00523779" w:rsidR="00162FCC" w:rsidRPr="00CF3333" w:rsidRDefault="00162FCC" w:rsidP="0098531D">
            <w:pPr>
              <w:jc w:val="center"/>
              <w:rPr>
                <w:sz w:val="18"/>
                <w:szCs w:val="18"/>
              </w:rPr>
            </w:pPr>
            <w:r w:rsidRPr="00CF3333">
              <w:rPr>
                <w:sz w:val="18"/>
                <w:szCs w:val="18"/>
              </w:rPr>
              <w:t>2</w:t>
            </w:r>
            <w:r>
              <w:rPr>
                <w:sz w:val="18"/>
                <w:szCs w:val="18"/>
              </w:rPr>
              <w:t>5                   1</w:t>
            </w:r>
            <w:r w:rsidR="00523463">
              <w:rPr>
                <w:sz w:val="18"/>
                <w:szCs w:val="18"/>
              </w:rPr>
              <w:t>7</w:t>
            </w:r>
          </w:p>
        </w:tc>
        <w:tc>
          <w:tcPr>
            <w:tcW w:w="1223" w:type="dxa"/>
            <w:tcBorders>
              <w:bottom w:val="single" w:sz="4" w:space="0" w:color="auto"/>
            </w:tcBorders>
          </w:tcPr>
          <w:p w14:paraId="2B6900BF" w14:textId="65B59024" w:rsidR="00162FCC" w:rsidRPr="00CF3333" w:rsidRDefault="00162FCC" w:rsidP="0098531D">
            <w:pPr>
              <w:jc w:val="center"/>
              <w:rPr>
                <w:sz w:val="18"/>
                <w:szCs w:val="18"/>
              </w:rPr>
            </w:pPr>
            <w:r w:rsidRPr="00CF3333">
              <w:rPr>
                <w:sz w:val="18"/>
                <w:szCs w:val="18"/>
              </w:rPr>
              <w:t>1</w:t>
            </w:r>
            <w:r w:rsidR="00523463">
              <w:rPr>
                <w:sz w:val="18"/>
                <w:szCs w:val="18"/>
              </w:rPr>
              <w:t>6</w:t>
            </w:r>
            <w:r w:rsidRPr="00CF3333">
              <w:rPr>
                <w:sz w:val="18"/>
                <w:szCs w:val="18"/>
              </w:rPr>
              <w:t xml:space="preserve">          1</w:t>
            </w:r>
            <w:r w:rsidR="00523463">
              <w:rPr>
                <w:sz w:val="18"/>
                <w:szCs w:val="18"/>
              </w:rPr>
              <w:t>2</w:t>
            </w:r>
          </w:p>
        </w:tc>
        <w:tc>
          <w:tcPr>
            <w:tcW w:w="1134" w:type="dxa"/>
            <w:tcBorders>
              <w:bottom w:val="single" w:sz="4" w:space="0" w:color="auto"/>
            </w:tcBorders>
          </w:tcPr>
          <w:p w14:paraId="764E722E" w14:textId="5D1DF5FD" w:rsidR="00162FCC" w:rsidRPr="00CF3333" w:rsidRDefault="00162FCC" w:rsidP="0098531D">
            <w:pPr>
              <w:jc w:val="center"/>
              <w:rPr>
                <w:sz w:val="18"/>
                <w:szCs w:val="18"/>
              </w:rPr>
            </w:pPr>
            <w:r w:rsidRPr="00CF3333">
              <w:rPr>
                <w:sz w:val="18"/>
                <w:szCs w:val="18"/>
              </w:rPr>
              <w:t>1</w:t>
            </w:r>
            <w:r w:rsidR="00523463">
              <w:rPr>
                <w:sz w:val="18"/>
                <w:szCs w:val="18"/>
              </w:rPr>
              <w:t xml:space="preserve">1 </w:t>
            </w:r>
            <w:r w:rsidRPr="00CF3333">
              <w:rPr>
                <w:sz w:val="18"/>
                <w:szCs w:val="18"/>
              </w:rPr>
              <w:t xml:space="preserve">            </w:t>
            </w:r>
            <w:r w:rsidR="00523463">
              <w:rPr>
                <w:sz w:val="18"/>
                <w:szCs w:val="18"/>
              </w:rPr>
              <w:t>7</w:t>
            </w:r>
          </w:p>
        </w:tc>
        <w:tc>
          <w:tcPr>
            <w:tcW w:w="1090" w:type="dxa"/>
            <w:tcBorders>
              <w:bottom w:val="single" w:sz="4" w:space="0" w:color="auto"/>
            </w:tcBorders>
          </w:tcPr>
          <w:p w14:paraId="3A7F43E6" w14:textId="6830B89E" w:rsidR="00162FCC" w:rsidRPr="00CF3333" w:rsidRDefault="00523463" w:rsidP="0098531D">
            <w:pPr>
              <w:jc w:val="center"/>
              <w:rPr>
                <w:sz w:val="18"/>
                <w:szCs w:val="18"/>
              </w:rPr>
            </w:pPr>
            <w:r>
              <w:rPr>
                <w:sz w:val="18"/>
                <w:szCs w:val="18"/>
              </w:rPr>
              <w:t>6</w:t>
            </w:r>
            <w:r w:rsidR="00162FCC" w:rsidRPr="00CF3333">
              <w:rPr>
                <w:sz w:val="18"/>
                <w:szCs w:val="18"/>
              </w:rPr>
              <w:t xml:space="preserve">               0</w:t>
            </w:r>
          </w:p>
        </w:tc>
        <w:tc>
          <w:tcPr>
            <w:tcW w:w="1672" w:type="dxa"/>
          </w:tcPr>
          <w:p w14:paraId="3F5CABB1" w14:textId="77777777" w:rsidR="00162FCC" w:rsidRPr="00CF3333" w:rsidRDefault="00162FCC" w:rsidP="0098531D">
            <w:pPr>
              <w:rPr>
                <w:sz w:val="18"/>
                <w:szCs w:val="18"/>
              </w:rPr>
            </w:pPr>
          </w:p>
        </w:tc>
        <w:tc>
          <w:tcPr>
            <w:tcW w:w="718" w:type="dxa"/>
          </w:tcPr>
          <w:p w14:paraId="613376AC" w14:textId="77777777" w:rsidR="00162FCC" w:rsidRPr="00CF3333" w:rsidRDefault="00162FCC" w:rsidP="0098531D">
            <w:pPr>
              <w:jc w:val="center"/>
              <w:rPr>
                <w:sz w:val="18"/>
                <w:szCs w:val="18"/>
              </w:rPr>
            </w:pPr>
          </w:p>
        </w:tc>
      </w:tr>
      <w:tr w:rsidR="001D1660" w14:paraId="4364D852" w14:textId="77777777" w:rsidTr="001D1660">
        <w:tc>
          <w:tcPr>
            <w:tcW w:w="3357" w:type="dxa"/>
            <w:gridSpan w:val="3"/>
          </w:tcPr>
          <w:p w14:paraId="0D313B03" w14:textId="77777777" w:rsidR="001D1660" w:rsidRDefault="001D1660" w:rsidP="001D1660">
            <w:pPr>
              <w:jc w:val="center"/>
            </w:pPr>
          </w:p>
        </w:tc>
        <w:tc>
          <w:tcPr>
            <w:tcW w:w="326" w:type="dxa"/>
            <w:shd w:val="clear" w:color="auto" w:fill="FFFF66"/>
          </w:tcPr>
          <w:p w14:paraId="1A440F1E" w14:textId="6CA2BC21" w:rsidR="001D1660" w:rsidRDefault="001D1660" w:rsidP="001D1660">
            <w:pPr>
              <w:jc w:val="center"/>
            </w:pPr>
            <w:r>
              <w:t>0</w:t>
            </w:r>
          </w:p>
        </w:tc>
        <w:tc>
          <w:tcPr>
            <w:tcW w:w="406" w:type="dxa"/>
            <w:tcBorders>
              <w:bottom w:val="single" w:sz="4" w:space="0" w:color="auto"/>
            </w:tcBorders>
            <w:shd w:val="clear" w:color="auto" w:fill="D0CECE" w:themeFill="background2" w:themeFillShade="E6"/>
          </w:tcPr>
          <w:p w14:paraId="4004AAC5" w14:textId="04F9730F" w:rsidR="001D1660" w:rsidRDefault="001D1660" w:rsidP="001D1660">
            <w:pPr>
              <w:jc w:val="center"/>
            </w:pPr>
            <w:r>
              <w:t>~</w:t>
            </w:r>
            <w:r w:rsidR="00523463">
              <w:rPr>
                <w:vertAlign w:val="subscript"/>
              </w:rPr>
              <w:t>3</w:t>
            </w:r>
          </w:p>
        </w:tc>
        <w:tc>
          <w:tcPr>
            <w:tcW w:w="937" w:type="dxa"/>
            <w:tcBorders>
              <w:bottom w:val="single" w:sz="4" w:space="0" w:color="auto"/>
            </w:tcBorders>
            <w:shd w:val="clear" w:color="auto" w:fill="FFCC66"/>
          </w:tcPr>
          <w:p w14:paraId="34B1A779" w14:textId="106199A1" w:rsidR="001D1660" w:rsidRDefault="001D1660" w:rsidP="001D1660">
            <w:pPr>
              <w:jc w:val="center"/>
            </w:pPr>
            <w:r>
              <w:t>Rb</w:t>
            </w:r>
            <w:r w:rsidRPr="001D1660">
              <w:rPr>
                <w:vertAlign w:val="subscript"/>
              </w:rPr>
              <w:t>5</w:t>
            </w:r>
          </w:p>
        </w:tc>
        <w:tc>
          <w:tcPr>
            <w:tcW w:w="1223" w:type="dxa"/>
            <w:shd w:val="clear" w:color="auto" w:fill="FFCC66"/>
          </w:tcPr>
          <w:p w14:paraId="1E72AE71" w14:textId="39391A86" w:rsidR="001D1660" w:rsidRDefault="001D1660" w:rsidP="001D1660">
            <w:pPr>
              <w:jc w:val="center"/>
            </w:pPr>
            <w:r>
              <w:t>Ra</w:t>
            </w:r>
            <w:r w:rsidRPr="00D2791B">
              <w:rPr>
                <w:vertAlign w:val="subscript"/>
              </w:rPr>
              <w:t>5</w:t>
            </w:r>
          </w:p>
        </w:tc>
        <w:tc>
          <w:tcPr>
            <w:tcW w:w="1134" w:type="dxa"/>
            <w:shd w:val="clear" w:color="auto" w:fill="FFCC66"/>
          </w:tcPr>
          <w:p w14:paraId="309AE497" w14:textId="5EBB5BDF" w:rsidR="001D1660" w:rsidRDefault="001D1660" w:rsidP="001D1660">
            <w:pPr>
              <w:jc w:val="center"/>
            </w:pPr>
            <w:r>
              <w:t>Rt</w:t>
            </w:r>
            <w:r w:rsidRPr="00BC78CF">
              <w:rPr>
                <w:vertAlign w:val="subscript"/>
              </w:rPr>
              <w:t>5</w:t>
            </w:r>
          </w:p>
        </w:tc>
        <w:tc>
          <w:tcPr>
            <w:tcW w:w="1090" w:type="dxa"/>
            <w:shd w:val="clear" w:color="auto" w:fill="FFFF66"/>
          </w:tcPr>
          <w:p w14:paraId="41404FE5" w14:textId="1FA35704" w:rsidR="001D1660" w:rsidRDefault="00523463" w:rsidP="001D1660">
            <w:pPr>
              <w:jc w:val="center"/>
            </w:pPr>
            <w:r>
              <w:t>50h</w:t>
            </w:r>
          </w:p>
        </w:tc>
        <w:tc>
          <w:tcPr>
            <w:tcW w:w="1672" w:type="dxa"/>
          </w:tcPr>
          <w:p w14:paraId="5B45D244" w14:textId="28A4EE14" w:rsidR="001D1660" w:rsidRPr="00BC78CF" w:rsidRDefault="001D1660" w:rsidP="001D1660">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20A05EE2" w14:textId="5A4E4C68" w:rsidR="001D1660" w:rsidRDefault="001D1660" w:rsidP="001D1660">
            <w:pPr>
              <w:jc w:val="center"/>
            </w:pPr>
            <w:r>
              <w:t>2</w:t>
            </w:r>
          </w:p>
        </w:tc>
      </w:tr>
      <w:tr w:rsidR="001D1660" w14:paraId="6A3AEA80" w14:textId="77777777" w:rsidTr="001D1660">
        <w:tc>
          <w:tcPr>
            <w:tcW w:w="3357" w:type="dxa"/>
            <w:gridSpan w:val="3"/>
          </w:tcPr>
          <w:p w14:paraId="27757709" w14:textId="77777777" w:rsidR="001D1660" w:rsidRDefault="001D1660" w:rsidP="001D1660">
            <w:pPr>
              <w:jc w:val="center"/>
            </w:pPr>
          </w:p>
        </w:tc>
        <w:tc>
          <w:tcPr>
            <w:tcW w:w="326" w:type="dxa"/>
            <w:shd w:val="clear" w:color="auto" w:fill="FFFF66"/>
          </w:tcPr>
          <w:p w14:paraId="60646BB6" w14:textId="71432922" w:rsidR="001D1660" w:rsidRDefault="001D1660" w:rsidP="001D1660">
            <w:pPr>
              <w:jc w:val="center"/>
            </w:pPr>
            <w:r>
              <w:t>1</w:t>
            </w:r>
          </w:p>
        </w:tc>
        <w:tc>
          <w:tcPr>
            <w:tcW w:w="1343" w:type="dxa"/>
            <w:gridSpan w:val="2"/>
            <w:shd w:val="clear" w:color="auto" w:fill="DEEAF6" w:themeFill="accent5" w:themeFillTint="33"/>
          </w:tcPr>
          <w:p w14:paraId="1410705C" w14:textId="05C387BD" w:rsidR="001D1660" w:rsidRDefault="001D1660" w:rsidP="001D1660">
            <w:pPr>
              <w:jc w:val="center"/>
            </w:pPr>
            <w:r>
              <w:t>Disp</w:t>
            </w:r>
            <w:r w:rsidR="00523463">
              <w:rPr>
                <w:vertAlign w:val="subscript"/>
              </w:rPr>
              <w:t>8</w:t>
            </w:r>
          </w:p>
        </w:tc>
        <w:tc>
          <w:tcPr>
            <w:tcW w:w="1223" w:type="dxa"/>
            <w:shd w:val="clear" w:color="auto" w:fill="FFCC66"/>
          </w:tcPr>
          <w:p w14:paraId="55B33BA8" w14:textId="592BBE47" w:rsidR="001D1660" w:rsidRDefault="001D1660" w:rsidP="001D1660">
            <w:pPr>
              <w:jc w:val="center"/>
            </w:pPr>
            <w:r>
              <w:t>Ra</w:t>
            </w:r>
            <w:r w:rsidRPr="00D2791B">
              <w:rPr>
                <w:vertAlign w:val="subscript"/>
              </w:rPr>
              <w:t>5</w:t>
            </w:r>
          </w:p>
        </w:tc>
        <w:tc>
          <w:tcPr>
            <w:tcW w:w="1134" w:type="dxa"/>
            <w:shd w:val="clear" w:color="auto" w:fill="FFCC66"/>
          </w:tcPr>
          <w:p w14:paraId="58048BC0" w14:textId="7E2F81C1" w:rsidR="001D1660" w:rsidRDefault="001D1660" w:rsidP="001D1660">
            <w:pPr>
              <w:jc w:val="center"/>
            </w:pPr>
            <w:r>
              <w:t>Rt</w:t>
            </w:r>
            <w:r w:rsidRPr="00BC78CF">
              <w:rPr>
                <w:vertAlign w:val="subscript"/>
              </w:rPr>
              <w:t>5</w:t>
            </w:r>
          </w:p>
        </w:tc>
        <w:tc>
          <w:tcPr>
            <w:tcW w:w="1090" w:type="dxa"/>
            <w:shd w:val="clear" w:color="auto" w:fill="FFFF66"/>
          </w:tcPr>
          <w:p w14:paraId="417217EC" w14:textId="45E7C378" w:rsidR="001D1660" w:rsidRDefault="00523463" w:rsidP="001D1660">
            <w:pPr>
              <w:jc w:val="center"/>
            </w:pPr>
            <w:r>
              <w:t>50h</w:t>
            </w:r>
          </w:p>
        </w:tc>
        <w:tc>
          <w:tcPr>
            <w:tcW w:w="1672" w:type="dxa"/>
          </w:tcPr>
          <w:p w14:paraId="510C8409" w14:textId="13A86ED8" w:rsidR="001D1660" w:rsidRPr="00BC78CF" w:rsidRDefault="001D1660" w:rsidP="001D1660">
            <w:pPr>
              <w:rPr>
                <w:sz w:val="16"/>
                <w:szCs w:val="16"/>
              </w:rPr>
            </w:pPr>
            <w:r>
              <w:rPr>
                <w:sz w:val="16"/>
                <w:szCs w:val="16"/>
              </w:rPr>
              <w:t>Rt,d</w:t>
            </w:r>
            <w:r w:rsidR="00F67F32">
              <w:rPr>
                <w:sz w:val="16"/>
                <w:szCs w:val="16"/>
              </w:rPr>
              <w:t>8</w:t>
            </w:r>
            <w:r>
              <w:rPr>
                <w:sz w:val="16"/>
                <w:szCs w:val="16"/>
              </w:rPr>
              <w:t>[Ra]</w:t>
            </w:r>
          </w:p>
        </w:tc>
        <w:tc>
          <w:tcPr>
            <w:tcW w:w="718" w:type="dxa"/>
          </w:tcPr>
          <w:p w14:paraId="68323C29" w14:textId="6F3A93C8" w:rsidR="001D1660" w:rsidRDefault="001D1660" w:rsidP="001D1660">
            <w:pPr>
              <w:jc w:val="center"/>
            </w:pPr>
            <w:r>
              <w:t>2</w:t>
            </w:r>
          </w:p>
        </w:tc>
      </w:tr>
      <w:tr w:rsidR="001D1660" w14:paraId="51A58359" w14:textId="77777777" w:rsidTr="001D1660">
        <w:tc>
          <w:tcPr>
            <w:tcW w:w="1984" w:type="dxa"/>
            <w:gridSpan w:val="2"/>
          </w:tcPr>
          <w:p w14:paraId="6AB5533E" w14:textId="77777777" w:rsidR="001D1660" w:rsidRDefault="001D1660" w:rsidP="001D1660">
            <w:pPr>
              <w:jc w:val="center"/>
            </w:pPr>
          </w:p>
        </w:tc>
        <w:tc>
          <w:tcPr>
            <w:tcW w:w="3042" w:type="dxa"/>
            <w:gridSpan w:val="4"/>
            <w:shd w:val="clear" w:color="auto" w:fill="DEEAF6" w:themeFill="accent5" w:themeFillTint="33"/>
          </w:tcPr>
          <w:p w14:paraId="50FD4B1E" w14:textId="6EC204B3" w:rsidR="001D1660" w:rsidRDefault="001D1660" w:rsidP="001D1660">
            <w:pPr>
              <w:jc w:val="center"/>
            </w:pPr>
            <w:r>
              <w:t>Disp</w:t>
            </w:r>
            <w:r>
              <w:rPr>
                <w:vertAlign w:val="subscript"/>
              </w:rPr>
              <w:t>2</w:t>
            </w:r>
            <w:r w:rsidR="00523463">
              <w:rPr>
                <w:vertAlign w:val="subscript"/>
              </w:rPr>
              <w:t>2</w:t>
            </w:r>
          </w:p>
        </w:tc>
        <w:tc>
          <w:tcPr>
            <w:tcW w:w="1223" w:type="dxa"/>
            <w:shd w:val="clear" w:color="auto" w:fill="FFCC66"/>
          </w:tcPr>
          <w:p w14:paraId="2037A1DB" w14:textId="0CB4CBA0" w:rsidR="001D1660" w:rsidRDefault="001D1660" w:rsidP="001D1660">
            <w:pPr>
              <w:jc w:val="center"/>
            </w:pPr>
            <w:r>
              <w:t>Ra</w:t>
            </w:r>
            <w:r w:rsidRPr="00D2791B">
              <w:rPr>
                <w:vertAlign w:val="subscript"/>
              </w:rPr>
              <w:t>5</w:t>
            </w:r>
          </w:p>
        </w:tc>
        <w:tc>
          <w:tcPr>
            <w:tcW w:w="1134" w:type="dxa"/>
            <w:shd w:val="clear" w:color="auto" w:fill="FFCC66"/>
          </w:tcPr>
          <w:p w14:paraId="11490DE0" w14:textId="77777777" w:rsidR="001D1660" w:rsidRDefault="001D1660" w:rsidP="001D1660">
            <w:pPr>
              <w:jc w:val="center"/>
            </w:pPr>
            <w:r>
              <w:t>Rt</w:t>
            </w:r>
            <w:r w:rsidRPr="00BC78CF">
              <w:rPr>
                <w:vertAlign w:val="subscript"/>
              </w:rPr>
              <w:t>5</w:t>
            </w:r>
          </w:p>
        </w:tc>
        <w:tc>
          <w:tcPr>
            <w:tcW w:w="1090" w:type="dxa"/>
            <w:shd w:val="clear" w:color="auto" w:fill="FFFF66"/>
          </w:tcPr>
          <w:p w14:paraId="3AA61082" w14:textId="039B59F8" w:rsidR="001D1660" w:rsidRDefault="00D51915" w:rsidP="001D1660">
            <w:pPr>
              <w:jc w:val="center"/>
            </w:pPr>
            <w:r>
              <w:t>60</w:t>
            </w:r>
            <w:r w:rsidR="00523463">
              <w:t>h</w:t>
            </w:r>
          </w:p>
        </w:tc>
        <w:tc>
          <w:tcPr>
            <w:tcW w:w="1672" w:type="dxa"/>
          </w:tcPr>
          <w:p w14:paraId="0FD425AB" w14:textId="12A38013" w:rsidR="001D1660" w:rsidRPr="00BC78CF" w:rsidRDefault="001D1660" w:rsidP="001D1660">
            <w:pPr>
              <w:rPr>
                <w:sz w:val="16"/>
                <w:szCs w:val="16"/>
              </w:rPr>
            </w:pPr>
            <w:r w:rsidRPr="00BC78CF">
              <w:rPr>
                <w:sz w:val="16"/>
                <w:szCs w:val="16"/>
              </w:rPr>
              <w:t>Rt,</w:t>
            </w:r>
            <w:r>
              <w:rPr>
                <w:sz w:val="16"/>
                <w:szCs w:val="16"/>
              </w:rPr>
              <w:t>d2</w:t>
            </w:r>
            <w:r w:rsidR="00F67F32">
              <w:rPr>
                <w:sz w:val="16"/>
                <w:szCs w:val="16"/>
              </w:rPr>
              <w:t>2</w:t>
            </w:r>
            <w:r>
              <w:rPr>
                <w:sz w:val="16"/>
                <w:szCs w:val="16"/>
              </w:rPr>
              <w:t>[Ra]</w:t>
            </w:r>
          </w:p>
        </w:tc>
        <w:tc>
          <w:tcPr>
            <w:tcW w:w="718" w:type="dxa"/>
          </w:tcPr>
          <w:p w14:paraId="58B5CDD0" w14:textId="378DFC86" w:rsidR="001D1660" w:rsidRDefault="001D1660" w:rsidP="001D1660">
            <w:pPr>
              <w:jc w:val="center"/>
            </w:pPr>
            <w:r>
              <w:t>3</w:t>
            </w:r>
          </w:p>
        </w:tc>
      </w:tr>
      <w:tr w:rsidR="001D1660" w14:paraId="4F94B23D" w14:textId="77777777" w:rsidTr="001D1660">
        <w:tc>
          <w:tcPr>
            <w:tcW w:w="5026" w:type="dxa"/>
            <w:gridSpan w:val="6"/>
            <w:shd w:val="clear" w:color="auto" w:fill="DEEAF6" w:themeFill="accent5" w:themeFillTint="33"/>
          </w:tcPr>
          <w:p w14:paraId="3AE6226A" w14:textId="0CD8A5D8" w:rsidR="001D1660" w:rsidRDefault="001D1660" w:rsidP="001D1660">
            <w:pPr>
              <w:jc w:val="center"/>
            </w:pPr>
            <w:r>
              <w:t>Addr</w:t>
            </w:r>
            <w:r>
              <w:rPr>
                <w:vertAlign w:val="subscript"/>
              </w:rPr>
              <w:t>3</w:t>
            </w:r>
            <w:r w:rsidR="00523463">
              <w:rPr>
                <w:vertAlign w:val="subscript"/>
              </w:rPr>
              <w:t>5</w:t>
            </w:r>
          </w:p>
        </w:tc>
        <w:tc>
          <w:tcPr>
            <w:tcW w:w="1223" w:type="dxa"/>
            <w:shd w:val="clear" w:color="auto" w:fill="FFCC66"/>
          </w:tcPr>
          <w:p w14:paraId="29C322DD" w14:textId="33F9E5B7" w:rsidR="001D1660" w:rsidRDefault="001D1660" w:rsidP="001D1660">
            <w:pPr>
              <w:jc w:val="center"/>
            </w:pPr>
            <w:r>
              <w:t>Ra</w:t>
            </w:r>
            <w:r w:rsidRPr="00BC78CF">
              <w:rPr>
                <w:vertAlign w:val="subscript"/>
              </w:rPr>
              <w:t>5</w:t>
            </w:r>
          </w:p>
        </w:tc>
        <w:tc>
          <w:tcPr>
            <w:tcW w:w="1134" w:type="dxa"/>
            <w:shd w:val="clear" w:color="auto" w:fill="FFCC66"/>
          </w:tcPr>
          <w:p w14:paraId="3E1D3068" w14:textId="77777777" w:rsidR="001D1660" w:rsidRDefault="001D1660" w:rsidP="001D1660">
            <w:pPr>
              <w:jc w:val="center"/>
            </w:pPr>
            <w:r>
              <w:t>Rt</w:t>
            </w:r>
            <w:r w:rsidRPr="00BC78CF">
              <w:rPr>
                <w:vertAlign w:val="subscript"/>
              </w:rPr>
              <w:t>5</w:t>
            </w:r>
          </w:p>
        </w:tc>
        <w:tc>
          <w:tcPr>
            <w:tcW w:w="1090" w:type="dxa"/>
            <w:shd w:val="clear" w:color="auto" w:fill="FFFF66"/>
          </w:tcPr>
          <w:p w14:paraId="00D6E17F" w14:textId="027E6524" w:rsidR="001D1660" w:rsidRDefault="00D51915" w:rsidP="001D1660">
            <w:pPr>
              <w:jc w:val="center"/>
            </w:pPr>
            <w:r>
              <w:t>70</w:t>
            </w:r>
            <w:r w:rsidR="00523463">
              <w:t>h</w:t>
            </w:r>
          </w:p>
        </w:tc>
        <w:tc>
          <w:tcPr>
            <w:tcW w:w="1672" w:type="dxa"/>
          </w:tcPr>
          <w:p w14:paraId="4E958533" w14:textId="156042D0" w:rsidR="001D1660" w:rsidRPr="00BC78CF" w:rsidRDefault="001D1660" w:rsidP="001D1660">
            <w:pPr>
              <w:rPr>
                <w:sz w:val="16"/>
                <w:szCs w:val="16"/>
              </w:rPr>
            </w:pPr>
            <w:r w:rsidRPr="00BC78CF">
              <w:rPr>
                <w:sz w:val="16"/>
                <w:szCs w:val="16"/>
              </w:rPr>
              <w:t>Rt,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5923DAFB" w14:textId="505C41B1" w:rsidR="001D1660" w:rsidRDefault="001D1660" w:rsidP="001D1660">
            <w:pPr>
              <w:jc w:val="center"/>
            </w:pPr>
            <w:r>
              <w:t>4</w:t>
            </w:r>
          </w:p>
        </w:tc>
      </w:tr>
    </w:tbl>
    <w:p w14:paraId="6697B307" w14:textId="65ADB73E" w:rsidR="00DA717C" w:rsidRDefault="00DA717C"/>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D51915" w:rsidRPr="00CF3333" w14:paraId="7874427A" w14:textId="77777777" w:rsidTr="0081550D">
        <w:tc>
          <w:tcPr>
            <w:tcW w:w="1418" w:type="dxa"/>
            <w:shd w:val="clear" w:color="auto" w:fill="D9E2F3" w:themeFill="accent1" w:themeFillTint="33"/>
          </w:tcPr>
          <w:p w14:paraId="5BE90E57" w14:textId="5711F341" w:rsidR="00D51915" w:rsidRPr="006E223A" w:rsidRDefault="00D51915" w:rsidP="0081550D">
            <w:pPr>
              <w:rPr>
                <w:color w:val="4472C4" w:themeColor="accent1"/>
                <w:sz w:val="28"/>
                <w:szCs w:val="28"/>
              </w:rPr>
            </w:pPr>
            <w:r>
              <w:rPr>
                <w:color w:val="4472C4" w:themeColor="accent1"/>
                <w:sz w:val="28"/>
                <w:szCs w:val="28"/>
              </w:rPr>
              <w:t>LDB</w:t>
            </w:r>
          </w:p>
        </w:tc>
        <w:tc>
          <w:tcPr>
            <w:tcW w:w="5965" w:type="dxa"/>
            <w:gridSpan w:val="7"/>
          </w:tcPr>
          <w:p w14:paraId="16D81133" w14:textId="22192403" w:rsidR="00D51915" w:rsidRPr="00CF3333" w:rsidRDefault="00D51915" w:rsidP="0081550D">
            <w:pPr>
              <w:rPr>
                <w:sz w:val="18"/>
                <w:szCs w:val="18"/>
              </w:rPr>
            </w:pPr>
          </w:p>
        </w:tc>
        <w:tc>
          <w:tcPr>
            <w:tcW w:w="1090" w:type="dxa"/>
          </w:tcPr>
          <w:p w14:paraId="7A189316" w14:textId="77777777" w:rsidR="00D51915" w:rsidRPr="00EA5BCB" w:rsidRDefault="00D51915" w:rsidP="0081550D">
            <w:pPr>
              <w:jc w:val="center"/>
            </w:pPr>
            <w:r w:rsidRPr="00EA5BCB">
              <w:t>Opcode</w:t>
            </w:r>
          </w:p>
        </w:tc>
        <w:tc>
          <w:tcPr>
            <w:tcW w:w="1672" w:type="dxa"/>
          </w:tcPr>
          <w:p w14:paraId="1BCFB0B9" w14:textId="77777777" w:rsidR="00D51915" w:rsidRPr="00CF3333" w:rsidRDefault="00D51915" w:rsidP="0081550D">
            <w:pPr>
              <w:rPr>
                <w:sz w:val="18"/>
                <w:szCs w:val="18"/>
              </w:rPr>
            </w:pPr>
          </w:p>
        </w:tc>
        <w:tc>
          <w:tcPr>
            <w:tcW w:w="718" w:type="dxa"/>
          </w:tcPr>
          <w:p w14:paraId="09BB7B42" w14:textId="77777777" w:rsidR="00D51915" w:rsidRPr="00EA5BCB" w:rsidRDefault="00D51915" w:rsidP="0081550D">
            <w:pPr>
              <w:jc w:val="center"/>
            </w:pPr>
            <w:r w:rsidRPr="00EA5BCB">
              <w:t>Bytes</w:t>
            </w:r>
          </w:p>
        </w:tc>
      </w:tr>
      <w:tr w:rsidR="00D51915" w:rsidRPr="00CF3333" w14:paraId="1943F30C" w14:textId="77777777" w:rsidTr="0081550D">
        <w:tc>
          <w:tcPr>
            <w:tcW w:w="1984" w:type="dxa"/>
            <w:gridSpan w:val="2"/>
          </w:tcPr>
          <w:p w14:paraId="1F2748AB"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11B95D2"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5A4F80FD"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71452BC"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1B6D48F" w14:textId="77777777" w:rsidR="00D51915" w:rsidRPr="00CF3333" w:rsidRDefault="00D51915" w:rsidP="0081550D">
            <w:pPr>
              <w:jc w:val="center"/>
              <w:rPr>
                <w:sz w:val="18"/>
                <w:szCs w:val="18"/>
              </w:rPr>
            </w:pPr>
            <w:r w:rsidRPr="00CF3333">
              <w:rPr>
                <w:sz w:val="18"/>
                <w:szCs w:val="18"/>
              </w:rPr>
              <w:t>1</w:t>
            </w:r>
            <w:r>
              <w:rPr>
                <w:sz w:val="18"/>
                <w:szCs w:val="18"/>
              </w:rPr>
              <w:t xml:space="preserve">1 </w:t>
            </w:r>
            <w:r w:rsidRPr="00CF3333">
              <w:rPr>
                <w:sz w:val="18"/>
                <w:szCs w:val="18"/>
              </w:rPr>
              <w:t xml:space="preserve">            </w:t>
            </w:r>
            <w:r>
              <w:rPr>
                <w:sz w:val="18"/>
                <w:szCs w:val="18"/>
              </w:rPr>
              <w:t>7</w:t>
            </w:r>
          </w:p>
        </w:tc>
        <w:tc>
          <w:tcPr>
            <w:tcW w:w="1090" w:type="dxa"/>
            <w:tcBorders>
              <w:bottom w:val="single" w:sz="4" w:space="0" w:color="auto"/>
            </w:tcBorders>
          </w:tcPr>
          <w:p w14:paraId="7E0538C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295F36E8" w14:textId="77777777" w:rsidR="00D51915" w:rsidRPr="00CF3333" w:rsidRDefault="00D51915" w:rsidP="0081550D">
            <w:pPr>
              <w:rPr>
                <w:sz w:val="18"/>
                <w:szCs w:val="18"/>
              </w:rPr>
            </w:pPr>
          </w:p>
        </w:tc>
        <w:tc>
          <w:tcPr>
            <w:tcW w:w="718" w:type="dxa"/>
          </w:tcPr>
          <w:p w14:paraId="44CA203F" w14:textId="77777777" w:rsidR="00D51915" w:rsidRPr="00CF3333" w:rsidRDefault="00D51915" w:rsidP="0081550D">
            <w:pPr>
              <w:jc w:val="center"/>
              <w:rPr>
                <w:sz w:val="18"/>
                <w:szCs w:val="18"/>
              </w:rPr>
            </w:pPr>
          </w:p>
        </w:tc>
      </w:tr>
      <w:tr w:rsidR="00D51915" w14:paraId="3CCBB1D9" w14:textId="77777777" w:rsidTr="0081550D">
        <w:tc>
          <w:tcPr>
            <w:tcW w:w="3357" w:type="dxa"/>
            <w:gridSpan w:val="3"/>
          </w:tcPr>
          <w:p w14:paraId="5ECFC4E3" w14:textId="77777777" w:rsidR="00D51915" w:rsidRDefault="00D51915" w:rsidP="0081550D">
            <w:pPr>
              <w:jc w:val="center"/>
            </w:pPr>
          </w:p>
        </w:tc>
        <w:tc>
          <w:tcPr>
            <w:tcW w:w="326" w:type="dxa"/>
            <w:shd w:val="clear" w:color="auto" w:fill="FFFF66"/>
          </w:tcPr>
          <w:p w14:paraId="63C114C6" w14:textId="77777777" w:rsidR="00D51915" w:rsidRDefault="00D51915" w:rsidP="0081550D">
            <w:pPr>
              <w:jc w:val="center"/>
            </w:pPr>
            <w:r>
              <w:t>0</w:t>
            </w:r>
          </w:p>
        </w:tc>
        <w:tc>
          <w:tcPr>
            <w:tcW w:w="406" w:type="dxa"/>
            <w:tcBorders>
              <w:bottom w:val="single" w:sz="4" w:space="0" w:color="auto"/>
            </w:tcBorders>
            <w:shd w:val="clear" w:color="auto" w:fill="D0CECE" w:themeFill="background2" w:themeFillShade="E6"/>
          </w:tcPr>
          <w:p w14:paraId="0146E7BF" w14:textId="77777777" w:rsidR="00D51915" w:rsidRDefault="00D51915" w:rsidP="0081550D">
            <w:pPr>
              <w:jc w:val="center"/>
            </w:pPr>
            <w:r>
              <w:t>~</w:t>
            </w:r>
            <w:r>
              <w:rPr>
                <w:vertAlign w:val="subscript"/>
              </w:rPr>
              <w:t>3</w:t>
            </w:r>
          </w:p>
        </w:tc>
        <w:tc>
          <w:tcPr>
            <w:tcW w:w="937" w:type="dxa"/>
            <w:tcBorders>
              <w:bottom w:val="single" w:sz="4" w:space="0" w:color="auto"/>
            </w:tcBorders>
            <w:shd w:val="clear" w:color="auto" w:fill="FFCC66"/>
          </w:tcPr>
          <w:p w14:paraId="18352883" w14:textId="77777777" w:rsidR="00D51915" w:rsidRDefault="00D51915" w:rsidP="0081550D">
            <w:pPr>
              <w:jc w:val="center"/>
            </w:pPr>
            <w:r>
              <w:t>Rb</w:t>
            </w:r>
            <w:r w:rsidRPr="001D1660">
              <w:rPr>
                <w:vertAlign w:val="subscript"/>
              </w:rPr>
              <w:t>5</w:t>
            </w:r>
          </w:p>
        </w:tc>
        <w:tc>
          <w:tcPr>
            <w:tcW w:w="1223" w:type="dxa"/>
            <w:shd w:val="clear" w:color="auto" w:fill="FFCC66"/>
          </w:tcPr>
          <w:p w14:paraId="4A5FDDD1" w14:textId="77777777" w:rsidR="00D51915" w:rsidRDefault="00D51915" w:rsidP="0081550D">
            <w:pPr>
              <w:jc w:val="center"/>
            </w:pPr>
            <w:r>
              <w:t>Ra</w:t>
            </w:r>
            <w:r w:rsidRPr="00D2791B">
              <w:rPr>
                <w:vertAlign w:val="subscript"/>
              </w:rPr>
              <w:t>5</w:t>
            </w:r>
          </w:p>
        </w:tc>
        <w:tc>
          <w:tcPr>
            <w:tcW w:w="1134" w:type="dxa"/>
            <w:shd w:val="clear" w:color="auto" w:fill="FFCC66"/>
          </w:tcPr>
          <w:p w14:paraId="5ACD710E" w14:textId="77777777" w:rsidR="00D51915" w:rsidRDefault="00D51915" w:rsidP="0081550D">
            <w:pPr>
              <w:jc w:val="center"/>
            </w:pPr>
            <w:r>
              <w:t>Rt</w:t>
            </w:r>
            <w:r w:rsidRPr="00BC78CF">
              <w:rPr>
                <w:vertAlign w:val="subscript"/>
              </w:rPr>
              <w:t>5</w:t>
            </w:r>
          </w:p>
        </w:tc>
        <w:tc>
          <w:tcPr>
            <w:tcW w:w="1090" w:type="dxa"/>
            <w:shd w:val="clear" w:color="auto" w:fill="FFFF66"/>
          </w:tcPr>
          <w:p w14:paraId="16770B3E" w14:textId="16FAD3BA" w:rsidR="00D51915" w:rsidRDefault="00D51915" w:rsidP="0081550D">
            <w:pPr>
              <w:jc w:val="center"/>
            </w:pPr>
            <w:r>
              <w:t>51h</w:t>
            </w:r>
          </w:p>
        </w:tc>
        <w:tc>
          <w:tcPr>
            <w:tcW w:w="1672" w:type="dxa"/>
          </w:tcPr>
          <w:p w14:paraId="6FF7053D" w14:textId="77777777" w:rsidR="00D51915" w:rsidRPr="00BC78CF" w:rsidRDefault="00D51915" w:rsidP="0081550D">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7290EC71" w14:textId="77777777" w:rsidR="00D51915" w:rsidRDefault="00D51915" w:rsidP="0081550D">
            <w:pPr>
              <w:jc w:val="center"/>
            </w:pPr>
            <w:r>
              <w:t>2</w:t>
            </w:r>
          </w:p>
        </w:tc>
      </w:tr>
      <w:tr w:rsidR="00D51915" w14:paraId="72E21B3A" w14:textId="77777777" w:rsidTr="0081550D">
        <w:tc>
          <w:tcPr>
            <w:tcW w:w="3357" w:type="dxa"/>
            <w:gridSpan w:val="3"/>
          </w:tcPr>
          <w:p w14:paraId="6D72A2FA" w14:textId="77777777" w:rsidR="00D51915" w:rsidRDefault="00D51915" w:rsidP="0081550D">
            <w:pPr>
              <w:jc w:val="center"/>
            </w:pPr>
          </w:p>
        </w:tc>
        <w:tc>
          <w:tcPr>
            <w:tcW w:w="326" w:type="dxa"/>
            <w:shd w:val="clear" w:color="auto" w:fill="FFFF66"/>
          </w:tcPr>
          <w:p w14:paraId="61E34628" w14:textId="77777777" w:rsidR="00D51915" w:rsidRDefault="00D51915" w:rsidP="0081550D">
            <w:pPr>
              <w:jc w:val="center"/>
            </w:pPr>
            <w:r>
              <w:t>1</w:t>
            </w:r>
          </w:p>
        </w:tc>
        <w:tc>
          <w:tcPr>
            <w:tcW w:w="1343" w:type="dxa"/>
            <w:gridSpan w:val="2"/>
            <w:shd w:val="clear" w:color="auto" w:fill="DEEAF6" w:themeFill="accent5" w:themeFillTint="33"/>
          </w:tcPr>
          <w:p w14:paraId="670757C0" w14:textId="77777777" w:rsidR="00D51915" w:rsidRDefault="00D51915" w:rsidP="0081550D">
            <w:pPr>
              <w:jc w:val="center"/>
            </w:pPr>
            <w:r>
              <w:t>Disp</w:t>
            </w:r>
            <w:r>
              <w:rPr>
                <w:vertAlign w:val="subscript"/>
              </w:rPr>
              <w:t>8</w:t>
            </w:r>
          </w:p>
        </w:tc>
        <w:tc>
          <w:tcPr>
            <w:tcW w:w="1223" w:type="dxa"/>
            <w:shd w:val="clear" w:color="auto" w:fill="FFCC66"/>
          </w:tcPr>
          <w:p w14:paraId="1FBE5E2F" w14:textId="77777777" w:rsidR="00D51915" w:rsidRDefault="00D51915" w:rsidP="0081550D">
            <w:pPr>
              <w:jc w:val="center"/>
            </w:pPr>
            <w:r>
              <w:t>Ra</w:t>
            </w:r>
            <w:r w:rsidRPr="00D2791B">
              <w:rPr>
                <w:vertAlign w:val="subscript"/>
              </w:rPr>
              <w:t>5</w:t>
            </w:r>
          </w:p>
        </w:tc>
        <w:tc>
          <w:tcPr>
            <w:tcW w:w="1134" w:type="dxa"/>
            <w:shd w:val="clear" w:color="auto" w:fill="FFCC66"/>
          </w:tcPr>
          <w:p w14:paraId="652FE718" w14:textId="77777777" w:rsidR="00D51915" w:rsidRDefault="00D51915" w:rsidP="0081550D">
            <w:pPr>
              <w:jc w:val="center"/>
            </w:pPr>
            <w:r>
              <w:t>Rt</w:t>
            </w:r>
            <w:r w:rsidRPr="00BC78CF">
              <w:rPr>
                <w:vertAlign w:val="subscript"/>
              </w:rPr>
              <w:t>5</w:t>
            </w:r>
          </w:p>
        </w:tc>
        <w:tc>
          <w:tcPr>
            <w:tcW w:w="1090" w:type="dxa"/>
            <w:shd w:val="clear" w:color="auto" w:fill="FFFF66"/>
          </w:tcPr>
          <w:p w14:paraId="79C1827F" w14:textId="517151D2" w:rsidR="00D51915" w:rsidRDefault="00D51915" w:rsidP="0081550D">
            <w:pPr>
              <w:jc w:val="center"/>
            </w:pPr>
            <w:r>
              <w:t>51h</w:t>
            </w:r>
          </w:p>
        </w:tc>
        <w:tc>
          <w:tcPr>
            <w:tcW w:w="1672" w:type="dxa"/>
          </w:tcPr>
          <w:p w14:paraId="0FB828DE" w14:textId="77777777" w:rsidR="00D51915" w:rsidRPr="00BC78CF" w:rsidRDefault="00D51915" w:rsidP="0081550D">
            <w:pPr>
              <w:rPr>
                <w:sz w:val="16"/>
                <w:szCs w:val="16"/>
              </w:rPr>
            </w:pPr>
            <w:r>
              <w:rPr>
                <w:sz w:val="16"/>
                <w:szCs w:val="16"/>
              </w:rPr>
              <w:t>Rt,d8[Ra]</w:t>
            </w:r>
          </w:p>
        </w:tc>
        <w:tc>
          <w:tcPr>
            <w:tcW w:w="718" w:type="dxa"/>
          </w:tcPr>
          <w:p w14:paraId="27048153" w14:textId="77777777" w:rsidR="00D51915" w:rsidRDefault="00D51915" w:rsidP="0081550D">
            <w:pPr>
              <w:jc w:val="center"/>
            </w:pPr>
            <w:r>
              <w:t>2</w:t>
            </w:r>
          </w:p>
        </w:tc>
      </w:tr>
      <w:tr w:rsidR="00D51915" w14:paraId="36223FD8" w14:textId="77777777" w:rsidTr="0081550D">
        <w:tc>
          <w:tcPr>
            <w:tcW w:w="1984" w:type="dxa"/>
            <w:gridSpan w:val="2"/>
          </w:tcPr>
          <w:p w14:paraId="673B643F" w14:textId="77777777" w:rsidR="00D51915" w:rsidRDefault="00D51915" w:rsidP="0081550D">
            <w:pPr>
              <w:jc w:val="center"/>
            </w:pPr>
          </w:p>
        </w:tc>
        <w:tc>
          <w:tcPr>
            <w:tcW w:w="3042" w:type="dxa"/>
            <w:gridSpan w:val="4"/>
            <w:shd w:val="clear" w:color="auto" w:fill="DEEAF6" w:themeFill="accent5" w:themeFillTint="33"/>
          </w:tcPr>
          <w:p w14:paraId="6C81BF8B" w14:textId="77777777" w:rsidR="00D51915" w:rsidRDefault="00D51915" w:rsidP="0081550D">
            <w:pPr>
              <w:jc w:val="center"/>
            </w:pPr>
            <w:r>
              <w:t>Disp</w:t>
            </w:r>
            <w:r>
              <w:rPr>
                <w:vertAlign w:val="subscript"/>
              </w:rPr>
              <w:t>22</w:t>
            </w:r>
          </w:p>
        </w:tc>
        <w:tc>
          <w:tcPr>
            <w:tcW w:w="1223" w:type="dxa"/>
            <w:shd w:val="clear" w:color="auto" w:fill="FFCC66"/>
          </w:tcPr>
          <w:p w14:paraId="489E1E99" w14:textId="77777777" w:rsidR="00D51915" w:rsidRDefault="00D51915" w:rsidP="0081550D">
            <w:pPr>
              <w:jc w:val="center"/>
            </w:pPr>
            <w:r>
              <w:t>Ra</w:t>
            </w:r>
            <w:r w:rsidRPr="00D2791B">
              <w:rPr>
                <w:vertAlign w:val="subscript"/>
              </w:rPr>
              <w:t>5</w:t>
            </w:r>
          </w:p>
        </w:tc>
        <w:tc>
          <w:tcPr>
            <w:tcW w:w="1134" w:type="dxa"/>
            <w:shd w:val="clear" w:color="auto" w:fill="FFCC66"/>
          </w:tcPr>
          <w:p w14:paraId="7508AB05" w14:textId="77777777" w:rsidR="00D51915" w:rsidRDefault="00D51915" w:rsidP="0081550D">
            <w:pPr>
              <w:jc w:val="center"/>
            </w:pPr>
            <w:r>
              <w:t>Rt</w:t>
            </w:r>
            <w:r w:rsidRPr="00BC78CF">
              <w:rPr>
                <w:vertAlign w:val="subscript"/>
              </w:rPr>
              <w:t>5</w:t>
            </w:r>
          </w:p>
        </w:tc>
        <w:tc>
          <w:tcPr>
            <w:tcW w:w="1090" w:type="dxa"/>
            <w:shd w:val="clear" w:color="auto" w:fill="FFFF66"/>
          </w:tcPr>
          <w:p w14:paraId="6895DE0B" w14:textId="23661AC4" w:rsidR="00D51915" w:rsidRDefault="00D51915" w:rsidP="0081550D">
            <w:pPr>
              <w:jc w:val="center"/>
            </w:pPr>
            <w:r>
              <w:t>61h</w:t>
            </w:r>
          </w:p>
        </w:tc>
        <w:tc>
          <w:tcPr>
            <w:tcW w:w="1672" w:type="dxa"/>
          </w:tcPr>
          <w:p w14:paraId="58743651" w14:textId="77777777" w:rsidR="00D51915" w:rsidRPr="00BC78CF" w:rsidRDefault="00D51915" w:rsidP="0081550D">
            <w:pPr>
              <w:rPr>
                <w:sz w:val="16"/>
                <w:szCs w:val="16"/>
              </w:rPr>
            </w:pPr>
            <w:r w:rsidRPr="00BC78CF">
              <w:rPr>
                <w:sz w:val="16"/>
                <w:szCs w:val="16"/>
              </w:rPr>
              <w:t>Rt,</w:t>
            </w:r>
            <w:r>
              <w:rPr>
                <w:sz w:val="16"/>
                <w:szCs w:val="16"/>
              </w:rPr>
              <w:t>d22[Ra]</w:t>
            </w:r>
          </w:p>
        </w:tc>
        <w:tc>
          <w:tcPr>
            <w:tcW w:w="718" w:type="dxa"/>
          </w:tcPr>
          <w:p w14:paraId="7D54B7F5" w14:textId="77777777" w:rsidR="00D51915" w:rsidRDefault="00D51915" w:rsidP="0081550D">
            <w:pPr>
              <w:jc w:val="center"/>
            </w:pPr>
            <w:r>
              <w:t>3</w:t>
            </w:r>
          </w:p>
        </w:tc>
      </w:tr>
      <w:tr w:rsidR="00D51915" w14:paraId="4B42A71D" w14:textId="77777777" w:rsidTr="0081550D">
        <w:tc>
          <w:tcPr>
            <w:tcW w:w="5026" w:type="dxa"/>
            <w:gridSpan w:val="6"/>
            <w:shd w:val="clear" w:color="auto" w:fill="DEEAF6" w:themeFill="accent5" w:themeFillTint="33"/>
          </w:tcPr>
          <w:p w14:paraId="5AF81576" w14:textId="77777777" w:rsidR="00D51915" w:rsidRDefault="00D51915" w:rsidP="0081550D">
            <w:pPr>
              <w:jc w:val="center"/>
            </w:pPr>
            <w:r>
              <w:t>Addr</w:t>
            </w:r>
            <w:r>
              <w:rPr>
                <w:vertAlign w:val="subscript"/>
              </w:rPr>
              <w:t>35</w:t>
            </w:r>
          </w:p>
        </w:tc>
        <w:tc>
          <w:tcPr>
            <w:tcW w:w="1223" w:type="dxa"/>
            <w:shd w:val="clear" w:color="auto" w:fill="FFCC66"/>
          </w:tcPr>
          <w:p w14:paraId="7A5C4175" w14:textId="77777777" w:rsidR="00D51915" w:rsidRDefault="00D51915" w:rsidP="0081550D">
            <w:pPr>
              <w:jc w:val="center"/>
            </w:pPr>
            <w:r>
              <w:t>Ra</w:t>
            </w:r>
            <w:r w:rsidRPr="00BC78CF">
              <w:rPr>
                <w:vertAlign w:val="subscript"/>
              </w:rPr>
              <w:t>5</w:t>
            </w:r>
          </w:p>
        </w:tc>
        <w:tc>
          <w:tcPr>
            <w:tcW w:w="1134" w:type="dxa"/>
            <w:shd w:val="clear" w:color="auto" w:fill="FFCC66"/>
          </w:tcPr>
          <w:p w14:paraId="40480D6E" w14:textId="77777777" w:rsidR="00D51915" w:rsidRDefault="00D51915" w:rsidP="0081550D">
            <w:pPr>
              <w:jc w:val="center"/>
            </w:pPr>
            <w:r>
              <w:t>Rt</w:t>
            </w:r>
            <w:r w:rsidRPr="00BC78CF">
              <w:rPr>
                <w:vertAlign w:val="subscript"/>
              </w:rPr>
              <w:t>5</w:t>
            </w:r>
          </w:p>
        </w:tc>
        <w:tc>
          <w:tcPr>
            <w:tcW w:w="1090" w:type="dxa"/>
            <w:shd w:val="clear" w:color="auto" w:fill="FFFF66"/>
          </w:tcPr>
          <w:p w14:paraId="27380C67" w14:textId="4FAABD01" w:rsidR="00D51915" w:rsidRDefault="00D51915" w:rsidP="0081550D">
            <w:pPr>
              <w:jc w:val="center"/>
            </w:pPr>
            <w:r>
              <w:t>71h</w:t>
            </w:r>
          </w:p>
        </w:tc>
        <w:tc>
          <w:tcPr>
            <w:tcW w:w="1672" w:type="dxa"/>
          </w:tcPr>
          <w:p w14:paraId="2C40A449" w14:textId="77777777" w:rsidR="00D51915" w:rsidRPr="00BC78CF" w:rsidRDefault="00D51915" w:rsidP="0081550D">
            <w:pPr>
              <w:rPr>
                <w:sz w:val="16"/>
                <w:szCs w:val="16"/>
              </w:rPr>
            </w:pPr>
            <w:r w:rsidRPr="00BC78CF">
              <w:rPr>
                <w:sz w:val="16"/>
                <w:szCs w:val="16"/>
              </w:rPr>
              <w:t>Rt,</w:t>
            </w:r>
            <w:r>
              <w:rPr>
                <w:sz w:val="16"/>
                <w:szCs w:val="16"/>
              </w:rPr>
              <w:t>d35[</w:t>
            </w:r>
            <w:r w:rsidRPr="00BC78CF">
              <w:rPr>
                <w:sz w:val="16"/>
                <w:szCs w:val="16"/>
              </w:rPr>
              <w:t>R</w:t>
            </w:r>
            <w:r>
              <w:rPr>
                <w:sz w:val="16"/>
                <w:szCs w:val="16"/>
              </w:rPr>
              <w:t>a]</w:t>
            </w:r>
          </w:p>
        </w:tc>
        <w:tc>
          <w:tcPr>
            <w:tcW w:w="718" w:type="dxa"/>
          </w:tcPr>
          <w:p w14:paraId="46EB4854" w14:textId="77777777" w:rsidR="00D51915" w:rsidRDefault="00D51915" w:rsidP="0081550D">
            <w:pPr>
              <w:jc w:val="center"/>
            </w:pPr>
            <w:r>
              <w:t>4</w:t>
            </w:r>
          </w:p>
        </w:tc>
      </w:tr>
    </w:tbl>
    <w:p w14:paraId="545BAC2D" w14:textId="77777777" w:rsidR="00D51915" w:rsidRDefault="00D51915"/>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1D1660" w:rsidRPr="00CF3333" w14:paraId="429CAE48" w14:textId="77777777" w:rsidTr="006C38BC">
        <w:tc>
          <w:tcPr>
            <w:tcW w:w="1418" w:type="dxa"/>
            <w:shd w:val="clear" w:color="auto" w:fill="D9E2F3" w:themeFill="accent1" w:themeFillTint="33"/>
          </w:tcPr>
          <w:p w14:paraId="183348A1" w14:textId="7F010D48" w:rsidR="001D1660" w:rsidRPr="006E223A" w:rsidRDefault="001D1660" w:rsidP="006C38BC">
            <w:pPr>
              <w:rPr>
                <w:color w:val="4472C4" w:themeColor="accent1"/>
                <w:sz w:val="28"/>
                <w:szCs w:val="28"/>
              </w:rPr>
            </w:pPr>
            <w:r>
              <w:rPr>
                <w:color w:val="4472C4" w:themeColor="accent1"/>
                <w:sz w:val="28"/>
                <w:szCs w:val="28"/>
              </w:rPr>
              <w:t>ST</w:t>
            </w:r>
          </w:p>
        </w:tc>
        <w:tc>
          <w:tcPr>
            <w:tcW w:w="5965" w:type="dxa"/>
            <w:gridSpan w:val="7"/>
          </w:tcPr>
          <w:p w14:paraId="02760D5A" w14:textId="3987559E" w:rsidR="001D1660" w:rsidRPr="00CF3333" w:rsidRDefault="001D1660" w:rsidP="006C38BC">
            <w:pPr>
              <w:rPr>
                <w:sz w:val="18"/>
                <w:szCs w:val="18"/>
              </w:rPr>
            </w:pPr>
          </w:p>
        </w:tc>
        <w:tc>
          <w:tcPr>
            <w:tcW w:w="1090" w:type="dxa"/>
          </w:tcPr>
          <w:p w14:paraId="05EAE667" w14:textId="77777777" w:rsidR="001D1660" w:rsidRPr="00EA5BCB" w:rsidRDefault="001D1660" w:rsidP="006C38BC">
            <w:pPr>
              <w:jc w:val="center"/>
            </w:pPr>
            <w:r w:rsidRPr="00EA5BCB">
              <w:t>Opcode</w:t>
            </w:r>
          </w:p>
        </w:tc>
        <w:tc>
          <w:tcPr>
            <w:tcW w:w="1672" w:type="dxa"/>
          </w:tcPr>
          <w:p w14:paraId="1F95B372" w14:textId="77777777" w:rsidR="001D1660" w:rsidRPr="00CF3333" w:rsidRDefault="001D1660" w:rsidP="006C38BC">
            <w:pPr>
              <w:rPr>
                <w:sz w:val="18"/>
                <w:szCs w:val="18"/>
              </w:rPr>
            </w:pPr>
          </w:p>
        </w:tc>
        <w:tc>
          <w:tcPr>
            <w:tcW w:w="718" w:type="dxa"/>
          </w:tcPr>
          <w:p w14:paraId="4D11E576" w14:textId="77777777" w:rsidR="001D1660" w:rsidRPr="00EA5BCB" w:rsidRDefault="001D1660" w:rsidP="006C38BC">
            <w:pPr>
              <w:jc w:val="center"/>
            </w:pPr>
            <w:r w:rsidRPr="00EA5BCB">
              <w:t>Bytes</w:t>
            </w:r>
          </w:p>
        </w:tc>
      </w:tr>
      <w:tr w:rsidR="001D1660" w:rsidRPr="00CF3333" w14:paraId="422E9E74" w14:textId="77777777" w:rsidTr="00803C7D">
        <w:tc>
          <w:tcPr>
            <w:tcW w:w="1984" w:type="dxa"/>
            <w:gridSpan w:val="2"/>
          </w:tcPr>
          <w:p w14:paraId="0FD6CA30" w14:textId="77777777" w:rsidR="001D1660" w:rsidRPr="00CF3333" w:rsidRDefault="001D1660" w:rsidP="006C38BC">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3E175899" w14:textId="77777777" w:rsidR="001D1660" w:rsidRPr="00CF3333" w:rsidRDefault="001D1660"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0AEB229" w14:textId="2EB5744F" w:rsidR="001D1660" w:rsidRPr="00CF3333" w:rsidRDefault="001D1660" w:rsidP="006C38BC">
            <w:pPr>
              <w:jc w:val="center"/>
              <w:rPr>
                <w:sz w:val="18"/>
                <w:szCs w:val="18"/>
              </w:rPr>
            </w:pPr>
            <w:r w:rsidRPr="00CF3333">
              <w:rPr>
                <w:sz w:val="18"/>
                <w:szCs w:val="18"/>
              </w:rPr>
              <w:t>2</w:t>
            </w:r>
            <w:r>
              <w:rPr>
                <w:sz w:val="18"/>
                <w:szCs w:val="18"/>
              </w:rPr>
              <w:t>5                   1</w:t>
            </w:r>
            <w:r w:rsidR="007903FB">
              <w:rPr>
                <w:sz w:val="18"/>
                <w:szCs w:val="18"/>
              </w:rPr>
              <w:t>7</w:t>
            </w:r>
          </w:p>
        </w:tc>
        <w:tc>
          <w:tcPr>
            <w:tcW w:w="1223" w:type="dxa"/>
            <w:tcBorders>
              <w:bottom w:val="single" w:sz="4" w:space="0" w:color="auto"/>
            </w:tcBorders>
          </w:tcPr>
          <w:p w14:paraId="68F59ACB" w14:textId="22E6B775" w:rsidR="001D1660" w:rsidRPr="00CF3333" w:rsidRDefault="001D1660" w:rsidP="006C38BC">
            <w:pPr>
              <w:jc w:val="center"/>
              <w:rPr>
                <w:sz w:val="18"/>
                <w:szCs w:val="18"/>
              </w:rPr>
            </w:pPr>
            <w:r w:rsidRPr="00CF3333">
              <w:rPr>
                <w:sz w:val="18"/>
                <w:szCs w:val="18"/>
              </w:rPr>
              <w:t>1</w:t>
            </w:r>
            <w:r w:rsidR="007903FB">
              <w:rPr>
                <w:sz w:val="18"/>
                <w:szCs w:val="18"/>
              </w:rPr>
              <w:t>6</w:t>
            </w:r>
            <w:r w:rsidRPr="00CF3333">
              <w:rPr>
                <w:sz w:val="18"/>
                <w:szCs w:val="18"/>
              </w:rPr>
              <w:t xml:space="preserve">          1</w:t>
            </w:r>
            <w:r w:rsidR="007903FB">
              <w:rPr>
                <w:sz w:val="18"/>
                <w:szCs w:val="18"/>
              </w:rPr>
              <w:t>2</w:t>
            </w:r>
          </w:p>
        </w:tc>
        <w:tc>
          <w:tcPr>
            <w:tcW w:w="1134" w:type="dxa"/>
            <w:tcBorders>
              <w:bottom w:val="single" w:sz="4" w:space="0" w:color="auto"/>
            </w:tcBorders>
          </w:tcPr>
          <w:p w14:paraId="31405E06" w14:textId="03EE07C7" w:rsidR="001D1660" w:rsidRPr="00CF3333" w:rsidRDefault="001D1660" w:rsidP="006C38BC">
            <w:pPr>
              <w:jc w:val="center"/>
              <w:rPr>
                <w:sz w:val="18"/>
                <w:szCs w:val="18"/>
              </w:rPr>
            </w:pPr>
            <w:r w:rsidRPr="00CF3333">
              <w:rPr>
                <w:sz w:val="18"/>
                <w:szCs w:val="18"/>
              </w:rPr>
              <w:t>1</w:t>
            </w:r>
            <w:r w:rsidR="007903FB">
              <w:rPr>
                <w:sz w:val="18"/>
                <w:szCs w:val="18"/>
              </w:rPr>
              <w:t>1</w:t>
            </w:r>
            <w:r w:rsidRPr="00CF3333">
              <w:rPr>
                <w:sz w:val="18"/>
                <w:szCs w:val="18"/>
              </w:rPr>
              <w:t xml:space="preserve">             </w:t>
            </w:r>
            <w:r w:rsidR="007903FB">
              <w:rPr>
                <w:sz w:val="18"/>
                <w:szCs w:val="18"/>
              </w:rPr>
              <w:t>7</w:t>
            </w:r>
          </w:p>
        </w:tc>
        <w:tc>
          <w:tcPr>
            <w:tcW w:w="1090" w:type="dxa"/>
            <w:tcBorders>
              <w:bottom w:val="single" w:sz="4" w:space="0" w:color="auto"/>
            </w:tcBorders>
          </w:tcPr>
          <w:p w14:paraId="0D63E4D3" w14:textId="554931A4" w:rsidR="001D1660" w:rsidRPr="00CF3333" w:rsidRDefault="007903FB" w:rsidP="006C38BC">
            <w:pPr>
              <w:jc w:val="center"/>
              <w:rPr>
                <w:sz w:val="18"/>
                <w:szCs w:val="18"/>
              </w:rPr>
            </w:pPr>
            <w:r>
              <w:rPr>
                <w:sz w:val="18"/>
                <w:szCs w:val="18"/>
              </w:rPr>
              <w:t>6</w:t>
            </w:r>
            <w:r w:rsidR="001D1660" w:rsidRPr="00CF3333">
              <w:rPr>
                <w:sz w:val="18"/>
                <w:szCs w:val="18"/>
              </w:rPr>
              <w:t xml:space="preserve">               0</w:t>
            </w:r>
          </w:p>
        </w:tc>
        <w:tc>
          <w:tcPr>
            <w:tcW w:w="1672" w:type="dxa"/>
          </w:tcPr>
          <w:p w14:paraId="4C4E218F" w14:textId="77777777" w:rsidR="001D1660" w:rsidRPr="00CF3333" w:rsidRDefault="001D1660" w:rsidP="006C38BC">
            <w:pPr>
              <w:rPr>
                <w:sz w:val="18"/>
                <w:szCs w:val="18"/>
              </w:rPr>
            </w:pPr>
          </w:p>
        </w:tc>
        <w:tc>
          <w:tcPr>
            <w:tcW w:w="718" w:type="dxa"/>
          </w:tcPr>
          <w:p w14:paraId="6C6A398C" w14:textId="77777777" w:rsidR="001D1660" w:rsidRPr="00CF3333" w:rsidRDefault="001D1660" w:rsidP="006C38BC">
            <w:pPr>
              <w:jc w:val="center"/>
              <w:rPr>
                <w:sz w:val="18"/>
                <w:szCs w:val="18"/>
              </w:rPr>
            </w:pPr>
          </w:p>
        </w:tc>
      </w:tr>
      <w:tr w:rsidR="001D1660" w14:paraId="5045FCF5" w14:textId="77777777" w:rsidTr="006C38BC">
        <w:tc>
          <w:tcPr>
            <w:tcW w:w="3357" w:type="dxa"/>
            <w:gridSpan w:val="3"/>
          </w:tcPr>
          <w:p w14:paraId="1181A5E1" w14:textId="77777777" w:rsidR="001D1660" w:rsidRDefault="001D1660" w:rsidP="006C38BC">
            <w:pPr>
              <w:jc w:val="center"/>
            </w:pPr>
          </w:p>
        </w:tc>
        <w:tc>
          <w:tcPr>
            <w:tcW w:w="326" w:type="dxa"/>
            <w:shd w:val="clear" w:color="auto" w:fill="FFFF66"/>
          </w:tcPr>
          <w:p w14:paraId="35C56522" w14:textId="77777777" w:rsidR="001D1660" w:rsidRDefault="001D1660" w:rsidP="006C38BC">
            <w:pPr>
              <w:jc w:val="center"/>
            </w:pPr>
            <w:r>
              <w:t>0</w:t>
            </w:r>
          </w:p>
        </w:tc>
        <w:tc>
          <w:tcPr>
            <w:tcW w:w="406" w:type="dxa"/>
            <w:tcBorders>
              <w:bottom w:val="single" w:sz="4" w:space="0" w:color="auto"/>
            </w:tcBorders>
            <w:shd w:val="clear" w:color="auto" w:fill="D0CECE" w:themeFill="background2" w:themeFillShade="E6"/>
          </w:tcPr>
          <w:p w14:paraId="70C58C43" w14:textId="193BE3C9" w:rsidR="001D1660" w:rsidRDefault="001D1660" w:rsidP="006C38BC">
            <w:pPr>
              <w:jc w:val="center"/>
            </w:pPr>
            <w:r>
              <w:t>~</w:t>
            </w:r>
            <w:r w:rsidR="00803C7D">
              <w:rPr>
                <w:vertAlign w:val="subscript"/>
              </w:rPr>
              <w:t>3</w:t>
            </w:r>
          </w:p>
        </w:tc>
        <w:tc>
          <w:tcPr>
            <w:tcW w:w="937" w:type="dxa"/>
            <w:tcBorders>
              <w:bottom w:val="single" w:sz="4" w:space="0" w:color="auto"/>
            </w:tcBorders>
            <w:shd w:val="clear" w:color="auto" w:fill="FFCC66"/>
          </w:tcPr>
          <w:p w14:paraId="65A2C80B" w14:textId="77777777" w:rsidR="001D1660" w:rsidRDefault="001D1660" w:rsidP="006C38BC">
            <w:pPr>
              <w:jc w:val="center"/>
            </w:pPr>
            <w:r>
              <w:t>Rb</w:t>
            </w:r>
            <w:r w:rsidRPr="001D1660">
              <w:rPr>
                <w:vertAlign w:val="subscript"/>
              </w:rPr>
              <w:t>5</w:t>
            </w:r>
          </w:p>
        </w:tc>
        <w:tc>
          <w:tcPr>
            <w:tcW w:w="1223" w:type="dxa"/>
            <w:shd w:val="clear" w:color="auto" w:fill="FFCC66"/>
          </w:tcPr>
          <w:p w14:paraId="30E148CE" w14:textId="77777777" w:rsidR="001D1660" w:rsidRDefault="001D1660" w:rsidP="006C38BC">
            <w:pPr>
              <w:jc w:val="center"/>
            </w:pPr>
            <w:r>
              <w:t>Ra</w:t>
            </w:r>
            <w:r w:rsidRPr="00D2791B">
              <w:rPr>
                <w:vertAlign w:val="subscript"/>
              </w:rPr>
              <w:t>5</w:t>
            </w:r>
          </w:p>
        </w:tc>
        <w:tc>
          <w:tcPr>
            <w:tcW w:w="1134" w:type="dxa"/>
            <w:shd w:val="clear" w:color="auto" w:fill="FFCC66"/>
          </w:tcPr>
          <w:p w14:paraId="4DB2D583" w14:textId="30567C8E" w:rsidR="001D1660" w:rsidRDefault="001D1660" w:rsidP="006C38BC">
            <w:pPr>
              <w:jc w:val="center"/>
            </w:pPr>
            <w:r>
              <w:t>Rs</w:t>
            </w:r>
            <w:r w:rsidRPr="00BC78CF">
              <w:rPr>
                <w:vertAlign w:val="subscript"/>
              </w:rPr>
              <w:t>5</w:t>
            </w:r>
          </w:p>
        </w:tc>
        <w:tc>
          <w:tcPr>
            <w:tcW w:w="1090" w:type="dxa"/>
            <w:shd w:val="clear" w:color="auto" w:fill="FFFF66"/>
          </w:tcPr>
          <w:p w14:paraId="60B5D1CA" w14:textId="2175269A" w:rsidR="001D1660" w:rsidRDefault="00D51915" w:rsidP="006C38BC">
            <w:pPr>
              <w:jc w:val="center"/>
            </w:pPr>
            <w:r>
              <w:t>58</w:t>
            </w:r>
            <w:r w:rsidR="007903FB">
              <w:t>h</w:t>
            </w:r>
          </w:p>
        </w:tc>
        <w:tc>
          <w:tcPr>
            <w:tcW w:w="1672" w:type="dxa"/>
          </w:tcPr>
          <w:p w14:paraId="3A3E0BFF" w14:textId="798321CD" w:rsidR="001D1660" w:rsidRPr="00BC78CF" w:rsidRDefault="001D1660" w:rsidP="006C38BC">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795F18C4" w14:textId="77777777" w:rsidR="001D1660" w:rsidRDefault="001D1660" w:rsidP="006C38BC">
            <w:pPr>
              <w:jc w:val="center"/>
            </w:pPr>
            <w:r>
              <w:t>2</w:t>
            </w:r>
          </w:p>
        </w:tc>
      </w:tr>
      <w:tr w:rsidR="001D1660" w14:paraId="745A5A3B" w14:textId="77777777" w:rsidTr="006C38BC">
        <w:tc>
          <w:tcPr>
            <w:tcW w:w="3357" w:type="dxa"/>
            <w:gridSpan w:val="3"/>
          </w:tcPr>
          <w:p w14:paraId="28061042" w14:textId="77777777" w:rsidR="001D1660" w:rsidRDefault="001D1660" w:rsidP="006C38BC">
            <w:pPr>
              <w:jc w:val="center"/>
            </w:pPr>
          </w:p>
        </w:tc>
        <w:tc>
          <w:tcPr>
            <w:tcW w:w="326" w:type="dxa"/>
            <w:shd w:val="clear" w:color="auto" w:fill="FFFF66"/>
          </w:tcPr>
          <w:p w14:paraId="0BAA71DF" w14:textId="77777777" w:rsidR="001D1660" w:rsidRDefault="001D1660" w:rsidP="006C38BC">
            <w:pPr>
              <w:jc w:val="center"/>
            </w:pPr>
            <w:r>
              <w:t>1</w:t>
            </w:r>
          </w:p>
        </w:tc>
        <w:tc>
          <w:tcPr>
            <w:tcW w:w="1343" w:type="dxa"/>
            <w:gridSpan w:val="2"/>
            <w:shd w:val="clear" w:color="auto" w:fill="DEEAF6" w:themeFill="accent5" w:themeFillTint="33"/>
          </w:tcPr>
          <w:p w14:paraId="24DF2CD7" w14:textId="3B13C4B4" w:rsidR="001D1660" w:rsidRDefault="001D1660" w:rsidP="006C38BC">
            <w:pPr>
              <w:jc w:val="center"/>
            </w:pPr>
            <w:r>
              <w:t>Disp</w:t>
            </w:r>
            <w:r w:rsidR="00803C7D">
              <w:rPr>
                <w:vertAlign w:val="subscript"/>
              </w:rPr>
              <w:t>8</w:t>
            </w:r>
          </w:p>
        </w:tc>
        <w:tc>
          <w:tcPr>
            <w:tcW w:w="1223" w:type="dxa"/>
            <w:shd w:val="clear" w:color="auto" w:fill="FFCC66"/>
          </w:tcPr>
          <w:p w14:paraId="20C7E9C2" w14:textId="77777777" w:rsidR="001D1660" w:rsidRDefault="001D1660" w:rsidP="006C38BC">
            <w:pPr>
              <w:jc w:val="center"/>
            </w:pPr>
            <w:r>
              <w:t>Ra</w:t>
            </w:r>
            <w:r w:rsidRPr="00D2791B">
              <w:rPr>
                <w:vertAlign w:val="subscript"/>
              </w:rPr>
              <w:t>5</w:t>
            </w:r>
          </w:p>
        </w:tc>
        <w:tc>
          <w:tcPr>
            <w:tcW w:w="1134" w:type="dxa"/>
            <w:shd w:val="clear" w:color="auto" w:fill="FFCC66"/>
          </w:tcPr>
          <w:p w14:paraId="305F6D0D" w14:textId="584706FE" w:rsidR="001D1660" w:rsidRDefault="001D1660" w:rsidP="006C38BC">
            <w:pPr>
              <w:jc w:val="center"/>
            </w:pPr>
            <w:r>
              <w:t>Rs</w:t>
            </w:r>
            <w:r w:rsidRPr="00BC78CF">
              <w:rPr>
                <w:vertAlign w:val="subscript"/>
              </w:rPr>
              <w:t>5</w:t>
            </w:r>
          </w:p>
        </w:tc>
        <w:tc>
          <w:tcPr>
            <w:tcW w:w="1090" w:type="dxa"/>
            <w:shd w:val="clear" w:color="auto" w:fill="FFFF66"/>
          </w:tcPr>
          <w:p w14:paraId="57E760B1" w14:textId="563454DB" w:rsidR="001D1660" w:rsidRDefault="00D51915" w:rsidP="006C38BC">
            <w:pPr>
              <w:jc w:val="center"/>
            </w:pPr>
            <w:r>
              <w:t>58</w:t>
            </w:r>
            <w:r w:rsidR="007903FB">
              <w:t>h</w:t>
            </w:r>
          </w:p>
        </w:tc>
        <w:tc>
          <w:tcPr>
            <w:tcW w:w="1672" w:type="dxa"/>
          </w:tcPr>
          <w:p w14:paraId="62753F64" w14:textId="05FD9B6B" w:rsidR="001D1660" w:rsidRPr="00BC78CF" w:rsidRDefault="001D1660" w:rsidP="006C38BC">
            <w:pPr>
              <w:rPr>
                <w:sz w:val="16"/>
                <w:szCs w:val="16"/>
              </w:rPr>
            </w:pPr>
            <w:r>
              <w:rPr>
                <w:sz w:val="16"/>
                <w:szCs w:val="16"/>
              </w:rPr>
              <w:t>Rs,d</w:t>
            </w:r>
            <w:r w:rsidR="00F67F32">
              <w:rPr>
                <w:sz w:val="16"/>
                <w:szCs w:val="16"/>
              </w:rPr>
              <w:t>8</w:t>
            </w:r>
            <w:r>
              <w:rPr>
                <w:sz w:val="16"/>
                <w:szCs w:val="16"/>
              </w:rPr>
              <w:t>[Ra]</w:t>
            </w:r>
          </w:p>
        </w:tc>
        <w:tc>
          <w:tcPr>
            <w:tcW w:w="718" w:type="dxa"/>
          </w:tcPr>
          <w:p w14:paraId="470DB80B" w14:textId="77777777" w:rsidR="001D1660" w:rsidRDefault="001D1660" w:rsidP="006C38BC">
            <w:pPr>
              <w:jc w:val="center"/>
            </w:pPr>
            <w:r>
              <w:t>2</w:t>
            </w:r>
          </w:p>
        </w:tc>
      </w:tr>
      <w:tr w:rsidR="001D1660" w14:paraId="4A24CBD9" w14:textId="77777777" w:rsidTr="006C38BC">
        <w:tc>
          <w:tcPr>
            <w:tcW w:w="1984" w:type="dxa"/>
            <w:gridSpan w:val="2"/>
          </w:tcPr>
          <w:p w14:paraId="49447A46" w14:textId="77777777" w:rsidR="001D1660" w:rsidRDefault="001D1660" w:rsidP="006C38BC">
            <w:pPr>
              <w:jc w:val="center"/>
            </w:pPr>
          </w:p>
        </w:tc>
        <w:tc>
          <w:tcPr>
            <w:tcW w:w="3042" w:type="dxa"/>
            <w:gridSpan w:val="4"/>
            <w:shd w:val="clear" w:color="auto" w:fill="DEEAF6" w:themeFill="accent5" w:themeFillTint="33"/>
          </w:tcPr>
          <w:p w14:paraId="6313BE8C" w14:textId="15312594" w:rsidR="001D1660" w:rsidRDefault="001D1660" w:rsidP="006C38BC">
            <w:pPr>
              <w:jc w:val="center"/>
            </w:pPr>
            <w:r>
              <w:t>Disp</w:t>
            </w:r>
            <w:r>
              <w:rPr>
                <w:vertAlign w:val="subscript"/>
              </w:rPr>
              <w:t>2</w:t>
            </w:r>
            <w:r w:rsidR="00803C7D">
              <w:rPr>
                <w:vertAlign w:val="subscript"/>
              </w:rPr>
              <w:t>2</w:t>
            </w:r>
          </w:p>
        </w:tc>
        <w:tc>
          <w:tcPr>
            <w:tcW w:w="1223" w:type="dxa"/>
            <w:shd w:val="clear" w:color="auto" w:fill="FFCC66"/>
          </w:tcPr>
          <w:p w14:paraId="0781E903" w14:textId="77777777" w:rsidR="001D1660" w:rsidRDefault="001D1660" w:rsidP="006C38BC">
            <w:pPr>
              <w:jc w:val="center"/>
            </w:pPr>
            <w:r>
              <w:t>Ra</w:t>
            </w:r>
            <w:r w:rsidRPr="00D2791B">
              <w:rPr>
                <w:vertAlign w:val="subscript"/>
              </w:rPr>
              <w:t>5</w:t>
            </w:r>
          </w:p>
        </w:tc>
        <w:tc>
          <w:tcPr>
            <w:tcW w:w="1134" w:type="dxa"/>
            <w:shd w:val="clear" w:color="auto" w:fill="FFCC66"/>
          </w:tcPr>
          <w:p w14:paraId="1DD4DE00" w14:textId="47CB07A6" w:rsidR="001D1660" w:rsidRDefault="001D1660" w:rsidP="006C38BC">
            <w:pPr>
              <w:jc w:val="center"/>
            </w:pPr>
            <w:r>
              <w:t>Rs</w:t>
            </w:r>
            <w:r w:rsidRPr="00BC78CF">
              <w:rPr>
                <w:vertAlign w:val="subscript"/>
              </w:rPr>
              <w:t>5</w:t>
            </w:r>
          </w:p>
        </w:tc>
        <w:tc>
          <w:tcPr>
            <w:tcW w:w="1090" w:type="dxa"/>
            <w:shd w:val="clear" w:color="auto" w:fill="FFFF66"/>
          </w:tcPr>
          <w:p w14:paraId="0A556B89" w14:textId="44AA5FDC" w:rsidR="001D1660" w:rsidRDefault="00D51915" w:rsidP="006C38BC">
            <w:pPr>
              <w:jc w:val="center"/>
            </w:pPr>
            <w:r>
              <w:t>68</w:t>
            </w:r>
            <w:r w:rsidR="007903FB">
              <w:t>h</w:t>
            </w:r>
          </w:p>
        </w:tc>
        <w:tc>
          <w:tcPr>
            <w:tcW w:w="1672" w:type="dxa"/>
          </w:tcPr>
          <w:p w14:paraId="0A0B2FD4" w14:textId="4B39FB70"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d2</w:t>
            </w:r>
            <w:r w:rsidR="00F67F32">
              <w:rPr>
                <w:sz w:val="16"/>
                <w:szCs w:val="16"/>
              </w:rPr>
              <w:t>2</w:t>
            </w:r>
            <w:r>
              <w:rPr>
                <w:sz w:val="16"/>
                <w:szCs w:val="16"/>
              </w:rPr>
              <w:t>[Ra]</w:t>
            </w:r>
          </w:p>
        </w:tc>
        <w:tc>
          <w:tcPr>
            <w:tcW w:w="718" w:type="dxa"/>
          </w:tcPr>
          <w:p w14:paraId="6A368F4F" w14:textId="77777777" w:rsidR="001D1660" w:rsidRDefault="001D1660" w:rsidP="006C38BC">
            <w:pPr>
              <w:jc w:val="center"/>
            </w:pPr>
            <w:r>
              <w:t>3</w:t>
            </w:r>
          </w:p>
        </w:tc>
      </w:tr>
      <w:tr w:rsidR="001D1660" w14:paraId="159E1D6B" w14:textId="77777777" w:rsidTr="006C38BC">
        <w:tc>
          <w:tcPr>
            <w:tcW w:w="5026" w:type="dxa"/>
            <w:gridSpan w:val="6"/>
            <w:shd w:val="clear" w:color="auto" w:fill="DEEAF6" w:themeFill="accent5" w:themeFillTint="33"/>
          </w:tcPr>
          <w:p w14:paraId="00AD313B" w14:textId="2A2EBBC9" w:rsidR="001D1660" w:rsidRDefault="001D1660" w:rsidP="006C38BC">
            <w:pPr>
              <w:jc w:val="center"/>
            </w:pPr>
            <w:r>
              <w:t>Addr</w:t>
            </w:r>
            <w:r>
              <w:rPr>
                <w:vertAlign w:val="subscript"/>
              </w:rPr>
              <w:t>3</w:t>
            </w:r>
            <w:r w:rsidR="00803C7D">
              <w:rPr>
                <w:vertAlign w:val="subscript"/>
              </w:rPr>
              <w:t>5</w:t>
            </w:r>
          </w:p>
        </w:tc>
        <w:tc>
          <w:tcPr>
            <w:tcW w:w="1223" w:type="dxa"/>
            <w:shd w:val="clear" w:color="auto" w:fill="FFCC66"/>
          </w:tcPr>
          <w:p w14:paraId="0F465F68" w14:textId="77777777" w:rsidR="001D1660" w:rsidRDefault="001D1660" w:rsidP="006C38BC">
            <w:pPr>
              <w:jc w:val="center"/>
            </w:pPr>
            <w:r>
              <w:t>Ra</w:t>
            </w:r>
            <w:r w:rsidRPr="00BC78CF">
              <w:rPr>
                <w:vertAlign w:val="subscript"/>
              </w:rPr>
              <w:t>5</w:t>
            </w:r>
          </w:p>
        </w:tc>
        <w:tc>
          <w:tcPr>
            <w:tcW w:w="1134" w:type="dxa"/>
            <w:shd w:val="clear" w:color="auto" w:fill="FFCC66"/>
          </w:tcPr>
          <w:p w14:paraId="19C6CA63" w14:textId="0E18C10E" w:rsidR="001D1660" w:rsidRDefault="001D1660" w:rsidP="006C38BC">
            <w:pPr>
              <w:jc w:val="center"/>
            </w:pPr>
            <w:r>
              <w:t>Rs</w:t>
            </w:r>
            <w:r w:rsidRPr="00BC78CF">
              <w:rPr>
                <w:vertAlign w:val="subscript"/>
              </w:rPr>
              <w:t>5</w:t>
            </w:r>
          </w:p>
        </w:tc>
        <w:tc>
          <w:tcPr>
            <w:tcW w:w="1090" w:type="dxa"/>
            <w:shd w:val="clear" w:color="auto" w:fill="FFFF66"/>
          </w:tcPr>
          <w:p w14:paraId="7A4F0061" w14:textId="37DBE964" w:rsidR="001D1660" w:rsidRDefault="00D51915" w:rsidP="006C38BC">
            <w:pPr>
              <w:jc w:val="center"/>
            </w:pPr>
            <w:r>
              <w:t>78</w:t>
            </w:r>
            <w:r w:rsidR="007903FB">
              <w:t>h</w:t>
            </w:r>
          </w:p>
        </w:tc>
        <w:tc>
          <w:tcPr>
            <w:tcW w:w="1672" w:type="dxa"/>
          </w:tcPr>
          <w:p w14:paraId="43CE8B93" w14:textId="7E8C7C4C"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65CD7213" w14:textId="77777777" w:rsidR="001D1660" w:rsidRDefault="001D1660" w:rsidP="006C38BC">
            <w:pPr>
              <w:jc w:val="center"/>
            </w:pPr>
            <w:r>
              <w:t>4</w:t>
            </w:r>
          </w:p>
        </w:tc>
      </w:tr>
    </w:tbl>
    <w:p w14:paraId="3AF5646C" w14:textId="731A69BC" w:rsidR="001D1660" w:rsidRDefault="001D1660"/>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D51915" w:rsidRPr="00CF3333" w14:paraId="126B5CF9" w14:textId="77777777" w:rsidTr="0081550D">
        <w:tc>
          <w:tcPr>
            <w:tcW w:w="1418" w:type="dxa"/>
            <w:shd w:val="clear" w:color="auto" w:fill="D9E2F3" w:themeFill="accent1" w:themeFillTint="33"/>
          </w:tcPr>
          <w:p w14:paraId="1C03D670" w14:textId="034AA5BD" w:rsidR="00D51915" w:rsidRPr="006E223A" w:rsidRDefault="00D51915" w:rsidP="0081550D">
            <w:pPr>
              <w:rPr>
                <w:color w:val="4472C4" w:themeColor="accent1"/>
                <w:sz w:val="28"/>
                <w:szCs w:val="28"/>
              </w:rPr>
            </w:pPr>
            <w:r>
              <w:rPr>
                <w:color w:val="4472C4" w:themeColor="accent1"/>
                <w:sz w:val="28"/>
                <w:szCs w:val="28"/>
              </w:rPr>
              <w:t>STB</w:t>
            </w:r>
          </w:p>
        </w:tc>
        <w:tc>
          <w:tcPr>
            <w:tcW w:w="5965" w:type="dxa"/>
            <w:gridSpan w:val="7"/>
          </w:tcPr>
          <w:p w14:paraId="5A465356" w14:textId="77777777" w:rsidR="00D51915" w:rsidRPr="00CF3333" w:rsidRDefault="00D51915" w:rsidP="0081550D">
            <w:pPr>
              <w:rPr>
                <w:sz w:val="18"/>
                <w:szCs w:val="18"/>
              </w:rPr>
            </w:pPr>
          </w:p>
        </w:tc>
        <w:tc>
          <w:tcPr>
            <w:tcW w:w="1090" w:type="dxa"/>
          </w:tcPr>
          <w:p w14:paraId="56F8037A" w14:textId="77777777" w:rsidR="00D51915" w:rsidRPr="00EA5BCB" w:rsidRDefault="00D51915" w:rsidP="0081550D">
            <w:pPr>
              <w:jc w:val="center"/>
            </w:pPr>
            <w:r w:rsidRPr="00EA5BCB">
              <w:t>Opcode</w:t>
            </w:r>
          </w:p>
        </w:tc>
        <w:tc>
          <w:tcPr>
            <w:tcW w:w="1672" w:type="dxa"/>
          </w:tcPr>
          <w:p w14:paraId="03AA351E" w14:textId="77777777" w:rsidR="00D51915" w:rsidRPr="00CF3333" w:rsidRDefault="00D51915" w:rsidP="0081550D">
            <w:pPr>
              <w:rPr>
                <w:sz w:val="18"/>
                <w:szCs w:val="18"/>
              </w:rPr>
            </w:pPr>
          </w:p>
        </w:tc>
        <w:tc>
          <w:tcPr>
            <w:tcW w:w="718" w:type="dxa"/>
          </w:tcPr>
          <w:p w14:paraId="33C4728D" w14:textId="77777777" w:rsidR="00D51915" w:rsidRPr="00EA5BCB" w:rsidRDefault="00D51915" w:rsidP="0081550D">
            <w:pPr>
              <w:jc w:val="center"/>
            </w:pPr>
            <w:r w:rsidRPr="00EA5BCB">
              <w:t>Bytes</w:t>
            </w:r>
          </w:p>
        </w:tc>
      </w:tr>
      <w:tr w:rsidR="00D51915" w:rsidRPr="00CF3333" w14:paraId="71CC5408" w14:textId="77777777" w:rsidTr="0081550D">
        <w:tc>
          <w:tcPr>
            <w:tcW w:w="1984" w:type="dxa"/>
            <w:gridSpan w:val="2"/>
          </w:tcPr>
          <w:p w14:paraId="3BDA7674"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6FF0A3F"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4138DF04"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DD064E9"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EBC0AEB" w14:textId="77777777" w:rsidR="00D51915" w:rsidRPr="00CF3333" w:rsidRDefault="00D5191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FBD62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6E527418" w14:textId="77777777" w:rsidR="00D51915" w:rsidRPr="00CF3333" w:rsidRDefault="00D51915" w:rsidP="0081550D">
            <w:pPr>
              <w:rPr>
                <w:sz w:val="18"/>
                <w:szCs w:val="18"/>
              </w:rPr>
            </w:pPr>
          </w:p>
        </w:tc>
        <w:tc>
          <w:tcPr>
            <w:tcW w:w="718" w:type="dxa"/>
          </w:tcPr>
          <w:p w14:paraId="6C3CC131" w14:textId="77777777" w:rsidR="00D51915" w:rsidRPr="00CF3333" w:rsidRDefault="00D51915" w:rsidP="0081550D">
            <w:pPr>
              <w:jc w:val="center"/>
              <w:rPr>
                <w:sz w:val="18"/>
                <w:szCs w:val="18"/>
              </w:rPr>
            </w:pPr>
          </w:p>
        </w:tc>
      </w:tr>
      <w:tr w:rsidR="00D51915" w14:paraId="281EF2D2" w14:textId="77777777" w:rsidTr="0081550D">
        <w:tc>
          <w:tcPr>
            <w:tcW w:w="3357" w:type="dxa"/>
            <w:gridSpan w:val="3"/>
          </w:tcPr>
          <w:p w14:paraId="46C0B203" w14:textId="77777777" w:rsidR="00D51915" w:rsidRDefault="00D51915" w:rsidP="0081550D">
            <w:pPr>
              <w:jc w:val="center"/>
            </w:pPr>
          </w:p>
        </w:tc>
        <w:tc>
          <w:tcPr>
            <w:tcW w:w="326" w:type="dxa"/>
            <w:shd w:val="clear" w:color="auto" w:fill="FFFF66"/>
          </w:tcPr>
          <w:p w14:paraId="697A07B6" w14:textId="77777777" w:rsidR="00D51915" w:rsidRDefault="00D51915" w:rsidP="0081550D">
            <w:pPr>
              <w:jc w:val="center"/>
            </w:pPr>
            <w:r>
              <w:t>0</w:t>
            </w:r>
          </w:p>
        </w:tc>
        <w:tc>
          <w:tcPr>
            <w:tcW w:w="406" w:type="dxa"/>
            <w:tcBorders>
              <w:bottom w:val="single" w:sz="4" w:space="0" w:color="auto"/>
            </w:tcBorders>
            <w:shd w:val="clear" w:color="auto" w:fill="D0CECE" w:themeFill="background2" w:themeFillShade="E6"/>
          </w:tcPr>
          <w:p w14:paraId="0986BD2B" w14:textId="77777777" w:rsidR="00D51915" w:rsidRDefault="00D51915" w:rsidP="0081550D">
            <w:pPr>
              <w:jc w:val="center"/>
            </w:pPr>
            <w:r>
              <w:t>~</w:t>
            </w:r>
            <w:r>
              <w:rPr>
                <w:vertAlign w:val="subscript"/>
              </w:rPr>
              <w:t>3</w:t>
            </w:r>
          </w:p>
        </w:tc>
        <w:tc>
          <w:tcPr>
            <w:tcW w:w="937" w:type="dxa"/>
            <w:tcBorders>
              <w:bottom w:val="single" w:sz="4" w:space="0" w:color="auto"/>
            </w:tcBorders>
            <w:shd w:val="clear" w:color="auto" w:fill="FFCC66"/>
          </w:tcPr>
          <w:p w14:paraId="1113CB41" w14:textId="77777777" w:rsidR="00D51915" w:rsidRDefault="00D51915" w:rsidP="0081550D">
            <w:pPr>
              <w:jc w:val="center"/>
            </w:pPr>
            <w:r>
              <w:t>Rb</w:t>
            </w:r>
            <w:r w:rsidRPr="001D1660">
              <w:rPr>
                <w:vertAlign w:val="subscript"/>
              </w:rPr>
              <w:t>5</w:t>
            </w:r>
          </w:p>
        </w:tc>
        <w:tc>
          <w:tcPr>
            <w:tcW w:w="1223" w:type="dxa"/>
            <w:shd w:val="clear" w:color="auto" w:fill="FFCC66"/>
          </w:tcPr>
          <w:p w14:paraId="3F692BAB" w14:textId="77777777" w:rsidR="00D51915" w:rsidRDefault="00D51915" w:rsidP="0081550D">
            <w:pPr>
              <w:jc w:val="center"/>
            </w:pPr>
            <w:r>
              <w:t>Ra</w:t>
            </w:r>
            <w:r w:rsidRPr="00D2791B">
              <w:rPr>
                <w:vertAlign w:val="subscript"/>
              </w:rPr>
              <w:t>5</w:t>
            </w:r>
          </w:p>
        </w:tc>
        <w:tc>
          <w:tcPr>
            <w:tcW w:w="1134" w:type="dxa"/>
            <w:shd w:val="clear" w:color="auto" w:fill="FFCC66"/>
          </w:tcPr>
          <w:p w14:paraId="40BD1BA8" w14:textId="77777777" w:rsidR="00D51915" w:rsidRDefault="00D51915" w:rsidP="0081550D">
            <w:pPr>
              <w:jc w:val="center"/>
            </w:pPr>
            <w:r>
              <w:t>Rs</w:t>
            </w:r>
            <w:r w:rsidRPr="00BC78CF">
              <w:rPr>
                <w:vertAlign w:val="subscript"/>
              </w:rPr>
              <w:t>5</w:t>
            </w:r>
          </w:p>
        </w:tc>
        <w:tc>
          <w:tcPr>
            <w:tcW w:w="1090" w:type="dxa"/>
            <w:shd w:val="clear" w:color="auto" w:fill="FFFF66"/>
          </w:tcPr>
          <w:p w14:paraId="31DAE262" w14:textId="5AD13C54" w:rsidR="00D51915" w:rsidRDefault="00D51915" w:rsidP="0081550D">
            <w:pPr>
              <w:jc w:val="center"/>
            </w:pPr>
            <w:r>
              <w:t>59h</w:t>
            </w:r>
          </w:p>
        </w:tc>
        <w:tc>
          <w:tcPr>
            <w:tcW w:w="1672" w:type="dxa"/>
          </w:tcPr>
          <w:p w14:paraId="352BA816" w14:textId="77777777" w:rsidR="00D51915" w:rsidRPr="00BC78CF" w:rsidRDefault="00D51915" w:rsidP="0081550D">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66DC2FB4" w14:textId="77777777" w:rsidR="00D51915" w:rsidRDefault="00D51915" w:rsidP="0081550D">
            <w:pPr>
              <w:jc w:val="center"/>
            </w:pPr>
            <w:r>
              <w:t>2</w:t>
            </w:r>
          </w:p>
        </w:tc>
      </w:tr>
      <w:tr w:rsidR="00D51915" w14:paraId="608FCEB8" w14:textId="77777777" w:rsidTr="0081550D">
        <w:tc>
          <w:tcPr>
            <w:tcW w:w="3357" w:type="dxa"/>
            <w:gridSpan w:val="3"/>
          </w:tcPr>
          <w:p w14:paraId="46562161" w14:textId="77777777" w:rsidR="00D51915" w:rsidRDefault="00D51915" w:rsidP="0081550D">
            <w:pPr>
              <w:jc w:val="center"/>
            </w:pPr>
          </w:p>
        </w:tc>
        <w:tc>
          <w:tcPr>
            <w:tcW w:w="326" w:type="dxa"/>
            <w:shd w:val="clear" w:color="auto" w:fill="FFFF66"/>
          </w:tcPr>
          <w:p w14:paraId="714B5DD4" w14:textId="77777777" w:rsidR="00D51915" w:rsidRDefault="00D51915" w:rsidP="0081550D">
            <w:pPr>
              <w:jc w:val="center"/>
            </w:pPr>
            <w:r>
              <w:t>1</w:t>
            </w:r>
          </w:p>
        </w:tc>
        <w:tc>
          <w:tcPr>
            <w:tcW w:w="1343" w:type="dxa"/>
            <w:gridSpan w:val="2"/>
            <w:shd w:val="clear" w:color="auto" w:fill="DEEAF6" w:themeFill="accent5" w:themeFillTint="33"/>
          </w:tcPr>
          <w:p w14:paraId="735B74D0" w14:textId="77777777" w:rsidR="00D51915" w:rsidRDefault="00D51915" w:rsidP="0081550D">
            <w:pPr>
              <w:jc w:val="center"/>
            </w:pPr>
            <w:r>
              <w:t>Disp</w:t>
            </w:r>
            <w:r>
              <w:rPr>
                <w:vertAlign w:val="subscript"/>
              </w:rPr>
              <w:t>8</w:t>
            </w:r>
          </w:p>
        </w:tc>
        <w:tc>
          <w:tcPr>
            <w:tcW w:w="1223" w:type="dxa"/>
            <w:shd w:val="clear" w:color="auto" w:fill="FFCC66"/>
          </w:tcPr>
          <w:p w14:paraId="169D57DC" w14:textId="77777777" w:rsidR="00D51915" w:rsidRDefault="00D51915" w:rsidP="0081550D">
            <w:pPr>
              <w:jc w:val="center"/>
            </w:pPr>
            <w:r>
              <w:t>Ra</w:t>
            </w:r>
            <w:r w:rsidRPr="00D2791B">
              <w:rPr>
                <w:vertAlign w:val="subscript"/>
              </w:rPr>
              <w:t>5</w:t>
            </w:r>
          </w:p>
        </w:tc>
        <w:tc>
          <w:tcPr>
            <w:tcW w:w="1134" w:type="dxa"/>
            <w:shd w:val="clear" w:color="auto" w:fill="FFCC66"/>
          </w:tcPr>
          <w:p w14:paraId="2D4055FC" w14:textId="77777777" w:rsidR="00D51915" w:rsidRDefault="00D51915" w:rsidP="0081550D">
            <w:pPr>
              <w:jc w:val="center"/>
            </w:pPr>
            <w:r>
              <w:t>Rs</w:t>
            </w:r>
            <w:r w:rsidRPr="00BC78CF">
              <w:rPr>
                <w:vertAlign w:val="subscript"/>
              </w:rPr>
              <w:t>5</w:t>
            </w:r>
          </w:p>
        </w:tc>
        <w:tc>
          <w:tcPr>
            <w:tcW w:w="1090" w:type="dxa"/>
            <w:shd w:val="clear" w:color="auto" w:fill="FFFF66"/>
          </w:tcPr>
          <w:p w14:paraId="182F6DD4" w14:textId="4957D505" w:rsidR="00D51915" w:rsidRDefault="00D51915" w:rsidP="0081550D">
            <w:pPr>
              <w:jc w:val="center"/>
            </w:pPr>
            <w:r>
              <w:t>59h</w:t>
            </w:r>
          </w:p>
        </w:tc>
        <w:tc>
          <w:tcPr>
            <w:tcW w:w="1672" w:type="dxa"/>
          </w:tcPr>
          <w:p w14:paraId="6E952A37" w14:textId="77777777" w:rsidR="00D51915" w:rsidRPr="00BC78CF" w:rsidRDefault="00D51915" w:rsidP="0081550D">
            <w:pPr>
              <w:rPr>
                <w:sz w:val="16"/>
                <w:szCs w:val="16"/>
              </w:rPr>
            </w:pPr>
            <w:r>
              <w:rPr>
                <w:sz w:val="16"/>
                <w:szCs w:val="16"/>
              </w:rPr>
              <w:t>Rs,d8[Ra]</w:t>
            </w:r>
          </w:p>
        </w:tc>
        <w:tc>
          <w:tcPr>
            <w:tcW w:w="718" w:type="dxa"/>
          </w:tcPr>
          <w:p w14:paraId="6B8175C4" w14:textId="77777777" w:rsidR="00D51915" w:rsidRDefault="00D51915" w:rsidP="0081550D">
            <w:pPr>
              <w:jc w:val="center"/>
            </w:pPr>
            <w:r>
              <w:t>2</w:t>
            </w:r>
          </w:p>
        </w:tc>
      </w:tr>
      <w:tr w:rsidR="00D51915" w14:paraId="7F727A76" w14:textId="77777777" w:rsidTr="0081550D">
        <w:tc>
          <w:tcPr>
            <w:tcW w:w="1984" w:type="dxa"/>
            <w:gridSpan w:val="2"/>
          </w:tcPr>
          <w:p w14:paraId="07FA660D" w14:textId="77777777" w:rsidR="00D51915" w:rsidRDefault="00D51915" w:rsidP="0081550D">
            <w:pPr>
              <w:jc w:val="center"/>
            </w:pPr>
          </w:p>
        </w:tc>
        <w:tc>
          <w:tcPr>
            <w:tcW w:w="3042" w:type="dxa"/>
            <w:gridSpan w:val="4"/>
            <w:shd w:val="clear" w:color="auto" w:fill="DEEAF6" w:themeFill="accent5" w:themeFillTint="33"/>
          </w:tcPr>
          <w:p w14:paraId="2C29C835" w14:textId="77777777" w:rsidR="00D51915" w:rsidRDefault="00D51915" w:rsidP="0081550D">
            <w:pPr>
              <w:jc w:val="center"/>
            </w:pPr>
            <w:r>
              <w:t>Disp</w:t>
            </w:r>
            <w:r>
              <w:rPr>
                <w:vertAlign w:val="subscript"/>
              </w:rPr>
              <w:t>22</w:t>
            </w:r>
          </w:p>
        </w:tc>
        <w:tc>
          <w:tcPr>
            <w:tcW w:w="1223" w:type="dxa"/>
            <w:shd w:val="clear" w:color="auto" w:fill="FFCC66"/>
          </w:tcPr>
          <w:p w14:paraId="59F257AB" w14:textId="77777777" w:rsidR="00D51915" w:rsidRDefault="00D51915" w:rsidP="0081550D">
            <w:pPr>
              <w:jc w:val="center"/>
            </w:pPr>
            <w:r>
              <w:t>Ra</w:t>
            </w:r>
            <w:r w:rsidRPr="00D2791B">
              <w:rPr>
                <w:vertAlign w:val="subscript"/>
              </w:rPr>
              <w:t>5</w:t>
            </w:r>
          </w:p>
        </w:tc>
        <w:tc>
          <w:tcPr>
            <w:tcW w:w="1134" w:type="dxa"/>
            <w:shd w:val="clear" w:color="auto" w:fill="FFCC66"/>
          </w:tcPr>
          <w:p w14:paraId="411A20B9" w14:textId="77777777" w:rsidR="00D51915" w:rsidRDefault="00D51915" w:rsidP="0081550D">
            <w:pPr>
              <w:jc w:val="center"/>
            </w:pPr>
            <w:r>
              <w:t>Rs</w:t>
            </w:r>
            <w:r w:rsidRPr="00BC78CF">
              <w:rPr>
                <w:vertAlign w:val="subscript"/>
              </w:rPr>
              <w:t>5</w:t>
            </w:r>
          </w:p>
        </w:tc>
        <w:tc>
          <w:tcPr>
            <w:tcW w:w="1090" w:type="dxa"/>
            <w:shd w:val="clear" w:color="auto" w:fill="FFFF66"/>
          </w:tcPr>
          <w:p w14:paraId="22663EBD" w14:textId="4B2C65EA" w:rsidR="00D51915" w:rsidRDefault="00D51915" w:rsidP="0081550D">
            <w:pPr>
              <w:jc w:val="center"/>
            </w:pPr>
            <w:r>
              <w:t>69h</w:t>
            </w:r>
          </w:p>
        </w:tc>
        <w:tc>
          <w:tcPr>
            <w:tcW w:w="1672" w:type="dxa"/>
          </w:tcPr>
          <w:p w14:paraId="478190DB"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d22[Ra]</w:t>
            </w:r>
          </w:p>
        </w:tc>
        <w:tc>
          <w:tcPr>
            <w:tcW w:w="718" w:type="dxa"/>
          </w:tcPr>
          <w:p w14:paraId="509F043D" w14:textId="77777777" w:rsidR="00D51915" w:rsidRDefault="00D51915" w:rsidP="0081550D">
            <w:pPr>
              <w:jc w:val="center"/>
            </w:pPr>
            <w:r>
              <w:t>3</w:t>
            </w:r>
          </w:p>
        </w:tc>
      </w:tr>
      <w:tr w:rsidR="00D51915" w14:paraId="09D31EA0" w14:textId="77777777" w:rsidTr="0081550D">
        <w:tc>
          <w:tcPr>
            <w:tcW w:w="5026" w:type="dxa"/>
            <w:gridSpan w:val="6"/>
            <w:shd w:val="clear" w:color="auto" w:fill="DEEAF6" w:themeFill="accent5" w:themeFillTint="33"/>
          </w:tcPr>
          <w:p w14:paraId="65D10D0E" w14:textId="77777777" w:rsidR="00D51915" w:rsidRDefault="00D51915" w:rsidP="0081550D">
            <w:pPr>
              <w:jc w:val="center"/>
            </w:pPr>
            <w:r>
              <w:t>Addr</w:t>
            </w:r>
            <w:r>
              <w:rPr>
                <w:vertAlign w:val="subscript"/>
              </w:rPr>
              <w:t>35</w:t>
            </w:r>
          </w:p>
        </w:tc>
        <w:tc>
          <w:tcPr>
            <w:tcW w:w="1223" w:type="dxa"/>
            <w:shd w:val="clear" w:color="auto" w:fill="FFCC66"/>
          </w:tcPr>
          <w:p w14:paraId="1FEECC99" w14:textId="77777777" w:rsidR="00D51915" w:rsidRDefault="00D51915" w:rsidP="0081550D">
            <w:pPr>
              <w:jc w:val="center"/>
            </w:pPr>
            <w:r>
              <w:t>Ra</w:t>
            </w:r>
            <w:r w:rsidRPr="00BC78CF">
              <w:rPr>
                <w:vertAlign w:val="subscript"/>
              </w:rPr>
              <w:t>5</w:t>
            </w:r>
          </w:p>
        </w:tc>
        <w:tc>
          <w:tcPr>
            <w:tcW w:w="1134" w:type="dxa"/>
            <w:shd w:val="clear" w:color="auto" w:fill="FFCC66"/>
          </w:tcPr>
          <w:p w14:paraId="272BBC63" w14:textId="77777777" w:rsidR="00D51915" w:rsidRDefault="00D51915" w:rsidP="0081550D">
            <w:pPr>
              <w:jc w:val="center"/>
            </w:pPr>
            <w:r>
              <w:t>Rs</w:t>
            </w:r>
            <w:r w:rsidRPr="00BC78CF">
              <w:rPr>
                <w:vertAlign w:val="subscript"/>
              </w:rPr>
              <w:t>5</w:t>
            </w:r>
          </w:p>
        </w:tc>
        <w:tc>
          <w:tcPr>
            <w:tcW w:w="1090" w:type="dxa"/>
            <w:shd w:val="clear" w:color="auto" w:fill="FFFF66"/>
          </w:tcPr>
          <w:p w14:paraId="53E6DB49" w14:textId="3D78FFA1" w:rsidR="00D51915" w:rsidRDefault="00D51915" w:rsidP="0081550D">
            <w:pPr>
              <w:jc w:val="center"/>
            </w:pPr>
            <w:r>
              <w:t>79h</w:t>
            </w:r>
          </w:p>
        </w:tc>
        <w:tc>
          <w:tcPr>
            <w:tcW w:w="1672" w:type="dxa"/>
          </w:tcPr>
          <w:p w14:paraId="5A7757A2"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d35[</w:t>
            </w:r>
            <w:r w:rsidRPr="00BC78CF">
              <w:rPr>
                <w:sz w:val="16"/>
                <w:szCs w:val="16"/>
              </w:rPr>
              <w:t>R</w:t>
            </w:r>
            <w:r>
              <w:rPr>
                <w:sz w:val="16"/>
                <w:szCs w:val="16"/>
              </w:rPr>
              <w:t>a]</w:t>
            </w:r>
          </w:p>
        </w:tc>
        <w:tc>
          <w:tcPr>
            <w:tcW w:w="718" w:type="dxa"/>
          </w:tcPr>
          <w:p w14:paraId="2F69D312" w14:textId="77777777" w:rsidR="00D51915" w:rsidRDefault="00D51915" w:rsidP="0081550D">
            <w:pPr>
              <w:jc w:val="center"/>
            </w:pPr>
            <w:r>
              <w:t>4</w:t>
            </w:r>
          </w:p>
        </w:tc>
      </w:tr>
    </w:tbl>
    <w:p w14:paraId="0C87DA28" w14:textId="7492E229" w:rsidR="0045415B" w:rsidRDefault="0045415B">
      <w:r>
        <w:br w:type="page"/>
      </w:r>
    </w:p>
    <w:p w14:paraId="18FDF0BA" w14:textId="03547E48" w:rsidR="00A26C2A" w:rsidRDefault="00A26C2A" w:rsidP="00A26C2A">
      <w:pPr>
        <w:pStyle w:val="Heading2"/>
      </w:pPr>
      <w:bookmarkStart w:id="5" w:name="_Toc388435160"/>
      <w:bookmarkStart w:id="6" w:name="_Toc388435194"/>
      <w:bookmarkStart w:id="7" w:name="_Toc388435209"/>
      <w:bookmarkStart w:id="8" w:name="_Toc388435218"/>
      <w:bookmarkStart w:id="9" w:name="_Toc388435238"/>
      <w:r>
        <w:lastRenderedPageBreak/>
        <w:t>Flow Control</w:t>
      </w:r>
      <w:bookmarkEnd w:id="5"/>
    </w:p>
    <w:tbl>
      <w:tblPr>
        <w:tblStyle w:val="TableGrid"/>
        <w:tblW w:w="8924" w:type="dxa"/>
        <w:tblLook w:val="04A0" w:firstRow="1" w:lastRow="0" w:firstColumn="1" w:lastColumn="0" w:noHBand="0" w:noVBand="1"/>
      </w:tblPr>
      <w:tblGrid>
        <w:gridCol w:w="896"/>
        <w:gridCol w:w="369"/>
        <w:gridCol w:w="3266"/>
        <w:gridCol w:w="851"/>
        <w:gridCol w:w="437"/>
        <w:gridCol w:w="821"/>
        <w:gridCol w:w="1566"/>
        <w:gridCol w:w="718"/>
      </w:tblGrid>
      <w:tr w:rsidR="00A26C2A" w14:paraId="3F47C315" w14:textId="77777777" w:rsidTr="00103F73">
        <w:tc>
          <w:tcPr>
            <w:tcW w:w="896" w:type="dxa"/>
            <w:shd w:val="clear" w:color="auto" w:fill="B4C6E7" w:themeFill="accent1" w:themeFillTint="66"/>
          </w:tcPr>
          <w:p w14:paraId="6108CCDD" w14:textId="5C601530" w:rsidR="00A26C2A" w:rsidRDefault="00A26C2A" w:rsidP="007037E4">
            <w:pPr>
              <w:pStyle w:val="Heading3"/>
              <w:spacing w:before="100" w:beforeAutospacing="1"/>
              <w:outlineLvl w:val="2"/>
            </w:pPr>
            <w:bookmarkStart w:id="10" w:name="_Toc388435161"/>
            <w:r>
              <w:t>J</w:t>
            </w:r>
            <w:bookmarkEnd w:id="10"/>
            <w:r w:rsidR="00103F73">
              <w:t>AL</w:t>
            </w:r>
          </w:p>
        </w:tc>
        <w:tc>
          <w:tcPr>
            <w:tcW w:w="7310" w:type="dxa"/>
            <w:gridSpan w:val="6"/>
          </w:tcPr>
          <w:p w14:paraId="29A81B18" w14:textId="77777777" w:rsidR="00A26C2A" w:rsidRDefault="00A26C2A" w:rsidP="007037E4">
            <w:pPr>
              <w:spacing w:before="100" w:beforeAutospacing="1"/>
            </w:pPr>
            <w:r>
              <w:t xml:space="preserve">Flags: </w:t>
            </w:r>
          </w:p>
        </w:tc>
        <w:tc>
          <w:tcPr>
            <w:tcW w:w="718" w:type="dxa"/>
          </w:tcPr>
          <w:p w14:paraId="31243545" w14:textId="77777777" w:rsidR="00A26C2A" w:rsidRDefault="00A26C2A" w:rsidP="007037E4">
            <w:pPr>
              <w:spacing w:before="100" w:beforeAutospacing="1"/>
              <w:jc w:val="center"/>
            </w:pPr>
            <w:r>
              <w:t>Bytes</w:t>
            </w:r>
          </w:p>
        </w:tc>
      </w:tr>
      <w:tr w:rsidR="00103F73" w14:paraId="084DE56D" w14:textId="77777777" w:rsidTr="00103F73">
        <w:tc>
          <w:tcPr>
            <w:tcW w:w="1265" w:type="dxa"/>
            <w:gridSpan w:val="2"/>
          </w:tcPr>
          <w:p w14:paraId="3F13DA24" w14:textId="77777777" w:rsidR="00103F73" w:rsidRDefault="00103F73" w:rsidP="007037E4">
            <w:pPr>
              <w:spacing w:before="100" w:beforeAutospacing="1"/>
              <w:jc w:val="center"/>
            </w:pPr>
          </w:p>
        </w:tc>
        <w:tc>
          <w:tcPr>
            <w:tcW w:w="4117" w:type="dxa"/>
            <w:gridSpan w:val="2"/>
            <w:tcBorders>
              <w:bottom w:val="single" w:sz="4" w:space="0" w:color="auto"/>
            </w:tcBorders>
            <w:shd w:val="clear" w:color="auto" w:fill="E2EFD9" w:themeFill="accent6" w:themeFillTint="33"/>
          </w:tcPr>
          <w:p w14:paraId="379E4713" w14:textId="6BBDC54A" w:rsidR="00103F73" w:rsidRDefault="00103F73" w:rsidP="007037E4">
            <w:pPr>
              <w:spacing w:before="100" w:beforeAutospacing="1"/>
              <w:jc w:val="center"/>
            </w:pPr>
            <w:r>
              <w:t>Address</w:t>
            </w:r>
            <w:r>
              <w:rPr>
                <w:vertAlign w:val="subscript"/>
              </w:rPr>
              <w:t>43</w:t>
            </w:r>
          </w:p>
        </w:tc>
        <w:tc>
          <w:tcPr>
            <w:tcW w:w="437" w:type="dxa"/>
            <w:tcBorders>
              <w:bottom w:val="single" w:sz="4" w:space="0" w:color="auto"/>
            </w:tcBorders>
            <w:shd w:val="clear" w:color="auto" w:fill="FFCC66"/>
          </w:tcPr>
          <w:p w14:paraId="4788CD4E" w14:textId="7D580887"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17A18608" w14:textId="7FDB305B" w:rsidR="00103F73" w:rsidRDefault="00103F73" w:rsidP="007037E4">
            <w:pPr>
              <w:spacing w:before="100" w:beforeAutospacing="1"/>
              <w:jc w:val="center"/>
            </w:pPr>
            <w:r>
              <w:t>42h</w:t>
            </w:r>
          </w:p>
        </w:tc>
        <w:tc>
          <w:tcPr>
            <w:tcW w:w="1566" w:type="dxa"/>
          </w:tcPr>
          <w:p w14:paraId="2A9FA791" w14:textId="430A37F8" w:rsidR="00103F73" w:rsidRPr="00141447" w:rsidRDefault="00103F73" w:rsidP="007037E4">
            <w:pPr>
              <w:spacing w:before="100" w:beforeAutospacing="1"/>
              <w:rPr>
                <w:sz w:val="18"/>
              </w:rPr>
            </w:pPr>
            <w:r w:rsidRPr="00141447">
              <w:rPr>
                <w:sz w:val="18"/>
              </w:rPr>
              <w:t>J</w:t>
            </w:r>
            <w:r>
              <w:rPr>
                <w:sz w:val="18"/>
              </w:rPr>
              <w:t>AL</w:t>
            </w:r>
            <w:r w:rsidRPr="00141447">
              <w:rPr>
                <w:sz w:val="18"/>
              </w:rPr>
              <w:t xml:space="preserve"> abs</w:t>
            </w:r>
            <w:r>
              <w:rPr>
                <w:sz w:val="18"/>
              </w:rPr>
              <w:t>43</w:t>
            </w:r>
          </w:p>
        </w:tc>
        <w:tc>
          <w:tcPr>
            <w:tcW w:w="718" w:type="dxa"/>
          </w:tcPr>
          <w:p w14:paraId="49EC242A" w14:textId="34221D23" w:rsidR="00103F73" w:rsidRDefault="00103F73" w:rsidP="007037E4">
            <w:pPr>
              <w:spacing w:before="100" w:beforeAutospacing="1"/>
              <w:jc w:val="center"/>
            </w:pPr>
            <w:r>
              <w:t>4</w:t>
            </w:r>
          </w:p>
        </w:tc>
      </w:tr>
      <w:tr w:rsidR="00103F73" w14:paraId="57CCC412" w14:textId="77777777" w:rsidTr="00103F73">
        <w:tc>
          <w:tcPr>
            <w:tcW w:w="4531" w:type="dxa"/>
            <w:gridSpan w:val="3"/>
          </w:tcPr>
          <w:p w14:paraId="5219C58A" w14:textId="4309115B" w:rsidR="00103F73" w:rsidRDefault="00103F73" w:rsidP="007037E4">
            <w:pPr>
              <w:spacing w:before="100" w:beforeAutospacing="1"/>
              <w:jc w:val="center"/>
            </w:pPr>
          </w:p>
        </w:tc>
        <w:tc>
          <w:tcPr>
            <w:tcW w:w="851" w:type="dxa"/>
            <w:shd w:val="clear" w:color="auto" w:fill="FFCC66"/>
          </w:tcPr>
          <w:p w14:paraId="644CDDDF" w14:textId="26C73355" w:rsidR="00103F73" w:rsidRDefault="00103F73" w:rsidP="007037E4">
            <w:pPr>
              <w:spacing w:before="100" w:beforeAutospacing="1"/>
              <w:jc w:val="center"/>
            </w:pPr>
            <w:r>
              <w:t>Ra</w:t>
            </w:r>
            <w:r>
              <w:rPr>
                <w:vertAlign w:val="subscript"/>
              </w:rPr>
              <w:t>4</w:t>
            </w:r>
          </w:p>
        </w:tc>
        <w:tc>
          <w:tcPr>
            <w:tcW w:w="437" w:type="dxa"/>
            <w:shd w:val="clear" w:color="auto" w:fill="FFCC66"/>
          </w:tcPr>
          <w:p w14:paraId="41BC100E" w14:textId="5B2302AE"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66C0C984" w14:textId="1C915D95" w:rsidR="00103F73" w:rsidRDefault="00103F73" w:rsidP="007037E4">
            <w:pPr>
              <w:spacing w:before="100" w:beforeAutospacing="1"/>
              <w:jc w:val="center"/>
            </w:pPr>
            <w:r>
              <w:t>48h</w:t>
            </w:r>
          </w:p>
        </w:tc>
        <w:tc>
          <w:tcPr>
            <w:tcW w:w="1566" w:type="dxa"/>
          </w:tcPr>
          <w:p w14:paraId="0CFFC464" w14:textId="2CF9AD20" w:rsidR="00103F73" w:rsidRPr="00141447" w:rsidRDefault="00103F73" w:rsidP="007037E4">
            <w:pPr>
              <w:spacing w:before="100" w:beforeAutospacing="1"/>
              <w:rPr>
                <w:sz w:val="18"/>
              </w:rPr>
            </w:pPr>
            <w:r>
              <w:rPr>
                <w:sz w:val="18"/>
              </w:rPr>
              <w:t>JAL [Ra]</w:t>
            </w:r>
          </w:p>
        </w:tc>
        <w:tc>
          <w:tcPr>
            <w:tcW w:w="718" w:type="dxa"/>
          </w:tcPr>
          <w:p w14:paraId="4B1DF855" w14:textId="58EF0138" w:rsidR="00103F73" w:rsidRDefault="00103F73" w:rsidP="007037E4">
            <w:pPr>
              <w:spacing w:before="100" w:beforeAutospacing="1"/>
              <w:jc w:val="center"/>
            </w:pPr>
            <w:r>
              <w:t>1</w:t>
            </w:r>
          </w:p>
        </w:tc>
      </w:tr>
    </w:tbl>
    <w:p w14:paraId="4B098916" w14:textId="47DCF89E" w:rsidR="000D1FA4" w:rsidRDefault="000D1FA4"/>
    <w:p w14:paraId="43403B15" w14:textId="6C8762A5" w:rsidR="00AA6A4E" w:rsidRDefault="00AA6A4E" w:rsidP="00AA6A4E">
      <w:pPr>
        <w:pStyle w:val="Heading3"/>
      </w:pPr>
      <w:r>
        <w:t>{RTGRP}</w:t>
      </w:r>
    </w:p>
    <w:tbl>
      <w:tblPr>
        <w:tblStyle w:val="TableGrid"/>
        <w:tblW w:w="8924" w:type="dxa"/>
        <w:tblLook w:val="04A0" w:firstRow="1" w:lastRow="0" w:firstColumn="1" w:lastColumn="0" w:noHBand="0" w:noVBand="1"/>
      </w:tblPr>
      <w:tblGrid>
        <w:gridCol w:w="895"/>
        <w:gridCol w:w="3720"/>
        <w:gridCol w:w="406"/>
        <w:gridCol w:w="462"/>
        <w:gridCol w:w="350"/>
        <w:gridCol w:w="820"/>
        <w:gridCol w:w="1559"/>
        <w:gridCol w:w="712"/>
      </w:tblGrid>
      <w:tr w:rsidR="00103F73" w14:paraId="722FC803" w14:textId="77777777" w:rsidTr="00025486">
        <w:tc>
          <w:tcPr>
            <w:tcW w:w="895" w:type="dxa"/>
            <w:tcBorders>
              <w:bottom w:val="single" w:sz="4" w:space="0" w:color="auto"/>
            </w:tcBorders>
            <w:shd w:val="clear" w:color="auto" w:fill="B4C6E7" w:themeFill="accent1" w:themeFillTint="66"/>
          </w:tcPr>
          <w:p w14:paraId="377CDF6A" w14:textId="23253310" w:rsidR="00103F73" w:rsidRDefault="00103F73" w:rsidP="007037E4">
            <w:pPr>
              <w:pStyle w:val="Heading3"/>
              <w:spacing w:before="100" w:beforeAutospacing="1"/>
              <w:outlineLvl w:val="2"/>
            </w:pPr>
            <w:bookmarkStart w:id="11" w:name="_Toc388435163"/>
            <w:r>
              <w:t>RTS</w:t>
            </w:r>
            <w:bookmarkEnd w:id="11"/>
          </w:p>
        </w:tc>
        <w:tc>
          <w:tcPr>
            <w:tcW w:w="3720" w:type="dxa"/>
          </w:tcPr>
          <w:p w14:paraId="5076D42C" w14:textId="41AA5D64" w:rsidR="00103F73" w:rsidRDefault="00103F73" w:rsidP="007037E4">
            <w:pPr>
              <w:spacing w:before="100" w:beforeAutospacing="1"/>
            </w:pPr>
          </w:p>
        </w:tc>
        <w:tc>
          <w:tcPr>
            <w:tcW w:w="406" w:type="dxa"/>
            <w:tcBorders>
              <w:bottom w:val="single" w:sz="4" w:space="0" w:color="auto"/>
            </w:tcBorders>
            <w:shd w:val="clear" w:color="auto" w:fill="D0CECE" w:themeFill="background2" w:themeFillShade="E6"/>
          </w:tcPr>
          <w:p w14:paraId="0FB6EBB3" w14:textId="11432C16" w:rsidR="00103F73" w:rsidRDefault="00103F73" w:rsidP="002D3608">
            <w:pPr>
              <w:spacing w:before="100" w:beforeAutospacing="1"/>
              <w:jc w:val="center"/>
            </w:pPr>
            <w:r>
              <w:t>~</w:t>
            </w:r>
            <w:r>
              <w:rPr>
                <w:vertAlign w:val="subscript"/>
              </w:rPr>
              <w:t>2</w:t>
            </w:r>
          </w:p>
        </w:tc>
        <w:tc>
          <w:tcPr>
            <w:tcW w:w="462" w:type="dxa"/>
            <w:tcBorders>
              <w:bottom w:val="single" w:sz="4" w:space="0" w:color="auto"/>
            </w:tcBorders>
            <w:shd w:val="clear" w:color="auto" w:fill="FFCC66"/>
          </w:tcPr>
          <w:p w14:paraId="4C93BADA" w14:textId="00059A67" w:rsidR="00103F73" w:rsidRDefault="00103F73" w:rsidP="002D3608">
            <w:pPr>
              <w:spacing w:before="100" w:beforeAutospacing="1"/>
              <w:jc w:val="center"/>
            </w:pPr>
            <w:r>
              <w:t>L</w:t>
            </w:r>
            <w:r w:rsidRPr="00103F73">
              <w:rPr>
                <w:vertAlign w:val="subscript"/>
              </w:rPr>
              <w:t>2</w:t>
            </w:r>
          </w:p>
        </w:tc>
        <w:tc>
          <w:tcPr>
            <w:tcW w:w="350" w:type="dxa"/>
            <w:shd w:val="clear" w:color="auto" w:fill="FFFF66"/>
          </w:tcPr>
          <w:p w14:paraId="3E3FA765" w14:textId="08E851DA" w:rsidR="00103F73" w:rsidRDefault="00103F73" w:rsidP="007037E4">
            <w:pPr>
              <w:spacing w:before="100" w:beforeAutospacing="1"/>
              <w:jc w:val="center"/>
            </w:pPr>
            <w:r>
              <w:t>0</w:t>
            </w:r>
          </w:p>
        </w:tc>
        <w:tc>
          <w:tcPr>
            <w:tcW w:w="820" w:type="dxa"/>
            <w:shd w:val="clear" w:color="auto" w:fill="FFFF66"/>
          </w:tcPr>
          <w:p w14:paraId="5A7412C3" w14:textId="25950EB8" w:rsidR="00103F73" w:rsidRDefault="00103F73" w:rsidP="007037E4">
            <w:pPr>
              <w:spacing w:before="100" w:beforeAutospacing="1"/>
              <w:jc w:val="center"/>
            </w:pPr>
            <w:r>
              <w:t>44h</w:t>
            </w:r>
          </w:p>
        </w:tc>
        <w:tc>
          <w:tcPr>
            <w:tcW w:w="1559" w:type="dxa"/>
          </w:tcPr>
          <w:p w14:paraId="3200AD50" w14:textId="77777777" w:rsidR="00103F73" w:rsidRPr="00141447" w:rsidRDefault="00103F73" w:rsidP="007037E4">
            <w:pPr>
              <w:spacing w:before="100" w:beforeAutospacing="1"/>
              <w:rPr>
                <w:sz w:val="18"/>
              </w:rPr>
            </w:pPr>
            <w:r w:rsidRPr="00141447">
              <w:rPr>
                <w:sz w:val="18"/>
              </w:rPr>
              <w:t>RTS</w:t>
            </w:r>
          </w:p>
        </w:tc>
        <w:tc>
          <w:tcPr>
            <w:tcW w:w="712" w:type="dxa"/>
          </w:tcPr>
          <w:p w14:paraId="5F05B42C" w14:textId="77777777" w:rsidR="00103F73" w:rsidRDefault="00103F73" w:rsidP="007037E4">
            <w:pPr>
              <w:spacing w:before="100" w:beforeAutospacing="1"/>
              <w:jc w:val="center"/>
            </w:pPr>
            <w:r>
              <w:t>1</w:t>
            </w:r>
          </w:p>
        </w:tc>
      </w:tr>
      <w:tr w:rsidR="002D3608" w14:paraId="02A053DB" w14:textId="77777777" w:rsidTr="00025486">
        <w:tc>
          <w:tcPr>
            <w:tcW w:w="895" w:type="dxa"/>
            <w:shd w:val="clear" w:color="auto" w:fill="B4C6E7" w:themeFill="accent1" w:themeFillTint="66"/>
          </w:tcPr>
          <w:p w14:paraId="21504A02" w14:textId="3A91D500" w:rsidR="002D3608" w:rsidRDefault="002D3608" w:rsidP="007037E4">
            <w:pPr>
              <w:pStyle w:val="Heading3"/>
              <w:spacing w:before="100" w:beforeAutospacing="1"/>
              <w:outlineLvl w:val="2"/>
            </w:pPr>
            <w:r>
              <w:t>RTI</w:t>
            </w:r>
          </w:p>
        </w:tc>
        <w:tc>
          <w:tcPr>
            <w:tcW w:w="3720" w:type="dxa"/>
          </w:tcPr>
          <w:p w14:paraId="037EC0DD" w14:textId="3FCDAFBA" w:rsidR="002D3608" w:rsidRDefault="002D3608" w:rsidP="007037E4">
            <w:pPr>
              <w:spacing w:before="100" w:beforeAutospacing="1"/>
            </w:pPr>
          </w:p>
        </w:tc>
        <w:tc>
          <w:tcPr>
            <w:tcW w:w="868" w:type="dxa"/>
            <w:gridSpan w:val="2"/>
            <w:shd w:val="clear" w:color="auto" w:fill="D0CECE" w:themeFill="background2" w:themeFillShade="E6"/>
          </w:tcPr>
          <w:p w14:paraId="203401AD" w14:textId="19F12C52" w:rsidR="002D3608" w:rsidRDefault="009C07FA" w:rsidP="002D3608">
            <w:pPr>
              <w:spacing w:before="100" w:beforeAutospacing="1"/>
              <w:jc w:val="center"/>
            </w:pPr>
            <w:r>
              <w:t>~</w:t>
            </w:r>
            <w:r w:rsidRPr="009C07FA">
              <w:rPr>
                <w:vertAlign w:val="subscript"/>
              </w:rPr>
              <w:t>4</w:t>
            </w:r>
          </w:p>
        </w:tc>
        <w:tc>
          <w:tcPr>
            <w:tcW w:w="350" w:type="dxa"/>
            <w:shd w:val="clear" w:color="auto" w:fill="FFFF66"/>
          </w:tcPr>
          <w:p w14:paraId="06310040" w14:textId="2DDF7273" w:rsidR="002D3608" w:rsidRDefault="002D3608" w:rsidP="007037E4">
            <w:pPr>
              <w:spacing w:before="100" w:beforeAutospacing="1"/>
              <w:jc w:val="center"/>
            </w:pPr>
            <w:r>
              <w:t>1</w:t>
            </w:r>
          </w:p>
        </w:tc>
        <w:tc>
          <w:tcPr>
            <w:tcW w:w="820" w:type="dxa"/>
            <w:shd w:val="clear" w:color="auto" w:fill="FFFF66"/>
          </w:tcPr>
          <w:p w14:paraId="20E345C8" w14:textId="56944C81" w:rsidR="002D3608" w:rsidRDefault="00AA6A4E" w:rsidP="007037E4">
            <w:pPr>
              <w:spacing w:before="100" w:beforeAutospacing="1"/>
              <w:jc w:val="center"/>
            </w:pPr>
            <w:r>
              <w:t>44h</w:t>
            </w:r>
          </w:p>
        </w:tc>
        <w:tc>
          <w:tcPr>
            <w:tcW w:w="1559" w:type="dxa"/>
          </w:tcPr>
          <w:p w14:paraId="49F8DBC7" w14:textId="1757C8ED" w:rsidR="002D3608" w:rsidRPr="00141447" w:rsidRDefault="002D3608" w:rsidP="007037E4">
            <w:pPr>
              <w:spacing w:before="100" w:beforeAutospacing="1"/>
              <w:rPr>
                <w:sz w:val="18"/>
              </w:rPr>
            </w:pPr>
            <w:r>
              <w:rPr>
                <w:sz w:val="18"/>
              </w:rPr>
              <w:t>RTI</w:t>
            </w:r>
          </w:p>
        </w:tc>
        <w:tc>
          <w:tcPr>
            <w:tcW w:w="712" w:type="dxa"/>
          </w:tcPr>
          <w:p w14:paraId="6B143E20" w14:textId="1DC3F082" w:rsidR="002D3608" w:rsidRDefault="002D3608" w:rsidP="007037E4">
            <w:pPr>
              <w:spacing w:before="100" w:beforeAutospacing="1"/>
              <w:jc w:val="center"/>
            </w:pPr>
            <w:r>
              <w:t>1</w:t>
            </w:r>
          </w:p>
        </w:tc>
      </w:tr>
      <w:tr w:rsidR="00025486" w14:paraId="4D626627" w14:textId="77777777" w:rsidTr="00025486">
        <w:tc>
          <w:tcPr>
            <w:tcW w:w="895" w:type="dxa"/>
            <w:shd w:val="clear" w:color="auto" w:fill="B4C6E7" w:themeFill="accent1" w:themeFillTint="66"/>
          </w:tcPr>
          <w:p w14:paraId="162164FC" w14:textId="2B0EE0DF" w:rsidR="00025486" w:rsidRDefault="00025486" w:rsidP="00025486">
            <w:pPr>
              <w:pStyle w:val="Heading3"/>
              <w:spacing w:before="100" w:beforeAutospacing="1"/>
              <w:outlineLvl w:val="2"/>
            </w:pPr>
            <w:r>
              <w:t>RTD</w:t>
            </w:r>
          </w:p>
        </w:tc>
        <w:tc>
          <w:tcPr>
            <w:tcW w:w="3720" w:type="dxa"/>
          </w:tcPr>
          <w:p w14:paraId="1A2BDF8E" w14:textId="77777777" w:rsidR="00025486" w:rsidRDefault="00025486" w:rsidP="00025486">
            <w:pPr>
              <w:spacing w:before="100" w:beforeAutospacing="1"/>
            </w:pPr>
          </w:p>
        </w:tc>
        <w:tc>
          <w:tcPr>
            <w:tcW w:w="868" w:type="dxa"/>
            <w:gridSpan w:val="2"/>
            <w:tcBorders>
              <w:bottom w:val="single" w:sz="4" w:space="0" w:color="auto"/>
            </w:tcBorders>
            <w:shd w:val="clear" w:color="auto" w:fill="D0CECE" w:themeFill="background2" w:themeFillShade="E6"/>
          </w:tcPr>
          <w:p w14:paraId="202C136B" w14:textId="53124E3D" w:rsidR="00025486" w:rsidRDefault="00025486" w:rsidP="00025486">
            <w:pPr>
              <w:spacing w:before="100" w:beforeAutospacing="1"/>
              <w:jc w:val="center"/>
            </w:pPr>
            <w:r>
              <w:t>~</w:t>
            </w:r>
            <w:r w:rsidRPr="009C07FA">
              <w:rPr>
                <w:vertAlign w:val="subscript"/>
              </w:rPr>
              <w:t>4</w:t>
            </w:r>
          </w:p>
        </w:tc>
        <w:tc>
          <w:tcPr>
            <w:tcW w:w="350" w:type="dxa"/>
            <w:shd w:val="clear" w:color="auto" w:fill="FFFF66"/>
          </w:tcPr>
          <w:p w14:paraId="55F1B8A0" w14:textId="622880C8" w:rsidR="00025486" w:rsidRDefault="00025486" w:rsidP="00025486">
            <w:pPr>
              <w:spacing w:before="100" w:beforeAutospacing="1"/>
              <w:jc w:val="center"/>
            </w:pPr>
            <w:r>
              <w:t>2</w:t>
            </w:r>
          </w:p>
        </w:tc>
        <w:tc>
          <w:tcPr>
            <w:tcW w:w="820" w:type="dxa"/>
            <w:shd w:val="clear" w:color="auto" w:fill="FFFF66"/>
          </w:tcPr>
          <w:p w14:paraId="3544BA47" w14:textId="260C4628" w:rsidR="00025486" w:rsidRDefault="00025486" w:rsidP="00025486">
            <w:pPr>
              <w:spacing w:before="100" w:beforeAutospacing="1"/>
              <w:jc w:val="center"/>
            </w:pPr>
            <w:r>
              <w:t>44h</w:t>
            </w:r>
          </w:p>
        </w:tc>
        <w:tc>
          <w:tcPr>
            <w:tcW w:w="1559" w:type="dxa"/>
          </w:tcPr>
          <w:p w14:paraId="28AAFBB4" w14:textId="526DA706" w:rsidR="00025486" w:rsidRDefault="00025486" w:rsidP="00025486">
            <w:pPr>
              <w:spacing w:before="100" w:beforeAutospacing="1"/>
              <w:rPr>
                <w:sz w:val="18"/>
              </w:rPr>
            </w:pPr>
            <w:r>
              <w:rPr>
                <w:sz w:val="18"/>
              </w:rPr>
              <w:t>RTD</w:t>
            </w:r>
          </w:p>
        </w:tc>
        <w:tc>
          <w:tcPr>
            <w:tcW w:w="712" w:type="dxa"/>
          </w:tcPr>
          <w:p w14:paraId="4286EDED" w14:textId="61248651" w:rsidR="00025486" w:rsidRDefault="00025486" w:rsidP="00025486">
            <w:pPr>
              <w:spacing w:before="100" w:beforeAutospacing="1"/>
              <w:jc w:val="center"/>
            </w:pPr>
            <w:r>
              <w:t>1</w:t>
            </w:r>
          </w:p>
        </w:tc>
      </w:tr>
    </w:tbl>
    <w:p w14:paraId="1769B5D1" w14:textId="1247CED4" w:rsidR="00C73535" w:rsidRDefault="00C73535"/>
    <w:p w14:paraId="67D645F3" w14:textId="510FDB65" w:rsidR="00AA6A4E" w:rsidRDefault="00AA6A4E" w:rsidP="00AA6A4E">
      <w:pPr>
        <w:pStyle w:val="Heading3"/>
      </w:pPr>
      <w:r>
        <w:t>{WAIGRP}</w:t>
      </w:r>
    </w:p>
    <w:tbl>
      <w:tblPr>
        <w:tblStyle w:val="TableGrid"/>
        <w:tblW w:w="8924" w:type="dxa"/>
        <w:tblLook w:val="04A0" w:firstRow="1" w:lastRow="0" w:firstColumn="1" w:lastColumn="0" w:noHBand="0" w:noVBand="1"/>
      </w:tblPr>
      <w:tblGrid>
        <w:gridCol w:w="897"/>
        <w:gridCol w:w="3620"/>
        <w:gridCol w:w="947"/>
        <w:gridCol w:w="350"/>
        <w:gridCol w:w="823"/>
        <w:gridCol w:w="1571"/>
        <w:gridCol w:w="716"/>
      </w:tblGrid>
      <w:tr w:rsidR="002D3608" w14:paraId="47D6C376" w14:textId="77777777" w:rsidTr="00C73535">
        <w:tc>
          <w:tcPr>
            <w:tcW w:w="898" w:type="dxa"/>
            <w:shd w:val="clear" w:color="auto" w:fill="B4C6E7" w:themeFill="accent1" w:themeFillTint="66"/>
          </w:tcPr>
          <w:p w14:paraId="44F7C246" w14:textId="28361FCD" w:rsidR="002D3608" w:rsidRDefault="002D3608" w:rsidP="007037E4">
            <w:pPr>
              <w:pStyle w:val="Heading3"/>
              <w:spacing w:before="100" w:beforeAutospacing="1"/>
              <w:outlineLvl w:val="2"/>
            </w:pPr>
            <w:r>
              <w:t>PFI</w:t>
            </w:r>
          </w:p>
        </w:tc>
        <w:tc>
          <w:tcPr>
            <w:tcW w:w="3633" w:type="dxa"/>
          </w:tcPr>
          <w:p w14:paraId="4D9A75EE" w14:textId="50DB49B6" w:rsidR="002D3608" w:rsidRDefault="002D3608" w:rsidP="007037E4">
            <w:pPr>
              <w:spacing w:before="100" w:beforeAutospacing="1"/>
            </w:pPr>
          </w:p>
        </w:tc>
        <w:tc>
          <w:tcPr>
            <w:tcW w:w="926" w:type="dxa"/>
            <w:shd w:val="clear" w:color="auto" w:fill="DEEAF6" w:themeFill="accent5" w:themeFillTint="33"/>
          </w:tcPr>
          <w:p w14:paraId="6FE4E38C" w14:textId="2A60A8EC" w:rsidR="002D3608" w:rsidRDefault="00C73535" w:rsidP="002D3608">
            <w:pPr>
              <w:spacing w:before="100" w:beforeAutospacing="1"/>
              <w:jc w:val="center"/>
            </w:pPr>
            <w:r>
              <w:t>Sigmsk</w:t>
            </w:r>
            <w:r w:rsidR="002D3608" w:rsidRPr="002D3608">
              <w:rPr>
                <w:vertAlign w:val="subscript"/>
              </w:rPr>
              <w:t>4</w:t>
            </w:r>
          </w:p>
        </w:tc>
        <w:tc>
          <w:tcPr>
            <w:tcW w:w="350" w:type="dxa"/>
            <w:shd w:val="clear" w:color="auto" w:fill="FFFF66"/>
          </w:tcPr>
          <w:p w14:paraId="3AFA762F" w14:textId="5298A5FB" w:rsidR="002D3608" w:rsidRDefault="00C73535" w:rsidP="007037E4">
            <w:pPr>
              <w:spacing w:before="100" w:beforeAutospacing="1"/>
              <w:jc w:val="center"/>
            </w:pPr>
            <w:r>
              <w:t>0</w:t>
            </w:r>
          </w:p>
        </w:tc>
        <w:tc>
          <w:tcPr>
            <w:tcW w:w="824" w:type="dxa"/>
            <w:shd w:val="clear" w:color="auto" w:fill="FFFF66"/>
          </w:tcPr>
          <w:p w14:paraId="3594BA86" w14:textId="26E7609C" w:rsidR="002D3608" w:rsidRDefault="00C73535" w:rsidP="007037E4">
            <w:pPr>
              <w:spacing w:before="100" w:beforeAutospacing="1"/>
              <w:jc w:val="center"/>
            </w:pPr>
            <w:r>
              <w:t>02h</w:t>
            </w:r>
          </w:p>
        </w:tc>
        <w:tc>
          <w:tcPr>
            <w:tcW w:w="1575" w:type="dxa"/>
          </w:tcPr>
          <w:p w14:paraId="25C46B2B" w14:textId="2D36234B" w:rsidR="002D3608" w:rsidRDefault="002D3608" w:rsidP="007037E4">
            <w:pPr>
              <w:spacing w:before="100" w:beforeAutospacing="1"/>
              <w:rPr>
                <w:sz w:val="18"/>
              </w:rPr>
            </w:pPr>
            <w:r>
              <w:rPr>
                <w:sz w:val="18"/>
              </w:rPr>
              <w:t>PFI</w:t>
            </w:r>
          </w:p>
        </w:tc>
        <w:tc>
          <w:tcPr>
            <w:tcW w:w="718" w:type="dxa"/>
          </w:tcPr>
          <w:p w14:paraId="7B5004D8" w14:textId="10F4BBBC" w:rsidR="002D3608" w:rsidRDefault="002D3608" w:rsidP="007037E4">
            <w:pPr>
              <w:spacing w:before="100" w:beforeAutospacing="1"/>
              <w:jc w:val="center"/>
            </w:pPr>
            <w:r>
              <w:t>1</w:t>
            </w:r>
          </w:p>
        </w:tc>
      </w:tr>
      <w:tr w:rsidR="00857929" w14:paraId="4AA22E57" w14:textId="77777777" w:rsidTr="00C73535">
        <w:tc>
          <w:tcPr>
            <w:tcW w:w="898" w:type="dxa"/>
            <w:shd w:val="clear" w:color="auto" w:fill="B4C6E7" w:themeFill="accent1" w:themeFillTint="66"/>
          </w:tcPr>
          <w:p w14:paraId="7E389609" w14:textId="7A8CFABB" w:rsidR="00857929" w:rsidRDefault="00857929" w:rsidP="007037E4">
            <w:pPr>
              <w:pStyle w:val="Heading3"/>
              <w:spacing w:before="100" w:beforeAutospacing="1"/>
              <w:outlineLvl w:val="2"/>
            </w:pPr>
            <w:r>
              <w:t>IRQ</w:t>
            </w:r>
          </w:p>
        </w:tc>
        <w:tc>
          <w:tcPr>
            <w:tcW w:w="3633" w:type="dxa"/>
          </w:tcPr>
          <w:p w14:paraId="5BE0DCF1" w14:textId="07A7AE7A" w:rsidR="00857929" w:rsidRDefault="00857929" w:rsidP="007037E4">
            <w:pPr>
              <w:spacing w:before="100" w:beforeAutospacing="1"/>
            </w:pPr>
          </w:p>
        </w:tc>
        <w:tc>
          <w:tcPr>
            <w:tcW w:w="926" w:type="dxa"/>
            <w:tcBorders>
              <w:bottom w:val="single" w:sz="4" w:space="0" w:color="auto"/>
            </w:tcBorders>
            <w:shd w:val="clear" w:color="auto" w:fill="D0CECE" w:themeFill="background2" w:themeFillShade="E6"/>
          </w:tcPr>
          <w:p w14:paraId="5C88E530" w14:textId="7BFDF47B" w:rsidR="00857929" w:rsidRDefault="00857929" w:rsidP="002D3608">
            <w:pPr>
              <w:spacing w:before="100" w:beforeAutospacing="1"/>
              <w:jc w:val="center"/>
            </w:pPr>
            <w:r>
              <w:t>~</w:t>
            </w:r>
            <w:r w:rsidRPr="002D3608">
              <w:rPr>
                <w:vertAlign w:val="subscript"/>
              </w:rPr>
              <w:t>4</w:t>
            </w:r>
          </w:p>
        </w:tc>
        <w:tc>
          <w:tcPr>
            <w:tcW w:w="350" w:type="dxa"/>
            <w:shd w:val="clear" w:color="auto" w:fill="FFFF66"/>
          </w:tcPr>
          <w:p w14:paraId="0ACD41E6" w14:textId="21ABD4DC" w:rsidR="00857929" w:rsidRDefault="00C73535" w:rsidP="007037E4">
            <w:pPr>
              <w:spacing w:before="100" w:beforeAutospacing="1"/>
              <w:jc w:val="center"/>
            </w:pPr>
            <w:r>
              <w:t>1</w:t>
            </w:r>
          </w:p>
        </w:tc>
        <w:tc>
          <w:tcPr>
            <w:tcW w:w="824" w:type="dxa"/>
            <w:shd w:val="clear" w:color="auto" w:fill="FFFF66"/>
          </w:tcPr>
          <w:p w14:paraId="7F65D7C3" w14:textId="2F74DC1E" w:rsidR="00857929" w:rsidRDefault="00C73535" w:rsidP="007037E4">
            <w:pPr>
              <w:spacing w:before="100" w:beforeAutospacing="1"/>
              <w:jc w:val="center"/>
            </w:pPr>
            <w:r>
              <w:t>02h</w:t>
            </w:r>
          </w:p>
        </w:tc>
        <w:tc>
          <w:tcPr>
            <w:tcW w:w="1575" w:type="dxa"/>
          </w:tcPr>
          <w:p w14:paraId="0113516C" w14:textId="126E130B" w:rsidR="00857929" w:rsidRDefault="00857929" w:rsidP="007037E4">
            <w:pPr>
              <w:spacing w:before="100" w:beforeAutospacing="1"/>
              <w:rPr>
                <w:sz w:val="18"/>
              </w:rPr>
            </w:pPr>
            <w:r>
              <w:rPr>
                <w:sz w:val="18"/>
              </w:rPr>
              <w:t>IRQ</w:t>
            </w:r>
          </w:p>
        </w:tc>
        <w:tc>
          <w:tcPr>
            <w:tcW w:w="718" w:type="dxa"/>
          </w:tcPr>
          <w:p w14:paraId="5D276031" w14:textId="23DD42B9" w:rsidR="00857929" w:rsidRDefault="00857929" w:rsidP="007037E4">
            <w:pPr>
              <w:spacing w:before="100" w:beforeAutospacing="1"/>
              <w:jc w:val="center"/>
            </w:pPr>
            <w:r>
              <w:t>1</w:t>
            </w:r>
          </w:p>
        </w:tc>
      </w:tr>
      <w:tr w:rsidR="002D3608" w14:paraId="5153FE27" w14:textId="77777777" w:rsidTr="00C73535">
        <w:tc>
          <w:tcPr>
            <w:tcW w:w="898" w:type="dxa"/>
            <w:shd w:val="clear" w:color="auto" w:fill="B4C6E7" w:themeFill="accent1" w:themeFillTint="66"/>
          </w:tcPr>
          <w:p w14:paraId="45968993" w14:textId="329E0045" w:rsidR="002D3608" w:rsidRDefault="002D3608" w:rsidP="007037E4">
            <w:pPr>
              <w:pStyle w:val="Heading3"/>
              <w:spacing w:before="100" w:beforeAutospacing="1"/>
              <w:outlineLvl w:val="2"/>
            </w:pPr>
            <w:r>
              <w:t>WAI</w:t>
            </w:r>
          </w:p>
        </w:tc>
        <w:tc>
          <w:tcPr>
            <w:tcW w:w="3633" w:type="dxa"/>
          </w:tcPr>
          <w:p w14:paraId="2AC8DB1C" w14:textId="46DD2C40" w:rsidR="002D3608" w:rsidRDefault="002D3608" w:rsidP="007037E4">
            <w:pPr>
              <w:spacing w:before="100" w:beforeAutospacing="1"/>
            </w:pPr>
          </w:p>
        </w:tc>
        <w:tc>
          <w:tcPr>
            <w:tcW w:w="926" w:type="dxa"/>
            <w:shd w:val="clear" w:color="auto" w:fill="DEEAF6" w:themeFill="accent5" w:themeFillTint="33"/>
          </w:tcPr>
          <w:p w14:paraId="3B28B275" w14:textId="4DB10AB9" w:rsidR="002D3608" w:rsidRDefault="00C73535" w:rsidP="002D3608">
            <w:pPr>
              <w:spacing w:before="100" w:beforeAutospacing="1"/>
              <w:jc w:val="center"/>
            </w:pPr>
            <w:r>
              <w:t>Sigmsk</w:t>
            </w:r>
            <w:r w:rsidR="00054EE6" w:rsidRPr="002D3608">
              <w:rPr>
                <w:vertAlign w:val="subscript"/>
              </w:rPr>
              <w:t>4</w:t>
            </w:r>
          </w:p>
        </w:tc>
        <w:tc>
          <w:tcPr>
            <w:tcW w:w="350" w:type="dxa"/>
            <w:shd w:val="clear" w:color="auto" w:fill="FFFF66"/>
          </w:tcPr>
          <w:p w14:paraId="2352F51E" w14:textId="3E7094F4" w:rsidR="002D3608" w:rsidRDefault="00C73535" w:rsidP="007037E4">
            <w:pPr>
              <w:spacing w:before="100" w:beforeAutospacing="1"/>
              <w:jc w:val="center"/>
            </w:pPr>
            <w:r>
              <w:t>2</w:t>
            </w:r>
          </w:p>
        </w:tc>
        <w:tc>
          <w:tcPr>
            <w:tcW w:w="824" w:type="dxa"/>
            <w:shd w:val="clear" w:color="auto" w:fill="FFFF66"/>
          </w:tcPr>
          <w:p w14:paraId="409245BB" w14:textId="48B82D7C" w:rsidR="002D3608" w:rsidRDefault="00C73535" w:rsidP="007037E4">
            <w:pPr>
              <w:spacing w:before="100" w:beforeAutospacing="1"/>
              <w:jc w:val="center"/>
            </w:pPr>
            <w:r>
              <w:t>02h</w:t>
            </w:r>
          </w:p>
        </w:tc>
        <w:tc>
          <w:tcPr>
            <w:tcW w:w="1575" w:type="dxa"/>
          </w:tcPr>
          <w:p w14:paraId="4689FBDD" w14:textId="1EAFF8CF" w:rsidR="002D3608" w:rsidRDefault="002D3608" w:rsidP="007037E4">
            <w:pPr>
              <w:spacing w:before="100" w:beforeAutospacing="1"/>
              <w:rPr>
                <w:sz w:val="18"/>
              </w:rPr>
            </w:pPr>
            <w:r>
              <w:rPr>
                <w:sz w:val="18"/>
              </w:rPr>
              <w:t>WAI</w:t>
            </w:r>
          </w:p>
        </w:tc>
        <w:tc>
          <w:tcPr>
            <w:tcW w:w="718" w:type="dxa"/>
          </w:tcPr>
          <w:p w14:paraId="36901A76" w14:textId="5FE8CEF3" w:rsidR="002D3608" w:rsidRDefault="002D3608" w:rsidP="007037E4">
            <w:pPr>
              <w:spacing w:before="100" w:beforeAutospacing="1"/>
              <w:jc w:val="center"/>
            </w:pPr>
            <w:r>
              <w:t>1</w:t>
            </w:r>
          </w:p>
        </w:tc>
      </w:tr>
      <w:tr w:rsidR="00527147" w14:paraId="5A93F0D7" w14:textId="77777777" w:rsidTr="00054EE6">
        <w:tc>
          <w:tcPr>
            <w:tcW w:w="898" w:type="dxa"/>
            <w:shd w:val="clear" w:color="auto" w:fill="B4C6E7" w:themeFill="accent1" w:themeFillTint="66"/>
          </w:tcPr>
          <w:p w14:paraId="0D72059C" w14:textId="7794A907" w:rsidR="00527147" w:rsidRDefault="00527147" w:rsidP="00527147">
            <w:pPr>
              <w:pStyle w:val="Heading3"/>
              <w:spacing w:before="100" w:beforeAutospacing="1"/>
              <w:outlineLvl w:val="2"/>
            </w:pPr>
            <w:r>
              <w:t>IRQ</w:t>
            </w:r>
          </w:p>
        </w:tc>
        <w:tc>
          <w:tcPr>
            <w:tcW w:w="3633" w:type="dxa"/>
          </w:tcPr>
          <w:p w14:paraId="6A4DE42C" w14:textId="2DF77A5A" w:rsidR="00527147" w:rsidRDefault="00527147" w:rsidP="00527147">
            <w:pPr>
              <w:spacing w:before="100" w:beforeAutospacing="1"/>
            </w:pPr>
          </w:p>
        </w:tc>
        <w:tc>
          <w:tcPr>
            <w:tcW w:w="926" w:type="dxa"/>
            <w:shd w:val="clear" w:color="auto" w:fill="D0CECE" w:themeFill="background2" w:themeFillShade="E6"/>
          </w:tcPr>
          <w:p w14:paraId="49375628" w14:textId="7639391A" w:rsidR="00527147" w:rsidRDefault="00527147" w:rsidP="00527147">
            <w:pPr>
              <w:spacing w:before="100" w:beforeAutospacing="1"/>
              <w:jc w:val="center"/>
            </w:pPr>
            <w:r>
              <w:t>~</w:t>
            </w:r>
            <w:r w:rsidRPr="002D3608">
              <w:rPr>
                <w:vertAlign w:val="subscript"/>
              </w:rPr>
              <w:t>4</w:t>
            </w:r>
          </w:p>
        </w:tc>
        <w:tc>
          <w:tcPr>
            <w:tcW w:w="350" w:type="dxa"/>
            <w:shd w:val="clear" w:color="auto" w:fill="FFFF66"/>
          </w:tcPr>
          <w:p w14:paraId="6AF12521" w14:textId="607CE19B" w:rsidR="00527147" w:rsidRDefault="00C73535" w:rsidP="00527147">
            <w:pPr>
              <w:spacing w:before="100" w:beforeAutospacing="1"/>
              <w:jc w:val="center"/>
            </w:pPr>
            <w:r>
              <w:t>3</w:t>
            </w:r>
          </w:p>
        </w:tc>
        <w:tc>
          <w:tcPr>
            <w:tcW w:w="824" w:type="dxa"/>
            <w:shd w:val="clear" w:color="auto" w:fill="FFFF66"/>
          </w:tcPr>
          <w:p w14:paraId="402A52B5" w14:textId="645CD836" w:rsidR="00527147" w:rsidRDefault="00C73535" w:rsidP="00527147">
            <w:pPr>
              <w:spacing w:before="100" w:beforeAutospacing="1"/>
              <w:jc w:val="center"/>
            </w:pPr>
            <w:r>
              <w:t>02h</w:t>
            </w:r>
          </w:p>
        </w:tc>
        <w:tc>
          <w:tcPr>
            <w:tcW w:w="1575" w:type="dxa"/>
          </w:tcPr>
          <w:p w14:paraId="32B3BD00" w14:textId="295887B4" w:rsidR="00527147" w:rsidRDefault="00527147" w:rsidP="00527147">
            <w:pPr>
              <w:spacing w:before="100" w:beforeAutospacing="1"/>
              <w:rPr>
                <w:sz w:val="18"/>
              </w:rPr>
            </w:pPr>
            <w:r>
              <w:rPr>
                <w:sz w:val="18"/>
              </w:rPr>
              <w:t>IRQ</w:t>
            </w:r>
          </w:p>
        </w:tc>
        <w:tc>
          <w:tcPr>
            <w:tcW w:w="718" w:type="dxa"/>
          </w:tcPr>
          <w:p w14:paraId="34667B46" w14:textId="445ABBEA" w:rsidR="00527147" w:rsidRDefault="00527147" w:rsidP="00527147">
            <w:pPr>
              <w:spacing w:before="100" w:beforeAutospacing="1"/>
              <w:jc w:val="center"/>
            </w:pPr>
            <w:r>
              <w:t>1</w:t>
            </w:r>
          </w:p>
        </w:tc>
      </w:tr>
    </w:tbl>
    <w:p w14:paraId="58DF8301" w14:textId="77777777" w:rsidR="00C73535" w:rsidRDefault="00C73535"/>
    <w:tbl>
      <w:tblPr>
        <w:tblStyle w:val="TableGrid"/>
        <w:tblW w:w="8924" w:type="dxa"/>
        <w:tblLook w:val="04A0" w:firstRow="1" w:lastRow="0" w:firstColumn="1" w:lastColumn="0" w:noHBand="0" w:noVBand="1"/>
      </w:tblPr>
      <w:tblGrid>
        <w:gridCol w:w="898"/>
        <w:gridCol w:w="3633"/>
        <w:gridCol w:w="926"/>
        <w:gridCol w:w="350"/>
        <w:gridCol w:w="824"/>
        <w:gridCol w:w="1575"/>
        <w:gridCol w:w="718"/>
      </w:tblGrid>
      <w:tr w:rsidR="00054EE6" w14:paraId="1441E47B" w14:textId="77777777" w:rsidTr="00054EE6">
        <w:tc>
          <w:tcPr>
            <w:tcW w:w="898" w:type="dxa"/>
            <w:shd w:val="clear" w:color="auto" w:fill="B4C6E7" w:themeFill="accent1" w:themeFillTint="66"/>
          </w:tcPr>
          <w:p w14:paraId="09589036" w14:textId="10A88E7B" w:rsidR="00054EE6" w:rsidRDefault="00054EE6" w:rsidP="007037E4">
            <w:pPr>
              <w:pStyle w:val="Heading3"/>
              <w:spacing w:before="100" w:beforeAutospacing="1"/>
              <w:outlineLvl w:val="2"/>
            </w:pPr>
            <w:r>
              <w:t>STP</w:t>
            </w:r>
          </w:p>
        </w:tc>
        <w:tc>
          <w:tcPr>
            <w:tcW w:w="3633" w:type="dxa"/>
          </w:tcPr>
          <w:p w14:paraId="25A116AD" w14:textId="0A1DA624" w:rsidR="00054EE6" w:rsidRDefault="00054EE6" w:rsidP="007037E4">
            <w:pPr>
              <w:spacing w:before="100" w:beforeAutospacing="1"/>
            </w:pPr>
          </w:p>
        </w:tc>
        <w:tc>
          <w:tcPr>
            <w:tcW w:w="926" w:type="dxa"/>
            <w:shd w:val="clear" w:color="auto" w:fill="D0CECE" w:themeFill="background2" w:themeFillShade="E6"/>
          </w:tcPr>
          <w:p w14:paraId="2FEFA106" w14:textId="20348090"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1701232C" w14:textId="28597745" w:rsidR="00054EE6" w:rsidRDefault="00A82B17" w:rsidP="007037E4">
            <w:pPr>
              <w:spacing w:before="100" w:beforeAutospacing="1"/>
              <w:jc w:val="center"/>
            </w:pPr>
            <w:r>
              <w:t>0</w:t>
            </w:r>
          </w:p>
        </w:tc>
        <w:tc>
          <w:tcPr>
            <w:tcW w:w="824" w:type="dxa"/>
            <w:shd w:val="clear" w:color="auto" w:fill="FFFF66"/>
          </w:tcPr>
          <w:p w14:paraId="21AF071C" w14:textId="0CF56C97" w:rsidR="00054EE6" w:rsidRDefault="00A82B17" w:rsidP="007037E4">
            <w:pPr>
              <w:spacing w:before="100" w:beforeAutospacing="1"/>
              <w:jc w:val="center"/>
            </w:pPr>
            <w:r>
              <w:t>43h</w:t>
            </w:r>
          </w:p>
        </w:tc>
        <w:tc>
          <w:tcPr>
            <w:tcW w:w="1575" w:type="dxa"/>
          </w:tcPr>
          <w:p w14:paraId="52B07285" w14:textId="00784ABC" w:rsidR="00054EE6" w:rsidRDefault="00054EE6" w:rsidP="007037E4">
            <w:pPr>
              <w:spacing w:before="100" w:beforeAutospacing="1"/>
              <w:rPr>
                <w:sz w:val="18"/>
              </w:rPr>
            </w:pPr>
            <w:r>
              <w:rPr>
                <w:sz w:val="18"/>
              </w:rPr>
              <w:t>STP</w:t>
            </w:r>
          </w:p>
        </w:tc>
        <w:tc>
          <w:tcPr>
            <w:tcW w:w="718" w:type="dxa"/>
          </w:tcPr>
          <w:p w14:paraId="56263EBE" w14:textId="5177040D" w:rsidR="00054EE6" w:rsidRDefault="00054EE6" w:rsidP="007037E4">
            <w:pPr>
              <w:spacing w:before="100" w:beforeAutospacing="1"/>
              <w:jc w:val="center"/>
            </w:pPr>
            <w:r>
              <w:t>1</w:t>
            </w:r>
          </w:p>
        </w:tc>
      </w:tr>
      <w:tr w:rsidR="00054EE6" w14:paraId="0FD3F4A3" w14:textId="77777777" w:rsidTr="00A82B17">
        <w:tc>
          <w:tcPr>
            <w:tcW w:w="898" w:type="dxa"/>
            <w:shd w:val="clear" w:color="auto" w:fill="B4C6E7" w:themeFill="accent1" w:themeFillTint="66"/>
          </w:tcPr>
          <w:p w14:paraId="32DD204E" w14:textId="01BC4279" w:rsidR="00054EE6" w:rsidRDefault="00054EE6" w:rsidP="007037E4">
            <w:pPr>
              <w:pStyle w:val="Heading3"/>
              <w:spacing w:before="100" w:beforeAutospacing="1"/>
              <w:outlineLvl w:val="2"/>
            </w:pPr>
            <w:r>
              <w:t>NOP</w:t>
            </w:r>
          </w:p>
        </w:tc>
        <w:tc>
          <w:tcPr>
            <w:tcW w:w="3633" w:type="dxa"/>
          </w:tcPr>
          <w:p w14:paraId="682D2933" w14:textId="2E7B6595" w:rsidR="00054EE6" w:rsidRDefault="00054EE6" w:rsidP="007037E4">
            <w:pPr>
              <w:spacing w:before="100" w:beforeAutospacing="1"/>
            </w:pPr>
          </w:p>
        </w:tc>
        <w:tc>
          <w:tcPr>
            <w:tcW w:w="926" w:type="dxa"/>
            <w:tcBorders>
              <w:bottom w:val="single" w:sz="4" w:space="0" w:color="auto"/>
            </w:tcBorders>
            <w:shd w:val="clear" w:color="auto" w:fill="D0CECE" w:themeFill="background2" w:themeFillShade="E6"/>
          </w:tcPr>
          <w:p w14:paraId="279273B4" w14:textId="1934D0EF"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386D82A1" w14:textId="65E9EB11" w:rsidR="00054EE6" w:rsidRDefault="00A82B17" w:rsidP="007037E4">
            <w:pPr>
              <w:spacing w:before="100" w:beforeAutospacing="1"/>
              <w:jc w:val="center"/>
            </w:pPr>
            <w:r>
              <w:t>1</w:t>
            </w:r>
          </w:p>
        </w:tc>
        <w:tc>
          <w:tcPr>
            <w:tcW w:w="824" w:type="dxa"/>
            <w:shd w:val="clear" w:color="auto" w:fill="FFFF66"/>
          </w:tcPr>
          <w:p w14:paraId="5C3923D7" w14:textId="53F10E59" w:rsidR="00054EE6" w:rsidRDefault="00A82B17" w:rsidP="007037E4">
            <w:pPr>
              <w:spacing w:before="100" w:beforeAutospacing="1"/>
              <w:jc w:val="center"/>
            </w:pPr>
            <w:r>
              <w:t>43h</w:t>
            </w:r>
          </w:p>
        </w:tc>
        <w:tc>
          <w:tcPr>
            <w:tcW w:w="1575" w:type="dxa"/>
          </w:tcPr>
          <w:p w14:paraId="1720E8A4" w14:textId="39644F98" w:rsidR="00054EE6" w:rsidRDefault="00054EE6" w:rsidP="007037E4">
            <w:pPr>
              <w:spacing w:before="100" w:beforeAutospacing="1"/>
              <w:rPr>
                <w:sz w:val="18"/>
              </w:rPr>
            </w:pPr>
            <w:r>
              <w:rPr>
                <w:sz w:val="18"/>
              </w:rPr>
              <w:t>NOP</w:t>
            </w:r>
          </w:p>
        </w:tc>
        <w:tc>
          <w:tcPr>
            <w:tcW w:w="718" w:type="dxa"/>
          </w:tcPr>
          <w:p w14:paraId="6489A6E1" w14:textId="584E5DF2" w:rsidR="00054EE6" w:rsidRDefault="00054EE6" w:rsidP="007037E4">
            <w:pPr>
              <w:spacing w:before="100" w:beforeAutospacing="1"/>
              <w:jc w:val="center"/>
            </w:pPr>
            <w:r>
              <w:t>1</w:t>
            </w:r>
          </w:p>
        </w:tc>
      </w:tr>
      <w:tr w:rsidR="00A82B17" w14:paraId="3CFA708D" w14:textId="77777777" w:rsidTr="00A82B17">
        <w:tc>
          <w:tcPr>
            <w:tcW w:w="898" w:type="dxa"/>
            <w:shd w:val="clear" w:color="auto" w:fill="B4C6E7" w:themeFill="accent1" w:themeFillTint="66"/>
          </w:tcPr>
          <w:p w14:paraId="4A482FA9" w14:textId="167301E5" w:rsidR="00A82B17" w:rsidRDefault="00A82B17" w:rsidP="007037E4">
            <w:pPr>
              <w:pStyle w:val="Heading3"/>
              <w:spacing w:before="100" w:beforeAutospacing="1"/>
              <w:outlineLvl w:val="2"/>
            </w:pPr>
            <w:r>
              <w:t>MRK</w:t>
            </w:r>
          </w:p>
        </w:tc>
        <w:tc>
          <w:tcPr>
            <w:tcW w:w="3633" w:type="dxa"/>
          </w:tcPr>
          <w:p w14:paraId="4E5950F1" w14:textId="77777777" w:rsidR="00A82B17" w:rsidRDefault="00A82B17" w:rsidP="007037E4">
            <w:pPr>
              <w:spacing w:before="100" w:beforeAutospacing="1"/>
            </w:pPr>
          </w:p>
        </w:tc>
        <w:tc>
          <w:tcPr>
            <w:tcW w:w="926" w:type="dxa"/>
            <w:shd w:val="clear" w:color="auto" w:fill="DEEAF6" w:themeFill="accent5" w:themeFillTint="33"/>
          </w:tcPr>
          <w:p w14:paraId="538312A1" w14:textId="71E0AEF3" w:rsidR="00A82B17" w:rsidRDefault="00A82B17" w:rsidP="002D3608">
            <w:pPr>
              <w:spacing w:before="100" w:beforeAutospacing="1"/>
              <w:jc w:val="center"/>
            </w:pPr>
            <w:r>
              <w:t>Const</w:t>
            </w:r>
            <w:r w:rsidRPr="00A82B17">
              <w:rPr>
                <w:vertAlign w:val="subscript"/>
              </w:rPr>
              <w:t>4</w:t>
            </w:r>
          </w:p>
        </w:tc>
        <w:tc>
          <w:tcPr>
            <w:tcW w:w="350" w:type="dxa"/>
            <w:shd w:val="clear" w:color="auto" w:fill="FFFF66"/>
          </w:tcPr>
          <w:p w14:paraId="666E8599" w14:textId="022021FC" w:rsidR="00A82B17" w:rsidRDefault="00A82B17" w:rsidP="007037E4">
            <w:pPr>
              <w:spacing w:before="100" w:beforeAutospacing="1"/>
              <w:jc w:val="center"/>
            </w:pPr>
            <w:r>
              <w:t>2</w:t>
            </w:r>
          </w:p>
        </w:tc>
        <w:tc>
          <w:tcPr>
            <w:tcW w:w="824" w:type="dxa"/>
            <w:shd w:val="clear" w:color="auto" w:fill="FFFF66"/>
          </w:tcPr>
          <w:p w14:paraId="390839FD" w14:textId="5AF22DC9" w:rsidR="00A82B17" w:rsidRDefault="00A82B17" w:rsidP="007037E4">
            <w:pPr>
              <w:spacing w:before="100" w:beforeAutospacing="1"/>
              <w:jc w:val="center"/>
            </w:pPr>
            <w:r>
              <w:t>43h</w:t>
            </w:r>
          </w:p>
        </w:tc>
        <w:tc>
          <w:tcPr>
            <w:tcW w:w="1575" w:type="dxa"/>
          </w:tcPr>
          <w:p w14:paraId="0BA57EF9" w14:textId="557420F4" w:rsidR="00A82B17" w:rsidRDefault="00A82B17" w:rsidP="007037E4">
            <w:pPr>
              <w:spacing w:before="100" w:beforeAutospacing="1"/>
              <w:rPr>
                <w:sz w:val="18"/>
              </w:rPr>
            </w:pPr>
            <w:r>
              <w:rPr>
                <w:sz w:val="18"/>
              </w:rPr>
              <w:t>MRK</w:t>
            </w:r>
          </w:p>
        </w:tc>
        <w:tc>
          <w:tcPr>
            <w:tcW w:w="718" w:type="dxa"/>
          </w:tcPr>
          <w:p w14:paraId="6704C4B0" w14:textId="56B4141B" w:rsidR="00A82B17" w:rsidRDefault="00A82B17" w:rsidP="007037E4">
            <w:pPr>
              <w:spacing w:before="100" w:beforeAutospacing="1"/>
              <w:jc w:val="center"/>
            </w:pPr>
            <w:r>
              <w:t>1</w:t>
            </w:r>
          </w:p>
        </w:tc>
      </w:tr>
      <w:tr w:rsidR="00A82B17" w14:paraId="3A491D16" w14:textId="77777777" w:rsidTr="002D3608">
        <w:tc>
          <w:tcPr>
            <w:tcW w:w="898" w:type="dxa"/>
            <w:tcBorders>
              <w:bottom w:val="single" w:sz="4" w:space="0" w:color="auto"/>
            </w:tcBorders>
            <w:shd w:val="clear" w:color="auto" w:fill="B4C6E7" w:themeFill="accent1" w:themeFillTint="66"/>
          </w:tcPr>
          <w:p w14:paraId="742B1350" w14:textId="77777777" w:rsidR="00A82B17" w:rsidRDefault="00A82B17" w:rsidP="007037E4">
            <w:pPr>
              <w:pStyle w:val="Heading3"/>
              <w:spacing w:before="100" w:beforeAutospacing="1"/>
              <w:outlineLvl w:val="2"/>
            </w:pPr>
          </w:p>
        </w:tc>
        <w:tc>
          <w:tcPr>
            <w:tcW w:w="3633" w:type="dxa"/>
          </w:tcPr>
          <w:p w14:paraId="3390D37B" w14:textId="77777777" w:rsidR="00A82B17" w:rsidRDefault="00A82B17" w:rsidP="007037E4">
            <w:pPr>
              <w:spacing w:before="100" w:beforeAutospacing="1"/>
            </w:pPr>
          </w:p>
        </w:tc>
        <w:tc>
          <w:tcPr>
            <w:tcW w:w="926" w:type="dxa"/>
            <w:shd w:val="clear" w:color="auto" w:fill="D0CECE" w:themeFill="background2" w:themeFillShade="E6"/>
          </w:tcPr>
          <w:p w14:paraId="560DF36B" w14:textId="09C26818" w:rsidR="00A82B17" w:rsidRDefault="00A82B17" w:rsidP="002D3608">
            <w:pPr>
              <w:spacing w:before="100" w:beforeAutospacing="1"/>
              <w:jc w:val="center"/>
            </w:pPr>
            <w:r>
              <w:t>~</w:t>
            </w:r>
            <w:r w:rsidRPr="002D3608">
              <w:rPr>
                <w:vertAlign w:val="subscript"/>
              </w:rPr>
              <w:t>4</w:t>
            </w:r>
          </w:p>
        </w:tc>
        <w:tc>
          <w:tcPr>
            <w:tcW w:w="350" w:type="dxa"/>
            <w:shd w:val="clear" w:color="auto" w:fill="FFFF66"/>
          </w:tcPr>
          <w:p w14:paraId="704032A0" w14:textId="25C47C0B" w:rsidR="00A82B17" w:rsidRDefault="00A82B17" w:rsidP="007037E4">
            <w:pPr>
              <w:spacing w:before="100" w:beforeAutospacing="1"/>
              <w:jc w:val="center"/>
            </w:pPr>
            <w:r>
              <w:t>3</w:t>
            </w:r>
          </w:p>
        </w:tc>
        <w:tc>
          <w:tcPr>
            <w:tcW w:w="824" w:type="dxa"/>
            <w:shd w:val="clear" w:color="auto" w:fill="FFFF66"/>
          </w:tcPr>
          <w:p w14:paraId="69E30D66" w14:textId="714023D7" w:rsidR="00A82B17" w:rsidRDefault="00A82B17" w:rsidP="007037E4">
            <w:pPr>
              <w:spacing w:before="100" w:beforeAutospacing="1"/>
              <w:jc w:val="center"/>
            </w:pPr>
            <w:r>
              <w:t>43h</w:t>
            </w:r>
          </w:p>
        </w:tc>
        <w:tc>
          <w:tcPr>
            <w:tcW w:w="1575" w:type="dxa"/>
          </w:tcPr>
          <w:p w14:paraId="4685E3D6" w14:textId="77777777" w:rsidR="00A82B17" w:rsidRDefault="00A82B17" w:rsidP="007037E4">
            <w:pPr>
              <w:spacing w:before="100" w:beforeAutospacing="1"/>
              <w:rPr>
                <w:sz w:val="18"/>
              </w:rPr>
            </w:pPr>
          </w:p>
        </w:tc>
        <w:tc>
          <w:tcPr>
            <w:tcW w:w="718" w:type="dxa"/>
          </w:tcPr>
          <w:p w14:paraId="19826428" w14:textId="77777777" w:rsidR="00A82B17" w:rsidRDefault="00A82B17" w:rsidP="007037E4">
            <w:pPr>
              <w:spacing w:before="100" w:beforeAutospacing="1"/>
              <w:jc w:val="center"/>
            </w:pPr>
          </w:p>
        </w:tc>
      </w:tr>
    </w:tbl>
    <w:p w14:paraId="19BBA0F0" w14:textId="7F3DB4EA" w:rsidR="00A26C2A" w:rsidRDefault="00A26C2A" w:rsidP="00A26C2A"/>
    <w:tbl>
      <w:tblPr>
        <w:tblStyle w:val="TableGrid"/>
        <w:tblW w:w="8924" w:type="dxa"/>
        <w:tblLook w:val="04A0" w:firstRow="1" w:lastRow="0" w:firstColumn="1" w:lastColumn="0" w:noHBand="0" w:noVBand="1"/>
      </w:tblPr>
      <w:tblGrid>
        <w:gridCol w:w="897"/>
        <w:gridCol w:w="2355"/>
        <w:gridCol w:w="1134"/>
        <w:gridCol w:w="531"/>
        <w:gridCol w:w="478"/>
        <w:gridCol w:w="436"/>
        <w:gridCol w:w="811"/>
        <w:gridCol w:w="1578"/>
        <w:gridCol w:w="704"/>
      </w:tblGrid>
      <w:tr w:rsidR="00272E43" w14:paraId="299B6F4F" w14:textId="77777777" w:rsidTr="00272E43">
        <w:tc>
          <w:tcPr>
            <w:tcW w:w="897" w:type="dxa"/>
            <w:tcBorders>
              <w:bottom w:val="single" w:sz="4" w:space="0" w:color="auto"/>
            </w:tcBorders>
            <w:shd w:val="clear" w:color="auto" w:fill="B4C6E7" w:themeFill="accent1" w:themeFillTint="66"/>
          </w:tcPr>
          <w:p w14:paraId="548AF720" w14:textId="77777777" w:rsidR="00272E43" w:rsidRDefault="00272E43" w:rsidP="007037E4">
            <w:pPr>
              <w:pStyle w:val="Heading3"/>
              <w:spacing w:before="100" w:beforeAutospacing="1"/>
              <w:outlineLvl w:val="2"/>
            </w:pPr>
            <w:bookmarkStart w:id="12" w:name="_Toc388435166"/>
            <w:r>
              <w:lastRenderedPageBreak/>
              <w:t>BEQ</w:t>
            </w:r>
            <w:bookmarkEnd w:id="12"/>
          </w:p>
        </w:tc>
        <w:tc>
          <w:tcPr>
            <w:tcW w:w="2355" w:type="dxa"/>
          </w:tcPr>
          <w:p w14:paraId="72375C6A" w14:textId="6ABECDC0" w:rsidR="00272E43" w:rsidRDefault="00272E43" w:rsidP="007037E4">
            <w:pPr>
              <w:spacing w:before="100" w:beforeAutospacing="1"/>
            </w:pPr>
          </w:p>
        </w:tc>
        <w:tc>
          <w:tcPr>
            <w:tcW w:w="1134" w:type="dxa"/>
            <w:shd w:val="clear" w:color="auto" w:fill="E2EFD9" w:themeFill="accent6" w:themeFillTint="33"/>
          </w:tcPr>
          <w:p w14:paraId="3B46981A" w14:textId="595B8938" w:rsidR="00272E43" w:rsidRDefault="00272E43" w:rsidP="007037E4">
            <w:pPr>
              <w:spacing w:before="100" w:beforeAutospacing="1"/>
              <w:jc w:val="center"/>
            </w:pPr>
            <w:r>
              <w:t>Disp</w:t>
            </w:r>
            <w:r>
              <w:rPr>
                <w:vertAlign w:val="subscript"/>
              </w:rPr>
              <w:t>1</w:t>
            </w:r>
            <w:r w:rsidR="003A6EB8">
              <w:rPr>
                <w:vertAlign w:val="subscript"/>
              </w:rPr>
              <w:t>2</w:t>
            </w:r>
          </w:p>
        </w:tc>
        <w:tc>
          <w:tcPr>
            <w:tcW w:w="531" w:type="dxa"/>
            <w:shd w:val="clear" w:color="auto" w:fill="FFCC66"/>
          </w:tcPr>
          <w:p w14:paraId="00668C40" w14:textId="098F4CE4" w:rsidR="00272E43" w:rsidRDefault="009E0903" w:rsidP="007037E4">
            <w:pPr>
              <w:spacing w:before="100" w:beforeAutospacing="1"/>
              <w:jc w:val="center"/>
            </w:pPr>
            <w:r>
              <w:t>Cr</w:t>
            </w:r>
            <w:r w:rsidR="00272E43" w:rsidRPr="00272E43">
              <w:rPr>
                <w:vertAlign w:val="subscript"/>
              </w:rPr>
              <w:t>3</w:t>
            </w:r>
          </w:p>
        </w:tc>
        <w:tc>
          <w:tcPr>
            <w:tcW w:w="478" w:type="dxa"/>
            <w:shd w:val="clear" w:color="auto" w:fill="FFFF66"/>
          </w:tcPr>
          <w:p w14:paraId="50E14DE3" w14:textId="19B7B62C" w:rsidR="00272E43" w:rsidRDefault="00272E43" w:rsidP="007037E4">
            <w:pPr>
              <w:spacing w:before="100" w:beforeAutospacing="1"/>
              <w:jc w:val="center"/>
            </w:pPr>
            <w:r>
              <w:t>P</w:t>
            </w:r>
            <w:r w:rsidRPr="007D626F">
              <w:rPr>
                <w:vertAlign w:val="subscript"/>
              </w:rPr>
              <w:t>2</w:t>
            </w:r>
          </w:p>
        </w:tc>
        <w:tc>
          <w:tcPr>
            <w:tcW w:w="436" w:type="dxa"/>
            <w:shd w:val="clear" w:color="auto" w:fill="FFFF66"/>
          </w:tcPr>
          <w:p w14:paraId="349693A4" w14:textId="79C14E80" w:rsidR="00272E43" w:rsidRDefault="00272E43" w:rsidP="007037E4">
            <w:pPr>
              <w:spacing w:before="100" w:beforeAutospacing="1"/>
              <w:jc w:val="center"/>
            </w:pPr>
            <w:r>
              <w:t>0</w:t>
            </w:r>
          </w:p>
        </w:tc>
        <w:tc>
          <w:tcPr>
            <w:tcW w:w="811" w:type="dxa"/>
            <w:shd w:val="clear" w:color="auto" w:fill="FFFF66"/>
          </w:tcPr>
          <w:p w14:paraId="6E75CF36" w14:textId="0FAC8AE8" w:rsidR="00272E43" w:rsidRDefault="00272E43" w:rsidP="007037E4">
            <w:pPr>
              <w:spacing w:before="100" w:beforeAutospacing="1"/>
              <w:jc w:val="center"/>
            </w:pPr>
            <w:r>
              <w:t>40h</w:t>
            </w:r>
          </w:p>
        </w:tc>
        <w:tc>
          <w:tcPr>
            <w:tcW w:w="1578" w:type="dxa"/>
          </w:tcPr>
          <w:p w14:paraId="389B2AFA" w14:textId="77777777" w:rsidR="00272E43" w:rsidRPr="00141447" w:rsidRDefault="00272E43" w:rsidP="007037E4">
            <w:pPr>
              <w:spacing w:before="100" w:beforeAutospacing="1"/>
              <w:rPr>
                <w:sz w:val="18"/>
              </w:rPr>
            </w:pPr>
            <w:r w:rsidRPr="00141447">
              <w:rPr>
                <w:sz w:val="18"/>
              </w:rPr>
              <w:t xml:space="preserve">BEQ </w:t>
            </w:r>
            <w:proofErr w:type="spellStart"/>
            <w:r w:rsidRPr="00141447">
              <w:rPr>
                <w:sz w:val="18"/>
              </w:rPr>
              <w:t>disp</w:t>
            </w:r>
            <w:proofErr w:type="spellEnd"/>
          </w:p>
        </w:tc>
        <w:tc>
          <w:tcPr>
            <w:tcW w:w="704" w:type="dxa"/>
          </w:tcPr>
          <w:p w14:paraId="33CC8313" w14:textId="4759B41A" w:rsidR="00272E43" w:rsidRDefault="00272E43" w:rsidP="007037E4">
            <w:pPr>
              <w:spacing w:before="100" w:beforeAutospacing="1"/>
              <w:jc w:val="center"/>
            </w:pPr>
            <w:r>
              <w:t>2</w:t>
            </w:r>
          </w:p>
        </w:tc>
      </w:tr>
      <w:tr w:rsidR="009E0903" w14:paraId="54618BE0" w14:textId="77777777" w:rsidTr="00272E43">
        <w:tc>
          <w:tcPr>
            <w:tcW w:w="897" w:type="dxa"/>
            <w:shd w:val="clear" w:color="auto" w:fill="B4C6E7" w:themeFill="accent1" w:themeFillTint="66"/>
          </w:tcPr>
          <w:p w14:paraId="4B09F6BA" w14:textId="6717DF4F" w:rsidR="009E0903" w:rsidRDefault="009E0903" w:rsidP="009E0903">
            <w:pPr>
              <w:pStyle w:val="Heading3"/>
              <w:spacing w:before="100" w:beforeAutospacing="1"/>
              <w:outlineLvl w:val="2"/>
            </w:pPr>
            <w:bookmarkStart w:id="13" w:name="_Toc388435167"/>
            <w:r>
              <w:t>BNE</w:t>
            </w:r>
            <w:bookmarkEnd w:id="13"/>
          </w:p>
        </w:tc>
        <w:tc>
          <w:tcPr>
            <w:tcW w:w="2355" w:type="dxa"/>
          </w:tcPr>
          <w:p w14:paraId="584B0CEB" w14:textId="34E836DC" w:rsidR="009E0903" w:rsidRDefault="009E0903" w:rsidP="009E0903">
            <w:pPr>
              <w:spacing w:before="100" w:beforeAutospacing="1"/>
            </w:pPr>
          </w:p>
        </w:tc>
        <w:tc>
          <w:tcPr>
            <w:tcW w:w="1134" w:type="dxa"/>
            <w:shd w:val="clear" w:color="auto" w:fill="E2EFD9" w:themeFill="accent6" w:themeFillTint="33"/>
          </w:tcPr>
          <w:p w14:paraId="0F8B80D0" w14:textId="67AE8E77" w:rsidR="009E0903" w:rsidRDefault="009E0903" w:rsidP="009E0903">
            <w:pPr>
              <w:spacing w:before="100" w:beforeAutospacing="1"/>
              <w:jc w:val="center"/>
            </w:pPr>
            <w:r>
              <w:t>Disp</w:t>
            </w:r>
            <w:r>
              <w:rPr>
                <w:vertAlign w:val="subscript"/>
              </w:rPr>
              <w:t>12</w:t>
            </w:r>
          </w:p>
        </w:tc>
        <w:tc>
          <w:tcPr>
            <w:tcW w:w="531" w:type="dxa"/>
            <w:shd w:val="clear" w:color="auto" w:fill="FFCC66"/>
          </w:tcPr>
          <w:p w14:paraId="52972CDE" w14:textId="4A9F758F"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523B7AEC" w14:textId="6A37ED0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780195CE" w14:textId="1CDE4305" w:rsidR="009E0903" w:rsidRDefault="009E0903" w:rsidP="009E0903">
            <w:pPr>
              <w:spacing w:before="100" w:beforeAutospacing="1"/>
              <w:jc w:val="center"/>
            </w:pPr>
            <w:r>
              <w:t>1</w:t>
            </w:r>
          </w:p>
        </w:tc>
        <w:tc>
          <w:tcPr>
            <w:tcW w:w="811" w:type="dxa"/>
            <w:shd w:val="clear" w:color="auto" w:fill="FFFF66"/>
          </w:tcPr>
          <w:p w14:paraId="4EE78A9F" w14:textId="112A7A88" w:rsidR="009E0903" w:rsidRDefault="009E0903" w:rsidP="009E0903">
            <w:pPr>
              <w:spacing w:before="100" w:beforeAutospacing="1"/>
              <w:jc w:val="center"/>
            </w:pPr>
            <w:r>
              <w:t>40h</w:t>
            </w:r>
          </w:p>
        </w:tc>
        <w:tc>
          <w:tcPr>
            <w:tcW w:w="1578" w:type="dxa"/>
          </w:tcPr>
          <w:p w14:paraId="23BDDC44" w14:textId="77777777" w:rsidR="009E0903" w:rsidRPr="00141447" w:rsidRDefault="009E0903" w:rsidP="009E0903">
            <w:pPr>
              <w:spacing w:before="100" w:beforeAutospacing="1"/>
              <w:rPr>
                <w:sz w:val="18"/>
              </w:rPr>
            </w:pPr>
            <w:r w:rsidRPr="00141447">
              <w:rPr>
                <w:sz w:val="18"/>
              </w:rPr>
              <w:t xml:space="preserve">BNE </w:t>
            </w:r>
            <w:proofErr w:type="spellStart"/>
            <w:r w:rsidRPr="00141447">
              <w:rPr>
                <w:sz w:val="18"/>
              </w:rPr>
              <w:t>disp</w:t>
            </w:r>
            <w:proofErr w:type="spellEnd"/>
          </w:p>
        </w:tc>
        <w:tc>
          <w:tcPr>
            <w:tcW w:w="704" w:type="dxa"/>
          </w:tcPr>
          <w:p w14:paraId="45B7E2C3" w14:textId="7704C2C2" w:rsidR="009E0903" w:rsidRDefault="009E0903" w:rsidP="009E0903">
            <w:pPr>
              <w:spacing w:before="100" w:beforeAutospacing="1"/>
              <w:jc w:val="center"/>
            </w:pPr>
            <w:r>
              <w:t>2</w:t>
            </w:r>
          </w:p>
        </w:tc>
      </w:tr>
      <w:tr w:rsidR="009E0903" w14:paraId="66B47118" w14:textId="77777777" w:rsidTr="00272E43">
        <w:tc>
          <w:tcPr>
            <w:tcW w:w="897" w:type="dxa"/>
            <w:shd w:val="clear" w:color="auto" w:fill="B4C6E7" w:themeFill="accent1" w:themeFillTint="66"/>
          </w:tcPr>
          <w:p w14:paraId="3D3FEEC9" w14:textId="408D5703" w:rsidR="009E0903" w:rsidRDefault="009E0903" w:rsidP="009E0903">
            <w:pPr>
              <w:pStyle w:val="Heading3"/>
              <w:spacing w:before="100" w:beforeAutospacing="1"/>
              <w:outlineLvl w:val="2"/>
            </w:pPr>
            <w:bookmarkStart w:id="14" w:name="_Toc388435168"/>
            <w:r>
              <w:t>B</w:t>
            </w:r>
            <w:bookmarkEnd w:id="14"/>
            <w:r>
              <w:t>GT</w:t>
            </w:r>
          </w:p>
        </w:tc>
        <w:tc>
          <w:tcPr>
            <w:tcW w:w="2355" w:type="dxa"/>
          </w:tcPr>
          <w:p w14:paraId="58B869C3" w14:textId="4B8D7647" w:rsidR="009E0903" w:rsidRDefault="009E0903" w:rsidP="009E0903">
            <w:pPr>
              <w:spacing w:before="100" w:beforeAutospacing="1"/>
            </w:pPr>
          </w:p>
        </w:tc>
        <w:tc>
          <w:tcPr>
            <w:tcW w:w="1134" w:type="dxa"/>
            <w:shd w:val="clear" w:color="auto" w:fill="E2EFD9" w:themeFill="accent6" w:themeFillTint="33"/>
          </w:tcPr>
          <w:p w14:paraId="2A37CA96" w14:textId="418D561A" w:rsidR="009E0903" w:rsidRDefault="009E0903" w:rsidP="009E0903">
            <w:pPr>
              <w:spacing w:before="100" w:beforeAutospacing="1"/>
              <w:jc w:val="center"/>
            </w:pPr>
            <w:r>
              <w:t>Disp</w:t>
            </w:r>
            <w:r>
              <w:rPr>
                <w:vertAlign w:val="subscript"/>
              </w:rPr>
              <w:t>12</w:t>
            </w:r>
          </w:p>
        </w:tc>
        <w:tc>
          <w:tcPr>
            <w:tcW w:w="531" w:type="dxa"/>
            <w:shd w:val="clear" w:color="auto" w:fill="FFCC66"/>
          </w:tcPr>
          <w:p w14:paraId="40CC9893" w14:textId="266C99B3"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5BE4864" w14:textId="7E8D7ADC"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35471DCA" w14:textId="43DEBAE2" w:rsidR="009E0903" w:rsidRDefault="009E0903" w:rsidP="009E0903">
            <w:pPr>
              <w:spacing w:before="100" w:beforeAutospacing="1"/>
              <w:jc w:val="center"/>
            </w:pPr>
            <w:r>
              <w:t>2</w:t>
            </w:r>
          </w:p>
        </w:tc>
        <w:tc>
          <w:tcPr>
            <w:tcW w:w="811" w:type="dxa"/>
            <w:shd w:val="clear" w:color="auto" w:fill="FFFF66"/>
          </w:tcPr>
          <w:p w14:paraId="5FEBE30B" w14:textId="74E3FFE5" w:rsidR="009E0903" w:rsidRDefault="009E0903" w:rsidP="009E0903">
            <w:pPr>
              <w:spacing w:before="100" w:beforeAutospacing="1"/>
              <w:jc w:val="center"/>
            </w:pPr>
            <w:r w:rsidRPr="00F70C9F">
              <w:t>40h</w:t>
            </w:r>
          </w:p>
        </w:tc>
        <w:tc>
          <w:tcPr>
            <w:tcW w:w="1578" w:type="dxa"/>
          </w:tcPr>
          <w:p w14:paraId="7771F81B" w14:textId="68FCE406" w:rsidR="009E0903" w:rsidRPr="00141447" w:rsidRDefault="009E0903" w:rsidP="009E0903">
            <w:pPr>
              <w:spacing w:before="100" w:beforeAutospacing="1"/>
              <w:rPr>
                <w:sz w:val="18"/>
              </w:rPr>
            </w:pPr>
            <w:r w:rsidRPr="00141447">
              <w:rPr>
                <w:sz w:val="18"/>
              </w:rPr>
              <w:t>B</w:t>
            </w:r>
            <w:r>
              <w:rPr>
                <w:sz w:val="18"/>
              </w:rPr>
              <w:t>GT</w:t>
            </w:r>
            <w:r w:rsidRPr="00141447">
              <w:rPr>
                <w:sz w:val="18"/>
              </w:rPr>
              <w:t xml:space="preserve"> </w:t>
            </w:r>
            <w:proofErr w:type="spellStart"/>
            <w:r w:rsidRPr="00141447">
              <w:rPr>
                <w:sz w:val="18"/>
              </w:rPr>
              <w:t>disp</w:t>
            </w:r>
            <w:proofErr w:type="spellEnd"/>
          </w:p>
        </w:tc>
        <w:tc>
          <w:tcPr>
            <w:tcW w:w="704" w:type="dxa"/>
          </w:tcPr>
          <w:p w14:paraId="6A481F37" w14:textId="6BB5C518" w:rsidR="009E0903" w:rsidRDefault="009E0903" w:rsidP="009E0903">
            <w:pPr>
              <w:spacing w:before="100" w:beforeAutospacing="1"/>
              <w:jc w:val="center"/>
            </w:pPr>
            <w:r>
              <w:t>2</w:t>
            </w:r>
          </w:p>
        </w:tc>
      </w:tr>
      <w:tr w:rsidR="009E0903" w14:paraId="6255CEFE" w14:textId="77777777" w:rsidTr="00272E43">
        <w:tc>
          <w:tcPr>
            <w:tcW w:w="897" w:type="dxa"/>
            <w:shd w:val="clear" w:color="auto" w:fill="B4C6E7" w:themeFill="accent1" w:themeFillTint="66"/>
          </w:tcPr>
          <w:p w14:paraId="3363A4B9" w14:textId="1DA80DAC" w:rsidR="009E0903" w:rsidRDefault="009E0903" w:rsidP="009E0903">
            <w:pPr>
              <w:pStyle w:val="Heading3"/>
              <w:spacing w:before="100" w:beforeAutospacing="1"/>
              <w:outlineLvl w:val="2"/>
            </w:pPr>
            <w:bookmarkStart w:id="15" w:name="_Toc388435169"/>
            <w:r>
              <w:t>B</w:t>
            </w:r>
            <w:bookmarkEnd w:id="15"/>
            <w:r>
              <w:t>LT</w:t>
            </w:r>
          </w:p>
        </w:tc>
        <w:tc>
          <w:tcPr>
            <w:tcW w:w="2355" w:type="dxa"/>
          </w:tcPr>
          <w:p w14:paraId="10B3227B" w14:textId="0CFF7244" w:rsidR="009E0903" w:rsidRDefault="009E0903" w:rsidP="009E0903">
            <w:pPr>
              <w:spacing w:before="100" w:beforeAutospacing="1"/>
            </w:pPr>
          </w:p>
        </w:tc>
        <w:tc>
          <w:tcPr>
            <w:tcW w:w="1134" w:type="dxa"/>
            <w:shd w:val="clear" w:color="auto" w:fill="E2EFD9" w:themeFill="accent6" w:themeFillTint="33"/>
          </w:tcPr>
          <w:p w14:paraId="5ABD91A3" w14:textId="647F87E6" w:rsidR="009E0903" w:rsidRDefault="009E0903" w:rsidP="009E0903">
            <w:pPr>
              <w:spacing w:before="100" w:beforeAutospacing="1"/>
              <w:jc w:val="center"/>
            </w:pPr>
            <w:r>
              <w:t>Disp</w:t>
            </w:r>
            <w:r>
              <w:rPr>
                <w:vertAlign w:val="subscript"/>
              </w:rPr>
              <w:t>12</w:t>
            </w:r>
          </w:p>
        </w:tc>
        <w:tc>
          <w:tcPr>
            <w:tcW w:w="531" w:type="dxa"/>
            <w:shd w:val="clear" w:color="auto" w:fill="FFCC66"/>
          </w:tcPr>
          <w:p w14:paraId="2D2B855A" w14:textId="56456DC6"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33E70EC" w14:textId="14AF4F26"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5EC14B55" w14:textId="67C50865" w:rsidR="009E0903" w:rsidRDefault="009E0903" w:rsidP="009E0903">
            <w:pPr>
              <w:spacing w:before="100" w:beforeAutospacing="1"/>
              <w:jc w:val="center"/>
            </w:pPr>
            <w:r>
              <w:t>3</w:t>
            </w:r>
          </w:p>
        </w:tc>
        <w:tc>
          <w:tcPr>
            <w:tcW w:w="811" w:type="dxa"/>
            <w:shd w:val="clear" w:color="auto" w:fill="FFFF66"/>
          </w:tcPr>
          <w:p w14:paraId="4D7ED5F7" w14:textId="5B98C406" w:rsidR="009E0903" w:rsidRDefault="009E0903" w:rsidP="009E0903">
            <w:pPr>
              <w:spacing w:before="100" w:beforeAutospacing="1"/>
              <w:jc w:val="center"/>
            </w:pPr>
            <w:r w:rsidRPr="00F70C9F">
              <w:t>40h</w:t>
            </w:r>
          </w:p>
        </w:tc>
        <w:tc>
          <w:tcPr>
            <w:tcW w:w="1578" w:type="dxa"/>
          </w:tcPr>
          <w:p w14:paraId="15E34278" w14:textId="0084108B" w:rsidR="009E0903" w:rsidRPr="00141447" w:rsidRDefault="009E0903" w:rsidP="009E0903">
            <w:pPr>
              <w:spacing w:before="100" w:beforeAutospacing="1"/>
              <w:rPr>
                <w:sz w:val="18"/>
              </w:rPr>
            </w:pPr>
            <w:r w:rsidRPr="00141447">
              <w:rPr>
                <w:sz w:val="18"/>
              </w:rPr>
              <w:t>B</w:t>
            </w:r>
            <w:r>
              <w:rPr>
                <w:sz w:val="18"/>
              </w:rPr>
              <w:t>LT</w:t>
            </w:r>
            <w:r w:rsidRPr="00141447">
              <w:rPr>
                <w:sz w:val="18"/>
              </w:rPr>
              <w:t xml:space="preserve"> </w:t>
            </w:r>
            <w:proofErr w:type="spellStart"/>
            <w:r w:rsidRPr="00141447">
              <w:rPr>
                <w:sz w:val="18"/>
              </w:rPr>
              <w:t>disp</w:t>
            </w:r>
            <w:proofErr w:type="spellEnd"/>
          </w:p>
        </w:tc>
        <w:tc>
          <w:tcPr>
            <w:tcW w:w="704" w:type="dxa"/>
          </w:tcPr>
          <w:p w14:paraId="4A79B1FC" w14:textId="23AE4E8D" w:rsidR="009E0903" w:rsidRDefault="009E0903" w:rsidP="009E0903">
            <w:pPr>
              <w:spacing w:before="100" w:beforeAutospacing="1"/>
              <w:jc w:val="center"/>
            </w:pPr>
            <w:r>
              <w:t>2</w:t>
            </w:r>
          </w:p>
        </w:tc>
      </w:tr>
      <w:tr w:rsidR="009E0903" w14:paraId="5D9418F3" w14:textId="77777777" w:rsidTr="00272E43">
        <w:tc>
          <w:tcPr>
            <w:tcW w:w="897" w:type="dxa"/>
            <w:shd w:val="clear" w:color="auto" w:fill="B4C6E7" w:themeFill="accent1" w:themeFillTint="66"/>
          </w:tcPr>
          <w:p w14:paraId="10F2E116" w14:textId="093CEB46" w:rsidR="009E0903" w:rsidRDefault="009E0903" w:rsidP="009E0903">
            <w:pPr>
              <w:pStyle w:val="Heading3"/>
              <w:spacing w:before="100" w:beforeAutospacing="1"/>
              <w:outlineLvl w:val="2"/>
            </w:pPr>
            <w:bookmarkStart w:id="16" w:name="_Toc388435170"/>
            <w:r>
              <w:t>B</w:t>
            </w:r>
            <w:bookmarkEnd w:id="16"/>
            <w:r>
              <w:t>GE</w:t>
            </w:r>
          </w:p>
        </w:tc>
        <w:tc>
          <w:tcPr>
            <w:tcW w:w="2355" w:type="dxa"/>
          </w:tcPr>
          <w:p w14:paraId="50B1B14E" w14:textId="3ECF4078" w:rsidR="009E0903" w:rsidRDefault="009E0903" w:rsidP="009E0903">
            <w:pPr>
              <w:spacing w:before="100" w:beforeAutospacing="1"/>
            </w:pPr>
          </w:p>
        </w:tc>
        <w:tc>
          <w:tcPr>
            <w:tcW w:w="1134" w:type="dxa"/>
            <w:shd w:val="clear" w:color="auto" w:fill="E2EFD9" w:themeFill="accent6" w:themeFillTint="33"/>
          </w:tcPr>
          <w:p w14:paraId="44E66FF0" w14:textId="4DECA903" w:rsidR="009E0903" w:rsidRDefault="009E0903" w:rsidP="009E0903">
            <w:pPr>
              <w:spacing w:before="100" w:beforeAutospacing="1"/>
              <w:jc w:val="center"/>
            </w:pPr>
            <w:r>
              <w:t>Disp</w:t>
            </w:r>
            <w:r>
              <w:rPr>
                <w:vertAlign w:val="subscript"/>
              </w:rPr>
              <w:t>12</w:t>
            </w:r>
          </w:p>
        </w:tc>
        <w:tc>
          <w:tcPr>
            <w:tcW w:w="531" w:type="dxa"/>
            <w:shd w:val="clear" w:color="auto" w:fill="FFCC66"/>
          </w:tcPr>
          <w:p w14:paraId="0862EC69" w14:textId="1D75594A"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BEBCC89" w14:textId="247C16C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43804A94" w14:textId="66803C0D" w:rsidR="009E0903" w:rsidRDefault="009E0903" w:rsidP="009E0903">
            <w:pPr>
              <w:spacing w:before="100" w:beforeAutospacing="1"/>
              <w:jc w:val="center"/>
            </w:pPr>
            <w:r>
              <w:t>0</w:t>
            </w:r>
          </w:p>
        </w:tc>
        <w:tc>
          <w:tcPr>
            <w:tcW w:w="811" w:type="dxa"/>
            <w:shd w:val="clear" w:color="auto" w:fill="FFFF66"/>
          </w:tcPr>
          <w:p w14:paraId="30127D63" w14:textId="1519E3C1" w:rsidR="009E0903" w:rsidRDefault="009E0903" w:rsidP="009E0903">
            <w:pPr>
              <w:spacing w:before="100" w:beforeAutospacing="1"/>
              <w:jc w:val="center"/>
            </w:pPr>
            <w:r w:rsidRPr="00F70C9F">
              <w:t>4</w:t>
            </w:r>
            <w:r>
              <w:t>1</w:t>
            </w:r>
            <w:r w:rsidRPr="00F70C9F">
              <w:t>h</w:t>
            </w:r>
          </w:p>
        </w:tc>
        <w:tc>
          <w:tcPr>
            <w:tcW w:w="1578" w:type="dxa"/>
          </w:tcPr>
          <w:p w14:paraId="5060FBBB" w14:textId="1997A077" w:rsidR="009E0903" w:rsidRPr="00141447" w:rsidRDefault="009E0903" w:rsidP="009E0903">
            <w:pPr>
              <w:spacing w:before="100" w:beforeAutospacing="1"/>
              <w:rPr>
                <w:sz w:val="18"/>
              </w:rPr>
            </w:pPr>
            <w:r w:rsidRPr="00141447">
              <w:rPr>
                <w:sz w:val="18"/>
              </w:rPr>
              <w:t>B</w:t>
            </w:r>
            <w:r>
              <w:rPr>
                <w:sz w:val="18"/>
              </w:rPr>
              <w:t>GE</w:t>
            </w:r>
            <w:r w:rsidRPr="00141447">
              <w:rPr>
                <w:sz w:val="18"/>
              </w:rPr>
              <w:t xml:space="preserve"> </w:t>
            </w:r>
            <w:proofErr w:type="spellStart"/>
            <w:r w:rsidRPr="00141447">
              <w:rPr>
                <w:sz w:val="18"/>
              </w:rPr>
              <w:t>disp</w:t>
            </w:r>
            <w:proofErr w:type="spellEnd"/>
          </w:p>
        </w:tc>
        <w:tc>
          <w:tcPr>
            <w:tcW w:w="704" w:type="dxa"/>
          </w:tcPr>
          <w:p w14:paraId="33A61AB0" w14:textId="66C7483C" w:rsidR="009E0903" w:rsidRDefault="009E0903" w:rsidP="009E0903">
            <w:pPr>
              <w:spacing w:before="100" w:beforeAutospacing="1"/>
              <w:jc w:val="center"/>
            </w:pPr>
            <w:r>
              <w:t>2</w:t>
            </w:r>
          </w:p>
        </w:tc>
      </w:tr>
      <w:tr w:rsidR="009E0903" w14:paraId="54399406" w14:textId="77777777" w:rsidTr="00272E43">
        <w:tc>
          <w:tcPr>
            <w:tcW w:w="897" w:type="dxa"/>
            <w:shd w:val="clear" w:color="auto" w:fill="B4C6E7" w:themeFill="accent1" w:themeFillTint="66"/>
          </w:tcPr>
          <w:p w14:paraId="158E05B6" w14:textId="75251B97" w:rsidR="009E0903" w:rsidRDefault="009E0903" w:rsidP="009E0903">
            <w:pPr>
              <w:pStyle w:val="Heading3"/>
              <w:spacing w:before="100" w:beforeAutospacing="1"/>
              <w:outlineLvl w:val="2"/>
            </w:pPr>
            <w:bookmarkStart w:id="17" w:name="_Toc388435171"/>
            <w:r>
              <w:t>B</w:t>
            </w:r>
            <w:bookmarkEnd w:id="17"/>
            <w:r>
              <w:t>LE</w:t>
            </w:r>
          </w:p>
        </w:tc>
        <w:tc>
          <w:tcPr>
            <w:tcW w:w="2355" w:type="dxa"/>
          </w:tcPr>
          <w:p w14:paraId="047DCC05" w14:textId="2FE9040D" w:rsidR="009E0903" w:rsidRDefault="009E0903" w:rsidP="009E0903">
            <w:pPr>
              <w:spacing w:before="100" w:beforeAutospacing="1"/>
            </w:pPr>
          </w:p>
        </w:tc>
        <w:tc>
          <w:tcPr>
            <w:tcW w:w="1134" w:type="dxa"/>
            <w:shd w:val="clear" w:color="auto" w:fill="E2EFD9" w:themeFill="accent6" w:themeFillTint="33"/>
          </w:tcPr>
          <w:p w14:paraId="72C9E746" w14:textId="66F4085B" w:rsidR="009E0903" w:rsidRDefault="009E0903" w:rsidP="009E0903">
            <w:pPr>
              <w:spacing w:before="100" w:beforeAutospacing="1"/>
              <w:jc w:val="center"/>
            </w:pPr>
            <w:r>
              <w:t>Disp</w:t>
            </w:r>
            <w:r>
              <w:rPr>
                <w:vertAlign w:val="subscript"/>
              </w:rPr>
              <w:t>12</w:t>
            </w:r>
          </w:p>
        </w:tc>
        <w:tc>
          <w:tcPr>
            <w:tcW w:w="531" w:type="dxa"/>
            <w:shd w:val="clear" w:color="auto" w:fill="FFCC66"/>
          </w:tcPr>
          <w:p w14:paraId="2716D4C9" w14:textId="264AD5D2"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6908986E" w14:textId="4782D66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206A1096" w14:textId="0E580BE2" w:rsidR="009E0903" w:rsidRDefault="009E0903" w:rsidP="009E0903">
            <w:pPr>
              <w:spacing w:before="100" w:beforeAutospacing="1"/>
              <w:jc w:val="center"/>
            </w:pPr>
            <w:r>
              <w:t>1</w:t>
            </w:r>
          </w:p>
        </w:tc>
        <w:tc>
          <w:tcPr>
            <w:tcW w:w="811" w:type="dxa"/>
            <w:shd w:val="clear" w:color="auto" w:fill="FFFF66"/>
          </w:tcPr>
          <w:p w14:paraId="09CCB225" w14:textId="35B48344" w:rsidR="009E0903" w:rsidRDefault="009E0903" w:rsidP="009E0903">
            <w:pPr>
              <w:spacing w:before="100" w:beforeAutospacing="1"/>
              <w:jc w:val="center"/>
            </w:pPr>
            <w:r w:rsidRPr="00F70C9F">
              <w:t>4</w:t>
            </w:r>
            <w:r>
              <w:t>1</w:t>
            </w:r>
            <w:r w:rsidRPr="00F70C9F">
              <w:t>h</w:t>
            </w:r>
          </w:p>
        </w:tc>
        <w:tc>
          <w:tcPr>
            <w:tcW w:w="1578" w:type="dxa"/>
          </w:tcPr>
          <w:p w14:paraId="0CDAE46D" w14:textId="654977C4" w:rsidR="009E0903" w:rsidRPr="00141447" w:rsidRDefault="009E0903" w:rsidP="009E0903">
            <w:pPr>
              <w:spacing w:before="100" w:beforeAutospacing="1"/>
              <w:rPr>
                <w:sz w:val="18"/>
              </w:rPr>
            </w:pPr>
            <w:r w:rsidRPr="00141447">
              <w:rPr>
                <w:sz w:val="18"/>
              </w:rPr>
              <w:t>B</w:t>
            </w:r>
            <w:r>
              <w:rPr>
                <w:sz w:val="18"/>
              </w:rPr>
              <w:t>LE</w:t>
            </w:r>
            <w:r w:rsidRPr="00141447">
              <w:rPr>
                <w:sz w:val="18"/>
              </w:rPr>
              <w:t xml:space="preserve"> </w:t>
            </w:r>
            <w:proofErr w:type="spellStart"/>
            <w:r w:rsidRPr="00141447">
              <w:rPr>
                <w:sz w:val="18"/>
              </w:rPr>
              <w:t>disp</w:t>
            </w:r>
            <w:proofErr w:type="spellEnd"/>
          </w:p>
        </w:tc>
        <w:tc>
          <w:tcPr>
            <w:tcW w:w="704" w:type="dxa"/>
          </w:tcPr>
          <w:p w14:paraId="4479D8CD" w14:textId="3B391AE7" w:rsidR="009E0903" w:rsidRDefault="009E0903" w:rsidP="009E0903">
            <w:pPr>
              <w:spacing w:before="100" w:beforeAutospacing="1"/>
              <w:jc w:val="center"/>
            </w:pPr>
            <w:r>
              <w:t>2</w:t>
            </w:r>
          </w:p>
        </w:tc>
      </w:tr>
      <w:tr w:rsidR="009E0903" w14:paraId="2B9A790B" w14:textId="77777777" w:rsidTr="00272E43">
        <w:tc>
          <w:tcPr>
            <w:tcW w:w="897" w:type="dxa"/>
            <w:shd w:val="clear" w:color="auto" w:fill="B4C6E7" w:themeFill="accent1" w:themeFillTint="66"/>
          </w:tcPr>
          <w:p w14:paraId="3FF0896A" w14:textId="1FD042FA" w:rsidR="009E0903" w:rsidRDefault="009E0903" w:rsidP="009E0903">
            <w:pPr>
              <w:pStyle w:val="Heading3"/>
              <w:spacing w:before="100" w:beforeAutospacing="1"/>
              <w:outlineLvl w:val="2"/>
            </w:pPr>
            <w:bookmarkStart w:id="18" w:name="_Toc388435172"/>
            <w:r>
              <w:t>B</w:t>
            </w:r>
            <w:bookmarkEnd w:id="18"/>
            <w:r>
              <w:t>RA</w:t>
            </w:r>
          </w:p>
        </w:tc>
        <w:tc>
          <w:tcPr>
            <w:tcW w:w="2355" w:type="dxa"/>
          </w:tcPr>
          <w:p w14:paraId="09D47C2E" w14:textId="194D3301" w:rsidR="009E0903" w:rsidRDefault="009E0903" w:rsidP="009E0903">
            <w:pPr>
              <w:spacing w:before="100" w:beforeAutospacing="1"/>
            </w:pPr>
          </w:p>
        </w:tc>
        <w:tc>
          <w:tcPr>
            <w:tcW w:w="1134" w:type="dxa"/>
            <w:shd w:val="clear" w:color="auto" w:fill="E2EFD9" w:themeFill="accent6" w:themeFillTint="33"/>
          </w:tcPr>
          <w:p w14:paraId="7C629142" w14:textId="5BB28677" w:rsidR="009E0903" w:rsidRDefault="009E0903" w:rsidP="009E0903">
            <w:pPr>
              <w:spacing w:before="100" w:beforeAutospacing="1"/>
              <w:jc w:val="center"/>
            </w:pPr>
            <w:r>
              <w:t>Disp</w:t>
            </w:r>
            <w:r>
              <w:rPr>
                <w:vertAlign w:val="subscript"/>
              </w:rPr>
              <w:t>12</w:t>
            </w:r>
          </w:p>
        </w:tc>
        <w:tc>
          <w:tcPr>
            <w:tcW w:w="531" w:type="dxa"/>
            <w:shd w:val="clear" w:color="auto" w:fill="FFCC66"/>
          </w:tcPr>
          <w:p w14:paraId="1A1EE33E" w14:textId="4440C560"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7ACADEE" w14:textId="01687F9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1F6CA7E1" w14:textId="5C8892CC" w:rsidR="009E0903" w:rsidRDefault="009E0903" w:rsidP="009E0903">
            <w:pPr>
              <w:spacing w:before="100" w:beforeAutospacing="1"/>
              <w:jc w:val="center"/>
            </w:pPr>
            <w:r>
              <w:t>2</w:t>
            </w:r>
          </w:p>
        </w:tc>
        <w:tc>
          <w:tcPr>
            <w:tcW w:w="811" w:type="dxa"/>
            <w:shd w:val="clear" w:color="auto" w:fill="FFFF66"/>
          </w:tcPr>
          <w:p w14:paraId="7699464B" w14:textId="06ED4B85" w:rsidR="009E0903" w:rsidRDefault="009E0903" w:rsidP="009E0903">
            <w:pPr>
              <w:spacing w:before="100" w:beforeAutospacing="1"/>
              <w:jc w:val="center"/>
            </w:pPr>
            <w:r w:rsidRPr="00F70C9F">
              <w:t>4</w:t>
            </w:r>
            <w:r>
              <w:t>1</w:t>
            </w:r>
            <w:r w:rsidRPr="00F70C9F">
              <w:t>h</w:t>
            </w:r>
          </w:p>
        </w:tc>
        <w:tc>
          <w:tcPr>
            <w:tcW w:w="1578" w:type="dxa"/>
          </w:tcPr>
          <w:p w14:paraId="712AAC58" w14:textId="3CE4123B" w:rsidR="009E0903" w:rsidRPr="00141447" w:rsidRDefault="009E0903" w:rsidP="009E0903">
            <w:pPr>
              <w:spacing w:before="100" w:beforeAutospacing="1"/>
              <w:rPr>
                <w:sz w:val="18"/>
              </w:rPr>
            </w:pPr>
            <w:r w:rsidRPr="00141447">
              <w:rPr>
                <w:sz w:val="18"/>
              </w:rPr>
              <w:t>B</w:t>
            </w:r>
            <w:r>
              <w:rPr>
                <w:sz w:val="18"/>
              </w:rPr>
              <w:t>RA</w:t>
            </w:r>
            <w:r w:rsidRPr="00141447">
              <w:rPr>
                <w:sz w:val="18"/>
              </w:rPr>
              <w:t xml:space="preserve"> </w:t>
            </w:r>
            <w:proofErr w:type="spellStart"/>
            <w:r w:rsidRPr="00141447">
              <w:rPr>
                <w:sz w:val="18"/>
              </w:rPr>
              <w:t>disp</w:t>
            </w:r>
            <w:proofErr w:type="spellEnd"/>
          </w:p>
        </w:tc>
        <w:tc>
          <w:tcPr>
            <w:tcW w:w="704" w:type="dxa"/>
          </w:tcPr>
          <w:p w14:paraId="0D22AAFA" w14:textId="162D7CBC" w:rsidR="009E0903" w:rsidRDefault="009E0903" w:rsidP="009E0903">
            <w:pPr>
              <w:spacing w:before="100" w:beforeAutospacing="1"/>
              <w:jc w:val="center"/>
            </w:pPr>
            <w:r>
              <w:t>2</w:t>
            </w:r>
          </w:p>
        </w:tc>
      </w:tr>
    </w:tbl>
    <w:p w14:paraId="3D17B421" w14:textId="07C063E5" w:rsidR="00AA6A4E" w:rsidRDefault="00AA6A4E" w:rsidP="00A26C2A"/>
    <w:p w14:paraId="7AC50D6C" w14:textId="5EED504C" w:rsidR="0088191C" w:rsidRDefault="0088191C" w:rsidP="0088191C">
      <w:pPr>
        <w:pStyle w:val="Heading3"/>
      </w:pPr>
      <w:r>
        <w:t>{BRKGRP}</w:t>
      </w:r>
    </w:p>
    <w:tbl>
      <w:tblPr>
        <w:tblStyle w:val="TableGrid"/>
        <w:tblW w:w="8926" w:type="dxa"/>
        <w:tblLook w:val="04A0" w:firstRow="1" w:lastRow="0" w:firstColumn="1" w:lastColumn="0" w:noHBand="0" w:noVBand="1"/>
      </w:tblPr>
      <w:tblGrid>
        <w:gridCol w:w="897"/>
        <w:gridCol w:w="3442"/>
        <w:gridCol w:w="1043"/>
        <w:gridCol w:w="462"/>
        <w:gridCol w:w="1115"/>
        <w:gridCol w:w="1266"/>
        <w:gridCol w:w="701"/>
      </w:tblGrid>
      <w:tr w:rsidR="0071668D" w14:paraId="5047A301" w14:textId="77777777" w:rsidTr="0071668D">
        <w:tc>
          <w:tcPr>
            <w:tcW w:w="897" w:type="dxa"/>
            <w:tcBorders>
              <w:bottom w:val="single" w:sz="4" w:space="0" w:color="auto"/>
            </w:tcBorders>
            <w:shd w:val="clear" w:color="auto" w:fill="B4C6E7" w:themeFill="accent1" w:themeFillTint="66"/>
          </w:tcPr>
          <w:p w14:paraId="6D17049D" w14:textId="68325ED6" w:rsidR="0071668D" w:rsidRDefault="0071668D" w:rsidP="00F91F58">
            <w:pPr>
              <w:pStyle w:val="Heading3"/>
              <w:spacing w:before="100" w:beforeAutospacing="1"/>
              <w:outlineLvl w:val="2"/>
            </w:pPr>
            <w:r>
              <w:t>RST</w:t>
            </w:r>
          </w:p>
        </w:tc>
        <w:tc>
          <w:tcPr>
            <w:tcW w:w="3442" w:type="dxa"/>
          </w:tcPr>
          <w:p w14:paraId="2718DB9F" w14:textId="142AF77C" w:rsidR="0071668D" w:rsidRDefault="0071668D" w:rsidP="00F91F58">
            <w:pPr>
              <w:spacing w:before="100" w:beforeAutospacing="1"/>
            </w:pPr>
          </w:p>
        </w:tc>
        <w:tc>
          <w:tcPr>
            <w:tcW w:w="1043" w:type="dxa"/>
            <w:shd w:val="clear" w:color="auto" w:fill="D0CECE" w:themeFill="background2" w:themeFillShade="E6"/>
          </w:tcPr>
          <w:p w14:paraId="7FAE1B7B" w14:textId="79192705" w:rsidR="0071668D" w:rsidRDefault="0071668D" w:rsidP="00F91F58">
            <w:pPr>
              <w:spacing w:before="100" w:beforeAutospacing="1"/>
              <w:jc w:val="center"/>
            </w:pPr>
            <w:r>
              <w:t>~</w:t>
            </w:r>
            <w:r>
              <w:rPr>
                <w:vertAlign w:val="subscript"/>
              </w:rPr>
              <w:t>4</w:t>
            </w:r>
          </w:p>
        </w:tc>
        <w:tc>
          <w:tcPr>
            <w:tcW w:w="462" w:type="dxa"/>
            <w:shd w:val="clear" w:color="auto" w:fill="FFFF66"/>
          </w:tcPr>
          <w:p w14:paraId="55612AC7" w14:textId="41599506" w:rsidR="0071668D" w:rsidRDefault="00B46175" w:rsidP="00F91F58">
            <w:pPr>
              <w:spacing w:before="100" w:beforeAutospacing="1"/>
              <w:jc w:val="center"/>
            </w:pPr>
            <w:r>
              <w:t>3</w:t>
            </w:r>
          </w:p>
        </w:tc>
        <w:tc>
          <w:tcPr>
            <w:tcW w:w="1115" w:type="dxa"/>
            <w:shd w:val="clear" w:color="auto" w:fill="FFFF66"/>
          </w:tcPr>
          <w:p w14:paraId="0BB3001E" w14:textId="44F3E393" w:rsidR="0071668D" w:rsidRDefault="00B46175" w:rsidP="00F91F58">
            <w:pPr>
              <w:spacing w:before="100" w:beforeAutospacing="1"/>
              <w:jc w:val="center"/>
            </w:pPr>
            <w:r>
              <w:t>00h</w:t>
            </w:r>
          </w:p>
        </w:tc>
        <w:tc>
          <w:tcPr>
            <w:tcW w:w="1266" w:type="dxa"/>
          </w:tcPr>
          <w:p w14:paraId="6D1840FC" w14:textId="68B85631" w:rsidR="0071668D" w:rsidRPr="00141447" w:rsidRDefault="00A05C77" w:rsidP="00F91F58">
            <w:pPr>
              <w:spacing w:before="100" w:beforeAutospacing="1"/>
              <w:rPr>
                <w:sz w:val="18"/>
              </w:rPr>
            </w:pPr>
            <w:r>
              <w:rPr>
                <w:sz w:val="18"/>
              </w:rPr>
              <w:t>RST</w:t>
            </w:r>
          </w:p>
        </w:tc>
        <w:tc>
          <w:tcPr>
            <w:tcW w:w="701" w:type="dxa"/>
          </w:tcPr>
          <w:p w14:paraId="5681E554" w14:textId="1CDDC959" w:rsidR="0071668D" w:rsidRDefault="00A05C77" w:rsidP="00F91F58">
            <w:pPr>
              <w:spacing w:before="100" w:beforeAutospacing="1"/>
              <w:jc w:val="center"/>
            </w:pPr>
            <w:r>
              <w:t>1</w:t>
            </w:r>
          </w:p>
        </w:tc>
      </w:tr>
      <w:tr w:rsidR="0071668D" w14:paraId="5996F104" w14:textId="77777777" w:rsidTr="0071668D">
        <w:tc>
          <w:tcPr>
            <w:tcW w:w="897" w:type="dxa"/>
            <w:tcBorders>
              <w:bottom w:val="single" w:sz="4" w:space="0" w:color="auto"/>
            </w:tcBorders>
            <w:shd w:val="clear" w:color="auto" w:fill="B4C6E7" w:themeFill="accent1" w:themeFillTint="66"/>
          </w:tcPr>
          <w:p w14:paraId="5EADE64E" w14:textId="14524397" w:rsidR="0071668D" w:rsidRDefault="0071668D" w:rsidP="00F91F58">
            <w:pPr>
              <w:pStyle w:val="Heading3"/>
              <w:spacing w:before="100" w:beforeAutospacing="1"/>
              <w:outlineLvl w:val="2"/>
            </w:pPr>
            <w:r>
              <w:t>NMI</w:t>
            </w:r>
          </w:p>
        </w:tc>
        <w:tc>
          <w:tcPr>
            <w:tcW w:w="3442" w:type="dxa"/>
          </w:tcPr>
          <w:p w14:paraId="50692D9B" w14:textId="4F64FB5B" w:rsidR="0071668D" w:rsidRDefault="0071668D" w:rsidP="00F91F58">
            <w:pPr>
              <w:spacing w:before="100" w:beforeAutospacing="1"/>
            </w:pPr>
          </w:p>
        </w:tc>
        <w:tc>
          <w:tcPr>
            <w:tcW w:w="1043" w:type="dxa"/>
            <w:shd w:val="clear" w:color="auto" w:fill="D0CECE" w:themeFill="background2" w:themeFillShade="E6"/>
          </w:tcPr>
          <w:p w14:paraId="6E076308" w14:textId="53B8ABDE" w:rsidR="0071668D" w:rsidRDefault="0071668D" w:rsidP="00F91F58">
            <w:pPr>
              <w:spacing w:before="100" w:beforeAutospacing="1"/>
              <w:jc w:val="center"/>
            </w:pPr>
            <w:r>
              <w:t>~</w:t>
            </w:r>
            <w:r>
              <w:rPr>
                <w:vertAlign w:val="subscript"/>
              </w:rPr>
              <w:t>4</w:t>
            </w:r>
          </w:p>
        </w:tc>
        <w:tc>
          <w:tcPr>
            <w:tcW w:w="462" w:type="dxa"/>
            <w:shd w:val="clear" w:color="auto" w:fill="FFFF66"/>
          </w:tcPr>
          <w:p w14:paraId="2C6F0DF0" w14:textId="584E7E75" w:rsidR="0071668D" w:rsidRDefault="00B46175" w:rsidP="00F91F58">
            <w:pPr>
              <w:spacing w:before="100" w:beforeAutospacing="1"/>
              <w:jc w:val="center"/>
            </w:pPr>
            <w:r>
              <w:t>2</w:t>
            </w:r>
          </w:p>
        </w:tc>
        <w:tc>
          <w:tcPr>
            <w:tcW w:w="1115" w:type="dxa"/>
            <w:shd w:val="clear" w:color="auto" w:fill="FFFF66"/>
          </w:tcPr>
          <w:p w14:paraId="3B76768C" w14:textId="353D0841" w:rsidR="0071668D" w:rsidRDefault="00B46175" w:rsidP="00F91F58">
            <w:pPr>
              <w:spacing w:before="100" w:beforeAutospacing="1"/>
              <w:jc w:val="center"/>
            </w:pPr>
            <w:r>
              <w:t>00h</w:t>
            </w:r>
          </w:p>
        </w:tc>
        <w:tc>
          <w:tcPr>
            <w:tcW w:w="1266" w:type="dxa"/>
          </w:tcPr>
          <w:p w14:paraId="4AAEA1D7" w14:textId="79B2F4C7" w:rsidR="0071668D" w:rsidRPr="00141447" w:rsidRDefault="00A05C77" w:rsidP="00F91F58">
            <w:pPr>
              <w:spacing w:before="100" w:beforeAutospacing="1"/>
              <w:rPr>
                <w:sz w:val="18"/>
              </w:rPr>
            </w:pPr>
            <w:r>
              <w:rPr>
                <w:sz w:val="18"/>
              </w:rPr>
              <w:t>NMI</w:t>
            </w:r>
          </w:p>
        </w:tc>
        <w:tc>
          <w:tcPr>
            <w:tcW w:w="701" w:type="dxa"/>
          </w:tcPr>
          <w:p w14:paraId="28838BCD" w14:textId="03821FF8" w:rsidR="0071668D" w:rsidRDefault="00A05C77" w:rsidP="00F91F58">
            <w:pPr>
              <w:spacing w:before="100" w:beforeAutospacing="1"/>
              <w:jc w:val="center"/>
            </w:pPr>
            <w:r>
              <w:t>1</w:t>
            </w:r>
          </w:p>
        </w:tc>
      </w:tr>
      <w:tr w:rsidR="0071668D" w14:paraId="4E3684FD" w14:textId="77777777" w:rsidTr="0071668D">
        <w:tc>
          <w:tcPr>
            <w:tcW w:w="897" w:type="dxa"/>
            <w:tcBorders>
              <w:bottom w:val="single" w:sz="4" w:space="0" w:color="auto"/>
            </w:tcBorders>
            <w:shd w:val="clear" w:color="auto" w:fill="B4C6E7" w:themeFill="accent1" w:themeFillTint="66"/>
          </w:tcPr>
          <w:p w14:paraId="54E55878" w14:textId="28DC94B8" w:rsidR="0071668D" w:rsidRDefault="0071668D" w:rsidP="00F91F58">
            <w:pPr>
              <w:pStyle w:val="Heading3"/>
              <w:spacing w:before="100" w:beforeAutospacing="1"/>
              <w:outlineLvl w:val="2"/>
            </w:pPr>
            <w:r>
              <w:t>IRQ</w:t>
            </w:r>
          </w:p>
        </w:tc>
        <w:tc>
          <w:tcPr>
            <w:tcW w:w="3442" w:type="dxa"/>
          </w:tcPr>
          <w:p w14:paraId="7D7FDFA3" w14:textId="700BAB72" w:rsidR="0071668D" w:rsidRDefault="0071668D" w:rsidP="00F91F58">
            <w:pPr>
              <w:spacing w:before="100" w:beforeAutospacing="1"/>
            </w:pPr>
          </w:p>
        </w:tc>
        <w:tc>
          <w:tcPr>
            <w:tcW w:w="1043" w:type="dxa"/>
            <w:shd w:val="clear" w:color="auto" w:fill="D0CECE" w:themeFill="background2" w:themeFillShade="E6"/>
          </w:tcPr>
          <w:p w14:paraId="2DB36D92" w14:textId="2E861124" w:rsidR="0071668D" w:rsidRDefault="0071668D" w:rsidP="00F91F58">
            <w:pPr>
              <w:spacing w:before="100" w:beforeAutospacing="1"/>
              <w:jc w:val="center"/>
            </w:pPr>
            <w:r>
              <w:t>~</w:t>
            </w:r>
            <w:r>
              <w:rPr>
                <w:vertAlign w:val="subscript"/>
              </w:rPr>
              <w:t>4</w:t>
            </w:r>
          </w:p>
        </w:tc>
        <w:tc>
          <w:tcPr>
            <w:tcW w:w="462" w:type="dxa"/>
            <w:shd w:val="clear" w:color="auto" w:fill="FFFF66"/>
          </w:tcPr>
          <w:p w14:paraId="577F4F88" w14:textId="3C2503E9" w:rsidR="0071668D" w:rsidRDefault="00B46175" w:rsidP="00F91F58">
            <w:pPr>
              <w:spacing w:before="100" w:beforeAutospacing="1"/>
              <w:jc w:val="center"/>
            </w:pPr>
            <w:r>
              <w:t>1</w:t>
            </w:r>
          </w:p>
        </w:tc>
        <w:tc>
          <w:tcPr>
            <w:tcW w:w="1115" w:type="dxa"/>
            <w:shd w:val="clear" w:color="auto" w:fill="FFFF66"/>
          </w:tcPr>
          <w:p w14:paraId="4A1AF7E9" w14:textId="7168EEB4" w:rsidR="0071668D" w:rsidRDefault="00B46175" w:rsidP="00F91F58">
            <w:pPr>
              <w:spacing w:before="100" w:beforeAutospacing="1"/>
              <w:jc w:val="center"/>
            </w:pPr>
            <w:r>
              <w:t>00h</w:t>
            </w:r>
          </w:p>
        </w:tc>
        <w:tc>
          <w:tcPr>
            <w:tcW w:w="1266" w:type="dxa"/>
          </w:tcPr>
          <w:p w14:paraId="07A587E1" w14:textId="54545573" w:rsidR="0071668D" w:rsidRPr="00141447" w:rsidRDefault="00A05C77" w:rsidP="00F91F58">
            <w:pPr>
              <w:spacing w:before="100" w:beforeAutospacing="1"/>
              <w:rPr>
                <w:sz w:val="18"/>
              </w:rPr>
            </w:pPr>
            <w:r>
              <w:rPr>
                <w:sz w:val="18"/>
              </w:rPr>
              <w:t>IRQ</w:t>
            </w:r>
          </w:p>
        </w:tc>
        <w:tc>
          <w:tcPr>
            <w:tcW w:w="701" w:type="dxa"/>
          </w:tcPr>
          <w:p w14:paraId="745A7B3B" w14:textId="32112F42" w:rsidR="0071668D" w:rsidRDefault="00A05C77" w:rsidP="00F91F58">
            <w:pPr>
              <w:spacing w:before="100" w:beforeAutospacing="1"/>
              <w:jc w:val="center"/>
            </w:pPr>
            <w:r>
              <w:t>1</w:t>
            </w:r>
          </w:p>
        </w:tc>
      </w:tr>
      <w:tr w:rsidR="0071668D" w14:paraId="58FC917C" w14:textId="77777777" w:rsidTr="0071668D">
        <w:tc>
          <w:tcPr>
            <w:tcW w:w="897" w:type="dxa"/>
            <w:tcBorders>
              <w:bottom w:val="single" w:sz="4" w:space="0" w:color="auto"/>
            </w:tcBorders>
            <w:shd w:val="clear" w:color="auto" w:fill="B4C6E7" w:themeFill="accent1" w:themeFillTint="66"/>
          </w:tcPr>
          <w:p w14:paraId="2054E180" w14:textId="77777777" w:rsidR="0071668D" w:rsidRDefault="0071668D" w:rsidP="00F91F58">
            <w:pPr>
              <w:pStyle w:val="Heading3"/>
              <w:spacing w:before="100" w:beforeAutospacing="1"/>
              <w:outlineLvl w:val="2"/>
            </w:pPr>
            <w:bookmarkStart w:id="19" w:name="_Toc388435190"/>
            <w:r>
              <w:t>BRK</w:t>
            </w:r>
            <w:bookmarkEnd w:id="19"/>
          </w:p>
        </w:tc>
        <w:tc>
          <w:tcPr>
            <w:tcW w:w="3442" w:type="dxa"/>
          </w:tcPr>
          <w:p w14:paraId="735BA7D1" w14:textId="0ABD2902" w:rsidR="0071668D" w:rsidRDefault="0071668D" w:rsidP="00F91F58">
            <w:pPr>
              <w:spacing w:before="100" w:beforeAutospacing="1"/>
            </w:pPr>
          </w:p>
        </w:tc>
        <w:tc>
          <w:tcPr>
            <w:tcW w:w="1043" w:type="dxa"/>
            <w:shd w:val="clear" w:color="auto" w:fill="DEEAF6" w:themeFill="accent5" w:themeFillTint="33"/>
          </w:tcPr>
          <w:p w14:paraId="5443F243" w14:textId="76F8E7EC" w:rsidR="0071668D" w:rsidRDefault="0071668D" w:rsidP="00F91F58">
            <w:pPr>
              <w:spacing w:before="100" w:beforeAutospacing="1"/>
              <w:jc w:val="center"/>
            </w:pPr>
            <w:r>
              <w:t>Const</w:t>
            </w:r>
            <w:r>
              <w:rPr>
                <w:vertAlign w:val="subscript"/>
              </w:rPr>
              <w:t>4</w:t>
            </w:r>
          </w:p>
        </w:tc>
        <w:tc>
          <w:tcPr>
            <w:tcW w:w="462" w:type="dxa"/>
            <w:shd w:val="clear" w:color="auto" w:fill="FFFF66"/>
          </w:tcPr>
          <w:p w14:paraId="455A66AD" w14:textId="5CE6A58B" w:rsidR="0071668D" w:rsidRDefault="00C73535" w:rsidP="00F91F58">
            <w:pPr>
              <w:spacing w:before="100" w:beforeAutospacing="1"/>
              <w:jc w:val="center"/>
            </w:pPr>
            <w:r>
              <w:t>0</w:t>
            </w:r>
          </w:p>
        </w:tc>
        <w:tc>
          <w:tcPr>
            <w:tcW w:w="1115" w:type="dxa"/>
            <w:shd w:val="clear" w:color="auto" w:fill="FFFF66"/>
          </w:tcPr>
          <w:p w14:paraId="1E41DF3C" w14:textId="3BA06A4E" w:rsidR="0071668D" w:rsidRDefault="003A6EB8" w:rsidP="00F91F58">
            <w:pPr>
              <w:spacing w:before="100" w:beforeAutospacing="1"/>
              <w:jc w:val="center"/>
            </w:pPr>
            <w:r>
              <w:t>00h</w:t>
            </w:r>
          </w:p>
        </w:tc>
        <w:tc>
          <w:tcPr>
            <w:tcW w:w="1266" w:type="dxa"/>
          </w:tcPr>
          <w:p w14:paraId="601DC042" w14:textId="77777777" w:rsidR="0071668D" w:rsidRPr="00141447" w:rsidRDefault="0071668D" w:rsidP="00F91F58">
            <w:pPr>
              <w:spacing w:before="100" w:beforeAutospacing="1"/>
              <w:rPr>
                <w:sz w:val="18"/>
              </w:rPr>
            </w:pPr>
            <w:r w:rsidRPr="00141447">
              <w:rPr>
                <w:sz w:val="18"/>
              </w:rPr>
              <w:t>BRK</w:t>
            </w:r>
          </w:p>
        </w:tc>
        <w:tc>
          <w:tcPr>
            <w:tcW w:w="701" w:type="dxa"/>
          </w:tcPr>
          <w:p w14:paraId="70659E68" w14:textId="18AC5587" w:rsidR="0071668D" w:rsidRDefault="0071668D" w:rsidP="00F91F58">
            <w:pPr>
              <w:spacing w:before="100" w:beforeAutospacing="1"/>
              <w:jc w:val="center"/>
            </w:pPr>
            <w:r>
              <w:t>1</w:t>
            </w:r>
          </w:p>
        </w:tc>
      </w:tr>
    </w:tbl>
    <w:p w14:paraId="65C7A920" w14:textId="77777777" w:rsidR="00F91F58" w:rsidRDefault="00F91F58" w:rsidP="00A26C2A"/>
    <w:bookmarkEnd w:id="6"/>
    <w:bookmarkEnd w:id="7"/>
    <w:bookmarkEnd w:id="8"/>
    <w:p w14:paraId="333FD345" w14:textId="151BAB67" w:rsidR="00504D14" w:rsidRDefault="00504D14" w:rsidP="00504D14">
      <w:pPr>
        <w:pStyle w:val="Heading2"/>
      </w:pPr>
      <w:r>
        <w:t>Shuffle</w:t>
      </w:r>
    </w:p>
    <w:tbl>
      <w:tblPr>
        <w:tblStyle w:val="TableGrid"/>
        <w:tblW w:w="0" w:type="auto"/>
        <w:tblInd w:w="-113" w:type="dxa"/>
        <w:tblLook w:val="04A0" w:firstRow="1" w:lastRow="0" w:firstColumn="1" w:lastColumn="0" w:noHBand="0" w:noVBand="1"/>
      </w:tblPr>
      <w:tblGrid>
        <w:gridCol w:w="1134"/>
        <w:gridCol w:w="850"/>
        <w:gridCol w:w="1090"/>
        <w:gridCol w:w="368"/>
        <w:gridCol w:w="449"/>
        <w:gridCol w:w="178"/>
        <w:gridCol w:w="271"/>
        <w:gridCol w:w="449"/>
        <w:gridCol w:w="449"/>
        <w:gridCol w:w="1134"/>
        <w:gridCol w:w="1134"/>
        <w:gridCol w:w="1153"/>
        <w:gridCol w:w="1559"/>
        <w:gridCol w:w="718"/>
      </w:tblGrid>
      <w:tr w:rsidR="00504D14" w:rsidRPr="00CF3333" w14:paraId="4CDC91AD" w14:textId="77777777" w:rsidTr="00504D14">
        <w:tc>
          <w:tcPr>
            <w:tcW w:w="1134" w:type="dxa"/>
            <w:shd w:val="clear" w:color="auto" w:fill="D9E2F3" w:themeFill="accent1" w:themeFillTint="33"/>
          </w:tcPr>
          <w:p w14:paraId="6855E39B" w14:textId="7FDCB411" w:rsidR="00504D14" w:rsidRPr="006E223A" w:rsidRDefault="00504D14" w:rsidP="0081550D">
            <w:pPr>
              <w:rPr>
                <w:color w:val="4472C4" w:themeColor="accent1"/>
                <w:sz w:val="28"/>
                <w:szCs w:val="28"/>
              </w:rPr>
            </w:pPr>
            <w:r>
              <w:rPr>
                <w:color w:val="4472C4" w:themeColor="accent1"/>
                <w:sz w:val="28"/>
                <w:szCs w:val="28"/>
              </w:rPr>
              <w:t>PERM</w:t>
            </w:r>
          </w:p>
        </w:tc>
        <w:tc>
          <w:tcPr>
            <w:tcW w:w="6372" w:type="dxa"/>
            <w:gridSpan w:val="10"/>
          </w:tcPr>
          <w:p w14:paraId="4209A7C5" w14:textId="77777777" w:rsidR="00504D14" w:rsidRPr="00CF3333" w:rsidRDefault="00504D14" w:rsidP="0081550D">
            <w:pPr>
              <w:rPr>
                <w:sz w:val="18"/>
                <w:szCs w:val="18"/>
              </w:rPr>
            </w:pPr>
          </w:p>
        </w:tc>
        <w:tc>
          <w:tcPr>
            <w:tcW w:w="1153" w:type="dxa"/>
          </w:tcPr>
          <w:p w14:paraId="07761114" w14:textId="77777777" w:rsidR="00504D14" w:rsidRPr="00EA5BCB" w:rsidRDefault="00504D14" w:rsidP="0081550D">
            <w:pPr>
              <w:jc w:val="center"/>
            </w:pPr>
            <w:r w:rsidRPr="00EA5BCB">
              <w:t>Opcode</w:t>
            </w:r>
          </w:p>
        </w:tc>
        <w:tc>
          <w:tcPr>
            <w:tcW w:w="1559" w:type="dxa"/>
          </w:tcPr>
          <w:p w14:paraId="5779DDF1" w14:textId="77777777" w:rsidR="00504D14" w:rsidRPr="00CF3333" w:rsidRDefault="00504D14" w:rsidP="0081550D">
            <w:pPr>
              <w:rPr>
                <w:sz w:val="18"/>
                <w:szCs w:val="18"/>
              </w:rPr>
            </w:pPr>
          </w:p>
        </w:tc>
        <w:tc>
          <w:tcPr>
            <w:tcW w:w="718" w:type="dxa"/>
          </w:tcPr>
          <w:p w14:paraId="794450CC" w14:textId="77777777" w:rsidR="00504D14" w:rsidRPr="00EA5BCB" w:rsidRDefault="00504D14" w:rsidP="0081550D">
            <w:pPr>
              <w:jc w:val="center"/>
            </w:pPr>
            <w:r w:rsidRPr="00EA5BCB">
              <w:t>Bytes</w:t>
            </w:r>
          </w:p>
        </w:tc>
      </w:tr>
      <w:tr w:rsidR="00504D14" w:rsidRPr="00CF3333" w14:paraId="06086AC4" w14:textId="77777777" w:rsidTr="00504D14">
        <w:tc>
          <w:tcPr>
            <w:tcW w:w="1984" w:type="dxa"/>
            <w:gridSpan w:val="2"/>
          </w:tcPr>
          <w:p w14:paraId="44CD8585" w14:textId="77777777" w:rsidR="00504D14" w:rsidRPr="00CF3333" w:rsidRDefault="00504D14"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B8819D5" w14:textId="77777777" w:rsidR="00504D14" w:rsidRPr="00CF3333" w:rsidRDefault="00504D14"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3"/>
            <w:tcBorders>
              <w:bottom w:val="single" w:sz="4" w:space="0" w:color="auto"/>
            </w:tcBorders>
          </w:tcPr>
          <w:p w14:paraId="4F53C40A" w14:textId="77777777" w:rsidR="00504D14" w:rsidRPr="00CF3333" w:rsidRDefault="00504D14" w:rsidP="0081550D">
            <w:pPr>
              <w:jc w:val="center"/>
              <w:rPr>
                <w:sz w:val="18"/>
                <w:szCs w:val="18"/>
              </w:rPr>
            </w:pPr>
            <w:r w:rsidRPr="00CF3333">
              <w:rPr>
                <w:sz w:val="18"/>
                <w:szCs w:val="18"/>
              </w:rPr>
              <w:t>2</w:t>
            </w:r>
            <w:r>
              <w:rPr>
                <w:sz w:val="18"/>
                <w:szCs w:val="18"/>
              </w:rPr>
              <w:t>5   22</w:t>
            </w:r>
          </w:p>
        </w:tc>
        <w:tc>
          <w:tcPr>
            <w:tcW w:w="1169" w:type="dxa"/>
            <w:gridSpan w:val="3"/>
            <w:tcBorders>
              <w:bottom w:val="single" w:sz="4" w:space="0" w:color="auto"/>
            </w:tcBorders>
          </w:tcPr>
          <w:p w14:paraId="5B948E4B" w14:textId="77777777" w:rsidR="00504D14" w:rsidRPr="00CF3333" w:rsidRDefault="00504D14"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D23CB34" w14:textId="77777777" w:rsidR="00504D14" w:rsidRPr="00CF3333" w:rsidRDefault="00504D14"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13782AE" w14:textId="77777777" w:rsidR="00504D14" w:rsidRPr="00CF3333" w:rsidRDefault="00504D14"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199CF932" w14:textId="77777777" w:rsidR="00504D14" w:rsidRPr="00CF3333" w:rsidRDefault="00504D14" w:rsidP="0081550D">
            <w:pPr>
              <w:jc w:val="center"/>
              <w:rPr>
                <w:sz w:val="18"/>
                <w:szCs w:val="18"/>
              </w:rPr>
            </w:pPr>
            <w:r>
              <w:rPr>
                <w:sz w:val="18"/>
                <w:szCs w:val="18"/>
              </w:rPr>
              <w:t>6</w:t>
            </w:r>
            <w:r w:rsidRPr="00CF3333">
              <w:rPr>
                <w:sz w:val="18"/>
                <w:szCs w:val="18"/>
              </w:rPr>
              <w:t xml:space="preserve">             0</w:t>
            </w:r>
          </w:p>
        </w:tc>
        <w:tc>
          <w:tcPr>
            <w:tcW w:w="1559" w:type="dxa"/>
          </w:tcPr>
          <w:p w14:paraId="3610BE8B" w14:textId="77777777" w:rsidR="00504D14" w:rsidRPr="00CF3333" w:rsidRDefault="00504D14" w:rsidP="0081550D">
            <w:pPr>
              <w:rPr>
                <w:sz w:val="18"/>
                <w:szCs w:val="18"/>
              </w:rPr>
            </w:pPr>
          </w:p>
        </w:tc>
        <w:tc>
          <w:tcPr>
            <w:tcW w:w="718" w:type="dxa"/>
          </w:tcPr>
          <w:p w14:paraId="3B6AA9FF" w14:textId="77777777" w:rsidR="00504D14" w:rsidRPr="00CF3333" w:rsidRDefault="00504D14" w:rsidP="0081550D">
            <w:pPr>
              <w:jc w:val="center"/>
              <w:rPr>
                <w:sz w:val="18"/>
                <w:szCs w:val="18"/>
              </w:rPr>
            </w:pPr>
          </w:p>
        </w:tc>
      </w:tr>
      <w:tr w:rsidR="00504D14" w14:paraId="63240FC3" w14:textId="77777777" w:rsidTr="00504D14">
        <w:tc>
          <w:tcPr>
            <w:tcW w:w="1984" w:type="dxa"/>
            <w:gridSpan w:val="2"/>
          </w:tcPr>
          <w:p w14:paraId="0BF48D7D" w14:textId="77777777" w:rsidR="00504D14" w:rsidRDefault="00504D14" w:rsidP="0081550D">
            <w:pPr>
              <w:jc w:val="center"/>
            </w:pPr>
          </w:p>
        </w:tc>
        <w:tc>
          <w:tcPr>
            <w:tcW w:w="1090" w:type="dxa"/>
            <w:shd w:val="clear" w:color="auto" w:fill="auto"/>
          </w:tcPr>
          <w:p w14:paraId="3FE4B54C" w14:textId="77777777" w:rsidR="00504D14" w:rsidRDefault="00504D14" w:rsidP="0081550D">
            <w:pPr>
              <w:jc w:val="center"/>
            </w:pPr>
          </w:p>
        </w:tc>
        <w:tc>
          <w:tcPr>
            <w:tcW w:w="368" w:type="dxa"/>
            <w:tcBorders>
              <w:bottom w:val="single" w:sz="4" w:space="0" w:color="auto"/>
            </w:tcBorders>
            <w:shd w:val="clear" w:color="auto" w:fill="FFFF66"/>
          </w:tcPr>
          <w:p w14:paraId="440C09FD" w14:textId="77777777" w:rsidR="00504D14" w:rsidRDefault="00504D14" w:rsidP="0081550D">
            <w:pPr>
              <w:jc w:val="center"/>
            </w:pPr>
            <w:r>
              <w:t>0</w:t>
            </w:r>
          </w:p>
        </w:tc>
        <w:tc>
          <w:tcPr>
            <w:tcW w:w="627" w:type="dxa"/>
            <w:gridSpan w:val="2"/>
            <w:tcBorders>
              <w:bottom w:val="single" w:sz="4" w:space="0" w:color="auto"/>
            </w:tcBorders>
            <w:shd w:val="clear" w:color="auto" w:fill="D0CECE" w:themeFill="background2" w:themeFillShade="E6"/>
          </w:tcPr>
          <w:p w14:paraId="1CE7FF89" w14:textId="77777777" w:rsidR="00504D14" w:rsidRDefault="00504D14" w:rsidP="0081550D">
            <w:pPr>
              <w:jc w:val="center"/>
            </w:pPr>
            <w:r>
              <w:t>~</w:t>
            </w:r>
            <w:r>
              <w:rPr>
                <w:vertAlign w:val="subscript"/>
              </w:rPr>
              <w:t>3</w:t>
            </w:r>
          </w:p>
        </w:tc>
        <w:tc>
          <w:tcPr>
            <w:tcW w:w="1169" w:type="dxa"/>
            <w:gridSpan w:val="3"/>
            <w:tcBorders>
              <w:bottom w:val="single" w:sz="4" w:space="0" w:color="auto"/>
            </w:tcBorders>
            <w:shd w:val="clear" w:color="auto" w:fill="FFCC66"/>
          </w:tcPr>
          <w:p w14:paraId="0B42EF55" w14:textId="77777777" w:rsidR="00504D14" w:rsidRDefault="00504D14" w:rsidP="0081550D">
            <w:pPr>
              <w:jc w:val="center"/>
            </w:pPr>
            <w:r>
              <w:t>Rb</w:t>
            </w:r>
            <w:r w:rsidRPr="00BC78CF">
              <w:rPr>
                <w:vertAlign w:val="subscript"/>
              </w:rPr>
              <w:t>5</w:t>
            </w:r>
          </w:p>
        </w:tc>
        <w:tc>
          <w:tcPr>
            <w:tcW w:w="1134" w:type="dxa"/>
            <w:shd w:val="clear" w:color="auto" w:fill="FFCC66"/>
          </w:tcPr>
          <w:p w14:paraId="21E44B13" w14:textId="77777777" w:rsidR="00504D14" w:rsidRDefault="00504D14" w:rsidP="0081550D">
            <w:pPr>
              <w:jc w:val="center"/>
            </w:pPr>
            <w:r>
              <w:t>Ra</w:t>
            </w:r>
            <w:r w:rsidRPr="00BC78CF">
              <w:rPr>
                <w:vertAlign w:val="subscript"/>
              </w:rPr>
              <w:t>5</w:t>
            </w:r>
          </w:p>
        </w:tc>
        <w:tc>
          <w:tcPr>
            <w:tcW w:w="1134" w:type="dxa"/>
            <w:shd w:val="clear" w:color="auto" w:fill="FFCC66"/>
          </w:tcPr>
          <w:p w14:paraId="4E20DE69" w14:textId="77777777" w:rsidR="00504D14" w:rsidRDefault="00504D14" w:rsidP="0081550D">
            <w:pPr>
              <w:jc w:val="center"/>
            </w:pPr>
            <w:r>
              <w:t>Rt</w:t>
            </w:r>
            <w:r w:rsidRPr="00BC78CF">
              <w:rPr>
                <w:vertAlign w:val="subscript"/>
              </w:rPr>
              <w:t>5</w:t>
            </w:r>
          </w:p>
        </w:tc>
        <w:tc>
          <w:tcPr>
            <w:tcW w:w="1153" w:type="dxa"/>
            <w:shd w:val="clear" w:color="auto" w:fill="FFFF66"/>
          </w:tcPr>
          <w:p w14:paraId="5E01390F" w14:textId="79643F62" w:rsidR="00504D14" w:rsidRDefault="0090474E" w:rsidP="0081550D">
            <w:pPr>
              <w:jc w:val="center"/>
            </w:pPr>
            <w:r>
              <w:t>20</w:t>
            </w:r>
            <w:r w:rsidR="00504D14">
              <w:t>h</w:t>
            </w:r>
          </w:p>
        </w:tc>
        <w:tc>
          <w:tcPr>
            <w:tcW w:w="1559" w:type="dxa"/>
          </w:tcPr>
          <w:p w14:paraId="6FF6E943" w14:textId="77777777" w:rsidR="00504D14" w:rsidRPr="00BC78CF" w:rsidRDefault="00504D14" w:rsidP="0081550D">
            <w:pPr>
              <w:rPr>
                <w:sz w:val="16"/>
                <w:szCs w:val="16"/>
              </w:rPr>
            </w:pPr>
            <w:r w:rsidRPr="00BC78CF">
              <w:rPr>
                <w:sz w:val="16"/>
                <w:szCs w:val="16"/>
              </w:rPr>
              <w:t>Rt,Ra,Rb</w:t>
            </w:r>
          </w:p>
        </w:tc>
        <w:tc>
          <w:tcPr>
            <w:tcW w:w="718" w:type="dxa"/>
          </w:tcPr>
          <w:p w14:paraId="6E5F8FFF" w14:textId="77777777" w:rsidR="00504D14" w:rsidRDefault="00504D14" w:rsidP="0081550D">
            <w:pPr>
              <w:jc w:val="center"/>
            </w:pPr>
            <w:r>
              <w:t>2</w:t>
            </w:r>
          </w:p>
        </w:tc>
      </w:tr>
      <w:tr w:rsidR="00504D14" w14:paraId="59A96871" w14:textId="77777777" w:rsidTr="00504D14">
        <w:tc>
          <w:tcPr>
            <w:tcW w:w="3074" w:type="dxa"/>
            <w:gridSpan w:val="3"/>
            <w:tcBorders>
              <w:bottom w:val="single" w:sz="4" w:space="0" w:color="auto"/>
            </w:tcBorders>
          </w:tcPr>
          <w:p w14:paraId="797D9BDB" w14:textId="77777777" w:rsidR="00504D14" w:rsidRDefault="00504D14" w:rsidP="0081550D">
            <w:pPr>
              <w:jc w:val="center"/>
            </w:pPr>
          </w:p>
        </w:tc>
        <w:tc>
          <w:tcPr>
            <w:tcW w:w="368" w:type="dxa"/>
            <w:tcBorders>
              <w:bottom w:val="single" w:sz="4" w:space="0" w:color="auto"/>
            </w:tcBorders>
            <w:shd w:val="clear" w:color="auto" w:fill="FFFF66"/>
          </w:tcPr>
          <w:p w14:paraId="62D10F9A" w14:textId="77777777" w:rsidR="00504D14" w:rsidRDefault="00504D14" w:rsidP="0081550D">
            <w:pPr>
              <w:jc w:val="center"/>
            </w:pPr>
            <w:r>
              <w:t>1</w:t>
            </w:r>
          </w:p>
        </w:tc>
        <w:tc>
          <w:tcPr>
            <w:tcW w:w="449" w:type="dxa"/>
            <w:tcBorders>
              <w:bottom w:val="single" w:sz="4" w:space="0" w:color="auto"/>
            </w:tcBorders>
            <w:shd w:val="clear" w:color="auto" w:fill="DEEAF6" w:themeFill="accent5" w:themeFillTint="33"/>
          </w:tcPr>
          <w:p w14:paraId="73927CD4" w14:textId="75A6CFC9" w:rsidR="00504D14" w:rsidRDefault="00504D14" w:rsidP="0081550D">
            <w:pPr>
              <w:jc w:val="center"/>
            </w:pPr>
            <w:r>
              <w:t>S3</w:t>
            </w:r>
          </w:p>
        </w:tc>
        <w:tc>
          <w:tcPr>
            <w:tcW w:w="449" w:type="dxa"/>
            <w:gridSpan w:val="2"/>
            <w:tcBorders>
              <w:bottom w:val="single" w:sz="4" w:space="0" w:color="auto"/>
            </w:tcBorders>
            <w:shd w:val="clear" w:color="auto" w:fill="DEEAF6" w:themeFill="accent5" w:themeFillTint="33"/>
          </w:tcPr>
          <w:p w14:paraId="55CBC108" w14:textId="551A296D" w:rsidR="00504D14" w:rsidRDefault="00504D14" w:rsidP="0081550D">
            <w:pPr>
              <w:jc w:val="center"/>
            </w:pPr>
            <w:r>
              <w:t>S2</w:t>
            </w:r>
          </w:p>
        </w:tc>
        <w:tc>
          <w:tcPr>
            <w:tcW w:w="449" w:type="dxa"/>
            <w:tcBorders>
              <w:bottom w:val="single" w:sz="4" w:space="0" w:color="auto"/>
            </w:tcBorders>
            <w:shd w:val="clear" w:color="auto" w:fill="DEEAF6" w:themeFill="accent5" w:themeFillTint="33"/>
          </w:tcPr>
          <w:p w14:paraId="04B93F07" w14:textId="031377C5" w:rsidR="00504D14" w:rsidRDefault="00504D14" w:rsidP="0081550D">
            <w:pPr>
              <w:jc w:val="center"/>
            </w:pPr>
            <w:r>
              <w:t>S1</w:t>
            </w:r>
          </w:p>
        </w:tc>
        <w:tc>
          <w:tcPr>
            <w:tcW w:w="449" w:type="dxa"/>
            <w:tcBorders>
              <w:bottom w:val="single" w:sz="4" w:space="0" w:color="auto"/>
            </w:tcBorders>
            <w:shd w:val="clear" w:color="auto" w:fill="DEEAF6" w:themeFill="accent5" w:themeFillTint="33"/>
          </w:tcPr>
          <w:p w14:paraId="6CBD43C2" w14:textId="4D2D1C21" w:rsidR="00504D14" w:rsidRDefault="00504D14" w:rsidP="0081550D">
            <w:pPr>
              <w:jc w:val="center"/>
            </w:pPr>
            <w:r>
              <w:t>S0</w:t>
            </w:r>
          </w:p>
        </w:tc>
        <w:tc>
          <w:tcPr>
            <w:tcW w:w="1134" w:type="dxa"/>
            <w:shd w:val="clear" w:color="auto" w:fill="FFCC66"/>
          </w:tcPr>
          <w:p w14:paraId="33DD4CC2" w14:textId="77777777" w:rsidR="00504D14" w:rsidRDefault="00504D14" w:rsidP="0081550D">
            <w:pPr>
              <w:jc w:val="center"/>
            </w:pPr>
            <w:r>
              <w:t>Ra</w:t>
            </w:r>
            <w:r w:rsidRPr="00BC78CF">
              <w:rPr>
                <w:vertAlign w:val="subscript"/>
              </w:rPr>
              <w:t>5</w:t>
            </w:r>
          </w:p>
        </w:tc>
        <w:tc>
          <w:tcPr>
            <w:tcW w:w="1134" w:type="dxa"/>
            <w:shd w:val="clear" w:color="auto" w:fill="FFCC66"/>
          </w:tcPr>
          <w:p w14:paraId="4BD67BE1" w14:textId="77777777" w:rsidR="00504D14" w:rsidRDefault="00504D14" w:rsidP="0081550D">
            <w:pPr>
              <w:jc w:val="center"/>
            </w:pPr>
            <w:r>
              <w:t>Rt</w:t>
            </w:r>
            <w:r w:rsidRPr="00BC78CF">
              <w:rPr>
                <w:vertAlign w:val="subscript"/>
              </w:rPr>
              <w:t>5</w:t>
            </w:r>
          </w:p>
        </w:tc>
        <w:tc>
          <w:tcPr>
            <w:tcW w:w="1153" w:type="dxa"/>
            <w:shd w:val="clear" w:color="auto" w:fill="FFFF66"/>
          </w:tcPr>
          <w:p w14:paraId="7E5B3290" w14:textId="499B6C71" w:rsidR="00504D14" w:rsidRDefault="0090474E" w:rsidP="0081550D">
            <w:pPr>
              <w:jc w:val="center"/>
            </w:pPr>
            <w:r>
              <w:t>20</w:t>
            </w:r>
            <w:r w:rsidR="00504D14">
              <w:t>h</w:t>
            </w:r>
          </w:p>
        </w:tc>
        <w:tc>
          <w:tcPr>
            <w:tcW w:w="1559" w:type="dxa"/>
          </w:tcPr>
          <w:p w14:paraId="0BAFB7A0" w14:textId="581D226A" w:rsidR="00504D14" w:rsidRPr="00BC78CF" w:rsidRDefault="00504D14" w:rsidP="0081550D">
            <w:pPr>
              <w:rPr>
                <w:sz w:val="16"/>
                <w:szCs w:val="16"/>
              </w:rPr>
            </w:pPr>
            <w:r w:rsidRPr="00BC78CF">
              <w:rPr>
                <w:sz w:val="16"/>
                <w:szCs w:val="16"/>
              </w:rPr>
              <w:t>Rt,</w:t>
            </w:r>
            <w:r>
              <w:rPr>
                <w:sz w:val="16"/>
                <w:szCs w:val="16"/>
              </w:rPr>
              <w:t>Ra,</w:t>
            </w:r>
            <w:r w:rsidRPr="00BC78CF">
              <w:rPr>
                <w:sz w:val="16"/>
                <w:szCs w:val="16"/>
              </w:rPr>
              <w:t>#imm</w:t>
            </w:r>
            <w:r w:rsidR="00A30F3B">
              <w:rPr>
                <w:sz w:val="16"/>
                <w:szCs w:val="16"/>
                <w:vertAlign w:val="subscript"/>
              </w:rPr>
              <w:t>8</w:t>
            </w:r>
          </w:p>
        </w:tc>
        <w:tc>
          <w:tcPr>
            <w:tcW w:w="718" w:type="dxa"/>
          </w:tcPr>
          <w:p w14:paraId="6F242B98" w14:textId="77777777" w:rsidR="00504D14" w:rsidRDefault="00504D14" w:rsidP="0081550D">
            <w:pPr>
              <w:jc w:val="center"/>
            </w:pPr>
            <w:r>
              <w:t>2</w:t>
            </w:r>
          </w:p>
        </w:tc>
      </w:tr>
    </w:tbl>
    <w:p w14:paraId="618B3DD9" w14:textId="35D086D9" w:rsidR="00504D14" w:rsidRDefault="00504D14"/>
    <w:p w14:paraId="1BD20495" w14:textId="77777777" w:rsidR="00504D14" w:rsidRDefault="00504D14"/>
    <w:p w14:paraId="67268634" w14:textId="53BBF5D1" w:rsidR="00582822" w:rsidRDefault="00582822" w:rsidP="00582822">
      <w:pPr>
        <w:pStyle w:val="Heading2"/>
      </w:pPr>
      <w:r>
        <w:t>Control and Status Register Access</w:t>
      </w:r>
    </w:p>
    <w:tbl>
      <w:tblPr>
        <w:tblStyle w:val="TableGrid"/>
        <w:tblW w:w="0" w:type="auto"/>
        <w:tblInd w:w="-113" w:type="dxa"/>
        <w:tblLook w:val="04A0" w:firstRow="1" w:lastRow="0" w:firstColumn="1" w:lastColumn="0" w:noHBand="0" w:noVBand="1"/>
      </w:tblPr>
      <w:tblGrid>
        <w:gridCol w:w="817"/>
        <w:gridCol w:w="709"/>
        <w:gridCol w:w="709"/>
        <w:gridCol w:w="800"/>
        <w:gridCol w:w="1343"/>
        <w:gridCol w:w="1223"/>
        <w:gridCol w:w="1134"/>
        <w:gridCol w:w="1090"/>
        <w:gridCol w:w="1672"/>
        <w:gridCol w:w="718"/>
      </w:tblGrid>
      <w:tr w:rsidR="0024079E" w:rsidRPr="0024079E" w14:paraId="322255A2" w14:textId="77777777" w:rsidTr="0024079E">
        <w:tc>
          <w:tcPr>
            <w:tcW w:w="817" w:type="dxa"/>
            <w:shd w:val="clear" w:color="auto" w:fill="auto"/>
          </w:tcPr>
          <w:p w14:paraId="78D21929" w14:textId="5B0C4002" w:rsidR="0024079E" w:rsidRPr="0024079E" w:rsidRDefault="0024079E" w:rsidP="006C38BC">
            <w:pPr>
              <w:jc w:val="center"/>
              <w:rPr>
                <w:sz w:val="18"/>
                <w:szCs w:val="18"/>
              </w:rPr>
            </w:pPr>
            <w:r>
              <w:rPr>
                <w:sz w:val="18"/>
                <w:szCs w:val="18"/>
              </w:rPr>
              <w:t>CSR</w:t>
            </w:r>
          </w:p>
        </w:tc>
        <w:tc>
          <w:tcPr>
            <w:tcW w:w="709" w:type="dxa"/>
            <w:shd w:val="clear" w:color="auto" w:fill="auto"/>
          </w:tcPr>
          <w:p w14:paraId="2F1C3DEB" w14:textId="54D2D861" w:rsidR="0024079E" w:rsidRPr="0024079E" w:rsidRDefault="0024079E" w:rsidP="006C38BC">
            <w:pPr>
              <w:jc w:val="center"/>
              <w:rPr>
                <w:sz w:val="18"/>
                <w:szCs w:val="18"/>
              </w:rPr>
            </w:pPr>
            <w:r>
              <w:rPr>
                <w:sz w:val="18"/>
                <w:szCs w:val="18"/>
              </w:rPr>
              <w:t>38 36</w:t>
            </w:r>
          </w:p>
        </w:tc>
        <w:tc>
          <w:tcPr>
            <w:tcW w:w="709" w:type="dxa"/>
            <w:shd w:val="clear" w:color="auto" w:fill="auto"/>
          </w:tcPr>
          <w:p w14:paraId="69803C4E" w14:textId="3E948ECF" w:rsidR="0024079E" w:rsidRPr="0024079E" w:rsidRDefault="0024079E" w:rsidP="006C38BC">
            <w:pPr>
              <w:jc w:val="center"/>
              <w:rPr>
                <w:sz w:val="18"/>
                <w:szCs w:val="18"/>
              </w:rPr>
            </w:pPr>
            <w:r>
              <w:rPr>
                <w:sz w:val="18"/>
                <w:szCs w:val="18"/>
              </w:rPr>
              <w:t>3534</w:t>
            </w:r>
          </w:p>
        </w:tc>
        <w:tc>
          <w:tcPr>
            <w:tcW w:w="800" w:type="dxa"/>
            <w:shd w:val="clear" w:color="auto" w:fill="auto"/>
          </w:tcPr>
          <w:p w14:paraId="779677AA" w14:textId="3BFF8FEC" w:rsidR="0024079E" w:rsidRPr="0024079E" w:rsidRDefault="0024079E" w:rsidP="006C38BC">
            <w:pPr>
              <w:jc w:val="center"/>
              <w:rPr>
                <w:sz w:val="18"/>
                <w:szCs w:val="18"/>
              </w:rPr>
            </w:pPr>
            <w:r>
              <w:rPr>
                <w:sz w:val="18"/>
                <w:szCs w:val="18"/>
              </w:rPr>
              <w:t>33    28</w:t>
            </w:r>
          </w:p>
        </w:tc>
        <w:tc>
          <w:tcPr>
            <w:tcW w:w="1343" w:type="dxa"/>
            <w:shd w:val="clear" w:color="auto" w:fill="auto"/>
          </w:tcPr>
          <w:p w14:paraId="6279B436" w14:textId="5919AF89" w:rsidR="0024079E" w:rsidRPr="0024079E" w:rsidRDefault="0024079E" w:rsidP="006C38BC">
            <w:pPr>
              <w:jc w:val="center"/>
              <w:rPr>
                <w:sz w:val="18"/>
                <w:szCs w:val="18"/>
              </w:rPr>
            </w:pPr>
            <w:r>
              <w:rPr>
                <w:sz w:val="18"/>
                <w:szCs w:val="18"/>
              </w:rPr>
              <w:t>27               17</w:t>
            </w:r>
          </w:p>
        </w:tc>
        <w:tc>
          <w:tcPr>
            <w:tcW w:w="1223" w:type="dxa"/>
            <w:shd w:val="clear" w:color="auto" w:fill="auto"/>
          </w:tcPr>
          <w:p w14:paraId="72035468" w14:textId="03FD930D" w:rsidR="0024079E" w:rsidRPr="0024079E" w:rsidRDefault="0024079E" w:rsidP="006C38BC">
            <w:pPr>
              <w:jc w:val="center"/>
              <w:rPr>
                <w:sz w:val="18"/>
                <w:szCs w:val="18"/>
              </w:rPr>
            </w:pPr>
            <w:r>
              <w:rPr>
                <w:sz w:val="18"/>
                <w:szCs w:val="18"/>
              </w:rPr>
              <w:t>16              12</w:t>
            </w:r>
          </w:p>
        </w:tc>
        <w:tc>
          <w:tcPr>
            <w:tcW w:w="1134" w:type="dxa"/>
            <w:shd w:val="clear" w:color="auto" w:fill="auto"/>
          </w:tcPr>
          <w:p w14:paraId="04C9FCFE" w14:textId="2BF96C63" w:rsidR="0024079E" w:rsidRPr="0024079E" w:rsidRDefault="0024079E" w:rsidP="006C38BC">
            <w:pPr>
              <w:jc w:val="center"/>
              <w:rPr>
                <w:sz w:val="18"/>
                <w:szCs w:val="18"/>
              </w:rPr>
            </w:pPr>
            <w:r>
              <w:rPr>
                <w:sz w:val="18"/>
                <w:szCs w:val="18"/>
              </w:rPr>
              <w:t>11              7</w:t>
            </w:r>
          </w:p>
        </w:tc>
        <w:tc>
          <w:tcPr>
            <w:tcW w:w="1090" w:type="dxa"/>
            <w:shd w:val="clear" w:color="auto" w:fill="auto"/>
          </w:tcPr>
          <w:p w14:paraId="53FB3C44" w14:textId="40A91FD1" w:rsidR="0024079E" w:rsidRPr="0024079E" w:rsidRDefault="0024079E" w:rsidP="006C38BC">
            <w:pPr>
              <w:jc w:val="center"/>
              <w:rPr>
                <w:sz w:val="18"/>
                <w:szCs w:val="18"/>
              </w:rPr>
            </w:pPr>
            <w:r w:rsidRPr="0024079E">
              <w:rPr>
                <w:sz w:val="18"/>
                <w:szCs w:val="18"/>
              </w:rPr>
              <w:t>6           0</w:t>
            </w:r>
          </w:p>
        </w:tc>
        <w:tc>
          <w:tcPr>
            <w:tcW w:w="1672" w:type="dxa"/>
            <w:shd w:val="clear" w:color="auto" w:fill="auto"/>
          </w:tcPr>
          <w:p w14:paraId="6843EC0B" w14:textId="77777777" w:rsidR="0024079E" w:rsidRPr="0024079E" w:rsidRDefault="0024079E" w:rsidP="006C38BC">
            <w:pPr>
              <w:rPr>
                <w:sz w:val="18"/>
                <w:szCs w:val="18"/>
              </w:rPr>
            </w:pPr>
          </w:p>
        </w:tc>
        <w:tc>
          <w:tcPr>
            <w:tcW w:w="718" w:type="dxa"/>
            <w:shd w:val="clear" w:color="auto" w:fill="auto"/>
          </w:tcPr>
          <w:p w14:paraId="10C35F0E" w14:textId="77777777" w:rsidR="0024079E" w:rsidRPr="0024079E" w:rsidRDefault="0024079E" w:rsidP="006C38BC">
            <w:pPr>
              <w:jc w:val="center"/>
              <w:rPr>
                <w:sz w:val="18"/>
                <w:szCs w:val="18"/>
              </w:rPr>
            </w:pPr>
          </w:p>
        </w:tc>
      </w:tr>
      <w:tr w:rsidR="0024079E" w14:paraId="034CA80B" w14:textId="77777777" w:rsidTr="0024079E">
        <w:tc>
          <w:tcPr>
            <w:tcW w:w="817" w:type="dxa"/>
          </w:tcPr>
          <w:p w14:paraId="71385F61" w14:textId="77777777" w:rsidR="0024079E" w:rsidRDefault="0024079E" w:rsidP="006C38BC">
            <w:pPr>
              <w:jc w:val="center"/>
            </w:pPr>
          </w:p>
        </w:tc>
        <w:tc>
          <w:tcPr>
            <w:tcW w:w="709" w:type="dxa"/>
            <w:shd w:val="clear" w:color="auto" w:fill="FFFF66"/>
          </w:tcPr>
          <w:p w14:paraId="5D8796F6" w14:textId="79BCB2F4" w:rsidR="0024079E" w:rsidRDefault="0024079E" w:rsidP="006C38BC">
            <w:pPr>
              <w:jc w:val="center"/>
            </w:pPr>
            <w:r>
              <w:t>OP</w:t>
            </w:r>
            <w:r w:rsidRPr="0024079E">
              <w:rPr>
                <w:vertAlign w:val="subscript"/>
              </w:rPr>
              <w:t>3</w:t>
            </w:r>
          </w:p>
        </w:tc>
        <w:tc>
          <w:tcPr>
            <w:tcW w:w="709" w:type="dxa"/>
            <w:shd w:val="clear" w:color="auto" w:fill="FFFF66"/>
          </w:tcPr>
          <w:p w14:paraId="35B749E3" w14:textId="69482599" w:rsidR="0024079E" w:rsidRDefault="0024079E" w:rsidP="006C38BC">
            <w:pPr>
              <w:jc w:val="center"/>
            </w:pPr>
            <w:r>
              <w:t>OL</w:t>
            </w:r>
            <w:r w:rsidRPr="0024079E">
              <w:rPr>
                <w:vertAlign w:val="subscript"/>
              </w:rPr>
              <w:t>2</w:t>
            </w:r>
          </w:p>
        </w:tc>
        <w:tc>
          <w:tcPr>
            <w:tcW w:w="800" w:type="dxa"/>
            <w:shd w:val="clear" w:color="auto" w:fill="D0CECE" w:themeFill="background2" w:themeFillShade="E6"/>
          </w:tcPr>
          <w:p w14:paraId="1AB0010E" w14:textId="1AAC965D" w:rsidR="0024079E" w:rsidRDefault="0024079E" w:rsidP="006C38BC">
            <w:pPr>
              <w:jc w:val="center"/>
            </w:pPr>
            <w:r>
              <w:t>~</w:t>
            </w:r>
            <w:r>
              <w:rPr>
                <w:vertAlign w:val="subscript"/>
              </w:rPr>
              <w:t>6</w:t>
            </w:r>
          </w:p>
        </w:tc>
        <w:tc>
          <w:tcPr>
            <w:tcW w:w="1343" w:type="dxa"/>
            <w:shd w:val="clear" w:color="auto" w:fill="FFCC66"/>
          </w:tcPr>
          <w:p w14:paraId="6D253074" w14:textId="087A2FC1" w:rsidR="0024079E" w:rsidRDefault="0024079E" w:rsidP="006C38BC">
            <w:pPr>
              <w:jc w:val="center"/>
            </w:pPr>
            <w:r>
              <w:t>Regno</w:t>
            </w:r>
            <w:r>
              <w:rPr>
                <w:vertAlign w:val="subscript"/>
              </w:rPr>
              <w:t>12</w:t>
            </w:r>
          </w:p>
        </w:tc>
        <w:tc>
          <w:tcPr>
            <w:tcW w:w="1223" w:type="dxa"/>
            <w:shd w:val="clear" w:color="auto" w:fill="FFCC66"/>
          </w:tcPr>
          <w:p w14:paraId="46C0BF16" w14:textId="77777777" w:rsidR="0024079E" w:rsidRDefault="0024079E" w:rsidP="006C38BC">
            <w:pPr>
              <w:jc w:val="center"/>
            </w:pPr>
            <w:r>
              <w:t>Ra</w:t>
            </w:r>
            <w:r w:rsidRPr="00D2791B">
              <w:rPr>
                <w:vertAlign w:val="subscript"/>
              </w:rPr>
              <w:t>5</w:t>
            </w:r>
          </w:p>
        </w:tc>
        <w:tc>
          <w:tcPr>
            <w:tcW w:w="1134" w:type="dxa"/>
            <w:shd w:val="clear" w:color="auto" w:fill="FFCC66"/>
          </w:tcPr>
          <w:p w14:paraId="6B6F8D06" w14:textId="77777777" w:rsidR="0024079E" w:rsidRDefault="0024079E" w:rsidP="006C38BC">
            <w:pPr>
              <w:jc w:val="center"/>
            </w:pPr>
            <w:r>
              <w:t>Rt</w:t>
            </w:r>
            <w:r w:rsidRPr="00BC78CF">
              <w:rPr>
                <w:vertAlign w:val="subscript"/>
              </w:rPr>
              <w:t>5</w:t>
            </w:r>
          </w:p>
        </w:tc>
        <w:tc>
          <w:tcPr>
            <w:tcW w:w="1090" w:type="dxa"/>
            <w:shd w:val="clear" w:color="auto" w:fill="FFFF66"/>
          </w:tcPr>
          <w:p w14:paraId="31821DCF" w14:textId="3F775ACE" w:rsidR="0024079E" w:rsidRDefault="0024079E" w:rsidP="006C38BC">
            <w:pPr>
              <w:jc w:val="center"/>
            </w:pPr>
            <w:r>
              <w:t>01h</w:t>
            </w:r>
          </w:p>
        </w:tc>
        <w:tc>
          <w:tcPr>
            <w:tcW w:w="1672" w:type="dxa"/>
          </w:tcPr>
          <w:p w14:paraId="67BE6723" w14:textId="4166C534" w:rsidR="0024079E" w:rsidRPr="00BC78CF" w:rsidRDefault="0024079E" w:rsidP="006C38BC">
            <w:pPr>
              <w:rPr>
                <w:sz w:val="16"/>
                <w:szCs w:val="16"/>
              </w:rPr>
            </w:pPr>
            <w:r>
              <w:rPr>
                <w:sz w:val="16"/>
                <w:szCs w:val="16"/>
              </w:rPr>
              <w:t>CSR</w:t>
            </w:r>
          </w:p>
        </w:tc>
        <w:tc>
          <w:tcPr>
            <w:tcW w:w="718" w:type="dxa"/>
          </w:tcPr>
          <w:p w14:paraId="0E879ADC" w14:textId="211E03C0" w:rsidR="0024079E" w:rsidRDefault="0024079E" w:rsidP="006C38BC">
            <w:pPr>
              <w:jc w:val="center"/>
            </w:pPr>
            <w:r>
              <w:t>3</w:t>
            </w:r>
          </w:p>
        </w:tc>
      </w:tr>
    </w:tbl>
    <w:p w14:paraId="020F2DF5" w14:textId="5339A7EB" w:rsidR="00D718D7" w:rsidRDefault="00D718D7"/>
    <w:p w14:paraId="65EBC6EC" w14:textId="213B42CC" w:rsidR="008E71FE" w:rsidRDefault="008E71FE"/>
    <w:p w14:paraId="797E57A2" w14:textId="7EF4E5A6" w:rsidR="008E71FE" w:rsidRDefault="008E71FE"/>
    <w:p w14:paraId="141AFEA1" w14:textId="02BB69E3" w:rsidR="008E71FE" w:rsidRDefault="008E71FE" w:rsidP="008E71FE">
      <w:pPr>
        <w:pStyle w:val="Heading2"/>
      </w:pPr>
      <w:r>
        <w:lastRenderedPageBreak/>
        <w:t>Register Move</w:t>
      </w:r>
    </w:p>
    <w:tbl>
      <w:tblPr>
        <w:tblStyle w:val="TableGrid"/>
        <w:tblW w:w="0" w:type="auto"/>
        <w:tblInd w:w="-113"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8E71FE" w:rsidRPr="00CF3333" w14:paraId="49E82114" w14:textId="77777777" w:rsidTr="008E71FE">
        <w:tc>
          <w:tcPr>
            <w:tcW w:w="1134" w:type="dxa"/>
            <w:shd w:val="clear" w:color="auto" w:fill="D9E2F3" w:themeFill="accent1" w:themeFillTint="33"/>
          </w:tcPr>
          <w:p w14:paraId="2E7275CD" w14:textId="29A5A863" w:rsidR="008E71FE" w:rsidRPr="006E223A" w:rsidRDefault="008E71FE" w:rsidP="0001167D">
            <w:pPr>
              <w:rPr>
                <w:color w:val="4472C4" w:themeColor="accent1"/>
                <w:sz w:val="28"/>
                <w:szCs w:val="28"/>
              </w:rPr>
            </w:pPr>
            <w:r>
              <w:rPr>
                <w:color w:val="4472C4" w:themeColor="accent1"/>
                <w:sz w:val="28"/>
                <w:szCs w:val="28"/>
              </w:rPr>
              <w:t>MOV</w:t>
            </w:r>
          </w:p>
        </w:tc>
        <w:tc>
          <w:tcPr>
            <w:tcW w:w="6240" w:type="dxa"/>
            <w:gridSpan w:val="7"/>
          </w:tcPr>
          <w:p w14:paraId="781DF377" w14:textId="77777777" w:rsidR="008E71FE" w:rsidRPr="00CF3333" w:rsidRDefault="008E71FE" w:rsidP="0001167D">
            <w:pPr>
              <w:rPr>
                <w:sz w:val="18"/>
                <w:szCs w:val="18"/>
              </w:rPr>
            </w:pPr>
          </w:p>
        </w:tc>
        <w:tc>
          <w:tcPr>
            <w:tcW w:w="1090" w:type="dxa"/>
          </w:tcPr>
          <w:p w14:paraId="30120CB3" w14:textId="77777777" w:rsidR="008E71FE" w:rsidRPr="00EA5BCB" w:rsidRDefault="008E71FE" w:rsidP="0001167D">
            <w:pPr>
              <w:jc w:val="center"/>
            </w:pPr>
            <w:r w:rsidRPr="00EA5BCB">
              <w:t>Opcode</w:t>
            </w:r>
          </w:p>
        </w:tc>
        <w:tc>
          <w:tcPr>
            <w:tcW w:w="1672" w:type="dxa"/>
          </w:tcPr>
          <w:p w14:paraId="3F7DFB3B" w14:textId="77777777" w:rsidR="008E71FE" w:rsidRPr="00CF3333" w:rsidRDefault="008E71FE" w:rsidP="0001167D">
            <w:pPr>
              <w:rPr>
                <w:sz w:val="18"/>
                <w:szCs w:val="18"/>
              </w:rPr>
            </w:pPr>
          </w:p>
        </w:tc>
        <w:tc>
          <w:tcPr>
            <w:tcW w:w="718" w:type="dxa"/>
          </w:tcPr>
          <w:p w14:paraId="5F1BD5DB" w14:textId="77777777" w:rsidR="008E71FE" w:rsidRPr="00EA5BCB" w:rsidRDefault="008E71FE" w:rsidP="0001167D">
            <w:pPr>
              <w:jc w:val="center"/>
            </w:pPr>
            <w:r w:rsidRPr="00EA5BCB">
              <w:t>Bytes</w:t>
            </w:r>
          </w:p>
        </w:tc>
      </w:tr>
      <w:tr w:rsidR="008E71FE" w:rsidRPr="00CF3333" w14:paraId="7A84083C" w14:textId="77777777" w:rsidTr="008E71FE">
        <w:tc>
          <w:tcPr>
            <w:tcW w:w="1984" w:type="dxa"/>
            <w:gridSpan w:val="2"/>
          </w:tcPr>
          <w:p w14:paraId="6949D308" w14:textId="77777777" w:rsidR="008E71FE" w:rsidRPr="00CF3333" w:rsidRDefault="008E71FE" w:rsidP="0001167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031C0C8" w14:textId="77777777" w:rsidR="008E71FE" w:rsidRPr="00CF3333" w:rsidRDefault="008E71FE" w:rsidP="0001167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1FBDA18F" w14:textId="77777777" w:rsidR="008E71FE" w:rsidRPr="00CF3333" w:rsidRDefault="008E71FE" w:rsidP="0001167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8EBA9D0" w14:textId="77777777" w:rsidR="008E71FE" w:rsidRPr="00CF3333" w:rsidRDefault="008E71FE" w:rsidP="0001167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3DE799D" w14:textId="77777777" w:rsidR="008E71FE" w:rsidRPr="00CF3333" w:rsidRDefault="008E71FE" w:rsidP="0001167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8EC48D6" w14:textId="77777777" w:rsidR="008E71FE" w:rsidRPr="00CF3333" w:rsidRDefault="008E71FE"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BB31A8C" w14:textId="77777777" w:rsidR="008E71FE" w:rsidRPr="00CF3333" w:rsidRDefault="008E71FE" w:rsidP="0001167D">
            <w:pPr>
              <w:jc w:val="center"/>
              <w:rPr>
                <w:sz w:val="18"/>
                <w:szCs w:val="18"/>
              </w:rPr>
            </w:pPr>
            <w:r>
              <w:rPr>
                <w:sz w:val="18"/>
                <w:szCs w:val="18"/>
              </w:rPr>
              <w:t>6</w:t>
            </w:r>
            <w:r w:rsidRPr="00CF3333">
              <w:rPr>
                <w:sz w:val="18"/>
                <w:szCs w:val="18"/>
              </w:rPr>
              <w:t xml:space="preserve">             0</w:t>
            </w:r>
          </w:p>
        </w:tc>
        <w:tc>
          <w:tcPr>
            <w:tcW w:w="1672" w:type="dxa"/>
          </w:tcPr>
          <w:p w14:paraId="210E60C7" w14:textId="77777777" w:rsidR="008E71FE" w:rsidRPr="00CF3333" w:rsidRDefault="008E71FE" w:rsidP="0001167D">
            <w:pPr>
              <w:rPr>
                <w:sz w:val="18"/>
                <w:szCs w:val="18"/>
              </w:rPr>
            </w:pPr>
          </w:p>
        </w:tc>
        <w:tc>
          <w:tcPr>
            <w:tcW w:w="718" w:type="dxa"/>
          </w:tcPr>
          <w:p w14:paraId="3FA365C5" w14:textId="77777777" w:rsidR="008E71FE" w:rsidRPr="00CF3333" w:rsidRDefault="008E71FE" w:rsidP="0001167D">
            <w:pPr>
              <w:jc w:val="center"/>
              <w:rPr>
                <w:sz w:val="18"/>
                <w:szCs w:val="18"/>
              </w:rPr>
            </w:pPr>
          </w:p>
        </w:tc>
      </w:tr>
      <w:tr w:rsidR="008E71FE" w14:paraId="32975747" w14:textId="77777777" w:rsidTr="008E71FE">
        <w:tc>
          <w:tcPr>
            <w:tcW w:w="1984" w:type="dxa"/>
            <w:gridSpan w:val="2"/>
          </w:tcPr>
          <w:p w14:paraId="363CE58D" w14:textId="77777777" w:rsidR="008E71FE" w:rsidRDefault="008E71FE" w:rsidP="0001167D">
            <w:pPr>
              <w:jc w:val="center"/>
            </w:pPr>
          </w:p>
        </w:tc>
        <w:tc>
          <w:tcPr>
            <w:tcW w:w="1090" w:type="dxa"/>
            <w:shd w:val="clear" w:color="auto" w:fill="auto"/>
          </w:tcPr>
          <w:p w14:paraId="593F2086" w14:textId="77777777" w:rsidR="008E71FE" w:rsidRDefault="008E71FE" w:rsidP="0001167D">
            <w:pPr>
              <w:jc w:val="center"/>
            </w:pPr>
          </w:p>
        </w:tc>
        <w:tc>
          <w:tcPr>
            <w:tcW w:w="326" w:type="dxa"/>
            <w:shd w:val="clear" w:color="auto" w:fill="FFFF66"/>
          </w:tcPr>
          <w:p w14:paraId="65CF8766" w14:textId="77777777" w:rsidR="008E71FE" w:rsidRDefault="008E71FE" w:rsidP="0001167D">
            <w:pPr>
              <w:jc w:val="center"/>
            </w:pPr>
            <w:r>
              <w:t>0</w:t>
            </w:r>
          </w:p>
        </w:tc>
        <w:tc>
          <w:tcPr>
            <w:tcW w:w="572" w:type="dxa"/>
            <w:shd w:val="clear" w:color="auto" w:fill="D0CECE" w:themeFill="background2" w:themeFillShade="E6"/>
          </w:tcPr>
          <w:p w14:paraId="658A4246" w14:textId="77777777" w:rsidR="008E71FE" w:rsidRDefault="008E71FE" w:rsidP="0001167D">
            <w:pPr>
              <w:jc w:val="center"/>
            </w:pPr>
            <w:r>
              <w:t>~</w:t>
            </w:r>
            <w:r>
              <w:rPr>
                <w:vertAlign w:val="subscript"/>
              </w:rPr>
              <w:t>4</w:t>
            </w:r>
          </w:p>
        </w:tc>
        <w:tc>
          <w:tcPr>
            <w:tcW w:w="1134" w:type="dxa"/>
            <w:shd w:val="clear" w:color="auto" w:fill="D0CECE" w:themeFill="background2" w:themeFillShade="E6"/>
          </w:tcPr>
          <w:p w14:paraId="041D58B1" w14:textId="5F5A252A" w:rsidR="008E71FE" w:rsidRDefault="008E71FE" w:rsidP="0001167D">
            <w:pPr>
              <w:jc w:val="center"/>
            </w:pPr>
            <w:r>
              <w:t>0</w:t>
            </w:r>
            <w:r w:rsidRPr="00BC78CF">
              <w:rPr>
                <w:vertAlign w:val="subscript"/>
              </w:rPr>
              <w:t>5</w:t>
            </w:r>
          </w:p>
        </w:tc>
        <w:tc>
          <w:tcPr>
            <w:tcW w:w="1134" w:type="dxa"/>
            <w:shd w:val="clear" w:color="auto" w:fill="FFCC66"/>
          </w:tcPr>
          <w:p w14:paraId="74E028EF" w14:textId="77777777" w:rsidR="008E71FE" w:rsidRDefault="008E71FE" w:rsidP="0001167D">
            <w:pPr>
              <w:jc w:val="center"/>
            </w:pPr>
            <w:r>
              <w:t>Ra</w:t>
            </w:r>
            <w:r w:rsidRPr="00BC78CF">
              <w:rPr>
                <w:vertAlign w:val="subscript"/>
              </w:rPr>
              <w:t>5</w:t>
            </w:r>
          </w:p>
        </w:tc>
        <w:tc>
          <w:tcPr>
            <w:tcW w:w="1134" w:type="dxa"/>
            <w:shd w:val="clear" w:color="auto" w:fill="FFCC66"/>
          </w:tcPr>
          <w:p w14:paraId="568F4039" w14:textId="77777777" w:rsidR="008E71FE" w:rsidRDefault="008E71FE" w:rsidP="0001167D">
            <w:pPr>
              <w:jc w:val="center"/>
            </w:pPr>
            <w:r>
              <w:t>Rt</w:t>
            </w:r>
            <w:r w:rsidRPr="00BC78CF">
              <w:rPr>
                <w:vertAlign w:val="subscript"/>
              </w:rPr>
              <w:t>5</w:t>
            </w:r>
          </w:p>
        </w:tc>
        <w:tc>
          <w:tcPr>
            <w:tcW w:w="1090" w:type="dxa"/>
            <w:shd w:val="clear" w:color="auto" w:fill="FFFF66"/>
          </w:tcPr>
          <w:p w14:paraId="509FBE05" w14:textId="77777777" w:rsidR="008E71FE" w:rsidRDefault="008E71FE" w:rsidP="0001167D">
            <w:pPr>
              <w:jc w:val="center"/>
            </w:pPr>
            <w:r>
              <w:t>09h</w:t>
            </w:r>
          </w:p>
        </w:tc>
        <w:tc>
          <w:tcPr>
            <w:tcW w:w="1672" w:type="dxa"/>
          </w:tcPr>
          <w:p w14:paraId="1B49B490" w14:textId="77777777" w:rsidR="008E71FE" w:rsidRPr="00BC78CF" w:rsidRDefault="008E71FE" w:rsidP="0001167D">
            <w:pPr>
              <w:rPr>
                <w:sz w:val="16"/>
                <w:szCs w:val="16"/>
              </w:rPr>
            </w:pPr>
            <w:proofErr w:type="spellStart"/>
            <w:r w:rsidRPr="00BC78CF">
              <w:rPr>
                <w:sz w:val="16"/>
                <w:szCs w:val="16"/>
              </w:rPr>
              <w:t>Rt,Ra,Rb</w:t>
            </w:r>
            <w:proofErr w:type="spellEnd"/>
          </w:p>
        </w:tc>
        <w:tc>
          <w:tcPr>
            <w:tcW w:w="718" w:type="dxa"/>
          </w:tcPr>
          <w:p w14:paraId="75A0BD9E" w14:textId="77777777" w:rsidR="008E71FE" w:rsidRDefault="008E71FE" w:rsidP="0001167D">
            <w:pPr>
              <w:jc w:val="center"/>
            </w:pPr>
            <w:r>
              <w:t>2</w:t>
            </w:r>
          </w:p>
        </w:tc>
      </w:tr>
    </w:tbl>
    <w:p w14:paraId="50E34420"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67"/>
        <w:gridCol w:w="567"/>
        <w:gridCol w:w="1153"/>
        <w:gridCol w:w="1559"/>
        <w:gridCol w:w="718"/>
      </w:tblGrid>
      <w:tr w:rsidR="00D718D7" w:rsidRPr="00CF3333" w14:paraId="0C197ED6" w14:textId="77777777" w:rsidTr="0001167D">
        <w:tc>
          <w:tcPr>
            <w:tcW w:w="1134" w:type="dxa"/>
            <w:shd w:val="clear" w:color="auto" w:fill="D9E2F3" w:themeFill="accent1" w:themeFillTint="33"/>
          </w:tcPr>
          <w:p w14:paraId="1B62BEE9" w14:textId="51911174" w:rsidR="00D718D7" w:rsidRPr="006E223A" w:rsidRDefault="00D718D7" w:rsidP="0001167D">
            <w:pPr>
              <w:rPr>
                <w:color w:val="4472C4" w:themeColor="accent1"/>
                <w:sz w:val="28"/>
                <w:szCs w:val="28"/>
              </w:rPr>
            </w:pPr>
            <w:r>
              <w:rPr>
                <w:color w:val="4472C4" w:themeColor="accent1"/>
                <w:sz w:val="28"/>
                <w:szCs w:val="28"/>
              </w:rPr>
              <w:t>MT</w:t>
            </w:r>
          </w:p>
        </w:tc>
        <w:tc>
          <w:tcPr>
            <w:tcW w:w="6372" w:type="dxa"/>
            <w:gridSpan w:val="8"/>
          </w:tcPr>
          <w:p w14:paraId="3642BF3F" w14:textId="77777777" w:rsidR="00D718D7" w:rsidRPr="00CF3333" w:rsidRDefault="00D718D7" w:rsidP="0001167D">
            <w:pPr>
              <w:rPr>
                <w:sz w:val="18"/>
                <w:szCs w:val="18"/>
              </w:rPr>
            </w:pPr>
          </w:p>
        </w:tc>
        <w:tc>
          <w:tcPr>
            <w:tcW w:w="1153" w:type="dxa"/>
          </w:tcPr>
          <w:p w14:paraId="39AFB31F" w14:textId="77777777" w:rsidR="00D718D7" w:rsidRPr="00EA5BCB" w:rsidRDefault="00D718D7" w:rsidP="0001167D">
            <w:pPr>
              <w:jc w:val="center"/>
            </w:pPr>
            <w:r w:rsidRPr="00EA5BCB">
              <w:t>Opcode</w:t>
            </w:r>
          </w:p>
        </w:tc>
        <w:tc>
          <w:tcPr>
            <w:tcW w:w="1559" w:type="dxa"/>
          </w:tcPr>
          <w:p w14:paraId="247780EF" w14:textId="77777777" w:rsidR="00D718D7" w:rsidRPr="00CF3333" w:rsidRDefault="00D718D7" w:rsidP="0001167D">
            <w:pPr>
              <w:rPr>
                <w:sz w:val="18"/>
                <w:szCs w:val="18"/>
              </w:rPr>
            </w:pPr>
          </w:p>
        </w:tc>
        <w:tc>
          <w:tcPr>
            <w:tcW w:w="718" w:type="dxa"/>
          </w:tcPr>
          <w:p w14:paraId="179A0E0B" w14:textId="77777777" w:rsidR="00D718D7" w:rsidRPr="00EA5BCB" w:rsidRDefault="00D718D7" w:rsidP="0001167D">
            <w:pPr>
              <w:jc w:val="center"/>
            </w:pPr>
            <w:r w:rsidRPr="00EA5BCB">
              <w:t>Bytes</w:t>
            </w:r>
          </w:p>
        </w:tc>
      </w:tr>
      <w:tr w:rsidR="00D718D7" w:rsidRPr="00CF3333" w14:paraId="05EFC4D4" w14:textId="77777777" w:rsidTr="00D718D7">
        <w:tc>
          <w:tcPr>
            <w:tcW w:w="1984" w:type="dxa"/>
            <w:gridSpan w:val="2"/>
          </w:tcPr>
          <w:p w14:paraId="49238C1E" w14:textId="77777777" w:rsidR="00D718D7" w:rsidRPr="00CF3333" w:rsidRDefault="00D718D7" w:rsidP="0001167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3C33376" w14:textId="77777777" w:rsidR="00D718D7" w:rsidRPr="00CF3333" w:rsidRDefault="00D718D7" w:rsidP="0001167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229A2A88" w14:textId="77777777" w:rsidR="00D718D7" w:rsidRPr="00CF3333" w:rsidRDefault="00D718D7" w:rsidP="0001167D">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F5E7635" w14:textId="77777777" w:rsidR="00D718D7" w:rsidRPr="00CF3333" w:rsidRDefault="00D718D7" w:rsidP="0001167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5E977B7" w14:textId="77777777" w:rsidR="00D718D7" w:rsidRPr="00CF3333" w:rsidRDefault="00D718D7" w:rsidP="0001167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58A2849D" w14:textId="77777777" w:rsidR="00D718D7" w:rsidRPr="00CF3333" w:rsidRDefault="00D718D7"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DC672C5" w14:textId="77777777" w:rsidR="00D718D7" w:rsidRPr="00CF3333" w:rsidRDefault="00D718D7" w:rsidP="0001167D">
            <w:pPr>
              <w:jc w:val="center"/>
              <w:rPr>
                <w:sz w:val="18"/>
                <w:szCs w:val="18"/>
              </w:rPr>
            </w:pPr>
            <w:r>
              <w:rPr>
                <w:sz w:val="18"/>
                <w:szCs w:val="18"/>
              </w:rPr>
              <w:t>6</w:t>
            </w:r>
            <w:r w:rsidRPr="00CF3333">
              <w:rPr>
                <w:sz w:val="18"/>
                <w:szCs w:val="18"/>
              </w:rPr>
              <w:t xml:space="preserve">             0</w:t>
            </w:r>
          </w:p>
        </w:tc>
        <w:tc>
          <w:tcPr>
            <w:tcW w:w="1559" w:type="dxa"/>
          </w:tcPr>
          <w:p w14:paraId="712DD371" w14:textId="77777777" w:rsidR="00D718D7" w:rsidRPr="00CF3333" w:rsidRDefault="00D718D7" w:rsidP="0001167D">
            <w:pPr>
              <w:rPr>
                <w:sz w:val="18"/>
                <w:szCs w:val="18"/>
              </w:rPr>
            </w:pPr>
          </w:p>
        </w:tc>
        <w:tc>
          <w:tcPr>
            <w:tcW w:w="718" w:type="dxa"/>
          </w:tcPr>
          <w:p w14:paraId="06159B34" w14:textId="77777777" w:rsidR="00D718D7" w:rsidRPr="00CF3333" w:rsidRDefault="00D718D7" w:rsidP="0001167D">
            <w:pPr>
              <w:jc w:val="center"/>
              <w:rPr>
                <w:sz w:val="18"/>
                <w:szCs w:val="18"/>
              </w:rPr>
            </w:pPr>
          </w:p>
        </w:tc>
      </w:tr>
      <w:tr w:rsidR="00D718D7" w14:paraId="4D0735A7" w14:textId="77777777" w:rsidTr="00D718D7">
        <w:tc>
          <w:tcPr>
            <w:tcW w:w="1984" w:type="dxa"/>
            <w:gridSpan w:val="2"/>
          </w:tcPr>
          <w:p w14:paraId="5A5EAF90" w14:textId="77777777" w:rsidR="00D718D7" w:rsidRDefault="00D718D7" w:rsidP="0001167D">
            <w:pPr>
              <w:jc w:val="center"/>
            </w:pPr>
          </w:p>
        </w:tc>
        <w:tc>
          <w:tcPr>
            <w:tcW w:w="1090" w:type="dxa"/>
            <w:shd w:val="clear" w:color="auto" w:fill="auto"/>
          </w:tcPr>
          <w:p w14:paraId="7D820A24" w14:textId="77777777" w:rsidR="00D718D7" w:rsidRDefault="00D718D7" w:rsidP="0001167D">
            <w:pPr>
              <w:jc w:val="center"/>
            </w:pPr>
          </w:p>
        </w:tc>
        <w:tc>
          <w:tcPr>
            <w:tcW w:w="368" w:type="dxa"/>
            <w:tcBorders>
              <w:bottom w:val="single" w:sz="4" w:space="0" w:color="auto"/>
            </w:tcBorders>
            <w:shd w:val="clear" w:color="auto" w:fill="FFFF66"/>
          </w:tcPr>
          <w:p w14:paraId="00CBF753" w14:textId="77777777" w:rsidR="00D718D7" w:rsidRDefault="00D718D7" w:rsidP="0001167D">
            <w:pPr>
              <w:jc w:val="center"/>
            </w:pPr>
            <w:r>
              <w:t>0</w:t>
            </w:r>
          </w:p>
        </w:tc>
        <w:tc>
          <w:tcPr>
            <w:tcW w:w="627" w:type="dxa"/>
            <w:tcBorders>
              <w:bottom w:val="single" w:sz="4" w:space="0" w:color="auto"/>
            </w:tcBorders>
            <w:shd w:val="clear" w:color="auto" w:fill="D0CECE" w:themeFill="background2" w:themeFillShade="E6"/>
          </w:tcPr>
          <w:p w14:paraId="2BDBE287" w14:textId="77777777" w:rsidR="00D718D7" w:rsidRDefault="00D718D7" w:rsidP="0001167D">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2D8E1170" w14:textId="6B2A8B3F" w:rsidR="00D718D7" w:rsidRDefault="00D718D7" w:rsidP="0001167D">
            <w:pPr>
              <w:jc w:val="center"/>
            </w:pPr>
            <w:r>
              <w:t>~</w:t>
            </w:r>
            <w:r w:rsidRPr="00BC78CF">
              <w:rPr>
                <w:vertAlign w:val="subscript"/>
              </w:rPr>
              <w:t>5</w:t>
            </w:r>
          </w:p>
        </w:tc>
        <w:tc>
          <w:tcPr>
            <w:tcW w:w="1134" w:type="dxa"/>
            <w:shd w:val="clear" w:color="auto" w:fill="FFCC66"/>
          </w:tcPr>
          <w:p w14:paraId="3E3FC41A" w14:textId="77777777" w:rsidR="00D718D7" w:rsidRDefault="00D718D7" w:rsidP="0001167D">
            <w:pPr>
              <w:jc w:val="center"/>
            </w:pPr>
            <w:r>
              <w:t>Ra</w:t>
            </w:r>
            <w:r w:rsidRPr="00BC78CF">
              <w:rPr>
                <w:vertAlign w:val="subscript"/>
              </w:rPr>
              <w:t>5</w:t>
            </w:r>
          </w:p>
        </w:tc>
        <w:tc>
          <w:tcPr>
            <w:tcW w:w="567" w:type="dxa"/>
            <w:shd w:val="clear" w:color="auto" w:fill="FFCC66"/>
          </w:tcPr>
          <w:p w14:paraId="56A57158" w14:textId="2AF4EC3A" w:rsidR="00D718D7" w:rsidRDefault="00D718D7" w:rsidP="0001167D">
            <w:pPr>
              <w:jc w:val="center"/>
            </w:pPr>
            <w:r>
              <w:t>0</w:t>
            </w:r>
            <w:r w:rsidR="00963CCC" w:rsidRPr="00963CCC">
              <w:rPr>
                <w:vertAlign w:val="subscript"/>
              </w:rPr>
              <w:t>3</w:t>
            </w:r>
          </w:p>
        </w:tc>
        <w:tc>
          <w:tcPr>
            <w:tcW w:w="567" w:type="dxa"/>
            <w:shd w:val="clear" w:color="auto" w:fill="FFCC66"/>
          </w:tcPr>
          <w:p w14:paraId="2F52E370" w14:textId="548A4AA2" w:rsidR="00D718D7" w:rsidRDefault="00D718D7" w:rsidP="0001167D">
            <w:pPr>
              <w:jc w:val="center"/>
            </w:pPr>
            <w:r>
              <w:t>L</w:t>
            </w:r>
            <w:r w:rsidRPr="00D718D7">
              <w:rPr>
                <w:vertAlign w:val="subscript"/>
              </w:rPr>
              <w:t>2</w:t>
            </w:r>
          </w:p>
        </w:tc>
        <w:tc>
          <w:tcPr>
            <w:tcW w:w="1153" w:type="dxa"/>
            <w:shd w:val="clear" w:color="auto" w:fill="FFFF66"/>
          </w:tcPr>
          <w:p w14:paraId="19EC1482" w14:textId="0BE1771E" w:rsidR="00D718D7" w:rsidRDefault="00D718D7" w:rsidP="0001167D">
            <w:pPr>
              <w:jc w:val="center"/>
            </w:pPr>
            <w:r>
              <w:t>4A</w:t>
            </w:r>
            <w:r>
              <w:t>h</w:t>
            </w:r>
          </w:p>
        </w:tc>
        <w:tc>
          <w:tcPr>
            <w:tcW w:w="1559" w:type="dxa"/>
          </w:tcPr>
          <w:p w14:paraId="10DB8A62" w14:textId="0B904525" w:rsidR="00D718D7" w:rsidRPr="00BC78CF" w:rsidRDefault="00132F0A" w:rsidP="0001167D">
            <w:pPr>
              <w:rPr>
                <w:sz w:val="16"/>
                <w:szCs w:val="16"/>
              </w:rPr>
            </w:pPr>
            <w:proofErr w:type="spellStart"/>
            <w:r>
              <w:rPr>
                <w:sz w:val="16"/>
                <w:szCs w:val="16"/>
              </w:rPr>
              <w:t>Lt,Ra</w:t>
            </w:r>
            <w:proofErr w:type="spellEnd"/>
          </w:p>
        </w:tc>
        <w:tc>
          <w:tcPr>
            <w:tcW w:w="718" w:type="dxa"/>
          </w:tcPr>
          <w:p w14:paraId="51588C32" w14:textId="77777777" w:rsidR="00D718D7" w:rsidRDefault="00D718D7" w:rsidP="0001167D">
            <w:pPr>
              <w:jc w:val="center"/>
            </w:pPr>
            <w:r>
              <w:t>2</w:t>
            </w:r>
          </w:p>
        </w:tc>
      </w:tr>
    </w:tbl>
    <w:p w14:paraId="77C0C338" w14:textId="77777777" w:rsidR="00D718D7" w:rsidRDefault="00D718D7"/>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399"/>
        <w:gridCol w:w="735"/>
        <w:gridCol w:w="1153"/>
        <w:gridCol w:w="1559"/>
        <w:gridCol w:w="718"/>
      </w:tblGrid>
      <w:tr w:rsidR="00D718D7" w:rsidRPr="00CF3333" w14:paraId="33CE424A" w14:textId="77777777" w:rsidTr="0001167D">
        <w:tc>
          <w:tcPr>
            <w:tcW w:w="1134" w:type="dxa"/>
            <w:shd w:val="clear" w:color="auto" w:fill="D9E2F3" w:themeFill="accent1" w:themeFillTint="33"/>
          </w:tcPr>
          <w:p w14:paraId="390E36D4" w14:textId="45576096" w:rsidR="00D718D7" w:rsidRPr="006E223A" w:rsidRDefault="00D718D7" w:rsidP="0001167D">
            <w:pPr>
              <w:rPr>
                <w:color w:val="4472C4" w:themeColor="accent1"/>
                <w:sz w:val="28"/>
                <w:szCs w:val="28"/>
              </w:rPr>
            </w:pPr>
            <w:r>
              <w:rPr>
                <w:color w:val="4472C4" w:themeColor="accent1"/>
                <w:sz w:val="28"/>
                <w:szCs w:val="28"/>
              </w:rPr>
              <w:t>MT</w:t>
            </w:r>
          </w:p>
        </w:tc>
        <w:tc>
          <w:tcPr>
            <w:tcW w:w="6372" w:type="dxa"/>
            <w:gridSpan w:val="8"/>
          </w:tcPr>
          <w:p w14:paraId="715A23AD" w14:textId="77777777" w:rsidR="00D718D7" w:rsidRPr="00CF3333" w:rsidRDefault="00D718D7" w:rsidP="0001167D">
            <w:pPr>
              <w:rPr>
                <w:sz w:val="18"/>
                <w:szCs w:val="18"/>
              </w:rPr>
            </w:pPr>
          </w:p>
        </w:tc>
        <w:tc>
          <w:tcPr>
            <w:tcW w:w="1153" w:type="dxa"/>
          </w:tcPr>
          <w:p w14:paraId="2A179AB0" w14:textId="77777777" w:rsidR="00D718D7" w:rsidRPr="00EA5BCB" w:rsidRDefault="00D718D7" w:rsidP="0001167D">
            <w:pPr>
              <w:jc w:val="center"/>
            </w:pPr>
            <w:r w:rsidRPr="00EA5BCB">
              <w:t>Opcode</w:t>
            </w:r>
          </w:p>
        </w:tc>
        <w:tc>
          <w:tcPr>
            <w:tcW w:w="1559" w:type="dxa"/>
          </w:tcPr>
          <w:p w14:paraId="669608B5" w14:textId="77777777" w:rsidR="00D718D7" w:rsidRPr="00CF3333" w:rsidRDefault="00D718D7" w:rsidP="0001167D">
            <w:pPr>
              <w:rPr>
                <w:sz w:val="18"/>
                <w:szCs w:val="18"/>
              </w:rPr>
            </w:pPr>
          </w:p>
        </w:tc>
        <w:tc>
          <w:tcPr>
            <w:tcW w:w="718" w:type="dxa"/>
          </w:tcPr>
          <w:p w14:paraId="24D8FF7E" w14:textId="77777777" w:rsidR="00D718D7" w:rsidRPr="00EA5BCB" w:rsidRDefault="00D718D7" w:rsidP="0001167D">
            <w:pPr>
              <w:jc w:val="center"/>
            </w:pPr>
            <w:r w:rsidRPr="00EA5BCB">
              <w:t>Bytes</w:t>
            </w:r>
          </w:p>
        </w:tc>
      </w:tr>
      <w:tr w:rsidR="00D718D7" w:rsidRPr="00CF3333" w14:paraId="630A87B0" w14:textId="77777777" w:rsidTr="0001167D">
        <w:tc>
          <w:tcPr>
            <w:tcW w:w="1984" w:type="dxa"/>
            <w:gridSpan w:val="2"/>
          </w:tcPr>
          <w:p w14:paraId="0AD1EF99" w14:textId="77777777" w:rsidR="00D718D7" w:rsidRPr="00CF3333" w:rsidRDefault="00D718D7" w:rsidP="0001167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2E16479" w14:textId="77777777" w:rsidR="00D718D7" w:rsidRPr="00CF3333" w:rsidRDefault="00D718D7" w:rsidP="0001167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0BD85006" w14:textId="77777777" w:rsidR="00D718D7" w:rsidRPr="00CF3333" w:rsidRDefault="00D718D7" w:rsidP="0001167D">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482B666" w14:textId="77777777" w:rsidR="00D718D7" w:rsidRPr="00CF3333" w:rsidRDefault="00D718D7" w:rsidP="0001167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59C0DB8" w14:textId="77777777" w:rsidR="00D718D7" w:rsidRPr="00CF3333" w:rsidRDefault="00D718D7" w:rsidP="0001167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6EC71B31" w14:textId="77777777" w:rsidR="00D718D7" w:rsidRPr="00CF3333" w:rsidRDefault="00D718D7"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6B0E5A" w14:textId="77777777" w:rsidR="00D718D7" w:rsidRPr="00CF3333" w:rsidRDefault="00D718D7" w:rsidP="0001167D">
            <w:pPr>
              <w:jc w:val="center"/>
              <w:rPr>
                <w:sz w:val="18"/>
                <w:szCs w:val="18"/>
              </w:rPr>
            </w:pPr>
            <w:r>
              <w:rPr>
                <w:sz w:val="18"/>
                <w:szCs w:val="18"/>
              </w:rPr>
              <w:t>6</w:t>
            </w:r>
            <w:r w:rsidRPr="00CF3333">
              <w:rPr>
                <w:sz w:val="18"/>
                <w:szCs w:val="18"/>
              </w:rPr>
              <w:t xml:space="preserve">             0</w:t>
            </w:r>
          </w:p>
        </w:tc>
        <w:tc>
          <w:tcPr>
            <w:tcW w:w="1559" w:type="dxa"/>
          </w:tcPr>
          <w:p w14:paraId="11126DBD" w14:textId="77777777" w:rsidR="00D718D7" w:rsidRPr="00CF3333" w:rsidRDefault="00D718D7" w:rsidP="0001167D">
            <w:pPr>
              <w:rPr>
                <w:sz w:val="18"/>
                <w:szCs w:val="18"/>
              </w:rPr>
            </w:pPr>
          </w:p>
        </w:tc>
        <w:tc>
          <w:tcPr>
            <w:tcW w:w="718" w:type="dxa"/>
          </w:tcPr>
          <w:p w14:paraId="0B089360" w14:textId="77777777" w:rsidR="00D718D7" w:rsidRPr="00CF3333" w:rsidRDefault="00D718D7" w:rsidP="0001167D">
            <w:pPr>
              <w:jc w:val="center"/>
              <w:rPr>
                <w:sz w:val="18"/>
                <w:szCs w:val="18"/>
              </w:rPr>
            </w:pPr>
          </w:p>
        </w:tc>
      </w:tr>
      <w:tr w:rsidR="00D718D7" w14:paraId="2D7E28C3" w14:textId="77777777" w:rsidTr="00D718D7">
        <w:tc>
          <w:tcPr>
            <w:tcW w:w="1984" w:type="dxa"/>
            <w:gridSpan w:val="2"/>
          </w:tcPr>
          <w:p w14:paraId="26046586" w14:textId="77777777" w:rsidR="00D718D7" w:rsidRDefault="00D718D7" w:rsidP="0001167D">
            <w:pPr>
              <w:jc w:val="center"/>
            </w:pPr>
          </w:p>
        </w:tc>
        <w:tc>
          <w:tcPr>
            <w:tcW w:w="1090" w:type="dxa"/>
            <w:shd w:val="clear" w:color="auto" w:fill="auto"/>
          </w:tcPr>
          <w:p w14:paraId="11B77F74" w14:textId="77777777" w:rsidR="00D718D7" w:rsidRDefault="00D718D7" w:rsidP="0001167D">
            <w:pPr>
              <w:jc w:val="center"/>
            </w:pPr>
          </w:p>
        </w:tc>
        <w:tc>
          <w:tcPr>
            <w:tcW w:w="368" w:type="dxa"/>
            <w:tcBorders>
              <w:bottom w:val="single" w:sz="4" w:space="0" w:color="auto"/>
            </w:tcBorders>
            <w:shd w:val="clear" w:color="auto" w:fill="FFFF66"/>
          </w:tcPr>
          <w:p w14:paraId="47A13A57" w14:textId="77777777" w:rsidR="00D718D7" w:rsidRDefault="00D718D7" w:rsidP="0001167D">
            <w:pPr>
              <w:jc w:val="center"/>
            </w:pPr>
            <w:r>
              <w:t>0</w:t>
            </w:r>
          </w:p>
        </w:tc>
        <w:tc>
          <w:tcPr>
            <w:tcW w:w="627" w:type="dxa"/>
            <w:tcBorders>
              <w:bottom w:val="single" w:sz="4" w:space="0" w:color="auto"/>
            </w:tcBorders>
            <w:shd w:val="clear" w:color="auto" w:fill="D0CECE" w:themeFill="background2" w:themeFillShade="E6"/>
          </w:tcPr>
          <w:p w14:paraId="0F47F419" w14:textId="77777777" w:rsidR="00D718D7" w:rsidRDefault="00D718D7" w:rsidP="0001167D">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566C2A6A" w14:textId="77777777" w:rsidR="00D718D7" w:rsidRDefault="00D718D7" w:rsidP="0001167D">
            <w:pPr>
              <w:jc w:val="center"/>
            </w:pPr>
            <w:r>
              <w:t>~</w:t>
            </w:r>
            <w:r w:rsidRPr="00BC78CF">
              <w:rPr>
                <w:vertAlign w:val="subscript"/>
              </w:rPr>
              <w:t>5</w:t>
            </w:r>
          </w:p>
        </w:tc>
        <w:tc>
          <w:tcPr>
            <w:tcW w:w="1134" w:type="dxa"/>
            <w:shd w:val="clear" w:color="auto" w:fill="FFCC66"/>
          </w:tcPr>
          <w:p w14:paraId="0EA3FB5A" w14:textId="77777777" w:rsidR="00D718D7" w:rsidRDefault="00D718D7" w:rsidP="0001167D">
            <w:pPr>
              <w:jc w:val="center"/>
            </w:pPr>
            <w:r>
              <w:t>Ra</w:t>
            </w:r>
            <w:r w:rsidRPr="00BC78CF">
              <w:rPr>
                <w:vertAlign w:val="subscript"/>
              </w:rPr>
              <w:t>5</w:t>
            </w:r>
          </w:p>
        </w:tc>
        <w:tc>
          <w:tcPr>
            <w:tcW w:w="399" w:type="dxa"/>
            <w:shd w:val="clear" w:color="auto" w:fill="FFCC66"/>
          </w:tcPr>
          <w:p w14:paraId="43EE732D" w14:textId="4C4C6CC0" w:rsidR="00D718D7" w:rsidRDefault="00D718D7" w:rsidP="0001167D">
            <w:pPr>
              <w:jc w:val="center"/>
            </w:pPr>
            <w:r>
              <w:t>1</w:t>
            </w:r>
            <w:r w:rsidR="00963CCC" w:rsidRPr="00963CCC">
              <w:rPr>
                <w:vertAlign w:val="subscript"/>
              </w:rPr>
              <w:t>2</w:t>
            </w:r>
          </w:p>
        </w:tc>
        <w:tc>
          <w:tcPr>
            <w:tcW w:w="735" w:type="dxa"/>
            <w:shd w:val="clear" w:color="auto" w:fill="FFCC66"/>
          </w:tcPr>
          <w:p w14:paraId="2DC56A21" w14:textId="2BBAA86C" w:rsidR="00D718D7" w:rsidRDefault="00D718D7" w:rsidP="0001167D">
            <w:pPr>
              <w:jc w:val="center"/>
            </w:pPr>
            <w:r>
              <w:t>C</w:t>
            </w:r>
            <w:r>
              <w:rPr>
                <w:vertAlign w:val="subscript"/>
              </w:rPr>
              <w:t>3</w:t>
            </w:r>
          </w:p>
        </w:tc>
        <w:tc>
          <w:tcPr>
            <w:tcW w:w="1153" w:type="dxa"/>
            <w:shd w:val="clear" w:color="auto" w:fill="FFFF66"/>
          </w:tcPr>
          <w:p w14:paraId="0985333B" w14:textId="77777777" w:rsidR="00D718D7" w:rsidRDefault="00D718D7" w:rsidP="0001167D">
            <w:pPr>
              <w:jc w:val="center"/>
            </w:pPr>
            <w:r>
              <w:t>4Ah</w:t>
            </w:r>
          </w:p>
        </w:tc>
        <w:tc>
          <w:tcPr>
            <w:tcW w:w="1559" w:type="dxa"/>
          </w:tcPr>
          <w:p w14:paraId="560B1D99" w14:textId="75804CF5" w:rsidR="00D718D7" w:rsidRPr="00BC78CF" w:rsidRDefault="00132F0A" w:rsidP="0001167D">
            <w:pPr>
              <w:rPr>
                <w:sz w:val="16"/>
                <w:szCs w:val="16"/>
              </w:rPr>
            </w:pPr>
            <w:proofErr w:type="spellStart"/>
            <w:r>
              <w:rPr>
                <w:sz w:val="16"/>
                <w:szCs w:val="16"/>
              </w:rPr>
              <w:t>Ct,Ra</w:t>
            </w:r>
            <w:proofErr w:type="spellEnd"/>
          </w:p>
        </w:tc>
        <w:tc>
          <w:tcPr>
            <w:tcW w:w="718" w:type="dxa"/>
          </w:tcPr>
          <w:p w14:paraId="037B5525" w14:textId="77777777" w:rsidR="00D718D7" w:rsidRDefault="00D718D7" w:rsidP="0001167D">
            <w:pPr>
              <w:jc w:val="center"/>
            </w:pPr>
            <w:r>
              <w:t>2</w:t>
            </w:r>
          </w:p>
        </w:tc>
      </w:tr>
    </w:tbl>
    <w:p w14:paraId="2B43BA51"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567"/>
        <w:gridCol w:w="567"/>
        <w:gridCol w:w="1134"/>
        <w:gridCol w:w="1153"/>
        <w:gridCol w:w="1559"/>
        <w:gridCol w:w="718"/>
      </w:tblGrid>
      <w:tr w:rsidR="008E71FE" w:rsidRPr="00CF3333" w14:paraId="73BC931F" w14:textId="77777777" w:rsidTr="0001167D">
        <w:tc>
          <w:tcPr>
            <w:tcW w:w="1134" w:type="dxa"/>
            <w:shd w:val="clear" w:color="auto" w:fill="D9E2F3" w:themeFill="accent1" w:themeFillTint="33"/>
          </w:tcPr>
          <w:p w14:paraId="604F8260" w14:textId="44214557" w:rsidR="008E71FE" w:rsidRPr="006E223A" w:rsidRDefault="008E71FE" w:rsidP="0001167D">
            <w:pPr>
              <w:rPr>
                <w:color w:val="4472C4" w:themeColor="accent1"/>
                <w:sz w:val="28"/>
                <w:szCs w:val="28"/>
              </w:rPr>
            </w:pPr>
            <w:r>
              <w:rPr>
                <w:color w:val="4472C4" w:themeColor="accent1"/>
                <w:sz w:val="28"/>
                <w:szCs w:val="28"/>
              </w:rPr>
              <w:t>M</w:t>
            </w:r>
            <w:r>
              <w:rPr>
                <w:color w:val="4472C4" w:themeColor="accent1"/>
                <w:sz w:val="28"/>
                <w:szCs w:val="28"/>
              </w:rPr>
              <w:t>F</w:t>
            </w:r>
          </w:p>
        </w:tc>
        <w:tc>
          <w:tcPr>
            <w:tcW w:w="6372" w:type="dxa"/>
            <w:gridSpan w:val="8"/>
          </w:tcPr>
          <w:p w14:paraId="65498B9E" w14:textId="77777777" w:rsidR="008E71FE" w:rsidRPr="00CF3333" w:rsidRDefault="008E71FE" w:rsidP="0001167D">
            <w:pPr>
              <w:rPr>
                <w:sz w:val="18"/>
                <w:szCs w:val="18"/>
              </w:rPr>
            </w:pPr>
          </w:p>
        </w:tc>
        <w:tc>
          <w:tcPr>
            <w:tcW w:w="1153" w:type="dxa"/>
          </w:tcPr>
          <w:p w14:paraId="517E1812" w14:textId="77777777" w:rsidR="008E71FE" w:rsidRPr="00EA5BCB" w:rsidRDefault="008E71FE" w:rsidP="0001167D">
            <w:pPr>
              <w:jc w:val="center"/>
            </w:pPr>
            <w:r w:rsidRPr="00EA5BCB">
              <w:t>Opcode</w:t>
            </w:r>
          </w:p>
        </w:tc>
        <w:tc>
          <w:tcPr>
            <w:tcW w:w="1559" w:type="dxa"/>
          </w:tcPr>
          <w:p w14:paraId="6D6E450D" w14:textId="77777777" w:rsidR="008E71FE" w:rsidRPr="00CF3333" w:rsidRDefault="008E71FE" w:rsidP="0001167D">
            <w:pPr>
              <w:rPr>
                <w:sz w:val="18"/>
                <w:szCs w:val="18"/>
              </w:rPr>
            </w:pPr>
          </w:p>
        </w:tc>
        <w:tc>
          <w:tcPr>
            <w:tcW w:w="718" w:type="dxa"/>
          </w:tcPr>
          <w:p w14:paraId="3A5BEDBF" w14:textId="77777777" w:rsidR="008E71FE" w:rsidRPr="00EA5BCB" w:rsidRDefault="008E71FE" w:rsidP="0001167D">
            <w:pPr>
              <w:jc w:val="center"/>
            </w:pPr>
            <w:r w:rsidRPr="00EA5BCB">
              <w:t>Bytes</w:t>
            </w:r>
          </w:p>
        </w:tc>
      </w:tr>
      <w:tr w:rsidR="008E71FE" w:rsidRPr="00CF3333" w14:paraId="235A4A4C" w14:textId="77777777" w:rsidTr="0001167D">
        <w:tc>
          <w:tcPr>
            <w:tcW w:w="1984" w:type="dxa"/>
            <w:gridSpan w:val="2"/>
          </w:tcPr>
          <w:p w14:paraId="24650B31" w14:textId="77777777" w:rsidR="008E71FE" w:rsidRPr="00CF3333" w:rsidRDefault="008E71FE" w:rsidP="0001167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36B2540" w14:textId="77777777" w:rsidR="008E71FE" w:rsidRPr="00CF3333" w:rsidRDefault="008E71FE" w:rsidP="0001167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5080E8E8" w14:textId="77777777" w:rsidR="008E71FE" w:rsidRPr="00CF3333" w:rsidRDefault="008E71FE" w:rsidP="0001167D">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7C73F241" w14:textId="77777777" w:rsidR="008E71FE" w:rsidRPr="00CF3333" w:rsidRDefault="008E71FE" w:rsidP="0001167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gridSpan w:val="2"/>
            <w:tcBorders>
              <w:bottom w:val="single" w:sz="4" w:space="0" w:color="auto"/>
            </w:tcBorders>
          </w:tcPr>
          <w:p w14:paraId="0721AFFD" w14:textId="77777777" w:rsidR="008E71FE" w:rsidRPr="00CF3333" w:rsidRDefault="008E71FE" w:rsidP="0001167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2692081" w14:textId="77777777" w:rsidR="008E71FE" w:rsidRPr="00CF3333" w:rsidRDefault="008E71FE"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0610B30F" w14:textId="77777777" w:rsidR="008E71FE" w:rsidRPr="00CF3333" w:rsidRDefault="008E71FE" w:rsidP="0001167D">
            <w:pPr>
              <w:jc w:val="center"/>
              <w:rPr>
                <w:sz w:val="18"/>
                <w:szCs w:val="18"/>
              </w:rPr>
            </w:pPr>
            <w:r>
              <w:rPr>
                <w:sz w:val="18"/>
                <w:szCs w:val="18"/>
              </w:rPr>
              <w:t>6</w:t>
            </w:r>
            <w:r w:rsidRPr="00CF3333">
              <w:rPr>
                <w:sz w:val="18"/>
                <w:szCs w:val="18"/>
              </w:rPr>
              <w:t xml:space="preserve">             0</w:t>
            </w:r>
          </w:p>
        </w:tc>
        <w:tc>
          <w:tcPr>
            <w:tcW w:w="1559" w:type="dxa"/>
          </w:tcPr>
          <w:p w14:paraId="49B1F0C9" w14:textId="77777777" w:rsidR="008E71FE" w:rsidRPr="00CF3333" w:rsidRDefault="008E71FE" w:rsidP="0001167D">
            <w:pPr>
              <w:rPr>
                <w:sz w:val="18"/>
                <w:szCs w:val="18"/>
              </w:rPr>
            </w:pPr>
          </w:p>
        </w:tc>
        <w:tc>
          <w:tcPr>
            <w:tcW w:w="718" w:type="dxa"/>
          </w:tcPr>
          <w:p w14:paraId="4A6F1A8C" w14:textId="77777777" w:rsidR="008E71FE" w:rsidRPr="00CF3333" w:rsidRDefault="008E71FE" w:rsidP="0001167D">
            <w:pPr>
              <w:jc w:val="center"/>
              <w:rPr>
                <w:sz w:val="18"/>
                <w:szCs w:val="18"/>
              </w:rPr>
            </w:pPr>
          </w:p>
        </w:tc>
      </w:tr>
      <w:tr w:rsidR="008E71FE" w14:paraId="586734FA" w14:textId="77777777" w:rsidTr="00ED0F3E">
        <w:tc>
          <w:tcPr>
            <w:tcW w:w="1984" w:type="dxa"/>
            <w:gridSpan w:val="2"/>
          </w:tcPr>
          <w:p w14:paraId="59E10C7E" w14:textId="77777777" w:rsidR="008E71FE" w:rsidRDefault="008E71FE" w:rsidP="0001167D">
            <w:pPr>
              <w:jc w:val="center"/>
            </w:pPr>
          </w:p>
        </w:tc>
        <w:tc>
          <w:tcPr>
            <w:tcW w:w="1090" w:type="dxa"/>
            <w:shd w:val="clear" w:color="auto" w:fill="auto"/>
          </w:tcPr>
          <w:p w14:paraId="29A9112C" w14:textId="77777777" w:rsidR="008E71FE" w:rsidRDefault="008E71FE" w:rsidP="0001167D">
            <w:pPr>
              <w:jc w:val="center"/>
            </w:pPr>
          </w:p>
        </w:tc>
        <w:tc>
          <w:tcPr>
            <w:tcW w:w="368" w:type="dxa"/>
            <w:tcBorders>
              <w:bottom w:val="single" w:sz="4" w:space="0" w:color="auto"/>
            </w:tcBorders>
            <w:shd w:val="clear" w:color="auto" w:fill="FFFF66"/>
          </w:tcPr>
          <w:p w14:paraId="56047ED4" w14:textId="77777777" w:rsidR="008E71FE" w:rsidRDefault="008E71FE" w:rsidP="0001167D">
            <w:pPr>
              <w:jc w:val="center"/>
            </w:pPr>
            <w:r>
              <w:t>0</w:t>
            </w:r>
          </w:p>
        </w:tc>
        <w:tc>
          <w:tcPr>
            <w:tcW w:w="627" w:type="dxa"/>
            <w:tcBorders>
              <w:bottom w:val="single" w:sz="4" w:space="0" w:color="auto"/>
            </w:tcBorders>
            <w:shd w:val="clear" w:color="auto" w:fill="D0CECE" w:themeFill="background2" w:themeFillShade="E6"/>
          </w:tcPr>
          <w:p w14:paraId="05826D8D" w14:textId="77777777" w:rsidR="008E71FE" w:rsidRDefault="008E71FE" w:rsidP="0001167D">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77B1683A" w14:textId="77777777" w:rsidR="008E71FE" w:rsidRDefault="008E71FE" w:rsidP="0001167D">
            <w:pPr>
              <w:jc w:val="center"/>
            </w:pPr>
            <w:r>
              <w:t>~</w:t>
            </w:r>
            <w:r w:rsidRPr="00BC78CF">
              <w:rPr>
                <w:vertAlign w:val="subscript"/>
              </w:rPr>
              <w:t>5</w:t>
            </w:r>
          </w:p>
        </w:tc>
        <w:tc>
          <w:tcPr>
            <w:tcW w:w="567" w:type="dxa"/>
            <w:shd w:val="clear" w:color="auto" w:fill="FFCC66"/>
          </w:tcPr>
          <w:p w14:paraId="76FD1D64" w14:textId="6079D4D9" w:rsidR="008E71FE" w:rsidRDefault="008E71FE" w:rsidP="0001167D">
            <w:pPr>
              <w:jc w:val="center"/>
            </w:pPr>
            <w:r>
              <w:t>0</w:t>
            </w:r>
          </w:p>
        </w:tc>
        <w:tc>
          <w:tcPr>
            <w:tcW w:w="567" w:type="dxa"/>
            <w:shd w:val="clear" w:color="auto" w:fill="FFCC66"/>
          </w:tcPr>
          <w:p w14:paraId="6BF86723" w14:textId="0790FE56" w:rsidR="008E71FE" w:rsidRDefault="008E71FE" w:rsidP="0001167D">
            <w:pPr>
              <w:jc w:val="center"/>
            </w:pPr>
            <w:r>
              <w:t>L</w:t>
            </w:r>
            <w:r w:rsidRPr="008E71FE">
              <w:rPr>
                <w:vertAlign w:val="subscript"/>
              </w:rPr>
              <w:t>2</w:t>
            </w:r>
          </w:p>
        </w:tc>
        <w:tc>
          <w:tcPr>
            <w:tcW w:w="1134" w:type="dxa"/>
            <w:shd w:val="clear" w:color="auto" w:fill="FFCC66"/>
          </w:tcPr>
          <w:p w14:paraId="2821393E" w14:textId="42F93AB3" w:rsidR="008E71FE" w:rsidRDefault="008E71FE" w:rsidP="0001167D">
            <w:pPr>
              <w:jc w:val="center"/>
            </w:pPr>
            <w:r>
              <w:t>Rt</w:t>
            </w:r>
            <w:r w:rsidRPr="008E71FE">
              <w:rPr>
                <w:vertAlign w:val="subscript"/>
              </w:rPr>
              <w:t>5</w:t>
            </w:r>
          </w:p>
        </w:tc>
        <w:tc>
          <w:tcPr>
            <w:tcW w:w="1153" w:type="dxa"/>
            <w:shd w:val="clear" w:color="auto" w:fill="FFFF66"/>
          </w:tcPr>
          <w:p w14:paraId="1D9DC2A9" w14:textId="34C5FD2C" w:rsidR="008E71FE" w:rsidRDefault="008E71FE" w:rsidP="0001167D">
            <w:pPr>
              <w:jc w:val="center"/>
            </w:pPr>
            <w:r>
              <w:t>5</w:t>
            </w:r>
            <w:r>
              <w:t>Ah</w:t>
            </w:r>
          </w:p>
        </w:tc>
        <w:tc>
          <w:tcPr>
            <w:tcW w:w="1559" w:type="dxa"/>
          </w:tcPr>
          <w:p w14:paraId="48419DA4" w14:textId="6F2159E8" w:rsidR="008E71FE" w:rsidRPr="00BC78CF" w:rsidRDefault="00132F0A" w:rsidP="0001167D">
            <w:pPr>
              <w:rPr>
                <w:sz w:val="16"/>
                <w:szCs w:val="16"/>
              </w:rPr>
            </w:pPr>
            <w:proofErr w:type="spellStart"/>
            <w:r>
              <w:rPr>
                <w:sz w:val="16"/>
                <w:szCs w:val="16"/>
              </w:rPr>
              <w:t>Rt,La</w:t>
            </w:r>
            <w:proofErr w:type="spellEnd"/>
          </w:p>
        </w:tc>
        <w:tc>
          <w:tcPr>
            <w:tcW w:w="718" w:type="dxa"/>
          </w:tcPr>
          <w:p w14:paraId="18498B06" w14:textId="77777777" w:rsidR="008E71FE" w:rsidRDefault="008E71FE" w:rsidP="0001167D">
            <w:pPr>
              <w:jc w:val="center"/>
            </w:pPr>
            <w:r>
              <w:t>2</w:t>
            </w:r>
          </w:p>
        </w:tc>
      </w:tr>
    </w:tbl>
    <w:p w14:paraId="72D87048" w14:textId="77777777" w:rsidR="00963CCC" w:rsidRDefault="00963CCC"/>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40"/>
        <w:gridCol w:w="594"/>
        <w:gridCol w:w="1153"/>
        <w:gridCol w:w="1559"/>
        <w:gridCol w:w="718"/>
      </w:tblGrid>
      <w:tr w:rsidR="00963CCC" w:rsidRPr="00CF3333" w14:paraId="27561194" w14:textId="77777777" w:rsidTr="0001167D">
        <w:tc>
          <w:tcPr>
            <w:tcW w:w="1134" w:type="dxa"/>
            <w:shd w:val="clear" w:color="auto" w:fill="D9E2F3" w:themeFill="accent1" w:themeFillTint="33"/>
          </w:tcPr>
          <w:p w14:paraId="745875DC" w14:textId="546449CB" w:rsidR="00963CCC" w:rsidRPr="006E223A" w:rsidRDefault="00963CCC" w:rsidP="0001167D">
            <w:pPr>
              <w:rPr>
                <w:color w:val="4472C4" w:themeColor="accent1"/>
                <w:sz w:val="28"/>
                <w:szCs w:val="28"/>
              </w:rPr>
            </w:pPr>
            <w:r>
              <w:rPr>
                <w:color w:val="4472C4" w:themeColor="accent1"/>
                <w:sz w:val="28"/>
                <w:szCs w:val="28"/>
              </w:rPr>
              <w:t>MT</w:t>
            </w:r>
          </w:p>
        </w:tc>
        <w:tc>
          <w:tcPr>
            <w:tcW w:w="6372" w:type="dxa"/>
            <w:gridSpan w:val="8"/>
          </w:tcPr>
          <w:p w14:paraId="00AE74EF" w14:textId="77777777" w:rsidR="00963CCC" w:rsidRPr="00CF3333" w:rsidRDefault="00963CCC" w:rsidP="0001167D">
            <w:pPr>
              <w:rPr>
                <w:sz w:val="18"/>
                <w:szCs w:val="18"/>
              </w:rPr>
            </w:pPr>
          </w:p>
        </w:tc>
        <w:tc>
          <w:tcPr>
            <w:tcW w:w="1153" w:type="dxa"/>
          </w:tcPr>
          <w:p w14:paraId="3FC8999D" w14:textId="77777777" w:rsidR="00963CCC" w:rsidRPr="00EA5BCB" w:rsidRDefault="00963CCC" w:rsidP="0001167D">
            <w:pPr>
              <w:jc w:val="center"/>
            </w:pPr>
            <w:r w:rsidRPr="00EA5BCB">
              <w:t>Opcode</w:t>
            </w:r>
          </w:p>
        </w:tc>
        <w:tc>
          <w:tcPr>
            <w:tcW w:w="1559" w:type="dxa"/>
          </w:tcPr>
          <w:p w14:paraId="0DB9FCFF" w14:textId="77777777" w:rsidR="00963CCC" w:rsidRPr="00CF3333" w:rsidRDefault="00963CCC" w:rsidP="0001167D">
            <w:pPr>
              <w:rPr>
                <w:sz w:val="18"/>
                <w:szCs w:val="18"/>
              </w:rPr>
            </w:pPr>
          </w:p>
        </w:tc>
        <w:tc>
          <w:tcPr>
            <w:tcW w:w="718" w:type="dxa"/>
          </w:tcPr>
          <w:p w14:paraId="332B833A" w14:textId="77777777" w:rsidR="00963CCC" w:rsidRPr="00EA5BCB" w:rsidRDefault="00963CCC" w:rsidP="0001167D">
            <w:pPr>
              <w:jc w:val="center"/>
            </w:pPr>
            <w:r w:rsidRPr="00EA5BCB">
              <w:t>Bytes</w:t>
            </w:r>
          </w:p>
        </w:tc>
      </w:tr>
      <w:tr w:rsidR="00963CCC" w:rsidRPr="00CF3333" w14:paraId="47751FBB" w14:textId="77777777" w:rsidTr="0001167D">
        <w:tc>
          <w:tcPr>
            <w:tcW w:w="1984" w:type="dxa"/>
            <w:gridSpan w:val="2"/>
          </w:tcPr>
          <w:p w14:paraId="2BED1583" w14:textId="77777777" w:rsidR="00963CCC" w:rsidRPr="00CF3333" w:rsidRDefault="00963CCC" w:rsidP="0001167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15F05A7" w14:textId="77777777" w:rsidR="00963CCC" w:rsidRPr="00CF3333" w:rsidRDefault="00963CCC" w:rsidP="0001167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7568A0F2" w14:textId="77777777" w:rsidR="00963CCC" w:rsidRPr="00CF3333" w:rsidRDefault="00963CCC" w:rsidP="0001167D">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49F3567B" w14:textId="77777777" w:rsidR="00963CCC" w:rsidRPr="00CF3333" w:rsidRDefault="00963CCC" w:rsidP="0001167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497C2F" w14:textId="77777777" w:rsidR="00963CCC" w:rsidRPr="00CF3333" w:rsidRDefault="00963CCC" w:rsidP="0001167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92DE632" w14:textId="77777777" w:rsidR="00963CCC" w:rsidRPr="00CF3333" w:rsidRDefault="00963CCC"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70E5052C" w14:textId="77777777" w:rsidR="00963CCC" w:rsidRPr="00CF3333" w:rsidRDefault="00963CCC" w:rsidP="0001167D">
            <w:pPr>
              <w:jc w:val="center"/>
              <w:rPr>
                <w:sz w:val="18"/>
                <w:szCs w:val="18"/>
              </w:rPr>
            </w:pPr>
            <w:r>
              <w:rPr>
                <w:sz w:val="18"/>
                <w:szCs w:val="18"/>
              </w:rPr>
              <w:t>6</w:t>
            </w:r>
            <w:r w:rsidRPr="00CF3333">
              <w:rPr>
                <w:sz w:val="18"/>
                <w:szCs w:val="18"/>
              </w:rPr>
              <w:t xml:space="preserve">             0</w:t>
            </w:r>
          </w:p>
        </w:tc>
        <w:tc>
          <w:tcPr>
            <w:tcW w:w="1559" w:type="dxa"/>
          </w:tcPr>
          <w:p w14:paraId="1D045050" w14:textId="77777777" w:rsidR="00963CCC" w:rsidRPr="00CF3333" w:rsidRDefault="00963CCC" w:rsidP="0001167D">
            <w:pPr>
              <w:rPr>
                <w:sz w:val="18"/>
                <w:szCs w:val="18"/>
              </w:rPr>
            </w:pPr>
          </w:p>
        </w:tc>
        <w:tc>
          <w:tcPr>
            <w:tcW w:w="718" w:type="dxa"/>
          </w:tcPr>
          <w:p w14:paraId="4989D31F" w14:textId="77777777" w:rsidR="00963CCC" w:rsidRPr="00CF3333" w:rsidRDefault="00963CCC" w:rsidP="0001167D">
            <w:pPr>
              <w:jc w:val="center"/>
              <w:rPr>
                <w:sz w:val="18"/>
                <w:szCs w:val="18"/>
              </w:rPr>
            </w:pPr>
          </w:p>
        </w:tc>
      </w:tr>
      <w:tr w:rsidR="00963CCC" w14:paraId="2DF07CBA" w14:textId="77777777" w:rsidTr="00963CCC">
        <w:tc>
          <w:tcPr>
            <w:tcW w:w="1984" w:type="dxa"/>
            <w:gridSpan w:val="2"/>
          </w:tcPr>
          <w:p w14:paraId="734F301B" w14:textId="77777777" w:rsidR="00963CCC" w:rsidRDefault="00963CCC" w:rsidP="0001167D">
            <w:pPr>
              <w:jc w:val="center"/>
            </w:pPr>
          </w:p>
        </w:tc>
        <w:tc>
          <w:tcPr>
            <w:tcW w:w="1090" w:type="dxa"/>
            <w:shd w:val="clear" w:color="auto" w:fill="auto"/>
          </w:tcPr>
          <w:p w14:paraId="3FF58095" w14:textId="77777777" w:rsidR="00963CCC" w:rsidRDefault="00963CCC" w:rsidP="0001167D">
            <w:pPr>
              <w:jc w:val="center"/>
            </w:pPr>
          </w:p>
        </w:tc>
        <w:tc>
          <w:tcPr>
            <w:tcW w:w="368" w:type="dxa"/>
            <w:tcBorders>
              <w:bottom w:val="single" w:sz="4" w:space="0" w:color="auto"/>
            </w:tcBorders>
            <w:shd w:val="clear" w:color="auto" w:fill="FFFF66"/>
          </w:tcPr>
          <w:p w14:paraId="4852A8DF" w14:textId="77777777" w:rsidR="00963CCC" w:rsidRDefault="00963CCC" w:rsidP="0001167D">
            <w:pPr>
              <w:jc w:val="center"/>
            </w:pPr>
            <w:r>
              <w:t>0</w:t>
            </w:r>
          </w:p>
        </w:tc>
        <w:tc>
          <w:tcPr>
            <w:tcW w:w="627" w:type="dxa"/>
            <w:tcBorders>
              <w:bottom w:val="single" w:sz="4" w:space="0" w:color="auto"/>
            </w:tcBorders>
            <w:shd w:val="clear" w:color="auto" w:fill="D0CECE" w:themeFill="background2" w:themeFillShade="E6"/>
          </w:tcPr>
          <w:p w14:paraId="26255D90" w14:textId="77777777" w:rsidR="00963CCC" w:rsidRDefault="00963CCC" w:rsidP="0001167D">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02831C08" w14:textId="77777777" w:rsidR="00963CCC" w:rsidRDefault="00963CCC" w:rsidP="0001167D">
            <w:pPr>
              <w:jc w:val="center"/>
            </w:pPr>
            <w:r>
              <w:t>~</w:t>
            </w:r>
            <w:r w:rsidRPr="00BC78CF">
              <w:rPr>
                <w:vertAlign w:val="subscript"/>
              </w:rPr>
              <w:t>5</w:t>
            </w:r>
          </w:p>
        </w:tc>
        <w:tc>
          <w:tcPr>
            <w:tcW w:w="1134" w:type="dxa"/>
            <w:shd w:val="clear" w:color="auto" w:fill="FFCC66"/>
          </w:tcPr>
          <w:p w14:paraId="7AD713A7" w14:textId="77777777" w:rsidR="00963CCC" w:rsidRDefault="00963CCC" w:rsidP="0001167D">
            <w:pPr>
              <w:jc w:val="center"/>
            </w:pPr>
            <w:r>
              <w:t>Ra</w:t>
            </w:r>
            <w:r w:rsidRPr="00BC78CF">
              <w:rPr>
                <w:vertAlign w:val="subscript"/>
              </w:rPr>
              <w:t>5</w:t>
            </w:r>
          </w:p>
        </w:tc>
        <w:tc>
          <w:tcPr>
            <w:tcW w:w="540" w:type="dxa"/>
            <w:shd w:val="clear" w:color="auto" w:fill="FFCC66"/>
          </w:tcPr>
          <w:p w14:paraId="2819E914" w14:textId="53750087" w:rsidR="00963CCC" w:rsidRDefault="00963CCC" w:rsidP="0001167D">
            <w:pPr>
              <w:jc w:val="center"/>
            </w:pPr>
            <w:r>
              <w:t>1</w:t>
            </w:r>
            <w:r w:rsidRPr="00963CCC">
              <w:rPr>
                <w:vertAlign w:val="subscript"/>
              </w:rPr>
              <w:t>3</w:t>
            </w:r>
          </w:p>
        </w:tc>
        <w:tc>
          <w:tcPr>
            <w:tcW w:w="594" w:type="dxa"/>
            <w:shd w:val="clear" w:color="auto" w:fill="FFCC66"/>
          </w:tcPr>
          <w:p w14:paraId="050F74F8" w14:textId="4AA21E06" w:rsidR="00963CCC" w:rsidRDefault="00963CCC" w:rsidP="0001167D">
            <w:pPr>
              <w:jc w:val="center"/>
            </w:pPr>
            <w:r>
              <w:t>3</w:t>
            </w:r>
            <w:r w:rsidRPr="00963CCC">
              <w:rPr>
                <w:vertAlign w:val="subscript"/>
              </w:rPr>
              <w:t>2</w:t>
            </w:r>
          </w:p>
        </w:tc>
        <w:tc>
          <w:tcPr>
            <w:tcW w:w="1153" w:type="dxa"/>
            <w:shd w:val="clear" w:color="auto" w:fill="FFFF66"/>
          </w:tcPr>
          <w:p w14:paraId="3D06F342" w14:textId="77777777" w:rsidR="00963CCC" w:rsidRDefault="00963CCC" w:rsidP="0001167D">
            <w:pPr>
              <w:jc w:val="center"/>
            </w:pPr>
            <w:r>
              <w:t>4Ah</w:t>
            </w:r>
          </w:p>
        </w:tc>
        <w:tc>
          <w:tcPr>
            <w:tcW w:w="1559" w:type="dxa"/>
          </w:tcPr>
          <w:p w14:paraId="4EAF0869" w14:textId="5E4197E0" w:rsidR="00963CCC" w:rsidRPr="00BC78CF" w:rsidRDefault="00963CCC" w:rsidP="0001167D">
            <w:pPr>
              <w:rPr>
                <w:sz w:val="16"/>
                <w:szCs w:val="16"/>
              </w:rPr>
            </w:pPr>
            <w:proofErr w:type="spellStart"/>
            <w:r w:rsidRPr="00BC78CF">
              <w:rPr>
                <w:sz w:val="16"/>
                <w:szCs w:val="16"/>
              </w:rPr>
              <w:t>Rt,</w:t>
            </w:r>
            <w:r w:rsidR="00132F0A">
              <w:rPr>
                <w:sz w:val="16"/>
                <w:szCs w:val="16"/>
              </w:rPr>
              <w:t>CA</w:t>
            </w:r>
            <w:bookmarkStart w:id="20" w:name="_GoBack"/>
            <w:bookmarkEnd w:id="20"/>
            <w:proofErr w:type="spellEnd"/>
          </w:p>
        </w:tc>
        <w:tc>
          <w:tcPr>
            <w:tcW w:w="718" w:type="dxa"/>
          </w:tcPr>
          <w:p w14:paraId="2BE29164" w14:textId="77777777" w:rsidR="00963CCC" w:rsidRDefault="00963CCC" w:rsidP="0001167D">
            <w:pPr>
              <w:jc w:val="center"/>
            </w:pPr>
            <w:r>
              <w:t>2</w:t>
            </w:r>
          </w:p>
        </w:tc>
      </w:tr>
    </w:tbl>
    <w:p w14:paraId="22CF106F" w14:textId="6B9CA0F9" w:rsidR="00C77450" w:rsidRDefault="00C77450">
      <w:pPr>
        <w:rPr>
          <w:rFonts w:eastAsiaTheme="majorEastAsia" w:cstheme="majorBidi"/>
          <w:color w:val="2F5496" w:themeColor="accent1" w:themeShade="BF"/>
          <w:sz w:val="26"/>
          <w:szCs w:val="26"/>
        </w:rPr>
      </w:pPr>
      <w:r>
        <w:br w:type="page"/>
      </w:r>
    </w:p>
    <w:bookmarkEnd w:id="9"/>
    <w:p w14:paraId="387560C9" w14:textId="3D6E4946" w:rsidR="00545969" w:rsidRDefault="00545969" w:rsidP="00054D9A">
      <w:pPr>
        <w:pStyle w:val="Heading1"/>
      </w:pPr>
      <w:r>
        <w:lastRenderedPageBreak/>
        <w:t>Opcode Maps</w:t>
      </w:r>
    </w:p>
    <w:p w14:paraId="6422FB6A" w14:textId="4AFDE57C" w:rsidR="00054D9A" w:rsidRDefault="00545969" w:rsidP="00545969">
      <w:pPr>
        <w:pStyle w:val="Heading2"/>
      </w:pPr>
      <w:r>
        <w:t>Root Level</w:t>
      </w:r>
    </w:p>
    <w:p w14:paraId="1571F4EF" w14:textId="48B09C45" w:rsidR="00AC4EF6" w:rsidRDefault="00AC4EF6" w:rsidP="00AC4EF6"/>
    <w:tbl>
      <w:tblPr>
        <w:tblStyle w:val="TableGrid"/>
        <w:tblW w:w="0" w:type="auto"/>
        <w:tblLook w:val="04A0" w:firstRow="1" w:lastRow="0" w:firstColumn="1" w:lastColumn="0" w:noHBand="0" w:noVBand="1"/>
      </w:tblPr>
      <w:tblGrid>
        <w:gridCol w:w="741"/>
        <w:gridCol w:w="761"/>
        <w:gridCol w:w="761"/>
        <w:gridCol w:w="903"/>
        <w:gridCol w:w="755"/>
        <w:gridCol w:w="802"/>
        <w:gridCol w:w="745"/>
        <w:gridCol w:w="747"/>
        <w:gridCol w:w="753"/>
        <w:gridCol w:w="747"/>
        <w:gridCol w:w="744"/>
        <w:gridCol w:w="746"/>
        <w:gridCol w:w="744"/>
        <w:gridCol w:w="750"/>
        <w:gridCol w:w="750"/>
        <w:gridCol w:w="749"/>
        <w:gridCol w:w="752"/>
      </w:tblGrid>
      <w:tr w:rsidR="00CB3BED" w:rsidRPr="00CB3BED" w14:paraId="645E7CA4" w14:textId="3D2EC936" w:rsidTr="00E909D1">
        <w:tc>
          <w:tcPr>
            <w:tcW w:w="761" w:type="dxa"/>
            <w:tcBorders>
              <w:bottom w:val="single" w:sz="4" w:space="0" w:color="auto"/>
            </w:tcBorders>
            <w:shd w:val="clear" w:color="auto" w:fill="404040" w:themeFill="text1" w:themeFillTint="BF"/>
          </w:tcPr>
          <w:p w14:paraId="242C0CB5" w14:textId="77777777" w:rsidR="00523463" w:rsidRPr="00CB3BED" w:rsidRDefault="00523463" w:rsidP="00AC4EF6">
            <w:pPr>
              <w:rPr>
                <w:color w:val="FFFFFF" w:themeColor="background1"/>
              </w:rPr>
            </w:pPr>
          </w:p>
        </w:tc>
        <w:tc>
          <w:tcPr>
            <w:tcW w:w="761" w:type="dxa"/>
            <w:shd w:val="clear" w:color="auto" w:fill="404040" w:themeFill="text1" w:themeFillTint="BF"/>
          </w:tcPr>
          <w:p w14:paraId="48F05166" w14:textId="5C9CBDB5" w:rsidR="00523463" w:rsidRPr="00CB3BED" w:rsidRDefault="00523463" w:rsidP="00AC4EF6">
            <w:pPr>
              <w:rPr>
                <w:color w:val="FFFFFF" w:themeColor="background1"/>
              </w:rPr>
            </w:pPr>
            <w:r w:rsidRPr="00CB3BED">
              <w:rPr>
                <w:color w:val="FFFFFF" w:themeColor="background1"/>
              </w:rPr>
              <w:t>x0</w:t>
            </w:r>
          </w:p>
        </w:tc>
        <w:tc>
          <w:tcPr>
            <w:tcW w:w="761" w:type="dxa"/>
            <w:shd w:val="clear" w:color="auto" w:fill="404040" w:themeFill="text1" w:themeFillTint="BF"/>
          </w:tcPr>
          <w:p w14:paraId="466F8122" w14:textId="5B605A0F" w:rsidR="00523463" w:rsidRPr="00CB3BED" w:rsidRDefault="00523463" w:rsidP="00AC4EF6">
            <w:pPr>
              <w:rPr>
                <w:color w:val="FFFFFF" w:themeColor="background1"/>
              </w:rPr>
            </w:pPr>
            <w:r w:rsidRPr="00CB3BED">
              <w:rPr>
                <w:color w:val="FFFFFF" w:themeColor="background1"/>
              </w:rPr>
              <w:t>x1</w:t>
            </w:r>
          </w:p>
        </w:tc>
        <w:tc>
          <w:tcPr>
            <w:tcW w:w="761" w:type="dxa"/>
            <w:shd w:val="clear" w:color="auto" w:fill="404040" w:themeFill="text1" w:themeFillTint="BF"/>
          </w:tcPr>
          <w:p w14:paraId="3EB9CF57" w14:textId="36794F80" w:rsidR="00523463" w:rsidRPr="00CB3BED" w:rsidRDefault="00523463" w:rsidP="00AC4EF6">
            <w:pPr>
              <w:rPr>
                <w:color w:val="FFFFFF" w:themeColor="background1"/>
              </w:rPr>
            </w:pPr>
            <w:r w:rsidRPr="00CB3BED">
              <w:rPr>
                <w:color w:val="FFFFFF" w:themeColor="background1"/>
              </w:rPr>
              <w:t>x2</w:t>
            </w:r>
          </w:p>
        </w:tc>
        <w:tc>
          <w:tcPr>
            <w:tcW w:w="762" w:type="dxa"/>
            <w:shd w:val="clear" w:color="auto" w:fill="404040" w:themeFill="text1" w:themeFillTint="BF"/>
          </w:tcPr>
          <w:p w14:paraId="79541C36" w14:textId="7C8A49C2" w:rsidR="00523463" w:rsidRPr="00CB3BED" w:rsidRDefault="00523463" w:rsidP="00AC4EF6">
            <w:pPr>
              <w:rPr>
                <w:color w:val="FFFFFF" w:themeColor="background1"/>
              </w:rPr>
            </w:pPr>
            <w:r w:rsidRPr="00CB3BED">
              <w:rPr>
                <w:color w:val="FFFFFF" w:themeColor="background1"/>
              </w:rPr>
              <w:t>x3</w:t>
            </w:r>
          </w:p>
        </w:tc>
        <w:tc>
          <w:tcPr>
            <w:tcW w:w="762" w:type="dxa"/>
            <w:shd w:val="clear" w:color="auto" w:fill="404040" w:themeFill="text1" w:themeFillTint="BF"/>
          </w:tcPr>
          <w:p w14:paraId="2ACB3B21" w14:textId="0D0A1D30" w:rsidR="00523463" w:rsidRPr="00CB3BED" w:rsidRDefault="00523463" w:rsidP="00AC4EF6">
            <w:pPr>
              <w:rPr>
                <w:color w:val="FFFFFF" w:themeColor="background1"/>
              </w:rPr>
            </w:pPr>
            <w:r w:rsidRPr="00CB3BED">
              <w:rPr>
                <w:color w:val="FFFFFF" w:themeColor="background1"/>
              </w:rPr>
              <w:t>x4</w:t>
            </w:r>
          </w:p>
        </w:tc>
        <w:tc>
          <w:tcPr>
            <w:tcW w:w="762" w:type="dxa"/>
            <w:shd w:val="clear" w:color="auto" w:fill="404040" w:themeFill="text1" w:themeFillTint="BF"/>
          </w:tcPr>
          <w:p w14:paraId="51A83009" w14:textId="3F2DBE10" w:rsidR="00523463" w:rsidRPr="00CB3BED" w:rsidRDefault="00523463" w:rsidP="00AC4EF6">
            <w:pPr>
              <w:rPr>
                <w:color w:val="FFFFFF" w:themeColor="background1"/>
              </w:rPr>
            </w:pPr>
            <w:r w:rsidRPr="00CB3BED">
              <w:rPr>
                <w:color w:val="FFFFFF" w:themeColor="background1"/>
              </w:rPr>
              <w:t>x5</w:t>
            </w:r>
          </w:p>
        </w:tc>
        <w:tc>
          <w:tcPr>
            <w:tcW w:w="762" w:type="dxa"/>
            <w:shd w:val="clear" w:color="auto" w:fill="404040" w:themeFill="text1" w:themeFillTint="BF"/>
          </w:tcPr>
          <w:p w14:paraId="3C47BB50" w14:textId="5DF56836" w:rsidR="00523463" w:rsidRPr="00CB3BED" w:rsidRDefault="00523463" w:rsidP="00AC4EF6">
            <w:pPr>
              <w:rPr>
                <w:color w:val="FFFFFF" w:themeColor="background1"/>
              </w:rPr>
            </w:pPr>
            <w:r w:rsidRPr="00CB3BED">
              <w:rPr>
                <w:color w:val="FFFFFF" w:themeColor="background1"/>
              </w:rPr>
              <w:t>x6</w:t>
            </w:r>
          </w:p>
        </w:tc>
        <w:tc>
          <w:tcPr>
            <w:tcW w:w="762" w:type="dxa"/>
            <w:shd w:val="clear" w:color="auto" w:fill="404040" w:themeFill="text1" w:themeFillTint="BF"/>
          </w:tcPr>
          <w:p w14:paraId="26E9B113" w14:textId="1B1016FF" w:rsidR="00523463" w:rsidRPr="00CB3BED" w:rsidRDefault="00523463" w:rsidP="00AC4EF6">
            <w:pPr>
              <w:rPr>
                <w:color w:val="FFFFFF" w:themeColor="background1"/>
              </w:rPr>
            </w:pPr>
            <w:r w:rsidRPr="00CB3BED">
              <w:rPr>
                <w:color w:val="FFFFFF" w:themeColor="background1"/>
              </w:rPr>
              <w:t>x7</w:t>
            </w:r>
          </w:p>
        </w:tc>
        <w:tc>
          <w:tcPr>
            <w:tcW w:w="762" w:type="dxa"/>
            <w:shd w:val="clear" w:color="auto" w:fill="404040" w:themeFill="text1" w:themeFillTint="BF"/>
          </w:tcPr>
          <w:p w14:paraId="6E3AE48A" w14:textId="68A0C35C" w:rsidR="00523463" w:rsidRPr="00CB3BED" w:rsidRDefault="00523463" w:rsidP="00AC4EF6">
            <w:pPr>
              <w:rPr>
                <w:color w:val="FFFFFF" w:themeColor="background1"/>
              </w:rPr>
            </w:pPr>
            <w:r w:rsidRPr="00CB3BED">
              <w:rPr>
                <w:color w:val="FFFFFF" w:themeColor="background1"/>
              </w:rPr>
              <w:t>x8</w:t>
            </w:r>
          </w:p>
        </w:tc>
        <w:tc>
          <w:tcPr>
            <w:tcW w:w="762" w:type="dxa"/>
            <w:shd w:val="clear" w:color="auto" w:fill="404040" w:themeFill="text1" w:themeFillTint="BF"/>
          </w:tcPr>
          <w:p w14:paraId="46E9E78C" w14:textId="3E1FEBBE" w:rsidR="00523463" w:rsidRPr="00CB3BED" w:rsidRDefault="00523463" w:rsidP="00AC4EF6">
            <w:pPr>
              <w:rPr>
                <w:color w:val="FFFFFF" w:themeColor="background1"/>
              </w:rPr>
            </w:pPr>
            <w:r w:rsidRPr="00CB3BED">
              <w:rPr>
                <w:color w:val="FFFFFF" w:themeColor="background1"/>
              </w:rPr>
              <w:t>x9</w:t>
            </w:r>
          </w:p>
        </w:tc>
        <w:tc>
          <w:tcPr>
            <w:tcW w:w="762" w:type="dxa"/>
            <w:shd w:val="clear" w:color="auto" w:fill="404040" w:themeFill="text1" w:themeFillTint="BF"/>
          </w:tcPr>
          <w:p w14:paraId="1664B1EA" w14:textId="452DDC83" w:rsidR="00523463" w:rsidRPr="00CB3BED" w:rsidRDefault="00523463" w:rsidP="00AC4EF6">
            <w:pPr>
              <w:rPr>
                <w:color w:val="FFFFFF" w:themeColor="background1"/>
              </w:rPr>
            </w:pPr>
            <w:r w:rsidRPr="00CB3BED">
              <w:rPr>
                <w:color w:val="FFFFFF" w:themeColor="background1"/>
              </w:rPr>
              <w:t>xA</w:t>
            </w:r>
          </w:p>
        </w:tc>
        <w:tc>
          <w:tcPr>
            <w:tcW w:w="762" w:type="dxa"/>
            <w:tcBorders>
              <w:bottom w:val="single" w:sz="4" w:space="0" w:color="auto"/>
            </w:tcBorders>
            <w:shd w:val="clear" w:color="auto" w:fill="404040" w:themeFill="text1" w:themeFillTint="BF"/>
          </w:tcPr>
          <w:p w14:paraId="300A1F7F" w14:textId="6044256E" w:rsidR="00523463" w:rsidRPr="00CB3BED" w:rsidRDefault="00523463" w:rsidP="00AC4EF6">
            <w:pPr>
              <w:rPr>
                <w:color w:val="FFFFFF" w:themeColor="background1"/>
              </w:rPr>
            </w:pPr>
            <w:r w:rsidRPr="00CB3BED">
              <w:rPr>
                <w:color w:val="FFFFFF" w:themeColor="background1"/>
              </w:rPr>
              <w:t>xB</w:t>
            </w:r>
          </w:p>
        </w:tc>
        <w:tc>
          <w:tcPr>
            <w:tcW w:w="762" w:type="dxa"/>
            <w:shd w:val="clear" w:color="auto" w:fill="404040" w:themeFill="text1" w:themeFillTint="BF"/>
          </w:tcPr>
          <w:p w14:paraId="0F671B8A" w14:textId="50D0264C" w:rsidR="00523463" w:rsidRPr="00CB3BED" w:rsidRDefault="00523463" w:rsidP="00AC4EF6">
            <w:pPr>
              <w:rPr>
                <w:color w:val="FFFFFF" w:themeColor="background1"/>
              </w:rPr>
            </w:pPr>
            <w:r w:rsidRPr="00CB3BED">
              <w:rPr>
                <w:color w:val="FFFFFF" w:themeColor="background1"/>
              </w:rPr>
              <w:t>xC</w:t>
            </w:r>
          </w:p>
        </w:tc>
        <w:tc>
          <w:tcPr>
            <w:tcW w:w="762" w:type="dxa"/>
            <w:shd w:val="clear" w:color="auto" w:fill="404040" w:themeFill="text1" w:themeFillTint="BF"/>
          </w:tcPr>
          <w:p w14:paraId="01982CCB" w14:textId="06678197" w:rsidR="00523463" w:rsidRPr="00CB3BED" w:rsidRDefault="00523463" w:rsidP="00AC4EF6">
            <w:pPr>
              <w:rPr>
                <w:color w:val="FFFFFF" w:themeColor="background1"/>
              </w:rPr>
            </w:pPr>
            <w:r w:rsidRPr="00CB3BED">
              <w:rPr>
                <w:color w:val="FFFFFF" w:themeColor="background1"/>
              </w:rPr>
              <w:t>xD</w:t>
            </w:r>
          </w:p>
        </w:tc>
        <w:tc>
          <w:tcPr>
            <w:tcW w:w="762" w:type="dxa"/>
            <w:shd w:val="clear" w:color="auto" w:fill="404040" w:themeFill="text1" w:themeFillTint="BF"/>
          </w:tcPr>
          <w:p w14:paraId="45FB08F0" w14:textId="65B49DE0" w:rsidR="00523463" w:rsidRPr="00CB3BED" w:rsidRDefault="00523463" w:rsidP="00AC4EF6">
            <w:pPr>
              <w:rPr>
                <w:color w:val="FFFFFF" w:themeColor="background1"/>
              </w:rPr>
            </w:pPr>
            <w:r w:rsidRPr="00CB3BED">
              <w:rPr>
                <w:color w:val="FFFFFF" w:themeColor="background1"/>
              </w:rPr>
              <w:t>xE</w:t>
            </w:r>
          </w:p>
        </w:tc>
        <w:tc>
          <w:tcPr>
            <w:tcW w:w="762" w:type="dxa"/>
            <w:shd w:val="clear" w:color="auto" w:fill="404040" w:themeFill="text1" w:themeFillTint="BF"/>
          </w:tcPr>
          <w:p w14:paraId="4A92CAEF" w14:textId="39D8F69C" w:rsidR="00523463" w:rsidRPr="00CB3BED" w:rsidRDefault="00523463" w:rsidP="00AC4EF6">
            <w:pPr>
              <w:rPr>
                <w:color w:val="FFFFFF" w:themeColor="background1"/>
              </w:rPr>
            </w:pPr>
            <w:r w:rsidRPr="00CB3BED">
              <w:rPr>
                <w:color w:val="FFFFFF" w:themeColor="background1"/>
              </w:rPr>
              <w:t>xF</w:t>
            </w:r>
          </w:p>
        </w:tc>
      </w:tr>
      <w:tr w:rsidR="00523463" w14:paraId="15E2E0AD" w14:textId="7C801FC4" w:rsidTr="00E909D1">
        <w:tc>
          <w:tcPr>
            <w:tcW w:w="761" w:type="dxa"/>
            <w:shd w:val="clear" w:color="auto" w:fill="404040" w:themeFill="text1" w:themeFillTint="BF"/>
          </w:tcPr>
          <w:p w14:paraId="17E078D2" w14:textId="6C414DF0" w:rsidR="00523463" w:rsidRPr="00CB3BED" w:rsidRDefault="00523463" w:rsidP="00AC4EF6">
            <w:pPr>
              <w:rPr>
                <w:color w:val="FFFFFF" w:themeColor="background1"/>
              </w:rPr>
            </w:pPr>
            <w:r w:rsidRPr="00CB3BED">
              <w:rPr>
                <w:color w:val="FFFFFF" w:themeColor="background1"/>
              </w:rPr>
              <w:t>0x</w:t>
            </w:r>
          </w:p>
        </w:tc>
        <w:tc>
          <w:tcPr>
            <w:tcW w:w="761" w:type="dxa"/>
          </w:tcPr>
          <w:p w14:paraId="1987D095" w14:textId="62CB66C4" w:rsidR="00523463" w:rsidRPr="00C31F41" w:rsidRDefault="00523463" w:rsidP="00AC4EF6">
            <w:pPr>
              <w:rPr>
                <w:sz w:val="14"/>
                <w:szCs w:val="14"/>
              </w:rPr>
            </w:pPr>
            <w:r w:rsidRPr="00C31F41">
              <w:rPr>
                <w:sz w:val="14"/>
                <w:szCs w:val="14"/>
              </w:rPr>
              <w:t>BRK</w:t>
            </w:r>
          </w:p>
        </w:tc>
        <w:tc>
          <w:tcPr>
            <w:tcW w:w="761" w:type="dxa"/>
          </w:tcPr>
          <w:p w14:paraId="0A5991C4" w14:textId="28503E35" w:rsidR="00523463" w:rsidRPr="00C31F41" w:rsidRDefault="0029796C" w:rsidP="00AC4EF6">
            <w:pPr>
              <w:rPr>
                <w:sz w:val="14"/>
                <w:szCs w:val="14"/>
              </w:rPr>
            </w:pPr>
            <w:r>
              <w:rPr>
                <w:sz w:val="14"/>
                <w:szCs w:val="14"/>
              </w:rPr>
              <w:t>CSR</w:t>
            </w:r>
          </w:p>
        </w:tc>
        <w:tc>
          <w:tcPr>
            <w:tcW w:w="761" w:type="dxa"/>
          </w:tcPr>
          <w:p w14:paraId="2939B112" w14:textId="4E3FFAE7" w:rsidR="00523463" w:rsidRPr="00C31F41" w:rsidRDefault="00AA6A4E" w:rsidP="00AC4EF6">
            <w:pPr>
              <w:rPr>
                <w:sz w:val="14"/>
                <w:szCs w:val="14"/>
              </w:rPr>
            </w:pPr>
            <w:r>
              <w:rPr>
                <w:sz w:val="14"/>
                <w:szCs w:val="14"/>
              </w:rPr>
              <w:t>{WAIGRP}</w:t>
            </w:r>
          </w:p>
        </w:tc>
        <w:tc>
          <w:tcPr>
            <w:tcW w:w="762" w:type="dxa"/>
          </w:tcPr>
          <w:p w14:paraId="254AC11A" w14:textId="5FA7A7FF" w:rsidR="00523463" w:rsidRPr="00C31F41" w:rsidRDefault="00523463" w:rsidP="00AC4EF6">
            <w:pPr>
              <w:rPr>
                <w:sz w:val="14"/>
                <w:szCs w:val="14"/>
              </w:rPr>
            </w:pPr>
          </w:p>
        </w:tc>
        <w:tc>
          <w:tcPr>
            <w:tcW w:w="762" w:type="dxa"/>
          </w:tcPr>
          <w:p w14:paraId="3FDED9D0" w14:textId="1590EC84" w:rsidR="00523463" w:rsidRPr="00C31F41" w:rsidRDefault="00523463" w:rsidP="00AC4EF6">
            <w:pPr>
              <w:rPr>
                <w:sz w:val="14"/>
                <w:szCs w:val="14"/>
              </w:rPr>
            </w:pPr>
            <w:r w:rsidRPr="00C31F41">
              <w:rPr>
                <w:sz w:val="14"/>
                <w:szCs w:val="14"/>
              </w:rPr>
              <w:t>ADD</w:t>
            </w:r>
          </w:p>
        </w:tc>
        <w:tc>
          <w:tcPr>
            <w:tcW w:w="762" w:type="dxa"/>
          </w:tcPr>
          <w:p w14:paraId="6356D275" w14:textId="7B88ADB6" w:rsidR="00523463" w:rsidRPr="00C31F41" w:rsidRDefault="000C725A" w:rsidP="00AC4EF6">
            <w:pPr>
              <w:rPr>
                <w:sz w:val="14"/>
                <w:szCs w:val="14"/>
              </w:rPr>
            </w:pPr>
            <w:r w:rsidRPr="00C31F41">
              <w:rPr>
                <w:sz w:val="14"/>
                <w:szCs w:val="14"/>
              </w:rPr>
              <w:t>SUB</w:t>
            </w:r>
          </w:p>
        </w:tc>
        <w:tc>
          <w:tcPr>
            <w:tcW w:w="762" w:type="dxa"/>
          </w:tcPr>
          <w:p w14:paraId="14D4C0CD" w14:textId="43D1E8F6" w:rsidR="00523463" w:rsidRPr="00C31F41" w:rsidRDefault="000C725A" w:rsidP="00AC4EF6">
            <w:pPr>
              <w:rPr>
                <w:sz w:val="14"/>
                <w:szCs w:val="14"/>
              </w:rPr>
            </w:pPr>
            <w:r w:rsidRPr="00C31F41">
              <w:rPr>
                <w:sz w:val="14"/>
                <w:szCs w:val="14"/>
              </w:rPr>
              <w:t>CMP</w:t>
            </w:r>
          </w:p>
        </w:tc>
        <w:tc>
          <w:tcPr>
            <w:tcW w:w="762" w:type="dxa"/>
          </w:tcPr>
          <w:p w14:paraId="40F53A56" w14:textId="6FA24E9A" w:rsidR="00523463" w:rsidRPr="00C31F41" w:rsidRDefault="000C725A" w:rsidP="00AC4EF6">
            <w:pPr>
              <w:rPr>
                <w:sz w:val="14"/>
                <w:szCs w:val="14"/>
              </w:rPr>
            </w:pPr>
            <w:r w:rsidRPr="00C31F41">
              <w:rPr>
                <w:sz w:val="14"/>
                <w:szCs w:val="14"/>
              </w:rPr>
              <w:t>CMPU</w:t>
            </w:r>
          </w:p>
        </w:tc>
        <w:tc>
          <w:tcPr>
            <w:tcW w:w="762" w:type="dxa"/>
          </w:tcPr>
          <w:p w14:paraId="1ACBC21F" w14:textId="161E8847" w:rsidR="00523463" w:rsidRPr="00C31F41" w:rsidRDefault="00523463" w:rsidP="00AC4EF6">
            <w:pPr>
              <w:rPr>
                <w:sz w:val="14"/>
                <w:szCs w:val="14"/>
              </w:rPr>
            </w:pPr>
            <w:r w:rsidRPr="00C31F41">
              <w:rPr>
                <w:sz w:val="14"/>
                <w:szCs w:val="14"/>
              </w:rPr>
              <w:t>AND</w:t>
            </w:r>
          </w:p>
        </w:tc>
        <w:tc>
          <w:tcPr>
            <w:tcW w:w="762" w:type="dxa"/>
          </w:tcPr>
          <w:p w14:paraId="5A4FA673" w14:textId="4CAE0B47" w:rsidR="00523463" w:rsidRPr="00C31F41" w:rsidRDefault="00523463" w:rsidP="00AC4EF6">
            <w:pPr>
              <w:rPr>
                <w:sz w:val="14"/>
                <w:szCs w:val="14"/>
              </w:rPr>
            </w:pPr>
            <w:r w:rsidRPr="00C31F41">
              <w:rPr>
                <w:sz w:val="14"/>
                <w:szCs w:val="14"/>
              </w:rPr>
              <w:t>OR</w:t>
            </w:r>
          </w:p>
        </w:tc>
        <w:tc>
          <w:tcPr>
            <w:tcW w:w="762" w:type="dxa"/>
          </w:tcPr>
          <w:p w14:paraId="3CB17A8C" w14:textId="7B7662A5" w:rsidR="00523463" w:rsidRPr="00C31F41" w:rsidRDefault="00523463" w:rsidP="00AC4EF6">
            <w:pPr>
              <w:rPr>
                <w:sz w:val="14"/>
                <w:szCs w:val="14"/>
              </w:rPr>
            </w:pPr>
            <w:r w:rsidRPr="00C31F41">
              <w:rPr>
                <w:sz w:val="14"/>
                <w:szCs w:val="14"/>
              </w:rPr>
              <w:t>EOR</w:t>
            </w:r>
          </w:p>
        </w:tc>
        <w:tc>
          <w:tcPr>
            <w:tcW w:w="762" w:type="dxa"/>
            <w:shd w:val="thinDiagStripe" w:color="auto" w:fill="auto"/>
          </w:tcPr>
          <w:p w14:paraId="7FB70E7E" w14:textId="77777777" w:rsidR="00523463" w:rsidRPr="00C31F41" w:rsidRDefault="00523463" w:rsidP="00AC4EF6">
            <w:pPr>
              <w:rPr>
                <w:sz w:val="14"/>
                <w:szCs w:val="14"/>
              </w:rPr>
            </w:pPr>
          </w:p>
        </w:tc>
        <w:tc>
          <w:tcPr>
            <w:tcW w:w="762" w:type="dxa"/>
          </w:tcPr>
          <w:p w14:paraId="2CB3FC79" w14:textId="6B7312F7" w:rsidR="00523463" w:rsidRPr="00C31F41" w:rsidRDefault="00C31F41" w:rsidP="00AC4EF6">
            <w:pPr>
              <w:rPr>
                <w:sz w:val="14"/>
                <w:szCs w:val="14"/>
              </w:rPr>
            </w:pPr>
            <w:r w:rsidRPr="00C31F41">
              <w:rPr>
                <w:sz w:val="14"/>
                <w:szCs w:val="14"/>
              </w:rPr>
              <w:t>ASL</w:t>
            </w:r>
          </w:p>
        </w:tc>
        <w:tc>
          <w:tcPr>
            <w:tcW w:w="762" w:type="dxa"/>
          </w:tcPr>
          <w:p w14:paraId="0FE97BD0" w14:textId="7BC48608" w:rsidR="00523463" w:rsidRPr="00C31F41" w:rsidRDefault="00C31F41" w:rsidP="00AC4EF6">
            <w:pPr>
              <w:rPr>
                <w:sz w:val="14"/>
                <w:szCs w:val="14"/>
              </w:rPr>
            </w:pPr>
            <w:r w:rsidRPr="00C31F41">
              <w:rPr>
                <w:sz w:val="14"/>
                <w:szCs w:val="14"/>
              </w:rPr>
              <w:t>LSR</w:t>
            </w:r>
          </w:p>
        </w:tc>
        <w:tc>
          <w:tcPr>
            <w:tcW w:w="762" w:type="dxa"/>
          </w:tcPr>
          <w:p w14:paraId="0B3F837A" w14:textId="4BB07151" w:rsidR="00523463" w:rsidRPr="00C31F41" w:rsidRDefault="0029796C" w:rsidP="00AC4EF6">
            <w:pPr>
              <w:rPr>
                <w:sz w:val="14"/>
                <w:szCs w:val="14"/>
              </w:rPr>
            </w:pPr>
            <w:r>
              <w:rPr>
                <w:sz w:val="14"/>
                <w:szCs w:val="14"/>
              </w:rPr>
              <w:t>MUL</w:t>
            </w:r>
          </w:p>
        </w:tc>
        <w:tc>
          <w:tcPr>
            <w:tcW w:w="762" w:type="dxa"/>
          </w:tcPr>
          <w:p w14:paraId="1EA3998B" w14:textId="682C05BB" w:rsidR="00523463" w:rsidRPr="00C31F41" w:rsidRDefault="00523463" w:rsidP="00AC4EF6">
            <w:pPr>
              <w:rPr>
                <w:sz w:val="14"/>
                <w:szCs w:val="14"/>
              </w:rPr>
            </w:pPr>
          </w:p>
        </w:tc>
      </w:tr>
      <w:tr w:rsidR="00523463" w14:paraId="3A8FFFCE" w14:textId="05462225" w:rsidTr="00E909D1">
        <w:tc>
          <w:tcPr>
            <w:tcW w:w="761" w:type="dxa"/>
            <w:shd w:val="clear" w:color="auto" w:fill="404040" w:themeFill="text1" w:themeFillTint="BF"/>
          </w:tcPr>
          <w:p w14:paraId="3BD21647" w14:textId="65B72037" w:rsidR="00523463" w:rsidRPr="00CB3BED" w:rsidRDefault="00523463" w:rsidP="00AC4EF6">
            <w:pPr>
              <w:rPr>
                <w:color w:val="FFFFFF" w:themeColor="background1"/>
              </w:rPr>
            </w:pPr>
            <w:r w:rsidRPr="00CB3BED">
              <w:rPr>
                <w:color w:val="FFFFFF" w:themeColor="background1"/>
              </w:rPr>
              <w:t>1x</w:t>
            </w:r>
          </w:p>
        </w:tc>
        <w:tc>
          <w:tcPr>
            <w:tcW w:w="761" w:type="dxa"/>
          </w:tcPr>
          <w:p w14:paraId="05AD7BF0" w14:textId="33B2FD88" w:rsidR="00523463" w:rsidRPr="00C31F41" w:rsidRDefault="00C31F41" w:rsidP="00AC4EF6">
            <w:pPr>
              <w:rPr>
                <w:sz w:val="14"/>
                <w:szCs w:val="14"/>
              </w:rPr>
            </w:pPr>
            <w:r>
              <w:rPr>
                <w:sz w:val="14"/>
                <w:szCs w:val="14"/>
              </w:rPr>
              <w:t>{string}</w:t>
            </w:r>
          </w:p>
        </w:tc>
        <w:tc>
          <w:tcPr>
            <w:tcW w:w="761" w:type="dxa"/>
          </w:tcPr>
          <w:p w14:paraId="6B784701" w14:textId="0EFFA967" w:rsidR="00523463" w:rsidRPr="00C31F41" w:rsidRDefault="001C2752" w:rsidP="00AC4EF6">
            <w:pPr>
              <w:rPr>
                <w:sz w:val="14"/>
                <w:szCs w:val="14"/>
              </w:rPr>
            </w:pPr>
            <w:r>
              <w:rPr>
                <w:sz w:val="14"/>
                <w:szCs w:val="14"/>
              </w:rPr>
              <w:t>{string}</w:t>
            </w:r>
          </w:p>
        </w:tc>
        <w:tc>
          <w:tcPr>
            <w:tcW w:w="761" w:type="dxa"/>
          </w:tcPr>
          <w:p w14:paraId="0048E0A3" w14:textId="40D27774" w:rsidR="00523463" w:rsidRPr="00C31F41" w:rsidRDefault="001C2752" w:rsidP="00AC4EF6">
            <w:pPr>
              <w:rPr>
                <w:sz w:val="14"/>
                <w:szCs w:val="14"/>
              </w:rPr>
            </w:pPr>
            <w:r>
              <w:rPr>
                <w:sz w:val="14"/>
                <w:szCs w:val="14"/>
              </w:rPr>
              <w:t>{VP}</w:t>
            </w:r>
          </w:p>
        </w:tc>
        <w:tc>
          <w:tcPr>
            <w:tcW w:w="762" w:type="dxa"/>
          </w:tcPr>
          <w:p w14:paraId="06DE76A7" w14:textId="7692C39C" w:rsidR="00523463" w:rsidRPr="00C31F41" w:rsidRDefault="00523463" w:rsidP="00AC4EF6">
            <w:pPr>
              <w:rPr>
                <w:sz w:val="14"/>
                <w:szCs w:val="14"/>
              </w:rPr>
            </w:pPr>
          </w:p>
        </w:tc>
        <w:tc>
          <w:tcPr>
            <w:tcW w:w="762" w:type="dxa"/>
          </w:tcPr>
          <w:p w14:paraId="1F7AA94E" w14:textId="1715D752" w:rsidR="00523463" w:rsidRPr="00C31F41" w:rsidRDefault="000C725A" w:rsidP="00AC4EF6">
            <w:pPr>
              <w:rPr>
                <w:sz w:val="14"/>
                <w:szCs w:val="14"/>
              </w:rPr>
            </w:pPr>
            <w:r w:rsidRPr="00C31F41">
              <w:rPr>
                <w:sz w:val="14"/>
                <w:szCs w:val="14"/>
              </w:rPr>
              <w:t>ADD</w:t>
            </w:r>
          </w:p>
        </w:tc>
        <w:tc>
          <w:tcPr>
            <w:tcW w:w="762" w:type="dxa"/>
          </w:tcPr>
          <w:p w14:paraId="3FBDE5E0" w14:textId="28702CFD" w:rsidR="00523463" w:rsidRPr="00C31F41" w:rsidRDefault="000C725A" w:rsidP="00AC4EF6">
            <w:pPr>
              <w:rPr>
                <w:sz w:val="14"/>
                <w:szCs w:val="14"/>
              </w:rPr>
            </w:pPr>
            <w:r w:rsidRPr="00C31F41">
              <w:rPr>
                <w:sz w:val="14"/>
                <w:szCs w:val="14"/>
              </w:rPr>
              <w:t>SUB</w:t>
            </w:r>
          </w:p>
        </w:tc>
        <w:tc>
          <w:tcPr>
            <w:tcW w:w="762" w:type="dxa"/>
          </w:tcPr>
          <w:p w14:paraId="73289714" w14:textId="0183F405" w:rsidR="00523463" w:rsidRPr="00C31F41" w:rsidRDefault="000C725A" w:rsidP="00AC4EF6">
            <w:pPr>
              <w:rPr>
                <w:sz w:val="14"/>
                <w:szCs w:val="14"/>
              </w:rPr>
            </w:pPr>
            <w:r w:rsidRPr="00C31F41">
              <w:rPr>
                <w:sz w:val="14"/>
                <w:szCs w:val="14"/>
              </w:rPr>
              <w:t>CMP</w:t>
            </w:r>
          </w:p>
        </w:tc>
        <w:tc>
          <w:tcPr>
            <w:tcW w:w="762" w:type="dxa"/>
          </w:tcPr>
          <w:p w14:paraId="7738D48C" w14:textId="4110E261" w:rsidR="00523463" w:rsidRPr="00C31F41" w:rsidRDefault="000C725A" w:rsidP="00AC4EF6">
            <w:pPr>
              <w:rPr>
                <w:sz w:val="14"/>
                <w:szCs w:val="14"/>
              </w:rPr>
            </w:pPr>
            <w:r w:rsidRPr="00C31F41">
              <w:rPr>
                <w:sz w:val="14"/>
                <w:szCs w:val="14"/>
              </w:rPr>
              <w:t>CMPU</w:t>
            </w:r>
          </w:p>
        </w:tc>
        <w:tc>
          <w:tcPr>
            <w:tcW w:w="762" w:type="dxa"/>
          </w:tcPr>
          <w:p w14:paraId="5A3EE97B" w14:textId="07166F24" w:rsidR="00523463" w:rsidRPr="00C31F41" w:rsidRDefault="000C725A" w:rsidP="00AC4EF6">
            <w:pPr>
              <w:rPr>
                <w:sz w:val="14"/>
                <w:szCs w:val="14"/>
              </w:rPr>
            </w:pPr>
            <w:r w:rsidRPr="00C31F41">
              <w:rPr>
                <w:sz w:val="14"/>
                <w:szCs w:val="14"/>
              </w:rPr>
              <w:t>AND</w:t>
            </w:r>
          </w:p>
        </w:tc>
        <w:tc>
          <w:tcPr>
            <w:tcW w:w="762" w:type="dxa"/>
          </w:tcPr>
          <w:p w14:paraId="6E98A534" w14:textId="642EF50E" w:rsidR="00523463" w:rsidRPr="00C31F41" w:rsidRDefault="000C725A" w:rsidP="00AC4EF6">
            <w:pPr>
              <w:rPr>
                <w:sz w:val="14"/>
                <w:szCs w:val="14"/>
              </w:rPr>
            </w:pPr>
            <w:r w:rsidRPr="00C31F41">
              <w:rPr>
                <w:sz w:val="14"/>
                <w:szCs w:val="14"/>
              </w:rPr>
              <w:t>OR</w:t>
            </w:r>
          </w:p>
        </w:tc>
        <w:tc>
          <w:tcPr>
            <w:tcW w:w="762" w:type="dxa"/>
          </w:tcPr>
          <w:p w14:paraId="7106ABD5" w14:textId="6310266F" w:rsidR="00523463" w:rsidRPr="00C31F41" w:rsidRDefault="000C725A" w:rsidP="00AC4EF6">
            <w:pPr>
              <w:rPr>
                <w:sz w:val="14"/>
                <w:szCs w:val="14"/>
              </w:rPr>
            </w:pPr>
            <w:r w:rsidRPr="00C31F41">
              <w:rPr>
                <w:sz w:val="14"/>
                <w:szCs w:val="14"/>
              </w:rPr>
              <w:t>EOR</w:t>
            </w:r>
          </w:p>
        </w:tc>
        <w:tc>
          <w:tcPr>
            <w:tcW w:w="762" w:type="dxa"/>
            <w:shd w:val="thinDiagStripe" w:color="auto" w:fill="auto"/>
          </w:tcPr>
          <w:p w14:paraId="27FAF29B" w14:textId="77777777" w:rsidR="00523463" w:rsidRPr="00C31F41" w:rsidRDefault="00523463" w:rsidP="00AC4EF6">
            <w:pPr>
              <w:rPr>
                <w:sz w:val="14"/>
                <w:szCs w:val="14"/>
              </w:rPr>
            </w:pPr>
          </w:p>
        </w:tc>
        <w:tc>
          <w:tcPr>
            <w:tcW w:w="762" w:type="dxa"/>
          </w:tcPr>
          <w:p w14:paraId="6139F142" w14:textId="5C1B545A" w:rsidR="00523463" w:rsidRPr="00C31F41" w:rsidRDefault="0029796C" w:rsidP="00AC4EF6">
            <w:pPr>
              <w:rPr>
                <w:sz w:val="14"/>
                <w:szCs w:val="14"/>
              </w:rPr>
            </w:pPr>
            <w:r>
              <w:rPr>
                <w:sz w:val="14"/>
                <w:szCs w:val="14"/>
              </w:rPr>
              <w:t>ROL</w:t>
            </w:r>
          </w:p>
        </w:tc>
        <w:tc>
          <w:tcPr>
            <w:tcW w:w="762" w:type="dxa"/>
          </w:tcPr>
          <w:p w14:paraId="06E95FB9" w14:textId="268E25A7" w:rsidR="00523463" w:rsidRPr="00C31F41" w:rsidRDefault="0029796C" w:rsidP="00AC4EF6">
            <w:pPr>
              <w:rPr>
                <w:sz w:val="14"/>
                <w:szCs w:val="14"/>
              </w:rPr>
            </w:pPr>
            <w:r>
              <w:rPr>
                <w:sz w:val="14"/>
                <w:szCs w:val="14"/>
              </w:rPr>
              <w:t>ROR</w:t>
            </w:r>
          </w:p>
        </w:tc>
        <w:tc>
          <w:tcPr>
            <w:tcW w:w="762" w:type="dxa"/>
          </w:tcPr>
          <w:p w14:paraId="420A0184" w14:textId="571BF20E" w:rsidR="00523463" w:rsidRPr="00C31F41" w:rsidRDefault="0029796C" w:rsidP="00AC4EF6">
            <w:pPr>
              <w:rPr>
                <w:sz w:val="14"/>
                <w:szCs w:val="14"/>
              </w:rPr>
            </w:pPr>
            <w:r>
              <w:rPr>
                <w:sz w:val="14"/>
                <w:szCs w:val="14"/>
              </w:rPr>
              <w:t>MUL</w:t>
            </w:r>
          </w:p>
        </w:tc>
        <w:tc>
          <w:tcPr>
            <w:tcW w:w="762" w:type="dxa"/>
          </w:tcPr>
          <w:p w14:paraId="14E8FF78" w14:textId="77777777" w:rsidR="00523463" w:rsidRPr="00C31F41" w:rsidRDefault="00523463" w:rsidP="00AC4EF6">
            <w:pPr>
              <w:rPr>
                <w:sz w:val="14"/>
                <w:szCs w:val="14"/>
              </w:rPr>
            </w:pPr>
          </w:p>
        </w:tc>
      </w:tr>
      <w:tr w:rsidR="00523463" w14:paraId="4E4DAA8D" w14:textId="499D6241" w:rsidTr="00E909D1">
        <w:tc>
          <w:tcPr>
            <w:tcW w:w="761" w:type="dxa"/>
            <w:shd w:val="clear" w:color="auto" w:fill="404040" w:themeFill="text1" w:themeFillTint="BF"/>
          </w:tcPr>
          <w:p w14:paraId="41555FCC" w14:textId="0872C9A8" w:rsidR="00523463" w:rsidRPr="00CB3BED" w:rsidRDefault="00523463" w:rsidP="00AC4EF6">
            <w:pPr>
              <w:rPr>
                <w:color w:val="FFFFFF" w:themeColor="background1"/>
              </w:rPr>
            </w:pPr>
            <w:r w:rsidRPr="00CB3BED">
              <w:rPr>
                <w:color w:val="FFFFFF" w:themeColor="background1"/>
              </w:rPr>
              <w:t>2x</w:t>
            </w:r>
          </w:p>
        </w:tc>
        <w:tc>
          <w:tcPr>
            <w:tcW w:w="761" w:type="dxa"/>
            <w:tcBorders>
              <w:bottom w:val="single" w:sz="4" w:space="0" w:color="auto"/>
            </w:tcBorders>
          </w:tcPr>
          <w:p w14:paraId="0348E669" w14:textId="29BB5AF8" w:rsidR="00523463" w:rsidRPr="00C31F41" w:rsidRDefault="00182412" w:rsidP="00AC4EF6">
            <w:pPr>
              <w:rPr>
                <w:sz w:val="14"/>
                <w:szCs w:val="14"/>
              </w:rPr>
            </w:pPr>
            <w:r>
              <w:rPr>
                <w:sz w:val="14"/>
                <w:szCs w:val="14"/>
              </w:rPr>
              <w:t>PERM</w:t>
            </w:r>
          </w:p>
        </w:tc>
        <w:tc>
          <w:tcPr>
            <w:tcW w:w="761" w:type="dxa"/>
            <w:tcBorders>
              <w:bottom w:val="single" w:sz="4" w:space="0" w:color="auto"/>
            </w:tcBorders>
          </w:tcPr>
          <w:p w14:paraId="1EBC00B2" w14:textId="77777777" w:rsidR="00523463" w:rsidRPr="00C31F41" w:rsidRDefault="00523463" w:rsidP="00AC4EF6">
            <w:pPr>
              <w:rPr>
                <w:sz w:val="14"/>
                <w:szCs w:val="14"/>
              </w:rPr>
            </w:pPr>
          </w:p>
        </w:tc>
        <w:tc>
          <w:tcPr>
            <w:tcW w:w="761" w:type="dxa"/>
            <w:tcBorders>
              <w:bottom w:val="single" w:sz="4" w:space="0" w:color="auto"/>
            </w:tcBorders>
          </w:tcPr>
          <w:p w14:paraId="2D736923" w14:textId="7BD49EB3" w:rsidR="00523463" w:rsidRPr="00C31F41" w:rsidRDefault="007F6BEB" w:rsidP="00AC4EF6">
            <w:pPr>
              <w:rPr>
                <w:sz w:val="14"/>
                <w:szCs w:val="14"/>
              </w:rPr>
            </w:pPr>
            <w:r>
              <w:rPr>
                <w:sz w:val="14"/>
                <w:szCs w:val="14"/>
              </w:rPr>
              <w:t>ANDIS</w:t>
            </w:r>
          </w:p>
        </w:tc>
        <w:tc>
          <w:tcPr>
            <w:tcW w:w="762" w:type="dxa"/>
            <w:tcBorders>
              <w:bottom w:val="single" w:sz="4" w:space="0" w:color="auto"/>
            </w:tcBorders>
          </w:tcPr>
          <w:p w14:paraId="3F951E3C" w14:textId="4EFD2159" w:rsidR="00523463" w:rsidRPr="00C31F41" w:rsidRDefault="00677A42" w:rsidP="00AC4EF6">
            <w:pPr>
              <w:rPr>
                <w:sz w:val="14"/>
                <w:szCs w:val="14"/>
              </w:rPr>
            </w:pPr>
            <w:r>
              <w:rPr>
                <w:sz w:val="14"/>
                <w:szCs w:val="14"/>
              </w:rPr>
              <w:t>ADDIS</w:t>
            </w:r>
          </w:p>
        </w:tc>
        <w:tc>
          <w:tcPr>
            <w:tcW w:w="762" w:type="dxa"/>
            <w:tcBorders>
              <w:bottom w:val="single" w:sz="4" w:space="0" w:color="auto"/>
            </w:tcBorders>
          </w:tcPr>
          <w:p w14:paraId="56B5B851" w14:textId="7D91FCC4" w:rsidR="00523463" w:rsidRPr="00C31F41" w:rsidRDefault="000C725A" w:rsidP="00AC4EF6">
            <w:pPr>
              <w:rPr>
                <w:sz w:val="14"/>
                <w:szCs w:val="14"/>
              </w:rPr>
            </w:pPr>
            <w:r w:rsidRPr="00C31F41">
              <w:rPr>
                <w:sz w:val="14"/>
                <w:szCs w:val="14"/>
              </w:rPr>
              <w:t>ADD</w:t>
            </w:r>
          </w:p>
        </w:tc>
        <w:tc>
          <w:tcPr>
            <w:tcW w:w="762" w:type="dxa"/>
            <w:tcBorders>
              <w:bottom w:val="single" w:sz="4" w:space="0" w:color="auto"/>
            </w:tcBorders>
          </w:tcPr>
          <w:p w14:paraId="146CD112" w14:textId="4B7906D8" w:rsidR="00523463" w:rsidRPr="00C31F41" w:rsidRDefault="000C725A" w:rsidP="00AC4EF6">
            <w:pPr>
              <w:rPr>
                <w:sz w:val="14"/>
                <w:szCs w:val="14"/>
              </w:rPr>
            </w:pPr>
            <w:r w:rsidRPr="00C31F41">
              <w:rPr>
                <w:sz w:val="14"/>
                <w:szCs w:val="14"/>
              </w:rPr>
              <w:t>SUB</w:t>
            </w:r>
          </w:p>
        </w:tc>
        <w:tc>
          <w:tcPr>
            <w:tcW w:w="762" w:type="dxa"/>
            <w:tcBorders>
              <w:bottom w:val="single" w:sz="4" w:space="0" w:color="auto"/>
            </w:tcBorders>
          </w:tcPr>
          <w:p w14:paraId="2D9D6A9E" w14:textId="3B59EC3F" w:rsidR="00523463" w:rsidRPr="00C31F41" w:rsidRDefault="000C725A" w:rsidP="00AC4EF6">
            <w:pPr>
              <w:rPr>
                <w:sz w:val="14"/>
                <w:szCs w:val="14"/>
              </w:rPr>
            </w:pPr>
            <w:r w:rsidRPr="00C31F41">
              <w:rPr>
                <w:sz w:val="14"/>
                <w:szCs w:val="14"/>
              </w:rPr>
              <w:t>CMP</w:t>
            </w:r>
          </w:p>
        </w:tc>
        <w:tc>
          <w:tcPr>
            <w:tcW w:w="762" w:type="dxa"/>
            <w:tcBorders>
              <w:bottom w:val="single" w:sz="4" w:space="0" w:color="auto"/>
            </w:tcBorders>
          </w:tcPr>
          <w:p w14:paraId="0B100964" w14:textId="2F4FB7E8" w:rsidR="00523463" w:rsidRPr="00C31F41" w:rsidRDefault="000C725A" w:rsidP="00AC4EF6">
            <w:pPr>
              <w:rPr>
                <w:sz w:val="14"/>
                <w:szCs w:val="14"/>
              </w:rPr>
            </w:pPr>
            <w:r w:rsidRPr="00C31F41">
              <w:rPr>
                <w:sz w:val="14"/>
                <w:szCs w:val="14"/>
              </w:rPr>
              <w:t>CMPU</w:t>
            </w:r>
          </w:p>
        </w:tc>
        <w:tc>
          <w:tcPr>
            <w:tcW w:w="762" w:type="dxa"/>
            <w:tcBorders>
              <w:bottom w:val="single" w:sz="4" w:space="0" w:color="auto"/>
            </w:tcBorders>
          </w:tcPr>
          <w:p w14:paraId="0144FA94" w14:textId="07553601" w:rsidR="00523463" w:rsidRPr="00C31F41" w:rsidRDefault="000C725A" w:rsidP="00AC4EF6">
            <w:pPr>
              <w:rPr>
                <w:sz w:val="14"/>
                <w:szCs w:val="14"/>
              </w:rPr>
            </w:pPr>
            <w:r w:rsidRPr="00C31F41">
              <w:rPr>
                <w:sz w:val="14"/>
                <w:szCs w:val="14"/>
              </w:rPr>
              <w:t>AND</w:t>
            </w:r>
          </w:p>
        </w:tc>
        <w:tc>
          <w:tcPr>
            <w:tcW w:w="762" w:type="dxa"/>
            <w:tcBorders>
              <w:bottom w:val="single" w:sz="4" w:space="0" w:color="auto"/>
            </w:tcBorders>
          </w:tcPr>
          <w:p w14:paraId="35CF3247" w14:textId="4BE6DC1B" w:rsidR="00523463" w:rsidRPr="00C31F41" w:rsidRDefault="000C725A" w:rsidP="00AC4EF6">
            <w:pPr>
              <w:rPr>
                <w:sz w:val="14"/>
                <w:szCs w:val="14"/>
              </w:rPr>
            </w:pPr>
            <w:r w:rsidRPr="00C31F41">
              <w:rPr>
                <w:sz w:val="14"/>
                <w:szCs w:val="14"/>
              </w:rPr>
              <w:t>OR</w:t>
            </w:r>
          </w:p>
        </w:tc>
        <w:tc>
          <w:tcPr>
            <w:tcW w:w="762" w:type="dxa"/>
            <w:tcBorders>
              <w:bottom w:val="single" w:sz="4" w:space="0" w:color="auto"/>
            </w:tcBorders>
          </w:tcPr>
          <w:p w14:paraId="68C89F63" w14:textId="24A1A11D" w:rsidR="00523463" w:rsidRPr="00C31F41" w:rsidRDefault="000C725A" w:rsidP="00AC4EF6">
            <w:pPr>
              <w:rPr>
                <w:sz w:val="14"/>
                <w:szCs w:val="14"/>
              </w:rPr>
            </w:pPr>
            <w:r w:rsidRPr="00C31F41">
              <w:rPr>
                <w:sz w:val="14"/>
                <w:szCs w:val="14"/>
              </w:rPr>
              <w:t>EOR</w:t>
            </w:r>
          </w:p>
        </w:tc>
        <w:tc>
          <w:tcPr>
            <w:tcW w:w="762" w:type="dxa"/>
            <w:tcBorders>
              <w:bottom w:val="single" w:sz="4" w:space="0" w:color="auto"/>
            </w:tcBorders>
            <w:shd w:val="thinDiagStripe" w:color="auto" w:fill="auto"/>
          </w:tcPr>
          <w:p w14:paraId="739791BF" w14:textId="77777777" w:rsidR="00523463" w:rsidRPr="00C31F41" w:rsidRDefault="00523463" w:rsidP="00AC4EF6">
            <w:pPr>
              <w:rPr>
                <w:sz w:val="14"/>
                <w:szCs w:val="14"/>
              </w:rPr>
            </w:pPr>
          </w:p>
        </w:tc>
        <w:tc>
          <w:tcPr>
            <w:tcW w:w="762" w:type="dxa"/>
            <w:tcBorders>
              <w:bottom w:val="single" w:sz="4" w:space="0" w:color="auto"/>
            </w:tcBorders>
          </w:tcPr>
          <w:p w14:paraId="18BF4519" w14:textId="1EBFB09C" w:rsidR="00523463" w:rsidRPr="00C31F41" w:rsidRDefault="00677A42" w:rsidP="00AC4EF6">
            <w:pPr>
              <w:rPr>
                <w:sz w:val="14"/>
                <w:szCs w:val="14"/>
              </w:rPr>
            </w:pPr>
            <w:r>
              <w:rPr>
                <w:sz w:val="14"/>
                <w:szCs w:val="14"/>
              </w:rPr>
              <w:t>ORIS</w:t>
            </w:r>
          </w:p>
        </w:tc>
        <w:tc>
          <w:tcPr>
            <w:tcW w:w="762" w:type="dxa"/>
            <w:tcBorders>
              <w:bottom w:val="single" w:sz="4" w:space="0" w:color="auto"/>
            </w:tcBorders>
          </w:tcPr>
          <w:p w14:paraId="7CCA9B88" w14:textId="704093DD" w:rsidR="00523463" w:rsidRPr="00C31F41" w:rsidRDefault="00A64BC6" w:rsidP="00AC4EF6">
            <w:pPr>
              <w:rPr>
                <w:sz w:val="14"/>
                <w:szCs w:val="14"/>
              </w:rPr>
            </w:pPr>
            <w:r>
              <w:rPr>
                <w:sz w:val="14"/>
                <w:szCs w:val="14"/>
              </w:rPr>
              <w:t>ASR</w:t>
            </w:r>
          </w:p>
        </w:tc>
        <w:tc>
          <w:tcPr>
            <w:tcW w:w="762" w:type="dxa"/>
            <w:tcBorders>
              <w:bottom w:val="single" w:sz="4" w:space="0" w:color="auto"/>
            </w:tcBorders>
          </w:tcPr>
          <w:p w14:paraId="03BDAD3E" w14:textId="7A7217E4" w:rsidR="00523463" w:rsidRPr="00C31F41" w:rsidRDefault="0029796C" w:rsidP="00AC4EF6">
            <w:pPr>
              <w:rPr>
                <w:sz w:val="14"/>
                <w:szCs w:val="14"/>
              </w:rPr>
            </w:pPr>
            <w:r>
              <w:rPr>
                <w:sz w:val="14"/>
                <w:szCs w:val="14"/>
              </w:rPr>
              <w:t>MUL</w:t>
            </w:r>
          </w:p>
        </w:tc>
        <w:tc>
          <w:tcPr>
            <w:tcW w:w="762" w:type="dxa"/>
            <w:tcBorders>
              <w:bottom w:val="single" w:sz="4" w:space="0" w:color="auto"/>
            </w:tcBorders>
          </w:tcPr>
          <w:p w14:paraId="1EABC851" w14:textId="77777777" w:rsidR="00523463" w:rsidRPr="00C31F41" w:rsidRDefault="00523463" w:rsidP="00AC4EF6">
            <w:pPr>
              <w:rPr>
                <w:sz w:val="14"/>
                <w:szCs w:val="14"/>
              </w:rPr>
            </w:pPr>
          </w:p>
        </w:tc>
      </w:tr>
      <w:tr w:rsidR="00523463" w14:paraId="68E2D13E" w14:textId="3F308605" w:rsidTr="00E909D1">
        <w:tc>
          <w:tcPr>
            <w:tcW w:w="761" w:type="dxa"/>
            <w:shd w:val="clear" w:color="auto" w:fill="404040" w:themeFill="text1" w:themeFillTint="BF"/>
          </w:tcPr>
          <w:p w14:paraId="1494B234" w14:textId="6D402E10" w:rsidR="00523463" w:rsidRPr="00CB3BED" w:rsidRDefault="00523463" w:rsidP="00AC4EF6">
            <w:pPr>
              <w:rPr>
                <w:color w:val="FFFFFF" w:themeColor="background1"/>
              </w:rPr>
            </w:pPr>
            <w:r w:rsidRPr="00CB3BED">
              <w:rPr>
                <w:color w:val="FFFFFF" w:themeColor="background1"/>
              </w:rPr>
              <w:t>3x</w:t>
            </w:r>
          </w:p>
        </w:tc>
        <w:tc>
          <w:tcPr>
            <w:tcW w:w="761" w:type="dxa"/>
            <w:shd w:val="thinDiagStripe" w:color="auto" w:fill="auto"/>
          </w:tcPr>
          <w:p w14:paraId="27851EB4" w14:textId="77777777" w:rsidR="00523463" w:rsidRPr="00C31F41" w:rsidRDefault="00523463" w:rsidP="00AC4EF6">
            <w:pPr>
              <w:rPr>
                <w:sz w:val="14"/>
                <w:szCs w:val="14"/>
              </w:rPr>
            </w:pPr>
          </w:p>
        </w:tc>
        <w:tc>
          <w:tcPr>
            <w:tcW w:w="761" w:type="dxa"/>
            <w:shd w:val="thinDiagStripe" w:color="auto" w:fill="auto"/>
          </w:tcPr>
          <w:p w14:paraId="38F7A081" w14:textId="77777777" w:rsidR="00523463" w:rsidRPr="00C31F41" w:rsidRDefault="00523463" w:rsidP="00AC4EF6">
            <w:pPr>
              <w:rPr>
                <w:sz w:val="14"/>
                <w:szCs w:val="14"/>
              </w:rPr>
            </w:pPr>
          </w:p>
        </w:tc>
        <w:tc>
          <w:tcPr>
            <w:tcW w:w="761" w:type="dxa"/>
            <w:shd w:val="thinDiagStripe" w:color="auto" w:fill="auto"/>
          </w:tcPr>
          <w:p w14:paraId="0ED548C9" w14:textId="77777777" w:rsidR="00523463" w:rsidRPr="00C31F41" w:rsidRDefault="00523463" w:rsidP="00AC4EF6">
            <w:pPr>
              <w:rPr>
                <w:sz w:val="14"/>
                <w:szCs w:val="14"/>
              </w:rPr>
            </w:pPr>
          </w:p>
        </w:tc>
        <w:tc>
          <w:tcPr>
            <w:tcW w:w="762" w:type="dxa"/>
            <w:shd w:val="thinDiagStripe" w:color="auto" w:fill="auto"/>
          </w:tcPr>
          <w:p w14:paraId="27560B48" w14:textId="77777777" w:rsidR="00523463" w:rsidRPr="00C31F41" w:rsidRDefault="00523463" w:rsidP="00AC4EF6">
            <w:pPr>
              <w:rPr>
                <w:sz w:val="14"/>
                <w:szCs w:val="14"/>
              </w:rPr>
            </w:pPr>
          </w:p>
        </w:tc>
        <w:tc>
          <w:tcPr>
            <w:tcW w:w="762" w:type="dxa"/>
            <w:shd w:val="thinDiagStripe" w:color="auto" w:fill="auto"/>
          </w:tcPr>
          <w:p w14:paraId="2AFB8ED7" w14:textId="77777777" w:rsidR="00523463" w:rsidRPr="00C31F41" w:rsidRDefault="00523463" w:rsidP="00AC4EF6">
            <w:pPr>
              <w:rPr>
                <w:sz w:val="14"/>
                <w:szCs w:val="14"/>
              </w:rPr>
            </w:pPr>
          </w:p>
        </w:tc>
        <w:tc>
          <w:tcPr>
            <w:tcW w:w="762" w:type="dxa"/>
            <w:shd w:val="thinDiagStripe" w:color="auto" w:fill="auto"/>
          </w:tcPr>
          <w:p w14:paraId="0FA3A51A" w14:textId="77777777" w:rsidR="00523463" w:rsidRPr="00C31F41" w:rsidRDefault="00523463" w:rsidP="00AC4EF6">
            <w:pPr>
              <w:rPr>
                <w:sz w:val="14"/>
                <w:szCs w:val="14"/>
              </w:rPr>
            </w:pPr>
          </w:p>
        </w:tc>
        <w:tc>
          <w:tcPr>
            <w:tcW w:w="762" w:type="dxa"/>
            <w:shd w:val="thinDiagStripe" w:color="auto" w:fill="auto"/>
          </w:tcPr>
          <w:p w14:paraId="14018581" w14:textId="77777777" w:rsidR="00523463" w:rsidRPr="00C31F41" w:rsidRDefault="00523463" w:rsidP="00AC4EF6">
            <w:pPr>
              <w:rPr>
                <w:sz w:val="14"/>
                <w:szCs w:val="14"/>
              </w:rPr>
            </w:pPr>
          </w:p>
        </w:tc>
        <w:tc>
          <w:tcPr>
            <w:tcW w:w="762" w:type="dxa"/>
            <w:shd w:val="thinDiagStripe" w:color="auto" w:fill="auto"/>
          </w:tcPr>
          <w:p w14:paraId="196B5C0A" w14:textId="77777777" w:rsidR="00523463" w:rsidRPr="00C31F41" w:rsidRDefault="00523463" w:rsidP="00AC4EF6">
            <w:pPr>
              <w:rPr>
                <w:sz w:val="14"/>
                <w:szCs w:val="14"/>
              </w:rPr>
            </w:pPr>
          </w:p>
        </w:tc>
        <w:tc>
          <w:tcPr>
            <w:tcW w:w="762" w:type="dxa"/>
            <w:shd w:val="thinDiagStripe" w:color="auto" w:fill="auto"/>
          </w:tcPr>
          <w:p w14:paraId="46B6AB9F" w14:textId="77777777" w:rsidR="00523463" w:rsidRPr="00C31F41" w:rsidRDefault="00523463" w:rsidP="00AC4EF6">
            <w:pPr>
              <w:rPr>
                <w:sz w:val="14"/>
                <w:szCs w:val="14"/>
              </w:rPr>
            </w:pPr>
          </w:p>
        </w:tc>
        <w:tc>
          <w:tcPr>
            <w:tcW w:w="762" w:type="dxa"/>
            <w:shd w:val="thinDiagStripe" w:color="auto" w:fill="auto"/>
          </w:tcPr>
          <w:p w14:paraId="4392494E" w14:textId="77777777" w:rsidR="00523463" w:rsidRPr="00C31F41" w:rsidRDefault="00523463" w:rsidP="00AC4EF6">
            <w:pPr>
              <w:rPr>
                <w:sz w:val="14"/>
                <w:szCs w:val="14"/>
              </w:rPr>
            </w:pPr>
          </w:p>
        </w:tc>
        <w:tc>
          <w:tcPr>
            <w:tcW w:w="762" w:type="dxa"/>
            <w:shd w:val="thinDiagStripe" w:color="auto" w:fill="auto"/>
          </w:tcPr>
          <w:p w14:paraId="5E1306DB" w14:textId="77777777" w:rsidR="00523463" w:rsidRPr="00C31F41" w:rsidRDefault="00523463" w:rsidP="00AC4EF6">
            <w:pPr>
              <w:rPr>
                <w:sz w:val="14"/>
                <w:szCs w:val="14"/>
              </w:rPr>
            </w:pPr>
          </w:p>
        </w:tc>
        <w:tc>
          <w:tcPr>
            <w:tcW w:w="762" w:type="dxa"/>
            <w:shd w:val="thinDiagStripe" w:color="auto" w:fill="auto"/>
          </w:tcPr>
          <w:p w14:paraId="1AFAF161" w14:textId="77777777" w:rsidR="00523463" w:rsidRPr="00C31F41" w:rsidRDefault="00523463" w:rsidP="00AC4EF6">
            <w:pPr>
              <w:rPr>
                <w:sz w:val="14"/>
                <w:szCs w:val="14"/>
              </w:rPr>
            </w:pPr>
          </w:p>
        </w:tc>
        <w:tc>
          <w:tcPr>
            <w:tcW w:w="762" w:type="dxa"/>
            <w:shd w:val="thinDiagStripe" w:color="auto" w:fill="auto"/>
          </w:tcPr>
          <w:p w14:paraId="280AC658" w14:textId="77777777" w:rsidR="00523463" w:rsidRPr="00C31F41" w:rsidRDefault="00523463" w:rsidP="00AC4EF6">
            <w:pPr>
              <w:rPr>
                <w:sz w:val="14"/>
                <w:szCs w:val="14"/>
              </w:rPr>
            </w:pPr>
          </w:p>
        </w:tc>
        <w:tc>
          <w:tcPr>
            <w:tcW w:w="762" w:type="dxa"/>
            <w:shd w:val="thinDiagStripe" w:color="auto" w:fill="auto"/>
          </w:tcPr>
          <w:p w14:paraId="4067E8F9" w14:textId="77777777" w:rsidR="00523463" w:rsidRPr="00C31F41" w:rsidRDefault="00523463" w:rsidP="00AC4EF6">
            <w:pPr>
              <w:rPr>
                <w:sz w:val="14"/>
                <w:szCs w:val="14"/>
              </w:rPr>
            </w:pPr>
          </w:p>
        </w:tc>
        <w:tc>
          <w:tcPr>
            <w:tcW w:w="762" w:type="dxa"/>
            <w:shd w:val="thinDiagStripe" w:color="auto" w:fill="auto"/>
          </w:tcPr>
          <w:p w14:paraId="6D616B7A" w14:textId="77777777" w:rsidR="00523463" w:rsidRPr="00C31F41" w:rsidRDefault="00523463" w:rsidP="00AC4EF6">
            <w:pPr>
              <w:rPr>
                <w:sz w:val="14"/>
                <w:szCs w:val="14"/>
              </w:rPr>
            </w:pPr>
          </w:p>
        </w:tc>
        <w:tc>
          <w:tcPr>
            <w:tcW w:w="762" w:type="dxa"/>
            <w:shd w:val="thinDiagStripe" w:color="auto" w:fill="auto"/>
          </w:tcPr>
          <w:p w14:paraId="4D650B0D" w14:textId="77777777" w:rsidR="00523463" w:rsidRPr="00C31F41" w:rsidRDefault="00523463" w:rsidP="00AC4EF6">
            <w:pPr>
              <w:rPr>
                <w:sz w:val="14"/>
                <w:szCs w:val="14"/>
              </w:rPr>
            </w:pPr>
          </w:p>
        </w:tc>
      </w:tr>
      <w:tr w:rsidR="00523463" w14:paraId="145144F1" w14:textId="3865C292" w:rsidTr="00E909D1">
        <w:tc>
          <w:tcPr>
            <w:tcW w:w="761" w:type="dxa"/>
            <w:shd w:val="clear" w:color="auto" w:fill="404040" w:themeFill="text1" w:themeFillTint="BF"/>
          </w:tcPr>
          <w:p w14:paraId="60823999" w14:textId="30C81DCB" w:rsidR="00523463" w:rsidRPr="00CB3BED" w:rsidRDefault="00523463" w:rsidP="00AC4EF6">
            <w:pPr>
              <w:rPr>
                <w:color w:val="FFFFFF" w:themeColor="background1"/>
              </w:rPr>
            </w:pPr>
            <w:r w:rsidRPr="00CB3BED">
              <w:rPr>
                <w:color w:val="FFFFFF" w:themeColor="background1"/>
              </w:rPr>
              <w:t>4x</w:t>
            </w:r>
          </w:p>
        </w:tc>
        <w:tc>
          <w:tcPr>
            <w:tcW w:w="761" w:type="dxa"/>
          </w:tcPr>
          <w:p w14:paraId="7EE88901" w14:textId="14CB45B5" w:rsidR="00523463" w:rsidRPr="00C31F41" w:rsidRDefault="00C16892" w:rsidP="00AC4EF6">
            <w:pPr>
              <w:rPr>
                <w:sz w:val="14"/>
                <w:szCs w:val="14"/>
              </w:rPr>
            </w:pPr>
            <w:r w:rsidRPr="00C31F41">
              <w:rPr>
                <w:sz w:val="14"/>
                <w:szCs w:val="14"/>
              </w:rPr>
              <w:t>{Branch}</w:t>
            </w:r>
          </w:p>
        </w:tc>
        <w:tc>
          <w:tcPr>
            <w:tcW w:w="761" w:type="dxa"/>
          </w:tcPr>
          <w:p w14:paraId="39DCF72E" w14:textId="62FE9E1D" w:rsidR="00523463" w:rsidRPr="00C31F41" w:rsidRDefault="003A6EB8" w:rsidP="00AC4EF6">
            <w:pPr>
              <w:rPr>
                <w:sz w:val="14"/>
                <w:szCs w:val="14"/>
              </w:rPr>
            </w:pPr>
            <w:r>
              <w:rPr>
                <w:sz w:val="14"/>
                <w:szCs w:val="14"/>
              </w:rPr>
              <w:t>{Branch}</w:t>
            </w:r>
          </w:p>
        </w:tc>
        <w:tc>
          <w:tcPr>
            <w:tcW w:w="761" w:type="dxa"/>
          </w:tcPr>
          <w:p w14:paraId="6D037773" w14:textId="492528CF" w:rsidR="00523463" w:rsidRPr="00C31F41" w:rsidRDefault="00C31F41" w:rsidP="00AC4EF6">
            <w:pPr>
              <w:rPr>
                <w:sz w:val="14"/>
                <w:szCs w:val="14"/>
              </w:rPr>
            </w:pPr>
            <w:r w:rsidRPr="00C31F41">
              <w:rPr>
                <w:sz w:val="14"/>
                <w:szCs w:val="14"/>
              </w:rPr>
              <w:t>J</w:t>
            </w:r>
            <w:r w:rsidR="00025486">
              <w:rPr>
                <w:sz w:val="14"/>
                <w:szCs w:val="14"/>
              </w:rPr>
              <w:t>AL</w:t>
            </w:r>
          </w:p>
        </w:tc>
        <w:tc>
          <w:tcPr>
            <w:tcW w:w="762" w:type="dxa"/>
          </w:tcPr>
          <w:p w14:paraId="390A6B84" w14:textId="082AE1FC" w:rsidR="00523463" w:rsidRPr="00C31F41" w:rsidRDefault="00A82B17" w:rsidP="00AC4EF6">
            <w:pPr>
              <w:rPr>
                <w:sz w:val="14"/>
                <w:szCs w:val="14"/>
              </w:rPr>
            </w:pPr>
            <w:r>
              <w:rPr>
                <w:sz w:val="14"/>
                <w:szCs w:val="14"/>
              </w:rPr>
              <w:t>STP</w:t>
            </w:r>
          </w:p>
        </w:tc>
        <w:tc>
          <w:tcPr>
            <w:tcW w:w="762" w:type="dxa"/>
          </w:tcPr>
          <w:p w14:paraId="5FCB80CA" w14:textId="1935B6F5" w:rsidR="00523463" w:rsidRPr="00C31F41" w:rsidRDefault="00C73535" w:rsidP="00AC4EF6">
            <w:pPr>
              <w:rPr>
                <w:sz w:val="14"/>
                <w:szCs w:val="14"/>
              </w:rPr>
            </w:pPr>
            <w:r>
              <w:rPr>
                <w:sz w:val="14"/>
                <w:szCs w:val="14"/>
              </w:rPr>
              <w:t>{</w:t>
            </w:r>
            <w:r w:rsidR="00C31F41" w:rsidRPr="00C31F41">
              <w:rPr>
                <w:sz w:val="14"/>
                <w:szCs w:val="14"/>
              </w:rPr>
              <w:t>RT</w:t>
            </w:r>
            <w:r>
              <w:rPr>
                <w:sz w:val="14"/>
                <w:szCs w:val="14"/>
              </w:rPr>
              <w:t>GRP}</w:t>
            </w:r>
          </w:p>
        </w:tc>
        <w:tc>
          <w:tcPr>
            <w:tcW w:w="762" w:type="dxa"/>
          </w:tcPr>
          <w:p w14:paraId="1D18BD6C" w14:textId="534D1CFC" w:rsidR="00523463" w:rsidRPr="00C31F41" w:rsidRDefault="00523463" w:rsidP="00AC4EF6">
            <w:pPr>
              <w:rPr>
                <w:sz w:val="14"/>
                <w:szCs w:val="14"/>
              </w:rPr>
            </w:pPr>
          </w:p>
        </w:tc>
        <w:tc>
          <w:tcPr>
            <w:tcW w:w="762" w:type="dxa"/>
          </w:tcPr>
          <w:p w14:paraId="59278B42" w14:textId="77777777" w:rsidR="00523463" w:rsidRPr="00C31F41" w:rsidRDefault="00523463" w:rsidP="00AC4EF6">
            <w:pPr>
              <w:rPr>
                <w:sz w:val="14"/>
                <w:szCs w:val="14"/>
              </w:rPr>
            </w:pPr>
          </w:p>
        </w:tc>
        <w:tc>
          <w:tcPr>
            <w:tcW w:w="762" w:type="dxa"/>
          </w:tcPr>
          <w:p w14:paraId="5D165790" w14:textId="77777777" w:rsidR="00523463" w:rsidRPr="00C31F41" w:rsidRDefault="00523463" w:rsidP="00AC4EF6">
            <w:pPr>
              <w:rPr>
                <w:sz w:val="14"/>
                <w:szCs w:val="14"/>
              </w:rPr>
            </w:pPr>
          </w:p>
        </w:tc>
        <w:tc>
          <w:tcPr>
            <w:tcW w:w="762" w:type="dxa"/>
          </w:tcPr>
          <w:p w14:paraId="3D2A216E" w14:textId="0D0A16D1" w:rsidR="00523463" w:rsidRPr="00C31F41" w:rsidRDefault="00C31F41" w:rsidP="00AC4EF6">
            <w:pPr>
              <w:rPr>
                <w:sz w:val="14"/>
                <w:szCs w:val="14"/>
              </w:rPr>
            </w:pPr>
            <w:r w:rsidRPr="00C31F41">
              <w:rPr>
                <w:sz w:val="14"/>
                <w:szCs w:val="14"/>
              </w:rPr>
              <w:t>J</w:t>
            </w:r>
            <w:r w:rsidR="00025486">
              <w:rPr>
                <w:sz w:val="14"/>
                <w:szCs w:val="14"/>
              </w:rPr>
              <w:t>AL</w:t>
            </w:r>
            <w:r w:rsidRPr="00C31F41">
              <w:rPr>
                <w:sz w:val="14"/>
                <w:szCs w:val="14"/>
              </w:rPr>
              <w:t xml:space="preserve"> [R]</w:t>
            </w:r>
          </w:p>
        </w:tc>
        <w:tc>
          <w:tcPr>
            <w:tcW w:w="762" w:type="dxa"/>
          </w:tcPr>
          <w:p w14:paraId="32E63481" w14:textId="066C566C" w:rsidR="00523463" w:rsidRPr="00C31F41" w:rsidRDefault="00523463" w:rsidP="00AC4EF6">
            <w:pPr>
              <w:rPr>
                <w:sz w:val="14"/>
                <w:szCs w:val="14"/>
              </w:rPr>
            </w:pPr>
          </w:p>
        </w:tc>
        <w:tc>
          <w:tcPr>
            <w:tcW w:w="762" w:type="dxa"/>
          </w:tcPr>
          <w:p w14:paraId="44790E0F" w14:textId="1314A5F9" w:rsidR="00523463" w:rsidRPr="00C31F41" w:rsidRDefault="00E85B42" w:rsidP="00AC4EF6">
            <w:pPr>
              <w:rPr>
                <w:sz w:val="14"/>
                <w:szCs w:val="14"/>
              </w:rPr>
            </w:pPr>
            <w:r>
              <w:rPr>
                <w:sz w:val="14"/>
                <w:szCs w:val="14"/>
              </w:rPr>
              <w:t>MT</w:t>
            </w:r>
            <w:r w:rsidR="00D718D7">
              <w:rPr>
                <w:sz w:val="14"/>
                <w:szCs w:val="14"/>
              </w:rPr>
              <w:t>x</w:t>
            </w:r>
          </w:p>
        </w:tc>
        <w:tc>
          <w:tcPr>
            <w:tcW w:w="762" w:type="dxa"/>
            <w:shd w:val="thinDiagStripe" w:color="auto" w:fill="auto"/>
          </w:tcPr>
          <w:p w14:paraId="731D1D14" w14:textId="77777777" w:rsidR="00523463" w:rsidRPr="00C31F41" w:rsidRDefault="00523463" w:rsidP="00AC4EF6">
            <w:pPr>
              <w:rPr>
                <w:sz w:val="14"/>
                <w:szCs w:val="14"/>
              </w:rPr>
            </w:pPr>
          </w:p>
        </w:tc>
        <w:tc>
          <w:tcPr>
            <w:tcW w:w="762" w:type="dxa"/>
          </w:tcPr>
          <w:p w14:paraId="3EF17AFB" w14:textId="093CF718" w:rsidR="00523463" w:rsidRPr="00C31F41" w:rsidRDefault="00CC226E" w:rsidP="00AC4EF6">
            <w:pPr>
              <w:rPr>
                <w:sz w:val="14"/>
                <w:szCs w:val="14"/>
              </w:rPr>
            </w:pPr>
            <w:r>
              <w:rPr>
                <w:sz w:val="14"/>
                <w:szCs w:val="14"/>
              </w:rPr>
              <w:t>SEQ</w:t>
            </w:r>
          </w:p>
        </w:tc>
        <w:tc>
          <w:tcPr>
            <w:tcW w:w="762" w:type="dxa"/>
          </w:tcPr>
          <w:p w14:paraId="5107CC9E" w14:textId="446714E5" w:rsidR="00523463" w:rsidRPr="00C31F41" w:rsidRDefault="00CC226E" w:rsidP="00AC4EF6">
            <w:pPr>
              <w:rPr>
                <w:sz w:val="14"/>
                <w:szCs w:val="14"/>
              </w:rPr>
            </w:pPr>
            <w:r>
              <w:rPr>
                <w:sz w:val="14"/>
                <w:szCs w:val="14"/>
              </w:rPr>
              <w:t>SLT</w:t>
            </w:r>
          </w:p>
        </w:tc>
        <w:tc>
          <w:tcPr>
            <w:tcW w:w="762" w:type="dxa"/>
          </w:tcPr>
          <w:p w14:paraId="3341B6A5" w14:textId="5F950E6B" w:rsidR="00523463" w:rsidRPr="00C31F41" w:rsidRDefault="0037008E" w:rsidP="00AC4EF6">
            <w:pPr>
              <w:rPr>
                <w:sz w:val="14"/>
                <w:szCs w:val="14"/>
              </w:rPr>
            </w:pPr>
            <w:r>
              <w:rPr>
                <w:sz w:val="14"/>
                <w:szCs w:val="14"/>
              </w:rPr>
              <w:t>FSLT</w:t>
            </w:r>
          </w:p>
        </w:tc>
        <w:tc>
          <w:tcPr>
            <w:tcW w:w="762" w:type="dxa"/>
          </w:tcPr>
          <w:p w14:paraId="7B08AB55" w14:textId="47F2BBC1" w:rsidR="00523463" w:rsidRPr="00C31F41" w:rsidRDefault="0037008E" w:rsidP="00AC4EF6">
            <w:pPr>
              <w:rPr>
                <w:sz w:val="14"/>
                <w:szCs w:val="14"/>
              </w:rPr>
            </w:pPr>
            <w:r>
              <w:rPr>
                <w:sz w:val="14"/>
                <w:szCs w:val="14"/>
              </w:rPr>
              <w:t>FADD</w:t>
            </w:r>
          </w:p>
        </w:tc>
      </w:tr>
      <w:tr w:rsidR="008C0A79" w14:paraId="52AFDB35" w14:textId="16A1E274" w:rsidTr="00E909D1">
        <w:tc>
          <w:tcPr>
            <w:tcW w:w="761" w:type="dxa"/>
            <w:shd w:val="clear" w:color="auto" w:fill="404040" w:themeFill="text1" w:themeFillTint="BF"/>
          </w:tcPr>
          <w:p w14:paraId="0CCE8C13" w14:textId="143F3B0E" w:rsidR="008C0A79" w:rsidRPr="00CB3BED" w:rsidRDefault="008C0A79" w:rsidP="008C0A79">
            <w:pPr>
              <w:rPr>
                <w:color w:val="FFFFFF" w:themeColor="background1"/>
              </w:rPr>
            </w:pPr>
            <w:r w:rsidRPr="00CB3BED">
              <w:rPr>
                <w:color w:val="FFFFFF" w:themeColor="background1"/>
              </w:rPr>
              <w:t>5x</w:t>
            </w:r>
          </w:p>
        </w:tc>
        <w:tc>
          <w:tcPr>
            <w:tcW w:w="761" w:type="dxa"/>
          </w:tcPr>
          <w:p w14:paraId="6AE0630E" w14:textId="04AD2CD5" w:rsidR="008C0A79" w:rsidRPr="00C31F41" w:rsidRDefault="008C0A79" w:rsidP="008C0A79">
            <w:pPr>
              <w:rPr>
                <w:sz w:val="14"/>
                <w:szCs w:val="14"/>
              </w:rPr>
            </w:pPr>
            <w:r w:rsidRPr="00C31F41">
              <w:rPr>
                <w:sz w:val="14"/>
                <w:szCs w:val="14"/>
              </w:rPr>
              <w:t>LD</w:t>
            </w:r>
          </w:p>
        </w:tc>
        <w:tc>
          <w:tcPr>
            <w:tcW w:w="761" w:type="dxa"/>
          </w:tcPr>
          <w:p w14:paraId="3D450C18" w14:textId="1A1DCF50" w:rsidR="008C0A79" w:rsidRPr="00C31F41" w:rsidRDefault="008C0A79" w:rsidP="008C0A79">
            <w:pPr>
              <w:rPr>
                <w:sz w:val="14"/>
                <w:szCs w:val="14"/>
              </w:rPr>
            </w:pPr>
            <w:r>
              <w:rPr>
                <w:sz w:val="14"/>
                <w:szCs w:val="14"/>
              </w:rPr>
              <w:t>LDB</w:t>
            </w:r>
          </w:p>
        </w:tc>
        <w:tc>
          <w:tcPr>
            <w:tcW w:w="761" w:type="dxa"/>
          </w:tcPr>
          <w:p w14:paraId="1CEDBFE0" w14:textId="65B2BF23" w:rsidR="008C0A79" w:rsidRPr="00C31F41" w:rsidRDefault="008C0A79" w:rsidP="008C0A79">
            <w:pPr>
              <w:rPr>
                <w:sz w:val="14"/>
                <w:szCs w:val="14"/>
              </w:rPr>
            </w:pPr>
          </w:p>
        </w:tc>
        <w:tc>
          <w:tcPr>
            <w:tcW w:w="762" w:type="dxa"/>
          </w:tcPr>
          <w:p w14:paraId="67E6AEF8" w14:textId="02DC2AC2" w:rsidR="008C0A79" w:rsidRPr="00C31F41" w:rsidRDefault="008C0A79" w:rsidP="008C0A79">
            <w:pPr>
              <w:rPr>
                <w:sz w:val="14"/>
                <w:szCs w:val="14"/>
              </w:rPr>
            </w:pPr>
          </w:p>
        </w:tc>
        <w:tc>
          <w:tcPr>
            <w:tcW w:w="762" w:type="dxa"/>
          </w:tcPr>
          <w:p w14:paraId="17D33B95" w14:textId="77777777" w:rsidR="008C0A79" w:rsidRPr="00C31F41" w:rsidRDefault="008C0A79" w:rsidP="008C0A79">
            <w:pPr>
              <w:rPr>
                <w:sz w:val="14"/>
                <w:szCs w:val="14"/>
              </w:rPr>
            </w:pPr>
          </w:p>
        </w:tc>
        <w:tc>
          <w:tcPr>
            <w:tcW w:w="762" w:type="dxa"/>
          </w:tcPr>
          <w:p w14:paraId="1DA194A7" w14:textId="67ECBB60" w:rsidR="008C0A79" w:rsidRPr="00C31F41" w:rsidRDefault="00C467C3" w:rsidP="008C0A79">
            <w:pPr>
              <w:rPr>
                <w:sz w:val="14"/>
                <w:szCs w:val="14"/>
              </w:rPr>
            </w:pPr>
            <w:r>
              <w:rPr>
                <w:sz w:val="14"/>
                <w:szCs w:val="14"/>
              </w:rPr>
              <w:t>BIT</w:t>
            </w:r>
          </w:p>
        </w:tc>
        <w:tc>
          <w:tcPr>
            <w:tcW w:w="762" w:type="dxa"/>
          </w:tcPr>
          <w:p w14:paraId="5AD0961F" w14:textId="6E34A6A4" w:rsidR="008C0A79" w:rsidRPr="00C31F41" w:rsidRDefault="008C0A79" w:rsidP="008C0A79">
            <w:pPr>
              <w:rPr>
                <w:sz w:val="14"/>
                <w:szCs w:val="14"/>
              </w:rPr>
            </w:pPr>
          </w:p>
        </w:tc>
        <w:tc>
          <w:tcPr>
            <w:tcW w:w="762" w:type="dxa"/>
          </w:tcPr>
          <w:p w14:paraId="0F1BF9BB" w14:textId="0131CA90" w:rsidR="008C0A79" w:rsidRPr="00C31F41" w:rsidRDefault="008C0A79" w:rsidP="008C0A79">
            <w:pPr>
              <w:rPr>
                <w:sz w:val="14"/>
                <w:szCs w:val="14"/>
              </w:rPr>
            </w:pPr>
          </w:p>
        </w:tc>
        <w:tc>
          <w:tcPr>
            <w:tcW w:w="762" w:type="dxa"/>
          </w:tcPr>
          <w:p w14:paraId="3F4845F0" w14:textId="385BCD69" w:rsidR="008C0A79" w:rsidRPr="00C31F41" w:rsidRDefault="008C0A79" w:rsidP="008C0A79">
            <w:pPr>
              <w:rPr>
                <w:sz w:val="14"/>
                <w:szCs w:val="14"/>
              </w:rPr>
            </w:pPr>
            <w:r w:rsidRPr="00C31F41">
              <w:rPr>
                <w:sz w:val="14"/>
                <w:szCs w:val="14"/>
              </w:rPr>
              <w:t>ST</w:t>
            </w:r>
          </w:p>
        </w:tc>
        <w:tc>
          <w:tcPr>
            <w:tcW w:w="762" w:type="dxa"/>
          </w:tcPr>
          <w:p w14:paraId="5B79384F" w14:textId="60114085" w:rsidR="008C0A79" w:rsidRPr="00C31F41" w:rsidRDefault="008C0A79" w:rsidP="008C0A79">
            <w:pPr>
              <w:rPr>
                <w:sz w:val="14"/>
                <w:szCs w:val="14"/>
              </w:rPr>
            </w:pPr>
            <w:r>
              <w:rPr>
                <w:sz w:val="14"/>
                <w:szCs w:val="14"/>
              </w:rPr>
              <w:t>STB</w:t>
            </w:r>
          </w:p>
        </w:tc>
        <w:tc>
          <w:tcPr>
            <w:tcW w:w="762" w:type="dxa"/>
          </w:tcPr>
          <w:p w14:paraId="54720311" w14:textId="40102140" w:rsidR="008C0A79" w:rsidRPr="00C31F41" w:rsidRDefault="00E85B42" w:rsidP="008C0A79">
            <w:pPr>
              <w:rPr>
                <w:sz w:val="14"/>
                <w:szCs w:val="14"/>
              </w:rPr>
            </w:pPr>
            <w:r>
              <w:rPr>
                <w:sz w:val="14"/>
                <w:szCs w:val="14"/>
              </w:rPr>
              <w:t>MF</w:t>
            </w:r>
            <w:r w:rsidR="00D718D7">
              <w:rPr>
                <w:sz w:val="14"/>
                <w:szCs w:val="14"/>
              </w:rPr>
              <w:t>x</w:t>
            </w:r>
          </w:p>
        </w:tc>
        <w:tc>
          <w:tcPr>
            <w:tcW w:w="762" w:type="dxa"/>
            <w:shd w:val="thinDiagStripe" w:color="auto" w:fill="auto"/>
          </w:tcPr>
          <w:p w14:paraId="34EC913F" w14:textId="77777777" w:rsidR="008C0A79" w:rsidRPr="00C31F41" w:rsidRDefault="008C0A79" w:rsidP="008C0A79">
            <w:pPr>
              <w:rPr>
                <w:sz w:val="14"/>
                <w:szCs w:val="14"/>
              </w:rPr>
            </w:pPr>
          </w:p>
        </w:tc>
        <w:tc>
          <w:tcPr>
            <w:tcW w:w="762" w:type="dxa"/>
          </w:tcPr>
          <w:p w14:paraId="728CF134" w14:textId="7EBE2FC1" w:rsidR="008C0A79" w:rsidRPr="00C31F41" w:rsidRDefault="008C0A79" w:rsidP="008C0A79">
            <w:pPr>
              <w:rPr>
                <w:sz w:val="14"/>
                <w:szCs w:val="14"/>
              </w:rPr>
            </w:pPr>
            <w:r>
              <w:rPr>
                <w:sz w:val="14"/>
                <w:szCs w:val="14"/>
              </w:rPr>
              <w:t>SNE</w:t>
            </w:r>
          </w:p>
        </w:tc>
        <w:tc>
          <w:tcPr>
            <w:tcW w:w="762" w:type="dxa"/>
          </w:tcPr>
          <w:p w14:paraId="240E577F" w14:textId="5083806B" w:rsidR="008C0A79" w:rsidRPr="00C31F41" w:rsidRDefault="008C0A79" w:rsidP="008C0A79">
            <w:pPr>
              <w:rPr>
                <w:sz w:val="14"/>
                <w:szCs w:val="14"/>
              </w:rPr>
            </w:pPr>
            <w:r>
              <w:rPr>
                <w:sz w:val="14"/>
                <w:szCs w:val="14"/>
              </w:rPr>
              <w:t>SLE</w:t>
            </w:r>
          </w:p>
        </w:tc>
        <w:tc>
          <w:tcPr>
            <w:tcW w:w="762" w:type="dxa"/>
          </w:tcPr>
          <w:p w14:paraId="553F6380" w14:textId="7CF1BCF0" w:rsidR="008C0A79" w:rsidRPr="00C31F41" w:rsidRDefault="0037008E" w:rsidP="008C0A79">
            <w:pPr>
              <w:rPr>
                <w:sz w:val="14"/>
                <w:szCs w:val="14"/>
              </w:rPr>
            </w:pPr>
            <w:r>
              <w:rPr>
                <w:sz w:val="14"/>
                <w:szCs w:val="14"/>
              </w:rPr>
              <w:t>FSLE</w:t>
            </w:r>
          </w:p>
        </w:tc>
        <w:tc>
          <w:tcPr>
            <w:tcW w:w="762" w:type="dxa"/>
          </w:tcPr>
          <w:p w14:paraId="7BD90076" w14:textId="3C4C9A9D" w:rsidR="008C0A79" w:rsidRPr="00C31F41" w:rsidRDefault="0037008E" w:rsidP="008C0A79">
            <w:pPr>
              <w:rPr>
                <w:sz w:val="14"/>
                <w:szCs w:val="14"/>
              </w:rPr>
            </w:pPr>
            <w:r>
              <w:rPr>
                <w:sz w:val="14"/>
                <w:szCs w:val="14"/>
              </w:rPr>
              <w:t>FSUB</w:t>
            </w:r>
          </w:p>
        </w:tc>
      </w:tr>
      <w:tr w:rsidR="008C0A79" w14:paraId="3B0E2E66" w14:textId="4EF39C56" w:rsidTr="00E909D1">
        <w:tc>
          <w:tcPr>
            <w:tcW w:w="761" w:type="dxa"/>
            <w:shd w:val="clear" w:color="auto" w:fill="404040" w:themeFill="text1" w:themeFillTint="BF"/>
          </w:tcPr>
          <w:p w14:paraId="3F7963FC" w14:textId="3B74AFAF" w:rsidR="008C0A79" w:rsidRPr="00CB3BED" w:rsidRDefault="008C0A79" w:rsidP="008C0A79">
            <w:pPr>
              <w:rPr>
                <w:color w:val="FFFFFF" w:themeColor="background1"/>
              </w:rPr>
            </w:pPr>
            <w:r w:rsidRPr="00CB3BED">
              <w:rPr>
                <w:color w:val="FFFFFF" w:themeColor="background1"/>
              </w:rPr>
              <w:t>6x</w:t>
            </w:r>
          </w:p>
        </w:tc>
        <w:tc>
          <w:tcPr>
            <w:tcW w:w="761" w:type="dxa"/>
          </w:tcPr>
          <w:p w14:paraId="2EFD8B52" w14:textId="7C911F6C" w:rsidR="008C0A79" w:rsidRPr="00C31F41" w:rsidRDefault="008C0A79" w:rsidP="008C0A79">
            <w:pPr>
              <w:rPr>
                <w:sz w:val="14"/>
                <w:szCs w:val="14"/>
              </w:rPr>
            </w:pPr>
            <w:r w:rsidRPr="00C31F41">
              <w:rPr>
                <w:sz w:val="14"/>
                <w:szCs w:val="14"/>
              </w:rPr>
              <w:t>LD</w:t>
            </w:r>
          </w:p>
        </w:tc>
        <w:tc>
          <w:tcPr>
            <w:tcW w:w="761" w:type="dxa"/>
          </w:tcPr>
          <w:p w14:paraId="4FD69B49" w14:textId="04A6ECE9" w:rsidR="008C0A79" w:rsidRPr="00C31F41" w:rsidRDefault="008C0A79" w:rsidP="008C0A79">
            <w:pPr>
              <w:rPr>
                <w:sz w:val="14"/>
                <w:szCs w:val="14"/>
              </w:rPr>
            </w:pPr>
            <w:r>
              <w:rPr>
                <w:sz w:val="14"/>
                <w:szCs w:val="14"/>
              </w:rPr>
              <w:t>LDB</w:t>
            </w:r>
          </w:p>
        </w:tc>
        <w:tc>
          <w:tcPr>
            <w:tcW w:w="761" w:type="dxa"/>
          </w:tcPr>
          <w:p w14:paraId="771018D5" w14:textId="75E6F6FB" w:rsidR="008C0A79" w:rsidRPr="00C31F41" w:rsidRDefault="008C0A79" w:rsidP="008C0A79">
            <w:pPr>
              <w:rPr>
                <w:sz w:val="14"/>
                <w:szCs w:val="14"/>
              </w:rPr>
            </w:pPr>
          </w:p>
        </w:tc>
        <w:tc>
          <w:tcPr>
            <w:tcW w:w="762" w:type="dxa"/>
          </w:tcPr>
          <w:p w14:paraId="3F959100" w14:textId="53610FBE" w:rsidR="008C0A79" w:rsidRPr="00C31F41" w:rsidRDefault="008C0A79" w:rsidP="008C0A79">
            <w:pPr>
              <w:rPr>
                <w:sz w:val="14"/>
                <w:szCs w:val="14"/>
              </w:rPr>
            </w:pPr>
          </w:p>
        </w:tc>
        <w:tc>
          <w:tcPr>
            <w:tcW w:w="762" w:type="dxa"/>
          </w:tcPr>
          <w:p w14:paraId="67E87CF2" w14:textId="77777777" w:rsidR="008C0A79" w:rsidRPr="00C31F41" w:rsidRDefault="008C0A79" w:rsidP="008C0A79">
            <w:pPr>
              <w:rPr>
                <w:sz w:val="14"/>
                <w:szCs w:val="14"/>
              </w:rPr>
            </w:pPr>
          </w:p>
        </w:tc>
        <w:tc>
          <w:tcPr>
            <w:tcW w:w="762" w:type="dxa"/>
          </w:tcPr>
          <w:p w14:paraId="5D0E48D9" w14:textId="5CB8247A" w:rsidR="008C0A79" w:rsidRPr="00C31F41" w:rsidRDefault="00C467C3" w:rsidP="008C0A79">
            <w:pPr>
              <w:rPr>
                <w:sz w:val="14"/>
                <w:szCs w:val="14"/>
              </w:rPr>
            </w:pPr>
            <w:r>
              <w:rPr>
                <w:sz w:val="14"/>
                <w:szCs w:val="14"/>
              </w:rPr>
              <w:t>BIT</w:t>
            </w:r>
          </w:p>
        </w:tc>
        <w:tc>
          <w:tcPr>
            <w:tcW w:w="762" w:type="dxa"/>
          </w:tcPr>
          <w:p w14:paraId="080D8D1E" w14:textId="46B0AA9B" w:rsidR="008C0A79" w:rsidRPr="00C31F41" w:rsidRDefault="008C0A79" w:rsidP="008C0A79">
            <w:pPr>
              <w:rPr>
                <w:sz w:val="14"/>
                <w:szCs w:val="14"/>
              </w:rPr>
            </w:pPr>
          </w:p>
        </w:tc>
        <w:tc>
          <w:tcPr>
            <w:tcW w:w="762" w:type="dxa"/>
          </w:tcPr>
          <w:p w14:paraId="0AEB7B0A" w14:textId="74E9C17C" w:rsidR="008C0A79" w:rsidRPr="00C31F41" w:rsidRDefault="008C0A79" w:rsidP="008C0A79">
            <w:pPr>
              <w:rPr>
                <w:sz w:val="14"/>
                <w:szCs w:val="14"/>
              </w:rPr>
            </w:pPr>
          </w:p>
        </w:tc>
        <w:tc>
          <w:tcPr>
            <w:tcW w:w="762" w:type="dxa"/>
          </w:tcPr>
          <w:p w14:paraId="06DBD886" w14:textId="2C170B9C" w:rsidR="008C0A79" w:rsidRPr="00C31F41" w:rsidRDefault="008C0A79" w:rsidP="008C0A79">
            <w:pPr>
              <w:rPr>
                <w:sz w:val="14"/>
                <w:szCs w:val="14"/>
              </w:rPr>
            </w:pPr>
            <w:r w:rsidRPr="00C31F41">
              <w:rPr>
                <w:sz w:val="14"/>
                <w:szCs w:val="14"/>
              </w:rPr>
              <w:t>ST</w:t>
            </w:r>
          </w:p>
        </w:tc>
        <w:tc>
          <w:tcPr>
            <w:tcW w:w="762" w:type="dxa"/>
          </w:tcPr>
          <w:p w14:paraId="72C1779D" w14:textId="3711C328" w:rsidR="008C0A79" w:rsidRPr="00C31F41" w:rsidRDefault="008C0A79" w:rsidP="008C0A79">
            <w:pPr>
              <w:rPr>
                <w:sz w:val="14"/>
                <w:szCs w:val="14"/>
              </w:rPr>
            </w:pPr>
            <w:r>
              <w:rPr>
                <w:sz w:val="14"/>
                <w:szCs w:val="14"/>
              </w:rPr>
              <w:t>STB</w:t>
            </w:r>
          </w:p>
        </w:tc>
        <w:tc>
          <w:tcPr>
            <w:tcW w:w="762" w:type="dxa"/>
          </w:tcPr>
          <w:p w14:paraId="0316C337" w14:textId="45D8700A" w:rsidR="008C0A79" w:rsidRPr="00C31F41" w:rsidRDefault="008C0A79" w:rsidP="008C0A79">
            <w:pPr>
              <w:rPr>
                <w:sz w:val="14"/>
                <w:szCs w:val="14"/>
              </w:rPr>
            </w:pPr>
          </w:p>
        </w:tc>
        <w:tc>
          <w:tcPr>
            <w:tcW w:w="762" w:type="dxa"/>
            <w:shd w:val="thinDiagStripe" w:color="auto" w:fill="auto"/>
          </w:tcPr>
          <w:p w14:paraId="1B4BCE27" w14:textId="77777777" w:rsidR="008C0A79" w:rsidRPr="00C31F41" w:rsidRDefault="008C0A79" w:rsidP="008C0A79">
            <w:pPr>
              <w:rPr>
                <w:sz w:val="14"/>
                <w:szCs w:val="14"/>
              </w:rPr>
            </w:pPr>
          </w:p>
        </w:tc>
        <w:tc>
          <w:tcPr>
            <w:tcW w:w="762" w:type="dxa"/>
          </w:tcPr>
          <w:p w14:paraId="46307859" w14:textId="36F47BC7" w:rsidR="008C0A79" w:rsidRPr="00C31F41" w:rsidRDefault="0037008E" w:rsidP="008C0A79">
            <w:pPr>
              <w:rPr>
                <w:sz w:val="14"/>
                <w:szCs w:val="14"/>
              </w:rPr>
            </w:pPr>
            <w:r>
              <w:rPr>
                <w:sz w:val="14"/>
                <w:szCs w:val="14"/>
              </w:rPr>
              <w:t>FSEQ</w:t>
            </w:r>
          </w:p>
        </w:tc>
        <w:tc>
          <w:tcPr>
            <w:tcW w:w="762" w:type="dxa"/>
          </w:tcPr>
          <w:p w14:paraId="4C85D86E" w14:textId="0D041A02" w:rsidR="008C0A79" w:rsidRPr="00C31F41" w:rsidRDefault="008C0A79" w:rsidP="008C0A79">
            <w:pPr>
              <w:rPr>
                <w:sz w:val="14"/>
                <w:szCs w:val="14"/>
              </w:rPr>
            </w:pPr>
            <w:r>
              <w:rPr>
                <w:sz w:val="14"/>
                <w:szCs w:val="14"/>
              </w:rPr>
              <w:t>SLTU</w:t>
            </w:r>
          </w:p>
        </w:tc>
        <w:tc>
          <w:tcPr>
            <w:tcW w:w="762" w:type="dxa"/>
          </w:tcPr>
          <w:p w14:paraId="45CCD598" w14:textId="77777777" w:rsidR="008C0A79" w:rsidRPr="00C31F41" w:rsidRDefault="008C0A79" w:rsidP="008C0A79">
            <w:pPr>
              <w:rPr>
                <w:sz w:val="14"/>
                <w:szCs w:val="14"/>
              </w:rPr>
            </w:pPr>
          </w:p>
        </w:tc>
        <w:tc>
          <w:tcPr>
            <w:tcW w:w="762" w:type="dxa"/>
          </w:tcPr>
          <w:p w14:paraId="5E2AF5B1" w14:textId="5D68D863" w:rsidR="008C0A79" w:rsidRPr="00C31F41" w:rsidRDefault="0037008E" w:rsidP="008C0A79">
            <w:pPr>
              <w:rPr>
                <w:sz w:val="14"/>
                <w:szCs w:val="14"/>
              </w:rPr>
            </w:pPr>
            <w:r>
              <w:rPr>
                <w:sz w:val="14"/>
                <w:szCs w:val="14"/>
              </w:rPr>
              <w:t>FMUL</w:t>
            </w:r>
          </w:p>
        </w:tc>
      </w:tr>
      <w:tr w:rsidR="008C0A79" w14:paraId="2B77B386" w14:textId="77777777" w:rsidTr="00E909D1">
        <w:tc>
          <w:tcPr>
            <w:tcW w:w="761" w:type="dxa"/>
            <w:shd w:val="clear" w:color="auto" w:fill="404040" w:themeFill="text1" w:themeFillTint="BF"/>
          </w:tcPr>
          <w:p w14:paraId="3644E583" w14:textId="278CBDBA" w:rsidR="008C0A79" w:rsidRPr="00CB3BED" w:rsidRDefault="008C0A79" w:rsidP="008C0A79">
            <w:pPr>
              <w:rPr>
                <w:color w:val="FFFFFF" w:themeColor="background1"/>
              </w:rPr>
            </w:pPr>
            <w:r w:rsidRPr="00CB3BED">
              <w:rPr>
                <w:color w:val="FFFFFF" w:themeColor="background1"/>
              </w:rPr>
              <w:t>7x</w:t>
            </w:r>
          </w:p>
        </w:tc>
        <w:tc>
          <w:tcPr>
            <w:tcW w:w="761" w:type="dxa"/>
          </w:tcPr>
          <w:p w14:paraId="0C259FC5" w14:textId="230D708C" w:rsidR="008C0A79" w:rsidRPr="00C31F41" w:rsidRDefault="008C0A79" w:rsidP="008C0A79">
            <w:pPr>
              <w:rPr>
                <w:sz w:val="14"/>
                <w:szCs w:val="14"/>
              </w:rPr>
            </w:pPr>
            <w:r w:rsidRPr="00C31F41">
              <w:rPr>
                <w:sz w:val="14"/>
                <w:szCs w:val="14"/>
              </w:rPr>
              <w:t>LD</w:t>
            </w:r>
          </w:p>
        </w:tc>
        <w:tc>
          <w:tcPr>
            <w:tcW w:w="761" w:type="dxa"/>
          </w:tcPr>
          <w:p w14:paraId="1A6EFF7E" w14:textId="12DB46A4" w:rsidR="008C0A79" w:rsidRPr="00C31F41" w:rsidRDefault="008C0A79" w:rsidP="008C0A79">
            <w:pPr>
              <w:rPr>
                <w:sz w:val="14"/>
                <w:szCs w:val="14"/>
              </w:rPr>
            </w:pPr>
            <w:r>
              <w:rPr>
                <w:sz w:val="14"/>
                <w:szCs w:val="14"/>
              </w:rPr>
              <w:t>LDB</w:t>
            </w:r>
          </w:p>
        </w:tc>
        <w:tc>
          <w:tcPr>
            <w:tcW w:w="761" w:type="dxa"/>
          </w:tcPr>
          <w:p w14:paraId="2F4C3DB8" w14:textId="201AF2C8" w:rsidR="008C0A79" w:rsidRPr="00C31F41" w:rsidRDefault="008C0A79" w:rsidP="008C0A79">
            <w:pPr>
              <w:rPr>
                <w:sz w:val="14"/>
                <w:szCs w:val="14"/>
              </w:rPr>
            </w:pPr>
          </w:p>
        </w:tc>
        <w:tc>
          <w:tcPr>
            <w:tcW w:w="762" w:type="dxa"/>
          </w:tcPr>
          <w:p w14:paraId="1AE8977C" w14:textId="4DA5DFDD" w:rsidR="008C0A79" w:rsidRPr="00C31F41" w:rsidRDefault="008C0A79" w:rsidP="008C0A79">
            <w:pPr>
              <w:rPr>
                <w:sz w:val="14"/>
                <w:szCs w:val="14"/>
              </w:rPr>
            </w:pPr>
          </w:p>
        </w:tc>
        <w:tc>
          <w:tcPr>
            <w:tcW w:w="762" w:type="dxa"/>
          </w:tcPr>
          <w:p w14:paraId="68082924" w14:textId="77777777" w:rsidR="008C0A79" w:rsidRPr="00C31F41" w:rsidRDefault="008C0A79" w:rsidP="008C0A79">
            <w:pPr>
              <w:rPr>
                <w:sz w:val="14"/>
                <w:szCs w:val="14"/>
              </w:rPr>
            </w:pPr>
          </w:p>
        </w:tc>
        <w:tc>
          <w:tcPr>
            <w:tcW w:w="762" w:type="dxa"/>
          </w:tcPr>
          <w:p w14:paraId="1C1F33A8" w14:textId="2354136D" w:rsidR="008C0A79" w:rsidRPr="00C31F41" w:rsidRDefault="00C467C3" w:rsidP="008C0A79">
            <w:pPr>
              <w:rPr>
                <w:sz w:val="14"/>
                <w:szCs w:val="14"/>
              </w:rPr>
            </w:pPr>
            <w:r>
              <w:rPr>
                <w:sz w:val="14"/>
                <w:szCs w:val="14"/>
              </w:rPr>
              <w:t>BIT</w:t>
            </w:r>
          </w:p>
        </w:tc>
        <w:tc>
          <w:tcPr>
            <w:tcW w:w="762" w:type="dxa"/>
          </w:tcPr>
          <w:p w14:paraId="740D64E2" w14:textId="17DE7026" w:rsidR="008C0A79" w:rsidRPr="00C31F41" w:rsidRDefault="008C0A79" w:rsidP="008C0A79">
            <w:pPr>
              <w:rPr>
                <w:sz w:val="14"/>
                <w:szCs w:val="14"/>
              </w:rPr>
            </w:pPr>
          </w:p>
        </w:tc>
        <w:tc>
          <w:tcPr>
            <w:tcW w:w="762" w:type="dxa"/>
          </w:tcPr>
          <w:p w14:paraId="40E41C6D" w14:textId="028DE031" w:rsidR="008C0A79" w:rsidRPr="00C31F41" w:rsidRDefault="008C0A79" w:rsidP="008C0A79">
            <w:pPr>
              <w:rPr>
                <w:sz w:val="14"/>
                <w:szCs w:val="14"/>
              </w:rPr>
            </w:pPr>
          </w:p>
        </w:tc>
        <w:tc>
          <w:tcPr>
            <w:tcW w:w="762" w:type="dxa"/>
          </w:tcPr>
          <w:p w14:paraId="0A2351D9" w14:textId="2A2575EA" w:rsidR="008C0A79" w:rsidRPr="00C31F41" w:rsidRDefault="008C0A79" w:rsidP="008C0A79">
            <w:pPr>
              <w:rPr>
                <w:sz w:val="14"/>
                <w:szCs w:val="14"/>
              </w:rPr>
            </w:pPr>
            <w:r w:rsidRPr="00C31F41">
              <w:rPr>
                <w:sz w:val="14"/>
                <w:szCs w:val="14"/>
              </w:rPr>
              <w:t>ST</w:t>
            </w:r>
          </w:p>
        </w:tc>
        <w:tc>
          <w:tcPr>
            <w:tcW w:w="762" w:type="dxa"/>
          </w:tcPr>
          <w:p w14:paraId="0807B9EB" w14:textId="4ABC86B6" w:rsidR="008C0A79" w:rsidRPr="00C31F41" w:rsidRDefault="008C0A79" w:rsidP="008C0A79">
            <w:pPr>
              <w:rPr>
                <w:sz w:val="14"/>
                <w:szCs w:val="14"/>
              </w:rPr>
            </w:pPr>
            <w:r>
              <w:rPr>
                <w:sz w:val="14"/>
                <w:szCs w:val="14"/>
              </w:rPr>
              <w:t>STB</w:t>
            </w:r>
          </w:p>
        </w:tc>
        <w:tc>
          <w:tcPr>
            <w:tcW w:w="762" w:type="dxa"/>
          </w:tcPr>
          <w:p w14:paraId="2B7415CF" w14:textId="1B4EF6AB" w:rsidR="008C0A79" w:rsidRPr="00C31F41" w:rsidRDefault="008C0A79" w:rsidP="008C0A79">
            <w:pPr>
              <w:rPr>
                <w:sz w:val="14"/>
                <w:szCs w:val="14"/>
              </w:rPr>
            </w:pPr>
          </w:p>
        </w:tc>
        <w:tc>
          <w:tcPr>
            <w:tcW w:w="762" w:type="dxa"/>
            <w:shd w:val="thinDiagStripe" w:color="auto" w:fill="auto"/>
          </w:tcPr>
          <w:p w14:paraId="1F756AD6" w14:textId="77777777" w:rsidR="008C0A79" w:rsidRPr="00C31F41" w:rsidRDefault="008C0A79" w:rsidP="008C0A79">
            <w:pPr>
              <w:rPr>
                <w:sz w:val="14"/>
                <w:szCs w:val="14"/>
              </w:rPr>
            </w:pPr>
          </w:p>
        </w:tc>
        <w:tc>
          <w:tcPr>
            <w:tcW w:w="762" w:type="dxa"/>
          </w:tcPr>
          <w:p w14:paraId="769055E7" w14:textId="39F25336" w:rsidR="008C0A79" w:rsidRPr="00C31F41" w:rsidRDefault="0037008E" w:rsidP="008C0A79">
            <w:pPr>
              <w:rPr>
                <w:sz w:val="14"/>
                <w:szCs w:val="14"/>
              </w:rPr>
            </w:pPr>
            <w:r>
              <w:rPr>
                <w:sz w:val="14"/>
                <w:szCs w:val="14"/>
              </w:rPr>
              <w:t>FSNE</w:t>
            </w:r>
          </w:p>
        </w:tc>
        <w:tc>
          <w:tcPr>
            <w:tcW w:w="762" w:type="dxa"/>
          </w:tcPr>
          <w:p w14:paraId="1A3C67AC" w14:textId="14E3DDE2" w:rsidR="008C0A79" w:rsidRPr="00C31F41" w:rsidRDefault="008C0A79" w:rsidP="008C0A79">
            <w:pPr>
              <w:rPr>
                <w:sz w:val="14"/>
                <w:szCs w:val="14"/>
              </w:rPr>
            </w:pPr>
            <w:r>
              <w:rPr>
                <w:sz w:val="14"/>
                <w:szCs w:val="14"/>
              </w:rPr>
              <w:t>SLEU</w:t>
            </w:r>
          </w:p>
        </w:tc>
        <w:tc>
          <w:tcPr>
            <w:tcW w:w="762" w:type="dxa"/>
          </w:tcPr>
          <w:p w14:paraId="1A61E291" w14:textId="77777777" w:rsidR="008C0A79" w:rsidRPr="00C31F41" w:rsidRDefault="008C0A79" w:rsidP="008C0A79">
            <w:pPr>
              <w:rPr>
                <w:sz w:val="14"/>
                <w:szCs w:val="14"/>
              </w:rPr>
            </w:pPr>
          </w:p>
        </w:tc>
        <w:tc>
          <w:tcPr>
            <w:tcW w:w="762" w:type="dxa"/>
          </w:tcPr>
          <w:p w14:paraId="383D872E" w14:textId="311D6C53" w:rsidR="008C0A79" w:rsidRPr="00C31F41" w:rsidRDefault="0037008E" w:rsidP="008C0A79">
            <w:pPr>
              <w:rPr>
                <w:sz w:val="14"/>
                <w:szCs w:val="14"/>
              </w:rPr>
            </w:pPr>
            <w:r>
              <w:rPr>
                <w:sz w:val="14"/>
                <w:szCs w:val="14"/>
              </w:rPr>
              <w:t>FDIV</w:t>
            </w:r>
          </w:p>
        </w:tc>
      </w:tr>
    </w:tbl>
    <w:p w14:paraId="1ED97A4A" w14:textId="18351C96" w:rsidR="00D35F12" w:rsidRDefault="00D35F12" w:rsidP="00AC4EF6"/>
    <w:p w14:paraId="489666B5" w14:textId="4CEEFAC8" w:rsidR="00D35F12" w:rsidRDefault="00D35F12" w:rsidP="00AC4EF6"/>
    <w:p w14:paraId="07179A02" w14:textId="2F7BFFEA" w:rsidR="00D35F12" w:rsidRDefault="00D35F12" w:rsidP="00AC4EF6"/>
    <w:p w14:paraId="43158EE5" w14:textId="77777777" w:rsidR="00D35F12" w:rsidRDefault="00D35F12" w:rsidP="00AC4EF6"/>
    <w:p w14:paraId="0E7EF885" w14:textId="77777777" w:rsidR="00AC4EF6" w:rsidRPr="00AC4EF6" w:rsidRDefault="00AC4EF6" w:rsidP="00AC4EF6"/>
    <w:p w14:paraId="439937D7" w14:textId="6800073F" w:rsidR="00054D9A" w:rsidRDefault="00054D9A">
      <w:r>
        <w:br w:type="page"/>
      </w:r>
    </w:p>
    <w:p w14:paraId="7FC1F9E2" w14:textId="0A5BAA88" w:rsidR="00545969" w:rsidRDefault="00545969" w:rsidP="00545969">
      <w:pPr>
        <w:pStyle w:val="Heading1"/>
      </w:pPr>
      <w:r>
        <w:lastRenderedPageBreak/>
        <w:t>Appendix</w:t>
      </w:r>
    </w:p>
    <w:p w14:paraId="66837126" w14:textId="57A9F616" w:rsidR="000A40C2" w:rsidRDefault="000A40C2" w:rsidP="000A40C2">
      <w:r>
        <w:t>The first nine bits of the instruction are used as a nine-bit index into a table which holds pointers to micro-instructions.</w:t>
      </w:r>
    </w:p>
    <w:p w14:paraId="0562D114" w14:textId="77777777" w:rsidR="000A40C2" w:rsidRPr="000A40C2" w:rsidRDefault="000A40C2" w:rsidP="000A40C2"/>
    <w:p w14:paraId="49BAC2CE" w14:textId="21FD5634" w:rsidR="009A6B98" w:rsidRDefault="009A6B98" w:rsidP="0090128D">
      <w:pPr>
        <w:pStyle w:val="Heading2"/>
      </w:pPr>
      <w:r>
        <w:t xml:space="preserve">Micro-op </w:t>
      </w:r>
      <w:r w:rsidR="006C1090">
        <w:t>Instruction Format</w:t>
      </w:r>
    </w:p>
    <w:p w14:paraId="0EE0E030" w14:textId="1C1BDC4D" w:rsidR="00750189" w:rsidRPr="00750189" w:rsidRDefault="00750189" w:rsidP="00750189">
      <w:r>
        <w:t>Micro-instructions are 24 bits in size.</w:t>
      </w:r>
    </w:p>
    <w:tbl>
      <w:tblPr>
        <w:tblStyle w:val="TableGrid"/>
        <w:tblW w:w="0" w:type="auto"/>
        <w:tblInd w:w="607" w:type="dxa"/>
        <w:tblLook w:val="04A0" w:firstRow="1" w:lastRow="0" w:firstColumn="1" w:lastColumn="0" w:noHBand="0" w:noVBand="1"/>
      </w:tblPr>
      <w:tblGrid>
        <w:gridCol w:w="545"/>
        <w:gridCol w:w="971"/>
        <w:gridCol w:w="1224"/>
        <w:gridCol w:w="1276"/>
        <w:gridCol w:w="1275"/>
        <w:gridCol w:w="1418"/>
        <w:gridCol w:w="901"/>
        <w:gridCol w:w="351"/>
      </w:tblGrid>
      <w:tr w:rsidR="007E4AC5" w14:paraId="012BE6B1" w14:textId="34316F49" w:rsidTr="007E4AC5">
        <w:tc>
          <w:tcPr>
            <w:tcW w:w="545" w:type="dxa"/>
          </w:tcPr>
          <w:p w14:paraId="7A4EB005" w14:textId="37B24A05" w:rsidR="007E4AC5" w:rsidRDefault="007E4AC5" w:rsidP="006C1090">
            <w:pPr>
              <w:jc w:val="center"/>
            </w:pPr>
            <w:r>
              <w:t>FL</w:t>
            </w:r>
            <w:r w:rsidRPr="00AA173E">
              <w:rPr>
                <w:vertAlign w:val="subscript"/>
              </w:rPr>
              <w:t>2</w:t>
            </w:r>
          </w:p>
        </w:tc>
        <w:tc>
          <w:tcPr>
            <w:tcW w:w="971" w:type="dxa"/>
          </w:tcPr>
          <w:p w14:paraId="6CB18221" w14:textId="3E6315F8" w:rsidR="007E4AC5" w:rsidRDefault="007E4AC5" w:rsidP="006C1090">
            <w:pPr>
              <w:jc w:val="center"/>
            </w:pPr>
            <w:r>
              <w:t>Opcode</w:t>
            </w:r>
            <w:r>
              <w:rPr>
                <w:vertAlign w:val="subscript"/>
              </w:rPr>
              <w:t>6</w:t>
            </w:r>
          </w:p>
        </w:tc>
        <w:tc>
          <w:tcPr>
            <w:tcW w:w="1224" w:type="dxa"/>
          </w:tcPr>
          <w:p w14:paraId="56585BF2" w14:textId="5CE0E264" w:rsidR="007E4AC5" w:rsidRDefault="007E4AC5" w:rsidP="006C1090">
            <w:pPr>
              <w:jc w:val="center"/>
            </w:pPr>
            <w:r>
              <w:t>Cnst</w:t>
            </w:r>
            <w:r w:rsidRPr="00344F55">
              <w:rPr>
                <w:vertAlign w:val="subscript"/>
              </w:rPr>
              <w:t>4</w:t>
            </w:r>
          </w:p>
        </w:tc>
        <w:tc>
          <w:tcPr>
            <w:tcW w:w="1276" w:type="dxa"/>
          </w:tcPr>
          <w:p w14:paraId="16CC45A2" w14:textId="177FC58A" w:rsidR="007E4AC5" w:rsidRDefault="007E4AC5" w:rsidP="006C1090">
            <w:pPr>
              <w:jc w:val="center"/>
            </w:pPr>
            <w:r>
              <w:t>Src2</w:t>
            </w:r>
            <w:r w:rsidRPr="00344F55">
              <w:rPr>
                <w:vertAlign w:val="subscript"/>
              </w:rPr>
              <w:t>4</w:t>
            </w:r>
          </w:p>
        </w:tc>
        <w:tc>
          <w:tcPr>
            <w:tcW w:w="1275" w:type="dxa"/>
          </w:tcPr>
          <w:p w14:paraId="35980EDA" w14:textId="2A57E195" w:rsidR="007E4AC5" w:rsidRDefault="007E4AC5" w:rsidP="006C1090">
            <w:pPr>
              <w:jc w:val="center"/>
            </w:pPr>
            <w:r>
              <w:t>Src1</w:t>
            </w:r>
            <w:r w:rsidRPr="00344F55">
              <w:rPr>
                <w:vertAlign w:val="subscript"/>
              </w:rPr>
              <w:t>4</w:t>
            </w:r>
          </w:p>
        </w:tc>
        <w:tc>
          <w:tcPr>
            <w:tcW w:w="1418" w:type="dxa"/>
          </w:tcPr>
          <w:p w14:paraId="257E811C" w14:textId="7B700D35" w:rsidR="007E4AC5" w:rsidRDefault="007E4AC5" w:rsidP="006C1090">
            <w:pPr>
              <w:jc w:val="center"/>
            </w:pPr>
            <w:r>
              <w:t>Tgt</w:t>
            </w:r>
            <w:r>
              <w:rPr>
                <w:vertAlign w:val="subscript"/>
              </w:rPr>
              <w:t>4</w:t>
            </w:r>
          </w:p>
        </w:tc>
        <w:tc>
          <w:tcPr>
            <w:tcW w:w="901" w:type="dxa"/>
          </w:tcPr>
          <w:p w14:paraId="6C832F84" w14:textId="2757D0BC" w:rsidR="007E4AC5" w:rsidRDefault="007E4AC5" w:rsidP="006C1090">
            <w:pPr>
              <w:jc w:val="center"/>
            </w:pPr>
            <w:r>
              <w:t>Vm</w:t>
            </w:r>
            <w:r>
              <w:rPr>
                <w:vertAlign w:val="subscript"/>
              </w:rPr>
              <w:t>4</w:t>
            </w:r>
          </w:p>
        </w:tc>
        <w:tc>
          <w:tcPr>
            <w:tcW w:w="283" w:type="dxa"/>
          </w:tcPr>
          <w:p w14:paraId="67871DBB" w14:textId="458C8372" w:rsidR="007E4AC5" w:rsidRDefault="007E4AC5" w:rsidP="006C1090">
            <w:pPr>
              <w:jc w:val="center"/>
            </w:pPr>
            <w:r>
              <w:t>Z</w:t>
            </w:r>
          </w:p>
        </w:tc>
      </w:tr>
    </w:tbl>
    <w:p w14:paraId="0BB06F34" w14:textId="559CFC28" w:rsidR="00344F55" w:rsidRDefault="00750189" w:rsidP="009A6B98">
      <w:r>
        <w:t>FL</w:t>
      </w:r>
      <w:r w:rsidRPr="00161EE5">
        <w:rPr>
          <w:vertAlign w:val="subscript"/>
        </w:rPr>
        <w:t>2</w:t>
      </w:r>
      <w:r>
        <w:t xml:space="preserve"> are two bits holding the first / last micro-instruction indicators. 00 = middle instruction, 01 = first, 10 = last, 11 = first and last.</w:t>
      </w:r>
    </w:p>
    <w:p w14:paraId="3D90E6C0" w14:textId="77777777" w:rsidR="006C1090" w:rsidRDefault="006C1090" w:rsidP="0090128D">
      <w:pPr>
        <w:pStyle w:val="Heading2"/>
      </w:pPr>
      <w:r>
        <w:t>Micro-op Fields</w:t>
      </w:r>
    </w:p>
    <w:p w14:paraId="3AA70CBF" w14:textId="77777777" w:rsidR="00344F55" w:rsidRDefault="00344F55" w:rsidP="009A6B98"/>
    <w:tbl>
      <w:tblPr>
        <w:tblStyle w:val="TableGrid"/>
        <w:tblW w:w="0" w:type="auto"/>
        <w:tblInd w:w="607" w:type="dxa"/>
        <w:tblLook w:val="04A0" w:firstRow="1" w:lastRow="0" w:firstColumn="1" w:lastColumn="0" w:noHBand="0" w:noVBand="1"/>
      </w:tblPr>
      <w:tblGrid>
        <w:gridCol w:w="806"/>
        <w:gridCol w:w="4374"/>
      </w:tblGrid>
      <w:tr w:rsidR="0090128D" w:rsidRPr="0090128D" w14:paraId="0FD6B4EE" w14:textId="77777777" w:rsidTr="0090128D">
        <w:tc>
          <w:tcPr>
            <w:tcW w:w="806" w:type="dxa"/>
            <w:shd w:val="clear" w:color="auto" w:fill="404040" w:themeFill="text1" w:themeFillTint="BF"/>
          </w:tcPr>
          <w:p w14:paraId="1CD03753" w14:textId="65079CC4" w:rsidR="009A6B98" w:rsidRPr="0090128D" w:rsidRDefault="009A6B98" w:rsidP="00653A00">
            <w:pPr>
              <w:jc w:val="center"/>
              <w:rPr>
                <w:color w:val="FFFFFF" w:themeColor="background1"/>
              </w:rPr>
            </w:pPr>
            <w:r w:rsidRPr="0090128D">
              <w:rPr>
                <w:color w:val="FFFFFF" w:themeColor="background1"/>
              </w:rPr>
              <w:t>Tgt</w:t>
            </w:r>
            <w:r w:rsidR="00344F55" w:rsidRPr="0090128D">
              <w:rPr>
                <w:color w:val="FFFFFF" w:themeColor="background1"/>
                <w:vertAlign w:val="subscript"/>
              </w:rPr>
              <w:t>4</w:t>
            </w:r>
          </w:p>
        </w:tc>
        <w:tc>
          <w:tcPr>
            <w:tcW w:w="4374" w:type="dxa"/>
            <w:shd w:val="clear" w:color="auto" w:fill="404040" w:themeFill="text1" w:themeFillTint="BF"/>
          </w:tcPr>
          <w:p w14:paraId="7AE7207F" w14:textId="355EE3CC" w:rsidR="009A6B98" w:rsidRPr="0090128D" w:rsidRDefault="0090128D" w:rsidP="00767106">
            <w:pPr>
              <w:rPr>
                <w:color w:val="FFFFFF" w:themeColor="background1"/>
              </w:rPr>
            </w:pPr>
            <w:r w:rsidRPr="0090128D">
              <w:rPr>
                <w:color w:val="FFFFFF" w:themeColor="background1"/>
              </w:rPr>
              <w:t>Meaning</w:t>
            </w:r>
          </w:p>
        </w:tc>
      </w:tr>
      <w:tr w:rsidR="008A7193" w14:paraId="413F1C58" w14:textId="77777777" w:rsidTr="00767106">
        <w:tc>
          <w:tcPr>
            <w:tcW w:w="806" w:type="dxa"/>
          </w:tcPr>
          <w:p w14:paraId="12FAFCBC" w14:textId="2D2F2D1E" w:rsidR="008A7193" w:rsidRDefault="008A7193" w:rsidP="00653A00">
            <w:pPr>
              <w:jc w:val="center"/>
            </w:pPr>
            <w:r>
              <w:t>0</w:t>
            </w:r>
          </w:p>
        </w:tc>
        <w:tc>
          <w:tcPr>
            <w:tcW w:w="4374" w:type="dxa"/>
          </w:tcPr>
          <w:p w14:paraId="41BE6BEC" w14:textId="64772E77" w:rsidR="008A7193" w:rsidRDefault="008A7193" w:rsidP="00767106">
            <w:r>
              <w:t>The value 0</w:t>
            </w:r>
          </w:p>
        </w:tc>
      </w:tr>
      <w:tr w:rsidR="009A6B98" w14:paraId="44F28941" w14:textId="77777777" w:rsidTr="00767106">
        <w:tc>
          <w:tcPr>
            <w:tcW w:w="806" w:type="dxa"/>
          </w:tcPr>
          <w:p w14:paraId="3AE7CDA0" w14:textId="34B529D5" w:rsidR="009A6B98" w:rsidRDefault="008A7193" w:rsidP="00653A00">
            <w:pPr>
              <w:jc w:val="center"/>
            </w:pPr>
            <w:r>
              <w:t>1</w:t>
            </w:r>
          </w:p>
        </w:tc>
        <w:tc>
          <w:tcPr>
            <w:tcW w:w="4374" w:type="dxa"/>
          </w:tcPr>
          <w:p w14:paraId="69C851AF" w14:textId="4C02CD46" w:rsidR="009A6B98" w:rsidRDefault="009A6B98" w:rsidP="00767106">
            <w:r>
              <w:t xml:space="preserve">Get from instruction bits </w:t>
            </w:r>
            <w:r w:rsidR="00653A00">
              <w:t>6</w:t>
            </w:r>
            <w:r>
              <w:t xml:space="preserve"> to 1</w:t>
            </w:r>
            <w:r w:rsidR="00653A00">
              <w:t>0</w:t>
            </w:r>
          </w:p>
        </w:tc>
      </w:tr>
      <w:tr w:rsidR="009A6B98" w14:paraId="77C78598" w14:textId="77777777" w:rsidTr="00767106">
        <w:tc>
          <w:tcPr>
            <w:tcW w:w="806" w:type="dxa"/>
          </w:tcPr>
          <w:p w14:paraId="278864EC" w14:textId="556CD6CB" w:rsidR="009A6B98" w:rsidRDefault="008A7193" w:rsidP="00653A00">
            <w:pPr>
              <w:jc w:val="center"/>
            </w:pPr>
            <w:r>
              <w:t>2</w:t>
            </w:r>
          </w:p>
        </w:tc>
        <w:tc>
          <w:tcPr>
            <w:tcW w:w="4374" w:type="dxa"/>
          </w:tcPr>
          <w:p w14:paraId="36947133" w14:textId="77777777" w:rsidR="009A6B98" w:rsidRDefault="009A6B98" w:rsidP="00767106">
            <w:r>
              <w:t>The accumulator register</w:t>
            </w:r>
          </w:p>
        </w:tc>
      </w:tr>
      <w:tr w:rsidR="009A6B98" w14:paraId="5A7D24B1" w14:textId="77777777" w:rsidTr="00767106">
        <w:tc>
          <w:tcPr>
            <w:tcW w:w="806" w:type="dxa"/>
          </w:tcPr>
          <w:p w14:paraId="3C5D10C7" w14:textId="7FBBBE6F" w:rsidR="009A6B98" w:rsidRDefault="008A7193" w:rsidP="00653A00">
            <w:pPr>
              <w:jc w:val="center"/>
            </w:pPr>
            <w:r>
              <w:t>3</w:t>
            </w:r>
          </w:p>
        </w:tc>
        <w:tc>
          <w:tcPr>
            <w:tcW w:w="4374" w:type="dxa"/>
          </w:tcPr>
          <w:p w14:paraId="5959862C" w14:textId="77777777" w:rsidR="009A6B98" w:rsidRDefault="009A6B98" w:rsidP="00767106">
            <w:r>
              <w:t>The X register</w:t>
            </w:r>
          </w:p>
        </w:tc>
      </w:tr>
      <w:tr w:rsidR="009A6B98" w14:paraId="50C50FE6" w14:textId="77777777" w:rsidTr="00767106">
        <w:tc>
          <w:tcPr>
            <w:tcW w:w="806" w:type="dxa"/>
          </w:tcPr>
          <w:p w14:paraId="0DF58AEC" w14:textId="7FA27730" w:rsidR="009A6B98" w:rsidRDefault="008A7193" w:rsidP="00653A00">
            <w:pPr>
              <w:jc w:val="center"/>
            </w:pPr>
            <w:r>
              <w:t>4</w:t>
            </w:r>
          </w:p>
        </w:tc>
        <w:tc>
          <w:tcPr>
            <w:tcW w:w="4374" w:type="dxa"/>
          </w:tcPr>
          <w:p w14:paraId="1FDF3370" w14:textId="77777777" w:rsidR="009A6B98" w:rsidRDefault="009A6B98" w:rsidP="00767106">
            <w:r>
              <w:t>The Y Register</w:t>
            </w:r>
          </w:p>
        </w:tc>
      </w:tr>
      <w:tr w:rsidR="009A6B98" w14:paraId="18CA5DE5" w14:textId="77777777" w:rsidTr="00767106">
        <w:tc>
          <w:tcPr>
            <w:tcW w:w="806" w:type="dxa"/>
          </w:tcPr>
          <w:p w14:paraId="32FFDDF2" w14:textId="60B31231" w:rsidR="009A6B98" w:rsidRDefault="008A7193" w:rsidP="00653A00">
            <w:pPr>
              <w:jc w:val="center"/>
            </w:pPr>
            <w:r>
              <w:t>5</w:t>
            </w:r>
          </w:p>
        </w:tc>
        <w:tc>
          <w:tcPr>
            <w:tcW w:w="4374" w:type="dxa"/>
          </w:tcPr>
          <w:p w14:paraId="1CF25C44" w14:textId="77777777" w:rsidR="009A6B98" w:rsidRDefault="009A6B98" w:rsidP="00767106">
            <w:r>
              <w:t>The stack pointer</w:t>
            </w:r>
          </w:p>
        </w:tc>
      </w:tr>
      <w:tr w:rsidR="009A6B98" w14:paraId="7A3C119A" w14:textId="77777777" w:rsidTr="00767106">
        <w:tc>
          <w:tcPr>
            <w:tcW w:w="806" w:type="dxa"/>
          </w:tcPr>
          <w:p w14:paraId="2680CEB8" w14:textId="7FFD703D" w:rsidR="009A6B98" w:rsidRDefault="008A7193" w:rsidP="00653A00">
            <w:pPr>
              <w:jc w:val="center"/>
            </w:pPr>
            <w:r>
              <w:t>6</w:t>
            </w:r>
          </w:p>
        </w:tc>
        <w:tc>
          <w:tcPr>
            <w:tcW w:w="4374" w:type="dxa"/>
          </w:tcPr>
          <w:p w14:paraId="368728FC" w14:textId="540C000A" w:rsidR="009A6B98" w:rsidRDefault="009A6B98" w:rsidP="00767106">
            <w:r>
              <w:t>the tmp</w:t>
            </w:r>
            <w:r w:rsidR="00630FEA">
              <w:t>1</w:t>
            </w:r>
            <w:r>
              <w:t xml:space="preserve"> register</w:t>
            </w:r>
          </w:p>
        </w:tc>
      </w:tr>
      <w:tr w:rsidR="00630FEA" w14:paraId="65485FE4" w14:textId="77777777" w:rsidTr="00767106">
        <w:tc>
          <w:tcPr>
            <w:tcW w:w="806" w:type="dxa"/>
          </w:tcPr>
          <w:p w14:paraId="60658777" w14:textId="2493A916" w:rsidR="00630FEA" w:rsidRDefault="00630FEA" w:rsidP="00653A00">
            <w:pPr>
              <w:jc w:val="center"/>
            </w:pPr>
            <w:r>
              <w:t>7</w:t>
            </w:r>
          </w:p>
        </w:tc>
        <w:tc>
          <w:tcPr>
            <w:tcW w:w="4374" w:type="dxa"/>
          </w:tcPr>
          <w:p w14:paraId="320AD98A" w14:textId="29696083" w:rsidR="00630FEA" w:rsidRDefault="00630FEA" w:rsidP="00767106">
            <w:r>
              <w:t>the tmp2 register</w:t>
            </w:r>
          </w:p>
        </w:tc>
      </w:tr>
      <w:tr w:rsidR="009A6B98" w14:paraId="447B58D2" w14:textId="77777777" w:rsidTr="00767106">
        <w:tc>
          <w:tcPr>
            <w:tcW w:w="806" w:type="dxa"/>
          </w:tcPr>
          <w:p w14:paraId="6D7C3AC7" w14:textId="339B0CBE" w:rsidR="009A6B98" w:rsidRDefault="00630FEA" w:rsidP="00653A00">
            <w:pPr>
              <w:jc w:val="center"/>
            </w:pPr>
            <w:r>
              <w:t>8</w:t>
            </w:r>
          </w:p>
        </w:tc>
        <w:tc>
          <w:tcPr>
            <w:tcW w:w="4374" w:type="dxa"/>
          </w:tcPr>
          <w:p w14:paraId="51E7CB9E" w14:textId="77777777" w:rsidR="009A6B98" w:rsidRDefault="009A6B98" w:rsidP="00767106">
            <w:r>
              <w:t>the SR register</w:t>
            </w:r>
          </w:p>
        </w:tc>
      </w:tr>
      <w:tr w:rsidR="004D160C" w14:paraId="2A746B7F" w14:textId="77777777" w:rsidTr="00767106">
        <w:tc>
          <w:tcPr>
            <w:tcW w:w="806" w:type="dxa"/>
          </w:tcPr>
          <w:p w14:paraId="4DF05FA9" w14:textId="4F4CC027" w:rsidR="004D160C" w:rsidRDefault="004D160C" w:rsidP="00653A00">
            <w:pPr>
              <w:jc w:val="center"/>
            </w:pPr>
            <w:r>
              <w:t>9</w:t>
            </w:r>
          </w:p>
        </w:tc>
        <w:tc>
          <w:tcPr>
            <w:tcW w:w="4374" w:type="dxa"/>
          </w:tcPr>
          <w:p w14:paraId="1992A945" w14:textId="764B96AD" w:rsidR="004D160C" w:rsidRDefault="004D160C" w:rsidP="00767106">
            <w:r>
              <w:t>the PC register (source)</w:t>
            </w:r>
          </w:p>
        </w:tc>
      </w:tr>
      <w:tr w:rsidR="004D160C" w14:paraId="17911A75" w14:textId="77777777" w:rsidTr="00767106">
        <w:tc>
          <w:tcPr>
            <w:tcW w:w="806" w:type="dxa"/>
          </w:tcPr>
          <w:p w14:paraId="792B82B1" w14:textId="7979A311" w:rsidR="004D160C" w:rsidRDefault="004D160C" w:rsidP="00653A00">
            <w:pPr>
              <w:jc w:val="center"/>
            </w:pPr>
            <w:r>
              <w:t>10</w:t>
            </w:r>
          </w:p>
        </w:tc>
        <w:tc>
          <w:tcPr>
            <w:tcW w:w="4374" w:type="dxa"/>
          </w:tcPr>
          <w:p w14:paraId="1541C78D" w14:textId="492774C2" w:rsidR="004D160C" w:rsidRDefault="004D160C" w:rsidP="00767106">
            <w:r>
              <w:t>PC + 1</w:t>
            </w:r>
          </w:p>
        </w:tc>
      </w:tr>
      <w:tr w:rsidR="004D160C" w14:paraId="0F8D48C6" w14:textId="77777777" w:rsidTr="00767106">
        <w:tc>
          <w:tcPr>
            <w:tcW w:w="806" w:type="dxa"/>
          </w:tcPr>
          <w:p w14:paraId="2F73F63B" w14:textId="004E8B58" w:rsidR="004D160C" w:rsidRDefault="004D160C" w:rsidP="00653A00">
            <w:pPr>
              <w:jc w:val="center"/>
            </w:pPr>
            <w:r>
              <w:t>11</w:t>
            </w:r>
          </w:p>
        </w:tc>
        <w:tc>
          <w:tcPr>
            <w:tcW w:w="4374" w:type="dxa"/>
          </w:tcPr>
          <w:p w14:paraId="0EB9F8DF" w14:textId="220FAEA4" w:rsidR="004D160C" w:rsidRDefault="004D160C" w:rsidP="00767106">
            <w:r>
              <w:t>PC + 4</w:t>
            </w:r>
          </w:p>
        </w:tc>
      </w:tr>
    </w:tbl>
    <w:p w14:paraId="4B0B43C2" w14:textId="77777777" w:rsidR="009A6B98" w:rsidRDefault="009A6B98" w:rsidP="009A6B98"/>
    <w:tbl>
      <w:tblPr>
        <w:tblStyle w:val="TableGrid"/>
        <w:tblW w:w="0" w:type="auto"/>
        <w:tblInd w:w="607" w:type="dxa"/>
        <w:tblLook w:val="04A0" w:firstRow="1" w:lastRow="0" w:firstColumn="1" w:lastColumn="0" w:noHBand="0" w:noVBand="1"/>
      </w:tblPr>
      <w:tblGrid>
        <w:gridCol w:w="806"/>
        <w:gridCol w:w="8505"/>
      </w:tblGrid>
      <w:tr w:rsidR="0090128D" w:rsidRPr="0090128D" w14:paraId="2C2BD503" w14:textId="77777777" w:rsidTr="0090128D">
        <w:tc>
          <w:tcPr>
            <w:tcW w:w="806" w:type="dxa"/>
            <w:shd w:val="clear" w:color="auto" w:fill="404040" w:themeFill="text1" w:themeFillTint="BF"/>
          </w:tcPr>
          <w:p w14:paraId="0A3350A8" w14:textId="77777777" w:rsidR="009A6B98" w:rsidRPr="0090128D" w:rsidRDefault="009A6B98" w:rsidP="00653A00">
            <w:pPr>
              <w:jc w:val="center"/>
              <w:rPr>
                <w:color w:val="FFFFFF" w:themeColor="background1"/>
              </w:rPr>
            </w:pPr>
            <w:r w:rsidRPr="0090128D">
              <w:rPr>
                <w:color w:val="FFFFFF" w:themeColor="background1"/>
              </w:rPr>
              <w:t>Src1</w:t>
            </w:r>
            <w:r w:rsidRPr="0090128D">
              <w:rPr>
                <w:color w:val="FFFFFF" w:themeColor="background1"/>
                <w:vertAlign w:val="subscript"/>
              </w:rPr>
              <w:t>4</w:t>
            </w:r>
          </w:p>
        </w:tc>
        <w:tc>
          <w:tcPr>
            <w:tcW w:w="8505" w:type="dxa"/>
            <w:shd w:val="clear" w:color="auto" w:fill="404040" w:themeFill="text1" w:themeFillTint="BF"/>
          </w:tcPr>
          <w:p w14:paraId="6DA9F513" w14:textId="677040A5" w:rsidR="009A6B98" w:rsidRPr="0090128D" w:rsidRDefault="0090128D" w:rsidP="00767106">
            <w:pPr>
              <w:rPr>
                <w:color w:val="FFFFFF" w:themeColor="background1"/>
              </w:rPr>
            </w:pPr>
            <w:r w:rsidRPr="0090128D">
              <w:rPr>
                <w:color w:val="FFFFFF" w:themeColor="background1"/>
              </w:rPr>
              <w:t>Meaning</w:t>
            </w:r>
          </w:p>
        </w:tc>
      </w:tr>
      <w:tr w:rsidR="008A7193" w14:paraId="6103FA4C" w14:textId="77777777" w:rsidTr="00722331">
        <w:tc>
          <w:tcPr>
            <w:tcW w:w="806" w:type="dxa"/>
          </w:tcPr>
          <w:p w14:paraId="4C16E00D" w14:textId="70A6167D" w:rsidR="008A7193" w:rsidRDefault="008A7193" w:rsidP="00653A00">
            <w:pPr>
              <w:jc w:val="center"/>
            </w:pPr>
            <w:r>
              <w:t>0</w:t>
            </w:r>
          </w:p>
        </w:tc>
        <w:tc>
          <w:tcPr>
            <w:tcW w:w="8505" w:type="dxa"/>
          </w:tcPr>
          <w:p w14:paraId="249E1E7A" w14:textId="69936433" w:rsidR="008A7193" w:rsidRDefault="008A7193" w:rsidP="00767106">
            <w:r>
              <w:t>The value 0</w:t>
            </w:r>
          </w:p>
        </w:tc>
      </w:tr>
      <w:tr w:rsidR="009A6B98" w14:paraId="0BAFB23C" w14:textId="77777777" w:rsidTr="00722331">
        <w:tc>
          <w:tcPr>
            <w:tcW w:w="806" w:type="dxa"/>
          </w:tcPr>
          <w:p w14:paraId="2897985A" w14:textId="4FBC9B93" w:rsidR="009A6B98" w:rsidRDefault="008A7193" w:rsidP="00653A00">
            <w:pPr>
              <w:jc w:val="center"/>
            </w:pPr>
            <w:r>
              <w:t>1</w:t>
            </w:r>
          </w:p>
        </w:tc>
        <w:tc>
          <w:tcPr>
            <w:tcW w:w="8505" w:type="dxa"/>
          </w:tcPr>
          <w:p w14:paraId="5ABC7A61" w14:textId="52325FF4" w:rsidR="009A6B98" w:rsidRDefault="009A6B98" w:rsidP="00767106">
            <w:r>
              <w:t xml:space="preserve">Get from </w:t>
            </w:r>
            <w:r w:rsidR="00EE7CAD">
              <w:t xml:space="preserve">register spec </w:t>
            </w:r>
            <w:r>
              <w:t>instruction bits 1</w:t>
            </w:r>
            <w:r w:rsidR="00653A00">
              <w:t>1</w:t>
            </w:r>
            <w:r>
              <w:t xml:space="preserve"> to 1</w:t>
            </w:r>
            <w:r w:rsidR="00653A00">
              <w:t>5</w:t>
            </w:r>
          </w:p>
        </w:tc>
      </w:tr>
      <w:tr w:rsidR="009A6B98" w14:paraId="083B7D5D" w14:textId="77777777" w:rsidTr="00722331">
        <w:tc>
          <w:tcPr>
            <w:tcW w:w="806" w:type="dxa"/>
          </w:tcPr>
          <w:p w14:paraId="6E5556D9" w14:textId="259DAA50" w:rsidR="009A6B98" w:rsidRDefault="008A7193" w:rsidP="00653A00">
            <w:pPr>
              <w:jc w:val="center"/>
            </w:pPr>
            <w:r>
              <w:t>2</w:t>
            </w:r>
          </w:p>
        </w:tc>
        <w:tc>
          <w:tcPr>
            <w:tcW w:w="8505" w:type="dxa"/>
          </w:tcPr>
          <w:p w14:paraId="5AF1C5BB" w14:textId="77777777" w:rsidR="009A6B98" w:rsidRDefault="009A6B98" w:rsidP="00767106">
            <w:r>
              <w:t>The accumulator register</w:t>
            </w:r>
          </w:p>
        </w:tc>
      </w:tr>
      <w:tr w:rsidR="009A6B98" w14:paraId="54B7C19B" w14:textId="77777777" w:rsidTr="00722331">
        <w:tc>
          <w:tcPr>
            <w:tcW w:w="806" w:type="dxa"/>
          </w:tcPr>
          <w:p w14:paraId="6D4517DF" w14:textId="675FB1EF" w:rsidR="009A6B98" w:rsidRDefault="008A7193" w:rsidP="00653A00">
            <w:pPr>
              <w:jc w:val="center"/>
            </w:pPr>
            <w:r>
              <w:t>3</w:t>
            </w:r>
          </w:p>
        </w:tc>
        <w:tc>
          <w:tcPr>
            <w:tcW w:w="8505" w:type="dxa"/>
          </w:tcPr>
          <w:p w14:paraId="0EB1C3F8" w14:textId="77777777" w:rsidR="009A6B98" w:rsidRDefault="009A6B98" w:rsidP="00767106">
            <w:r>
              <w:t>The X register</w:t>
            </w:r>
          </w:p>
        </w:tc>
      </w:tr>
      <w:tr w:rsidR="009A6B98" w14:paraId="6D0A55BB" w14:textId="77777777" w:rsidTr="00722331">
        <w:tc>
          <w:tcPr>
            <w:tcW w:w="806" w:type="dxa"/>
          </w:tcPr>
          <w:p w14:paraId="288B4036" w14:textId="17379FE5" w:rsidR="009A6B98" w:rsidRDefault="008A7193" w:rsidP="00653A00">
            <w:pPr>
              <w:jc w:val="center"/>
            </w:pPr>
            <w:r>
              <w:t>4</w:t>
            </w:r>
          </w:p>
        </w:tc>
        <w:tc>
          <w:tcPr>
            <w:tcW w:w="8505" w:type="dxa"/>
          </w:tcPr>
          <w:p w14:paraId="012B167C" w14:textId="77777777" w:rsidR="009A6B98" w:rsidRDefault="009A6B98" w:rsidP="00767106">
            <w:r>
              <w:t>The Y Register</w:t>
            </w:r>
          </w:p>
        </w:tc>
      </w:tr>
      <w:tr w:rsidR="009A6B98" w14:paraId="062C7156" w14:textId="77777777" w:rsidTr="00722331">
        <w:tc>
          <w:tcPr>
            <w:tcW w:w="806" w:type="dxa"/>
          </w:tcPr>
          <w:p w14:paraId="4087DA1A" w14:textId="61BF3E58" w:rsidR="009A6B98" w:rsidRDefault="008A7193" w:rsidP="00653A00">
            <w:pPr>
              <w:jc w:val="center"/>
            </w:pPr>
            <w:r>
              <w:lastRenderedPageBreak/>
              <w:t>5</w:t>
            </w:r>
          </w:p>
        </w:tc>
        <w:tc>
          <w:tcPr>
            <w:tcW w:w="8505" w:type="dxa"/>
          </w:tcPr>
          <w:p w14:paraId="36C6DD81" w14:textId="77777777" w:rsidR="009A6B98" w:rsidRDefault="009A6B98" w:rsidP="00767106">
            <w:r>
              <w:t>The stack pointer</w:t>
            </w:r>
          </w:p>
        </w:tc>
      </w:tr>
      <w:tr w:rsidR="009A6B98" w14:paraId="339590E2" w14:textId="77777777" w:rsidTr="00722331">
        <w:tc>
          <w:tcPr>
            <w:tcW w:w="806" w:type="dxa"/>
          </w:tcPr>
          <w:p w14:paraId="7204B10D" w14:textId="047CF783" w:rsidR="009A6B98" w:rsidRDefault="008A7193" w:rsidP="00653A00">
            <w:pPr>
              <w:jc w:val="center"/>
            </w:pPr>
            <w:r>
              <w:t>6</w:t>
            </w:r>
          </w:p>
        </w:tc>
        <w:tc>
          <w:tcPr>
            <w:tcW w:w="8505" w:type="dxa"/>
          </w:tcPr>
          <w:p w14:paraId="3909447F" w14:textId="13A9EC22" w:rsidR="009A6B98" w:rsidRDefault="009A6B98" w:rsidP="00767106">
            <w:r>
              <w:t>the tmp</w:t>
            </w:r>
            <w:r w:rsidR="00630FEA">
              <w:t>1</w:t>
            </w:r>
            <w:r>
              <w:t xml:space="preserve"> register</w:t>
            </w:r>
          </w:p>
        </w:tc>
      </w:tr>
      <w:tr w:rsidR="00630FEA" w14:paraId="43346C8E" w14:textId="77777777" w:rsidTr="00722331">
        <w:tc>
          <w:tcPr>
            <w:tcW w:w="806" w:type="dxa"/>
          </w:tcPr>
          <w:p w14:paraId="5EE9769C" w14:textId="4D355FD2" w:rsidR="00630FEA" w:rsidRDefault="00630FEA" w:rsidP="00653A00">
            <w:pPr>
              <w:jc w:val="center"/>
            </w:pPr>
            <w:r>
              <w:t>7</w:t>
            </w:r>
          </w:p>
        </w:tc>
        <w:tc>
          <w:tcPr>
            <w:tcW w:w="8505" w:type="dxa"/>
          </w:tcPr>
          <w:p w14:paraId="3D7817C3" w14:textId="7C79D61C" w:rsidR="00630FEA" w:rsidRDefault="00630FEA" w:rsidP="00767106">
            <w:r>
              <w:t>the tmp2 register</w:t>
            </w:r>
          </w:p>
        </w:tc>
      </w:tr>
      <w:tr w:rsidR="009A6B98" w14:paraId="2A0D2BB2" w14:textId="77777777" w:rsidTr="00722331">
        <w:tc>
          <w:tcPr>
            <w:tcW w:w="806" w:type="dxa"/>
          </w:tcPr>
          <w:p w14:paraId="0BE3F24A" w14:textId="5EFDA605" w:rsidR="009A6B98" w:rsidRDefault="00630FEA" w:rsidP="00653A00">
            <w:pPr>
              <w:jc w:val="center"/>
            </w:pPr>
            <w:r>
              <w:t>8</w:t>
            </w:r>
          </w:p>
        </w:tc>
        <w:tc>
          <w:tcPr>
            <w:tcW w:w="8505" w:type="dxa"/>
          </w:tcPr>
          <w:p w14:paraId="42D2BF99" w14:textId="77777777" w:rsidR="009A6B98" w:rsidRDefault="009A6B98" w:rsidP="00767106">
            <w:r>
              <w:t>the SR register</w:t>
            </w:r>
          </w:p>
        </w:tc>
      </w:tr>
      <w:tr w:rsidR="00130460" w14:paraId="5ABD5C91" w14:textId="77777777" w:rsidTr="00722331">
        <w:tc>
          <w:tcPr>
            <w:tcW w:w="806" w:type="dxa"/>
          </w:tcPr>
          <w:p w14:paraId="5400C9F5" w14:textId="2D9515A5" w:rsidR="00130460" w:rsidRDefault="00130460" w:rsidP="00653A00">
            <w:pPr>
              <w:jc w:val="center"/>
            </w:pPr>
            <w:r>
              <w:t>9</w:t>
            </w:r>
          </w:p>
        </w:tc>
        <w:tc>
          <w:tcPr>
            <w:tcW w:w="8505" w:type="dxa"/>
          </w:tcPr>
          <w:p w14:paraId="3D50AB03" w14:textId="0E95FE17" w:rsidR="00130460" w:rsidRDefault="00130460" w:rsidP="00767106">
            <w:r>
              <w:t>Get from register spec instruction bits 12 to 14 (Rc</w:t>
            </w:r>
            <w:r w:rsidRPr="00130460">
              <w:rPr>
                <w:vertAlign w:val="subscript"/>
              </w:rPr>
              <w:t>3</w:t>
            </w:r>
            <w:r>
              <w:t>)</w:t>
            </w:r>
          </w:p>
        </w:tc>
      </w:tr>
    </w:tbl>
    <w:p w14:paraId="7E7E2E14" w14:textId="259E7122" w:rsidR="009A6B98" w:rsidRDefault="009A6B98"/>
    <w:tbl>
      <w:tblPr>
        <w:tblStyle w:val="TableGrid"/>
        <w:tblW w:w="0" w:type="auto"/>
        <w:tblInd w:w="607" w:type="dxa"/>
        <w:tblLook w:val="04A0" w:firstRow="1" w:lastRow="0" w:firstColumn="1" w:lastColumn="0" w:noHBand="0" w:noVBand="1"/>
      </w:tblPr>
      <w:tblGrid>
        <w:gridCol w:w="806"/>
        <w:gridCol w:w="4374"/>
      </w:tblGrid>
      <w:tr w:rsidR="0090128D" w:rsidRPr="0090128D" w14:paraId="0F93AC01" w14:textId="77777777" w:rsidTr="0090128D">
        <w:tc>
          <w:tcPr>
            <w:tcW w:w="806" w:type="dxa"/>
            <w:shd w:val="clear" w:color="auto" w:fill="404040" w:themeFill="text1" w:themeFillTint="BF"/>
          </w:tcPr>
          <w:p w14:paraId="66D56BF8" w14:textId="1C4A6248" w:rsidR="009A6B98" w:rsidRPr="0090128D" w:rsidRDefault="009A6B98" w:rsidP="00767106">
            <w:pPr>
              <w:rPr>
                <w:color w:val="FFFFFF" w:themeColor="background1"/>
              </w:rPr>
            </w:pPr>
            <w:r w:rsidRPr="0090128D">
              <w:rPr>
                <w:color w:val="FFFFFF" w:themeColor="background1"/>
              </w:rPr>
              <w:t>Src2</w:t>
            </w:r>
            <w:r w:rsidRPr="0090128D">
              <w:rPr>
                <w:color w:val="FFFFFF" w:themeColor="background1"/>
                <w:vertAlign w:val="subscript"/>
              </w:rPr>
              <w:t>4</w:t>
            </w:r>
          </w:p>
        </w:tc>
        <w:tc>
          <w:tcPr>
            <w:tcW w:w="4374" w:type="dxa"/>
            <w:shd w:val="clear" w:color="auto" w:fill="404040" w:themeFill="text1" w:themeFillTint="BF"/>
          </w:tcPr>
          <w:p w14:paraId="249BFF08" w14:textId="03BD52A0" w:rsidR="009A6B98" w:rsidRPr="0090128D" w:rsidRDefault="0090128D" w:rsidP="00767106">
            <w:pPr>
              <w:rPr>
                <w:color w:val="FFFFFF" w:themeColor="background1"/>
              </w:rPr>
            </w:pPr>
            <w:r w:rsidRPr="0090128D">
              <w:rPr>
                <w:color w:val="FFFFFF" w:themeColor="background1"/>
              </w:rPr>
              <w:t>Meaning</w:t>
            </w:r>
          </w:p>
        </w:tc>
      </w:tr>
      <w:tr w:rsidR="00962507" w14:paraId="782DFD26" w14:textId="77777777" w:rsidTr="00767106">
        <w:tc>
          <w:tcPr>
            <w:tcW w:w="806" w:type="dxa"/>
          </w:tcPr>
          <w:p w14:paraId="17B63ABC" w14:textId="175593F7" w:rsidR="00962507" w:rsidRDefault="00962507" w:rsidP="00767106">
            <w:r>
              <w:t>0</w:t>
            </w:r>
          </w:p>
        </w:tc>
        <w:tc>
          <w:tcPr>
            <w:tcW w:w="4374" w:type="dxa"/>
          </w:tcPr>
          <w:p w14:paraId="44F7F991" w14:textId="5D74119A" w:rsidR="00962507" w:rsidRDefault="00962507" w:rsidP="00767106">
            <w:r>
              <w:t>The value 0</w:t>
            </w:r>
          </w:p>
        </w:tc>
      </w:tr>
      <w:tr w:rsidR="009A6B98" w14:paraId="2EE23832" w14:textId="77777777" w:rsidTr="00767106">
        <w:tc>
          <w:tcPr>
            <w:tcW w:w="806" w:type="dxa"/>
          </w:tcPr>
          <w:p w14:paraId="2F3A4A87" w14:textId="0FA399B3" w:rsidR="009A6B98" w:rsidRDefault="00962507" w:rsidP="00767106">
            <w:r>
              <w:t>1</w:t>
            </w:r>
          </w:p>
        </w:tc>
        <w:tc>
          <w:tcPr>
            <w:tcW w:w="4374" w:type="dxa"/>
          </w:tcPr>
          <w:p w14:paraId="6A49DE4E" w14:textId="4BF5938B" w:rsidR="009A6B98" w:rsidRDefault="009A6B98" w:rsidP="00767106">
            <w:r>
              <w:t xml:space="preserve">Get from </w:t>
            </w:r>
            <w:r w:rsidR="00EE7CAD">
              <w:t xml:space="preserve">register spec </w:t>
            </w:r>
            <w:r>
              <w:t>instruction bits 1</w:t>
            </w:r>
            <w:r w:rsidR="00BD4071">
              <w:t>6</w:t>
            </w:r>
            <w:r>
              <w:t xml:space="preserve"> to 2</w:t>
            </w:r>
            <w:r w:rsidR="00761240">
              <w:t>5</w:t>
            </w:r>
          </w:p>
        </w:tc>
      </w:tr>
      <w:tr w:rsidR="009A6B98" w14:paraId="2837DA2D" w14:textId="77777777" w:rsidTr="00767106">
        <w:tc>
          <w:tcPr>
            <w:tcW w:w="806" w:type="dxa"/>
          </w:tcPr>
          <w:p w14:paraId="3792922F" w14:textId="0C6919CE" w:rsidR="009A6B98" w:rsidRDefault="00962507" w:rsidP="00767106">
            <w:r>
              <w:t>2</w:t>
            </w:r>
          </w:p>
        </w:tc>
        <w:tc>
          <w:tcPr>
            <w:tcW w:w="4374" w:type="dxa"/>
          </w:tcPr>
          <w:p w14:paraId="0CFEDB83" w14:textId="77777777" w:rsidR="009A6B98" w:rsidRDefault="009A6B98" w:rsidP="00767106">
            <w:r>
              <w:t>The accumulator register</w:t>
            </w:r>
          </w:p>
        </w:tc>
      </w:tr>
      <w:tr w:rsidR="009A6B98" w14:paraId="5C1B9D2B" w14:textId="77777777" w:rsidTr="00767106">
        <w:tc>
          <w:tcPr>
            <w:tcW w:w="806" w:type="dxa"/>
          </w:tcPr>
          <w:p w14:paraId="01B9C2EC" w14:textId="71A3366D" w:rsidR="009A6B98" w:rsidRDefault="00962507" w:rsidP="00767106">
            <w:r>
              <w:t>3</w:t>
            </w:r>
          </w:p>
        </w:tc>
        <w:tc>
          <w:tcPr>
            <w:tcW w:w="4374" w:type="dxa"/>
          </w:tcPr>
          <w:p w14:paraId="4E7791A7" w14:textId="77777777" w:rsidR="009A6B98" w:rsidRDefault="009A6B98" w:rsidP="00767106">
            <w:r>
              <w:t>The X register</w:t>
            </w:r>
          </w:p>
        </w:tc>
      </w:tr>
      <w:tr w:rsidR="009A6B98" w14:paraId="532905F3" w14:textId="77777777" w:rsidTr="00767106">
        <w:tc>
          <w:tcPr>
            <w:tcW w:w="806" w:type="dxa"/>
          </w:tcPr>
          <w:p w14:paraId="2A6961E0" w14:textId="4F8387AB" w:rsidR="009A6B98" w:rsidRDefault="00962507" w:rsidP="00767106">
            <w:r>
              <w:t>4</w:t>
            </w:r>
          </w:p>
        </w:tc>
        <w:tc>
          <w:tcPr>
            <w:tcW w:w="4374" w:type="dxa"/>
          </w:tcPr>
          <w:p w14:paraId="27DC8D64" w14:textId="77777777" w:rsidR="009A6B98" w:rsidRDefault="009A6B98" w:rsidP="00767106">
            <w:r>
              <w:t>The Y Register</w:t>
            </w:r>
          </w:p>
        </w:tc>
      </w:tr>
      <w:tr w:rsidR="009A6B98" w14:paraId="789A967F" w14:textId="77777777" w:rsidTr="00767106">
        <w:tc>
          <w:tcPr>
            <w:tcW w:w="806" w:type="dxa"/>
          </w:tcPr>
          <w:p w14:paraId="67D62633" w14:textId="6FB2C74E" w:rsidR="009A6B98" w:rsidRDefault="00962507" w:rsidP="00767106">
            <w:r>
              <w:t>5</w:t>
            </w:r>
          </w:p>
        </w:tc>
        <w:tc>
          <w:tcPr>
            <w:tcW w:w="4374" w:type="dxa"/>
          </w:tcPr>
          <w:p w14:paraId="1D845416" w14:textId="77777777" w:rsidR="009A6B98" w:rsidRDefault="009A6B98" w:rsidP="00767106">
            <w:r>
              <w:t>The stack pointer</w:t>
            </w:r>
          </w:p>
        </w:tc>
      </w:tr>
      <w:tr w:rsidR="009A6B98" w14:paraId="29872073" w14:textId="77777777" w:rsidTr="00767106">
        <w:tc>
          <w:tcPr>
            <w:tcW w:w="806" w:type="dxa"/>
          </w:tcPr>
          <w:p w14:paraId="5D8C836A" w14:textId="43D3ADB7" w:rsidR="009A6B98" w:rsidRDefault="00962507" w:rsidP="00767106">
            <w:r>
              <w:t>6</w:t>
            </w:r>
          </w:p>
        </w:tc>
        <w:tc>
          <w:tcPr>
            <w:tcW w:w="4374" w:type="dxa"/>
          </w:tcPr>
          <w:p w14:paraId="729A6E51" w14:textId="0E8C1C88" w:rsidR="009A6B98" w:rsidRDefault="009A6B98" w:rsidP="00767106">
            <w:r>
              <w:t>the tmp</w:t>
            </w:r>
            <w:r w:rsidR="00630FEA">
              <w:t>1</w:t>
            </w:r>
            <w:r>
              <w:t xml:space="preserve"> register</w:t>
            </w:r>
          </w:p>
        </w:tc>
      </w:tr>
      <w:tr w:rsidR="00630FEA" w14:paraId="3E080198" w14:textId="77777777" w:rsidTr="00767106">
        <w:tc>
          <w:tcPr>
            <w:tcW w:w="806" w:type="dxa"/>
          </w:tcPr>
          <w:p w14:paraId="69B7926C" w14:textId="5432033A" w:rsidR="00630FEA" w:rsidRDefault="00630FEA" w:rsidP="00767106">
            <w:r>
              <w:t>7</w:t>
            </w:r>
          </w:p>
        </w:tc>
        <w:tc>
          <w:tcPr>
            <w:tcW w:w="4374" w:type="dxa"/>
          </w:tcPr>
          <w:p w14:paraId="42792EDF" w14:textId="5FA08A01" w:rsidR="00630FEA" w:rsidRDefault="00630FEA" w:rsidP="00767106">
            <w:r>
              <w:t>the tmp2 register</w:t>
            </w:r>
          </w:p>
        </w:tc>
      </w:tr>
      <w:tr w:rsidR="009A6B98" w14:paraId="6636D9FA" w14:textId="77777777" w:rsidTr="00767106">
        <w:tc>
          <w:tcPr>
            <w:tcW w:w="806" w:type="dxa"/>
          </w:tcPr>
          <w:p w14:paraId="3FF49B8B" w14:textId="0BAA6953" w:rsidR="009A6B98" w:rsidRDefault="00630FEA" w:rsidP="00767106">
            <w:r>
              <w:t>8</w:t>
            </w:r>
          </w:p>
        </w:tc>
        <w:tc>
          <w:tcPr>
            <w:tcW w:w="4374" w:type="dxa"/>
          </w:tcPr>
          <w:p w14:paraId="25FFED14" w14:textId="77777777" w:rsidR="009A6B98" w:rsidRDefault="009A6B98" w:rsidP="00767106">
            <w:r>
              <w:t>the SR register</w:t>
            </w:r>
          </w:p>
        </w:tc>
      </w:tr>
      <w:tr w:rsidR="00180DF1" w14:paraId="5A9FBD03" w14:textId="77777777" w:rsidTr="00767106">
        <w:tc>
          <w:tcPr>
            <w:tcW w:w="806" w:type="dxa"/>
          </w:tcPr>
          <w:p w14:paraId="6068CAA6" w14:textId="4822BE9B" w:rsidR="00180DF1" w:rsidRDefault="00180DF1" w:rsidP="00767106">
            <w:r>
              <w:t>9</w:t>
            </w:r>
          </w:p>
        </w:tc>
        <w:tc>
          <w:tcPr>
            <w:tcW w:w="4374" w:type="dxa"/>
          </w:tcPr>
          <w:p w14:paraId="2F3335B2" w14:textId="69AEF0D3" w:rsidR="00180DF1" w:rsidRDefault="00180DF1" w:rsidP="00767106">
            <w:r>
              <w:t>the value 1</w:t>
            </w:r>
          </w:p>
        </w:tc>
      </w:tr>
      <w:tr w:rsidR="00130A01" w14:paraId="67FC9184" w14:textId="77777777" w:rsidTr="00767106">
        <w:tc>
          <w:tcPr>
            <w:tcW w:w="806" w:type="dxa"/>
          </w:tcPr>
          <w:p w14:paraId="142E0E0D" w14:textId="1A072AC1" w:rsidR="00130A01" w:rsidRDefault="00130A01" w:rsidP="00767106">
            <w:r>
              <w:t>11</w:t>
            </w:r>
          </w:p>
        </w:tc>
        <w:tc>
          <w:tcPr>
            <w:tcW w:w="4374" w:type="dxa"/>
          </w:tcPr>
          <w:p w14:paraId="45DDC5DD" w14:textId="2F60BA03" w:rsidR="00130A01" w:rsidRDefault="00130A01" w:rsidP="00767106"/>
        </w:tc>
      </w:tr>
      <w:tr w:rsidR="009A6B98" w14:paraId="33BFECB1" w14:textId="77777777" w:rsidTr="00767106">
        <w:tc>
          <w:tcPr>
            <w:tcW w:w="806" w:type="dxa"/>
          </w:tcPr>
          <w:p w14:paraId="2F6C1A40" w14:textId="332B5530" w:rsidR="009A6B98" w:rsidRDefault="009A6B98" w:rsidP="00767106">
            <w:r>
              <w:t>15</w:t>
            </w:r>
          </w:p>
        </w:tc>
        <w:tc>
          <w:tcPr>
            <w:tcW w:w="4374" w:type="dxa"/>
          </w:tcPr>
          <w:p w14:paraId="6137C651" w14:textId="08E4DAB5" w:rsidR="009A6B98" w:rsidRDefault="009A6B98" w:rsidP="00767106">
            <w:r>
              <w:t>the value -1</w:t>
            </w:r>
          </w:p>
        </w:tc>
      </w:tr>
    </w:tbl>
    <w:p w14:paraId="4A66DA67" w14:textId="251CCEF8" w:rsidR="009A6B98" w:rsidRDefault="009A6B98"/>
    <w:tbl>
      <w:tblPr>
        <w:tblStyle w:val="TableGrid"/>
        <w:tblW w:w="0" w:type="auto"/>
        <w:tblInd w:w="562" w:type="dxa"/>
        <w:tblLook w:val="04A0" w:firstRow="1" w:lastRow="0" w:firstColumn="1" w:lastColumn="0" w:noHBand="0" w:noVBand="1"/>
      </w:tblPr>
      <w:tblGrid>
        <w:gridCol w:w="851"/>
        <w:gridCol w:w="7220"/>
      </w:tblGrid>
      <w:tr w:rsidR="007E4AC5" w:rsidRPr="007E4AC5" w14:paraId="4F82E17A" w14:textId="77777777" w:rsidTr="007E4AC5">
        <w:tc>
          <w:tcPr>
            <w:tcW w:w="851" w:type="dxa"/>
            <w:shd w:val="clear" w:color="auto" w:fill="404040" w:themeFill="text1" w:themeFillTint="BF"/>
          </w:tcPr>
          <w:p w14:paraId="3E3CDB32" w14:textId="0838DFA6" w:rsidR="007E4AC5" w:rsidRPr="007E4AC5" w:rsidRDefault="007E4AC5" w:rsidP="007E4AC5">
            <w:pPr>
              <w:jc w:val="center"/>
              <w:rPr>
                <w:color w:val="FFFFFF" w:themeColor="background1"/>
              </w:rPr>
            </w:pPr>
            <w:r w:rsidRPr="007E4AC5">
              <w:rPr>
                <w:color w:val="FFFFFF" w:themeColor="background1"/>
              </w:rPr>
              <w:t>Vm</w:t>
            </w:r>
            <w:r w:rsidRPr="007E4AC5">
              <w:rPr>
                <w:color w:val="FFFFFF" w:themeColor="background1"/>
                <w:vertAlign w:val="subscript"/>
              </w:rPr>
              <w:t>4</w:t>
            </w:r>
          </w:p>
        </w:tc>
        <w:tc>
          <w:tcPr>
            <w:tcW w:w="7220" w:type="dxa"/>
            <w:shd w:val="clear" w:color="auto" w:fill="404040" w:themeFill="text1" w:themeFillTint="BF"/>
          </w:tcPr>
          <w:p w14:paraId="3FB1F218" w14:textId="578ECAA5" w:rsidR="007E4AC5" w:rsidRPr="007E4AC5" w:rsidRDefault="007E4AC5">
            <w:pPr>
              <w:rPr>
                <w:color w:val="FFFFFF" w:themeColor="background1"/>
              </w:rPr>
            </w:pPr>
            <w:r w:rsidRPr="007E4AC5">
              <w:rPr>
                <w:color w:val="FFFFFF" w:themeColor="background1"/>
              </w:rPr>
              <w:t>Meaning</w:t>
            </w:r>
          </w:p>
        </w:tc>
      </w:tr>
      <w:tr w:rsidR="007E4AC5" w14:paraId="676A5E13" w14:textId="77777777" w:rsidTr="007E4AC5">
        <w:tc>
          <w:tcPr>
            <w:tcW w:w="851" w:type="dxa"/>
          </w:tcPr>
          <w:p w14:paraId="6B10E4A0" w14:textId="40C10848" w:rsidR="007E4AC5" w:rsidRDefault="007E4AC5" w:rsidP="007E4AC5">
            <w:pPr>
              <w:jc w:val="center"/>
            </w:pPr>
            <w:r>
              <w:t>0</w:t>
            </w:r>
          </w:p>
        </w:tc>
        <w:tc>
          <w:tcPr>
            <w:tcW w:w="7220" w:type="dxa"/>
          </w:tcPr>
          <w:p w14:paraId="021FD021" w14:textId="21A0D0E2" w:rsidR="007E4AC5" w:rsidRDefault="007E4AC5" w:rsidP="007E4AC5">
            <w:r>
              <w:t>scalar operation</w:t>
            </w:r>
          </w:p>
        </w:tc>
      </w:tr>
      <w:tr w:rsidR="007E4AC5" w14:paraId="2115C32F" w14:textId="77777777" w:rsidTr="007E4AC5">
        <w:tc>
          <w:tcPr>
            <w:tcW w:w="851" w:type="dxa"/>
          </w:tcPr>
          <w:p w14:paraId="76A7E8FF" w14:textId="486797E9" w:rsidR="007E4AC5" w:rsidRDefault="007E4AC5" w:rsidP="007E4AC5">
            <w:pPr>
              <w:jc w:val="center"/>
            </w:pPr>
            <w:r>
              <w:t>1</w:t>
            </w:r>
          </w:p>
        </w:tc>
        <w:tc>
          <w:tcPr>
            <w:tcW w:w="7220" w:type="dxa"/>
          </w:tcPr>
          <w:p w14:paraId="22A286A2" w14:textId="1CBB62C7" w:rsidR="007E4AC5" w:rsidRDefault="007E4AC5">
            <w:r>
              <w:t>vector operation use vector mask register specified in control register</w:t>
            </w:r>
          </w:p>
        </w:tc>
      </w:tr>
      <w:tr w:rsidR="007E4AC5" w14:paraId="17476E4A" w14:textId="77777777" w:rsidTr="007E4AC5">
        <w:tc>
          <w:tcPr>
            <w:tcW w:w="851" w:type="dxa"/>
          </w:tcPr>
          <w:p w14:paraId="5AEDACC7" w14:textId="6E3D0F21" w:rsidR="007E4AC5" w:rsidRDefault="007E4AC5" w:rsidP="007E4AC5">
            <w:pPr>
              <w:jc w:val="center"/>
            </w:pPr>
            <w:r>
              <w:t>8 to 15</w:t>
            </w:r>
          </w:p>
        </w:tc>
        <w:tc>
          <w:tcPr>
            <w:tcW w:w="7220" w:type="dxa"/>
          </w:tcPr>
          <w:p w14:paraId="6B0A2BCD" w14:textId="7A06849E" w:rsidR="007E4AC5" w:rsidRDefault="007E4AC5">
            <w:r>
              <w:t>vector operation use specified mask register from micro-op bits 1 to 3</w:t>
            </w:r>
          </w:p>
        </w:tc>
      </w:tr>
    </w:tbl>
    <w:p w14:paraId="6BD64BD8" w14:textId="77777777" w:rsidR="007E4AC5" w:rsidRDefault="007E4AC5"/>
    <w:tbl>
      <w:tblPr>
        <w:tblStyle w:val="TableGrid"/>
        <w:tblW w:w="0" w:type="auto"/>
        <w:tblInd w:w="562" w:type="dxa"/>
        <w:tblLook w:val="04A0" w:firstRow="1" w:lastRow="0" w:firstColumn="1" w:lastColumn="0" w:noHBand="0" w:noVBand="1"/>
      </w:tblPr>
      <w:tblGrid>
        <w:gridCol w:w="851"/>
        <w:gridCol w:w="7229"/>
      </w:tblGrid>
      <w:tr w:rsidR="007E4AC5" w:rsidRPr="007E4AC5" w14:paraId="3ECFC22E" w14:textId="77777777" w:rsidTr="007E4AC5">
        <w:tc>
          <w:tcPr>
            <w:tcW w:w="851" w:type="dxa"/>
            <w:shd w:val="clear" w:color="auto" w:fill="404040" w:themeFill="text1" w:themeFillTint="BF"/>
          </w:tcPr>
          <w:p w14:paraId="75773696" w14:textId="1F97FE5E" w:rsidR="007E4AC5" w:rsidRPr="007E4AC5" w:rsidRDefault="007E4AC5" w:rsidP="007E4AC5">
            <w:pPr>
              <w:jc w:val="center"/>
              <w:rPr>
                <w:color w:val="FFFFFF" w:themeColor="background1"/>
              </w:rPr>
            </w:pPr>
            <w:r w:rsidRPr="007E4AC5">
              <w:rPr>
                <w:color w:val="FFFFFF" w:themeColor="background1"/>
              </w:rPr>
              <w:t>Z</w:t>
            </w:r>
          </w:p>
        </w:tc>
        <w:tc>
          <w:tcPr>
            <w:tcW w:w="7229" w:type="dxa"/>
            <w:shd w:val="clear" w:color="auto" w:fill="404040" w:themeFill="text1" w:themeFillTint="BF"/>
          </w:tcPr>
          <w:p w14:paraId="7975FF4A" w14:textId="2E19F232" w:rsidR="007E4AC5" w:rsidRPr="007E4AC5" w:rsidRDefault="007E4AC5">
            <w:pPr>
              <w:rPr>
                <w:color w:val="FFFFFF" w:themeColor="background1"/>
              </w:rPr>
            </w:pPr>
            <w:r w:rsidRPr="007E4AC5">
              <w:rPr>
                <w:color w:val="FFFFFF" w:themeColor="background1"/>
              </w:rPr>
              <w:t>Meaning</w:t>
            </w:r>
          </w:p>
        </w:tc>
      </w:tr>
      <w:tr w:rsidR="007E4AC5" w14:paraId="14374DD2" w14:textId="77777777" w:rsidTr="007E4AC5">
        <w:tc>
          <w:tcPr>
            <w:tcW w:w="851" w:type="dxa"/>
          </w:tcPr>
          <w:p w14:paraId="435921C6" w14:textId="25062EDF" w:rsidR="007E4AC5" w:rsidRDefault="007E4AC5" w:rsidP="007E4AC5">
            <w:pPr>
              <w:jc w:val="center"/>
            </w:pPr>
            <w:r>
              <w:t>0</w:t>
            </w:r>
          </w:p>
        </w:tc>
        <w:tc>
          <w:tcPr>
            <w:tcW w:w="7229" w:type="dxa"/>
          </w:tcPr>
          <w:p w14:paraId="4D717236" w14:textId="1CB5D8D7" w:rsidR="007E4AC5" w:rsidRDefault="007E4AC5">
            <w:r>
              <w:t>merge vector results</w:t>
            </w:r>
          </w:p>
        </w:tc>
      </w:tr>
      <w:tr w:rsidR="007E4AC5" w14:paraId="7FE367FA" w14:textId="77777777" w:rsidTr="007E4AC5">
        <w:tc>
          <w:tcPr>
            <w:tcW w:w="851" w:type="dxa"/>
          </w:tcPr>
          <w:p w14:paraId="28B140B7" w14:textId="7940E8DD" w:rsidR="007E4AC5" w:rsidRDefault="007E4AC5" w:rsidP="007E4AC5">
            <w:pPr>
              <w:jc w:val="center"/>
            </w:pPr>
            <w:r>
              <w:t>1</w:t>
            </w:r>
          </w:p>
        </w:tc>
        <w:tc>
          <w:tcPr>
            <w:tcW w:w="7229" w:type="dxa"/>
          </w:tcPr>
          <w:p w14:paraId="330C74A3" w14:textId="006D76D3" w:rsidR="007E4AC5" w:rsidRDefault="007E4AC5">
            <w:r>
              <w:t>zero masked vector results</w:t>
            </w:r>
          </w:p>
        </w:tc>
      </w:tr>
    </w:tbl>
    <w:p w14:paraId="5D3CD330" w14:textId="1C00F57C" w:rsidR="009462E6" w:rsidRDefault="009462E6">
      <w:r>
        <w:br w:type="page"/>
      </w:r>
    </w:p>
    <w:tbl>
      <w:tblPr>
        <w:tblStyle w:val="TableGrid"/>
        <w:tblW w:w="0" w:type="auto"/>
        <w:tblInd w:w="562" w:type="dxa"/>
        <w:tblLook w:val="04A0" w:firstRow="1" w:lastRow="0" w:firstColumn="1" w:lastColumn="0" w:noHBand="0" w:noVBand="1"/>
      </w:tblPr>
      <w:tblGrid>
        <w:gridCol w:w="993"/>
        <w:gridCol w:w="3543"/>
      </w:tblGrid>
      <w:tr w:rsidR="00653A00" w:rsidRPr="0090128D" w14:paraId="1B5F3DE8" w14:textId="17DA91F7" w:rsidTr="0090128D">
        <w:tc>
          <w:tcPr>
            <w:tcW w:w="993" w:type="dxa"/>
            <w:shd w:val="clear" w:color="auto" w:fill="404040" w:themeFill="text1" w:themeFillTint="BF"/>
          </w:tcPr>
          <w:p w14:paraId="6B12DCCE" w14:textId="3B46B390" w:rsidR="00653A00" w:rsidRPr="0090128D" w:rsidRDefault="00653A00">
            <w:pPr>
              <w:rPr>
                <w:color w:val="FFFFFF" w:themeColor="background1"/>
              </w:rPr>
            </w:pPr>
            <w:r w:rsidRPr="0090128D">
              <w:rPr>
                <w:color w:val="FFFFFF" w:themeColor="background1"/>
              </w:rPr>
              <w:lastRenderedPageBreak/>
              <w:t>Cnst</w:t>
            </w:r>
            <w:r w:rsidRPr="0090128D">
              <w:rPr>
                <w:color w:val="FFFFFF" w:themeColor="background1"/>
                <w:vertAlign w:val="subscript"/>
              </w:rPr>
              <w:t>4</w:t>
            </w:r>
          </w:p>
        </w:tc>
        <w:tc>
          <w:tcPr>
            <w:tcW w:w="3543" w:type="dxa"/>
            <w:shd w:val="clear" w:color="auto" w:fill="404040" w:themeFill="text1" w:themeFillTint="BF"/>
          </w:tcPr>
          <w:p w14:paraId="4DADB0AA" w14:textId="789C584A" w:rsidR="00653A00" w:rsidRPr="0090128D" w:rsidRDefault="00630FEA">
            <w:pPr>
              <w:rPr>
                <w:color w:val="FFFFFF" w:themeColor="background1"/>
              </w:rPr>
            </w:pPr>
            <w:r>
              <w:rPr>
                <w:color w:val="FFFFFF" w:themeColor="background1"/>
              </w:rPr>
              <w:t>Meaning</w:t>
            </w:r>
          </w:p>
        </w:tc>
      </w:tr>
      <w:tr w:rsidR="00653A00" w14:paraId="344C462E" w14:textId="241C753F" w:rsidTr="00A26C2A">
        <w:tc>
          <w:tcPr>
            <w:tcW w:w="993" w:type="dxa"/>
          </w:tcPr>
          <w:p w14:paraId="2FD6A015" w14:textId="22636E7C" w:rsidR="00653A00" w:rsidRDefault="00653A00" w:rsidP="00A750E3">
            <w:r>
              <w:t>0</w:t>
            </w:r>
          </w:p>
        </w:tc>
        <w:tc>
          <w:tcPr>
            <w:tcW w:w="3543" w:type="dxa"/>
          </w:tcPr>
          <w:p w14:paraId="57C82550" w14:textId="3F41BA9A" w:rsidR="00653A00" w:rsidRDefault="00653A00" w:rsidP="00A750E3">
            <w:r>
              <w:t>the value 0</w:t>
            </w:r>
          </w:p>
        </w:tc>
      </w:tr>
      <w:tr w:rsidR="00653A00" w14:paraId="3F60E699" w14:textId="669DAB45" w:rsidTr="00A26C2A">
        <w:tc>
          <w:tcPr>
            <w:tcW w:w="993" w:type="dxa"/>
          </w:tcPr>
          <w:p w14:paraId="6D2D1D90" w14:textId="5B925659" w:rsidR="00653A00" w:rsidRDefault="00653A00" w:rsidP="00A750E3">
            <w:r>
              <w:t>1</w:t>
            </w:r>
          </w:p>
        </w:tc>
        <w:tc>
          <w:tcPr>
            <w:tcW w:w="3543" w:type="dxa"/>
          </w:tcPr>
          <w:p w14:paraId="76D408C2" w14:textId="15171985" w:rsidR="00653A00" w:rsidRDefault="00653A00" w:rsidP="00A750E3">
            <w:r>
              <w:t>the value 1</w:t>
            </w:r>
          </w:p>
        </w:tc>
      </w:tr>
      <w:tr w:rsidR="00653A00" w14:paraId="16B6848D" w14:textId="744FEBB9" w:rsidTr="00A26C2A">
        <w:tc>
          <w:tcPr>
            <w:tcW w:w="993" w:type="dxa"/>
          </w:tcPr>
          <w:p w14:paraId="037B599F" w14:textId="1807833B" w:rsidR="00653A00" w:rsidRDefault="00653A00" w:rsidP="00A750E3">
            <w:r>
              <w:t>2</w:t>
            </w:r>
          </w:p>
        </w:tc>
        <w:tc>
          <w:tcPr>
            <w:tcW w:w="3543" w:type="dxa"/>
          </w:tcPr>
          <w:p w14:paraId="2E29DAAA" w14:textId="5632837A" w:rsidR="00653A00" w:rsidRDefault="00653A00" w:rsidP="00A750E3">
            <w:r>
              <w:t>the value 2</w:t>
            </w:r>
          </w:p>
        </w:tc>
      </w:tr>
      <w:tr w:rsidR="00653A00" w14:paraId="7B0BFCD2" w14:textId="2AF2D908" w:rsidTr="00A26C2A">
        <w:tc>
          <w:tcPr>
            <w:tcW w:w="993" w:type="dxa"/>
          </w:tcPr>
          <w:p w14:paraId="7307D210" w14:textId="73421B50" w:rsidR="00653A00" w:rsidRDefault="00653A00" w:rsidP="00A750E3">
            <w:r>
              <w:t>3</w:t>
            </w:r>
          </w:p>
        </w:tc>
        <w:tc>
          <w:tcPr>
            <w:tcW w:w="3543" w:type="dxa"/>
          </w:tcPr>
          <w:p w14:paraId="0E129C89" w14:textId="1E0215A4" w:rsidR="00653A00" w:rsidRDefault="00653A00" w:rsidP="00A750E3">
            <w:r>
              <w:t>the value 3</w:t>
            </w:r>
          </w:p>
        </w:tc>
      </w:tr>
      <w:tr w:rsidR="00653A00" w14:paraId="4CDEF1F8" w14:textId="6F51C988" w:rsidTr="00A26C2A">
        <w:tc>
          <w:tcPr>
            <w:tcW w:w="993" w:type="dxa"/>
          </w:tcPr>
          <w:p w14:paraId="15EF0851" w14:textId="4A1EC4B2" w:rsidR="00653A00" w:rsidRDefault="00653A00">
            <w:r>
              <w:t>4</w:t>
            </w:r>
          </w:p>
        </w:tc>
        <w:tc>
          <w:tcPr>
            <w:tcW w:w="3543" w:type="dxa"/>
          </w:tcPr>
          <w:p w14:paraId="0E1EC101" w14:textId="2D5B62BA" w:rsidR="00653A00" w:rsidRDefault="003C4141">
            <w:r>
              <w:t>the value 4</w:t>
            </w:r>
          </w:p>
        </w:tc>
      </w:tr>
      <w:tr w:rsidR="00653A00" w14:paraId="3834A89F" w14:textId="25D6D36E" w:rsidTr="00A26C2A">
        <w:tc>
          <w:tcPr>
            <w:tcW w:w="993" w:type="dxa"/>
          </w:tcPr>
          <w:p w14:paraId="1FF59030" w14:textId="196CCB97" w:rsidR="00653A00" w:rsidRDefault="00653A00">
            <w:r>
              <w:t>5</w:t>
            </w:r>
          </w:p>
        </w:tc>
        <w:tc>
          <w:tcPr>
            <w:tcW w:w="3543" w:type="dxa"/>
          </w:tcPr>
          <w:p w14:paraId="2AA933CA" w14:textId="4F97B8FD" w:rsidR="00653A00" w:rsidRDefault="00C826B0">
            <w:r>
              <w:t>bits 9 to 25</w:t>
            </w:r>
          </w:p>
        </w:tc>
      </w:tr>
      <w:tr w:rsidR="00653A00" w14:paraId="27960934" w14:textId="088E5C8F" w:rsidTr="00A26C2A">
        <w:tc>
          <w:tcPr>
            <w:tcW w:w="993" w:type="dxa"/>
          </w:tcPr>
          <w:p w14:paraId="5735A63D" w14:textId="7DCB1B0C" w:rsidR="00653A00" w:rsidRDefault="00653A00">
            <w:r>
              <w:t>6</w:t>
            </w:r>
          </w:p>
        </w:tc>
        <w:tc>
          <w:tcPr>
            <w:tcW w:w="3543" w:type="dxa"/>
          </w:tcPr>
          <w:p w14:paraId="40376121" w14:textId="2EA7ABA6" w:rsidR="00653A00" w:rsidRDefault="002A1CF5">
            <w:r>
              <w:t>bits 9 to 12 (branches)</w:t>
            </w:r>
          </w:p>
        </w:tc>
      </w:tr>
      <w:tr w:rsidR="00653A00" w14:paraId="208F2134" w14:textId="7C7D4761" w:rsidTr="00A26C2A">
        <w:tc>
          <w:tcPr>
            <w:tcW w:w="993" w:type="dxa"/>
          </w:tcPr>
          <w:p w14:paraId="63A13821" w14:textId="2DF97CB7" w:rsidR="00653A00" w:rsidRDefault="00653A00">
            <w:r>
              <w:t>7</w:t>
            </w:r>
          </w:p>
        </w:tc>
        <w:tc>
          <w:tcPr>
            <w:tcW w:w="3543" w:type="dxa"/>
          </w:tcPr>
          <w:p w14:paraId="3AF33D9A" w14:textId="04F410DD" w:rsidR="00653A00" w:rsidRDefault="00B86767">
            <w:r>
              <w:t xml:space="preserve">bits </w:t>
            </w:r>
            <w:r w:rsidR="00BD6853">
              <w:t>6</w:t>
            </w:r>
            <w:r>
              <w:t xml:space="preserve"> to 51 ( JMP / JSR)</w:t>
            </w:r>
          </w:p>
        </w:tc>
      </w:tr>
      <w:tr w:rsidR="00653A00" w14:paraId="7D229BF5" w14:textId="3EA3EBBA" w:rsidTr="00A26C2A">
        <w:tc>
          <w:tcPr>
            <w:tcW w:w="993" w:type="dxa"/>
          </w:tcPr>
          <w:p w14:paraId="00FB55C5" w14:textId="33C60263" w:rsidR="00653A00" w:rsidRDefault="00653A00">
            <w:r>
              <w:t>8</w:t>
            </w:r>
          </w:p>
        </w:tc>
        <w:tc>
          <w:tcPr>
            <w:tcW w:w="3543" w:type="dxa"/>
          </w:tcPr>
          <w:p w14:paraId="451621FC" w14:textId="4C319941" w:rsidR="00653A00" w:rsidRDefault="00653A00">
            <w:r>
              <w:t>bits 1</w:t>
            </w:r>
            <w:r w:rsidR="00E97178">
              <w:t>6</w:t>
            </w:r>
            <w:r>
              <w:t xml:space="preserve"> to </w:t>
            </w:r>
            <w:r w:rsidR="00E97178">
              <w:t>25</w:t>
            </w:r>
            <w:r>
              <w:t xml:space="preserve"> of instruction</w:t>
            </w:r>
          </w:p>
        </w:tc>
      </w:tr>
      <w:tr w:rsidR="00653A00" w14:paraId="445502DF" w14:textId="0CD542B7" w:rsidTr="00A26C2A">
        <w:tc>
          <w:tcPr>
            <w:tcW w:w="993" w:type="dxa"/>
          </w:tcPr>
          <w:p w14:paraId="288E627F" w14:textId="0C5C0FF0" w:rsidR="00653A00" w:rsidRDefault="00653A00">
            <w:r>
              <w:t>9</w:t>
            </w:r>
          </w:p>
        </w:tc>
        <w:tc>
          <w:tcPr>
            <w:tcW w:w="3543" w:type="dxa"/>
          </w:tcPr>
          <w:p w14:paraId="79657561" w14:textId="3D4CE8EA" w:rsidR="00653A00" w:rsidRDefault="00653A00">
            <w:r>
              <w:t>bits 1</w:t>
            </w:r>
            <w:r w:rsidR="00E97178">
              <w:t>6</w:t>
            </w:r>
            <w:r>
              <w:t xml:space="preserve"> to </w:t>
            </w:r>
            <w:r w:rsidR="00E97178">
              <w:t>38</w:t>
            </w:r>
            <w:r>
              <w:t xml:space="preserve"> of instruction</w:t>
            </w:r>
          </w:p>
        </w:tc>
      </w:tr>
      <w:tr w:rsidR="00653A00" w14:paraId="0D562997" w14:textId="32E54285" w:rsidTr="00A26C2A">
        <w:tc>
          <w:tcPr>
            <w:tcW w:w="993" w:type="dxa"/>
          </w:tcPr>
          <w:p w14:paraId="11C4CB71" w14:textId="60A2EB70" w:rsidR="00653A00" w:rsidRDefault="00653A00">
            <w:r>
              <w:t>10</w:t>
            </w:r>
          </w:p>
        </w:tc>
        <w:tc>
          <w:tcPr>
            <w:tcW w:w="3543" w:type="dxa"/>
          </w:tcPr>
          <w:p w14:paraId="45BD619A" w14:textId="018862CE" w:rsidR="00653A00" w:rsidRDefault="00653A00">
            <w:r>
              <w:t xml:space="preserve">bits </w:t>
            </w:r>
            <w:r w:rsidR="00E97178">
              <w:t>16</w:t>
            </w:r>
            <w:r>
              <w:t xml:space="preserve"> to </w:t>
            </w:r>
            <w:r w:rsidR="00E97178">
              <w:t>51</w:t>
            </w:r>
            <w:r>
              <w:t xml:space="preserve"> of instruction</w:t>
            </w:r>
          </w:p>
        </w:tc>
      </w:tr>
      <w:tr w:rsidR="00653A00" w14:paraId="37C408F4" w14:textId="461EEFF7" w:rsidTr="00A26C2A">
        <w:tc>
          <w:tcPr>
            <w:tcW w:w="993" w:type="dxa"/>
          </w:tcPr>
          <w:p w14:paraId="3BD54CA6" w14:textId="6A6DC9B5" w:rsidR="00653A00" w:rsidRDefault="00653A00">
            <w:r>
              <w:t>11</w:t>
            </w:r>
          </w:p>
        </w:tc>
        <w:tc>
          <w:tcPr>
            <w:tcW w:w="3543" w:type="dxa"/>
          </w:tcPr>
          <w:p w14:paraId="00EA4E21" w14:textId="3793A391" w:rsidR="00653A00" w:rsidRDefault="009F3E5B">
            <w:r>
              <w:t>bits 6 to 12 (REP / SEP)</w:t>
            </w:r>
          </w:p>
        </w:tc>
      </w:tr>
      <w:tr w:rsidR="00653A00" w14:paraId="36BF1356" w14:textId="1AD5CB2D" w:rsidTr="00A26C2A">
        <w:tc>
          <w:tcPr>
            <w:tcW w:w="993" w:type="dxa"/>
          </w:tcPr>
          <w:p w14:paraId="64CA55C5" w14:textId="7DC6FF58" w:rsidR="00653A00" w:rsidRDefault="00653A00" w:rsidP="00AA7D9F">
            <w:r>
              <w:t>13</w:t>
            </w:r>
          </w:p>
        </w:tc>
        <w:tc>
          <w:tcPr>
            <w:tcW w:w="3543" w:type="dxa"/>
          </w:tcPr>
          <w:p w14:paraId="41495E9A" w14:textId="6F36DFA3" w:rsidR="00653A00" w:rsidRDefault="00653A00" w:rsidP="00AA7D9F">
            <w:r>
              <w:t>the value -3</w:t>
            </w:r>
          </w:p>
        </w:tc>
      </w:tr>
      <w:tr w:rsidR="00653A00" w14:paraId="28177910" w14:textId="3441C35B" w:rsidTr="00A26C2A">
        <w:tc>
          <w:tcPr>
            <w:tcW w:w="993" w:type="dxa"/>
          </w:tcPr>
          <w:p w14:paraId="1BA206B4" w14:textId="3083109A" w:rsidR="00653A00" w:rsidRDefault="00653A00" w:rsidP="00AA7D9F">
            <w:r>
              <w:t>14</w:t>
            </w:r>
          </w:p>
        </w:tc>
        <w:tc>
          <w:tcPr>
            <w:tcW w:w="3543" w:type="dxa"/>
          </w:tcPr>
          <w:p w14:paraId="31E7E3B6" w14:textId="4D7FCB19" w:rsidR="00653A00" w:rsidRDefault="00653A00" w:rsidP="00AA7D9F">
            <w:r>
              <w:t>the value -2</w:t>
            </w:r>
          </w:p>
        </w:tc>
      </w:tr>
      <w:tr w:rsidR="00653A00" w14:paraId="46325A27" w14:textId="73623523" w:rsidTr="00A26C2A">
        <w:tc>
          <w:tcPr>
            <w:tcW w:w="993" w:type="dxa"/>
          </w:tcPr>
          <w:p w14:paraId="5090957B" w14:textId="2586A630" w:rsidR="00653A00" w:rsidRDefault="00653A00" w:rsidP="00AA7D9F">
            <w:r>
              <w:t>15</w:t>
            </w:r>
          </w:p>
        </w:tc>
        <w:tc>
          <w:tcPr>
            <w:tcW w:w="3543" w:type="dxa"/>
          </w:tcPr>
          <w:p w14:paraId="55C3737D" w14:textId="15091B2C" w:rsidR="00653A00" w:rsidRDefault="00653A00" w:rsidP="00AA7D9F">
            <w:r>
              <w:t>the value -1</w:t>
            </w:r>
          </w:p>
        </w:tc>
      </w:tr>
    </w:tbl>
    <w:p w14:paraId="7710E25D" w14:textId="3E861C0D" w:rsidR="009462E6" w:rsidRDefault="009462E6"/>
    <w:p w14:paraId="1B9D4A96" w14:textId="1391E92F" w:rsidR="003347EB" w:rsidRDefault="003347EB">
      <w:r>
        <w:t>Micro-op Lists for Instructions</w:t>
      </w:r>
    </w:p>
    <w:p w14:paraId="5A20DA45" w14:textId="06677DAD" w:rsidR="00111262" w:rsidRDefault="00111262" w:rsidP="00111262">
      <w:pPr>
        <w:spacing w:after="0"/>
      </w:pPr>
      <w:r>
        <w:t>BRK</w:t>
      </w:r>
    </w:p>
    <w:p w14:paraId="4B4D0221" w14:textId="57EA7F79" w:rsidR="00111262" w:rsidRDefault="00111262" w:rsidP="00111262">
      <w:pPr>
        <w:spacing w:after="0"/>
      </w:pPr>
      <w:r>
        <w:tab/>
        <w:t>SUB</w:t>
      </w:r>
      <w:r>
        <w:tab/>
        <w:t>SP,SP,#</w:t>
      </w:r>
      <w:r w:rsidR="00897B0F">
        <w:t>4</w:t>
      </w:r>
    </w:p>
    <w:p w14:paraId="7710A3F5" w14:textId="77777777" w:rsidR="00897B0F" w:rsidRDefault="00897B0F" w:rsidP="00897B0F">
      <w:pPr>
        <w:spacing w:after="0"/>
        <w:ind w:firstLine="720"/>
      </w:pPr>
      <w:r>
        <w:t>ST</w:t>
      </w:r>
      <w:r>
        <w:tab/>
        <w:t>PC+1,[SP]</w:t>
      </w:r>
    </w:p>
    <w:p w14:paraId="5A29222B" w14:textId="04AF1F70" w:rsidR="00897B0F" w:rsidRDefault="00897B0F" w:rsidP="00111262">
      <w:pPr>
        <w:spacing w:after="0"/>
      </w:pPr>
      <w:r>
        <w:tab/>
        <w:t>SUB</w:t>
      </w:r>
      <w:r>
        <w:tab/>
        <w:t>SP,SP,#4</w:t>
      </w:r>
    </w:p>
    <w:p w14:paraId="615953C9" w14:textId="1C009278" w:rsidR="00111262" w:rsidRDefault="00111262" w:rsidP="00111262">
      <w:pPr>
        <w:spacing w:after="0"/>
        <w:ind w:firstLine="720"/>
      </w:pPr>
      <w:r>
        <w:t>ST</w:t>
      </w:r>
      <w:r>
        <w:tab/>
        <w:t>FLAGS,[SP]</w:t>
      </w:r>
    </w:p>
    <w:p w14:paraId="5A444556" w14:textId="35492BF1" w:rsidR="00111262" w:rsidRDefault="00111262" w:rsidP="00111262">
      <w:pPr>
        <w:spacing w:after="0"/>
        <w:ind w:firstLine="720"/>
      </w:pPr>
      <w:r>
        <w:t>SEP</w:t>
      </w:r>
      <w:r>
        <w:tab/>
        <w:t>#</w:t>
      </w:r>
      <w:proofErr w:type="spellStart"/>
      <w:r>
        <w:t>i</w:t>
      </w:r>
      <w:proofErr w:type="spellEnd"/>
    </w:p>
    <w:p w14:paraId="53278648" w14:textId="4F3C616E" w:rsidR="00111262" w:rsidRDefault="00111262" w:rsidP="00111262">
      <w:pPr>
        <w:spacing w:after="0"/>
        <w:ind w:firstLine="720"/>
      </w:pPr>
      <w:r>
        <w:t>LD</w:t>
      </w:r>
      <w:r>
        <w:tab/>
        <w:t>TMP,$FFFFFFFFFFFFC</w:t>
      </w:r>
    </w:p>
    <w:p w14:paraId="57583D3D" w14:textId="36393C75" w:rsidR="00111262" w:rsidRDefault="00111262" w:rsidP="00111262">
      <w:pPr>
        <w:spacing w:after="0"/>
        <w:ind w:firstLine="720"/>
      </w:pPr>
      <w:r>
        <w:t>JMP</w:t>
      </w:r>
      <w:r>
        <w:tab/>
        <w:t>0[TMP]</w:t>
      </w:r>
    </w:p>
    <w:p w14:paraId="4CD127C0" w14:textId="77777777" w:rsidR="004078C0" w:rsidRDefault="004078C0" w:rsidP="00111262">
      <w:pPr>
        <w:spacing w:after="0"/>
        <w:ind w:firstLine="720"/>
      </w:pPr>
    </w:p>
    <w:p w14:paraId="39EEF6EA" w14:textId="7738D3C3" w:rsidR="003347EB" w:rsidRDefault="003347EB">
      <w:r>
        <w:t>MVN</w:t>
      </w:r>
    </w:p>
    <w:p w14:paraId="47381260" w14:textId="2427BA6C" w:rsidR="003347EB" w:rsidRDefault="003347EB" w:rsidP="003347EB">
      <w:pPr>
        <w:spacing w:after="0"/>
        <w:ind w:left="720"/>
      </w:pPr>
      <w:r>
        <w:t>LD</w:t>
      </w:r>
      <w:r>
        <w:tab/>
      </w:r>
      <w:proofErr w:type="spellStart"/>
      <w:r>
        <w:t>tmp</w:t>
      </w:r>
      <w:proofErr w:type="spellEnd"/>
      <w:r>
        <w:t>,[X]</w:t>
      </w:r>
    </w:p>
    <w:p w14:paraId="2327777C" w14:textId="4F9BE942" w:rsidR="003347EB" w:rsidRDefault="003347EB" w:rsidP="003347EB">
      <w:pPr>
        <w:spacing w:after="0"/>
        <w:ind w:left="720"/>
      </w:pPr>
      <w:r>
        <w:t>ST</w:t>
      </w:r>
      <w:r>
        <w:tab/>
      </w:r>
      <w:proofErr w:type="spellStart"/>
      <w:r>
        <w:t>tmp</w:t>
      </w:r>
      <w:proofErr w:type="spellEnd"/>
      <w:r>
        <w:t>,[Y]</w:t>
      </w:r>
    </w:p>
    <w:p w14:paraId="250D681A" w14:textId="03B27BD9" w:rsidR="003347EB" w:rsidRDefault="003347EB" w:rsidP="003347EB">
      <w:pPr>
        <w:spacing w:after="0"/>
        <w:ind w:left="720"/>
      </w:pPr>
      <w:r>
        <w:t>ADD</w:t>
      </w:r>
      <w:r>
        <w:tab/>
        <w:t>X,X,</w:t>
      </w:r>
      <w:r w:rsidR="00185FD3">
        <w:t>4</w:t>
      </w:r>
    </w:p>
    <w:p w14:paraId="7EDD3057" w14:textId="2068E327" w:rsidR="003347EB" w:rsidRDefault="003347EB" w:rsidP="003347EB">
      <w:pPr>
        <w:spacing w:after="0"/>
        <w:ind w:left="720"/>
      </w:pPr>
      <w:r>
        <w:t>ADD</w:t>
      </w:r>
      <w:r>
        <w:tab/>
        <w:t>Y,Y,</w:t>
      </w:r>
      <w:r w:rsidR="00185FD3">
        <w:t>4</w:t>
      </w:r>
    </w:p>
    <w:p w14:paraId="26FDCFEA" w14:textId="42012EE2" w:rsidR="003347EB" w:rsidRDefault="003347EB" w:rsidP="003347EB">
      <w:pPr>
        <w:spacing w:after="0"/>
        <w:ind w:left="720"/>
      </w:pPr>
      <w:r>
        <w:t>SUB</w:t>
      </w:r>
      <w:r>
        <w:tab/>
        <w:t>AC,AC,#1</w:t>
      </w:r>
    </w:p>
    <w:p w14:paraId="427065B3" w14:textId="2004C591" w:rsidR="003347EB" w:rsidRDefault="003347EB" w:rsidP="003347EB">
      <w:pPr>
        <w:spacing w:after="0"/>
        <w:ind w:left="720"/>
      </w:pPr>
      <w:r>
        <w:lastRenderedPageBreak/>
        <w:t>BNE</w:t>
      </w:r>
      <w:r>
        <w:tab/>
        <w:t>PC</w:t>
      </w:r>
    </w:p>
    <w:p w14:paraId="17831F6B" w14:textId="09FA448A" w:rsidR="003347EB" w:rsidRDefault="003347EB" w:rsidP="003347EB">
      <w:pPr>
        <w:spacing w:after="0"/>
        <w:ind w:left="720"/>
      </w:pPr>
    </w:p>
    <w:p w14:paraId="61240F76" w14:textId="7DE5D704" w:rsidR="003347EB" w:rsidRDefault="003347EB" w:rsidP="003347EB">
      <w:pPr>
        <w:spacing w:after="0"/>
      </w:pPr>
      <w:r>
        <w:t>MVP</w:t>
      </w:r>
    </w:p>
    <w:p w14:paraId="1D6B4974" w14:textId="687A27D6" w:rsidR="003347EB" w:rsidRDefault="003347EB" w:rsidP="003347EB">
      <w:pPr>
        <w:spacing w:after="0"/>
        <w:ind w:left="720"/>
      </w:pPr>
      <w:r>
        <w:t>LD</w:t>
      </w:r>
      <w:r>
        <w:tab/>
      </w:r>
      <w:proofErr w:type="spellStart"/>
      <w:r>
        <w:t>tmp</w:t>
      </w:r>
      <w:proofErr w:type="spellEnd"/>
      <w:r>
        <w:t>,[X]</w:t>
      </w:r>
    </w:p>
    <w:p w14:paraId="31573DD8" w14:textId="172C92A4" w:rsidR="003347EB" w:rsidRDefault="003347EB" w:rsidP="003347EB">
      <w:pPr>
        <w:spacing w:after="0"/>
        <w:ind w:left="720"/>
      </w:pPr>
      <w:r>
        <w:t>ST</w:t>
      </w:r>
      <w:r>
        <w:tab/>
      </w:r>
      <w:proofErr w:type="spellStart"/>
      <w:r>
        <w:t>tmp</w:t>
      </w:r>
      <w:proofErr w:type="spellEnd"/>
      <w:r>
        <w:t>,[Y]</w:t>
      </w:r>
    </w:p>
    <w:p w14:paraId="24025B9F" w14:textId="56EDA774" w:rsidR="003347EB" w:rsidRDefault="003347EB" w:rsidP="003347EB">
      <w:pPr>
        <w:spacing w:after="0"/>
        <w:ind w:left="720"/>
      </w:pPr>
      <w:r>
        <w:t>SUB</w:t>
      </w:r>
      <w:r>
        <w:tab/>
        <w:t>X,X,</w:t>
      </w:r>
      <w:r w:rsidR="00810CFF">
        <w:t>#</w:t>
      </w:r>
      <w:r w:rsidR="00292A56">
        <w:t>4</w:t>
      </w:r>
    </w:p>
    <w:p w14:paraId="4C2927F1" w14:textId="763DE6C0" w:rsidR="003347EB" w:rsidRDefault="003347EB" w:rsidP="003347EB">
      <w:pPr>
        <w:spacing w:after="0"/>
        <w:ind w:left="720"/>
      </w:pPr>
      <w:r>
        <w:t>SUB</w:t>
      </w:r>
      <w:r>
        <w:tab/>
        <w:t>Y,Y,</w:t>
      </w:r>
      <w:r w:rsidR="00810CFF">
        <w:t>#</w:t>
      </w:r>
      <w:r w:rsidR="00292A56">
        <w:t>4</w:t>
      </w:r>
    </w:p>
    <w:p w14:paraId="5B4485EA" w14:textId="6CDAD2E8" w:rsidR="003347EB" w:rsidRDefault="003347EB" w:rsidP="003347EB">
      <w:pPr>
        <w:spacing w:after="0"/>
        <w:ind w:left="720"/>
      </w:pPr>
      <w:r>
        <w:t>SUB</w:t>
      </w:r>
      <w:r>
        <w:tab/>
        <w:t>AC,AC,#1</w:t>
      </w:r>
    </w:p>
    <w:p w14:paraId="21D9F529" w14:textId="6869D138" w:rsidR="003347EB" w:rsidRDefault="003347EB" w:rsidP="003347EB">
      <w:pPr>
        <w:spacing w:after="0"/>
        <w:ind w:left="720"/>
      </w:pPr>
      <w:r>
        <w:t>BNE</w:t>
      </w:r>
      <w:r>
        <w:tab/>
        <w:t>PC</w:t>
      </w:r>
    </w:p>
    <w:p w14:paraId="66E9182C" w14:textId="28B3860D" w:rsidR="003347EB" w:rsidRDefault="00C5216E" w:rsidP="003347EB">
      <w:pPr>
        <w:spacing w:after="0"/>
      </w:pPr>
      <w:r>
        <w:t>STS</w:t>
      </w:r>
    </w:p>
    <w:p w14:paraId="0E27D399" w14:textId="1CB602F5" w:rsidR="003347EB" w:rsidRDefault="003347EB" w:rsidP="003347EB">
      <w:pPr>
        <w:spacing w:after="0"/>
        <w:ind w:left="720"/>
      </w:pPr>
      <w:r>
        <w:t>ST</w:t>
      </w:r>
      <w:r>
        <w:tab/>
        <w:t>X,[Y]</w:t>
      </w:r>
    </w:p>
    <w:p w14:paraId="0D9C37AA" w14:textId="45852A97" w:rsidR="003347EB" w:rsidRDefault="003347EB" w:rsidP="003347EB">
      <w:pPr>
        <w:spacing w:after="0"/>
        <w:ind w:left="720"/>
      </w:pPr>
      <w:r>
        <w:t>ADD</w:t>
      </w:r>
      <w:r>
        <w:tab/>
        <w:t>Y,Y,#</w:t>
      </w:r>
      <w:r w:rsidR="00852C9E">
        <w:t>4</w:t>
      </w:r>
    </w:p>
    <w:p w14:paraId="5204D641" w14:textId="4C547C48" w:rsidR="003347EB" w:rsidRDefault="003347EB" w:rsidP="003347EB">
      <w:pPr>
        <w:spacing w:after="0"/>
        <w:ind w:left="720"/>
      </w:pPr>
      <w:r>
        <w:t>SUB</w:t>
      </w:r>
      <w:r>
        <w:tab/>
        <w:t>AC,AC,#1</w:t>
      </w:r>
    </w:p>
    <w:p w14:paraId="6030B623" w14:textId="3F09DBB5" w:rsidR="003347EB" w:rsidRDefault="003347EB" w:rsidP="003347EB">
      <w:pPr>
        <w:spacing w:after="0"/>
        <w:ind w:left="720"/>
      </w:pPr>
      <w:r>
        <w:t>BNE</w:t>
      </w:r>
      <w:r>
        <w:tab/>
        <w:t>PC</w:t>
      </w:r>
    </w:p>
    <w:p w14:paraId="54AE8A63" w14:textId="0FF0FE34" w:rsidR="003347EB" w:rsidRDefault="002A72B5" w:rsidP="003347EB">
      <w:pPr>
        <w:spacing w:after="0"/>
      </w:pPr>
      <w:r>
        <w:t>CMPS</w:t>
      </w:r>
    </w:p>
    <w:p w14:paraId="2B54D6A7" w14:textId="598A869F" w:rsidR="002A72B5" w:rsidRDefault="002A72B5" w:rsidP="00767106">
      <w:pPr>
        <w:spacing w:after="0"/>
        <w:ind w:left="720"/>
      </w:pPr>
      <w:r>
        <w:t>LD</w:t>
      </w:r>
      <w:r>
        <w:tab/>
        <w:t>tmp1,[X]</w:t>
      </w:r>
    </w:p>
    <w:p w14:paraId="4691F05C" w14:textId="69EAB422" w:rsidR="002A72B5" w:rsidRDefault="002A72B5" w:rsidP="00767106">
      <w:pPr>
        <w:spacing w:after="0"/>
        <w:ind w:left="720"/>
      </w:pPr>
      <w:r>
        <w:t>LD</w:t>
      </w:r>
      <w:r>
        <w:tab/>
        <w:t>tmp2,[Y]</w:t>
      </w:r>
    </w:p>
    <w:p w14:paraId="4E5802B1" w14:textId="17B563FB" w:rsidR="002A72B5" w:rsidRDefault="002A72B5" w:rsidP="00767106">
      <w:pPr>
        <w:spacing w:after="0"/>
        <w:ind w:left="720"/>
      </w:pPr>
      <w:r>
        <w:t>ADD</w:t>
      </w:r>
      <w:r>
        <w:tab/>
        <w:t>X,X,#</w:t>
      </w:r>
      <w:r w:rsidR="00F84B6C">
        <w:t>4</w:t>
      </w:r>
    </w:p>
    <w:p w14:paraId="7EDB750A" w14:textId="5CB46330" w:rsidR="002A72B5" w:rsidRDefault="002A72B5" w:rsidP="00767106">
      <w:pPr>
        <w:spacing w:after="0"/>
        <w:ind w:left="720"/>
      </w:pPr>
      <w:r>
        <w:t>ADD</w:t>
      </w:r>
      <w:r>
        <w:tab/>
        <w:t>Y,Y,#</w:t>
      </w:r>
      <w:r w:rsidR="00F84B6C">
        <w:t>4</w:t>
      </w:r>
    </w:p>
    <w:p w14:paraId="57A4EF30" w14:textId="69D9A670" w:rsidR="002A72B5" w:rsidRDefault="002A72B5" w:rsidP="00767106">
      <w:pPr>
        <w:spacing w:after="0"/>
        <w:ind w:left="720"/>
      </w:pPr>
      <w:r>
        <w:t>SUB</w:t>
      </w:r>
      <w:r>
        <w:tab/>
        <w:t>ac,ac,#1</w:t>
      </w:r>
    </w:p>
    <w:p w14:paraId="5DD317F0" w14:textId="500CA5BA" w:rsidR="002A72B5" w:rsidRDefault="002A72B5" w:rsidP="00767106">
      <w:pPr>
        <w:spacing w:after="0"/>
        <w:ind w:left="720"/>
      </w:pPr>
      <w:r>
        <w:t>BEQ</w:t>
      </w:r>
      <w:r>
        <w:tab/>
        <w:t>PC+1</w:t>
      </w:r>
    </w:p>
    <w:p w14:paraId="39FD2D00" w14:textId="77777777" w:rsidR="002A72B5" w:rsidRDefault="002A72B5" w:rsidP="00767106">
      <w:pPr>
        <w:spacing w:after="0"/>
        <w:ind w:left="720"/>
      </w:pPr>
      <w:r>
        <w:t>CMP</w:t>
      </w:r>
      <w:r>
        <w:tab/>
        <w:t>tmp1,tmp2</w:t>
      </w:r>
    </w:p>
    <w:p w14:paraId="5899DB9C" w14:textId="1CA4236D" w:rsidR="002A72B5" w:rsidRDefault="002A72B5" w:rsidP="00767106">
      <w:pPr>
        <w:spacing w:after="0"/>
        <w:ind w:left="720"/>
      </w:pPr>
      <w:r>
        <w:t>B</w:t>
      </w:r>
      <w:r w:rsidR="00AF54B7">
        <w:t>EQ</w:t>
      </w:r>
      <w:r>
        <w:tab/>
        <w:t>PC</w:t>
      </w:r>
    </w:p>
    <w:p w14:paraId="6F20F870" w14:textId="77777777" w:rsidR="002A72B5" w:rsidRDefault="002A72B5" w:rsidP="003347EB">
      <w:pPr>
        <w:spacing w:after="0"/>
      </w:pPr>
    </w:p>
    <w:p w14:paraId="1E9885A3" w14:textId="2F9202FA" w:rsidR="00130A01" w:rsidRDefault="00130A01" w:rsidP="003347EB">
      <w:pPr>
        <w:spacing w:after="0"/>
      </w:pPr>
    </w:p>
    <w:p w14:paraId="55E99CD1" w14:textId="77777777" w:rsidR="00BD4071" w:rsidRDefault="00BD4071">
      <w:r>
        <w:br w:type="page"/>
      </w:r>
    </w:p>
    <w:p w14:paraId="0F88EF2A" w14:textId="57AAFE46" w:rsidR="00BD4071" w:rsidRDefault="00BD4071" w:rsidP="000A40C2">
      <w:pPr>
        <w:pStyle w:val="Heading2"/>
      </w:pPr>
      <w:r>
        <w:lastRenderedPageBreak/>
        <w:t>Micro-Instruction Opcodes</w:t>
      </w:r>
    </w:p>
    <w:tbl>
      <w:tblPr>
        <w:tblStyle w:val="TableGrid"/>
        <w:tblW w:w="0" w:type="auto"/>
        <w:tblLook w:val="04A0" w:firstRow="1" w:lastRow="0" w:firstColumn="1" w:lastColumn="0" w:noHBand="0" w:noVBand="1"/>
      </w:tblPr>
      <w:tblGrid>
        <w:gridCol w:w="704"/>
        <w:gridCol w:w="1134"/>
      </w:tblGrid>
      <w:tr w:rsidR="002B731E" w:rsidRPr="000A40C2" w14:paraId="3F48FAB0" w14:textId="77777777" w:rsidTr="000A40C2">
        <w:tc>
          <w:tcPr>
            <w:tcW w:w="704" w:type="dxa"/>
            <w:shd w:val="clear" w:color="auto" w:fill="404040" w:themeFill="text1" w:themeFillTint="BF"/>
          </w:tcPr>
          <w:p w14:paraId="2C0D5BF8" w14:textId="44DA9DF7" w:rsidR="002B731E" w:rsidRPr="000A40C2" w:rsidRDefault="002B731E" w:rsidP="00BD4071">
            <w:pPr>
              <w:jc w:val="center"/>
              <w:rPr>
                <w:color w:val="FFFFFF" w:themeColor="background1"/>
              </w:rPr>
            </w:pPr>
            <w:r w:rsidRPr="000A40C2">
              <w:rPr>
                <w:color w:val="FFFFFF" w:themeColor="background1"/>
              </w:rPr>
              <w:t>Opc</w:t>
            </w:r>
            <w:r w:rsidRPr="000A40C2">
              <w:rPr>
                <w:color w:val="FFFFFF" w:themeColor="background1"/>
                <w:vertAlign w:val="subscript"/>
              </w:rPr>
              <w:t>6</w:t>
            </w:r>
          </w:p>
        </w:tc>
        <w:tc>
          <w:tcPr>
            <w:tcW w:w="1134" w:type="dxa"/>
            <w:shd w:val="clear" w:color="auto" w:fill="404040" w:themeFill="text1" w:themeFillTint="BF"/>
          </w:tcPr>
          <w:p w14:paraId="178DFD95" w14:textId="77777777" w:rsidR="002B731E" w:rsidRPr="000A40C2" w:rsidRDefault="002B731E" w:rsidP="003347EB">
            <w:pPr>
              <w:rPr>
                <w:color w:val="FFFFFF" w:themeColor="background1"/>
              </w:rPr>
            </w:pPr>
          </w:p>
        </w:tc>
      </w:tr>
      <w:tr w:rsidR="002B731E" w14:paraId="3548230D" w14:textId="77777777" w:rsidTr="00BD4071">
        <w:tc>
          <w:tcPr>
            <w:tcW w:w="704" w:type="dxa"/>
          </w:tcPr>
          <w:p w14:paraId="7BDD2610" w14:textId="7E31F283" w:rsidR="002B731E" w:rsidRDefault="002B731E" w:rsidP="00BD4071">
            <w:pPr>
              <w:jc w:val="center"/>
            </w:pPr>
            <w:r>
              <w:t>0</w:t>
            </w:r>
          </w:p>
        </w:tc>
        <w:tc>
          <w:tcPr>
            <w:tcW w:w="1134" w:type="dxa"/>
          </w:tcPr>
          <w:p w14:paraId="6E0A29AC" w14:textId="5DB24AAF" w:rsidR="002B731E" w:rsidRDefault="002B731E" w:rsidP="003347EB">
            <w:r>
              <w:t>ADD</w:t>
            </w:r>
          </w:p>
        </w:tc>
      </w:tr>
      <w:tr w:rsidR="002B731E" w14:paraId="33ED59AB" w14:textId="77777777" w:rsidTr="00BD4071">
        <w:tc>
          <w:tcPr>
            <w:tcW w:w="704" w:type="dxa"/>
          </w:tcPr>
          <w:p w14:paraId="65E70E15" w14:textId="3395C957" w:rsidR="002B731E" w:rsidRDefault="002B731E" w:rsidP="00BD4071">
            <w:pPr>
              <w:jc w:val="center"/>
            </w:pPr>
            <w:r>
              <w:t>1</w:t>
            </w:r>
          </w:p>
        </w:tc>
        <w:tc>
          <w:tcPr>
            <w:tcW w:w="1134" w:type="dxa"/>
          </w:tcPr>
          <w:p w14:paraId="6C1433F6" w14:textId="725A05A5" w:rsidR="002B731E" w:rsidRDefault="002B731E" w:rsidP="003347EB">
            <w:r>
              <w:t>SUB</w:t>
            </w:r>
          </w:p>
        </w:tc>
      </w:tr>
      <w:tr w:rsidR="002B731E" w14:paraId="6100E198" w14:textId="77777777" w:rsidTr="00BD4071">
        <w:tc>
          <w:tcPr>
            <w:tcW w:w="704" w:type="dxa"/>
          </w:tcPr>
          <w:p w14:paraId="2B756D76" w14:textId="398D36F2" w:rsidR="002B731E" w:rsidRDefault="002B731E" w:rsidP="00BD4071">
            <w:pPr>
              <w:jc w:val="center"/>
            </w:pPr>
            <w:r>
              <w:t>2</w:t>
            </w:r>
          </w:p>
        </w:tc>
        <w:tc>
          <w:tcPr>
            <w:tcW w:w="1134" w:type="dxa"/>
          </w:tcPr>
          <w:p w14:paraId="52F50322" w14:textId="28204C1B" w:rsidR="002B731E" w:rsidRDefault="002B731E" w:rsidP="003347EB">
            <w:r>
              <w:t>CMP</w:t>
            </w:r>
          </w:p>
        </w:tc>
      </w:tr>
      <w:tr w:rsidR="002B731E" w14:paraId="48F679A2" w14:textId="77777777" w:rsidTr="00BD4071">
        <w:tc>
          <w:tcPr>
            <w:tcW w:w="704" w:type="dxa"/>
          </w:tcPr>
          <w:p w14:paraId="43B41B6C" w14:textId="7981C3C4" w:rsidR="002B731E" w:rsidRDefault="002B731E" w:rsidP="00BD4071">
            <w:pPr>
              <w:jc w:val="center"/>
            </w:pPr>
            <w:r>
              <w:t>3</w:t>
            </w:r>
          </w:p>
        </w:tc>
        <w:tc>
          <w:tcPr>
            <w:tcW w:w="1134" w:type="dxa"/>
          </w:tcPr>
          <w:p w14:paraId="6F8CD61F" w14:textId="6B9AD54A" w:rsidR="002B731E" w:rsidRDefault="002B731E" w:rsidP="003347EB">
            <w:r>
              <w:t>AND</w:t>
            </w:r>
          </w:p>
        </w:tc>
      </w:tr>
      <w:tr w:rsidR="002B731E" w14:paraId="072003DA" w14:textId="77777777" w:rsidTr="00BD4071">
        <w:tc>
          <w:tcPr>
            <w:tcW w:w="704" w:type="dxa"/>
          </w:tcPr>
          <w:p w14:paraId="79DB7967" w14:textId="0737D327" w:rsidR="002B731E" w:rsidRDefault="002B731E" w:rsidP="00BD4071">
            <w:pPr>
              <w:jc w:val="center"/>
            </w:pPr>
            <w:r>
              <w:t>4</w:t>
            </w:r>
          </w:p>
        </w:tc>
        <w:tc>
          <w:tcPr>
            <w:tcW w:w="1134" w:type="dxa"/>
          </w:tcPr>
          <w:p w14:paraId="73CD67EA" w14:textId="03503F24" w:rsidR="002B731E" w:rsidRDefault="002B731E" w:rsidP="003347EB">
            <w:r>
              <w:t>BIT</w:t>
            </w:r>
          </w:p>
        </w:tc>
      </w:tr>
      <w:tr w:rsidR="002B731E" w14:paraId="4DD90CB7" w14:textId="77777777" w:rsidTr="00BD4071">
        <w:tc>
          <w:tcPr>
            <w:tcW w:w="704" w:type="dxa"/>
          </w:tcPr>
          <w:p w14:paraId="72407D63" w14:textId="011CAA3D" w:rsidR="002B731E" w:rsidRDefault="002B731E" w:rsidP="00BD4071">
            <w:pPr>
              <w:jc w:val="center"/>
            </w:pPr>
            <w:r>
              <w:t>5</w:t>
            </w:r>
          </w:p>
        </w:tc>
        <w:tc>
          <w:tcPr>
            <w:tcW w:w="1134" w:type="dxa"/>
          </w:tcPr>
          <w:p w14:paraId="2F172BD6" w14:textId="2DF56AF9" w:rsidR="002B731E" w:rsidRDefault="002B731E" w:rsidP="003347EB">
            <w:r>
              <w:t>OR</w:t>
            </w:r>
          </w:p>
        </w:tc>
      </w:tr>
      <w:tr w:rsidR="002B731E" w14:paraId="7B3EBE7F" w14:textId="77777777" w:rsidTr="00BD4071">
        <w:tc>
          <w:tcPr>
            <w:tcW w:w="704" w:type="dxa"/>
          </w:tcPr>
          <w:p w14:paraId="1AC9A505" w14:textId="0C55B2AC" w:rsidR="002B731E" w:rsidRDefault="002B731E" w:rsidP="00BD4071">
            <w:pPr>
              <w:jc w:val="center"/>
            </w:pPr>
            <w:r>
              <w:t>6</w:t>
            </w:r>
          </w:p>
        </w:tc>
        <w:tc>
          <w:tcPr>
            <w:tcW w:w="1134" w:type="dxa"/>
          </w:tcPr>
          <w:p w14:paraId="44CC70CE" w14:textId="3B15AC4C" w:rsidR="002B731E" w:rsidRDefault="002B731E" w:rsidP="003347EB">
            <w:r>
              <w:t>EOR</w:t>
            </w:r>
          </w:p>
        </w:tc>
      </w:tr>
      <w:tr w:rsidR="002B731E" w14:paraId="0D0C8742" w14:textId="77777777" w:rsidTr="00BD4071">
        <w:tc>
          <w:tcPr>
            <w:tcW w:w="704" w:type="dxa"/>
          </w:tcPr>
          <w:p w14:paraId="311F1AEE" w14:textId="6EFCCFBC" w:rsidR="002B731E" w:rsidRDefault="002B731E" w:rsidP="00BD4071">
            <w:pPr>
              <w:jc w:val="center"/>
            </w:pPr>
            <w:r>
              <w:t>7</w:t>
            </w:r>
          </w:p>
        </w:tc>
        <w:tc>
          <w:tcPr>
            <w:tcW w:w="1134" w:type="dxa"/>
          </w:tcPr>
          <w:p w14:paraId="1158DBA1" w14:textId="091E002E" w:rsidR="002B731E" w:rsidRDefault="002B731E" w:rsidP="003347EB">
            <w:r>
              <w:t>LD</w:t>
            </w:r>
          </w:p>
        </w:tc>
      </w:tr>
      <w:tr w:rsidR="002B731E" w14:paraId="2881BEF4" w14:textId="77777777" w:rsidTr="00BD4071">
        <w:tc>
          <w:tcPr>
            <w:tcW w:w="704" w:type="dxa"/>
          </w:tcPr>
          <w:p w14:paraId="4BA0A6D9" w14:textId="14875309" w:rsidR="002B731E" w:rsidRDefault="002B731E" w:rsidP="00BD4071">
            <w:pPr>
              <w:jc w:val="center"/>
            </w:pPr>
            <w:r>
              <w:t>8</w:t>
            </w:r>
          </w:p>
        </w:tc>
        <w:tc>
          <w:tcPr>
            <w:tcW w:w="1134" w:type="dxa"/>
          </w:tcPr>
          <w:p w14:paraId="6D2DB5A9" w14:textId="1F3A0878" w:rsidR="002B731E" w:rsidRDefault="002B731E" w:rsidP="003347EB"/>
        </w:tc>
      </w:tr>
      <w:tr w:rsidR="002B731E" w14:paraId="3E27802C" w14:textId="77777777" w:rsidTr="00BD4071">
        <w:tc>
          <w:tcPr>
            <w:tcW w:w="704" w:type="dxa"/>
          </w:tcPr>
          <w:p w14:paraId="1C7ABB47" w14:textId="0C6CF799" w:rsidR="002B731E" w:rsidRDefault="002B731E" w:rsidP="00BD4071">
            <w:pPr>
              <w:jc w:val="center"/>
            </w:pPr>
            <w:r>
              <w:t>9</w:t>
            </w:r>
          </w:p>
        </w:tc>
        <w:tc>
          <w:tcPr>
            <w:tcW w:w="1134" w:type="dxa"/>
          </w:tcPr>
          <w:p w14:paraId="2B6F4213" w14:textId="3C820C20" w:rsidR="002B731E" w:rsidRDefault="002B731E" w:rsidP="003347EB">
            <w:r>
              <w:t>LB</w:t>
            </w:r>
          </w:p>
        </w:tc>
      </w:tr>
      <w:tr w:rsidR="002B731E" w14:paraId="139788DB" w14:textId="77777777" w:rsidTr="00BD4071">
        <w:tc>
          <w:tcPr>
            <w:tcW w:w="704" w:type="dxa"/>
          </w:tcPr>
          <w:p w14:paraId="45B723CB" w14:textId="76F93574" w:rsidR="002B731E" w:rsidRDefault="002B731E" w:rsidP="00BD4071">
            <w:pPr>
              <w:jc w:val="center"/>
            </w:pPr>
            <w:r>
              <w:t>10</w:t>
            </w:r>
          </w:p>
        </w:tc>
        <w:tc>
          <w:tcPr>
            <w:tcW w:w="1134" w:type="dxa"/>
          </w:tcPr>
          <w:p w14:paraId="1DE5008F" w14:textId="1063AF59" w:rsidR="002B731E" w:rsidRDefault="002B731E" w:rsidP="003347EB"/>
        </w:tc>
      </w:tr>
      <w:tr w:rsidR="002B731E" w14:paraId="4EC76EC7" w14:textId="77777777" w:rsidTr="00BD4071">
        <w:tc>
          <w:tcPr>
            <w:tcW w:w="704" w:type="dxa"/>
          </w:tcPr>
          <w:p w14:paraId="34ADAAEC" w14:textId="6D957E15" w:rsidR="002B731E" w:rsidRDefault="002B731E" w:rsidP="00BD4071">
            <w:pPr>
              <w:jc w:val="center"/>
            </w:pPr>
            <w:r>
              <w:t>11</w:t>
            </w:r>
          </w:p>
        </w:tc>
        <w:tc>
          <w:tcPr>
            <w:tcW w:w="1134" w:type="dxa"/>
          </w:tcPr>
          <w:p w14:paraId="0582DF34" w14:textId="0086C753" w:rsidR="002B731E" w:rsidRDefault="002B731E" w:rsidP="003347EB">
            <w:r>
              <w:t>ST</w:t>
            </w:r>
          </w:p>
        </w:tc>
      </w:tr>
      <w:tr w:rsidR="002B731E" w14:paraId="741530E8" w14:textId="77777777" w:rsidTr="00BD4071">
        <w:tc>
          <w:tcPr>
            <w:tcW w:w="704" w:type="dxa"/>
          </w:tcPr>
          <w:p w14:paraId="440A26F4" w14:textId="2976A3E2" w:rsidR="002B731E" w:rsidRDefault="002B731E" w:rsidP="00BD4071">
            <w:pPr>
              <w:jc w:val="center"/>
            </w:pPr>
            <w:r>
              <w:t>12</w:t>
            </w:r>
          </w:p>
        </w:tc>
        <w:tc>
          <w:tcPr>
            <w:tcW w:w="1134" w:type="dxa"/>
          </w:tcPr>
          <w:p w14:paraId="5485473D" w14:textId="0A6E9072" w:rsidR="002B731E" w:rsidRDefault="002B731E" w:rsidP="003347EB">
            <w:r>
              <w:t>STB</w:t>
            </w:r>
          </w:p>
        </w:tc>
      </w:tr>
      <w:tr w:rsidR="002B731E" w14:paraId="313BA162" w14:textId="77777777" w:rsidTr="00BD4071">
        <w:tc>
          <w:tcPr>
            <w:tcW w:w="704" w:type="dxa"/>
          </w:tcPr>
          <w:p w14:paraId="53F1AC19" w14:textId="5FEAB78E" w:rsidR="002B731E" w:rsidRDefault="002B731E" w:rsidP="00BD4071">
            <w:pPr>
              <w:jc w:val="center"/>
            </w:pPr>
            <w:r>
              <w:t>13</w:t>
            </w:r>
          </w:p>
        </w:tc>
        <w:tc>
          <w:tcPr>
            <w:tcW w:w="1134" w:type="dxa"/>
          </w:tcPr>
          <w:p w14:paraId="796412D2" w14:textId="7ED8F915" w:rsidR="002B731E" w:rsidRDefault="002B731E" w:rsidP="003347EB">
            <w:r>
              <w:t>ASL</w:t>
            </w:r>
          </w:p>
        </w:tc>
      </w:tr>
      <w:tr w:rsidR="002B731E" w14:paraId="425C5A67" w14:textId="77777777" w:rsidTr="00BD4071">
        <w:tc>
          <w:tcPr>
            <w:tcW w:w="704" w:type="dxa"/>
          </w:tcPr>
          <w:p w14:paraId="2C2BE54F" w14:textId="2B8B33B7" w:rsidR="002B731E" w:rsidRDefault="002B731E" w:rsidP="00BD4071">
            <w:pPr>
              <w:jc w:val="center"/>
            </w:pPr>
            <w:r>
              <w:t>14</w:t>
            </w:r>
          </w:p>
        </w:tc>
        <w:tc>
          <w:tcPr>
            <w:tcW w:w="1134" w:type="dxa"/>
          </w:tcPr>
          <w:p w14:paraId="2B08CCDC" w14:textId="64D88CBE" w:rsidR="002B731E" w:rsidRDefault="002B731E" w:rsidP="003347EB">
            <w:r>
              <w:t>ROL</w:t>
            </w:r>
          </w:p>
        </w:tc>
      </w:tr>
      <w:tr w:rsidR="002B731E" w14:paraId="285ABE17" w14:textId="77777777" w:rsidTr="00BD4071">
        <w:tc>
          <w:tcPr>
            <w:tcW w:w="704" w:type="dxa"/>
          </w:tcPr>
          <w:p w14:paraId="53CA572B" w14:textId="73C8E334" w:rsidR="002B731E" w:rsidRDefault="002B731E" w:rsidP="00BD4071">
            <w:pPr>
              <w:jc w:val="center"/>
            </w:pPr>
            <w:r>
              <w:t>15</w:t>
            </w:r>
          </w:p>
        </w:tc>
        <w:tc>
          <w:tcPr>
            <w:tcW w:w="1134" w:type="dxa"/>
          </w:tcPr>
          <w:p w14:paraId="147EEB8F" w14:textId="629C4770" w:rsidR="002B731E" w:rsidRDefault="002B731E" w:rsidP="003347EB">
            <w:r>
              <w:t>LSR</w:t>
            </w:r>
          </w:p>
        </w:tc>
      </w:tr>
      <w:tr w:rsidR="002B731E" w14:paraId="00BF8C62" w14:textId="77777777" w:rsidTr="00BD4071">
        <w:tc>
          <w:tcPr>
            <w:tcW w:w="704" w:type="dxa"/>
          </w:tcPr>
          <w:p w14:paraId="300EEE27" w14:textId="18AA972A" w:rsidR="002B731E" w:rsidRDefault="002B731E" w:rsidP="00BD4071">
            <w:pPr>
              <w:jc w:val="center"/>
            </w:pPr>
            <w:r>
              <w:t>16</w:t>
            </w:r>
          </w:p>
        </w:tc>
        <w:tc>
          <w:tcPr>
            <w:tcW w:w="1134" w:type="dxa"/>
          </w:tcPr>
          <w:p w14:paraId="47D3254F" w14:textId="206D7B8A" w:rsidR="002B731E" w:rsidRDefault="002B731E" w:rsidP="003347EB">
            <w:r>
              <w:t>ROR</w:t>
            </w:r>
          </w:p>
        </w:tc>
      </w:tr>
      <w:tr w:rsidR="002B731E" w14:paraId="2F52AD04" w14:textId="77777777" w:rsidTr="00BD4071">
        <w:tc>
          <w:tcPr>
            <w:tcW w:w="704" w:type="dxa"/>
          </w:tcPr>
          <w:p w14:paraId="747ACB5D" w14:textId="3CCCC059" w:rsidR="002B731E" w:rsidRDefault="002B731E" w:rsidP="00BD4071">
            <w:pPr>
              <w:jc w:val="center"/>
            </w:pPr>
            <w:r>
              <w:t>17</w:t>
            </w:r>
          </w:p>
        </w:tc>
        <w:tc>
          <w:tcPr>
            <w:tcW w:w="1134" w:type="dxa"/>
          </w:tcPr>
          <w:p w14:paraId="25D8AD31" w14:textId="5F8CF01F" w:rsidR="002B731E" w:rsidRDefault="002B731E" w:rsidP="003347EB">
            <w:r>
              <w:t>BRA</w:t>
            </w:r>
          </w:p>
        </w:tc>
      </w:tr>
      <w:tr w:rsidR="002B731E" w14:paraId="4DA17F71" w14:textId="77777777" w:rsidTr="00BD4071">
        <w:tc>
          <w:tcPr>
            <w:tcW w:w="704" w:type="dxa"/>
          </w:tcPr>
          <w:p w14:paraId="6B5548AA" w14:textId="7A767978" w:rsidR="002B731E" w:rsidRDefault="002B731E" w:rsidP="00BD4071">
            <w:pPr>
              <w:jc w:val="center"/>
            </w:pPr>
            <w:r>
              <w:t>18</w:t>
            </w:r>
          </w:p>
        </w:tc>
        <w:tc>
          <w:tcPr>
            <w:tcW w:w="1134" w:type="dxa"/>
          </w:tcPr>
          <w:p w14:paraId="41D18A48" w14:textId="67D5759E" w:rsidR="002B731E" w:rsidRDefault="002B731E" w:rsidP="003347EB">
            <w:r>
              <w:t>BEQ</w:t>
            </w:r>
          </w:p>
        </w:tc>
      </w:tr>
      <w:tr w:rsidR="002B731E" w14:paraId="0A6CF733" w14:textId="77777777" w:rsidTr="00BD4071">
        <w:tc>
          <w:tcPr>
            <w:tcW w:w="704" w:type="dxa"/>
          </w:tcPr>
          <w:p w14:paraId="6C350C02" w14:textId="70AA3AA7" w:rsidR="002B731E" w:rsidRDefault="002B731E" w:rsidP="00BD4071">
            <w:pPr>
              <w:jc w:val="center"/>
            </w:pPr>
            <w:r>
              <w:t>19</w:t>
            </w:r>
          </w:p>
        </w:tc>
        <w:tc>
          <w:tcPr>
            <w:tcW w:w="1134" w:type="dxa"/>
          </w:tcPr>
          <w:p w14:paraId="4A1AA94E" w14:textId="0BB31960" w:rsidR="002B731E" w:rsidRDefault="002B731E" w:rsidP="003347EB">
            <w:r>
              <w:t>BNE</w:t>
            </w:r>
          </w:p>
        </w:tc>
      </w:tr>
      <w:tr w:rsidR="002B731E" w14:paraId="6AE6E592" w14:textId="77777777" w:rsidTr="00BD4071">
        <w:tc>
          <w:tcPr>
            <w:tcW w:w="704" w:type="dxa"/>
          </w:tcPr>
          <w:p w14:paraId="0946E3F7" w14:textId="4AD5F516" w:rsidR="002B731E" w:rsidRDefault="002B731E" w:rsidP="00BD4071">
            <w:pPr>
              <w:jc w:val="center"/>
            </w:pPr>
            <w:r>
              <w:t>20</w:t>
            </w:r>
          </w:p>
        </w:tc>
        <w:tc>
          <w:tcPr>
            <w:tcW w:w="1134" w:type="dxa"/>
          </w:tcPr>
          <w:p w14:paraId="7FA43ED7" w14:textId="374A8298" w:rsidR="002B731E" w:rsidRDefault="002B731E" w:rsidP="003347EB">
            <w:r>
              <w:t>BLT</w:t>
            </w:r>
          </w:p>
        </w:tc>
      </w:tr>
      <w:tr w:rsidR="002B731E" w14:paraId="2A5F3E82" w14:textId="77777777" w:rsidTr="00BD4071">
        <w:tc>
          <w:tcPr>
            <w:tcW w:w="704" w:type="dxa"/>
          </w:tcPr>
          <w:p w14:paraId="3C695D82" w14:textId="2027AF63" w:rsidR="002B731E" w:rsidRDefault="002B731E" w:rsidP="00BD4071">
            <w:pPr>
              <w:jc w:val="center"/>
            </w:pPr>
            <w:r>
              <w:t>21</w:t>
            </w:r>
          </w:p>
        </w:tc>
        <w:tc>
          <w:tcPr>
            <w:tcW w:w="1134" w:type="dxa"/>
          </w:tcPr>
          <w:p w14:paraId="31352569" w14:textId="3215192E" w:rsidR="002B731E" w:rsidRDefault="002B731E" w:rsidP="003347EB">
            <w:r>
              <w:t>BGT</w:t>
            </w:r>
          </w:p>
        </w:tc>
      </w:tr>
      <w:tr w:rsidR="002B731E" w14:paraId="6D8E20D2" w14:textId="77777777" w:rsidTr="00BD4071">
        <w:tc>
          <w:tcPr>
            <w:tcW w:w="704" w:type="dxa"/>
          </w:tcPr>
          <w:p w14:paraId="61E39F0C" w14:textId="28487BC8" w:rsidR="002B731E" w:rsidRDefault="002B731E" w:rsidP="00BD4071">
            <w:pPr>
              <w:jc w:val="center"/>
            </w:pPr>
            <w:r>
              <w:t>22</w:t>
            </w:r>
          </w:p>
        </w:tc>
        <w:tc>
          <w:tcPr>
            <w:tcW w:w="1134" w:type="dxa"/>
          </w:tcPr>
          <w:p w14:paraId="74597196" w14:textId="3D0A4A71" w:rsidR="002B731E" w:rsidRDefault="002B731E" w:rsidP="003347EB">
            <w:r>
              <w:t>BLE</w:t>
            </w:r>
          </w:p>
        </w:tc>
      </w:tr>
      <w:tr w:rsidR="002B731E" w14:paraId="0FFBF6A3" w14:textId="77777777" w:rsidTr="00BD4071">
        <w:tc>
          <w:tcPr>
            <w:tcW w:w="704" w:type="dxa"/>
          </w:tcPr>
          <w:p w14:paraId="1E0CE7E6" w14:textId="3D161C5F" w:rsidR="002B731E" w:rsidRDefault="002B731E" w:rsidP="00BD4071">
            <w:pPr>
              <w:jc w:val="center"/>
            </w:pPr>
            <w:r>
              <w:t>23</w:t>
            </w:r>
          </w:p>
        </w:tc>
        <w:tc>
          <w:tcPr>
            <w:tcW w:w="1134" w:type="dxa"/>
          </w:tcPr>
          <w:p w14:paraId="70292577" w14:textId="6DB3C71A" w:rsidR="002B731E" w:rsidRDefault="002B731E" w:rsidP="003347EB">
            <w:r>
              <w:t>BGE</w:t>
            </w:r>
          </w:p>
        </w:tc>
      </w:tr>
      <w:tr w:rsidR="002B731E" w14:paraId="2EAA2D13" w14:textId="77777777" w:rsidTr="00BD4071">
        <w:tc>
          <w:tcPr>
            <w:tcW w:w="704" w:type="dxa"/>
          </w:tcPr>
          <w:p w14:paraId="0411C29F" w14:textId="23FE623C" w:rsidR="002B731E" w:rsidRDefault="002B731E" w:rsidP="00BD4071">
            <w:pPr>
              <w:jc w:val="center"/>
            </w:pPr>
            <w:r>
              <w:t>24</w:t>
            </w:r>
          </w:p>
        </w:tc>
        <w:tc>
          <w:tcPr>
            <w:tcW w:w="1134" w:type="dxa"/>
          </w:tcPr>
          <w:p w14:paraId="3863F1F4" w14:textId="4BB9500A" w:rsidR="002B731E" w:rsidRDefault="002B731E" w:rsidP="003347EB"/>
        </w:tc>
      </w:tr>
      <w:tr w:rsidR="002B731E" w14:paraId="4227EB78" w14:textId="77777777" w:rsidTr="00BD4071">
        <w:tc>
          <w:tcPr>
            <w:tcW w:w="704" w:type="dxa"/>
          </w:tcPr>
          <w:p w14:paraId="03A0027D" w14:textId="5C0B2ECE" w:rsidR="002B731E" w:rsidRDefault="002B731E" w:rsidP="00BD4071">
            <w:pPr>
              <w:jc w:val="center"/>
            </w:pPr>
            <w:r>
              <w:t>25</w:t>
            </w:r>
          </w:p>
        </w:tc>
        <w:tc>
          <w:tcPr>
            <w:tcW w:w="1134" w:type="dxa"/>
          </w:tcPr>
          <w:p w14:paraId="2C8C2ECF" w14:textId="5F76DBB3" w:rsidR="002B731E" w:rsidRDefault="002B731E" w:rsidP="003347EB"/>
        </w:tc>
      </w:tr>
      <w:tr w:rsidR="002B731E" w14:paraId="3E40B856" w14:textId="77777777" w:rsidTr="00BD4071">
        <w:tc>
          <w:tcPr>
            <w:tcW w:w="704" w:type="dxa"/>
          </w:tcPr>
          <w:p w14:paraId="41D470B0" w14:textId="4F0A3509" w:rsidR="002B731E" w:rsidRDefault="002B731E" w:rsidP="00BD4071">
            <w:pPr>
              <w:jc w:val="center"/>
            </w:pPr>
            <w:r>
              <w:t>26</w:t>
            </w:r>
          </w:p>
        </w:tc>
        <w:tc>
          <w:tcPr>
            <w:tcW w:w="1134" w:type="dxa"/>
          </w:tcPr>
          <w:p w14:paraId="0DF3E4D6" w14:textId="402FF2A7" w:rsidR="002B731E" w:rsidRDefault="002B731E" w:rsidP="003347EB">
            <w:r>
              <w:t>SEP</w:t>
            </w:r>
          </w:p>
        </w:tc>
      </w:tr>
      <w:tr w:rsidR="002B731E" w14:paraId="46FAD3CC" w14:textId="77777777" w:rsidTr="00BD4071">
        <w:tc>
          <w:tcPr>
            <w:tcW w:w="704" w:type="dxa"/>
          </w:tcPr>
          <w:p w14:paraId="2C51FB7F" w14:textId="30574C2B" w:rsidR="002B731E" w:rsidRDefault="002B731E" w:rsidP="00BD4071">
            <w:pPr>
              <w:jc w:val="center"/>
            </w:pPr>
            <w:r>
              <w:t>27</w:t>
            </w:r>
          </w:p>
        </w:tc>
        <w:tc>
          <w:tcPr>
            <w:tcW w:w="1134" w:type="dxa"/>
          </w:tcPr>
          <w:p w14:paraId="602A0177" w14:textId="3D562646" w:rsidR="002B731E" w:rsidRDefault="002B731E" w:rsidP="003347EB">
            <w:r>
              <w:t>REP</w:t>
            </w:r>
          </w:p>
        </w:tc>
      </w:tr>
      <w:tr w:rsidR="002B731E" w14:paraId="6B69899F" w14:textId="77777777" w:rsidTr="00BD4071">
        <w:tc>
          <w:tcPr>
            <w:tcW w:w="704" w:type="dxa"/>
          </w:tcPr>
          <w:p w14:paraId="5A09B2A4" w14:textId="69E96B89" w:rsidR="002B731E" w:rsidRDefault="002B731E" w:rsidP="00BD4071">
            <w:pPr>
              <w:jc w:val="center"/>
            </w:pPr>
            <w:r>
              <w:t>28</w:t>
            </w:r>
          </w:p>
        </w:tc>
        <w:tc>
          <w:tcPr>
            <w:tcW w:w="1134" w:type="dxa"/>
          </w:tcPr>
          <w:p w14:paraId="41171F23" w14:textId="473A13DB" w:rsidR="002B731E" w:rsidRDefault="002B731E" w:rsidP="003347EB">
            <w:r>
              <w:t>JMP</w:t>
            </w:r>
          </w:p>
        </w:tc>
      </w:tr>
      <w:tr w:rsidR="002B731E" w14:paraId="7EB60D18" w14:textId="77777777" w:rsidTr="00BD4071">
        <w:tc>
          <w:tcPr>
            <w:tcW w:w="704" w:type="dxa"/>
          </w:tcPr>
          <w:p w14:paraId="4D6FE266" w14:textId="173AC3DE" w:rsidR="002B731E" w:rsidRDefault="002B731E" w:rsidP="00BD4071">
            <w:pPr>
              <w:jc w:val="center"/>
            </w:pPr>
            <w:r>
              <w:t>29</w:t>
            </w:r>
          </w:p>
        </w:tc>
        <w:tc>
          <w:tcPr>
            <w:tcW w:w="1134" w:type="dxa"/>
          </w:tcPr>
          <w:p w14:paraId="584D3BEB" w14:textId="74D97B8A" w:rsidR="002B731E" w:rsidRDefault="002B731E" w:rsidP="003347EB">
            <w:r>
              <w:t>STP</w:t>
            </w:r>
          </w:p>
        </w:tc>
      </w:tr>
      <w:tr w:rsidR="002B731E" w14:paraId="3284E4A7" w14:textId="77777777" w:rsidTr="00BD4071">
        <w:tc>
          <w:tcPr>
            <w:tcW w:w="704" w:type="dxa"/>
          </w:tcPr>
          <w:p w14:paraId="443F74B1" w14:textId="6C60B142" w:rsidR="002B731E" w:rsidRDefault="002B731E" w:rsidP="00BD4071">
            <w:pPr>
              <w:jc w:val="center"/>
            </w:pPr>
            <w:r>
              <w:t>30</w:t>
            </w:r>
          </w:p>
        </w:tc>
        <w:tc>
          <w:tcPr>
            <w:tcW w:w="1134" w:type="dxa"/>
          </w:tcPr>
          <w:p w14:paraId="516C7D9F" w14:textId="7F5E8DCF" w:rsidR="002B731E" w:rsidRDefault="002B731E" w:rsidP="003347EB"/>
        </w:tc>
      </w:tr>
      <w:tr w:rsidR="002B731E" w14:paraId="2227480E" w14:textId="77777777" w:rsidTr="00BD4071">
        <w:tc>
          <w:tcPr>
            <w:tcW w:w="704" w:type="dxa"/>
          </w:tcPr>
          <w:p w14:paraId="63B2F226" w14:textId="5D4577F6" w:rsidR="002B731E" w:rsidRDefault="002B731E" w:rsidP="00BD4071">
            <w:pPr>
              <w:jc w:val="center"/>
            </w:pPr>
            <w:r>
              <w:t>31</w:t>
            </w:r>
          </w:p>
        </w:tc>
        <w:tc>
          <w:tcPr>
            <w:tcW w:w="1134" w:type="dxa"/>
          </w:tcPr>
          <w:p w14:paraId="630078A4" w14:textId="6C8D2867" w:rsidR="002B731E" w:rsidRDefault="002B731E" w:rsidP="003347EB"/>
        </w:tc>
      </w:tr>
    </w:tbl>
    <w:p w14:paraId="0E3BAD32" w14:textId="77777777" w:rsidR="00BD4071" w:rsidRDefault="00BD4071" w:rsidP="003347EB">
      <w:pPr>
        <w:spacing w:after="0"/>
      </w:pPr>
    </w:p>
    <w:sectPr w:rsidR="00BD4071" w:rsidSect="00BD63A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E305B" w14:textId="77777777" w:rsidR="00122600" w:rsidRDefault="00122600" w:rsidP="00CF39FC">
      <w:pPr>
        <w:spacing w:after="0" w:line="240" w:lineRule="auto"/>
      </w:pPr>
      <w:r>
        <w:separator/>
      </w:r>
    </w:p>
  </w:endnote>
  <w:endnote w:type="continuationSeparator" w:id="0">
    <w:p w14:paraId="0AAFF07B" w14:textId="77777777" w:rsidR="00122600" w:rsidRDefault="00122600" w:rsidP="00CF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3FBB3" w14:textId="77777777" w:rsidR="00122600" w:rsidRDefault="00122600" w:rsidP="00CF39FC">
      <w:pPr>
        <w:spacing w:after="0" w:line="240" w:lineRule="auto"/>
      </w:pPr>
      <w:r>
        <w:separator/>
      </w:r>
    </w:p>
  </w:footnote>
  <w:footnote w:type="continuationSeparator" w:id="0">
    <w:p w14:paraId="68C33C8A" w14:textId="77777777" w:rsidR="00122600" w:rsidRDefault="00122600" w:rsidP="00CF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5913216"/>
      <w:docPartObj>
        <w:docPartGallery w:val="Page Numbers (Top of Page)"/>
        <w:docPartUnique/>
      </w:docPartObj>
    </w:sdtPr>
    <w:sdtEndPr>
      <w:rPr>
        <w:b/>
        <w:bCs/>
        <w:noProof/>
        <w:color w:val="auto"/>
        <w:spacing w:val="0"/>
      </w:rPr>
    </w:sdtEndPr>
    <w:sdtContent>
      <w:p w14:paraId="12D2C105" w14:textId="4F33F411" w:rsidR="00915B33" w:rsidRDefault="00915B3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182CBD" w14:textId="77777777" w:rsidR="00915B33" w:rsidRDefault="00915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770C"/>
    <w:multiLevelType w:val="hybridMultilevel"/>
    <w:tmpl w:val="88A6AEF8"/>
    <w:lvl w:ilvl="0" w:tplc="7222DDE8">
      <w:start w:val="2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9"/>
    <w:rsid w:val="0000218B"/>
    <w:rsid w:val="000068F0"/>
    <w:rsid w:val="0001450D"/>
    <w:rsid w:val="00014AD3"/>
    <w:rsid w:val="00021AEA"/>
    <w:rsid w:val="00025486"/>
    <w:rsid w:val="00031DA5"/>
    <w:rsid w:val="000323CD"/>
    <w:rsid w:val="0004256D"/>
    <w:rsid w:val="000441AB"/>
    <w:rsid w:val="0004742A"/>
    <w:rsid w:val="00050DFB"/>
    <w:rsid w:val="00054D9A"/>
    <w:rsid w:val="00054EE6"/>
    <w:rsid w:val="00066A9A"/>
    <w:rsid w:val="00074837"/>
    <w:rsid w:val="00077F77"/>
    <w:rsid w:val="00084E94"/>
    <w:rsid w:val="0008650C"/>
    <w:rsid w:val="000A218A"/>
    <w:rsid w:val="000A3D16"/>
    <w:rsid w:val="000A40C2"/>
    <w:rsid w:val="000B6647"/>
    <w:rsid w:val="000C725A"/>
    <w:rsid w:val="000C7968"/>
    <w:rsid w:val="000D1FA4"/>
    <w:rsid w:val="000D576F"/>
    <w:rsid w:val="000F03E9"/>
    <w:rsid w:val="000F24D8"/>
    <w:rsid w:val="000F7C5C"/>
    <w:rsid w:val="00103F73"/>
    <w:rsid w:val="0011022C"/>
    <w:rsid w:val="00110373"/>
    <w:rsid w:val="00110611"/>
    <w:rsid w:val="00111262"/>
    <w:rsid w:val="0011449B"/>
    <w:rsid w:val="00122600"/>
    <w:rsid w:val="00130460"/>
    <w:rsid w:val="00130744"/>
    <w:rsid w:val="00130A01"/>
    <w:rsid w:val="00132F0A"/>
    <w:rsid w:val="0013636C"/>
    <w:rsid w:val="00137622"/>
    <w:rsid w:val="001425BA"/>
    <w:rsid w:val="00150518"/>
    <w:rsid w:val="00152D1B"/>
    <w:rsid w:val="00161EE5"/>
    <w:rsid w:val="00162FCC"/>
    <w:rsid w:val="0016551C"/>
    <w:rsid w:val="001715BE"/>
    <w:rsid w:val="001721A7"/>
    <w:rsid w:val="00180170"/>
    <w:rsid w:val="00180DF1"/>
    <w:rsid w:val="00182412"/>
    <w:rsid w:val="00185FD3"/>
    <w:rsid w:val="00193C90"/>
    <w:rsid w:val="001A0B09"/>
    <w:rsid w:val="001A6D5C"/>
    <w:rsid w:val="001B2EB7"/>
    <w:rsid w:val="001C22F4"/>
    <w:rsid w:val="001C2752"/>
    <w:rsid w:val="001D1660"/>
    <w:rsid w:val="001E2392"/>
    <w:rsid w:val="001E2A13"/>
    <w:rsid w:val="001E70DF"/>
    <w:rsid w:val="002008A3"/>
    <w:rsid w:val="00205784"/>
    <w:rsid w:val="00213984"/>
    <w:rsid w:val="00216DFB"/>
    <w:rsid w:val="002177EB"/>
    <w:rsid w:val="002208FA"/>
    <w:rsid w:val="002228DB"/>
    <w:rsid w:val="0023591A"/>
    <w:rsid w:val="00237FC2"/>
    <w:rsid w:val="0024079E"/>
    <w:rsid w:val="00250351"/>
    <w:rsid w:val="00253DFA"/>
    <w:rsid w:val="00255BA0"/>
    <w:rsid w:val="002565AF"/>
    <w:rsid w:val="00265569"/>
    <w:rsid w:val="0027193F"/>
    <w:rsid w:val="00272E43"/>
    <w:rsid w:val="00275903"/>
    <w:rsid w:val="00277967"/>
    <w:rsid w:val="00292A56"/>
    <w:rsid w:val="0029796C"/>
    <w:rsid w:val="002A1CF5"/>
    <w:rsid w:val="002A20BE"/>
    <w:rsid w:val="002A72B5"/>
    <w:rsid w:val="002B731E"/>
    <w:rsid w:val="002C0103"/>
    <w:rsid w:val="002C7E5A"/>
    <w:rsid w:val="002D3608"/>
    <w:rsid w:val="002E49B4"/>
    <w:rsid w:val="002E5EA5"/>
    <w:rsid w:val="002F6D60"/>
    <w:rsid w:val="00304743"/>
    <w:rsid w:val="00304C47"/>
    <w:rsid w:val="00306A29"/>
    <w:rsid w:val="00312327"/>
    <w:rsid w:val="003156A4"/>
    <w:rsid w:val="00332E0C"/>
    <w:rsid w:val="003345F8"/>
    <w:rsid w:val="003347EB"/>
    <w:rsid w:val="003348FD"/>
    <w:rsid w:val="00337442"/>
    <w:rsid w:val="00341600"/>
    <w:rsid w:val="00344F55"/>
    <w:rsid w:val="0034684B"/>
    <w:rsid w:val="0035269C"/>
    <w:rsid w:val="00362BBC"/>
    <w:rsid w:val="0037008E"/>
    <w:rsid w:val="00376275"/>
    <w:rsid w:val="00384D0A"/>
    <w:rsid w:val="00392584"/>
    <w:rsid w:val="00394679"/>
    <w:rsid w:val="003A5ECD"/>
    <w:rsid w:val="003A6EB8"/>
    <w:rsid w:val="003B2C4D"/>
    <w:rsid w:val="003B3B89"/>
    <w:rsid w:val="003C333E"/>
    <w:rsid w:val="003C4141"/>
    <w:rsid w:val="003C4B99"/>
    <w:rsid w:val="003D5104"/>
    <w:rsid w:val="003E1FB2"/>
    <w:rsid w:val="003F01F4"/>
    <w:rsid w:val="003F1358"/>
    <w:rsid w:val="003F1689"/>
    <w:rsid w:val="003F55EC"/>
    <w:rsid w:val="004053AC"/>
    <w:rsid w:val="004078C0"/>
    <w:rsid w:val="00420BA6"/>
    <w:rsid w:val="00435D39"/>
    <w:rsid w:val="0045415B"/>
    <w:rsid w:val="0045467A"/>
    <w:rsid w:val="0046055B"/>
    <w:rsid w:val="0046457D"/>
    <w:rsid w:val="00464BF3"/>
    <w:rsid w:val="004654A2"/>
    <w:rsid w:val="0046730B"/>
    <w:rsid w:val="004729D0"/>
    <w:rsid w:val="004752C3"/>
    <w:rsid w:val="004A2EF0"/>
    <w:rsid w:val="004B0EE1"/>
    <w:rsid w:val="004C0FB4"/>
    <w:rsid w:val="004D160C"/>
    <w:rsid w:val="004D5FD8"/>
    <w:rsid w:val="004E6A4B"/>
    <w:rsid w:val="004F7B13"/>
    <w:rsid w:val="005007D5"/>
    <w:rsid w:val="005041B2"/>
    <w:rsid w:val="00504D14"/>
    <w:rsid w:val="00507820"/>
    <w:rsid w:val="00523463"/>
    <w:rsid w:val="00523D8A"/>
    <w:rsid w:val="00527147"/>
    <w:rsid w:val="00536FE3"/>
    <w:rsid w:val="00540B2A"/>
    <w:rsid w:val="00540F28"/>
    <w:rsid w:val="00542664"/>
    <w:rsid w:val="00543E8C"/>
    <w:rsid w:val="00545969"/>
    <w:rsid w:val="00547842"/>
    <w:rsid w:val="005517B3"/>
    <w:rsid w:val="00557056"/>
    <w:rsid w:val="00562761"/>
    <w:rsid w:val="0057274D"/>
    <w:rsid w:val="005731CD"/>
    <w:rsid w:val="0057764B"/>
    <w:rsid w:val="00582822"/>
    <w:rsid w:val="00585CF7"/>
    <w:rsid w:val="00593044"/>
    <w:rsid w:val="00594402"/>
    <w:rsid w:val="005A45A2"/>
    <w:rsid w:val="005B0F00"/>
    <w:rsid w:val="005B519D"/>
    <w:rsid w:val="005E5102"/>
    <w:rsid w:val="005E6A1E"/>
    <w:rsid w:val="005F7BDA"/>
    <w:rsid w:val="0060252E"/>
    <w:rsid w:val="00612E1C"/>
    <w:rsid w:val="0061726C"/>
    <w:rsid w:val="00630FEA"/>
    <w:rsid w:val="00653A00"/>
    <w:rsid w:val="00653A46"/>
    <w:rsid w:val="00667895"/>
    <w:rsid w:val="00670CD2"/>
    <w:rsid w:val="00677559"/>
    <w:rsid w:val="00677A42"/>
    <w:rsid w:val="006A1595"/>
    <w:rsid w:val="006A2BA7"/>
    <w:rsid w:val="006A4535"/>
    <w:rsid w:val="006C1090"/>
    <w:rsid w:val="006C132B"/>
    <w:rsid w:val="006C199A"/>
    <w:rsid w:val="006C38BC"/>
    <w:rsid w:val="006C5625"/>
    <w:rsid w:val="006C6214"/>
    <w:rsid w:val="006C6801"/>
    <w:rsid w:val="006D5594"/>
    <w:rsid w:val="006D7062"/>
    <w:rsid w:val="006E223A"/>
    <w:rsid w:val="006E501F"/>
    <w:rsid w:val="006F5550"/>
    <w:rsid w:val="006F5FF0"/>
    <w:rsid w:val="006F6F63"/>
    <w:rsid w:val="007037E4"/>
    <w:rsid w:val="00704D8B"/>
    <w:rsid w:val="0070666D"/>
    <w:rsid w:val="007139FA"/>
    <w:rsid w:val="0071668D"/>
    <w:rsid w:val="00717391"/>
    <w:rsid w:val="007222EB"/>
    <w:rsid w:val="00722331"/>
    <w:rsid w:val="00727666"/>
    <w:rsid w:val="007424A4"/>
    <w:rsid w:val="007424AB"/>
    <w:rsid w:val="00743BD7"/>
    <w:rsid w:val="00750189"/>
    <w:rsid w:val="00752C67"/>
    <w:rsid w:val="00755701"/>
    <w:rsid w:val="007565D7"/>
    <w:rsid w:val="00757335"/>
    <w:rsid w:val="00761240"/>
    <w:rsid w:val="00767106"/>
    <w:rsid w:val="00767AFA"/>
    <w:rsid w:val="00770B65"/>
    <w:rsid w:val="00771658"/>
    <w:rsid w:val="007740FB"/>
    <w:rsid w:val="007903FB"/>
    <w:rsid w:val="007A15AB"/>
    <w:rsid w:val="007A2729"/>
    <w:rsid w:val="007A53A2"/>
    <w:rsid w:val="007A6436"/>
    <w:rsid w:val="007B457E"/>
    <w:rsid w:val="007B4FD3"/>
    <w:rsid w:val="007B5489"/>
    <w:rsid w:val="007B6307"/>
    <w:rsid w:val="007C0D42"/>
    <w:rsid w:val="007D41AB"/>
    <w:rsid w:val="007D626F"/>
    <w:rsid w:val="007E4AC5"/>
    <w:rsid w:val="007F3B6D"/>
    <w:rsid w:val="007F6BEB"/>
    <w:rsid w:val="00803C7D"/>
    <w:rsid w:val="00810CFF"/>
    <w:rsid w:val="00812288"/>
    <w:rsid w:val="0081550D"/>
    <w:rsid w:val="00823173"/>
    <w:rsid w:val="00834E92"/>
    <w:rsid w:val="00845D17"/>
    <w:rsid w:val="00851798"/>
    <w:rsid w:val="00852672"/>
    <w:rsid w:val="00852C9E"/>
    <w:rsid w:val="00857929"/>
    <w:rsid w:val="00864852"/>
    <w:rsid w:val="00871BC8"/>
    <w:rsid w:val="00873707"/>
    <w:rsid w:val="00875805"/>
    <w:rsid w:val="008811EC"/>
    <w:rsid w:val="00881380"/>
    <w:rsid w:val="008815A3"/>
    <w:rsid w:val="0088191C"/>
    <w:rsid w:val="00890266"/>
    <w:rsid w:val="00894DDE"/>
    <w:rsid w:val="00897B0F"/>
    <w:rsid w:val="008A525C"/>
    <w:rsid w:val="008A7193"/>
    <w:rsid w:val="008B05A9"/>
    <w:rsid w:val="008B1ECA"/>
    <w:rsid w:val="008B208F"/>
    <w:rsid w:val="008B30D0"/>
    <w:rsid w:val="008B3710"/>
    <w:rsid w:val="008C0A79"/>
    <w:rsid w:val="008E71FE"/>
    <w:rsid w:val="008F123B"/>
    <w:rsid w:val="0090128D"/>
    <w:rsid w:val="0090474E"/>
    <w:rsid w:val="009047F2"/>
    <w:rsid w:val="0091144D"/>
    <w:rsid w:val="00915B33"/>
    <w:rsid w:val="00921CC6"/>
    <w:rsid w:val="00933B3F"/>
    <w:rsid w:val="00936BB6"/>
    <w:rsid w:val="00941DE9"/>
    <w:rsid w:val="00945614"/>
    <w:rsid w:val="009462E6"/>
    <w:rsid w:val="0096084E"/>
    <w:rsid w:val="00962507"/>
    <w:rsid w:val="00963CCC"/>
    <w:rsid w:val="00965297"/>
    <w:rsid w:val="0098531D"/>
    <w:rsid w:val="009A6B98"/>
    <w:rsid w:val="009A77D7"/>
    <w:rsid w:val="009A7B54"/>
    <w:rsid w:val="009B58F8"/>
    <w:rsid w:val="009C07FA"/>
    <w:rsid w:val="009C7358"/>
    <w:rsid w:val="009E0903"/>
    <w:rsid w:val="009E164B"/>
    <w:rsid w:val="009E6D6F"/>
    <w:rsid w:val="009F3E5B"/>
    <w:rsid w:val="009F59AB"/>
    <w:rsid w:val="009F7547"/>
    <w:rsid w:val="00A05C77"/>
    <w:rsid w:val="00A123AE"/>
    <w:rsid w:val="00A233F5"/>
    <w:rsid w:val="00A26C2A"/>
    <w:rsid w:val="00A30F3B"/>
    <w:rsid w:val="00A34536"/>
    <w:rsid w:val="00A531B3"/>
    <w:rsid w:val="00A64BC6"/>
    <w:rsid w:val="00A651C7"/>
    <w:rsid w:val="00A750E3"/>
    <w:rsid w:val="00A75549"/>
    <w:rsid w:val="00A75FF1"/>
    <w:rsid w:val="00A82B17"/>
    <w:rsid w:val="00A846B2"/>
    <w:rsid w:val="00A86CBF"/>
    <w:rsid w:val="00A953E9"/>
    <w:rsid w:val="00AA173E"/>
    <w:rsid w:val="00AA50A6"/>
    <w:rsid w:val="00AA540E"/>
    <w:rsid w:val="00AA6A4E"/>
    <w:rsid w:val="00AA7D9F"/>
    <w:rsid w:val="00AC0D74"/>
    <w:rsid w:val="00AC3DF2"/>
    <w:rsid w:val="00AC3E3C"/>
    <w:rsid w:val="00AC4EF6"/>
    <w:rsid w:val="00AC5FEE"/>
    <w:rsid w:val="00AE4A85"/>
    <w:rsid w:val="00AF1988"/>
    <w:rsid w:val="00AF54B7"/>
    <w:rsid w:val="00B01837"/>
    <w:rsid w:val="00B0580D"/>
    <w:rsid w:val="00B065E9"/>
    <w:rsid w:val="00B35FAE"/>
    <w:rsid w:val="00B406FF"/>
    <w:rsid w:val="00B46175"/>
    <w:rsid w:val="00B54E35"/>
    <w:rsid w:val="00B57DA2"/>
    <w:rsid w:val="00B64D0F"/>
    <w:rsid w:val="00B667D9"/>
    <w:rsid w:val="00B82A8E"/>
    <w:rsid w:val="00B86767"/>
    <w:rsid w:val="00B96DDC"/>
    <w:rsid w:val="00B97C16"/>
    <w:rsid w:val="00BA1660"/>
    <w:rsid w:val="00BC1E75"/>
    <w:rsid w:val="00BC5A23"/>
    <w:rsid w:val="00BC6FA2"/>
    <w:rsid w:val="00BC78CF"/>
    <w:rsid w:val="00BD4071"/>
    <w:rsid w:val="00BD63A9"/>
    <w:rsid w:val="00BD6853"/>
    <w:rsid w:val="00BE01F2"/>
    <w:rsid w:val="00BE26AE"/>
    <w:rsid w:val="00BE68AE"/>
    <w:rsid w:val="00BF12EF"/>
    <w:rsid w:val="00BF6436"/>
    <w:rsid w:val="00C11F47"/>
    <w:rsid w:val="00C16892"/>
    <w:rsid w:val="00C2430E"/>
    <w:rsid w:val="00C30C90"/>
    <w:rsid w:val="00C31A36"/>
    <w:rsid w:val="00C31F41"/>
    <w:rsid w:val="00C43677"/>
    <w:rsid w:val="00C467C3"/>
    <w:rsid w:val="00C5216E"/>
    <w:rsid w:val="00C60291"/>
    <w:rsid w:val="00C73535"/>
    <w:rsid w:val="00C7570B"/>
    <w:rsid w:val="00C77450"/>
    <w:rsid w:val="00C826B0"/>
    <w:rsid w:val="00C919E6"/>
    <w:rsid w:val="00CA17A6"/>
    <w:rsid w:val="00CA2D22"/>
    <w:rsid w:val="00CA38A6"/>
    <w:rsid w:val="00CB3BED"/>
    <w:rsid w:val="00CB71A3"/>
    <w:rsid w:val="00CC226E"/>
    <w:rsid w:val="00CC7F8A"/>
    <w:rsid w:val="00CE219E"/>
    <w:rsid w:val="00CE6C6A"/>
    <w:rsid w:val="00CF188B"/>
    <w:rsid w:val="00CF3333"/>
    <w:rsid w:val="00CF39FC"/>
    <w:rsid w:val="00CF3C66"/>
    <w:rsid w:val="00D00E7B"/>
    <w:rsid w:val="00D04710"/>
    <w:rsid w:val="00D06BD4"/>
    <w:rsid w:val="00D138B1"/>
    <w:rsid w:val="00D25902"/>
    <w:rsid w:val="00D2791B"/>
    <w:rsid w:val="00D35518"/>
    <w:rsid w:val="00D35F12"/>
    <w:rsid w:val="00D361EF"/>
    <w:rsid w:val="00D51915"/>
    <w:rsid w:val="00D55C78"/>
    <w:rsid w:val="00D57640"/>
    <w:rsid w:val="00D718D7"/>
    <w:rsid w:val="00D729D7"/>
    <w:rsid w:val="00D73615"/>
    <w:rsid w:val="00D848A7"/>
    <w:rsid w:val="00D87A51"/>
    <w:rsid w:val="00D91870"/>
    <w:rsid w:val="00D94B1A"/>
    <w:rsid w:val="00DA21C7"/>
    <w:rsid w:val="00DA717C"/>
    <w:rsid w:val="00DC5002"/>
    <w:rsid w:val="00DF1AFA"/>
    <w:rsid w:val="00DF2F61"/>
    <w:rsid w:val="00DF48A2"/>
    <w:rsid w:val="00E04B4D"/>
    <w:rsid w:val="00E07C3C"/>
    <w:rsid w:val="00E16D24"/>
    <w:rsid w:val="00E34330"/>
    <w:rsid w:val="00E421F8"/>
    <w:rsid w:val="00E50319"/>
    <w:rsid w:val="00E53EC7"/>
    <w:rsid w:val="00E54528"/>
    <w:rsid w:val="00E60766"/>
    <w:rsid w:val="00E64812"/>
    <w:rsid w:val="00E7406D"/>
    <w:rsid w:val="00E77796"/>
    <w:rsid w:val="00E817C2"/>
    <w:rsid w:val="00E83063"/>
    <w:rsid w:val="00E85B42"/>
    <w:rsid w:val="00E909D1"/>
    <w:rsid w:val="00E9206C"/>
    <w:rsid w:val="00E940DB"/>
    <w:rsid w:val="00E94E1D"/>
    <w:rsid w:val="00E97178"/>
    <w:rsid w:val="00EA5BCB"/>
    <w:rsid w:val="00EB63E3"/>
    <w:rsid w:val="00EC3489"/>
    <w:rsid w:val="00ED41B5"/>
    <w:rsid w:val="00EE70FC"/>
    <w:rsid w:val="00EE7CAD"/>
    <w:rsid w:val="00EF0D3D"/>
    <w:rsid w:val="00EF2C7B"/>
    <w:rsid w:val="00F036CE"/>
    <w:rsid w:val="00F06009"/>
    <w:rsid w:val="00F12F15"/>
    <w:rsid w:val="00F15743"/>
    <w:rsid w:val="00F23EB6"/>
    <w:rsid w:val="00F30506"/>
    <w:rsid w:val="00F30B3C"/>
    <w:rsid w:val="00F462E0"/>
    <w:rsid w:val="00F50EDE"/>
    <w:rsid w:val="00F57A24"/>
    <w:rsid w:val="00F65DA0"/>
    <w:rsid w:val="00F67F32"/>
    <w:rsid w:val="00F77D02"/>
    <w:rsid w:val="00F77DF1"/>
    <w:rsid w:val="00F83633"/>
    <w:rsid w:val="00F84B6C"/>
    <w:rsid w:val="00F86C2F"/>
    <w:rsid w:val="00F91F58"/>
    <w:rsid w:val="00F9770E"/>
    <w:rsid w:val="00FB781A"/>
    <w:rsid w:val="00FC6C8E"/>
    <w:rsid w:val="00FE3279"/>
    <w:rsid w:val="00FF60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C596"/>
  <w15:chartTrackingRefBased/>
  <w15:docId w15:val="{95CE9427-D276-4FA3-9495-B73FAFE2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7B"/>
    <w:rPr>
      <w:rFonts w:ascii="Times New Roman" w:hAnsi="Times New Roman"/>
    </w:rPr>
  </w:style>
  <w:style w:type="paragraph" w:styleId="Heading1">
    <w:name w:val="heading 1"/>
    <w:basedOn w:val="Normal"/>
    <w:next w:val="Normal"/>
    <w:link w:val="Heading1Char"/>
    <w:uiPriority w:val="9"/>
    <w:qFormat/>
    <w:rsid w:val="00EF2C7B"/>
    <w:pPr>
      <w:keepNext/>
      <w:keepLines/>
      <w:spacing w:before="480" w:after="0" w:line="276" w:lineRule="auto"/>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6BD4"/>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77967"/>
    <w:pPr>
      <w:keepNext/>
      <w:keepLines/>
      <w:spacing w:before="200" w:after="0" w:line="276" w:lineRule="auto"/>
      <w:outlineLvl w:val="2"/>
    </w:pPr>
    <w:rPr>
      <w:rFonts w:eastAsiaTheme="majorEastAsia"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7B"/>
    <w:rPr>
      <w:rFonts w:ascii="Times New Roman" w:eastAsiaTheme="majorEastAsia" w:hAnsi="Times New Roman" w:cstheme="majorBidi"/>
      <w:b/>
      <w:bCs/>
      <w:color w:val="2F5496" w:themeColor="accent1" w:themeShade="BF"/>
      <w:sz w:val="28"/>
      <w:szCs w:val="28"/>
    </w:rPr>
  </w:style>
  <w:style w:type="character" w:customStyle="1" w:styleId="Heading3Char">
    <w:name w:val="Heading 3 Char"/>
    <w:basedOn w:val="DefaultParagraphFont"/>
    <w:link w:val="Heading3"/>
    <w:uiPriority w:val="9"/>
    <w:rsid w:val="00277967"/>
    <w:rPr>
      <w:rFonts w:ascii="Times New Roman" w:eastAsiaTheme="majorEastAsia" w:hAnsi="Times New Roman" w:cstheme="majorBidi"/>
      <w:b/>
      <w:bCs/>
      <w:color w:val="4472C4" w:themeColor="accent1"/>
    </w:rPr>
  </w:style>
  <w:style w:type="table" w:styleId="TableGrid">
    <w:name w:val="Table Grid"/>
    <w:basedOn w:val="TableNormal"/>
    <w:uiPriority w:val="1"/>
    <w:rsid w:val="00BD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6BD4"/>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CF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C"/>
    <w:rPr>
      <w:rFonts w:ascii="Times New Roman" w:hAnsi="Times New Roman"/>
    </w:rPr>
  </w:style>
  <w:style w:type="paragraph" w:styleId="Footer">
    <w:name w:val="footer"/>
    <w:basedOn w:val="Normal"/>
    <w:link w:val="FooterChar"/>
    <w:uiPriority w:val="99"/>
    <w:unhideWhenUsed/>
    <w:rsid w:val="00CF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C"/>
    <w:rPr>
      <w:rFonts w:ascii="Times New Roman" w:hAnsi="Times New Roman"/>
    </w:rPr>
  </w:style>
  <w:style w:type="paragraph" w:styleId="Title">
    <w:name w:val="Title"/>
    <w:basedOn w:val="Normal"/>
    <w:next w:val="Normal"/>
    <w:link w:val="TitleChar"/>
    <w:uiPriority w:val="10"/>
    <w:qFormat/>
    <w:rsid w:val="007424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424A4"/>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7E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3786</TotalTime>
  <Pages>63</Pages>
  <Words>6116</Words>
  <Characters>34865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149</cp:revision>
  <cp:lastPrinted>2019-12-24T22:57:00Z</cp:lastPrinted>
  <dcterms:created xsi:type="dcterms:W3CDTF">2019-12-21T15:39:00Z</dcterms:created>
  <dcterms:modified xsi:type="dcterms:W3CDTF">2019-12-26T05:09:00Z</dcterms:modified>
</cp:coreProperties>
</file>