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777777" w:rsidR="00964829" w:rsidRDefault="00964829" w:rsidP="00964829">
      <w:pPr>
        <w:pStyle w:val="Heading1"/>
      </w:pPr>
      <w:r>
        <w:t>Introduction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023AC337" w:rsidR="00964829" w:rsidRDefault="00964829" w:rsidP="00964829">
      <w:pPr>
        <w:pStyle w:val="ListParagraph"/>
        <w:numPr>
          <w:ilvl w:val="0"/>
          <w:numId w:val="1"/>
        </w:numPr>
      </w:pPr>
      <w:r>
        <w:t>32-entry floating-point register file</w:t>
      </w:r>
    </w:p>
    <w:p w14:paraId="235FB6A0" w14:textId="067F4139" w:rsidR="00DB12C3" w:rsidRDefault="00DB12C3" w:rsidP="00DB12C3">
      <w:pPr>
        <w:pStyle w:val="ListParagraph"/>
        <w:numPr>
          <w:ilvl w:val="0"/>
          <w:numId w:val="1"/>
        </w:numPr>
      </w:pPr>
      <w:r>
        <w:t>32-entry posit arithmetic register file</w:t>
      </w:r>
    </w:p>
    <w:p w14:paraId="2E65F733" w14:textId="78CD827A" w:rsidR="00CF73E7" w:rsidRDefault="00CF73E7" w:rsidP="00964829">
      <w:pPr>
        <w:pStyle w:val="ListParagraph"/>
        <w:numPr>
          <w:ilvl w:val="0"/>
          <w:numId w:val="1"/>
        </w:numPr>
      </w:pPr>
      <w:r>
        <w:t>4 8-bit compare results registers</w:t>
      </w:r>
    </w:p>
    <w:p w14:paraId="7F138B23" w14:textId="67B310D5" w:rsidR="00A827CF" w:rsidRDefault="00A827CF" w:rsidP="00964829">
      <w:pPr>
        <w:pStyle w:val="ListParagraph"/>
        <w:numPr>
          <w:ilvl w:val="0"/>
          <w:numId w:val="1"/>
        </w:numPr>
      </w:pPr>
      <w:r>
        <w:t>2 dedicated return address registers</w:t>
      </w:r>
    </w:p>
    <w:p w14:paraId="51469F72" w14:textId="76E3D7C1" w:rsidR="00964829" w:rsidRDefault="003248AF" w:rsidP="00964829">
      <w:pPr>
        <w:pStyle w:val="ListParagraph"/>
        <w:numPr>
          <w:ilvl w:val="0"/>
          <w:numId w:val="1"/>
        </w:numPr>
      </w:pPr>
      <w:r>
        <w:t>32</w:t>
      </w:r>
      <w:r w:rsidR="00964829">
        <w:t>-bit fixed size instructions</w:t>
      </w:r>
    </w:p>
    <w:p w14:paraId="1DD8EE84" w14:textId="77777777" w:rsidR="0039591D" w:rsidRDefault="0039591D" w:rsidP="00964829">
      <w:pPr>
        <w:pStyle w:val="ListParagraph"/>
        <w:numPr>
          <w:ilvl w:val="0"/>
          <w:numId w:val="1"/>
        </w:numPr>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(ooo)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644CF3F0" w:rsidR="00964829" w:rsidRDefault="001840F1" w:rsidP="00964829">
      <w:pPr>
        <w:ind w:left="720"/>
      </w:pPr>
      <w:r>
        <w:t>rtf64</w:t>
      </w:r>
      <w:r w:rsidR="003248AF">
        <w:t xml:space="preserve"> is a work in progress beginning in September 2020. </w:t>
      </w:r>
      <w:r>
        <w:t>rtf64</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07BDC406"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JSR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639CEDCE" w14:textId="484FB8B2" w:rsidR="00CC526A" w:rsidRDefault="00CC526A" w:rsidP="00CC526A">
      <w:pPr>
        <w:pStyle w:val="Heading3"/>
      </w:pPr>
      <w:r>
        <w:t>Case Comparison</w:t>
      </w:r>
      <w:r w:rsidR="00F7408B">
        <w:t xml:space="preserve"> 6502</w:t>
      </w:r>
    </w:p>
    <w:p w14:paraId="165BF3D8" w14:textId="73D061EC" w:rsidR="00CC526A" w:rsidRDefault="00CC526A" w:rsidP="00CC526A">
      <w:pPr>
        <w:ind w:left="720"/>
      </w:pPr>
      <w:r>
        <w:t xml:space="preserve">6502 vs </w:t>
      </w:r>
      <w:r w:rsidR="00264D91">
        <w:t>rtf64</w:t>
      </w:r>
    </w:p>
    <w:p w14:paraId="65BF72D0" w14:textId="4A22E114" w:rsidR="00CC526A" w:rsidRDefault="00CC526A" w:rsidP="00CC526A">
      <w:pPr>
        <w:pStyle w:val="Heading4"/>
      </w:pPr>
      <w:r>
        <w:t>Overview</w:t>
      </w:r>
    </w:p>
    <w:p w14:paraId="53C5AA14" w14:textId="4E2BA1F9" w:rsidR="00CC526A" w:rsidRDefault="00CC526A" w:rsidP="00CC526A">
      <w:pPr>
        <w:ind w:left="720"/>
      </w:pPr>
      <w:r>
        <w:t xml:space="preserve">This is a bit of an apples to oranges comparison as the two designs are for different environments. The 6502 was designed for a much smaller operating environment and is extremely frugal with transistor usage. The </w:t>
      </w:r>
      <w:r w:rsidR="00264D91">
        <w:t>RTF64</w:t>
      </w:r>
      <w:r>
        <w:t xml:space="preserve">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2DB81C87" w:rsidR="00CC526A" w:rsidRDefault="00CC526A" w:rsidP="00CC526A">
      <w:pPr>
        <w:ind w:left="720"/>
      </w:pPr>
      <w:r>
        <w:t xml:space="preserve">While variable sized instructions offer great advantage for code density, they add complexity to the processing core. </w:t>
      </w:r>
      <w:r w:rsidR="00264D91">
        <w:t>RTF64</w:t>
      </w:r>
      <w:r>
        <w:t xml:space="preserve"> uses a fixed 32-bit instruction encoding. As such for a given single instruction it requires twice the memory of a 6502. However</w:t>
      </w:r>
      <w:r w:rsidR="003F3BBB">
        <w:t>,</w:t>
      </w:r>
      <w:r>
        <w:t xml:space="preserve"> the instructions in the </w:t>
      </w:r>
      <w:r w:rsidR="00264D91">
        <w:t>RTF64</w:t>
      </w:r>
      <w:r>
        <w:t xml:space="preserve"> operate on 64-bit values, to perform the same operations in the 6502 would require many more bytes.</w:t>
      </w:r>
      <w:r w:rsidR="003F3BBB">
        <w:t xml:space="preserve"> Several instructions in the </w:t>
      </w:r>
      <w:r w:rsidR="00264D91">
        <w:t>RTF64</w:t>
      </w:r>
      <w:r w:rsidR="003F3BBB">
        <w:t xml:space="preserve"> are more powerful than what can be found in the 6502.</w:t>
      </w:r>
    </w:p>
    <w:p w14:paraId="72A4F490" w14:textId="5E801877" w:rsidR="00B67CAE" w:rsidRDefault="00B67CAE" w:rsidP="00AA258F">
      <w:pPr>
        <w:pStyle w:val="Heading4"/>
      </w:pPr>
      <w:r>
        <w:t>Registers</w:t>
      </w:r>
    </w:p>
    <w:p w14:paraId="73377DD8" w14:textId="2BDD1CEB" w:rsidR="00B67CAE" w:rsidRDefault="00B67CAE" w:rsidP="00CC526A">
      <w:pPr>
        <w:ind w:left="720"/>
      </w:pPr>
      <w:r>
        <w:t xml:space="preserve">The </w:t>
      </w:r>
      <w:r w:rsidR="00264D91">
        <w:t>RTF64</w:t>
      </w:r>
      <w:r>
        <w:t xml:space="preserve">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r w:rsidR="000102A3">
        <w:t xml:space="preserve"> The </w:t>
      </w:r>
      <w:r w:rsidR="00264D91">
        <w:t>RTF64</w:t>
      </w:r>
      <w:r w:rsidR="000102A3">
        <w:t xml:space="preserve"> has available many more transistors than were available to the 6502 design.</w:t>
      </w:r>
    </w:p>
    <w:p w14:paraId="36139077" w14:textId="6C9CC4F5" w:rsidR="000102A3" w:rsidRDefault="000102A3" w:rsidP="000102A3">
      <w:pPr>
        <w:pStyle w:val="Heading4"/>
      </w:pPr>
      <w:r>
        <w:t>Instructions</w:t>
      </w:r>
    </w:p>
    <w:p w14:paraId="6BDA5AA0" w14:textId="2EFF21CF" w:rsidR="000102A3" w:rsidRDefault="000102A3" w:rsidP="00CC526A">
      <w:pPr>
        <w:ind w:left="720"/>
      </w:pPr>
      <w:r>
        <w:t xml:space="preserve">The 6502 uses relative branches to allow a code dense instruction encoding. Since there are enough bits available in the </w:t>
      </w:r>
      <w:r w:rsidR="00264D91">
        <w:t>RTF64</w:t>
      </w:r>
      <w:r>
        <w:t xml:space="preserve"> branch instructions to encode an absolute address, absolute addressing is used. </w:t>
      </w:r>
      <w:r w:rsidR="000340E2">
        <w:t>It takes a little bit less hardware to use absolute addressing rather than relative addressing. It is also much easier to “see” the target address in the machine code if it is properly aligned.</w:t>
      </w:r>
    </w:p>
    <w:p w14:paraId="4DEDF61B" w14:textId="65CB8634" w:rsidR="00965CF0" w:rsidRDefault="00965CF0" w:rsidP="00965CF0">
      <w:pPr>
        <w:pStyle w:val="Heading3"/>
      </w:pPr>
      <w:r>
        <w:t>Case Comparison</w:t>
      </w:r>
      <w:r w:rsidR="00F7408B">
        <w:t xml:space="preserve"> RISCV</w:t>
      </w:r>
    </w:p>
    <w:p w14:paraId="77620021" w14:textId="5D140552" w:rsidR="00965CF0" w:rsidRDefault="00965CF0" w:rsidP="005071C1">
      <w:pPr>
        <w:ind w:left="720"/>
      </w:pPr>
      <w:r>
        <w:t>RISCV vs</w:t>
      </w:r>
      <w:r w:rsidR="00CC526A">
        <w:t xml:space="preserve"> </w:t>
      </w:r>
      <w:r w:rsidR="00264D91">
        <w:t>RTF64</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2E344D14" w:rsidR="00566D61" w:rsidRDefault="00886382" w:rsidP="005071C1">
      <w:pPr>
        <w:ind w:left="720"/>
      </w:pPr>
      <w:r>
        <w:lastRenderedPageBreak/>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a very small percentage </w:t>
      </w:r>
      <w:r w:rsidR="00661163">
        <w:t>would be</w:t>
      </w:r>
      <w:r w:rsidR="00965CF0">
        <w:t xml:space="preserve"> gained back in code density by having two more bits available.</w:t>
      </w:r>
    </w:p>
    <w:p w14:paraId="2B64B893" w14:textId="1A7A151F" w:rsidR="00965CF0" w:rsidRDefault="00965CF0" w:rsidP="005071C1">
      <w:pPr>
        <w:ind w:left="720"/>
      </w:pPr>
      <w:r>
        <w:t xml:space="preserve">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This design only requires a single bit to specify the return address register. The presence of four extra bits to specify the target address makes absolute addressing appealing for this design. </w:t>
      </w:r>
    </w:p>
    <w:p w14:paraId="5888F3BE" w14:textId="6B62B203" w:rsidR="004C59DC" w:rsidRDefault="004C59DC" w:rsidP="005071C1">
      <w:pPr>
        <w:ind w:left="720"/>
      </w:pPr>
      <w:r>
        <w:t>To build constants the LUI instruction is used. In RISCV the LUI instruction allows any register to be used as the target and has a 20-bit constant field because of encoding constraints. In practice it is possible to get by using only one or two registers to build constants with. In this design using only a single bit to specify the constant register allows the constant to be four bits larger. In fact</w:t>
      </w:r>
      <w:r w:rsidR="00AC13A8">
        <w:t>,</w:t>
      </w:r>
      <w:r>
        <w:t xml:space="preserve"> this design allows a 25-bit constant field which is important as it allows 64-bit constants to be built using only </w:t>
      </w:r>
      <w:r w:rsidR="00661163">
        <w:t>four</w:t>
      </w:r>
      <w:r>
        <w:t xml:space="preserve"> instructions. </w:t>
      </w:r>
      <w:r w:rsidR="00A725EB">
        <w:t>RISCV does not really provide much for building constants over 32 bits.</w:t>
      </w:r>
    </w:p>
    <w:p w14:paraId="0F9C1D41" w14:textId="1B79EBE0" w:rsidR="004438AA" w:rsidRDefault="004438AA" w:rsidP="003E7FFE">
      <w:pPr>
        <w:pStyle w:val="Heading4"/>
      </w:pPr>
      <w:r>
        <w:t>Register File</w:t>
      </w:r>
    </w:p>
    <w:p w14:paraId="2F5AB4C9" w14:textId="499BEB39" w:rsidR="004438AA" w:rsidRDefault="004438AA" w:rsidP="005071C1">
      <w:pPr>
        <w:ind w:left="720"/>
      </w:pPr>
      <w:r>
        <w:t xml:space="preserve">RISCV does almost everything using general-purpose registers. This paradigm increases the pressure on the register file.  In the </w:t>
      </w:r>
      <w:r w:rsidR="00264D91">
        <w:t>RTF64</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For this design, the result of a compare operation is stored in a compare result register. A couple of questions come to mind as to the use of compare results registers. Why use them instead of general-purpose registers? And,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w:t>
      </w:r>
      <w:r>
        <w:lastRenderedPageBreak/>
        <w:t xml:space="preserve">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49200D93" w:rsidR="00D8187E" w:rsidRPr="00337442"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r w:rsidRPr="00774C40">
              <w:t>wyde</w:t>
            </w:r>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r w:rsidRPr="00774C40">
              <w:t>hexi</w:t>
            </w:r>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50DC3F88" w:rsidR="00774C40" w:rsidRPr="00774C40" w:rsidRDefault="00774C40" w:rsidP="00774C40">
      <w:pPr>
        <w:ind w:left="720"/>
      </w:pPr>
      <w:r w:rsidRPr="00774C40">
        <w:t xml:space="preserve">The register used to address instructions is referred to as the </w:t>
      </w:r>
      <w:r w:rsidR="001A23EB">
        <w:t>program counter</w:t>
      </w:r>
      <w:r w:rsidRPr="00774C40">
        <w:t xml:space="preserve"> or IP register. The </w:t>
      </w:r>
      <w:r w:rsidR="001A23EB">
        <w:t>program counter</w:t>
      </w:r>
      <w:r w:rsidRPr="00774C40">
        <w:t xml:space="preserve"> is a synonym for </w:t>
      </w:r>
      <w:r>
        <w:t>program counter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04AC5949" w:rsidR="000E240B" w:rsidRDefault="000E240B" w:rsidP="000E240B">
      <w:pPr>
        <w:ind w:left="720"/>
      </w:pPr>
      <w:r>
        <w:t>The core has been developed with FPGA usage in mind.</w:t>
      </w:r>
      <w:r w:rsidR="00046832">
        <w:t xml:space="preserve"> In particular it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5D86CE10" w:rsidR="00D81178" w:rsidRDefault="00D81178" w:rsidP="00D81178">
      <w:pPr>
        <w:ind w:left="720"/>
      </w:pPr>
      <w:r>
        <w:t xml:space="preserve">The </w:t>
      </w:r>
      <w:r w:rsidR="00264D91">
        <w:t>RTF64</w:t>
      </w:r>
      <w:r>
        <w:t xml:space="preserve"> ISA is a </w:t>
      </w:r>
      <w:r w:rsidR="00D0178C">
        <w:t>32</w:t>
      </w:r>
      <w:r>
        <w:t xml:space="preserve">-register machine with </w:t>
      </w:r>
      <w:r w:rsidR="00D0178C">
        <w:t>a separate</w:t>
      </w:r>
      <w:r>
        <w:t xml:space="preserve"> register file for integer</w:t>
      </w:r>
      <w:r w:rsidR="00835926">
        <w:t>,</w:t>
      </w:r>
      <w:r w:rsidR="00681A20">
        <w:t xml:space="preserve"> </w:t>
      </w:r>
      <w:r>
        <w:t>floating-point</w:t>
      </w:r>
      <w:r w:rsidR="00835926">
        <w:t>, or posit arithmetic</w:t>
      </w:r>
      <w:r>
        <w:t xml:space="preserve">. </w:t>
      </w:r>
      <w:r w:rsidR="003F5750">
        <w:t xml:space="preserve">There is an exception linkage register associated with each </w:t>
      </w:r>
      <w:r w:rsidR="009D1C58">
        <w:t>operating mode</w:t>
      </w:r>
      <w:r w:rsidR="003F5750">
        <w:t xml:space="preserve">. </w:t>
      </w:r>
      <w:r>
        <w:t xml:space="preserve">There are </w:t>
      </w:r>
      <w:r w:rsidR="00D0178C">
        <w:t>many</w:t>
      </w:r>
      <w:r>
        <w:t xml:space="preserve"> control and status (CSR) registers which hold an assortment of specific values relevant to processing. </w:t>
      </w:r>
    </w:p>
    <w:p w14:paraId="0619B54C" w14:textId="77A2B2DC" w:rsidR="00D741EC" w:rsidRDefault="00D741EC" w:rsidP="0044265D">
      <w:pPr>
        <w:pStyle w:val="Heading3"/>
      </w:pPr>
      <w:r>
        <w:t>Register Sets</w:t>
      </w:r>
    </w:p>
    <w:p w14:paraId="37B4983C" w14:textId="085F7DC2" w:rsidR="00D741EC" w:rsidRDefault="00D741EC" w:rsidP="00D741EC">
      <w:pPr>
        <w:ind w:left="720"/>
      </w:pPr>
      <w:r>
        <w:t>Because of the use of block memory in an FPGA there are multiple integer register sets available. There are several register sets dedicated to different operating modes of the processor. The remaining register sets are available for general use.</w:t>
      </w:r>
    </w:p>
    <w:tbl>
      <w:tblPr>
        <w:tblStyle w:val="TableGrid"/>
        <w:tblW w:w="0" w:type="auto"/>
        <w:tblInd w:w="1327" w:type="dxa"/>
        <w:tblLook w:val="04A0" w:firstRow="1" w:lastRow="0" w:firstColumn="1" w:lastColumn="0" w:noHBand="0" w:noVBand="1"/>
      </w:tblPr>
      <w:tblGrid>
        <w:gridCol w:w="1543"/>
        <w:gridCol w:w="2127"/>
      </w:tblGrid>
      <w:tr w:rsidR="00D741EC" w:rsidRPr="00D741EC" w14:paraId="627CC926" w14:textId="77777777" w:rsidTr="00D741EC">
        <w:tc>
          <w:tcPr>
            <w:tcW w:w="1543" w:type="dxa"/>
            <w:shd w:val="clear" w:color="auto" w:fill="404040" w:themeFill="text1" w:themeFillTint="BF"/>
          </w:tcPr>
          <w:p w14:paraId="6E6D62E5" w14:textId="56978EB5" w:rsidR="00D741EC" w:rsidRPr="00D741EC" w:rsidRDefault="00D741EC" w:rsidP="00D741EC">
            <w:pPr>
              <w:rPr>
                <w:color w:val="FFFFFF" w:themeColor="background1"/>
              </w:rPr>
            </w:pPr>
            <w:r w:rsidRPr="00D741EC">
              <w:rPr>
                <w:color w:val="FFFFFF" w:themeColor="background1"/>
              </w:rPr>
              <w:t>Register Set</w:t>
            </w:r>
          </w:p>
        </w:tc>
        <w:tc>
          <w:tcPr>
            <w:tcW w:w="2127" w:type="dxa"/>
            <w:shd w:val="clear" w:color="auto" w:fill="404040" w:themeFill="text1" w:themeFillTint="BF"/>
          </w:tcPr>
          <w:p w14:paraId="7577E7F2" w14:textId="54FAEF62" w:rsidR="00D741EC" w:rsidRPr="00D741EC" w:rsidRDefault="00C51414" w:rsidP="00D741EC">
            <w:pPr>
              <w:rPr>
                <w:color w:val="FFFFFF" w:themeColor="background1"/>
              </w:rPr>
            </w:pPr>
            <w:r>
              <w:rPr>
                <w:color w:val="FFFFFF" w:themeColor="background1"/>
              </w:rPr>
              <w:t xml:space="preserve">Associated </w:t>
            </w:r>
            <w:r w:rsidR="00D741EC" w:rsidRPr="00D741EC">
              <w:rPr>
                <w:color w:val="FFFFFF" w:themeColor="background1"/>
              </w:rPr>
              <w:t>Usage</w:t>
            </w:r>
          </w:p>
        </w:tc>
      </w:tr>
      <w:tr w:rsidR="00D741EC" w14:paraId="0C90A848" w14:textId="77777777" w:rsidTr="00D741EC">
        <w:tc>
          <w:tcPr>
            <w:tcW w:w="1543" w:type="dxa"/>
          </w:tcPr>
          <w:p w14:paraId="683D9D01" w14:textId="57E181BB" w:rsidR="00D741EC" w:rsidRDefault="00D741EC" w:rsidP="00D741EC">
            <w:r>
              <w:t xml:space="preserve">0 to </w:t>
            </w:r>
            <w:r w:rsidR="00C51414">
              <w:t>2</w:t>
            </w:r>
            <w:r>
              <w:t>5</w:t>
            </w:r>
          </w:p>
        </w:tc>
        <w:tc>
          <w:tcPr>
            <w:tcW w:w="2127" w:type="dxa"/>
          </w:tcPr>
          <w:p w14:paraId="1EBD2647" w14:textId="6C345E7C" w:rsidR="00D741EC" w:rsidRDefault="00D741EC" w:rsidP="00D741EC">
            <w:r>
              <w:t>general usage</w:t>
            </w:r>
          </w:p>
        </w:tc>
      </w:tr>
      <w:tr w:rsidR="00D741EC" w14:paraId="725DC71F" w14:textId="77777777" w:rsidTr="00D741EC">
        <w:tc>
          <w:tcPr>
            <w:tcW w:w="1543" w:type="dxa"/>
          </w:tcPr>
          <w:p w14:paraId="2CF2A54C" w14:textId="0C02A00D" w:rsidR="00D741EC" w:rsidRDefault="00D741EC" w:rsidP="00D741EC">
            <w:r>
              <w:t>26</w:t>
            </w:r>
          </w:p>
        </w:tc>
        <w:tc>
          <w:tcPr>
            <w:tcW w:w="2127" w:type="dxa"/>
          </w:tcPr>
          <w:p w14:paraId="73BC218F" w14:textId="1F0972AB" w:rsidR="00D741EC" w:rsidRDefault="00D741EC" w:rsidP="00D741EC">
            <w:r>
              <w:t>user exceptions</w:t>
            </w:r>
          </w:p>
        </w:tc>
      </w:tr>
      <w:tr w:rsidR="00D741EC" w14:paraId="58114385" w14:textId="77777777" w:rsidTr="00D741EC">
        <w:tc>
          <w:tcPr>
            <w:tcW w:w="1543" w:type="dxa"/>
          </w:tcPr>
          <w:p w14:paraId="48A57C94" w14:textId="35BE470C" w:rsidR="00D741EC" w:rsidRDefault="00D741EC" w:rsidP="00D741EC">
            <w:r>
              <w:t>27</w:t>
            </w:r>
          </w:p>
        </w:tc>
        <w:tc>
          <w:tcPr>
            <w:tcW w:w="2127" w:type="dxa"/>
          </w:tcPr>
          <w:p w14:paraId="0FA907FE" w14:textId="230691D9" w:rsidR="00D741EC" w:rsidRDefault="00D741EC" w:rsidP="00D741EC">
            <w:r>
              <w:t>supervisor</w:t>
            </w:r>
          </w:p>
        </w:tc>
      </w:tr>
      <w:tr w:rsidR="00D741EC" w14:paraId="073A6A68" w14:textId="77777777" w:rsidTr="00D741EC">
        <w:tc>
          <w:tcPr>
            <w:tcW w:w="1543" w:type="dxa"/>
          </w:tcPr>
          <w:p w14:paraId="2494984B" w14:textId="78938C30" w:rsidR="00D741EC" w:rsidRDefault="00D741EC" w:rsidP="00D741EC">
            <w:r>
              <w:t>28</w:t>
            </w:r>
          </w:p>
        </w:tc>
        <w:tc>
          <w:tcPr>
            <w:tcW w:w="2127" w:type="dxa"/>
          </w:tcPr>
          <w:p w14:paraId="73A32952" w14:textId="3D73D90E" w:rsidR="00D741EC" w:rsidRDefault="00D741EC" w:rsidP="00D741EC">
            <w:r>
              <w:t>hypervisor</w:t>
            </w:r>
          </w:p>
        </w:tc>
      </w:tr>
      <w:tr w:rsidR="00D741EC" w14:paraId="01DD024A" w14:textId="77777777" w:rsidTr="00D741EC">
        <w:tc>
          <w:tcPr>
            <w:tcW w:w="1543" w:type="dxa"/>
          </w:tcPr>
          <w:p w14:paraId="6710D093" w14:textId="06A7EDED" w:rsidR="00D741EC" w:rsidRDefault="00D741EC" w:rsidP="00D741EC">
            <w:r>
              <w:t>29</w:t>
            </w:r>
          </w:p>
        </w:tc>
        <w:tc>
          <w:tcPr>
            <w:tcW w:w="2127" w:type="dxa"/>
          </w:tcPr>
          <w:p w14:paraId="0B1E8B78" w14:textId="51DF9DB7" w:rsidR="00D741EC" w:rsidRDefault="00D741EC" w:rsidP="00D741EC">
            <w:r>
              <w:t>machine</w:t>
            </w:r>
          </w:p>
        </w:tc>
      </w:tr>
      <w:tr w:rsidR="00D741EC" w14:paraId="04D5A5A9" w14:textId="77777777" w:rsidTr="00D741EC">
        <w:tc>
          <w:tcPr>
            <w:tcW w:w="1543" w:type="dxa"/>
          </w:tcPr>
          <w:p w14:paraId="16AD88C8" w14:textId="14FB4564" w:rsidR="00D741EC" w:rsidRDefault="00D741EC" w:rsidP="00D741EC">
            <w:r>
              <w:t>30</w:t>
            </w:r>
          </w:p>
        </w:tc>
        <w:tc>
          <w:tcPr>
            <w:tcW w:w="2127" w:type="dxa"/>
          </w:tcPr>
          <w:p w14:paraId="1A652778" w14:textId="49C1ADBE" w:rsidR="00D741EC" w:rsidRDefault="00D741EC" w:rsidP="00D741EC">
            <w:r>
              <w:t>interrupt</w:t>
            </w:r>
          </w:p>
        </w:tc>
      </w:tr>
      <w:tr w:rsidR="00D741EC" w14:paraId="4B4383B1" w14:textId="77777777" w:rsidTr="00D741EC">
        <w:tc>
          <w:tcPr>
            <w:tcW w:w="1543" w:type="dxa"/>
          </w:tcPr>
          <w:p w14:paraId="13410104" w14:textId="3E5CA830" w:rsidR="00D741EC" w:rsidRDefault="00D741EC" w:rsidP="00D741EC">
            <w:r>
              <w:t>31</w:t>
            </w:r>
          </w:p>
        </w:tc>
        <w:tc>
          <w:tcPr>
            <w:tcW w:w="2127" w:type="dxa"/>
          </w:tcPr>
          <w:p w14:paraId="3FD0A7E8" w14:textId="1823A373" w:rsidR="00D741EC" w:rsidRDefault="00D741EC" w:rsidP="00D741EC">
            <w:r>
              <w:t>debug</w:t>
            </w:r>
          </w:p>
        </w:tc>
      </w:tr>
    </w:tbl>
    <w:p w14:paraId="52683445" w14:textId="42B194C1" w:rsidR="00D741EC" w:rsidRPr="00D741EC" w:rsidRDefault="00D741EC" w:rsidP="00D741EC">
      <w:pPr>
        <w:ind w:left="720"/>
      </w:pPr>
      <w:r>
        <w:t>Each register set includes integer registers plus return address and compare registers for which there are also multiple sets.</w:t>
      </w:r>
    </w:p>
    <w:p w14:paraId="16AA33BB" w14:textId="3C5438F4"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3D31D08C"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B13324">
        <w:rPr>
          <w:rFonts w:cs="Times New Roman"/>
        </w:rPr>
        <w:t>30</w:t>
      </w:r>
      <w:r w:rsidR="0044265D">
        <w:rPr>
          <w:rFonts w:cs="Times New Roman"/>
        </w:rPr>
        <w:t xml:space="preserve"> and </w:t>
      </w:r>
      <w:r>
        <w:rPr>
          <w:rFonts w:cs="Times New Roman"/>
        </w:rPr>
        <w:t>x</w:t>
      </w:r>
      <w:r w:rsidR="00B13324">
        <w:rPr>
          <w:rFonts w:cs="Times New Roman"/>
        </w:rPr>
        <w:t>31</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17D58622" w:rsidR="005531DA" w:rsidRDefault="005531DA" w:rsidP="0044265D">
            <w:pPr>
              <w:rPr>
                <w:rFonts w:cs="Times New Roman"/>
              </w:rPr>
            </w:pPr>
            <w:r>
              <w:rPr>
                <w:rFonts w:cs="Times New Roman"/>
              </w:rPr>
              <w:t>x</w:t>
            </w:r>
            <w:r w:rsidR="00FB38CE">
              <w:rPr>
                <w:rFonts w:cs="Times New Roman"/>
              </w:rPr>
              <w:t>1</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(c</w:t>
            </w:r>
            <w:r w:rsidR="0005612A">
              <w:rPr>
                <w:rFonts w:cs="Times New Roman"/>
              </w:rPr>
              <w:t>b</w:t>
            </w:r>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3BD8F044" w:rsidR="0044265D" w:rsidRDefault="00D359A3" w:rsidP="0044265D">
            <w:pPr>
              <w:rPr>
                <w:rFonts w:cs="Times New Roman"/>
              </w:rPr>
            </w:pPr>
            <w:r>
              <w:rPr>
                <w:rFonts w:cs="Times New Roman"/>
              </w:rPr>
              <w:t>x</w:t>
            </w:r>
            <w:r w:rsidR="0005612A">
              <w:rPr>
                <w:rFonts w:cs="Times New Roman"/>
              </w:rPr>
              <w:t>2</w:t>
            </w:r>
            <w:r>
              <w:rPr>
                <w:rFonts w:cs="Times New Roman"/>
              </w:rPr>
              <w:t>-x</w:t>
            </w:r>
            <w:r w:rsidR="005F12BA">
              <w:rPr>
                <w:rFonts w:cs="Times New Roman"/>
              </w:rPr>
              <w:t>8</w:t>
            </w:r>
          </w:p>
        </w:tc>
        <w:tc>
          <w:tcPr>
            <w:tcW w:w="3726" w:type="dxa"/>
          </w:tcPr>
          <w:p w14:paraId="62B17490" w14:textId="13E29F49" w:rsidR="0044265D" w:rsidRDefault="00D359A3" w:rsidP="0044265D">
            <w:pPr>
              <w:rPr>
                <w:rFonts w:cs="Times New Roman"/>
              </w:rPr>
            </w:pPr>
            <w:r>
              <w:rPr>
                <w:rFonts w:cs="Times New Roman"/>
              </w:rPr>
              <w:t>temporaries</w:t>
            </w:r>
            <w:r w:rsidR="006E0955">
              <w:rPr>
                <w:rFonts w:cs="Times New Roman"/>
              </w:rPr>
              <w:t xml:space="preserve"> (t0-t</w:t>
            </w:r>
            <w:r w:rsidR="005F12BA">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01B4BD2B" w:rsidR="00D359A3" w:rsidRDefault="00D359A3" w:rsidP="0044265D">
            <w:pPr>
              <w:rPr>
                <w:rFonts w:cs="Times New Roman"/>
              </w:rPr>
            </w:pPr>
            <w:r>
              <w:rPr>
                <w:rFonts w:cs="Times New Roman"/>
              </w:rPr>
              <w:t>x</w:t>
            </w:r>
            <w:r w:rsidR="005F12BA">
              <w:rPr>
                <w:rFonts w:cs="Times New Roman"/>
              </w:rPr>
              <w:t>9</w:t>
            </w:r>
            <w:r>
              <w:rPr>
                <w:rFonts w:cs="Times New Roman"/>
              </w:rPr>
              <w:t>-x</w:t>
            </w:r>
            <w:r w:rsidR="005F12BA">
              <w:rPr>
                <w:rFonts w:cs="Times New Roman"/>
              </w:rPr>
              <w:t>19</w:t>
            </w:r>
          </w:p>
        </w:tc>
        <w:tc>
          <w:tcPr>
            <w:tcW w:w="3726" w:type="dxa"/>
          </w:tcPr>
          <w:p w14:paraId="38DE6FC3" w14:textId="1F87E838"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5F12BA">
              <w:rPr>
                <w:rFonts w:cs="Times New Roman"/>
              </w:rPr>
              <w:t>10</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24871483" w:rsidR="0044265D" w:rsidRPr="00EB0B0D" w:rsidRDefault="00D359A3" w:rsidP="0044265D">
            <w:pPr>
              <w:rPr>
                <w:rFonts w:cs="Times New Roman"/>
              </w:rPr>
            </w:pPr>
            <w:r>
              <w:rPr>
                <w:rFonts w:cs="Times New Roman"/>
              </w:rPr>
              <w:t>x</w:t>
            </w:r>
            <w:r w:rsidR="005F12BA">
              <w:rPr>
                <w:rFonts w:cs="Times New Roman"/>
              </w:rPr>
              <w:t>20</w:t>
            </w:r>
            <w:r>
              <w:rPr>
                <w:rFonts w:cs="Times New Roman"/>
              </w:rPr>
              <w:t>-x</w:t>
            </w:r>
            <w:r w:rsidR="005F12BA">
              <w:rPr>
                <w:rFonts w:cs="Times New Roman"/>
              </w:rPr>
              <w:t>27</w:t>
            </w:r>
          </w:p>
        </w:tc>
        <w:tc>
          <w:tcPr>
            <w:tcW w:w="3726" w:type="dxa"/>
          </w:tcPr>
          <w:p w14:paraId="67653FF9" w14:textId="484A52C4" w:rsidR="0044265D" w:rsidRPr="00EB0B0D" w:rsidRDefault="00D359A3" w:rsidP="0044265D">
            <w:pPr>
              <w:rPr>
                <w:rFonts w:cs="Times New Roman"/>
              </w:rPr>
            </w:pPr>
            <w:r>
              <w:rPr>
                <w:rFonts w:cs="Times New Roman"/>
              </w:rPr>
              <w:t>function arguments</w:t>
            </w:r>
            <w:r w:rsidR="006E0955">
              <w:rPr>
                <w:rFonts w:cs="Times New Roman"/>
              </w:rPr>
              <w:t xml:space="preserve"> (a0-a</w:t>
            </w:r>
            <w:r w:rsidR="005F12BA">
              <w:rPr>
                <w:rFonts w:cs="Times New Roman"/>
              </w:rPr>
              <w:t>7</w:t>
            </w:r>
            <w:r w:rsidR="006E0955">
              <w:rPr>
                <w:rFonts w:cs="Times New Roman"/>
              </w:rPr>
              <w:t>)</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575811" w:rsidRPr="00EB0B0D" w14:paraId="649941D9" w14:textId="77777777" w:rsidTr="00EB32A6">
        <w:tc>
          <w:tcPr>
            <w:tcW w:w="1066" w:type="dxa"/>
          </w:tcPr>
          <w:p w14:paraId="06635279" w14:textId="45804581" w:rsidR="00575811" w:rsidRPr="00EB0B0D" w:rsidRDefault="00575811" w:rsidP="00575811">
            <w:pPr>
              <w:rPr>
                <w:rFonts w:cs="Times New Roman"/>
              </w:rPr>
            </w:pPr>
            <w:r>
              <w:rPr>
                <w:rFonts w:cs="Times New Roman"/>
              </w:rPr>
              <w:t>x</w:t>
            </w:r>
            <w:r w:rsidR="005F12BA">
              <w:rPr>
                <w:rFonts w:cs="Times New Roman"/>
              </w:rPr>
              <w:t>28</w:t>
            </w:r>
          </w:p>
        </w:tc>
        <w:tc>
          <w:tcPr>
            <w:tcW w:w="3726" w:type="dxa"/>
          </w:tcPr>
          <w:p w14:paraId="2B5F9339" w14:textId="65135945" w:rsidR="00575811" w:rsidRPr="00EB0B0D" w:rsidRDefault="00575811" w:rsidP="00575811">
            <w:pPr>
              <w:rPr>
                <w:rFonts w:cs="Times New Roman"/>
              </w:rPr>
            </w:pPr>
            <w:r w:rsidRPr="00EB0B0D">
              <w:rPr>
                <w:rFonts w:cs="Times New Roman"/>
              </w:rPr>
              <w:t>thread pointer</w:t>
            </w:r>
            <w:r>
              <w:rPr>
                <w:rFonts w:cs="Times New Roman"/>
              </w:rPr>
              <w:t xml:space="preserve"> (tp)</w:t>
            </w:r>
          </w:p>
        </w:tc>
        <w:tc>
          <w:tcPr>
            <w:tcW w:w="1560" w:type="dxa"/>
          </w:tcPr>
          <w:p w14:paraId="0C9FAC14" w14:textId="77777777" w:rsidR="00575811" w:rsidRPr="00EB0B0D" w:rsidRDefault="00575811" w:rsidP="00575811">
            <w:pPr>
              <w:rPr>
                <w:rFonts w:cs="Times New Roman"/>
              </w:rPr>
            </w:pPr>
          </w:p>
        </w:tc>
      </w:tr>
      <w:tr w:rsidR="00575811" w:rsidRPr="00EB0B0D" w14:paraId="042870EA" w14:textId="77777777" w:rsidTr="00EB32A6">
        <w:tc>
          <w:tcPr>
            <w:tcW w:w="1066" w:type="dxa"/>
          </w:tcPr>
          <w:p w14:paraId="667FFFB7" w14:textId="448A7F0B" w:rsidR="00575811" w:rsidRPr="00EB0B0D" w:rsidRDefault="00575811" w:rsidP="00575811">
            <w:pPr>
              <w:rPr>
                <w:rFonts w:cs="Times New Roman"/>
              </w:rPr>
            </w:pPr>
            <w:r>
              <w:rPr>
                <w:rFonts w:cs="Times New Roman"/>
              </w:rPr>
              <w:t>x</w:t>
            </w:r>
            <w:r w:rsidR="005F12BA">
              <w:rPr>
                <w:rFonts w:cs="Times New Roman"/>
              </w:rPr>
              <w:t>29</w:t>
            </w:r>
          </w:p>
        </w:tc>
        <w:tc>
          <w:tcPr>
            <w:tcW w:w="3726" w:type="dxa"/>
          </w:tcPr>
          <w:p w14:paraId="5782002C" w14:textId="32549B30" w:rsidR="00575811" w:rsidRPr="00EB0B0D" w:rsidRDefault="00575811" w:rsidP="00575811">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(gp)</w:t>
            </w:r>
          </w:p>
        </w:tc>
        <w:tc>
          <w:tcPr>
            <w:tcW w:w="1560" w:type="dxa"/>
          </w:tcPr>
          <w:p w14:paraId="314D7905" w14:textId="77777777" w:rsidR="00575811" w:rsidRPr="00EB0B0D" w:rsidRDefault="00575811" w:rsidP="00575811">
            <w:pPr>
              <w:rPr>
                <w:rFonts w:cs="Times New Roman"/>
              </w:rPr>
            </w:pPr>
            <w:r>
              <w:rPr>
                <w:rFonts w:cs="Times New Roman"/>
              </w:rPr>
              <w:t>callee</w:t>
            </w:r>
          </w:p>
        </w:tc>
      </w:tr>
      <w:tr w:rsidR="0044265D" w:rsidRPr="00EB0B0D" w14:paraId="7868605C" w14:textId="77777777" w:rsidTr="00EB32A6">
        <w:tc>
          <w:tcPr>
            <w:tcW w:w="1066" w:type="dxa"/>
          </w:tcPr>
          <w:p w14:paraId="1E80680C" w14:textId="47A835F7" w:rsidR="0044265D" w:rsidRPr="00EB0B0D" w:rsidRDefault="00D359A3" w:rsidP="0044265D">
            <w:pPr>
              <w:rPr>
                <w:rFonts w:cs="Times New Roman"/>
              </w:rPr>
            </w:pPr>
            <w:r>
              <w:rPr>
                <w:rFonts w:cs="Times New Roman"/>
              </w:rPr>
              <w:t>x</w:t>
            </w:r>
            <w:r w:rsidR="005F12BA">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(fp)</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13B17B8E" w:rsidR="0044265D" w:rsidRPr="00EB0B0D" w:rsidRDefault="00D359A3" w:rsidP="0044265D">
            <w:pPr>
              <w:rPr>
                <w:rFonts w:cs="Times New Roman"/>
              </w:rPr>
            </w:pPr>
            <w:r>
              <w:rPr>
                <w:rFonts w:cs="Times New Roman"/>
              </w:rPr>
              <w:t>x</w:t>
            </w:r>
            <w:r w:rsidR="005F12BA">
              <w:rPr>
                <w:rFonts w:cs="Times New Roman"/>
              </w:rPr>
              <w:t>31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(s</w:t>
            </w:r>
            <w:r w:rsidR="006E0955">
              <w:rPr>
                <w:rFonts w:cs="Times New Roman"/>
              </w:rPr>
              <w:t>p)</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7232AB73" w:rsidR="00FB38CE" w:rsidRDefault="00FB38CE" w:rsidP="0044265D">
            <w:pPr>
              <w:rPr>
                <w:rFonts w:cs="Times New Roman"/>
              </w:rPr>
            </w:pPr>
            <w:r>
              <w:rPr>
                <w:rFonts w:cs="Times New Roman"/>
              </w:rPr>
              <w:lastRenderedPageBreak/>
              <w:t>ra</w:t>
            </w:r>
            <w:r w:rsidR="005F3BF9">
              <w:rPr>
                <w:rFonts w:cs="Times New Roman"/>
              </w:rPr>
              <w:t>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5F3BF9" w:rsidRPr="00EB0B0D" w14:paraId="14936E6E" w14:textId="77777777" w:rsidTr="00EB32A6">
        <w:tc>
          <w:tcPr>
            <w:tcW w:w="1066" w:type="dxa"/>
          </w:tcPr>
          <w:p w14:paraId="7C1E304E" w14:textId="16368CCB" w:rsidR="005F3BF9" w:rsidRDefault="005F3BF9" w:rsidP="0044265D">
            <w:pPr>
              <w:rPr>
                <w:rFonts w:cs="Times New Roman"/>
              </w:rPr>
            </w:pPr>
            <w:r>
              <w:rPr>
                <w:rFonts w:cs="Times New Roman"/>
              </w:rPr>
              <w:t>ra1</w:t>
            </w:r>
          </w:p>
        </w:tc>
        <w:tc>
          <w:tcPr>
            <w:tcW w:w="3726" w:type="dxa"/>
          </w:tcPr>
          <w:p w14:paraId="2D301FB7" w14:textId="5C66A010" w:rsidR="005F3BF9" w:rsidRDefault="005F3BF9" w:rsidP="0044265D">
            <w:pPr>
              <w:rPr>
                <w:rFonts w:cs="Times New Roman"/>
              </w:rPr>
            </w:pPr>
            <w:r>
              <w:rPr>
                <w:rFonts w:cs="Times New Roman"/>
              </w:rPr>
              <w:t>alternate return address register</w:t>
            </w:r>
          </w:p>
        </w:tc>
        <w:tc>
          <w:tcPr>
            <w:tcW w:w="1560" w:type="dxa"/>
          </w:tcPr>
          <w:p w14:paraId="2A3D813B" w14:textId="77777777" w:rsidR="005F3BF9" w:rsidRDefault="005F3BF9" w:rsidP="0044265D">
            <w:pPr>
              <w:rPr>
                <w:rFonts w:cs="Times New Roman"/>
              </w:rPr>
            </w:pPr>
          </w:p>
        </w:tc>
      </w:tr>
    </w:tbl>
    <w:p w14:paraId="3B12922F" w14:textId="553D1F2A"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4FCBF769"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w:t>
      </w:r>
      <w:r w:rsidR="0049536E">
        <w:t xml:space="preserve">They are also used to store the Boolean results of a set operation. </w:t>
      </w:r>
      <w:r w:rsidR="002E4818">
        <w:t>Typically, one compare result is used for each of integer and floating</w:t>
      </w:r>
      <w:r w:rsidR="00005138">
        <w:t>-</w:t>
      </w:r>
      <w:r w:rsidR="002E4818">
        <w:t xml:space="preserve">point compares. </w:t>
      </w:r>
      <w:r w:rsidR="0039728A">
        <w:t xml:space="preserve">Compare results registers are updated by one of the compare </w:t>
      </w:r>
      <w:r w:rsidR="0049536E">
        <w:t xml:space="preserve">or set </w:t>
      </w:r>
      <w:r w:rsidR="0039728A">
        <w:t>instructions.</w:t>
      </w:r>
      <w:r w:rsidR="00745CE6">
        <w:t xml:space="preserve"> Many other instructions may optionally update one of the compare results registers depending on the instruction.</w:t>
      </w:r>
      <w:r w:rsidR="00B42F80">
        <w:t xml:space="preserve"> This is option is encoded as the ‘r’ record bit in the instruction.</w:t>
      </w:r>
    </w:p>
    <w:p w14:paraId="0F30C0AB" w14:textId="2EDBEF67" w:rsidR="00132E00" w:rsidRDefault="00132E00" w:rsidP="00107BDA">
      <w:pPr>
        <w:ind w:left="720"/>
      </w:pPr>
      <w:r>
        <w:t>The set instructions may set the carry bit of a compare results register to a Boolean value of (0 or 1) which may then later be tested with the BCS or BCC instructions.</w:t>
      </w:r>
    </w:p>
    <w:p w14:paraId="467C058E" w14:textId="06C34D7A" w:rsidR="00132E00" w:rsidRDefault="00132E00" w:rsidP="00107BDA">
      <w:pPr>
        <w:ind w:left="720"/>
      </w:pPr>
      <w:r>
        <w:t>The carry bit of compare results registers may be used as an operand f</w:t>
      </w:r>
      <w:r w:rsidR="00C36DAE">
        <w:t>or</w:t>
      </w:r>
      <w:r>
        <w:t xml:space="preserve"> some integer operations. </w:t>
      </w:r>
      <w:r w:rsidR="00F22909">
        <w:t>For instance</w:t>
      </w:r>
      <w:r w:rsidR="00C36DAE">
        <w:t>,</w:t>
      </w:r>
      <w:r w:rsidR="00F22909">
        <w:t xml:space="preserve"> left shift and add operations can make use of the carry bit of a compare result register.</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6FE8D9F7" w:rsidR="0063261E" w:rsidRDefault="0063261E" w:rsidP="00107BDA">
      <w:pPr>
        <w:ind w:left="720"/>
      </w:pPr>
    </w:p>
    <w:p w14:paraId="737434D8" w14:textId="31752415" w:rsidR="00166A23" w:rsidRDefault="00166A23" w:rsidP="00166A23">
      <w:pPr>
        <w:ind w:left="1440"/>
        <w:rPr>
          <w:i/>
          <w:iCs/>
          <w:sz w:val="20"/>
          <w:szCs w:val="20"/>
        </w:rPr>
      </w:pPr>
      <w:r>
        <w:rPr>
          <w:i/>
          <w:iCs/>
          <w:sz w:val="20"/>
          <w:szCs w:val="20"/>
        </w:rPr>
        <w:t>The author has chosen in this design to make the compare results registers look like a processor condition code register. There is a large software base that uses condition code registers and programmers are familiar with them.</w:t>
      </w:r>
      <w:r w:rsidR="000B38AC">
        <w:rPr>
          <w:i/>
          <w:iCs/>
          <w:sz w:val="20"/>
          <w:szCs w:val="20"/>
        </w:rPr>
        <w:t xml:space="preserve"> The author feels keeping a fam</w:t>
      </w:r>
      <w:r w:rsidR="00E211FD">
        <w:rPr>
          <w:i/>
          <w:iCs/>
          <w:sz w:val="20"/>
          <w:szCs w:val="20"/>
        </w:rPr>
        <w:t>i</w:t>
      </w:r>
      <w:r w:rsidR="000B38AC">
        <w:rPr>
          <w:i/>
          <w:iCs/>
          <w:sz w:val="20"/>
          <w:szCs w:val="20"/>
        </w:rPr>
        <w:t>liar look and feel</w:t>
      </w:r>
      <w:r w:rsidR="00E211FD">
        <w:rPr>
          <w:i/>
          <w:iCs/>
          <w:sz w:val="20"/>
          <w:szCs w:val="20"/>
        </w:rPr>
        <w:t xml:space="preserve"> is important.</w:t>
      </w:r>
    </w:p>
    <w:p w14:paraId="52FEBCE9" w14:textId="5EDF5361" w:rsidR="00166A23" w:rsidRDefault="00166A23" w:rsidP="00166A23">
      <w:pPr>
        <w:ind w:left="1440"/>
        <w:rPr>
          <w:i/>
          <w:iCs/>
          <w:sz w:val="20"/>
          <w:szCs w:val="20"/>
        </w:rPr>
      </w:pPr>
      <w:r w:rsidRPr="00166A23">
        <w:rPr>
          <w:i/>
          <w:iCs/>
          <w:sz w:val="20"/>
          <w:szCs w:val="20"/>
        </w:rPr>
        <w:t>Choosing to support only four compare results registers is because many architectures including superscalar ones can get by with just a single flags register. There is no need for many registers in this case. Having more than two register may be handy. Typically, one register is used by the compiler for integer operations and second register used for floating-point operations. The compare results registers are effectively more powerful in this architecture because they allow result flags to be accumulated into a single register for multiple compare operations.</w:t>
      </w:r>
    </w:p>
    <w:p w14:paraId="388EA115" w14:textId="3BDEA570" w:rsidR="0049536E" w:rsidRPr="00166A23" w:rsidRDefault="0049536E" w:rsidP="00166A23">
      <w:pPr>
        <w:ind w:left="1440"/>
        <w:rPr>
          <w:i/>
          <w:iCs/>
          <w:sz w:val="20"/>
          <w:szCs w:val="20"/>
        </w:rPr>
      </w:pPr>
      <w:r>
        <w:rPr>
          <w:i/>
          <w:iCs/>
          <w:sz w:val="20"/>
          <w:szCs w:val="20"/>
        </w:rPr>
        <w:t>The presence of compare results register independent of the general register file helps to reduce the pressure on the general register file. It effectively adds to the register set available.</w:t>
      </w:r>
    </w:p>
    <w:p w14:paraId="29C4971F" w14:textId="56E9D553" w:rsidR="00005138" w:rsidRDefault="00005138" w:rsidP="00592726">
      <w:pPr>
        <w:pStyle w:val="Heading3"/>
      </w:pPr>
      <w:r>
        <w:t>Return Address Registers</w:t>
      </w:r>
    </w:p>
    <w:p w14:paraId="114CF65E" w14:textId="60D108E2" w:rsid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t>JSR</w:t>
      </w:r>
      <w:r>
        <w:t xml:space="preserve"> operation.</w:t>
      </w:r>
      <w:r w:rsidR="00655AF2">
        <w:t xml:space="preserve"> A return instruction </w:t>
      </w:r>
      <w:r w:rsidR="00C51414">
        <w:t>(</w:t>
      </w:r>
      <w:hyperlink w:anchor="_RTS_–_Return" w:history="1">
        <w:r w:rsidR="00C51414" w:rsidRPr="00C51414">
          <w:rPr>
            <w:rStyle w:val="Hyperlink"/>
          </w:rPr>
          <w:t>RTS</w:t>
        </w:r>
      </w:hyperlink>
      <w:r w:rsidR="00C51414">
        <w:t xml:space="preserve">, </w:t>
      </w:r>
      <w:hyperlink w:anchor="_ARTS_–_Alternate" w:history="1">
        <w:r w:rsidR="00C51414" w:rsidRPr="00C51414">
          <w:rPr>
            <w:rStyle w:val="Hyperlink"/>
          </w:rPr>
          <w:t>ARTS</w:t>
        </w:r>
      </w:hyperlink>
      <w:r w:rsidR="00C51414">
        <w:t xml:space="preserve">) </w:t>
      </w:r>
      <w:r w:rsidR="00655AF2">
        <w:t xml:space="preserve">is used to return to some point after the </w:t>
      </w:r>
      <w:r w:rsidR="002022BF">
        <w:t>JSR</w:t>
      </w:r>
      <w:r w:rsidR="00655AF2">
        <w:t xml:space="preserve"> instruction.</w:t>
      </w:r>
    </w:p>
    <w:p w14:paraId="322FDD44" w14:textId="6C8E73E1" w:rsidR="00D0591A" w:rsidRPr="00D0591A" w:rsidRDefault="00D0591A" w:rsidP="00D0591A">
      <w:pPr>
        <w:ind w:left="1440"/>
        <w:rPr>
          <w:i/>
          <w:iCs/>
          <w:sz w:val="20"/>
          <w:szCs w:val="20"/>
        </w:rPr>
      </w:pPr>
      <w:r w:rsidRPr="00D0591A">
        <w:rPr>
          <w:i/>
          <w:iCs/>
          <w:sz w:val="20"/>
          <w:szCs w:val="20"/>
        </w:rPr>
        <w:lastRenderedPageBreak/>
        <w:t>There are two return address registers as there is no need for more. Often in modern designs a general-purpose register is delegated to store the return address. The ABI typically specifies which register to use. By restricting the number of registers that can be selected as the return address register, it is possible to create an instruction encoding that is a little more bit efficient. The encoding of a JSR instruction in this design allows a 24-bit absolute address specification.</w:t>
      </w:r>
    </w:p>
    <w:p w14:paraId="173A8C7F" w14:textId="677D96F9" w:rsidR="001A23EB" w:rsidRDefault="001A23EB" w:rsidP="00D0591A">
      <w:pPr>
        <w:ind w:left="1440"/>
        <w:rPr>
          <w:i/>
          <w:iCs/>
          <w:sz w:val="20"/>
          <w:szCs w:val="20"/>
        </w:rPr>
      </w:pPr>
      <w:r w:rsidRPr="00D0591A">
        <w:rPr>
          <w:i/>
          <w:iCs/>
          <w:sz w:val="20"/>
          <w:szCs w:val="20"/>
        </w:rPr>
        <w:t>Storing the address of the JSR instruction rather than the next program address in the return address register is a little unusual. It</w:t>
      </w:r>
      <w:r w:rsidR="00D0591A" w:rsidRPr="00D0591A">
        <w:rPr>
          <w:i/>
          <w:iCs/>
          <w:sz w:val="20"/>
          <w:szCs w:val="20"/>
        </w:rPr>
        <w:t xml:space="preserve"> i</w:t>
      </w:r>
      <w:r w:rsidRPr="00D0591A">
        <w:rPr>
          <w:i/>
          <w:iCs/>
          <w:sz w:val="20"/>
          <w:szCs w:val="20"/>
        </w:rPr>
        <w:t>s motivated by the observation that the return instruction can return to a point substantially past the place the instruction after the JSR would be located.</w:t>
      </w:r>
      <w:r w:rsidR="00D0591A" w:rsidRPr="00D0591A">
        <w:rPr>
          <w:i/>
          <w:iCs/>
          <w:sz w:val="20"/>
          <w:szCs w:val="20"/>
        </w:rPr>
        <w:t xml:space="preserve"> For inline subroutine parameters and possibly exception handling trampolines the return instruction can return past the normal return address location. Since this capability is built into the return instruction, some hardware may be conserved by simply copying the JSR address to the return address register rather than computing the next address and using that.</w:t>
      </w:r>
    </w:p>
    <w:p w14:paraId="5815ADC4" w14:textId="13261555" w:rsidR="0049536E" w:rsidRPr="00D0591A" w:rsidRDefault="0049536E" w:rsidP="00D0591A">
      <w:pPr>
        <w:ind w:left="1440"/>
        <w:rPr>
          <w:i/>
          <w:iCs/>
          <w:sz w:val="20"/>
          <w:szCs w:val="20"/>
        </w:rPr>
      </w:pPr>
      <w:r>
        <w:rPr>
          <w:i/>
          <w:iCs/>
          <w:sz w:val="20"/>
          <w:szCs w:val="20"/>
        </w:rPr>
        <w:t>Like the compare results registers the return address registers independent of the general- purpose registers helps reduce register pressure. It effectively makes two more registers available.</w:t>
      </w:r>
    </w:p>
    <w:p w14:paraId="7CF1F68B" w14:textId="21421262" w:rsidR="00592726" w:rsidRDefault="001A23EB" w:rsidP="00592726">
      <w:pPr>
        <w:pStyle w:val="Heading3"/>
      </w:pPr>
      <w:r>
        <w:t>Program Counter</w:t>
      </w:r>
    </w:p>
    <w:p w14:paraId="698C27E8" w14:textId="07255E3D" w:rsidR="00592726" w:rsidRDefault="00592726" w:rsidP="00592726">
      <w:pPr>
        <w:spacing w:line="276" w:lineRule="auto"/>
        <w:ind w:left="720"/>
      </w:pPr>
      <w:r>
        <w:t xml:space="preserve">The </w:t>
      </w:r>
      <w:r w:rsidR="001A23EB">
        <w:t>program counter</w:t>
      </w:r>
      <w:r w:rsidR="00902E02">
        <w:t>,</w:t>
      </w:r>
      <w:r>
        <w:t xml:space="preserve"> </w:t>
      </w:r>
      <w:r w:rsidR="00C51414">
        <w:t xml:space="preserve">also sometime called an instruction pointer, </w:t>
      </w:r>
      <w:r>
        <w:t xml:space="preserve">identifies which instruction to execute. The </w:t>
      </w:r>
      <w:r w:rsidR="001A23EB">
        <w:t>program counter</w:t>
      </w:r>
      <w:r>
        <w:t xml:space="preserve"> increments as instructions are processed. The increment may be overridden using one of the flow control instructions. The </w:t>
      </w:r>
      <w:r w:rsidR="001A23EB">
        <w:t>program counter</w:t>
      </w:r>
      <w:r>
        <w:t xml:space="preserve"> addresses </w:t>
      </w:r>
      <w:r w:rsidR="0039591D">
        <w:t>32</w:t>
      </w:r>
      <w:r>
        <w:t xml:space="preserve">-bit instruction parcels. </w:t>
      </w:r>
      <w:r w:rsidR="0049536E">
        <w:t>The program counter remains byte addressable and</w:t>
      </w:r>
      <w:r>
        <w:t xml:space="preserve"> increments by </w:t>
      </w:r>
      <w:r w:rsidR="00A929DB">
        <w:t>four</w:t>
      </w:r>
      <w:r>
        <w:t xml:space="preserve">. The </w:t>
      </w:r>
      <w:r w:rsidR="001A23EB">
        <w:t>program counter</w:t>
      </w:r>
      <w:r>
        <w:t xml:space="preserve"> register is also split into two sections. Only the lower </w:t>
      </w:r>
      <w:r w:rsidR="00A929DB">
        <w:t>2</w:t>
      </w:r>
      <w:r w:rsidR="0039591D">
        <w:t>4</w:t>
      </w:r>
      <w:r>
        <w:t xml:space="preserve"> bits of the IP increment</w:t>
      </w:r>
      <w:r w:rsidR="00032B4F">
        <w:t>.</w:t>
      </w:r>
    </w:p>
    <w:p w14:paraId="00B6A1E5" w14:textId="3CBBFB28" w:rsidR="001A23EB" w:rsidRPr="001A23EB" w:rsidRDefault="001A23EB" w:rsidP="001A23EB">
      <w:pPr>
        <w:spacing w:line="276" w:lineRule="auto"/>
        <w:ind w:left="1440"/>
        <w:rPr>
          <w:i/>
          <w:iCs/>
          <w:sz w:val="20"/>
          <w:szCs w:val="20"/>
        </w:rPr>
      </w:pPr>
      <w:r w:rsidRPr="001A23EB">
        <w:rPr>
          <w:i/>
          <w:iCs/>
          <w:sz w:val="20"/>
          <w:szCs w:val="20"/>
        </w:rPr>
        <w:t>There is little reason to increment higher order program counter bits. That would just waste hardware. Most code fragments are small and the JSR instruction is used to set the program counter from routine to routine, overriding the increment. The only time there is an issue is if code passes through the 16MB boundary. This can be handled by carefully aligning code so that a subroutine does not span the boundary.</w:t>
      </w:r>
      <w:r w:rsidR="0049536E">
        <w:rPr>
          <w:i/>
          <w:iCs/>
          <w:sz w:val="20"/>
          <w:szCs w:val="20"/>
        </w:rPr>
        <w:t xml:space="preserve"> With the use of a virtual memory system</w:t>
      </w:r>
      <w:r w:rsidR="0099105E">
        <w:rPr>
          <w:i/>
          <w:iCs/>
          <w:sz w:val="20"/>
          <w:szCs w:val="20"/>
        </w:rPr>
        <w:t xml:space="preserve"> and the fact that individual modules are often far less than 16MB in size the limitations of the program counter are not great.</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3F78317D" w:rsidR="00592726" w:rsidRDefault="00592726" w:rsidP="0039591D">
            <w:pPr>
              <w:jc w:val="center"/>
            </w:pPr>
            <w:r>
              <w:t>P</w:t>
            </w:r>
            <w:r w:rsidR="00D0591A">
              <w:t>C</w:t>
            </w:r>
            <w:r>
              <w:t xml:space="preserve"> High</w:t>
            </w:r>
            <w:r w:rsidR="001039BD">
              <w:rPr>
                <w:vertAlign w:val="subscript"/>
              </w:rPr>
              <w:t>40</w:t>
            </w:r>
          </w:p>
        </w:tc>
        <w:tc>
          <w:tcPr>
            <w:tcW w:w="2694" w:type="dxa"/>
          </w:tcPr>
          <w:p w14:paraId="3F279910" w14:textId="2D51FA0D" w:rsidR="00592726" w:rsidRDefault="00D0591A" w:rsidP="0039591D">
            <w:pPr>
              <w:jc w:val="center"/>
            </w:pPr>
            <w:r>
              <w:t>PC</w:t>
            </w:r>
            <w:r w:rsidR="00592726">
              <w:t xml:space="preserve"> Low</w:t>
            </w:r>
            <w:r w:rsidR="001039BD">
              <w:rPr>
                <w:vertAlign w:val="subscript"/>
              </w:rPr>
              <w:t>[2</w:t>
            </w:r>
            <w:r w:rsidR="0039591D">
              <w:rPr>
                <w:vertAlign w:val="subscript"/>
              </w:rPr>
              <w:t>3</w:t>
            </w:r>
            <w:r w:rsidR="00592726" w:rsidRPr="00A118C1">
              <w:rPr>
                <w:vertAlign w:val="subscript"/>
              </w:rPr>
              <w:t>..</w:t>
            </w:r>
            <w:r w:rsidR="00592726">
              <w:rPr>
                <w:vertAlign w:val="subscript"/>
              </w:rPr>
              <w:t>0</w:t>
            </w:r>
            <w:r w:rsidR="00592726" w:rsidRPr="00A118C1">
              <w:rPr>
                <w:vertAlign w:val="subscript"/>
              </w:rPr>
              <w:t>]</w:t>
            </w:r>
          </w:p>
        </w:tc>
      </w:tr>
    </w:tbl>
    <w:p w14:paraId="2C15DC57" w14:textId="77777777" w:rsidR="00592726" w:rsidRDefault="00592726" w:rsidP="00592726"/>
    <w:p w14:paraId="5DB2CF25" w14:textId="77777777" w:rsidR="00592726" w:rsidRDefault="00592726" w:rsidP="00592726">
      <w:pPr>
        <w:pStyle w:val="Heading3"/>
      </w:pPr>
      <w:r>
        <w:t>Register Zero</w:t>
      </w:r>
    </w:p>
    <w:p w14:paraId="2FC19A9B" w14:textId="010F67A6" w:rsidR="00592726" w:rsidRDefault="00592726" w:rsidP="00592726">
      <w:pPr>
        <w:ind w:left="720"/>
      </w:pPr>
      <w:r>
        <w:t xml:space="preserve">Register zero – r0 – always reads as zero. </w:t>
      </w:r>
    </w:p>
    <w:p w14:paraId="4707F99C" w14:textId="0C3F3535" w:rsidR="00D0591A" w:rsidRPr="00166A23" w:rsidRDefault="00D0591A" w:rsidP="00166A23">
      <w:pPr>
        <w:ind w:left="1440"/>
        <w:rPr>
          <w:i/>
          <w:iCs/>
          <w:sz w:val="20"/>
          <w:szCs w:val="20"/>
        </w:rPr>
      </w:pPr>
      <w:r w:rsidRPr="00166A23">
        <w:rPr>
          <w:i/>
          <w:iCs/>
          <w:sz w:val="20"/>
          <w:szCs w:val="20"/>
        </w:rPr>
        <w:t>Although forcing register zero to zero all the time uses up a register</w:t>
      </w:r>
      <w:r w:rsidR="00166A23" w:rsidRPr="00166A23">
        <w:rPr>
          <w:i/>
          <w:iCs/>
          <w:sz w:val="20"/>
          <w:szCs w:val="20"/>
        </w:rPr>
        <w:t xml:space="preserve"> it is generally considered valuable enough to do. It removes the need to initialize a register to zero for use. </w:t>
      </w:r>
    </w:p>
    <w:p w14:paraId="3154EFD2" w14:textId="77777777" w:rsidR="00592726" w:rsidRDefault="00592726" w:rsidP="00592726">
      <w:pPr>
        <w:pStyle w:val="Heading3"/>
      </w:pPr>
      <w:r>
        <w:t>Stack and Frame Pointers</w:t>
      </w:r>
    </w:p>
    <w:p w14:paraId="22811805" w14:textId="129EEFC5" w:rsidR="00592726"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766121EB" w14:textId="685DD9FA" w:rsidR="0099105E" w:rsidRPr="0099105E" w:rsidRDefault="0099105E" w:rsidP="0099105E">
      <w:pPr>
        <w:spacing w:line="276" w:lineRule="auto"/>
        <w:ind w:left="1440"/>
        <w:rPr>
          <w:i/>
          <w:iCs/>
        </w:rPr>
      </w:pPr>
      <w:r w:rsidRPr="0099105E">
        <w:rPr>
          <w:i/>
          <w:iCs/>
        </w:rPr>
        <w:t xml:space="preserve">The author considered having the stack pointer as an independent register but that would require replicating a number of instructions (add, sub, and, or, etc.) just for the stack </w:t>
      </w:r>
      <w:r w:rsidRPr="0099105E">
        <w:rPr>
          <w:i/>
          <w:iCs/>
        </w:rPr>
        <w:lastRenderedPageBreak/>
        <w:t>pointer. The author feels it is better to keep the stack pointer general-purpose in nature so that it may leverage the usage of the existing instruction set. This design is primarily a load / store architecture. There are no special instructions (push or pop) for manipulating the stack and hence no requirement for a special purpose register.</w:t>
      </w:r>
    </w:p>
    <w:p w14:paraId="467DFDF9" w14:textId="77777777" w:rsidR="007C080E" w:rsidRDefault="007C080E" w:rsidP="006119AB">
      <w:pPr>
        <w:pStyle w:val="Heading3"/>
      </w:pPr>
      <w:r>
        <w:t>Base Registers</w:t>
      </w:r>
    </w:p>
    <w:p w14:paraId="6A9D0AC2" w14:textId="3FE8808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tbl>
      <w:tblPr>
        <w:tblStyle w:val="TableGrid"/>
        <w:tblW w:w="0" w:type="auto"/>
        <w:tblInd w:w="1413" w:type="dxa"/>
        <w:tblLook w:val="04A0" w:firstRow="1" w:lastRow="0" w:firstColumn="1" w:lastColumn="0" w:noHBand="0" w:noVBand="1"/>
      </w:tblPr>
      <w:tblGrid>
        <w:gridCol w:w="1417"/>
        <w:gridCol w:w="3403"/>
      </w:tblGrid>
      <w:tr w:rsidR="00E6032C" w:rsidRPr="00E6032C" w14:paraId="774BE717" w14:textId="77777777" w:rsidTr="007D5D4A">
        <w:tc>
          <w:tcPr>
            <w:tcW w:w="1417" w:type="dxa"/>
            <w:shd w:val="clear" w:color="auto" w:fill="404040" w:themeFill="text1" w:themeFillTint="BF"/>
          </w:tcPr>
          <w:p w14:paraId="3528BD67" w14:textId="77777777" w:rsidR="00E6032C" w:rsidRPr="00E6032C" w:rsidRDefault="00E6032C" w:rsidP="007D5D4A">
            <w:pPr>
              <w:rPr>
                <w:color w:val="FFFFFF" w:themeColor="background1"/>
              </w:rPr>
            </w:pPr>
            <w:r w:rsidRPr="00E6032C">
              <w:rPr>
                <w:color w:val="FFFFFF" w:themeColor="background1"/>
              </w:rPr>
              <w:t>Register</w:t>
            </w:r>
          </w:p>
        </w:tc>
        <w:tc>
          <w:tcPr>
            <w:tcW w:w="3403" w:type="dxa"/>
            <w:shd w:val="clear" w:color="auto" w:fill="404040" w:themeFill="text1" w:themeFillTint="BF"/>
          </w:tcPr>
          <w:p w14:paraId="76F6DB67" w14:textId="77777777" w:rsidR="00E6032C" w:rsidRPr="00E6032C" w:rsidRDefault="00E6032C" w:rsidP="007D5D4A">
            <w:pPr>
              <w:rPr>
                <w:color w:val="FFFFFF" w:themeColor="background1"/>
              </w:rPr>
            </w:pPr>
            <w:r w:rsidRPr="00E6032C">
              <w:rPr>
                <w:color w:val="FFFFFF" w:themeColor="background1"/>
              </w:rPr>
              <w:t>Description / Usage</w:t>
            </w:r>
          </w:p>
        </w:tc>
      </w:tr>
      <w:tr w:rsidR="00E6032C" w14:paraId="3D5156CC" w14:textId="77777777" w:rsidTr="007D5D4A">
        <w:tc>
          <w:tcPr>
            <w:tcW w:w="1417" w:type="dxa"/>
          </w:tcPr>
          <w:p w14:paraId="35ED541E" w14:textId="77777777" w:rsidR="00E6032C" w:rsidRDefault="00E6032C" w:rsidP="007D5D4A">
            <w:r>
              <w:t>sg0 to sg7</w:t>
            </w:r>
          </w:p>
        </w:tc>
        <w:tc>
          <w:tcPr>
            <w:tcW w:w="3403" w:type="dxa"/>
          </w:tcPr>
          <w:p w14:paraId="6CC0D8FD" w14:textId="77777777" w:rsidR="00E6032C" w:rsidRDefault="00E6032C" w:rsidP="007D5D4A">
            <w:r>
              <w:t>data segment registers</w:t>
            </w:r>
          </w:p>
        </w:tc>
      </w:tr>
      <w:tr w:rsidR="00E6032C" w14:paraId="654E7FB2" w14:textId="77777777" w:rsidTr="007D5D4A">
        <w:tc>
          <w:tcPr>
            <w:tcW w:w="1417" w:type="dxa"/>
          </w:tcPr>
          <w:p w14:paraId="747BB7BB" w14:textId="77777777" w:rsidR="00E6032C" w:rsidRDefault="00E6032C" w:rsidP="007D5D4A">
            <w:r>
              <w:t>sg8, sg9</w:t>
            </w:r>
          </w:p>
        </w:tc>
        <w:tc>
          <w:tcPr>
            <w:tcW w:w="3403" w:type="dxa"/>
          </w:tcPr>
          <w:p w14:paraId="49448927" w14:textId="77777777" w:rsidR="00E6032C" w:rsidRDefault="00E6032C" w:rsidP="007D5D4A">
            <w:r>
              <w:t>reserved</w:t>
            </w:r>
          </w:p>
        </w:tc>
      </w:tr>
      <w:tr w:rsidR="00E6032C" w14:paraId="4AE97629" w14:textId="77777777" w:rsidTr="007D5D4A">
        <w:tc>
          <w:tcPr>
            <w:tcW w:w="1417" w:type="dxa"/>
          </w:tcPr>
          <w:p w14:paraId="0F85CA66" w14:textId="77777777" w:rsidR="00E6032C" w:rsidRDefault="00E6032C" w:rsidP="007D5D4A">
            <w:r>
              <w:t>sg10</w:t>
            </w:r>
          </w:p>
        </w:tc>
        <w:tc>
          <w:tcPr>
            <w:tcW w:w="3403" w:type="dxa"/>
          </w:tcPr>
          <w:p w14:paraId="1AB272C3" w14:textId="77777777" w:rsidR="00E6032C" w:rsidRDefault="00E6032C" w:rsidP="007D5D4A">
            <w:r>
              <w:t>stack segment register</w:t>
            </w:r>
          </w:p>
        </w:tc>
      </w:tr>
      <w:tr w:rsidR="00E6032C" w14:paraId="029F5983" w14:textId="77777777" w:rsidTr="007D5D4A">
        <w:tc>
          <w:tcPr>
            <w:tcW w:w="1417" w:type="dxa"/>
          </w:tcPr>
          <w:p w14:paraId="7966DC22" w14:textId="77777777" w:rsidR="00E6032C" w:rsidRDefault="00E6032C" w:rsidP="007D5D4A">
            <w:r>
              <w:t>sg11</w:t>
            </w:r>
          </w:p>
        </w:tc>
        <w:tc>
          <w:tcPr>
            <w:tcW w:w="3403" w:type="dxa"/>
          </w:tcPr>
          <w:p w14:paraId="7A17EB00" w14:textId="77777777" w:rsidR="00E6032C" w:rsidRDefault="00E6032C" w:rsidP="007D5D4A">
            <w:r>
              <w:t>I/O segment register</w:t>
            </w:r>
          </w:p>
        </w:tc>
      </w:tr>
      <w:tr w:rsidR="00E6032C" w14:paraId="41256919" w14:textId="77777777" w:rsidTr="007D5D4A">
        <w:tc>
          <w:tcPr>
            <w:tcW w:w="1417" w:type="dxa"/>
          </w:tcPr>
          <w:p w14:paraId="3639A978" w14:textId="77777777" w:rsidR="00E6032C" w:rsidRDefault="00E6032C" w:rsidP="007D5D4A">
            <w:r>
              <w:t>sg12 to sg15</w:t>
            </w:r>
          </w:p>
        </w:tc>
        <w:tc>
          <w:tcPr>
            <w:tcW w:w="3403" w:type="dxa"/>
          </w:tcPr>
          <w:p w14:paraId="5D2720E2" w14:textId="77777777" w:rsidR="00E6032C" w:rsidRDefault="00E6032C" w:rsidP="007D5D4A">
            <w:r>
              <w:t>code segment registers</w:t>
            </w:r>
          </w:p>
        </w:tc>
      </w:tr>
      <w:tr w:rsidR="00E6032C" w14:paraId="0382F9BF" w14:textId="77777777" w:rsidTr="007D5D4A">
        <w:tc>
          <w:tcPr>
            <w:tcW w:w="1417" w:type="dxa"/>
          </w:tcPr>
          <w:p w14:paraId="533DCC9B" w14:textId="77777777" w:rsidR="00E6032C" w:rsidRDefault="00E6032C" w:rsidP="007D5D4A"/>
        </w:tc>
        <w:tc>
          <w:tcPr>
            <w:tcW w:w="3403" w:type="dxa"/>
          </w:tcPr>
          <w:p w14:paraId="04DF3F10" w14:textId="77777777" w:rsidR="00E6032C" w:rsidRDefault="00E6032C" w:rsidP="007D5D4A"/>
        </w:tc>
      </w:tr>
    </w:tbl>
    <w:p w14:paraId="5597A1D8" w14:textId="25C77950" w:rsidR="00E6032C" w:rsidRDefault="00A666F9" w:rsidP="0015014E">
      <w:pPr>
        <w:ind w:left="1440"/>
        <w:rPr>
          <w:rFonts w:cs="Times New Roman"/>
          <w:i/>
          <w:iCs/>
          <w:sz w:val="20"/>
          <w:szCs w:val="20"/>
        </w:rPr>
      </w:pPr>
      <w:r w:rsidRPr="0015014E">
        <w:rPr>
          <w:rFonts w:cs="Times New Roman"/>
          <w:i/>
          <w:iCs/>
          <w:sz w:val="20"/>
          <w:szCs w:val="20"/>
        </w:rPr>
        <w:t>The author chose a set of 16 base registers, in part so that the register selection is easily viewable from the address; another human factor. Several</w:t>
      </w:r>
      <w:r w:rsidR="00902E02">
        <w:rPr>
          <w:rFonts w:cs="Times New Roman"/>
          <w:i/>
          <w:iCs/>
          <w:sz w:val="20"/>
          <w:szCs w:val="20"/>
        </w:rPr>
        <w:t xml:space="preserve"> popular </w:t>
      </w:r>
      <w:r w:rsidRPr="0015014E">
        <w:rPr>
          <w:rFonts w:cs="Times New Roman"/>
          <w:i/>
          <w:iCs/>
          <w:sz w:val="20"/>
          <w:szCs w:val="20"/>
        </w:rPr>
        <w:t>architecture</w:t>
      </w:r>
      <w:r w:rsidR="00902E02">
        <w:rPr>
          <w:rFonts w:cs="Times New Roman"/>
          <w:i/>
          <w:iCs/>
          <w:sz w:val="20"/>
          <w:szCs w:val="20"/>
        </w:rPr>
        <w:t>s</w:t>
      </w:r>
      <w:r w:rsidRPr="0015014E">
        <w:rPr>
          <w:rFonts w:cs="Times New Roman"/>
          <w:i/>
          <w:iCs/>
          <w:sz w:val="20"/>
          <w:szCs w:val="20"/>
        </w:rPr>
        <w:t xml:space="preserve"> have fewer base registers. </w:t>
      </w:r>
      <w:r w:rsidR="00902E02">
        <w:rPr>
          <w:rFonts w:cs="Times New Roman"/>
          <w:i/>
          <w:iCs/>
          <w:sz w:val="20"/>
          <w:szCs w:val="20"/>
        </w:rPr>
        <w:t>They may also be called address space or segment registers.</w:t>
      </w:r>
    </w:p>
    <w:p w14:paraId="7085A7EF" w14:textId="1B770F1E" w:rsidR="00C54ED6" w:rsidRDefault="00C54ED6" w:rsidP="0015014E">
      <w:pPr>
        <w:ind w:left="1440"/>
        <w:rPr>
          <w:rFonts w:cs="Times New Roman"/>
          <w:i/>
          <w:iCs/>
          <w:sz w:val="20"/>
          <w:szCs w:val="20"/>
        </w:rPr>
      </w:pPr>
      <w:r>
        <w:rPr>
          <w:rFonts w:cs="Times New Roman"/>
          <w:i/>
          <w:iCs/>
          <w:sz w:val="20"/>
          <w:szCs w:val="20"/>
        </w:rPr>
        <w:t>The data base register (sg0 to sg7) are chosen to be consecutive starting at zero so that they may be setup to occupy up to ½ of the memory space with consecutive addressing. Addresses may increment onto the next data base register.</w:t>
      </w:r>
    </w:p>
    <w:p w14:paraId="418BB290" w14:textId="320EEB7D" w:rsidR="00C54ED6" w:rsidRDefault="00C54ED6" w:rsidP="0015014E">
      <w:pPr>
        <w:ind w:left="1440"/>
        <w:rPr>
          <w:rFonts w:cs="Times New Roman"/>
          <w:i/>
          <w:iCs/>
          <w:sz w:val="20"/>
          <w:szCs w:val="20"/>
        </w:rPr>
      </w:pPr>
      <w:r>
        <w:rPr>
          <w:rFonts w:cs="Times New Roman"/>
          <w:i/>
          <w:iCs/>
          <w:sz w:val="20"/>
          <w:szCs w:val="20"/>
        </w:rPr>
        <w:t xml:space="preserve">The stack is often setup to be part of the data area and may share the same base address. </w:t>
      </w:r>
    </w:p>
    <w:p w14:paraId="016CDB14" w14:textId="5552C9EE" w:rsidR="00C54ED6" w:rsidRDefault="00C54ED6" w:rsidP="0015014E">
      <w:pPr>
        <w:ind w:left="1440"/>
        <w:rPr>
          <w:rFonts w:cs="Times New Roman"/>
          <w:i/>
          <w:iCs/>
          <w:sz w:val="20"/>
          <w:szCs w:val="20"/>
        </w:rPr>
      </w:pPr>
      <w:r>
        <w:rPr>
          <w:rFonts w:cs="Times New Roman"/>
          <w:i/>
          <w:iCs/>
          <w:sz w:val="20"/>
          <w:szCs w:val="20"/>
        </w:rPr>
        <w:t>There are multiple code segment registers to allow transferring execution between several independent modules.</w:t>
      </w:r>
    </w:p>
    <w:p w14:paraId="3FAD7E42" w14:textId="097775CF" w:rsidR="00D36A9F" w:rsidRPr="00D36A9F" w:rsidRDefault="00D36A9F" w:rsidP="00D36A9F">
      <w:pPr>
        <w:ind w:left="720"/>
        <w:rPr>
          <w:rFonts w:cs="Times New Roman"/>
        </w:rPr>
      </w:pPr>
      <w:r w:rsidRPr="00D36A9F">
        <w:rPr>
          <w:rFonts w:cs="Times New Roman"/>
        </w:rPr>
        <w:t>There is more descriptive text of base registers in the section on memory management.</w:t>
      </w:r>
    </w:p>
    <w:p w14:paraId="53CB34B1" w14:textId="77777777" w:rsidR="00E6032C" w:rsidRDefault="00E6032C">
      <w:pPr>
        <w:rPr>
          <w:rFonts w:eastAsiaTheme="majorEastAsia" w:cs="Times New Roman"/>
          <w:sz w:val="40"/>
          <w:szCs w:val="26"/>
        </w:rPr>
      </w:pPr>
      <w:r>
        <w:rPr>
          <w:rFonts w:cs="Times New Roman"/>
        </w:rPr>
        <w:br w:type="page"/>
      </w:r>
    </w:p>
    <w:p w14:paraId="25B2AF36" w14:textId="64198733" w:rsidR="00844053" w:rsidRDefault="00844053" w:rsidP="00844053">
      <w:pPr>
        <w:pStyle w:val="Heading2"/>
        <w:rPr>
          <w:rFonts w:cs="Times New Roman"/>
        </w:rPr>
      </w:pPr>
      <w:r w:rsidRPr="00EB0B0D">
        <w:rPr>
          <w:rFonts w:cs="Times New Roman"/>
        </w:rPr>
        <w:lastRenderedPageBreak/>
        <w:t>Control and Status Registers</w:t>
      </w:r>
    </w:p>
    <w:p w14:paraId="13C58AA8" w14:textId="44A69BE4" w:rsidR="00B1379F" w:rsidRDefault="00B1379F" w:rsidP="00B1379F">
      <w:pPr>
        <w:pStyle w:val="Heading3"/>
      </w:pPr>
      <w:r>
        <w:t>Overview</w:t>
      </w:r>
    </w:p>
    <w:p w14:paraId="4264A444" w14:textId="7D392175" w:rsidR="00C54ED6" w:rsidRPr="00C54ED6" w:rsidRDefault="00C54ED6" w:rsidP="00B1379F">
      <w:pPr>
        <w:ind w:left="720"/>
      </w:pPr>
      <w:r>
        <w:t xml:space="preserve">There are numerous special purpose control and status registers in the design. Some registers are present to store variables for performance reasons that would otherwise be stored in main memory. </w:t>
      </w:r>
    </w:p>
    <w:p w14:paraId="6AB65B1B" w14:textId="77777777" w:rsidR="000248D7" w:rsidRDefault="000248D7" w:rsidP="000248D7">
      <w:pPr>
        <w:pStyle w:val="Heading3"/>
      </w:pPr>
      <w:r>
        <w:t>U_SEMA (CSR 0x00C) Semaphores</w:t>
      </w:r>
    </w:p>
    <w:p w14:paraId="70D20F52" w14:textId="77777777" w:rsidR="000248D7" w:rsidRDefault="000248D7" w:rsidP="000248D7">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Bits in this CSR may be set or cleared with one of the CSRxx instructions. This register has individual bit set / clear capability.</w:t>
      </w:r>
    </w:p>
    <w:p w14:paraId="6EF9C8E8" w14:textId="77777777" w:rsidR="000248D7" w:rsidRDefault="000248D7" w:rsidP="000248D7">
      <w:pPr>
        <w:pStyle w:val="Heading3"/>
      </w:pPr>
      <w:r>
        <w:t>S_ASID – (CSR 0x11F)</w:t>
      </w:r>
    </w:p>
    <w:p w14:paraId="7F9D6D87" w14:textId="51304A26" w:rsidR="000248D7" w:rsidRPr="000248D7" w:rsidRDefault="000248D7" w:rsidP="000248D7">
      <w:pPr>
        <w:ind w:left="720"/>
      </w:pPr>
      <w:r>
        <w:t>This register contains the address space identifier (ASID) or memory map index (MMI).</w:t>
      </w:r>
      <w:r w:rsidR="00B1379F">
        <w:t xml:space="preserve"> The ASID is used in this design to select (index into) a memory map in the paging tables.</w:t>
      </w:r>
    </w:p>
    <w:p w14:paraId="2C9D3977" w14:textId="4E2CB7CF" w:rsidR="000248D7" w:rsidRDefault="000248D7" w:rsidP="000248D7">
      <w:pPr>
        <w:pStyle w:val="Heading3"/>
      </w:pPr>
      <w:r>
        <w:t>S_KEYS – (CSR 0x120 to 0x12</w:t>
      </w:r>
      <w:r w:rsidR="00B1379F">
        <w:t>2</w:t>
      </w:r>
      <w:r>
        <w:t>)</w:t>
      </w:r>
    </w:p>
    <w:p w14:paraId="26B2499F" w14:textId="5265DB56" w:rsidR="000248D7" w:rsidRDefault="000248D7" w:rsidP="000248D7">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w:t>
      </w:r>
      <w:r w:rsidR="00B1379F">
        <w:t xml:space="preserv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248D7" w:rsidRPr="001C663A" w14:paraId="73398FB1" w14:textId="77777777" w:rsidTr="005220BF">
        <w:tc>
          <w:tcPr>
            <w:tcW w:w="964" w:type="dxa"/>
            <w:tcBorders>
              <w:top w:val="nil"/>
              <w:left w:val="nil"/>
              <w:right w:val="nil"/>
            </w:tcBorders>
          </w:tcPr>
          <w:p w14:paraId="20BF25DD" w14:textId="77777777" w:rsidR="000248D7" w:rsidRPr="001C663A" w:rsidRDefault="000248D7" w:rsidP="005220BF">
            <w:pPr>
              <w:jc w:val="center"/>
              <w:rPr>
                <w:sz w:val="18"/>
                <w:szCs w:val="18"/>
              </w:rPr>
            </w:pPr>
            <w:r>
              <w:rPr>
                <w:sz w:val="18"/>
                <w:szCs w:val="18"/>
              </w:rPr>
              <w:t>63     60</w:t>
            </w:r>
          </w:p>
        </w:tc>
        <w:tc>
          <w:tcPr>
            <w:tcW w:w="1730" w:type="dxa"/>
            <w:tcBorders>
              <w:top w:val="nil"/>
              <w:left w:val="nil"/>
              <w:right w:val="nil"/>
            </w:tcBorders>
          </w:tcPr>
          <w:p w14:paraId="601C659A" w14:textId="77777777" w:rsidR="000248D7" w:rsidRDefault="000248D7" w:rsidP="005220BF">
            <w:pPr>
              <w:jc w:val="center"/>
              <w:rPr>
                <w:sz w:val="18"/>
                <w:szCs w:val="18"/>
              </w:rPr>
            </w:pPr>
            <w:r>
              <w:rPr>
                <w:sz w:val="18"/>
                <w:szCs w:val="18"/>
              </w:rPr>
              <w:t>59                       40</w:t>
            </w:r>
          </w:p>
        </w:tc>
        <w:tc>
          <w:tcPr>
            <w:tcW w:w="1730" w:type="dxa"/>
            <w:tcBorders>
              <w:top w:val="nil"/>
              <w:left w:val="nil"/>
              <w:right w:val="nil"/>
            </w:tcBorders>
          </w:tcPr>
          <w:p w14:paraId="3C72A860" w14:textId="77777777" w:rsidR="000248D7" w:rsidRPr="001C663A" w:rsidRDefault="000248D7" w:rsidP="005220BF">
            <w:pPr>
              <w:jc w:val="center"/>
              <w:rPr>
                <w:sz w:val="18"/>
                <w:szCs w:val="18"/>
              </w:rPr>
            </w:pPr>
            <w:r>
              <w:rPr>
                <w:sz w:val="18"/>
                <w:szCs w:val="18"/>
              </w:rPr>
              <w:t>39                     20</w:t>
            </w:r>
          </w:p>
        </w:tc>
        <w:tc>
          <w:tcPr>
            <w:tcW w:w="1336" w:type="dxa"/>
            <w:tcBorders>
              <w:top w:val="nil"/>
              <w:left w:val="nil"/>
              <w:right w:val="nil"/>
            </w:tcBorders>
          </w:tcPr>
          <w:p w14:paraId="15B24624" w14:textId="77777777" w:rsidR="000248D7" w:rsidRPr="001C663A" w:rsidRDefault="000248D7" w:rsidP="005220BF">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248D7" w14:paraId="4F230938" w14:textId="77777777" w:rsidTr="005220BF">
        <w:tc>
          <w:tcPr>
            <w:tcW w:w="964" w:type="dxa"/>
          </w:tcPr>
          <w:p w14:paraId="024A777C" w14:textId="77777777" w:rsidR="000248D7" w:rsidRDefault="000248D7" w:rsidP="005220BF">
            <w:pPr>
              <w:jc w:val="center"/>
            </w:pPr>
            <w:r>
              <w:t>~</w:t>
            </w:r>
            <w:r w:rsidRPr="002E61E3">
              <w:rPr>
                <w:vertAlign w:val="subscript"/>
              </w:rPr>
              <w:t>6</w:t>
            </w:r>
          </w:p>
        </w:tc>
        <w:tc>
          <w:tcPr>
            <w:tcW w:w="1730" w:type="dxa"/>
          </w:tcPr>
          <w:p w14:paraId="7DD67F06" w14:textId="77777777" w:rsidR="000248D7" w:rsidRDefault="000248D7" w:rsidP="005220BF">
            <w:pPr>
              <w:jc w:val="center"/>
            </w:pPr>
            <w:r>
              <w:t>key3</w:t>
            </w:r>
          </w:p>
        </w:tc>
        <w:tc>
          <w:tcPr>
            <w:tcW w:w="1730" w:type="dxa"/>
          </w:tcPr>
          <w:p w14:paraId="28D4051D" w14:textId="77777777" w:rsidR="000248D7" w:rsidRDefault="000248D7" w:rsidP="005220BF">
            <w:pPr>
              <w:jc w:val="center"/>
            </w:pPr>
            <w:r>
              <w:t>key2</w:t>
            </w:r>
          </w:p>
        </w:tc>
        <w:tc>
          <w:tcPr>
            <w:tcW w:w="1336" w:type="dxa"/>
          </w:tcPr>
          <w:p w14:paraId="68D504B9" w14:textId="77777777" w:rsidR="000248D7" w:rsidRDefault="000248D7" w:rsidP="005220BF">
            <w:pPr>
              <w:jc w:val="center"/>
            </w:pPr>
            <w:r>
              <w:t>key1</w:t>
            </w:r>
          </w:p>
        </w:tc>
      </w:tr>
    </w:tbl>
    <w:p w14:paraId="0E258549" w14:textId="77777777" w:rsidR="000248D7" w:rsidRDefault="000248D7" w:rsidP="000248D7">
      <w:pPr>
        <w:ind w:left="720"/>
      </w:pPr>
    </w:p>
    <w:p w14:paraId="7CFDBF9B" w14:textId="77777777" w:rsidR="000248D7" w:rsidRDefault="000248D7" w:rsidP="000248D7">
      <w:pPr>
        <w:pStyle w:val="Heading3"/>
      </w:pPr>
      <w:r>
        <w:t>Control Register Zero (CSR #300)</w:t>
      </w:r>
    </w:p>
    <w:p w14:paraId="2DAC88E8" w14:textId="77777777" w:rsidR="000248D7" w:rsidRDefault="000248D7" w:rsidP="000248D7">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248D7" w:rsidRPr="008F45FA" w14:paraId="78B9412C" w14:textId="77777777" w:rsidTr="005220BF">
        <w:tc>
          <w:tcPr>
            <w:tcW w:w="961" w:type="dxa"/>
            <w:shd w:val="clear" w:color="auto" w:fill="262626" w:themeFill="text1" w:themeFillTint="D9"/>
          </w:tcPr>
          <w:p w14:paraId="4F0CFFD3" w14:textId="77777777" w:rsidR="000248D7" w:rsidRPr="008F45FA" w:rsidRDefault="000248D7" w:rsidP="005220BF">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40BF2FCC" w14:textId="77777777" w:rsidR="000248D7" w:rsidRPr="008F45FA" w:rsidRDefault="000248D7" w:rsidP="005220BF">
            <w:pPr>
              <w:rPr>
                <w:rFonts w:cs="Times New Roman"/>
                <w:color w:val="FFFFFF" w:themeColor="background1"/>
              </w:rPr>
            </w:pPr>
          </w:p>
        </w:tc>
        <w:tc>
          <w:tcPr>
            <w:tcW w:w="6521" w:type="dxa"/>
            <w:shd w:val="clear" w:color="auto" w:fill="262626" w:themeFill="text1" w:themeFillTint="D9"/>
          </w:tcPr>
          <w:p w14:paraId="01997F67" w14:textId="77777777" w:rsidR="000248D7" w:rsidRPr="008F45FA" w:rsidRDefault="000248D7" w:rsidP="005220BF">
            <w:pPr>
              <w:rPr>
                <w:rFonts w:cs="Times New Roman"/>
                <w:color w:val="FFFFFF" w:themeColor="background1"/>
              </w:rPr>
            </w:pPr>
            <w:r w:rsidRPr="008F45FA">
              <w:rPr>
                <w:rFonts w:cs="Times New Roman"/>
                <w:color w:val="FFFFFF" w:themeColor="background1"/>
              </w:rPr>
              <w:t>Description</w:t>
            </w:r>
          </w:p>
        </w:tc>
      </w:tr>
      <w:tr w:rsidR="000248D7" w14:paraId="04E57E56" w14:textId="77777777" w:rsidTr="005220BF">
        <w:tc>
          <w:tcPr>
            <w:tcW w:w="961" w:type="dxa"/>
          </w:tcPr>
          <w:p w14:paraId="76061C02" w14:textId="77777777" w:rsidR="000248D7" w:rsidRDefault="000248D7" w:rsidP="005220BF">
            <w:pPr>
              <w:jc w:val="center"/>
              <w:rPr>
                <w:rFonts w:cs="Times New Roman"/>
              </w:rPr>
            </w:pPr>
            <w:r>
              <w:rPr>
                <w:rFonts w:cs="Times New Roman"/>
              </w:rPr>
              <w:t>0</w:t>
            </w:r>
          </w:p>
        </w:tc>
        <w:tc>
          <w:tcPr>
            <w:tcW w:w="1149" w:type="dxa"/>
          </w:tcPr>
          <w:p w14:paraId="636D7B2D" w14:textId="77777777" w:rsidR="000248D7" w:rsidRDefault="000248D7" w:rsidP="005220BF">
            <w:pPr>
              <w:rPr>
                <w:rFonts w:cs="Times New Roman"/>
              </w:rPr>
            </w:pPr>
            <w:r>
              <w:rPr>
                <w:rFonts w:cs="Times New Roman"/>
              </w:rPr>
              <w:t>Pe</w:t>
            </w:r>
          </w:p>
        </w:tc>
        <w:tc>
          <w:tcPr>
            <w:tcW w:w="6521" w:type="dxa"/>
          </w:tcPr>
          <w:p w14:paraId="7A1B5053" w14:textId="77777777" w:rsidR="000248D7" w:rsidRDefault="000248D7" w:rsidP="005220BF">
            <w:pPr>
              <w:rPr>
                <w:rFonts w:cs="Times New Roman"/>
              </w:rPr>
            </w:pPr>
            <w:r>
              <w:rPr>
                <w:rFonts w:cs="Times New Roman"/>
              </w:rPr>
              <w:t>Protected Mode Enable: 1 = enabled, 0 = disabled</w:t>
            </w:r>
          </w:p>
        </w:tc>
      </w:tr>
      <w:tr w:rsidR="000248D7" w14:paraId="0445BEC6" w14:textId="77777777" w:rsidTr="005220BF">
        <w:tc>
          <w:tcPr>
            <w:tcW w:w="961" w:type="dxa"/>
          </w:tcPr>
          <w:p w14:paraId="732C5838" w14:textId="77777777" w:rsidR="000248D7" w:rsidRDefault="000248D7" w:rsidP="005220BF">
            <w:pPr>
              <w:jc w:val="center"/>
              <w:rPr>
                <w:rFonts w:cs="Times New Roman"/>
              </w:rPr>
            </w:pPr>
            <w:r>
              <w:rPr>
                <w:rFonts w:cs="Times New Roman"/>
              </w:rPr>
              <w:t>8 to 13</w:t>
            </w:r>
          </w:p>
        </w:tc>
        <w:tc>
          <w:tcPr>
            <w:tcW w:w="1149" w:type="dxa"/>
          </w:tcPr>
          <w:p w14:paraId="07415847" w14:textId="77777777" w:rsidR="000248D7" w:rsidRDefault="000248D7" w:rsidP="005220BF">
            <w:pPr>
              <w:rPr>
                <w:rFonts w:cs="Times New Roman"/>
              </w:rPr>
            </w:pPr>
          </w:p>
        </w:tc>
        <w:tc>
          <w:tcPr>
            <w:tcW w:w="6521" w:type="dxa"/>
          </w:tcPr>
          <w:p w14:paraId="70E4600D" w14:textId="77777777" w:rsidR="000248D7" w:rsidRDefault="000248D7" w:rsidP="005220BF">
            <w:pPr>
              <w:rPr>
                <w:rFonts w:cs="Times New Roman"/>
              </w:rPr>
            </w:pPr>
          </w:p>
        </w:tc>
      </w:tr>
      <w:tr w:rsidR="000248D7" w14:paraId="50E94656" w14:textId="77777777" w:rsidTr="005220BF">
        <w:tc>
          <w:tcPr>
            <w:tcW w:w="961" w:type="dxa"/>
          </w:tcPr>
          <w:p w14:paraId="02B462B6" w14:textId="77777777" w:rsidR="000248D7" w:rsidRDefault="000248D7" w:rsidP="005220BF">
            <w:pPr>
              <w:jc w:val="center"/>
              <w:rPr>
                <w:rFonts w:cs="Times New Roman"/>
              </w:rPr>
            </w:pPr>
            <w:r>
              <w:rPr>
                <w:rFonts w:cs="Times New Roman"/>
              </w:rPr>
              <w:t>16</w:t>
            </w:r>
          </w:p>
        </w:tc>
        <w:tc>
          <w:tcPr>
            <w:tcW w:w="1149" w:type="dxa"/>
          </w:tcPr>
          <w:p w14:paraId="5D3B9D1B" w14:textId="77777777" w:rsidR="000248D7" w:rsidRDefault="000248D7" w:rsidP="005220BF">
            <w:pPr>
              <w:rPr>
                <w:rFonts w:cs="Times New Roman"/>
              </w:rPr>
            </w:pPr>
          </w:p>
        </w:tc>
        <w:tc>
          <w:tcPr>
            <w:tcW w:w="6521" w:type="dxa"/>
          </w:tcPr>
          <w:p w14:paraId="53070F78" w14:textId="77777777" w:rsidR="000248D7" w:rsidRDefault="000248D7" w:rsidP="005220BF">
            <w:pPr>
              <w:rPr>
                <w:rFonts w:cs="Times New Roman"/>
              </w:rPr>
            </w:pPr>
          </w:p>
        </w:tc>
      </w:tr>
      <w:tr w:rsidR="000248D7" w14:paraId="7EB58BFC" w14:textId="77777777" w:rsidTr="005220BF">
        <w:tc>
          <w:tcPr>
            <w:tcW w:w="961" w:type="dxa"/>
          </w:tcPr>
          <w:p w14:paraId="203C1F9F" w14:textId="77777777" w:rsidR="000248D7" w:rsidRDefault="000248D7" w:rsidP="005220BF">
            <w:pPr>
              <w:jc w:val="center"/>
              <w:rPr>
                <w:rFonts w:cs="Times New Roman"/>
              </w:rPr>
            </w:pPr>
            <w:r>
              <w:rPr>
                <w:rFonts w:cs="Times New Roman"/>
              </w:rPr>
              <w:t>30</w:t>
            </w:r>
          </w:p>
        </w:tc>
        <w:tc>
          <w:tcPr>
            <w:tcW w:w="1149" w:type="dxa"/>
          </w:tcPr>
          <w:p w14:paraId="3D95CA17" w14:textId="77777777" w:rsidR="000248D7" w:rsidRDefault="000248D7" w:rsidP="005220BF">
            <w:pPr>
              <w:rPr>
                <w:rFonts w:cs="Times New Roman"/>
              </w:rPr>
            </w:pPr>
            <w:r>
              <w:rPr>
                <w:rFonts w:cs="Times New Roman"/>
              </w:rPr>
              <w:t>DCE</w:t>
            </w:r>
          </w:p>
        </w:tc>
        <w:tc>
          <w:tcPr>
            <w:tcW w:w="6521" w:type="dxa"/>
          </w:tcPr>
          <w:p w14:paraId="36769817" w14:textId="77777777" w:rsidR="000248D7" w:rsidRDefault="000248D7" w:rsidP="005220BF">
            <w:pPr>
              <w:rPr>
                <w:rFonts w:cs="Times New Roman"/>
              </w:rPr>
            </w:pPr>
            <w:r w:rsidRPr="005C3F2D">
              <w:rPr>
                <w:rFonts w:cs="Times New Roman"/>
              </w:rPr>
              <w:t>data cache enable: 1=enabled, 0 = disabled</w:t>
            </w:r>
          </w:p>
        </w:tc>
      </w:tr>
      <w:tr w:rsidR="000248D7" w14:paraId="77D9ABAC" w14:textId="77777777" w:rsidTr="005220BF">
        <w:tc>
          <w:tcPr>
            <w:tcW w:w="961" w:type="dxa"/>
          </w:tcPr>
          <w:p w14:paraId="15C83664" w14:textId="77777777" w:rsidR="000248D7" w:rsidRDefault="000248D7" w:rsidP="005220BF">
            <w:pPr>
              <w:jc w:val="center"/>
              <w:rPr>
                <w:rFonts w:cs="Times New Roman"/>
              </w:rPr>
            </w:pPr>
            <w:r>
              <w:rPr>
                <w:rFonts w:cs="Times New Roman"/>
              </w:rPr>
              <w:t>32</w:t>
            </w:r>
          </w:p>
        </w:tc>
        <w:tc>
          <w:tcPr>
            <w:tcW w:w="1149" w:type="dxa"/>
          </w:tcPr>
          <w:p w14:paraId="3CDB46E9" w14:textId="77777777" w:rsidR="000248D7" w:rsidRDefault="000248D7" w:rsidP="005220BF">
            <w:pPr>
              <w:rPr>
                <w:rFonts w:cs="Times New Roman"/>
              </w:rPr>
            </w:pPr>
            <w:r>
              <w:rPr>
                <w:rFonts w:cs="Times New Roman"/>
              </w:rPr>
              <w:t>BPE</w:t>
            </w:r>
          </w:p>
        </w:tc>
        <w:tc>
          <w:tcPr>
            <w:tcW w:w="6521" w:type="dxa"/>
          </w:tcPr>
          <w:p w14:paraId="433C3568" w14:textId="77777777" w:rsidR="000248D7" w:rsidRDefault="000248D7" w:rsidP="005220BF">
            <w:pPr>
              <w:rPr>
                <w:rFonts w:cs="Times New Roman"/>
              </w:rPr>
            </w:pPr>
            <w:r w:rsidRPr="005C3F2D">
              <w:rPr>
                <w:rFonts w:cs="Times New Roman"/>
              </w:rPr>
              <w:t>branch predictor enable: 1=enabled, 0=disabled</w:t>
            </w:r>
          </w:p>
        </w:tc>
      </w:tr>
      <w:tr w:rsidR="000248D7" w14:paraId="2508D306" w14:textId="77777777" w:rsidTr="005220BF">
        <w:tc>
          <w:tcPr>
            <w:tcW w:w="961" w:type="dxa"/>
          </w:tcPr>
          <w:p w14:paraId="749BDDF7" w14:textId="77777777" w:rsidR="000248D7" w:rsidRDefault="000248D7" w:rsidP="005220BF">
            <w:pPr>
              <w:jc w:val="center"/>
              <w:rPr>
                <w:rFonts w:cs="Times New Roman"/>
              </w:rPr>
            </w:pPr>
            <w:r>
              <w:rPr>
                <w:rFonts w:cs="Times New Roman"/>
              </w:rPr>
              <w:t>34</w:t>
            </w:r>
          </w:p>
        </w:tc>
        <w:tc>
          <w:tcPr>
            <w:tcW w:w="1149" w:type="dxa"/>
          </w:tcPr>
          <w:p w14:paraId="1A9F4FEF" w14:textId="77777777" w:rsidR="000248D7" w:rsidRDefault="000248D7" w:rsidP="005220BF">
            <w:pPr>
              <w:rPr>
                <w:rFonts w:cs="Times New Roman"/>
              </w:rPr>
            </w:pPr>
            <w:r>
              <w:rPr>
                <w:rFonts w:cs="Times New Roman"/>
              </w:rPr>
              <w:t>WBM</w:t>
            </w:r>
          </w:p>
        </w:tc>
        <w:tc>
          <w:tcPr>
            <w:tcW w:w="6521" w:type="dxa"/>
          </w:tcPr>
          <w:p w14:paraId="6CCA3965" w14:textId="77777777" w:rsidR="000248D7" w:rsidRDefault="000248D7" w:rsidP="005220BF">
            <w:pPr>
              <w:rPr>
                <w:rFonts w:cs="Times New Roman"/>
              </w:rPr>
            </w:pPr>
            <w:r>
              <w:rPr>
                <w:rFonts w:cs="Times New Roman"/>
              </w:rPr>
              <w:t>write buffer merging enable: 1 = enabled, 0 = disabled</w:t>
            </w:r>
          </w:p>
        </w:tc>
      </w:tr>
      <w:tr w:rsidR="000248D7" w14:paraId="2A4BA527" w14:textId="77777777" w:rsidTr="005220BF">
        <w:tc>
          <w:tcPr>
            <w:tcW w:w="961" w:type="dxa"/>
          </w:tcPr>
          <w:p w14:paraId="5E94666B" w14:textId="77777777" w:rsidR="000248D7" w:rsidRDefault="000248D7" w:rsidP="005220BF">
            <w:pPr>
              <w:jc w:val="center"/>
              <w:rPr>
                <w:rFonts w:cs="Times New Roman"/>
              </w:rPr>
            </w:pPr>
            <w:r>
              <w:rPr>
                <w:rFonts w:cs="Times New Roman"/>
              </w:rPr>
              <w:t>35</w:t>
            </w:r>
          </w:p>
        </w:tc>
        <w:tc>
          <w:tcPr>
            <w:tcW w:w="1149" w:type="dxa"/>
          </w:tcPr>
          <w:p w14:paraId="7E29FD85" w14:textId="77777777" w:rsidR="000248D7" w:rsidRDefault="000248D7" w:rsidP="005220BF">
            <w:pPr>
              <w:rPr>
                <w:rFonts w:cs="Times New Roman"/>
              </w:rPr>
            </w:pPr>
            <w:r>
              <w:rPr>
                <w:rFonts w:cs="Times New Roman"/>
              </w:rPr>
              <w:t>SPLE</w:t>
            </w:r>
          </w:p>
        </w:tc>
        <w:tc>
          <w:tcPr>
            <w:tcW w:w="6521" w:type="dxa"/>
          </w:tcPr>
          <w:p w14:paraId="2BEFD1AD" w14:textId="77777777" w:rsidR="000248D7" w:rsidRDefault="000248D7" w:rsidP="005220BF">
            <w:pPr>
              <w:rPr>
                <w:rFonts w:cs="Times New Roman"/>
              </w:rPr>
            </w:pPr>
            <w:r>
              <w:rPr>
                <w:rFonts w:cs="Times New Roman"/>
              </w:rPr>
              <w:t>speculative load enable (1 = enable, 0 = disable) (0 default)</w:t>
            </w:r>
          </w:p>
        </w:tc>
      </w:tr>
      <w:tr w:rsidR="000248D7" w14:paraId="658A9BCC" w14:textId="77777777" w:rsidTr="005220BF">
        <w:tc>
          <w:tcPr>
            <w:tcW w:w="961" w:type="dxa"/>
          </w:tcPr>
          <w:p w14:paraId="330B91B3" w14:textId="77777777" w:rsidR="000248D7" w:rsidRDefault="000248D7" w:rsidP="005220BF">
            <w:pPr>
              <w:jc w:val="center"/>
              <w:rPr>
                <w:rFonts w:cs="Times New Roman"/>
              </w:rPr>
            </w:pPr>
            <w:r>
              <w:rPr>
                <w:rFonts w:cs="Times New Roman"/>
              </w:rPr>
              <w:t>36</w:t>
            </w:r>
          </w:p>
        </w:tc>
        <w:tc>
          <w:tcPr>
            <w:tcW w:w="1149" w:type="dxa"/>
          </w:tcPr>
          <w:p w14:paraId="5DE15345" w14:textId="77777777" w:rsidR="000248D7" w:rsidRDefault="000248D7" w:rsidP="005220BF">
            <w:pPr>
              <w:rPr>
                <w:rFonts w:cs="Times New Roman"/>
              </w:rPr>
            </w:pPr>
          </w:p>
        </w:tc>
        <w:tc>
          <w:tcPr>
            <w:tcW w:w="6521" w:type="dxa"/>
          </w:tcPr>
          <w:p w14:paraId="284476B4" w14:textId="77777777" w:rsidR="000248D7" w:rsidRDefault="000248D7" w:rsidP="005220BF">
            <w:pPr>
              <w:rPr>
                <w:rFonts w:cs="Times New Roman"/>
              </w:rPr>
            </w:pPr>
          </w:p>
        </w:tc>
      </w:tr>
      <w:tr w:rsidR="000248D7" w14:paraId="390D2155" w14:textId="77777777" w:rsidTr="005220BF">
        <w:tc>
          <w:tcPr>
            <w:tcW w:w="961" w:type="dxa"/>
          </w:tcPr>
          <w:p w14:paraId="1187DB19" w14:textId="77777777" w:rsidR="000248D7" w:rsidRDefault="000248D7" w:rsidP="005220BF">
            <w:pPr>
              <w:jc w:val="center"/>
              <w:rPr>
                <w:rFonts w:cs="Times New Roman"/>
              </w:rPr>
            </w:pPr>
            <w:r>
              <w:rPr>
                <w:rFonts w:cs="Times New Roman"/>
              </w:rPr>
              <w:t>63</w:t>
            </w:r>
          </w:p>
        </w:tc>
        <w:tc>
          <w:tcPr>
            <w:tcW w:w="1149" w:type="dxa"/>
          </w:tcPr>
          <w:p w14:paraId="23ECF678" w14:textId="77777777" w:rsidR="000248D7" w:rsidRDefault="000248D7" w:rsidP="005220BF">
            <w:pPr>
              <w:rPr>
                <w:rFonts w:cs="Times New Roman"/>
              </w:rPr>
            </w:pPr>
            <w:r>
              <w:rPr>
                <w:rFonts w:cs="Times New Roman"/>
              </w:rPr>
              <w:t>D</w:t>
            </w:r>
          </w:p>
        </w:tc>
        <w:tc>
          <w:tcPr>
            <w:tcW w:w="6521" w:type="dxa"/>
          </w:tcPr>
          <w:p w14:paraId="54B82FC3" w14:textId="77777777" w:rsidR="000248D7" w:rsidRDefault="000248D7" w:rsidP="005220BF">
            <w:pPr>
              <w:rPr>
                <w:rFonts w:cs="Times New Roman"/>
              </w:rPr>
            </w:pPr>
            <w:r w:rsidRPr="005C3F2D">
              <w:rPr>
                <w:rFonts w:cs="Times New Roman"/>
              </w:rPr>
              <w:t>debug mode status. this bit is set during an interrupt routine if the processor was in debug mode when the interrupt occurred.</w:t>
            </w:r>
          </w:p>
        </w:tc>
      </w:tr>
    </w:tbl>
    <w:p w14:paraId="47C49D62" w14:textId="77777777" w:rsidR="000248D7" w:rsidRDefault="000248D7" w:rsidP="000248D7">
      <w:pPr>
        <w:spacing w:after="0" w:line="240" w:lineRule="auto"/>
        <w:ind w:left="720"/>
        <w:rPr>
          <w:rFonts w:cs="Times New Roman"/>
        </w:rPr>
      </w:pPr>
    </w:p>
    <w:p w14:paraId="5CD69AD5" w14:textId="77777777" w:rsidR="000248D7" w:rsidRDefault="000248D7" w:rsidP="000248D7">
      <w:pPr>
        <w:spacing w:after="0" w:line="240" w:lineRule="auto"/>
        <w:ind w:left="720"/>
        <w:rPr>
          <w:rFonts w:cs="Times New Roman"/>
        </w:rPr>
      </w:pPr>
      <w:r w:rsidRPr="005C3F2D">
        <w:rPr>
          <w:rFonts w:cs="Times New Roman"/>
        </w:rPr>
        <w:t>This register supports bit set / clear CSR instructions.</w:t>
      </w:r>
    </w:p>
    <w:p w14:paraId="2FFEBC3D" w14:textId="77777777" w:rsidR="000248D7" w:rsidRDefault="000248D7" w:rsidP="000248D7">
      <w:pPr>
        <w:spacing w:after="0" w:line="240" w:lineRule="auto"/>
        <w:ind w:left="720"/>
        <w:rPr>
          <w:rFonts w:cs="Times New Roman"/>
        </w:rPr>
      </w:pPr>
    </w:p>
    <w:p w14:paraId="5A884859" w14:textId="77777777" w:rsidR="000248D7" w:rsidRDefault="000248D7" w:rsidP="000248D7">
      <w:pPr>
        <w:spacing w:after="0" w:line="240" w:lineRule="auto"/>
        <w:ind w:left="720"/>
        <w:rPr>
          <w:rFonts w:cs="Times New Roman"/>
        </w:rPr>
      </w:pPr>
      <w:r>
        <w:rPr>
          <w:rFonts w:cs="Times New Roman"/>
        </w:rPr>
        <w:t>DCE</w:t>
      </w:r>
    </w:p>
    <w:p w14:paraId="394C7685" w14:textId="77777777" w:rsidR="000248D7" w:rsidRDefault="000248D7" w:rsidP="000248D7">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456B8D47" w14:textId="77777777" w:rsidR="000248D7" w:rsidRPr="005C3F2D" w:rsidRDefault="000248D7" w:rsidP="000248D7">
      <w:pPr>
        <w:spacing w:after="0" w:line="240" w:lineRule="auto"/>
        <w:ind w:left="720"/>
        <w:rPr>
          <w:rFonts w:cs="Times New Roman"/>
        </w:rPr>
      </w:pPr>
      <w:r>
        <w:rPr>
          <w:rFonts w:cs="Times New Roman"/>
        </w:rPr>
        <w:t>BPE</w:t>
      </w:r>
    </w:p>
    <w:p w14:paraId="4A17C924" w14:textId="77777777" w:rsidR="000248D7" w:rsidRPr="005C3F2D" w:rsidRDefault="000248D7" w:rsidP="000248D7">
      <w:pPr>
        <w:spacing w:after="0" w:line="240" w:lineRule="auto"/>
        <w:ind w:left="1440"/>
        <w:rPr>
          <w:rFonts w:cs="Times New Roman"/>
        </w:rPr>
      </w:pPr>
      <w:r w:rsidRPr="005C3F2D">
        <w:rPr>
          <w:rFonts w:cs="Times New Roman"/>
        </w:rPr>
        <w:t xml:space="preserve">Disabling branch prediction will significantly affect the cores performance but may be useful for debugging. Disabling branch prediction causes all branches to be predicted as </w:t>
      </w:r>
      <w:r w:rsidRPr="005C3F2D">
        <w:rPr>
          <w:rFonts w:cs="Times New Roman"/>
        </w:rPr>
        <w:lastRenderedPageBreak/>
        <w:t>not-taken</w:t>
      </w:r>
      <w:r>
        <w:rPr>
          <w:rFonts w:cs="Times New Roman"/>
        </w:rPr>
        <w:t>.</w:t>
      </w:r>
      <w:r w:rsidRPr="005C3F2D">
        <w:rPr>
          <w:rFonts w:cs="Times New Roman"/>
        </w:rPr>
        <w:t xml:space="preserve"> No entries will be updated in the branch history table if the branch predictor is disabled.</w:t>
      </w:r>
    </w:p>
    <w:p w14:paraId="0D8C3695" w14:textId="77777777" w:rsidR="000248D7" w:rsidRDefault="000248D7" w:rsidP="000248D7">
      <w:pPr>
        <w:spacing w:after="0" w:line="240" w:lineRule="auto"/>
        <w:ind w:left="1440"/>
        <w:rPr>
          <w:rFonts w:cs="Times New Roman"/>
        </w:rPr>
      </w:pPr>
    </w:p>
    <w:p w14:paraId="5716B710" w14:textId="77777777" w:rsidR="000248D7" w:rsidRDefault="000248D7" w:rsidP="000248D7">
      <w:pPr>
        <w:spacing w:after="0" w:line="240" w:lineRule="auto"/>
        <w:ind w:left="720"/>
        <w:rPr>
          <w:rFonts w:cs="Times New Roman"/>
        </w:rPr>
      </w:pPr>
      <w:r>
        <w:rPr>
          <w:rFonts w:cs="Times New Roman"/>
        </w:rPr>
        <w:t>WBM bit</w:t>
      </w:r>
    </w:p>
    <w:p w14:paraId="1D79BEDA" w14:textId="77777777" w:rsidR="000248D7" w:rsidRDefault="000248D7" w:rsidP="000248D7">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629B6319" w14:textId="77777777" w:rsidR="000248D7" w:rsidRDefault="000248D7" w:rsidP="000248D7">
      <w:pPr>
        <w:spacing w:after="0" w:line="240" w:lineRule="auto"/>
        <w:ind w:left="720"/>
        <w:rPr>
          <w:rFonts w:cs="Times New Roman"/>
        </w:rPr>
      </w:pPr>
      <w:r>
        <w:rPr>
          <w:rFonts w:cs="Times New Roman"/>
        </w:rPr>
        <w:t>SPLE</w:t>
      </w:r>
    </w:p>
    <w:p w14:paraId="7E358EDE" w14:textId="77777777" w:rsidR="000248D7" w:rsidRPr="005C3F2D" w:rsidRDefault="000248D7" w:rsidP="000248D7">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512A6B1A" w:rsidR="00844053" w:rsidRPr="00EB0B0D" w:rsidRDefault="000248D7" w:rsidP="00844053">
      <w:pPr>
        <w:pStyle w:val="Heading3"/>
        <w:rPr>
          <w:rFonts w:cs="Times New Roman"/>
        </w:rPr>
      </w:pPr>
      <w:r>
        <w:rPr>
          <w:rFonts w:cs="Times New Roman"/>
        </w:rPr>
        <w:t>M_</w:t>
      </w:r>
      <w:r w:rsidR="00844053" w:rsidRPr="00EB0B0D">
        <w:rPr>
          <w:rFonts w:cs="Times New Roman"/>
        </w:rPr>
        <w:t>HARTID (0x</w:t>
      </w:r>
      <w:r>
        <w:rPr>
          <w:rFonts w:cs="Times New Roman"/>
        </w:rPr>
        <w:t>3</w:t>
      </w:r>
      <w:r w:rsidR="00844053" w:rsidRPr="00EB0B0D">
        <w:rPr>
          <w:rFonts w:cs="Times New Roman"/>
        </w:rPr>
        <w:t>01)</w:t>
      </w:r>
    </w:p>
    <w:p w14:paraId="40B152AD" w14:textId="77777777" w:rsidR="00844053" w:rsidRPr="00EB0B0D" w:rsidRDefault="00844053" w:rsidP="00844053">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No core should have the value zero as the hartid.</w:t>
      </w:r>
    </w:p>
    <w:p w14:paraId="6DBD8F90" w14:textId="33145FB8" w:rsidR="00844053" w:rsidRPr="00EB0B0D" w:rsidRDefault="000248D7" w:rsidP="00844053">
      <w:pPr>
        <w:pStyle w:val="Heading3"/>
        <w:rPr>
          <w:rFonts w:cs="Times New Roman"/>
        </w:rPr>
      </w:pPr>
      <w:r>
        <w:rPr>
          <w:rFonts w:cs="Times New Roman"/>
        </w:rPr>
        <w:t>M_</w:t>
      </w:r>
      <w:r w:rsidR="00844053" w:rsidRPr="00EB0B0D">
        <w:rPr>
          <w:rFonts w:cs="Times New Roman"/>
        </w:rPr>
        <w:t>TICK (0x</w:t>
      </w:r>
      <w:r>
        <w:rPr>
          <w:rFonts w:cs="Times New Roman"/>
        </w:rPr>
        <w:t>3</w:t>
      </w:r>
      <w:r w:rsidR="00844053" w:rsidRPr="00EB0B0D">
        <w:rPr>
          <w:rFonts w:cs="Times New Roman"/>
        </w:rPr>
        <w:t>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1C91D2E0" w:rsidR="002B1B6B" w:rsidRPr="00EB0B0D" w:rsidRDefault="000248D7" w:rsidP="002B1B6B">
      <w:pPr>
        <w:pStyle w:val="Heading3"/>
        <w:rPr>
          <w:rFonts w:cs="Times New Roman"/>
        </w:rPr>
      </w:pPr>
      <w:r>
        <w:rPr>
          <w:rFonts w:cs="Times New Roman"/>
        </w:rPr>
        <w:t>M_</w:t>
      </w:r>
      <w:r w:rsidR="002B1B6B" w:rsidRPr="00EB0B0D">
        <w:rPr>
          <w:rFonts w:cs="Times New Roman"/>
        </w:rPr>
        <w:t>CAUSE (0x</w:t>
      </w:r>
      <w:r>
        <w:rPr>
          <w:rFonts w:cs="Times New Roman"/>
        </w:rPr>
        <w:t>3</w:t>
      </w:r>
      <w:r w:rsidR="002B1B6B" w:rsidRPr="00EB0B0D">
        <w:rPr>
          <w:rFonts w:cs="Times New Roman"/>
        </w:rPr>
        <w:t>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21539CB7" w:rsidR="002B1B6B" w:rsidRDefault="00A3529E" w:rsidP="002B1B6B">
      <w:pPr>
        <w:pStyle w:val="Heading3"/>
      </w:pPr>
      <w:r>
        <w:t>M</w:t>
      </w:r>
      <w:r w:rsidR="000248D7">
        <w:t>_</w:t>
      </w:r>
      <w:r w:rsidR="002B1B6B">
        <w:t>BADADDR (CSR 0x</w:t>
      </w:r>
      <w:r>
        <w:t>3</w:t>
      </w:r>
      <w:r w:rsidR="002B1B6B">
        <w:t>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1FAFDAF2" w:rsidR="002B1B6B" w:rsidRDefault="00A3529E" w:rsidP="002B1B6B">
      <w:pPr>
        <w:pStyle w:val="Heading3"/>
      </w:pPr>
      <w:r>
        <w:t>M</w:t>
      </w:r>
      <w:r w:rsidR="000248D7">
        <w:t>_</w:t>
      </w:r>
      <w:r w:rsidR="002B1B6B">
        <w:t>BAD_INSTR (CSR 0x</w:t>
      </w:r>
      <w:r>
        <w:t>3</w:t>
      </w:r>
      <w:r w:rsidR="002B1B6B">
        <w:t>0B)</w:t>
      </w:r>
    </w:p>
    <w:p w14:paraId="7C763CFE" w14:textId="213A9F71" w:rsidR="002B1B6B" w:rsidRDefault="002B1B6B" w:rsidP="002B1B6B">
      <w:pPr>
        <w:ind w:left="720"/>
      </w:pPr>
      <w:r>
        <w:t>This register contains a copy of the exceptioned instruction.</w:t>
      </w:r>
    </w:p>
    <w:p w14:paraId="5E2EF19D" w14:textId="743701EE" w:rsidR="004D4C00" w:rsidRDefault="002956FE" w:rsidP="004D4C00">
      <w:pPr>
        <w:pStyle w:val="Heading3"/>
      </w:pPr>
      <w:r>
        <w:t>M</w:t>
      </w:r>
      <w:r w:rsidR="000248D7">
        <w:t>_</w:t>
      </w:r>
      <w:r w:rsidR="004D4C00">
        <w:t>SEMA (CSR 0x</w:t>
      </w:r>
      <w:r>
        <w:t>3</w:t>
      </w:r>
      <w:r w:rsidR="004D4C00">
        <w:t>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sidR="00463D49">
        <w:rPr>
          <w:rFonts w:cs="Times New Roman"/>
        </w:rPr>
        <w:t>TO</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1A23EB">
        <w:tc>
          <w:tcPr>
            <w:tcW w:w="1206" w:type="dxa"/>
            <w:shd w:val="clear" w:color="auto" w:fill="404040" w:themeFill="text1" w:themeFillTint="BF"/>
          </w:tcPr>
          <w:p w14:paraId="497B8461" w14:textId="77777777" w:rsidR="004D4C00" w:rsidRPr="00DF2155" w:rsidRDefault="004D4C00" w:rsidP="001A23EB">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1A23EB">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1A23EB">
        <w:tc>
          <w:tcPr>
            <w:tcW w:w="1206" w:type="dxa"/>
          </w:tcPr>
          <w:p w14:paraId="2D6C971A" w14:textId="77777777" w:rsidR="004D4C00" w:rsidRDefault="004D4C00" w:rsidP="001A23EB">
            <w:pPr>
              <w:jc w:val="center"/>
              <w:rPr>
                <w:rFonts w:cs="Times New Roman"/>
              </w:rPr>
            </w:pPr>
            <w:r>
              <w:rPr>
                <w:rFonts w:cs="Times New Roman"/>
              </w:rPr>
              <w:t>0</w:t>
            </w:r>
          </w:p>
        </w:tc>
        <w:tc>
          <w:tcPr>
            <w:tcW w:w="7141" w:type="dxa"/>
          </w:tcPr>
          <w:p w14:paraId="39ED8142" w14:textId="77777777" w:rsidR="004D4C00" w:rsidRDefault="004D4C00" w:rsidP="001A23EB">
            <w:pPr>
              <w:rPr>
                <w:rFonts w:cs="Times New Roman"/>
              </w:rPr>
            </w:pPr>
            <w:r>
              <w:rPr>
                <w:rFonts w:cs="Times New Roman"/>
              </w:rPr>
              <w:t>LDDR / STDC status bit</w:t>
            </w:r>
          </w:p>
        </w:tc>
      </w:tr>
      <w:tr w:rsidR="004D4C00" w14:paraId="2429A60E" w14:textId="77777777" w:rsidTr="001A23EB">
        <w:tc>
          <w:tcPr>
            <w:tcW w:w="1206" w:type="dxa"/>
          </w:tcPr>
          <w:p w14:paraId="65E36DB5" w14:textId="77777777" w:rsidR="004D4C00" w:rsidRDefault="004D4C00" w:rsidP="001A23EB">
            <w:pPr>
              <w:jc w:val="center"/>
              <w:rPr>
                <w:rFonts w:cs="Times New Roman"/>
              </w:rPr>
            </w:pPr>
            <w:r>
              <w:rPr>
                <w:rFonts w:cs="Times New Roman"/>
              </w:rPr>
              <w:t>1</w:t>
            </w:r>
          </w:p>
        </w:tc>
        <w:tc>
          <w:tcPr>
            <w:tcW w:w="7141" w:type="dxa"/>
          </w:tcPr>
          <w:p w14:paraId="60F4A34D" w14:textId="77777777" w:rsidR="004D4C00" w:rsidRDefault="004D4C00" w:rsidP="001A23EB">
            <w:pPr>
              <w:rPr>
                <w:rFonts w:cs="Times New Roman"/>
              </w:rPr>
            </w:pPr>
            <w:r>
              <w:rPr>
                <w:rFonts w:cs="Times New Roman"/>
              </w:rPr>
              <w:t>system garbage collection protector</w:t>
            </w:r>
          </w:p>
        </w:tc>
      </w:tr>
      <w:tr w:rsidR="004D4C00" w14:paraId="5416C027" w14:textId="77777777" w:rsidTr="001A23EB">
        <w:tc>
          <w:tcPr>
            <w:tcW w:w="1206" w:type="dxa"/>
          </w:tcPr>
          <w:p w14:paraId="6CD41BD5" w14:textId="77777777" w:rsidR="004D4C00" w:rsidRDefault="004D4C00" w:rsidP="001A23EB">
            <w:pPr>
              <w:jc w:val="center"/>
              <w:rPr>
                <w:rFonts w:cs="Times New Roman"/>
              </w:rPr>
            </w:pPr>
            <w:r>
              <w:rPr>
                <w:rFonts w:cs="Times New Roman"/>
              </w:rPr>
              <w:t>2</w:t>
            </w:r>
          </w:p>
        </w:tc>
        <w:tc>
          <w:tcPr>
            <w:tcW w:w="7141" w:type="dxa"/>
          </w:tcPr>
          <w:p w14:paraId="203CB5CA" w14:textId="77777777" w:rsidR="004D4C00" w:rsidRDefault="004D4C00" w:rsidP="001A23EB">
            <w:pPr>
              <w:rPr>
                <w:rFonts w:cs="Times New Roman"/>
              </w:rPr>
            </w:pPr>
            <w:r>
              <w:rPr>
                <w:rFonts w:cs="Times New Roman"/>
              </w:rPr>
              <w:t>system</w:t>
            </w:r>
          </w:p>
        </w:tc>
      </w:tr>
      <w:tr w:rsidR="004D4C00" w14:paraId="51310DEE" w14:textId="77777777" w:rsidTr="001A23EB">
        <w:tc>
          <w:tcPr>
            <w:tcW w:w="1206" w:type="dxa"/>
          </w:tcPr>
          <w:p w14:paraId="07D673BC" w14:textId="77777777" w:rsidR="004D4C00" w:rsidRDefault="004D4C00" w:rsidP="001A23EB">
            <w:pPr>
              <w:jc w:val="center"/>
              <w:rPr>
                <w:rFonts w:cs="Times New Roman"/>
              </w:rPr>
            </w:pPr>
            <w:r>
              <w:rPr>
                <w:rFonts w:cs="Times New Roman"/>
              </w:rPr>
              <w:t>3</w:t>
            </w:r>
          </w:p>
        </w:tc>
        <w:tc>
          <w:tcPr>
            <w:tcW w:w="7141" w:type="dxa"/>
          </w:tcPr>
          <w:p w14:paraId="4922A56C" w14:textId="77777777" w:rsidR="004D4C00" w:rsidRDefault="004D4C00" w:rsidP="001A23EB">
            <w:pPr>
              <w:rPr>
                <w:rFonts w:cs="Times New Roman"/>
              </w:rPr>
            </w:pPr>
            <w:r>
              <w:rPr>
                <w:rFonts w:cs="Times New Roman"/>
              </w:rPr>
              <w:t>input / output focus list</w:t>
            </w:r>
          </w:p>
        </w:tc>
      </w:tr>
      <w:tr w:rsidR="004D4C00" w14:paraId="1B28FBB5" w14:textId="77777777" w:rsidTr="001A23EB">
        <w:tc>
          <w:tcPr>
            <w:tcW w:w="1206" w:type="dxa"/>
          </w:tcPr>
          <w:p w14:paraId="61F03A4D" w14:textId="77777777" w:rsidR="004D4C00" w:rsidRDefault="004D4C00" w:rsidP="001A23EB">
            <w:pPr>
              <w:jc w:val="center"/>
              <w:rPr>
                <w:rFonts w:cs="Times New Roman"/>
              </w:rPr>
            </w:pPr>
            <w:r>
              <w:rPr>
                <w:rFonts w:cs="Times New Roman"/>
              </w:rPr>
              <w:t>4</w:t>
            </w:r>
          </w:p>
        </w:tc>
        <w:tc>
          <w:tcPr>
            <w:tcW w:w="7141" w:type="dxa"/>
          </w:tcPr>
          <w:p w14:paraId="57F989D1" w14:textId="77777777" w:rsidR="004D4C00" w:rsidRDefault="004D4C00" w:rsidP="001A23EB">
            <w:pPr>
              <w:rPr>
                <w:rFonts w:cs="Times New Roman"/>
              </w:rPr>
            </w:pPr>
            <w:r>
              <w:rPr>
                <w:rFonts w:cs="Times New Roman"/>
              </w:rPr>
              <w:t>keyboard</w:t>
            </w:r>
          </w:p>
        </w:tc>
      </w:tr>
      <w:tr w:rsidR="004D4C00" w14:paraId="5D24CD08" w14:textId="77777777" w:rsidTr="001A23EB">
        <w:tc>
          <w:tcPr>
            <w:tcW w:w="1206" w:type="dxa"/>
          </w:tcPr>
          <w:p w14:paraId="0E4D0DFF" w14:textId="77777777" w:rsidR="004D4C00" w:rsidRDefault="004D4C00" w:rsidP="001A23EB">
            <w:pPr>
              <w:jc w:val="center"/>
              <w:rPr>
                <w:rFonts w:cs="Times New Roman"/>
              </w:rPr>
            </w:pPr>
            <w:r>
              <w:rPr>
                <w:rFonts w:cs="Times New Roman"/>
              </w:rPr>
              <w:t>5</w:t>
            </w:r>
          </w:p>
        </w:tc>
        <w:tc>
          <w:tcPr>
            <w:tcW w:w="7141" w:type="dxa"/>
          </w:tcPr>
          <w:p w14:paraId="3D1EAECD" w14:textId="77777777" w:rsidR="004D4C00" w:rsidRDefault="004D4C00" w:rsidP="001A23EB">
            <w:pPr>
              <w:rPr>
                <w:rFonts w:cs="Times New Roman"/>
              </w:rPr>
            </w:pPr>
            <w:r>
              <w:rPr>
                <w:rFonts w:cs="Times New Roman"/>
              </w:rPr>
              <w:t>system busy</w:t>
            </w:r>
          </w:p>
        </w:tc>
      </w:tr>
      <w:tr w:rsidR="004D4C00" w14:paraId="0E1B61F1" w14:textId="77777777" w:rsidTr="001A23EB">
        <w:tc>
          <w:tcPr>
            <w:tcW w:w="1206" w:type="dxa"/>
          </w:tcPr>
          <w:p w14:paraId="67DA8E96" w14:textId="77777777" w:rsidR="004D4C00" w:rsidRDefault="004D4C00" w:rsidP="001A23EB">
            <w:pPr>
              <w:jc w:val="center"/>
              <w:rPr>
                <w:rFonts w:cs="Times New Roman"/>
              </w:rPr>
            </w:pPr>
            <w:r>
              <w:rPr>
                <w:rFonts w:cs="Times New Roman"/>
              </w:rPr>
              <w:t>6</w:t>
            </w:r>
          </w:p>
        </w:tc>
        <w:tc>
          <w:tcPr>
            <w:tcW w:w="7141" w:type="dxa"/>
          </w:tcPr>
          <w:p w14:paraId="469CF2CC" w14:textId="77777777" w:rsidR="004D4C00" w:rsidRDefault="004D4C00" w:rsidP="001A23EB">
            <w:pPr>
              <w:rPr>
                <w:rFonts w:cs="Times New Roman"/>
              </w:rPr>
            </w:pPr>
            <w:r>
              <w:rPr>
                <w:rFonts w:cs="Times New Roman"/>
              </w:rPr>
              <w:t>memory management</w:t>
            </w:r>
          </w:p>
        </w:tc>
      </w:tr>
      <w:tr w:rsidR="004D4C00" w14:paraId="42D6E1CA" w14:textId="77777777" w:rsidTr="001A23EB">
        <w:tc>
          <w:tcPr>
            <w:tcW w:w="1206" w:type="dxa"/>
          </w:tcPr>
          <w:p w14:paraId="4B890842" w14:textId="6E376D3F" w:rsidR="004D4C00" w:rsidRDefault="004D4C00" w:rsidP="001A23EB">
            <w:pPr>
              <w:jc w:val="center"/>
              <w:rPr>
                <w:rFonts w:cs="Times New Roman"/>
              </w:rPr>
            </w:pPr>
            <w:r>
              <w:rPr>
                <w:rFonts w:cs="Times New Roman"/>
              </w:rPr>
              <w:lastRenderedPageBreak/>
              <w:t>7-</w:t>
            </w:r>
            <w:r w:rsidR="002956FE">
              <w:rPr>
                <w:rFonts w:cs="Times New Roman"/>
              </w:rPr>
              <w:t>63</w:t>
            </w:r>
          </w:p>
        </w:tc>
        <w:tc>
          <w:tcPr>
            <w:tcW w:w="7141" w:type="dxa"/>
          </w:tcPr>
          <w:p w14:paraId="630E9E2C" w14:textId="77777777" w:rsidR="004D4C00" w:rsidRDefault="004D4C00" w:rsidP="001A23EB">
            <w:pPr>
              <w:rPr>
                <w:rFonts w:cs="Times New Roman"/>
              </w:rPr>
            </w:pPr>
            <w:r>
              <w:rPr>
                <w:rFonts w:cs="Times New Roman"/>
              </w:rPr>
              <w:t>currently unassigned</w:t>
            </w:r>
          </w:p>
        </w:tc>
      </w:tr>
    </w:tbl>
    <w:p w14:paraId="15220279" w14:textId="6E5DFEB3" w:rsidR="000D0573" w:rsidRDefault="000248D7" w:rsidP="000D0573">
      <w:pPr>
        <w:pStyle w:val="Heading3"/>
      </w:pPr>
      <w:r>
        <w:t>M_</w:t>
      </w:r>
      <w:r w:rsidR="000D0573">
        <w:t>TID (CSR 0x</w:t>
      </w:r>
      <w:r w:rsidR="00E16704">
        <w:t>3</w:t>
      </w:r>
      <w:r w:rsidR="000D0573">
        <w:t>10)</w:t>
      </w:r>
    </w:p>
    <w:p w14:paraId="54C5A71C" w14:textId="19B14F75" w:rsidR="000D0573" w:rsidRDefault="000D0573" w:rsidP="000D0573">
      <w:pPr>
        <w:ind w:left="720"/>
      </w:pPr>
      <w:r>
        <w:t>This CSR register is reserved for use to contain the task id for the currently running task.</w:t>
      </w:r>
    </w:p>
    <w:p w14:paraId="4C24F6C1" w14:textId="034BB3BF" w:rsidR="00E00268" w:rsidRPr="00EB0B0D" w:rsidRDefault="00E00268" w:rsidP="00E00268">
      <w:pPr>
        <w:pStyle w:val="Heading3"/>
        <w:rPr>
          <w:rFonts w:cs="Times New Roman"/>
        </w:rPr>
      </w:pPr>
      <w:r>
        <w:rPr>
          <w:rFonts w:cs="Times New Roman"/>
        </w:rPr>
        <w:t>M_</w:t>
      </w:r>
      <w:r w:rsidRPr="00EB0B0D">
        <w:rPr>
          <w:rFonts w:cs="Times New Roman"/>
        </w:rPr>
        <w:t>TVEC (0x</w:t>
      </w:r>
      <w:r>
        <w:rPr>
          <w:rFonts w:cs="Times New Roman"/>
        </w:rPr>
        <w:t>3</w:t>
      </w:r>
      <w:r w:rsidRPr="00EB0B0D">
        <w:rPr>
          <w:rFonts w:cs="Times New Roman"/>
        </w:rPr>
        <w:t>30 to 0x</w:t>
      </w:r>
      <w:r>
        <w:rPr>
          <w:rFonts w:cs="Times New Roman"/>
        </w:rPr>
        <w:t>3</w:t>
      </w:r>
      <w:r w:rsidRPr="00EB0B0D">
        <w:rPr>
          <w:rFonts w:cs="Times New Roman"/>
        </w:rPr>
        <w:t>3</w:t>
      </w:r>
      <w:r w:rsidR="00F25677">
        <w:rPr>
          <w:rFonts w:cs="Times New Roman"/>
        </w:rPr>
        <w:t>5</w:t>
      </w:r>
      <w:r w:rsidRPr="00EB0B0D">
        <w:rPr>
          <w:rFonts w:cs="Times New Roman"/>
        </w:rPr>
        <w:t>)</w:t>
      </w:r>
    </w:p>
    <w:p w14:paraId="411B36E9" w14:textId="192F1F79" w:rsidR="00E00268" w:rsidRPr="00EB0B0D" w:rsidRDefault="00E00268" w:rsidP="00E00268">
      <w:pPr>
        <w:ind w:left="720"/>
        <w:rPr>
          <w:rFonts w:cs="Times New Roman"/>
        </w:rPr>
      </w:pPr>
      <w:r w:rsidRPr="00EB0B0D">
        <w:rPr>
          <w:rFonts w:cs="Times New Roman"/>
        </w:rPr>
        <w:t>These registers contain the address of the exception handling routine for a given operating level. TVEC[0] (0x</w:t>
      </w:r>
      <w:r w:rsidR="008924DF">
        <w:rPr>
          <w:rFonts w:cs="Times New Roman"/>
        </w:rPr>
        <w:t>3</w:t>
      </w:r>
      <w:r w:rsidRPr="00EB0B0D">
        <w:rPr>
          <w:rFonts w:cs="Times New Roman"/>
        </w:rPr>
        <w:t xml:space="preserve">30) is used directly by hardware to form an address of the interrupt routine. The lower eight bits of TVEC[0] are not used. The lower bits of the interrupt address are determined from the operating level. </w:t>
      </w:r>
      <w:r>
        <w:rPr>
          <w:rFonts w:cs="Times New Roman"/>
        </w:rPr>
        <w:t>TVEC[1] to TVEC[</w:t>
      </w:r>
      <w:r w:rsidR="003B4445">
        <w:rPr>
          <w:rFonts w:cs="Times New Roman"/>
        </w:rPr>
        <w:t>5</w:t>
      </w:r>
      <w:r>
        <w:rPr>
          <w:rFonts w:cs="Times New Roman"/>
        </w:rPr>
        <w:t>] are used by the REX instruction.</w:t>
      </w:r>
    </w:p>
    <w:p w14:paraId="3701C1D3" w14:textId="651FD17F" w:rsidR="005F1568" w:rsidRDefault="005F1568" w:rsidP="005F1568">
      <w:pPr>
        <w:pStyle w:val="Heading3"/>
        <w:rPr>
          <w:rFonts w:cs="Times New Roman"/>
        </w:rPr>
      </w:pPr>
      <w:r>
        <w:rPr>
          <w:rFonts w:cs="Times New Roman"/>
        </w:rPr>
        <w:t>M_PM_STACK (0x</w:t>
      </w:r>
      <w:r w:rsidR="00033689">
        <w:rPr>
          <w:rFonts w:cs="Times New Roman"/>
        </w:rPr>
        <w:t>3</w:t>
      </w:r>
      <w:r>
        <w:rPr>
          <w:rFonts w:cs="Times New Roman"/>
        </w:rPr>
        <w:t>40)</w:t>
      </w:r>
    </w:p>
    <w:p w14:paraId="59757FFC" w14:textId="6A6F3E90" w:rsidR="005F1568" w:rsidRDefault="005F1568" w:rsidP="005F1568">
      <w:pPr>
        <w:ind w:left="720"/>
      </w:pPr>
      <w:r>
        <w:t>This register contains</w:t>
      </w:r>
      <w:r w:rsidR="00C6587A">
        <w:t xml:space="preserve"> an eight-entry</w:t>
      </w:r>
      <w:r>
        <w:t xml:space="preserve">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$B masking all interrupts on stack underflow. The low order four bits represent the current operating mode and interrupt mask. Only the low order 32 bits of the register are implemented.</w:t>
      </w:r>
    </w:p>
    <w:p w14:paraId="29C8EA7E" w14:textId="4D8719E3" w:rsidR="00E16704" w:rsidRDefault="000248D7" w:rsidP="00E16704">
      <w:pPr>
        <w:pStyle w:val="Heading3"/>
      </w:pPr>
      <w:r>
        <w:t>M_</w:t>
      </w:r>
      <w:r w:rsidR="00E16704">
        <w:t>RS_STACK (0x343)</w:t>
      </w:r>
    </w:p>
    <w:p w14:paraId="1BD8ABB5" w14:textId="2B6D12C4" w:rsidR="00E16704" w:rsidRPr="009C7A28" w:rsidRDefault="00E16704" w:rsidP="00E16704">
      <w:pPr>
        <w:ind w:left="720"/>
      </w:pPr>
      <w:r>
        <w:t>This register contains</w:t>
      </w:r>
      <w:r w:rsidR="00147ACA">
        <w:t xml:space="preserve"> an eight-entry</w:t>
      </w:r>
      <w:r>
        <w:t xml:space="preserv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Pr>
          <w:rFonts w:cs="Times New Roman"/>
        </w:rPr>
        <w:t xml:space="preserve"> by five bits and the exception register set is inserted into the low order five bits. W</w:t>
      </w:r>
      <w:r w:rsidRPr="00EB0B0D">
        <w:rPr>
          <w:rFonts w:cs="Times New Roman"/>
        </w:rPr>
        <w:t>hen an RT</w:t>
      </w:r>
      <w:r>
        <w:rPr>
          <w:rFonts w:cs="Times New Roman"/>
        </w:rPr>
        <w:t>x</w:t>
      </w:r>
      <w:r w:rsidRPr="00EB0B0D">
        <w:rPr>
          <w:rFonts w:cs="Times New Roman"/>
        </w:rPr>
        <w:t xml:space="preserve"> instruction is executed this register is shifted to the right</w:t>
      </w:r>
      <w:r>
        <w:rPr>
          <w:rFonts w:cs="Times New Roman"/>
        </w:rPr>
        <w:t xml:space="preserve"> by five bits</w:t>
      </w:r>
      <w:r w:rsidRPr="00EB0B0D">
        <w:rPr>
          <w:rFonts w:cs="Times New Roman"/>
        </w:rPr>
        <w:t>.</w:t>
      </w:r>
      <w:r>
        <w:rPr>
          <w:rFonts w:cs="Times New Roman"/>
        </w:rPr>
        <w:t xml:space="preserve"> On RTx the last stack entry will be set to </w:t>
      </w:r>
      <w:r w:rsidR="00211FC7">
        <w:rPr>
          <w:rFonts w:cs="Times New Roman"/>
        </w:rPr>
        <w:t>31</w:t>
      </w:r>
      <w:r>
        <w:rPr>
          <w:rFonts w:cs="Times New Roman"/>
        </w:rPr>
        <w:t xml:space="preserve"> which will select register set #31 </w:t>
      </w:r>
      <w:r w:rsidR="00211FC7">
        <w:rPr>
          <w:rFonts w:cs="Times New Roman"/>
        </w:rPr>
        <w:t xml:space="preserve">(the debug register set) </w:t>
      </w:r>
      <w:r>
        <w:rPr>
          <w:rFonts w:cs="Times New Roman"/>
        </w:rPr>
        <w:t>on stack underflow.</w:t>
      </w:r>
      <w:r w:rsidR="00C11865">
        <w:rPr>
          <w:rFonts w:cs="Times New Roman"/>
        </w:rPr>
        <w:t xml:space="preserve"> Only the low order 40 bits of the register are implemented.</w:t>
      </w:r>
    </w:p>
    <w:p w14:paraId="12D079C2" w14:textId="77777777" w:rsidR="00F3626F" w:rsidRDefault="00F3626F">
      <w:pPr>
        <w:rPr>
          <w:rFonts w:eastAsiaTheme="majorEastAsia" w:cstheme="majorBidi"/>
          <w:color w:val="1F3763" w:themeColor="accent1" w:themeShade="7F"/>
          <w:sz w:val="24"/>
          <w:szCs w:val="24"/>
        </w:rPr>
      </w:pPr>
      <w:r>
        <w:br w:type="page"/>
      </w:r>
    </w:p>
    <w:p w14:paraId="456D8C04" w14:textId="236C74FB" w:rsidR="00F3626F" w:rsidRDefault="00F3626F" w:rsidP="00F3626F">
      <w:pPr>
        <w:pStyle w:val="Heading3"/>
      </w:pPr>
      <w:r>
        <w:lastRenderedPageBreak/>
        <w:t>FSTAT (CSR 0x014)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1A23EB">
        <w:tc>
          <w:tcPr>
            <w:tcW w:w="1103" w:type="dxa"/>
            <w:tcBorders>
              <w:bottom w:val="single" w:sz="18" w:space="0" w:color="auto"/>
            </w:tcBorders>
            <w:shd w:val="clear" w:color="auto" w:fill="auto"/>
          </w:tcPr>
          <w:p w14:paraId="44A56AD7"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1A23E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1A23E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1A23EB">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1A23EB">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1A23EB">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1A23E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1A23E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1A23EB">
            <w:pPr>
              <w:pStyle w:val="NormalWeb"/>
              <w:spacing w:before="0" w:beforeAutospacing="0" w:after="0" w:afterAutospacing="0"/>
              <w:rPr>
                <w:sz w:val="20"/>
                <w:szCs w:val="20"/>
              </w:rPr>
            </w:pPr>
            <w:r>
              <w:rPr>
                <w:sz w:val="20"/>
                <w:szCs w:val="20"/>
              </w:rPr>
              <w:t>reserved</w:t>
            </w:r>
          </w:p>
        </w:tc>
      </w:tr>
      <w:tr w:rsidR="00F3626F" w:rsidRPr="006C43A4" w14:paraId="550BDE6B" w14:textId="77777777" w:rsidTr="001A23EB">
        <w:tc>
          <w:tcPr>
            <w:tcW w:w="1103" w:type="dxa"/>
            <w:tcBorders>
              <w:top w:val="single" w:sz="18" w:space="0" w:color="auto"/>
            </w:tcBorders>
            <w:shd w:val="clear" w:color="auto" w:fill="auto"/>
          </w:tcPr>
          <w:p w14:paraId="2526FF4D" w14:textId="77777777" w:rsidR="00F3626F" w:rsidRPr="00522CB6" w:rsidRDefault="00F3626F" w:rsidP="001A23EB">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1A23E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1A23E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1A23EB">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1A23EB">
        <w:tc>
          <w:tcPr>
            <w:tcW w:w="1103" w:type="dxa"/>
            <w:shd w:val="clear" w:color="auto" w:fill="auto"/>
          </w:tcPr>
          <w:p w14:paraId="43608989"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14:paraId="6C27896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1A23EB">
        <w:tc>
          <w:tcPr>
            <w:tcW w:w="1103" w:type="dxa"/>
            <w:shd w:val="clear" w:color="auto" w:fill="auto"/>
          </w:tcPr>
          <w:p w14:paraId="60390D9E" w14:textId="77777777" w:rsidR="00F3626F" w:rsidRPr="00AE5550" w:rsidRDefault="00F3626F" w:rsidP="001A23E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1A23EB">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14:paraId="64F6CF11"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1A23EB">
        <w:tc>
          <w:tcPr>
            <w:tcW w:w="1103" w:type="dxa"/>
            <w:shd w:val="clear" w:color="auto" w:fill="auto"/>
          </w:tcPr>
          <w:p w14:paraId="2711785E" w14:textId="77777777" w:rsidR="00F3626F" w:rsidRPr="00AE5550" w:rsidRDefault="00F3626F" w:rsidP="001A23E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14:paraId="613324E2"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1A23EB">
        <w:tc>
          <w:tcPr>
            <w:tcW w:w="1103" w:type="dxa"/>
            <w:shd w:val="clear" w:color="auto" w:fill="auto"/>
          </w:tcPr>
          <w:p w14:paraId="5B89F1A4" w14:textId="77777777" w:rsidR="00F3626F" w:rsidRPr="00AE5550" w:rsidRDefault="00F3626F" w:rsidP="001A23E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14:paraId="6B2F2A4B"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1A23EB">
        <w:tc>
          <w:tcPr>
            <w:tcW w:w="1103" w:type="dxa"/>
            <w:tcBorders>
              <w:bottom w:val="single" w:sz="4" w:space="0" w:color="auto"/>
            </w:tcBorders>
            <w:shd w:val="clear" w:color="auto" w:fill="auto"/>
          </w:tcPr>
          <w:p w14:paraId="5BC7D350" w14:textId="77777777" w:rsidR="00F3626F" w:rsidRPr="00AE5550" w:rsidRDefault="00F3626F" w:rsidP="001A23E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1A23EB">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14:paraId="14A0963E" w14:textId="77777777" w:rsidR="00F3626F" w:rsidRPr="00AE5550" w:rsidRDefault="00F3626F" w:rsidP="001A23EB">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1A23EB">
        <w:tc>
          <w:tcPr>
            <w:tcW w:w="1103" w:type="dxa"/>
            <w:tcBorders>
              <w:top w:val="single" w:sz="4" w:space="0" w:color="auto"/>
            </w:tcBorders>
            <w:shd w:val="clear" w:color="auto" w:fill="auto"/>
          </w:tcPr>
          <w:p w14:paraId="64CAAD0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F3626F" w:rsidRPr="00AE5550" w14:paraId="37C74432" w14:textId="77777777" w:rsidTr="001A23EB">
        <w:tc>
          <w:tcPr>
            <w:tcW w:w="8568" w:type="dxa"/>
            <w:gridSpan w:val="4"/>
            <w:tcBorders>
              <w:top w:val="single" w:sz="18" w:space="0" w:color="auto"/>
            </w:tcBorders>
            <w:shd w:val="clear" w:color="auto" w:fill="auto"/>
          </w:tcPr>
          <w:p w14:paraId="388DECEE" w14:textId="77777777" w:rsidR="00F3626F" w:rsidRPr="00AE5550" w:rsidRDefault="00F3626F" w:rsidP="001A23EB">
            <w:pPr>
              <w:pStyle w:val="NormalWeb"/>
              <w:spacing w:before="0" w:beforeAutospacing="0" w:after="0" w:afterAutospacing="0"/>
              <w:rPr>
                <w:b/>
              </w:rPr>
            </w:pPr>
            <w:r w:rsidRPr="00AE5550">
              <w:rPr>
                <w:b/>
              </w:rPr>
              <w:t>Result Status</w:t>
            </w:r>
          </w:p>
        </w:tc>
      </w:tr>
      <w:tr w:rsidR="00F3626F" w:rsidRPr="00AE5550" w14:paraId="386D0951" w14:textId="77777777" w:rsidTr="001A23EB">
        <w:tc>
          <w:tcPr>
            <w:tcW w:w="1103" w:type="dxa"/>
            <w:shd w:val="clear" w:color="auto" w:fill="auto"/>
          </w:tcPr>
          <w:p w14:paraId="729014E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14:paraId="15AD679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1A23EB">
        <w:tc>
          <w:tcPr>
            <w:tcW w:w="1103" w:type="dxa"/>
            <w:shd w:val="clear" w:color="auto" w:fill="auto"/>
          </w:tcPr>
          <w:p w14:paraId="4A0B3800"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14:paraId="1E5FBB2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1A23EB">
        <w:tc>
          <w:tcPr>
            <w:tcW w:w="1103" w:type="dxa"/>
            <w:shd w:val="clear" w:color="auto" w:fill="auto"/>
          </w:tcPr>
          <w:p w14:paraId="3DF06FC7"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1A23EB">
        <w:tc>
          <w:tcPr>
            <w:tcW w:w="1103" w:type="dxa"/>
            <w:shd w:val="clear" w:color="auto" w:fill="auto"/>
          </w:tcPr>
          <w:p w14:paraId="650D62E2"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1A23E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1A23EB">
        <w:tc>
          <w:tcPr>
            <w:tcW w:w="1103" w:type="dxa"/>
            <w:shd w:val="clear" w:color="auto" w:fill="auto"/>
          </w:tcPr>
          <w:p w14:paraId="1AB93926"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1A23E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1A23EB">
        <w:tc>
          <w:tcPr>
            <w:tcW w:w="1103" w:type="dxa"/>
            <w:shd w:val="clear" w:color="auto" w:fill="auto"/>
          </w:tcPr>
          <w:p w14:paraId="567625E8"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1A23E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1A23EB">
        <w:tc>
          <w:tcPr>
            <w:tcW w:w="1103" w:type="dxa"/>
            <w:tcBorders>
              <w:bottom w:val="single" w:sz="4" w:space="0" w:color="auto"/>
            </w:tcBorders>
            <w:shd w:val="clear" w:color="auto" w:fill="auto"/>
          </w:tcPr>
          <w:p w14:paraId="2943DC71"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1A23E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1A23EB">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1A23EB">
            <w:pPr>
              <w:pStyle w:val="NormalWeb"/>
              <w:spacing w:before="0" w:beforeAutospacing="0" w:after="0" w:afterAutospacing="0"/>
              <w:rPr>
                <w:b/>
              </w:rPr>
            </w:pPr>
            <w:r w:rsidRPr="00AE5550">
              <w:rPr>
                <w:b/>
              </w:rPr>
              <w:t>Exception Occurrence</w:t>
            </w:r>
          </w:p>
        </w:tc>
      </w:tr>
      <w:tr w:rsidR="00F3626F" w:rsidRPr="00AE5550" w14:paraId="129FC6C7" w14:textId="77777777" w:rsidTr="001A23EB">
        <w:tc>
          <w:tcPr>
            <w:tcW w:w="1103" w:type="dxa"/>
            <w:tcBorders>
              <w:top w:val="single" w:sz="18" w:space="0" w:color="auto"/>
              <w:bottom w:val="single" w:sz="2" w:space="0" w:color="auto"/>
            </w:tcBorders>
            <w:shd w:val="clear" w:color="auto" w:fill="auto"/>
          </w:tcPr>
          <w:p w14:paraId="0D7FC592" w14:textId="77777777" w:rsidR="00F3626F"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1A23EB">
        <w:tc>
          <w:tcPr>
            <w:tcW w:w="1103" w:type="dxa"/>
            <w:tcBorders>
              <w:top w:val="single" w:sz="2" w:space="0" w:color="auto"/>
            </w:tcBorders>
            <w:shd w:val="clear" w:color="auto" w:fill="auto"/>
          </w:tcPr>
          <w:p w14:paraId="16996A55"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2" w:space="0" w:color="auto"/>
            </w:tcBorders>
            <w:shd w:val="clear" w:color="auto" w:fill="auto"/>
          </w:tcPr>
          <w:p w14:paraId="316DECE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1A23EB">
        <w:tc>
          <w:tcPr>
            <w:tcW w:w="1103" w:type="dxa"/>
            <w:shd w:val="clear" w:color="auto" w:fill="auto"/>
          </w:tcPr>
          <w:p w14:paraId="0D01E02D"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14:paraId="3AFEB0CB"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1A23EB">
        <w:tc>
          <w:tcPr>
            <w:tcW w:w="1103" w:type="dxa"/>
            <w:shd w:val="clear" w:color="auto" w:fill="auto"/>
          </w:tcPr>
          <w:p w14:paraId="0F29F6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1A23EB">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14:paraId="1B514F7D"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1A23EB">
        <w:tc>
          <w:tcPr>
            <w:tcW w:w="1103" w:type="dxa"/>
            <w:shd w:val="clear" w:color="auto" w:fill="auto"/>
          </w:tcPr>
          <w:p w14:paraId="0AA4D850"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14:paraId="29A3A744"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1A23EB">
        <w:tc>
          <w:tcPr>
            <w:tcW w:w="1103" w:type="dxa"/>
            <w:shd w:val="clear" w:color="auto" w:fill="auto"/>
          </w:tcPr>
          <w:p w14:paraId="75BAC13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14:paraId="3F4DB580"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1A23EB">
        <w:tc>
          <w:tcPr>
            <w:tcW w:w="1103" w:type="dxa"/>
            <w:shd w:val="clear" w:color="auto" w:fill="auto"/>
          </w:tcPr>
          <w:p w14:paraId="536BBBD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1A23EB">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14:paraId="0E390706"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1A23EB">
        <w:tc>
          <w:tcPr>
            <w:tcW w:w="1103" w:type="dxa"/>
            <w:shd w:val="clear" w:color="auto" w:fill="auto"/>
          </w:tcPr>
          <w:p w14:paraId="70960005" w14:textId="77777777" w:rsidR="00F3626F" w:rsidRPr="00AE5550" w:rsidRDefault="00F3626F" w:rsidP="001A23E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1A23EB">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14:paraId="1B7FEC97"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1A23EB">
        <w:tc>
          <w:tcPr>
            <w:tcW w:w="1103" w:type="dxa"/>
            <w:shd w:val="clear" w:color="auto" w:fill="auto"/>
          </w:tcPr>
          <w:p w14:paraId="565D6D26"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14:paraId="5EF9360C"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99B55F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1A23EB">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1A23EB">
            <w:pPr>
              <w:pStyle w:val="NormalWeb"/>
              <w:spacing w:before="0" w:beforeAutospacing="0" w:after="0" w:afterAutospacing="0"/>
              <w:rPr>
                <w:b/>
              </w:rPr>
            </w:pPr>
            <w:r w:rsidRPr="00AE5550">
              <w:rPr>
                <w:b/>
              </w:rPr>
              <w:t>Exception Type Resolution</w:t>
            </w:r>
          </w:p>
        </w:tc>
      </w:tr>
      <w:tr w:rsidR="00F3626F" w:rsidRPr="00AE5550" w14:paraId="0BC3F466" w14:textId="77777777" w:rsidTr="001A23EB">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1A23EB">
        <w:tc>
          <w:tcPr>
            <w:tcW w:w="1103" w:type="dxa"/>
            <w:tcBorders>
              <w:top w:val="single" w:sz="2" w:space="0" w:color="auto"/>
            </w:tcBorders>
            <w:shd w:val="clear" w:color="auto" w:fill="auto"/>
          </w:tcPr>
          <w:p w14:paraId="7783B68E"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2" w:space="0" w:color="auto"/>
            </w:tcBorders>
            <w:shd w:val="clear" w:color="auto" w:fill="auto"/>
          </w:tcPr>
          <w:p w14:paraId="7AE5B9DE"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1A23EB">
        <w:tc>
          <w:tcPr>
            <w:tcW w:w="1103" w:type="dxa"/>
            <w:shd w:val="clear" w:color="auto" w:fill="auto"/>
          </w:tcPr>
          <w:p w14:paraId="76020938" w14:textId="77777777" w:rsidR="00F3626F" w:rsidRPr="003353BE" w:rsidRDefault="00F3626F" w:rsidP="001A23E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1A23E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1A23EB">
            <w:pPr>
              <w:pStyle w:val="NormalWeb"/>
              <w:spacing w:before="0" w:beforeAutospacing="0" w:after="0" w:afterAutospacing="0"/>
              <w:rPr>
                <w:sz w:val="20"/>
                <w:szCs w:val="20"/>
              </w:rPr>
            </w:pPr>
            <w:r w:rsidRPr="003353BE">
              <w:rPr>
                <w:sz w:val="20"/>
                <w:szCs w:val="20"/>
              </w:rPr>
              <w:t>sqrtx</w:t>
            </w:r>
          </w:p>
        </w:tc>
        <w:tc>
          <w:tcPr>
            <w:tcW w:w="5621" w:type="dxa"/>
            <w:shd w:val="clear" w:color="auto" w:fill="auto"/>
          </w:tcPr>
          <w:p w14:paraId="79D12132" w14:textId="77777777" w:rsidR="00F3626F" w:rsidRPr="003353BE" w:rsidRDefault="00F3626F" w:rsidP="001A23EB">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1A23EB">
        <w:tc>
          <w:tcPr>
            <w:tcW w:w="1103" w:type="dxa"/>
            <w:shd w:val="clear" w:color="auto" w:fill="auto"/>
          </w:tcPr>
          <w:p w14:paraId="25E795DD"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14:paraId="46D1E398"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1A23EB">
        <w:tc>
          <w:tcPr>
            <w:tcW w:w="1103" w:type="dxa"/>
            <w:shd w:val="clear" w:color="auto" w:fill="auto"/>
          </w:tcPr>
          <w:p w14:paraId="2EB8B892"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14:paraId="59937F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1A23EB">
        <w:tc>
          <w:tcPr>
            <w:tcW w:w="1103" w:type="dxa"/>
            <w:shd w:val="clear" w:color="auto" w:fill="auto"/>
          </w:tcPr>
          <w:p w14:paraId="6E6B07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1A23EB">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14:paraId="4E0ECFC0"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1A23EB">
        <w:tc>
          <w:tcPr>
            <w:tcW w:w="1103" w:type="dxa"/>
            <w:shd w:val="clear" w:color="auto" w:fill="auto"/>
          </w:tcPr>
          <w:p w14:paraId="523E2648" w14:textId="77777777" w:rsidR="00F3626F" w:rsidRPr="009E088A" w:rsidRDefault="00F3626F" w:rsidP="001A23E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1A23E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1A23EB">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14:paraId="3CAFB071" w14:textId="77777777" w:rsidR="00F3626F" w:rsidRPr="009E088A" w:rsidRDefault="00F3626F" w:rsidP="001A23EB">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1A23EB">
        <w:tc>
          <w:tcPr>
            <w:tcW w:w="1103" w:type="dxa"/>
            <w:shd w:val="clear" w:color="auto" w:fill="auto"/>
          </w:tcPr>
          <w:p w14:paraId="0D0A6390"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14:paraId="662D322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1A23EB">
        <w:tc>
          <w:tcPr>
            <w:tcW w:w="1103" w:type="dxa"/>
            <w:shd w:val="clear" w:color="auto" w:fill="auto"/>
          </w:tcPr>
          <w:p w14:paraId="40C0AABF"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14:paraId="2D559E49"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1902FEFA" w14:textId="7B04280F" w:rsidR="003425DD" w:rsidRPr="00EB0B0D" w:rsidRDefault="000248D7" w:rsidP="003425DD">
      <w:pPr>
        <w:pStyle w:val="Heading3"/>
        <w:rPr>
          <w:rFonts w:cs="Times New Roman"/>
        </w:rPr>
      </w:pPr>
      <w:r>
        <w:rPr>
          <w:rFonts w:cs="Times New Roman"/>
        </w:rPr>
        <w:lastRenderedPageBreak/>
        <w:t>M_</w:t>
      </w:r>
      <w:r w:rsidR="003425DD" w:rsidRPr="00EB0B0D">
        <w:rPr>
          <w:rFonts w:cs="Times New Roman"/>
        </w:rPr>
        <w:t>INFO (0x</w:t>
      </w:r>
      <w:r w:rsidR="00D36A9F">
        <w:rPr>
          <w:rFonts w:cs="Times New Roman"/>
        </w:rPr>
        <w:t>3</w:t>
      </w:r>
      <w:r w:rsidR="003425DD" w:rsidRPr="00EB0B0D">
        <w:rPr>
          <w:rFonts w:cs="Times New Roman"/>
        </w:rPr>
        <w:t>F0 to 0x</w:t>
      </w:r>
      <w:r w:rsidR="00D36A9F">
        <w:rPr>
          <w:rFonts w:cs="Times New Roman"/>
        </w:rPr>
        <w:t>3</w:t>
      </w:r>
      <w:r w:rsidR="003425DD" w:rsidRPr="00EB0B0D">
        <w:rPr>
          <w:rFonts w:cs="Times New Roman"/>
        </w:rPr>
        <w:t>FF)</w:t>
      </w:r>
    </w:p>
    <w:p w14:paraId="48A0DA20" w14:textId="212FC6D7" w:rsidR="004D4C00" w:rsidRDefault="003425DD" w:rsidP="003425DD">
      <w:pPr>
        <w:ind w:left="720"/>
        <w:rPr>
          <w:rFonts w:cs="Times New Roman"/>
        </w:rPr>
      </w:pPr>
      <w:r w:rsidRPr="00EB0B0D">
        <w:t xml:space="preserve">This set of registers contains general information about the core including the manufacturer name, cpu </w:t>
      </w:r>
      <w:r w:rsidRPr="00EB0B0D">
        <w:rPr>
          <w:rFonts w:cs="Times New Roman"/>
        </w:rPr>
        <w:t>class and name, and model number.</w:t>
      </w:r>
    </w:p>
    <w:p w14:paraId="365414C8" w14:textId="5F6EB2B3" w:rsidR="000248D7" w:rsidRDefault="000248D7" w:rsidP="000248D7">
      <w:pPr>
        <w:pStyle w:val="Heading3"/>
      </w:pPr>
      <w:r>
        <w:t>D_DBADx (CSR 0x518 to 0x51B) Debug Address Register</w:t>
      </w:r>
    </w:p>
    <w:p w14:paraId="52ADFFB7" w14:textId="77777777" w:rsidR="000248D7" w:rsidRDefault="000248D7" w:rsidP="000248D7">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0248D7" w14:paraId="17433AD4" w14:textId="77777777" w:rsidTr="005220BF">
        <w:tc>
          <w:tcPr>
            <w:tcW w:w="8901" w:type="dxa"/>
            <w:tcBorders>
              <w:top w:val="nil"/>
              <w:left w:val="nil"/>
              <w:right w:val="nil"/>
            </w:tcBorders>
          </w:tcPr>
          <w:p w14:paraId="7837FF1F" w14:textId="22925D3B" w:rsidR="000248D7" w:rsidRDefault="000248D7" w:rsidP="005220BF">
            <w:pPr>
              <w:jc w:val="center"/>
            </w:pPr>
            <w:r>
              <w:t>63                                                                                                                                          0</w:t>
            </w:r>
          </w:p>
        </w:tc>
      </w:tr>
      <w:tr w:rsidR="000248D7" w14:paraId="43E4E514" w14:textId="77777777" w:rsidTr="005220BF">
        <w:tc>
          <w:tcPr>
            <w:tcW w:w="8901" w:type="dxa"/>
          </w:tcPr>
          <w:p w14:paraId="0934A685" w14:textId="6011E373" w:rsidR="000248D7" w:rsidRDefault="000248D7" w:rsidP="005220BF">
            <w:pPr>
              <w:jc w:val="center"/>
            </w:pPr>
            <w:r>
              <w:t xml:space="preserve">Address </w:t>
            </w:r>
            <w:r>
              <w:rPr>
                <w:vertAlign w:val="subscript"/>
              </w:rPr>
              <w:t>63</w:t>
            </w:r>
            <w:r w:rsidRPr="00B8052B">
              <w:rPr>
                <w:vertAlign w:val="subscript"/>
              </w:rPr>
              <w:t>..0</w:t>
            </w:r>
          </w:p>
        </w:tc>
      </w:tr>
    </w:tbl>
    <w:p w14:paraId="3F3502E9" w14:textId="3A90992A" w:rsidR="000248D7" w:rsidRDefault="000248D7" w:rsidP="000248D7">
      <w:pPr>
        <w:pStyle w:val="Heading3"/>
      </w:pPr>
      <w:r>
        <w:t>D_DBCR (CSR 0x51C) Debug Control Register</w:t>
      </w:r>
    </w:p>
    <w:p w14:paraId="6FBD8BE5" w14:textId="77777777" w:rsidR="000248D7" w:rsidRDefault="000248D7" w:rsidP="000248D7">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248D7" w14:paraId="0FC23656" w14:textId="77777777" w:rsidTr="005220BF">
        <w:tc>
          <w:tcPr>
            <w:tcW w:w="1719" w:type="dxa"/>
          </w:tcPr>
          <w:p w14:paraId="55ACB592" w14:textId="77777777" w:rsidR="000248D7" w:rsidRDefault="000248D7" w:rsidP="005220BF">
            <w:r>
              <w:t>bits</w:t>
            </w:r>
          </w:p>
        </w:tc>
        <w:tc>
          <w:tcPr>
            <w:tcW w:w="6503" w:type="dxa"/>
          </w:tcPr>
          <w:p w14:paraId="5DBE72BC" w14:textId="77777777" w:rsidR="000248D7" w:rsidRDefault="000248D7" w:rsidP="005220BF"/>
        </w:tc>
        <w:tc>
          <w:tcPr>
            <w:tcW w:w="283" w:type="dxa"/>
          </w:tcPr>
          <w:p w14:paraId="6E44882F" w14:textId="77777777" w:rsidR="000248D7" w:rsidRDefault="000248D7" w:rsidP="005220BF"/>
        </w:tc>
        <w:tc>
          <w:tcPr>
            <w:tcW w:w="396" w:type="dxa"/>
          </w:tcPr>
          <w:p w14:paraId="562976DF" w14:textId="77777777" w:rsidR="000248D7" w:rsidRDefault="000248D7" w:rsidP="005220BF"/>
        </w:tc>
      </w:tr>
      <w:tr w:rsidR="000248D7" w14:paraId="17B64481" w14:textId="77777777" w:rsidTr="005220BF">
        <w:tc>
          <w:tcPr>
            <w:tcW w:w="1719" w:type="dxa"/>
          </w:tcPr>
          <w:p w14:paraId="28AB353F" w14:textId="77777777" w:rsidR="000248D7" w:rsidRDefault="000248D7" w:rsidP="005220BF">
            <w:r>
              <w:t>3 to 0</w:t>
            </w:r>
          </w:p>
        </w:tc>
        <w:tc>
          <w:tcPr>
            <w:tcW w:w="6503" w:type="dxa"/>
          </w:tcPr>
          <w:p w14:paraId="4B26679C" w14:textId="77777777" w:rsidR="000248D7" w:rsidRDefault="000248D7" w:rsidP="005220BF">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B61AE94" w14:textId="77777777" w:rsidR="000248D7" w:rsidRDefault="000248D7" w:rsidP="005220BF"/>
        </w:tc>
        <w:tc>
          <w:tcPr>
            <w:tcW w:w="396" w:type="dxa"/>
          </w:tcPr>
          <w:p w14:paraId="0D73349E" w14:textId="77777777" w:rsidR="000248D7" w:rsidRDefault="000248D7" w:rsidP="005220BF"/>
        </w:tc>
      </w:tr>
      <w:tr w:rsidR="000248D7" w14:paraId="27035AB1" w14:textId="77777777" w:rsidTr="005220BF">
        <w:tc>
          <w:tcPr>
            <w:tcW w:w="1719" w:type="dxa"/>
          </w:tcPr>
          <w:p w14:paraId="466EB7B2" w14:textId="77777777" w:rsidR="000248D7" w:rsidRDefault="000248D7" w:rsidP="005220BF">
            <w:r>
              <w:t>17, 16</w:t>
            </w:r>
          </w:p>
        </w:tc>
        <w:tc>
          <w:tcPr>
            <w:tcW w:w="6503" w:type="dxa"/>
          </w:tcPr>
          <w:p w14:paraId="2089EF4C" w14:textId="77777777" w:rsidR="000248D7" w:rsidRDefault="000248D7" w:rsidP="005220BF">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56"/>
              <w:gridCol w:w="4952"/>
              <w:gridCol w:w="304"/>
            </w:tblGrid>
            <w:tr w:rsidR="000248D7" w14:paraId="758E0158" w14:textId="77777777" w:rsidTr="005220BF">
              <w:tc>
                <w:tcPr>
                  <w:tcW w:w="862" w:type="dxa"/>
                </w:tcPr>
                <w:p w14:paraId="66AE02F6" w14:textId="77777777" w:rsidR="000248D7" w:rsidRDefault="000248D7" w:rsidP="005220BF">
                  <w:r>
                    <w:t>17:16</w:t>
                  </w:r>
                </w:p>
              </w:tc>
              <w:tc>
                <w:tcPr>
                  <w:tcW w:w="5103" w:type="dxa"/>
                </w:tcPr>
                <w:p w14:paraId="3CB474BA" w14:textId="77777777" w:rsidR="000248D7" w:rsidRDefault="000248D7" w:rsidP="005220BF"/>
              </w:tc>
              <w:tc>
                <w:tcPr>
                  <w:tcW w:w="307" w:type="dxa"/>
                </w:tcPr>
                <w:p w14:paraId="71EEE9D8" w14:textId="77777777" w:rsidR="000248D7" w:rsidRDefault="000248D7" w:rsidP="005220BF"/>
              </w:tc>
            </w:tr>
            <w:tr w:rsidR="000248D7" w14:paraId="490BD792" w14:textId="77777777" w:rsidTr="005220BF">
              <w:tc>
                <w:tcPr>
                  <w:tcW w:w="862" w:type="dxa"/>
                </w:tcPr>
                <w:p w14:paraId="63D6932A" w14:textId="77777777" w:rsidR="000248D7" w:rsidRDefault="000248D7" w:rsidP="005220BF">
                  <w:r>
                    <w:t>00</w:t>
                  </w:r>
                </w:p>
              </w:tc>
              <w:tc>
                <w:tcPr>
                  <w:tcW w:w="5103" w:type="dxa"/>
                </w:tcPr>
                <w:p w14:paraId="39D89863" w14:textId="77777777" w:rsidR="000248D7" w:rsidRDefault="000248D7" w:rsidP="005220BF">
                  <w:r>
                    <w:t>match the instruction address</w:t>
                  </w:r>
                </w:p>
              </w:tc>
              <w:tc>
                <w:tcPr>
                  <w:tcW w:w="307" w:type="dxa"/>
                </w:tcPr>
                <w:p w14:paraId="455AD78B" w14:textId="77777777" w:rsidR="000248D7" w:rsidRDefault="000248D7" w:rsidP="005220BF"/>
              </w:tc>
            </w:tr>
            <w:tr w:rsidR="000248D7" w14:paraId="52152004" w14:textId="77777777" w:rsidTr="005220BF">
              <w:tc>
                <w:tcPr>
                  <w:tcW w:w="862" w:type="dxa"/>
                </w:tcPr>
                <w:p w14:paraId="6659E157" w14:textId="77777777" w:rsidR="000248D7" w:rsidRDefault="000248D7" w:rsidP="005220BF">
                  <w:r>
                    <w:t>01</w:t>
                  </w:r>
                </w:p>
              </w:tc>
              <w:tc>
                <w:tcPr>
                  <w:tcW w:w="5103" w:type="dxa"/>
                </w:tcPr>
                <w:p w14:paraId="2126B6A0" w14:textId="77777777" w:rsidR="000248D7" w:rsidRDefault="000248D7" w:rsidP="005220BF">
                  <w:r>
                    <w:t>match a data store address</w:t>
                  </w:r>
                </w:p>
              </w:tc>
              <w:tc>
                <w:tcPr>
                  <w:tcW w:w="307" w:type="dxa"/>
                </w:tcPr>
                <w:p w14:paraId="6538E0CE" w14:textId="77777777" w:rsidR="000248D7" w:rsidRDefault="000248D7" w:rsidP="005220BF"/>
              </w:tc>
            </w:tr>
            <w:tr w:rsidR="000248D7" w14:paraId="4E2D8119" w14:textId="77777777" w:rsidTr="005220BF">
              <w:tc>
                <w:tcPr>
                  <w:tcW w:w="862" w:type="dxa"/>
                </w:tcPr>
                <w:p w14:paraId="0F7A29D9" w14:textId="77777777" w:rsidR="000248D7" w:rsidRDefault="000248D7" w:rsidP="005220BF">
                  <w:r>
                    <w:t>10</w:t>
                  </w:r>
                </w:p>
              </w:tc>
              <w:tc>
                <w:tcPr>
                  <w:tcW w:w="5103" w:type="dxa"/>
                </w:tcPr>
                <w:p w14:paraId="5CA42EFD" w14:textId="77777777" w:rsidR="000248D7" w:rsidRDefault="000248D7" w:rsidP="005220BF">
                  <w:r>
                    <w:t>reserved</w:t>
                  </w:r>
                </w:p>
              </w:tc>
              <w:tc>
                <w:tcPr>
                  <w:tcW w:w="307" w:type="dxa"/>
                </w:tcPr>
                <w:p w14:paraId="21AB92DA" w14:textId="77777777" w:rsidR="000248D7" w:rsidRDefault="000248D7" w:rsidP="005220BF"/>
              </w:tc>
            </w:tr>
            <w:tr w:rsidR="000248D7" w14:paraId="34D6396A" w14:textId="77777777" w:rsidTr="005220BF">
              <w:tc>
                <w:tcPr>
                  <w:tcW w:w="862" w:type="dxa"/>
                </w:tcPr>
                <w:p w14:paraId="42BE75FF" w14:textId="77777777" w:rsidR="000248D7" w:rsidRDefault="000248D7" w:rsidP="005220BF">
                  <w:r>
                    <w:t>11</w:t>
                  </w:r>
                </w:p>
              </w:tc>
              <w:tc>
                <w:tcPr>
                  <w:tcW w:w="5103" w:type="dxa"/>
                </w:tcPr>
                <w:p w14:paraId="1FC19047" w14:textId="77777777" w:rsidR="000248D7" w:rsidRDefault="000248D7" w:rsidP="005220BF">
                  <w:r>
                    <w:t>match a data load or store address</w:t>
                  </w:r>
                </w:p>
              </w:tc>
              <w:tc>
                <w:tcPr>
                  <w:tcW w:w="307" w:type="dxa"/>
                </w:tcPr>
                <w:p w14:paraId="5FC8C90F" w14:textId="77777777" w:rsidR="000248D7" w:rsidRDefault="000248D7" w:rsidP="005220BF"/>
              </w:tc>
            </w:tr>
          </w:tbl>
          <w:p w14:paraId="19655FBE" w14:textId="77777777" w:rsidR="000248D7" w:rsidRDefault="000248D7" w:rsidP="005220BF"/>
        </w:tc>
        <w:tc>
          <w:tcPr>
            <w:tcW w:w="283" w:type="dxa"/>
          </w:tcPr>
          <w:p w14:paraId="6116B365" w14:textId="77777777" w:rsidR="000248D7" w:rsidRDefault="000248D7" w:rsidP="005220BF"/>
        </w:tc>
        <w:tc>
          <w:tcPr>
            <w:tcW w:w="396" w:type="dxa"/>
          </w:tcPr>
          <w:p w14:paraId="3EED0C73" w14:textId="77777777" w:rsidR="000248D7" w:rsidRDefault="000248D7" w:rsidP="005220BF"/>
        </w:tc>
      </w:tr>
      <w:tr w:rsidR="000248D7" w14:paraId="0D9075A1" w14:textId="77777777" w:rsidTr="005220BF">
        <w:trPr>
          <w:trHeight w:val="2208"/>
        </w:trPr>
        <w:tc>
          <w:tcPr>
            <w:tcW w:w="1719" w:type="dxa"/>
          </w:tcPr>
          <w:p w14:paraId="46BAF3A5" w14:textId="77777777" w:rsidR="000248D7" w:rsidRDefault="000248D7" w:rsidP="005220BF">
            <w:r>
              <w:t>19, 18</w:t>
            </w:r>
          </w:p>
        </w:tc>
        <w:tc>
          <w:tcPr>
            <w:tcW w:w="6503" w:type="dxa"/>
          </w:tcPr>
          <w:p w14:paraId="0D21D564" w14:textId="77777777" w:rsidR="000248D7" w:rsidRDefault="000248D7" w:rsidP="005220BF">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248D7" w14:paraId="17C1D16A" w14:textId="77777777" w:rsidTr="005220BF">
              <w:tc>
                <w:tcPr>
                  <w:tcW w:w="862" w:type="dxa"/>
                </w:tcPr>
                <w:p w14:paraId="660405A3" w14:textId="77777777" w:rsidR="000248D7" w:rsidRDefault="000248D7" w:rsidP="005220BF">
                  <w:r>
                    <w:t>19:18</w:t>
                  </w:r>
                </w:p>
              </w:tc>
              <w:tc>
                <w:tcPr>
                  <w:tcW w:w="4394" w:type="dxa"/>
                </w:tcPr>
                <w:p w14:paraId="435933C7" w14:textId="77777777" w:rsidR="000248D7" w:rsidRDefault="000248D7" w:rsidP="005220BF"/>
              </w:tc>
              <w:tc>
                <w:tcPr>
                  <w:tcW w:w="1016" w:type="dxa"/>
                </w:tcPr>
                <w:p w14:paraId="502432E8" w14:textId="77777777" w:rsidR="000248D7" w:rsidRDefault="000248D7" w:rsidP="005220BF">
                  <w:r>
                    <w:t>Size</w:t>
                  </w:r>
                </w:p>
              </w:tc>
            </w:tr>
            <w:tr w:rsidR="000248D7" w14:paraId="2E55863A" w14:textId="77777777" w:rsidTr="005220BF">
              <w:tc>
                <w:tcPr>
                  <w:tcW w:w="862" w:type="dxa"/>
                </w:tcPr>
                <w:p w14:paraId="018B8EE7" w14:textId="77777777" w:rsidR="000248D7" w:rsidRDefault="000248D7" w:rsidP="005220BF">
                  <w:r>
                    <w:t>00</w:t>
                  </w:r>
                </w:p>
              </w:tc>
              <w:tc>
                <w:tcPr>
                  <w:tcW w:w="4394" w:type="dxa"/>
                </w:tcPr>
                <w:p w14:paraId="61F5DAA7" w14:textId="77777777" w:rsidR="000248D7" w:rsidRDefault="000248D7" w:rsidP="005220BF">
                  <w:r>
                    <w:t>all bits must match</w:t>
                  </w:r>
                </w:p>
              </w:tc>
              <w:tc>
                <w:tcPr>
                  <w:tcW w:w="1016" w:type="dxa"/>
                </w:tcPr>
                <w:p w14:paraId="2FD2355A" w14:textId="77777777" w:rsidR="000248D7" w:rsidRDefault="000248D7" w:rsidP="005220BF">
                  <w:r>
                    <w:t>byte</w:t>
                  </w:r>
                </w:p>
              </w:tc>
            </w:tr>
            <w:tr w:rsidR="000248D7" w14:paraId="76AACE4E" w14:textId="77777777" w:rsidTr="005220BF">
              <w:tc>
                <w:tcPr>
                  <w:tcW w:w="862" w:type="dxa"/>
                </w:tcPr>
                <w:p w14:paraId="220B3251" w14:textId="77777777" w:rsidR="000248D7" w:rsidRDefault="000248D7" w:rsidP="005220BF">
                  <w:r>
                    <w:t>01</w:t>
                  </w:r>
                </w:p>
              </w:tc>
              <w:tc>
                <w:tcPr>
                  <w:tcW w:w="4394" w:type="dxa"/>
                </w:tcPr>
                <w:p w14:paraId="22961FB3" w14:textId="77777777" w:rsidR="000248D7" w:rsidRDefault="000248D7" w:rsidP="005220BF">
                  <w:r>
                    <w:t>all but the least significant bit should match</w:t>
                  </w:r>
                </w:p>
              </w:tc>
              <w:tc>
                <w:tcPr>
                  <w:tcW w:w="1016" w:type="dxa"/>
                </w:tcPr>
                <w:p w14:paraId="744ADA6F" w14:textId="77777777" w:rsidR="000248D7" w:rsidRDefault="000248D7" w:rsidP="005220BF">
                  <w:r>
                    <w:t>char</w:t>
                  </w:r>
                </w:p>
              </w:tc>
            </w:tr>
            <w:tr w:rsidR="000248D7" w14:paraId="01CEB82E" w14:textId="77777777" w:rsidTr="005220BF">
              <w:tc>
                <w:tcPr>
                  <w:tcW w:w="862" w:type="dxa"/>
                </w:tcPr>
                <w:p w14:paraId="11B97B74" w14:textId="77777777" w:rsidR="000248D7" w:rsidRDefault="000248D7" w:rsidP="005220BF">
                  <w:r>
                    <w:t>10</w:t>
                  </w:r>
                </w:p>
              </w:tc>
              <w:tc>
                <w:tcPr>
                  <w:tcW w:w="4394" w:type="dxa"/>
                </w:tcPr>
                <w:p w14:paraId="13C1C106" w14:textId="77777777" w:rsidR="000248D7" w:rsidRDefault="000248D7" w:rsidP="005220BF">
                  <w:r>
                    <w:t>all but the two LSB’s should match</w:t>
                  </w:r>
                </w:p>
              </w:tc>
              <w:tc>
                <w:tcPr>
                  <w:tcW w:w="1016" w:type="dxa"/>
                </w:tcPr>
                <w:p w14:paraId="0B16B948" w14:textId="77777777" w:rsidR="000248D7" w:rsidRDefault="000248D7" w:rsidP="005220BF">
                  <w:r>
                    <w:t>tetra</w:t>
                  </w:r>
                </w:p>
              </w:tc>
            </w:tr>
            <w:tr w:rsidR="000248D7" w14:paraId="07240C90" w14:textId="77777777" w:rsidTr="005220BF">
              <w:tc>
                <w:tcPr>
                  <w:tcW w:w="862" w:type="dxa"/>
                </w:tcPr>
                <w:p w14:paraId="727C78F3" w14:textId="77777777" w:rsidR="000248D7" w:rsidRDefault="000248D7" w:rsidP="005220BF">
                  <w:r>
                    <w:t>11</w:t>
                  </w:r>
                </w:p>
              </w:tc>
              <w:tc>
                <w:tcPr>
                  <w:tcW w:w="4394" w:type="dxa"/>
                </w:tcPr>
                <w:p w14:paraId="2C3903FB" w14:textId="77777777" w:rsidR="000248D7" w:rsidRDefault="000248D7" w:rsidP="005220BF">
                  <w:r>
                    <w:t>all but the three LSB’s should match</w:t>
                  </w:r>
                </w:p>
              </w:tc>
              <w:tc>
                <w:tcPr>
                  <w:tcW w:w="1016" w:type="dxa"/>
                </w:tcPr>
                <w:p w14:paraId="225A8EC6" w14:textId="77777777" w:rsidR="000248D7" w:rsidRDefault="000248D7" w:rsidP="005220BF">
                  <w:r>
                    <w:t>octa</w:t>
                  </w:r>
                </w:p>
              </w:tc>
            </w:tr>
          </w:tbl>
          <w:p w14:paraId="0D02A07F" w14:textId="77777777" w:rsidR="000248D7" w:rsidRDefault="000248D7" w:rsidP="005220BF"/>
        </w:tc>
        <w:tc>
          <w:tcPr>
            <w:tcW w:w="283" w:type="dxa"/>
          </w:tcPr>
          <w:p w14:paraId="38D3D3BF" w14:textId="77777777" w:rsidR="000248D7" w:rsidRDefault="000248D7" w:rsidP="005220BF"/>
        </w:tc>
        <w:tc>
          <w:tcPr>
            <w:tcW w:w="396" w:type="dxa"/>
          </w:tcPr>
          <w:p w14:paraId="316F154A" w14:textId="77777777" w:rsidR="000248D7" w:rsidRDefault="000248D7" w:rsidP="005220BF"/>
        </w:tc>
      </w:tr>
      <w:tr w:rsidR="000248D7" w14:paraId="6AB58B4A" w14:textId="77777777" w:rsidTr="005220BF">
        <w:tc>
          <w:tcPr>
            <w:tcW w:w="1719" w:type="dxa"/>
          </w:tcPr>
          <w:p w14:paraId="79FD485F" w14:textId="77777777" w:rsidR="000248D7" w:rsidRDefault="000248D7" w:rsidP="005220BF">
            <w:r>
              <w:t>23 to 20</w:t>
            </w:r>
          </w:p>
        </w:tc>
        <w:tc>
          <w:tcPr>
            <w:tcW w:w="6503" w:type="dxa"/>
          </w:tcPr>
          <w:p w14:paraId="04CE6F22" w14:textId="77777777" w:rsidR="000248D7" w:rsidRDefault="000248D7" w:rsidP="005220BF">
            <w:r>
              <w:t>Same as 16 to 19 except for debug address register one.</w:t>
            </w:r>
          </w:p>
        </w:tc>
        <w:tc>
          <w:tcPr>
            <w:tcW w:w="283" w:type="dxa"/>
          </w:tcPr>
          <w:p w14:paraId="7E8A2053" w14:textId="77777777" w:rsidR="000248D7" w:rsidRDefault="000248D7" w:rsidP="005220BF"/>
        </w:tc>
        <w:tc>
          <w:tcPr>
            <w:tcW w:w="396" w:type="dxa"/>
          </w:tcPr>
          <w:p w14:paraId="1406FA1B" w14:textId="77777777" w:rsidR="000248D7" w:rsidRDefault="000248D7" w:rsidP="005220BF"/>
        </w:tc>
      </w:tr>
      <w:tr w:rsidR="000248D7" w14:paraId="26CE2913" w14:textId="77777777" w:rsidTr="005220BF">
        <w:tc>
          <w:tcPr>
            <w:tcW w:w="1719" w:type="dxa"/>
          </w:tcPr>
          <w:p w14:paraId="51AD7989" w14:textId="77777777" w:rsidR="000248D7" w:rsidRDefault="000248D7" w:rsidP="005220BF">
            <w:r>
              <w:t>27 to 24</w:t>
            </w:r>
          </w:p>
        </w:tc>
        <w:tc>
          <w:tcPr>
            <w:tcW w:w="6503" w:type="dxa"/>
          </w:tcPr>
          <w:p w14:paraId="071C6CF1" w14:textId="77777777" w:rsidR="000248D7" w:rsidRDefault="000248D7" w:rsidP="005220BF">
            <w:r>
              <w:t>Same as 16 to 19 except for debug address register two.</w:t>
            </w:r>
          </w:p>
        </w:tc>
        <w:tc>
          <w:tcPr>
            <w:tcW w:w="283" w:type="dxa"/>
          </w:tcPr>
          <w:p w14:paraId="688C09CD" w14:textId="77777777" w:rsidR="000248D7" w:rsidRDefault="000248D7" w:rsidP="005220BF"/>
        </w:tc>
        <w:tc>
          <w:tcPr>
            <w:tcW w:w="396" w:type="dxa"/>
          </w:tcPr>
          <w:p w14:paraId="5F60FCC6" w14:textId="77777777" w:rsidR="000248D7" w:rsidRDefault="000248D7" w:rsidP="005220BF"/>
        </w:tc>
      </w:tr>
      <w:tr w:rsidR="000248D7" w14:paraId="2C50735E" w14:textId="77777777" w:rsidTr="005220BF">
        <w:tc>
          <w:tcPr>
            <w:tcW w:w="1719" w:type="dxa"/>
          </w:tcPr>
          <w:p w14:paraId="4E0A7C04" w14:textId="77777777" w:rsidR="000248D7" w:rsidRDefault="000248D7" w:rsidP="005220BF">
            <w:r>
              <w:t>31 to 28</w:t>
            </w:r>
          </w:p>
        </w:tc>
        <w:tc>
          <w:tcPr>
            <w:tcW w:w="6503" w:type="dxa"/>
          </w:tcPr>
          <w:p w14:paraId="0344958D" w14:textId="77777777" w:rsidR="000248D7" w:rsidRDefault="000248D7" w:rsidP="005220BF">
            <w:r>
              <w:t>Same as 16 to 19 except for debug address register three.</w:t>
            </w:r>
          </w:p>
        </w:tc>
        <w:tc>
          <w:tcPr>
            <w:tcW w:w="283" w:type="dxa"/>
          </w:tcPr>
          <w:p w14:paraId="7929EB81" w14:textId="77777777" w:rsidR="000248D7" w:rsidRDefault="000248D7" w:rsidP="005220BF"/>
        </w:tc>
        <w:tc>
          <w:tcPr>
            <w:tcW w:w="396" w:type="dxa"/>
          </w:tcPr>
          <w:p w14:paraId="583CB74A" w14:textId="77777777" w:rsidR="000248D7" w:rsidRDefault="000248D7" w:rsidP="005220BF"/>
        </w:tc>
      </w:tr>
      <w:tr w:rsidR="000248D7" w14:paraId="7C6DF378" w14:textId="77777777" w:rsidTr="005220BF">
        <w:tc>
          <w:tcPr>
            <w:tcW w:w="1719" w:type="dxa"/>
          </w:tcPr>
          <w:p w14:paraId="25669CB1" w14:textId="77777777" w:rsidR="000248D7" w:rsidRDefault="000248D7" w:rsidP="005220BF">
            <w:r>
              <w:t>55 to 62</w:t>
            </w:r>
          </w:p>
        </w:tc>
        <w:tc>
          <w:tcPr>
            <w:tcW w:w="6503" w:type="dxa"/>
          </w:tcPr>
          <w:p w14:paraId="6C95E6F9" w14:textId="77777777" w:rsidR="000248D7" w:rsidRDefault="000248D7" w:rsidP="005220BF">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4DCAD2E5" w14:textId="77777777" w:rsidR="000248D7" w:rsidRDefault="000248D7" w:rsidP="005220BF"/>
        </w:tc>
        <w:tc>
          <w:tcPr>
            <w:tcW w:w="396" w:type="dxa"/>
          </w:tcPr>
          <w:p w14:paraId="79097F84" w14:textId="77777777" w:rsidR="000248D7" w:rsidRDefault="000248D7" w:rsidP="005220BF"/>
        </w:tc>
      </w:tr>
      <w:tr w:rsidR="000248D7" w14:paraId="39E50A98" w14:textId="77777777" w:rsidTr="005220BF">
        <w:tc>
          <w:tcPr>
            <w:tcW w:w="1719" w:type="dxa"/>
          </w:tcPr>
          <w:p w14:paraId="21224100" w14:textId="77777777" w:rsidR="000248D7" w:rsidRDefault="000248D7" w:rsidP="005220BF">
            <w:r>
              <w:t>63</w:t>
            </w:r>
          </w:p>
        </w:tc>
        <w:tc>
          <w:tcPr>
            <w:tcW w:w="6503" w:type="dxa"/>
          </w:tcPr>
          <w:p w14:paraId="3A2460F6" w14:textId="77777777" w:rsidR="000248D7" w:rsidRDefault="000248D7" w:rsidP="005220BF">
            <w:r>
              <w:t>This bit enables SSM (single stepping mode)</w:t>
            </w:r>
          </w:p>
        </w:tc>
        <w:tc>
          <w:tcPr>
            <w:tcW w:w="283" w:type="dxa"/>
          </w:tcPr>
          <w:p w14:paraId="20A88D8B" w14:textId="77777777" w:rsidR="000248D7" w:rsidRDefault="000248D7" w:rsidP="005220BF"/>
        </w:tc>
        <w:tc>
          <w:tcPr>
            <w:tcW w:w="396" w:type="dxa"/>
          </w:tcPr>
          <w:p w14:paraId="7D4ACE9B" w14:textId="77777777" w:rsidR="000248D7" w:rsidRDefault="000248D7" w:rsidP="005220BF"/>
        </w:tc>
      </w:tr>
    </w:tbl>
    <w:p w14:paraId="22D42D7B" w14:textId="798AB7DE" w:rsidR="000248D7" w:rsidRDefault="000248D7" w:rsidP="000248D7">
      <w:pPr>
        <w:pStyle w:val="Heading3"/>
      </w:pPr>
      <w:r>
        <w:t>D_DBSR (CSR 0x51D) - Debug Status Register</w:t>
      </w:r>
    </w:p>
    <w:p w14:paraId="40E18D5E" w14:textId="77777777" w:rsidR="000248D7" w:rsidRDefault="000248D7" w:rsidP="000248D7">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248D7" w14:paraId="5307CCAC" w14:textId="77777777" w:rsidTr="005220BF">
        <w:tc>
          <w:tcPr>
            <w:tcW w:w="948" w:type="dxa"/>
          </w:tcPr>
          <w:p w14:paraId="27F92624" w14:textId="77777777" w:rsidR="000248D7" w:rsidRDefault="000248D7" w:rsidP="005220BF">
            <w:r>
              <w:t>bit</w:t>
            </w:r>
          </w:p>
        </w:tc>
        <w:tc>
          <w:tcPr>
            <w:tcW w:w="3402" w:type="dxa"/>
          </w:tcPr>
          <w:p w14:paraId="1C390880" w14:textId="77777777" w:rsidR="000248D7" w:rsidRDefault="000248D7" w:rsidP="005220BF"/>
        </w:tc>
      </w:tr>
      <w:tr w:rsidR="000248D7" w14:paraId="32E8C4DC" w14:textId="77777777" w:rsidTr="005220BF">
        <w:tc>
          <w:tcPr>
            <w:tcW w:w="948" w:type="dxa"/>
          </w:tcPr>
          <w:p w14:paraId="6D43C8D5" w14:textId="77777777" w:rsidR="000248D7" w:rsidRDefault="000248D7" w:rsidP="005220BF">
            <w:r>
              <w:t>0</w:t>
            </w:r>
          </w:p>
        </w:tc>
        <w:tc>
          <w:tcPr>
            <w:tcW w:w="3402" w:type="dxa"/>
          </w:tcPr>
          <w:p w14:paraId="5C7C983A" w14:textId="77777777" w:rsidR="000248D7" w:rsidRDefault="000248D7" w:rsidP="005220BF">
            <w:r>
              <w:t>matched address register zero</w:t>
            </w:r>
          </w:p>
        </w:tc>
      </w:tr>
      <w:tr w:rsidR="000248D7" w14:paraId="14CA376D" w14:textId="77777777" w:rsidTr="005220BF">
        <w:tc>
          <w:tcPr>
            <w:tcW w:w="948" w:type="dxa"/>
          </w:tcPr>
          <w:p w14:paraId="26D4F2F5" w14:textId="77777777" w:rsidR="000248D7" w:rsidRDefault="000248D7" w:rsidP="005220BF">
            <w:r>
              <w:t>1</w:t>
            </w:r>
          </w:p>
        </w:tc>
        <w:tc>
          <w:tcPr>
            <w:tcW w:w="3402" w:type="dxa"/>
          </w:tcPr>
          <w:p w14:paraId="52795BF9" w14:textId="77777777" w:rsidR="000248D7" w:rsidRDefault="000248D7" w:rsidP="005220BF">
            <w:r>
              <w:t>matched address register one</w:t>
            </w:r>
          </w:p>
        </w:tc>
      </w:tr>
      <w:tr w:rsidR="000248D7" w14:paraId="3213E504" w14:textId="77777777" w:rsidTr="005220BF">
        <w:tc>
          <w:tcPr>
            <w:tcW w:w="948" w:type="dxa"/>
          </w:tcPr>
          <w:p w14:paraId="2CBD0D84" w14:textId="77777777" w:rsidR="000248D7" w:rsidRDefault="000248D7" w:rsidP="005220BF">
            <w:r>
              <w:t>2</w:t>
            </w:r>
          </w:p>
        </w:tc>
        <w:tc>
          <w:tcPr>
            <w:tcW w:w="3402" w:type="dxa"/>
          </w:tcPr>
          <w:p w14:paraId="6BBC4E47" w14:textId="77777777" w:rsidR="000248D7" w:rsidRDefault="000248D7" w:rsidP="005220BF">
            <w:r>
              <w:t>matched address register two</w:t>
            </w:r>
          </w:p>
        </w:tc>
      </w:tr>
      <w:tr w:rsidR="000248D7" w14:paraId="3FDC06B2" w14:textId="77777777" w:rsidTr="005220BF">
        <w:tc>
          <w:tcPr>
            <w:tcW w:w="948" w:type="dxa"/>
          </w:tcPr>
          <w:p w14:paraId="4045A198" w14:textId="77777777" w:rsidR="000248D7" w:rsidRDefault="000248D7" w:rsidP="005220BF">
            <w:r>
              <w:t>3</w:t>
            </w:r>
          </w:p>
        </w:tc>
        <w:tc>
          <w:tcPr>
            <w:tcW w:w="3402" w:type="dxa"/>
          </w:tcPr>
          <w:p w14:paraId="4A552793" w14:textId="77777777" w:rsidR="000248D7" w:rsidRDefault="000248D7" w:rsidP="005220BF">
            <w:r>
              <w:t>matched address register three</w:t>
            </w:r>
          </w:p>
        </w:tc>
      </w:tr>
      <w:tr w:rsidR="000248D7" w14:paraId="0A14B9E3" w14:textId="77777777" w:rsidTr="005220BF">
        <w:tc>
          <w:tcPr>
            <w:tcW w:w="948" w:type="dxa"/>
          </w:tcPr>
          <w:p w14:paraId="76F9C1C3" w14:textId="4303B2FC" w:rsidR="000248D7" w:rsidRDefault="00393AB6" w:rsidP="005220BF">
            <w:r>
              <w:lastRenderedPageBreak/>
              <w:t>63</w:t>
            </w:r>
            <w:r w:rsidR="000248D7">
              <w:t xml:space="preserve"> to 4</w:t>
            </w:r>
          </w:p>
        </w:tc>
        <w:tc>
          <w:tcPr>
            <w:tcW w:w="3402" w:type="dxa"/>
          </w:tcPr>
          <w:p w14:paraId="668B53A4" w14:textId="77777777" w:rsidR="000248D7" w:rsidRDefault="000248D7" w:rsidP="005220BF">
            <w:r>
              <w:t>not used, reserved</w:t>
            </w:r>
          </w:p>
        </w:tc>
      </w:tr>
    </w:tbl>
    <w:p w14:paraId="582BDDE1" w14:textId="77777777" w:rsidR="000248D7" w:rsidRDefault="000248D7" w:rsidP="000248D7">
      <w:pPr>
        <w:ind w:left="720"/>
      </w:pPr>
    </w:p>
    <w:p w14:paraId="40EBEF9C" w14:textId="77777777" w:rsidR="000248D7" w:rsidRPr="00EB0B0D" w:rsidRDefault="000248D7" w:rsidP="003425DD">
      <w:pPr>
        <w:ind w:left="720"/>
        <w:rPr>
          <w:rFonts w:cs="Times New Roman"/>
        </w:rPr>
      </w:pP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7311AEED" w14:textId="5B0E4026" w:rsidR="0029721C" w:rsidRPr="00EB0B0D" w:rsidRDefault="0029721C" w:rsidP="0029721C">
      <w:pPr>
        <w:pStyle w:val="ListParagraph"/>
        <w:rPr>
          <w:rFonts w:cs="Times New Roman"/>
        </w:rPr>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The </w:t>
      </w:r>
      <w:r w:rsidR="009448FF">
        <w:rPr>
          <w:rFonts w:cs="Times New Roman"/>
        </w:rPr>
        <w:t>I</w:t>
      </w:r>
      <w:r>
        <w:rPr>
          <w:rFonts w:cs="Times New Roman"/>
        </w:rPr>
        <w:t>R</w:t>
      </w:r>
      <w:r w:rsidR="009448FF">
        <w:rPr>
          <w:rFonts w:cs="Times New Roman"/>
        </w:rPr>
        <w:t>E</w:t>
      </w:r>
      <w:r>
        <w:rPr>
          <w:rFonts w:cs="Times New Roman"/>
        </w:rPr>
        <w:t>T instruction will switch the operating level back to what it was prior to the interrupt.</w:t>
      </w:r>
    </w:p>
    <w:p w14:paraId="0870A519" w14:textId="77777777" w:rsidR="0029721C" w:rsidRPr="00EB0B0D" w:rsidRDefault="0029721C" w:rsidP="0029721C">
      <w:pPr>
        <w:pStyle w:val="Heading2"/>
        <w:rPr>
          <w:rFonts w:cs="Times New Roman"/>
        </w:rPr>
      </w:pPr>
      <w:r w:rsidRPr="00EB0B0D">
        <w:rPr>
          <w:rFonts w:cs="Times New Roman"/>
        </w:rPr>
        <w:t>Privilege Levels</w:t>
      </w:r>
    </w:p>
    <w:p w14:paraId="0AB30074" w14:textId="77777777" w:rsidR="006119AB" w:rsidRDefault="0029721C" w:rsidP="0029721C">
      <w:pPr>
        <w:ind w:left="720"/>
        <w:rPr>
          <w:rFonts w:cs="Times New Roman"/>
        </w:rPr>
      </w:pPr>
      <w:r w:rsidRPr="00EB0B0D">
        <w:rPr>
          <w:rFonts w:cs="Times New Roman"/>
        </w:rPr>
        <w:t>The core supports a 256</w:t>
      </w:r>
      <w:r>
        <w:rPr>
          <w:rFonts w:cs="Times New Roman"/>
        </w:rPr>
        <w:t>-</w:t>
      </w:r>
      <w:r w:rsidRPr="00EB0B0D">
        <w:rPr>
          <w:rFonts w:cs="Times New Roman"/>
        </w:rPr>
        <w:t xml:space="preserve">level privilege level system. Privilege level zero is assigned to operating </w:t>
      </w:r>
      <w:r>
        <w:rPr>
          <w:rFonts w:cs="Times New Roman"/>
        </w:rPr>
        <w:t>level</w:t>
      </w:r>
      <w:r w:rsidRPr="00EB0B0D">
        <w:rPr>
          <w:rFonts w:cs="Times New Roman"/>
        </w:rPr>
        <w:t xml:space="preserve"> zero. Privilege level one is assigned to operating level one. Privilege levels 2 to 6 are assigned to operating level</w:t>
      </w:r>
      <w:r>
        <w:rPr>
          <w:rFonts w:cs="Times New Roman"/>
        </w:rPr>
        <w:t xml:space="preserve"> two</w:t>
      </w:r>
      <w:r w:rsidRPr="00EB0B0D">
        <w:rPr>
          <w:rFonts w:cs="Times New Roman"/>
        </w:rPr>
        <w:t xml:space="preserve">. The remaining privilege levels are assigned to operating level </w:t>
      </w:r>
      <w:r>
        <w:rPr>
          <w:rFonts w:cs="Times New Roman"/>
        </w:rPr>
        <w:t>three</w:t>
      </w:r>
      <w:r w:rsidRPr="00EB0B0D">
        <w:rPr>
          <w:rFonts w:cs="Times New Roman"/>
        </w:rPr>
        <w:t>.</w:t>
      </w:r>
    </w:p>
    <w:p w14:paraId="45ED44C3" w14:textId="77777777" w:rsidR="006119AB" w:rsidRDefault="006119AB">
      <w:pPr>
        <w:rPr>
          <w:rFonts w:eastAsiaTheme="majorEastAsia" w:cstheme="majorBidi"/>
          <w:sz w:val="40"/>
          <w:szCs w:val="26"/>
        </w:rPr>
      </w:pPr>
      <w:r>
        <w:br w:type="page"/>
      </w:r>
    </w:p>
    <w:p w14:paraId="01DB599E" w14:textId="77777777" w:rsidR="005F2FAD" w:rsidRDefault="005F2FAD" w:rsidP="005F2FAD">
      <w:pPr>
        <w:pStyle w:val="Heading1"/>
      </w:pPr>
      <w:r>
        <w:lastRenderedPageBreak/>
        <w:t>Memory Access Alignment</w:t>
      </w:r>
    </w:p>
    <w:p w14:paraId="5709B007" w14:textId="77777777" w:rsidR="005F2FAD" w:rsidRDefault="005F2FAD" w:rsidP="005F2FAD">
      <w:pPr>
        <w:ind w:left="720"/>
      </w:pPr>
      <w:r>
        <w:t xml:space="preserve">The core supports unaligned data memory access; however, it does not guarantee the atomicity of the access. </w:t>
      </w:r>
    </w:p>
    <w:p w14:paraId="1D77EB8E" w14:textId="20188DE6" w:rsidR="006119AB" w:rsidRDefault="006119AB" w:rsidP="00E727ED">
      <w:pPr>
        <w:pStyle w:val="Heading1"/>
      </w:pPr>
      <w:r>
        <w:t>Memory Management Unit - MMU</w:t>
      </w:r>
    </w:p>
    <w:p w14:paraId="1C9477D0" w14:textId="77777777" w:rsidR="006119AB" w:rsidRDefault="006119AB" w:rsidP="00E727ED">
      <w:pPr>
        <w:pStyle w:val="Heading2"/>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289C5C6B" w:rsidR="006119AB" w:rsidRDefault="006119AB" w:rsidP="006119AB">
      <w:pPr>
        <w:ind w:left="720"/>
      </w:pPr>
      <w:r>
        <w:t>The simplified system MMU provides minimalistic base and bound and paging capabilities for a small to mid size system.</w:t>
      </w:r>
      <w:r w:rsidR="0015014E">
        <w:t xml:space="preserve"> This MMU is not suitable for larger systems as the paging tables would be too large.</w:t>
      </w:r>
      <w:r>
        <w:t xml:space="preserv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1192371C" w14:textId="0BE4722C" w:rsidR="00B1379F" w:rsidRDefault="00B1379F" w:rsidP="006119AB">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w:t>
      </w:r>
      <w:r w:rsidR="00DC5004">
        <w:t xml:space="preserve"> Memory may be shared between apps that share the same memory key.</w:t>
      </w:r>
    </w:p>
    <w:p w14:paraId="63F7DE69" w14:textId="77777777" w:rsidR="006119AB" w:rsidRPr="000545FC" w:rsidRDefault="006119AB" w:rsidP="00E727ED">
      <w:pPr>
        <w:pStyle w:val="Heading2"/>
      </w:pPr>
      <w:r>
        <w:t>Base Registers</w:t>
      </w:r>
    </w:p>
    <w:p w14:paraId="371C4341" w14:textId="39D0832F"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In the case of the program address, program counter bits </w:t>
      </w:r>
      <w:r w:rsidR="00AB2ADA">
        <w:t>62</w:t>
      </w:r>
      <w:r>
        <w:t xml:space="preserve"> and </w:t>
      </w:r>
      <w:r w:rsidR="00AB2ADA">
        <w:t>6</w:t>
      </w:r>
      <w:r>
        <w:t xml:space="preserve">3 are used to select one of four registers. </w:t>
      </w:r>
      <w:r w:rsidR="00AB2ADA">
        <w:t>Additionally, 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3E1D65A1" w:rsidR="006119AB" w:rsidRDefault="006119AB" w:rsidP="0039591D">
            <w:r>
              <w:t xml:space="preserve">bits </w:t>
            </w:r>
            <w:r w:rsidR="00F54F04">
              <w:t>62</w:t>
            </w:r>
            <w:r>
              <w:t xml:space="preserve">, </w:t>
            </w:r>
            <w:r w:rsidR="00F54F04">
              <w:t>6</w:t>
            </w:r>
            <w:r>
              <w:t>3 of pc</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lastRenderedPageBreak/>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77777777" w:rsidR="006119AB" w:rsidRDefault="006119AB" w:rsidP="006119AB">
      <w:pPr>
        <w:ind w:left="720"/>
      </w:pPr>
      <w:r>
        <w:t>X: 1 = segment executable</w:t>
      </w:r>
    </w:p>
    <w:p w14:paraId="3FC56625" w14:textId="77777777" w:rsidR="006119AB" w:rsidRDefault="006119AB" w:rsidP="00E727ED">
      <w:pPr>
        <w:pStyle w:val="Heading2"/>
      </w:pPr>
      <w:r>
        <w:t>Linear Address Generation</w:t>
      </w:r>
    </w:p>
    <w:p w14:paraId="12EC7EE6" w14:textId="0591B931" w:rsidR="006119AB" w:rsidRDefault="006119AB" w:rsidP="006119AB">
      <w:pPr>
        <w:ind w:left="720"/>
      </w:pPr>
      <w:r>
        <w:t xml:space="preserve">The base address value contained in the upper </w:t>
      </w:r>
      <w:r w:rsidR="00260BF6">
        <w:t>60</w:t>
      </w:r>
      <w:r>
        <w:t xml:space="preserve"> bits of a base register is shifted left 1</w:t>
      </w:r>
      <w:r w:rsidR="00E36825">
        <w:t>4</w:t>
      </w:r>
      <w:r>
        <w:t xml:space="preserve"> bits before being added to the virtual address. This gives potentially a </w:t>
      </w:r>
      <w:r w:rsidR="00260BF6">
        <w:t>7</w:t>
      </w:r>
      <w:r w:rsidR="00E36825">
        <w:t>4</w:t>
      </w:r>
      <w:r>
        <w:t>-bit address space.</w:t>
      </w:r>
    </w:p>
    <w:p w14:paraId="15CCEEC9" w14:textId="59DBFA3B"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r w:rsidR="008458EC">
        <w:t xml:space="preserve"> Pages that are inaccessible use the reserved page number of all ones.</w:t>
      </w:r>
    </w:p>
    <w:p w14:paraId="71F15575" w14:textId="77777777" w:rsidR="006119AB" w:rsidRDefault="006119AB" w:rsidP="00E727ED">
      <w:pPr>
        <w:pStyle w:val="Heading2"/>
      </w:pPr>
      <w:r>
        <w:t>The Page Map</w:t>
      </w:r>
    </w:p>
    <w:p w14:paraId="52684B6F" w14:textId="77777777" w:rsidR="006119AB" w:rsidRDefault="006119AB" w:rsidP="006119AB">
      <w:pPr>
        <w:ind w:left="720"/>
      </w:pPr>
      <w:r>
        <w:t xml:space="preserve">The page directly maps virtual address pages to physical ones. The page map is a dedicated memory internal to the processing core accessible with the custom ‘mvmap’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52311425" w:rsidR="006119AB" w:rsidRDefault="006119AB" w:rsidP="008458EC">
      <w:pPr>
        <w:ind w:left="720"/>
      </w:pPr>
      <w:r>
        <w:t xml:space="preserve">In addition to based addresses, memory is divided up into </w:t>
      </w:r>
      <w:r w:rsidR="00770020">
        <w:t>16</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770020">
        <w:t>4096</w:t>
      </w:r>
      <w:r>
        <w:t xml:space="preserve"> pages required to map the </w:t>
      </w:r>
      <w:r w:rsidR="00770020">
        <w:t>256</w:t>
      </w:r>
      <w:r w:rsidR="00AB3AED">
        <w:t>M</w:t>
      </w:r>
      <w:r>
        <w:t xml:space="preserve">B address space. Any individual app is limited to maximum of </w:t>
      </w:r>
      <w:r w:rsidR="00770020">
        <w:t>64</w:t>
      </w:r>
      <w:r w:rsidR="00AB3AED">
        <w:t>M</w:t>
      </w:r>
      <w:r>
        <w:t xml:space="preserve">B (one </w:t>
      </w:r>
      <w:r w:rsidR="00770020">
        <w:t xml:space="preserve">quarter </w:t>
      </w:r>
      <w:r>
        <w:t>of the memory available). The virtual page number is used to lookup the physical page in the page mapping table. Addresses with the top eight bits set are not mapped to allow access to the system ROM.</w:t>
      </w:r>
      <w:r w:rsidR="008458EC">
        <w:t xml:space="preserve"> Pages that are inaccessible use the reserved physical page number of all ones.</w:t>
      </w:r>
    </w:p>
    <w:p w14:paraId="7FC8F107" w14:textId="123D0EE3" w:rsidR="006119AB" w:rsidRDefault="006119AB" w:rsidP="006119AB">
      <w:pPr>
        <w:ind w:left="720"/>
      </w:pPr>
      <w:r>
        <w:t>The page mapping table is indexed by the ASID and the virtual page number to determine the physical page. The ‘mvmap’ instruction uses Rs1 to contain a mapping table index. Bits 16 to 20 of Rs1 are the ASID, bits 0 to 15 of Rs1 are used for the virtual page number. It is expected that the virtual page number is a small number</w:t>
      </w:r>
      <w:r w:rsidR="008458EC">
        <w:t>, in this case 12 bits.</w:t>
      </w:r>
      <w:r>
        <w:t xml:space="preserve">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6119AB" w14:paraId="2EDED952" w14:textId="77777777" w:rsidTr="0039591D">
        <w:tc>
          <w:tcPr>
            <w:tcW w:w="1402" w:type="dxa"/>
          </w:tcPr>
          <w:p w14:paraId="5AD38C1B" w14:textId="6A964BC3" w:rsidR="006119AB" w:rsidRDefault="006119AB" w:rsidP="0039591D">
            <w:pPr>
              <w:jc w:val="center"/>
            </w:pPr>
            <w:r>
              <w:t>ASID</w:t>
            </w:r>
            <w:r w:rsidR="00AB3AED">
              <w:rPr>
                <w:vertAlign w:val="subscript"/>
              </w:rPr>
              <w:t>5</w:t>
            </w:r>
          </w:p>
        </w:tc>
        <w:tc>
          <w:tcPr>
            <w:tcW w:w="1275" w:type="dxa"/>
          </w:tcPr>
          <w:p w14:paraId="00B2DDAD" w14:textId="77777777" w:rsidR="006119AB" w:rsidRDefault="006119AB" w:rsidP="0039591D">
            <w:pPr>
              <w:jc w:val="center"/>
            </w:pPr>
            <w:r>
              <w:t>Virtual Page</w:t>
            </w:r>
          </w:p>
        </w:tc>
        <w:tc>
          <w:tcPr>
            <w:tcW w:w="1276" w:type="dxa"/>
          </w:tcPr>
          <w:p w14:paraId="68EEDE9B" w14:textId="77777777" w:rsidR="006119AB" w:rsidRDefault="006119AB" w:rsidP="0039591D">
            <w:pPr>
              <w:jc w:val="center"/>
            </w:pPr>
            <w:r>
              <w:t>Physical Page</w:t>
            </w:r>
          </w:p>
        </w:tc>
      </w:tr>
      <w:tr w:rsidR="006119AB" w14:paraId="26C97A40" w14:textId="77777777" w:rsidTr="0039591D">
        <w:tc>
          <w:tcPr>
            <w:tcW w:w="1402" w:type="dxa"/>
            <w:vMerge w:val="restart"/>
          </w:tcPr>
          <w:p w14:paraId="3643EB24" w14:textId="77777777" w:rsidR="006119AB" w:rsidRDefault="006119AB" w:rsidP="0039591D">
            <w:pPr>
              <w:jc w:val="center"/>
            </w:pPr>
            <w:r>
              <w:t>0</w:t>
            </w:r>
          </w:p>
        </w:tc>
        <w:tc>
          <w:tcPr>
            <w:tcW w:w="1275" w:type="dxa"/>
          </w:tcPr>
          <w:p w14:paraId="66A0A170" w14:textId="77777777" w:rsidR="006119AB" w:rsidRDefault="006119AB" w:rsidP="0039591D">
            <w:pPr>
              <w:jc w:val="center"/>
            </w:pPr>
            <w:r>
              <w:t>0</w:t>
            </w:r>
          </w:p>
        </w:tc>
        <w:tc>
          <w:tcPr>
            <w:tcW w:w="1276" w:type="dxa"/>
          </w:tcPr>
          <w:p w14:paraId="3B5E2BF7" w14:textId="77777777" w:rsidR="006119AB" w:rsidRDefault="006119AB" w:rsidP="0039591D">
            <w:pPr>
              <w:jc w:val="center"/>
            </w:pPr>
            <w:r>
              <w:t>10</w:t>
            </w:r>
          </w:p>
        </w:tc>
      </w:tr>
      <w:tr w:rsidR="006119AB" w14:paraId="19B7AB88" w14:textId="77777777" w:rsidTr="0039591D">
        <w:tc>
          <w:tcPr>
            <w:tcW w:w="1402" w:type="dxa"/>
            <w:vMerge/>
          </w:tcPr>
          <w:p w14:paraId="1A63A2B9" w14:textId="77777777" w:rsidR="006119AB" w:rsidRDefault="006119AB" w:rsidP="0039591D">
            <w:pPr>
              <w:jc w:val="center"/>
            </w:pPr>
          </w:p>
        </w:tc>
        <w:tc>
          <w:tcPr>
            <w:tcW w:w="1275" w:type="dxa"/>
          </w:tcPr>
          <w:p w14:paraId="7B6652E5" w14:textId="77777777" w:rsidR="006119AB" w:rsidRDefault="006119AB" w:rsidP="0039591D">
            <w:pPr>
              <w:jc w:val="center"/>
            </w:pPr>
            <w:r>
              <w:t>1</w:t>
            </w:r>
          </w:p>
        </w:tc>
        <w:tc>
          <w:tcPr>
            <w:tcW w:w="1276" w:type="dxa"/>
          </w:tcPr>
          <w:p w14:paraId="1F87042B" w14:textId="77777777" w:rsidR="006119AB" w:rsidRDefault="006119AB" w:rsidP="0039591D">
            <w:pPr>
              <w:jc w:val="center"/>
            </w:pPr>
            <w:r>
              <w:t>11</w:t>
            </w:r>
          </w:p>
        </w:tc>
      </w:tr>
      <w:tr w:rsidR="006119AB" w14:paraId="64004FE1" w14:textId="77777777" w:rsidTr="0039591D">
        <w:tc>
          <w:tcPr>
            <w:tcW w:w="1402" w:type="dxa"/>
            <w:vMerge/>
          </w:tcPr>
          <w:p w14:paraId="363C45F1" w14:textId="77777777" w:rsidR="006119AB" w:rsidRDefault="006119AB" w:rsidP="0039591D">
            <w:pPr>
              <w:jc w:val="center"/>
            </w:pPr>
          </w:p>
        </w:tc>
        <w:tc>
          <w:tcPr>
            <w:tcW w:w="1275" w:type="dxa"/>
          </w:tcPr>
          <w:p w14:paraId="4153F79B" w14:textId="77777777" w:rsidR="006119AB" w:rsidRDefault="006119AB" w:rsidP="0039591D">
            <w:pPr>
              <w:jc w:val="center"/>
            </w:pPr>
            <w:r>
              <w:t>…</w:t>
            </w:r>
          </w:p>
        </w:tc>
        <w:tc>
          <w:tcPr>
            <w:tcW w:w="1276" w:type="dxa"/>
          </w:tcPr>
          <w:p w14:paraId="4D4ED2F8" w14:textId="77777777" w:rsidR="006119AB" w:rsidRDefault="006119AB" w:rsidP="0039591D">
            <w:pPr>
              <w:jc w:val="center"/>
            </w:pPr>
          </w:p>
        </w:tc>
      </w:tr>
      <w:tr w:rsidR="006119AB" w14:paraId="2DA7D749" w14:textId="77777777" w:rsidTr="0039591D">
        <w:tc>
          <w:tcPr>
            <w:tcW w:w="1402" w:type="dxa"/>
            <w:vMerge/>
          </w:tcPr>
          <w:p w14:paraId="7B055821" w14:textId="77777777" w:rsidR="006119AB" w:rsidRDefault="006119AB" w:rsidP="0039591D">
            <w:pPr>
              <w:jc w:val="center"/>
            </w:pPr>
          </w:p>
        </w:tc>
        <w:tc>
          <w:tcPr>
            <w:tcW w:w="1275" w:type="dxa"/>
          </w:tcPr>
          <w:p w14:paraId="1712F1B0" w14:textId="7CE63AAF" w:rsidR="006119AB" w:rsidRDefault="00AB3AED" w:rsidP="0039591D">
            <w:pPr>
              <w:jc w:val="center"/>
            </w:pPr>
            <w:r>
              <w:t>4094</w:t>
            </w:r>
          </w:p>
        </w:tc>
        <w:tc>
          <w:tcPr>
            <w:tcW w:w="1276" w:type="dxa"/>
          </w:tcPr>
          <w:p w14:paraId="4CCE9E9D" w14:textId="77777777" w:rsidR="006119AB" w:rsidRDefault="006119AB" w:rsidP="0039591D">
            <w:pPr>
              <w:jc w:val="center"/>
            </w:pPr>
            <w:r>
              <w:t>18</w:t>
            </w:r>
          </w:p>
        </w:tc>
      </w:tr>
      <w:tr w:rsidR="006119AB" w14:paraId="5EEA0962" w14:textId="77777777" w:rsidTr="0039591D">
        <w:tc>
          <w:tcPr>
            <w:tcW w:w="1402" w:type="dxa"/>
            <w:vMerge/>
          </w:tcPr>
          <w:p w14:paraId="1AFAD4BA" w14:textId="77777777" w:rsidR="006119AB" w:rsidRDefault="006119AB" w:rsidP="0039591D">
            <w:pPr>
              <w:jc w:val="center"/>
            </w:pPr>
          </w:p>
        </w:tc>
        <w:tc>
          <w:tcPr>
            <w:tcW w:w="1275" w:type="dxa"/>
          </w:tcPr>
          <w:p w14:paraId="23BFA8CE" w14:textId="0EC01E75" w:rsidR="006119AB" w:rsidRDefault="00AB3AED" w:rsidP="0039591D">
            <w:pPr>
              <w:jc w:val="center"/>
            </w:pPr>
            <w:r>
              <w:t>4095</w:t>
            </w:r>
          </w:p>
        </w:tc>
        <w:tc>
          <w:tcPr>
            <w:tcW w:w="1276" w:type="dxa"/>
          </w:tcPr>
          <w:p w14:paraId="0ABBBA62" w14:textId="77777777" w:rsidR="006119AB" w:rsidRDefault="006119AB" w:rsidP="0039591D">
            <w:pPr>
              <w:jc w:val="center"/>
            </w:pPr>
            <w:r>
              <w:t>19</w:t>
            </w:r>
          </w:p>
        </w:tc>
      </w:tr>
      <w:tr w:rsidR="006119AB" w14:paraId="4FB46D06" w14:textId="77777777" w:rsidTr="0039591D">
        <w:tc>
          <w:tcPr>
            <w:tcW w:w="1402" w:type="dxa"/>
            <w:vMerge w:val="restart"/>
          </w:tcPr>
          <w:p w14:paraId="5376CEE4" w14:textId="77777777" w:rsidR="006119AB" w:rsidRDefault="006119AB" w:rsidP="0039591D">
            <w:pPr>
              <w:jc w:val="center"/>
            </w:pPr>
            <w:r>
              <w:t>1</w:t>
            </w:r>
          </w:p>
        </w:tc>
        <w:tc>
          <w:tcPr>
            <w:tcW w:w="1275" w:type="dxa"/>
          </w:tcPr>
          <w:p w14:paraId="0FEBD5F3" w14:textId="77777777" w:rsidR="006119AB" w:rsidRDefault="006119AB" w:rsidP="0039591D">
            <w:pPr>
              <w:jc w:val="center"/>
            </w:pPr>
            <w:r>
              <w:t>0</w:t>
            </w:r>
          </w:p>
        </w:tc>
        <w:tc>
          <w:tcPr>
            <w:tcW w:w="1276" w:type="dxa"/>
          </w:tcPr>
          <w:p w14:paraId="657B8BF0" w14:textId="77777777" w:rsidR="006119AB" w:rsidRDefault="006119AB" w:rsidP="0039591D">
            <w:pPr>
              <w:jc w:val="center"/>
            </w:pPr>
          </w:p>
        </w:tc>
      </w:tr>
      <w:tr w:rsidR="006119AB" w14:paraId="70420936" w14:textId="77777777" w:rsidTr="0039591D">
        <w:tc>
          <w:tcPr>
            <w:tcW w:w="1402" w:type="dxa"/>
            <w:vMerge/>
          </w:tcPr>
          <w:p w14:paraId="57C75C2A" w14:textId="77777777" w:rsidR="006119AB" w:rsidRDefault="006119AB" w:rsidP="0039591D">
            <w:pPr>
              <w:jc w:val="center"/>
            </w:pPr>
          </w:p>
        </w:tc>
        <w:tc>
          <w:tcPr>
            <w:tcW w:w="1275" w:type="dxa"/>
          </w:tcPr>
          <w:p w14:paraId="1627A10F" w14:textId="77777777" w:rsidR="006119AB" w:rsidRDefault="006119AB" w:rsidP="0039591D">
            <w:pPr>
              <w:jc w:val="center"/>
            </w:pPr>
            <w:r>
              <w:t>1</w:t>
            </w:r>
          </w:p>
        </w:tc>
        <w:tc>
          <w:tcPr>
            <w:tcW w:w="1276" w:type="dxa"/>
          </w:tcPr>
          <w:p w14:paraId="095A8236" w14:textId="77777777" w:rsidR="006119AB" w:rsidRDefault="006119AB" w:rsidP="0039591D">
            <w:pPr>
              <w:jc w:val="center"/>
            </w:pPr>
          </w:p>
        </w:tc>
      </w:tr>
      <w:tr w:rsidR="006119AB" w14:paraId="201BCE7B" w14:textId="77777777" w:rsidTr="0039591D">
        <w:tc>
          <w:tcPr>
            <w:tcW w:w="1402" w:type="dxa"/>
            <w:vMerge/>
          </w:tcPr>
          <w:p w14:paraId="30685447" w14:textId="77777777" w:rsidR="006119AB" w:rsidRDefault="006119AB" w:rsidP="0039591D">
            <w:pPr>
              <w:jc w:val="center"/>
            </w:pPr>
          </w:p>
        </w:tc>
        <w:tc>
          <w:tcPr>
            <w:tcW w:w="1275" w:type="dxa"/>
          </w:tcPr>
          <w:p w14:paraId="2D7604C8" w14:textId="77777777" w:rsidR="006119AB" w:rsidRDefault="006119AB" w:rsidP="0039591D">
            <w:pPr>
              <w:jc w:val="center"/>
            </w:pPr>
            <w:r>
              <w:t>…</w:t>
            </w:r>
          </w:p>
        </w:tc>
        <w:tc>
          <w:tcPr>
            <w:tcW w:w="1276" w:type="dxa"/>
          </w:tcPr>
          <w:p w14:paraId="23A23018" w14:textId="77777777" w:rsidR="006119AB" w:rsidRDefault="006119AB" w:rsidP="0039591D">
            <w:pPr>
              <w:jc w:val="center"/>
            </w:pPr>
          </w:p>
        </w:tc>
      </w:tr>
      <w:tr w:rsidR="006119AB" w14:paraId="203E578E" w14:textId="77777777" w:rsidTr="0039591D">
        <w:tc>
          <w:tcPr>
            <w:tcW w:w="1402" w:type="dxa"/>
            <w:vMerge/>
          </w:tcPr>
          <w:p w14:paraId="65CCFC47" w14:textId="77777777" w:rsidR="006119AB" w:rsidRDefault="006119AB" w:rsidP="0039591D">
            <w:pPr>
              <w:jc w:val="center"/>
            </w:pPr>
          </w:p>
        </w:tc>
        <w:tc>
          <w:tcPr>
            <w:tcW w:w="1275" w:type="dxa"/>
          </w:tcPr>
          <w:p w14:paraId="03F72775" w14:textId="497EF92A" w:rsidR="006119AB" w:rsidRDefault="00AB3AED" w:rsidP="0039591D">
            <w:pPr>
              <w:jc w:val="center"/>
            </w:pPr>
            <w:r>
              <w:t>4094</w:t>
            </w:r>
          </w:p>
        </w:tc>
        <w:tc>
          <w:tcPr>
            <w:tcW w:w="1276" w:type="dxa"/>
          </w:tcPr>
          <w:p w14:paraId="3BB16A0D" w14:textId="77777777" w:rsidR="006119AB" w:rsidRDefault="006119AB" w:rsidP="0039591D">
            <w:pPr>
              <w:jc w:val="center"/>
            </w:pPr>
          </w:p>
        </w:tc>
      </w:tr>
      <w:tr w:rsidR="006119AB" w14:paraId="3A33568A" w14:textId="77777777" w:rsidTr="0039591D">
        <w:tc>
          <w:tcPr>
            <w:tcW w:w="1402" w:type="dxa"/>
            <w:vMerge/>
          </w:tcPr>
          <w:p w14:paraId="12B1AC78" w14:textId="77777777" w:rsidR="006119AB" w:rsidRDefault="006119AB" w:rsidP="0039591D">
            <w:pPr>
              <w:jc w:val="center"/>
            </w:pPr>
          </w:p>
        </w:tc>
        <w:tc>
          <w:tcPr>
            <w:tcW w:w="1275" w:type="dxa"/>
          </w:tcPr>
          <w:p w14:paraId="45322ED1" w14:textId="0AE00478" w:rsidR="006119AB" w:rsidRDefault="00AB3AED" w:rsidP="0039591D">
            <w:pPr>
              <w:jc w:val="center"/>
            </w:pPr>
            <w:r>
              <w:t>4095</w:t>
            </w:r>
          </w:p>
        </w:tc>
        <w:tc>
          <w:tcPr>
            <w:tcW w:w="1276" w:type="dxa"/>
          </w:tcPr>
          <w:p w14:paraId="313ADCBF" w14:textId="77777777" w:rsidR="006119AB" w:rsidRDefault="006119AB" w:rsidP="0039591D">
            <w:pPr>
              <w:jc w:val="center"/>
            </w:pPr>
          </w:p>
        </w:tc>
      </w:tr>
      <w:tr w:rsidR="006119AB" w14:paraId="40A41DFE" w14:textId="77777777" w:rsidTr="0039591D">
        <w:tc>
          <w:tcPr>
            <w:tcW w:w="2677" w:type="dxa"/>
            <w:gridSpan w:val="2"/>
          </w:tcPr>
          <w:p w14:paraId="5E8BCD17" w14:textId="77777777" w:rsidR="006119AB" w:rsidRDefault="006119AB" w:rsidP="0039591D">
            <w:pPr>
              <w:jc w:val="center"/>
            </w:pPr>
            <w:r>
              <w:t>… 30 more address spaces</w:t>
            </w:r>
          </w:p>
        </w:tc>
        <w:tc>
          <w:tcPr>
            <w:tcW w:w="1276" w:type="dxa"/>
          </w:tcPr>
          <w:p w14:paraId="3447C6D8" w14:textId="77777777" w:rsidR="006119AB" w:rsidRDefault="006119AB" w:rsidP="0039591D">
            <w:pPr>
              <w:jc w:val="center"/>
            </w:pPr>
          </w:p>
        </w:tc>
      </w:tr>
    </w:tbl>
    <w:p w14:paraId="731F64B9" w14:textId="458A5AD4" w:rsidR="006119AB" w:rsidRDefault="006119AB" w:rsidP="006119AB">
      <w:pPr>
        <w:ind w:left="720"/>
      </w:pPr>
      <w:r>
        <w:t>The low order 1</w:t>
      </w:r>
      <w:r w:rsidR="008458EC">
        <w:t>4</w:t>
      </w:r>
      <w:r>
        <w:t xml:space="preserve"> bits of an address pass through both linear address generation and paging unchanged.</w:t>
      </w:r>
    </w:p>
    <w:p w14:paraId="16680A0A" w14:textId="12120F30" w:rsidR="006119AB" w:rsidRDefault="006119AB" w:rsidP="006119AB">
      <w:pPr>
        <w:pStyle w:val="Heading3"/>
      </w:pPr>
      <w:r>
        <w:t xml:space="preserve">The </w:t>
      </w:r>
      <w:r w:rsidR="00770020">
        <w:t>16</w:t>
      </w:r>
      <w:r>
        <w:t>kB Page</w:t>
      </w:r>
    </w:p>
    <w:p w14:paraId="3055ECCA" w14:textId="1FA278B3" w:rsidR="006119AB" w:rsidRDefault="006119AB" w:rsidP="006119AB">
      <w:pPr>
        <w:ind w:left="720"/>
      </w:pPr>
      <w:r>
        <w:t xml:space="preserve">Many memory systems use a 4kB page size. </w:t>
      </w:r>
      <w:r w:rsidR="002E7483">
        <w:t xml:space="preserve">A </w:t>
      </w:r>
      <w:r w:rsidR="00770020">
        <w:t>16</w:t>
      </w:r>
      <w:r w:rsidR="002E7483">
        <w:t>kB page size is used here mainly to restrict the number of page entries in the page map table. A smaller page size would result in too many pages</w:t>
      </w:r>
      <w:r>
        <w:t xml:space="preserve"> of memory to support multiple tasks.</w:t>
      </w:r>
      <w:r w:rsidR="002E7483">
        <w:t xml:space="preserve"> Even given a </w:t>
      </w:r>
      <w:r w:rsidR="00A97A40">
        <w:t>16</w:t>
      </w:r>
      <w:r w:rsidR="002E7483">
        <w:t xml:space="preserve">kB page size there are still </w:t>
      </w:r>
      <w:r w:rsidR="00A97A40">
        <w:t>4096</w:t>
      </w:r>
      <w:r w:rsidR="002E7483">
        <w:t xml:space="preserve"> pages of memory available</w:t>
      </w:r>
      <w:r w:rsidR="00A97A40">
        <w:t xml:space="preserve"> in a map.</w:t>
      </w:r>
    </w:p>
    <w:p w14:paraId="36FD3AD4" w14:textId="76480C22" w:rsidR="00531198" w:rsidRPr="00531198" w:rsidRDefault="00531198" w:rsidP="00531198">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6B69BBF9" w14:textId="481E760F" w:rsidR="006119AB" w:rsidRDefault="00531198" w:rsidP="00531198">
      <w:pPr>
        <w:pStyle w:val="Heading3"/>
      </w:pPr>
      <w:r>
        <w:t xml:space="preserve">The </w:t>
      </w:r>
      <w:r w:rsidR="006119AB">
        <w:t>MVMAP</w:t>
      </w:r>
      <w:r>
        <w:t xml:space="preserve"> Instruction</w:t>
      </w:r>
    </w:p>
    <w:p w14:paraId="53A3FDBB" w14:textId="32C13C1F" w:rsidR="00531198" w:rsidRDefault="00531198" w:rsidP="006119AB">
      <w:pPr>
        <w:ind w:left="720"/>
      </w:pPr>
      <w:r>
        <w:t xml:space="preserve">The memory mapping table is managed with a dedicated instruction - </w:t>
      </w:r>
      <w:hyperlink w:anchor="_MVMAP_–_Move" w:history="1">
        <w:r w:rsidRPr="0005677E">
          <w:rPr>
            <w:rStyle w:val="Hyperlink"/>
          </w:rPr>
          <w:t>MVMAP</w:t>
        </w:r>
      </w:hyperlink>
      <w:r>
        <w:t>.</w:t>
      </w:r>
    </w:p>
    <w:p w14:paraId="61789329" w14:textId="2A3F73DB" w:rsidR="00531198" w:rsidRPr="00531198" w:rsidRDefault="00531198" w:rsidP="00531198">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77777777" w:rsidR="006119AB" w:rsidRDefault="006119AB" w:rsidP="0039591D">
            <w:pPr>
              <w:jc w:val="center"/>
            </w:pPr>
            <w:r>
              <w:t>31                                                20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780C16DA" w14:textId="26BA42B8" w:rsidR="006119AB" w:rsidRDefault="006119AB" w:rsidP="0029721C">
      <w:pPr>
        <w:ind w:left="720"/>
        <w:rPr>
          <w:rFonts w:cs="Times New Roman"/>
        </w:rPr>
      </w:pPr>
      <w:r>
        <w:rPr>
          <w:rFonts w:cs="Times New Roman"/>
        </w:rPr>
        <w:t>Physical Memory Attributes</w:t>
      </w:r>
    </w:p>
    <w:p w14:paraId="647A723E" w14:textId="3A2C48C7"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p>
    <w:p w14:paraId="4FF0DA20" w14:textId="47EBF526" w:rsidR="0005677E" w:rsidRDefault="0005677E" w:rsidP="0005677E">
      <w:pPr>
        <w:pStyle w:val="Heading2"/>
      </w:pPr>
      <w:r>
        <w:t>Key Memory</w:t>
      </w:r>
    </w:p>
    <w:p w14:paraId="42289BDB" w14:textId="4F261F6C" w:rsidR="0005677E" w:rsidRDefault="0005677E" w:rsidP="0029721C">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04904B67" w14:textId="322AD815" w:rsidR="00B21676" w:rsidRDefault="00B21676" w:rsidP="0029721C">
      <w:pPr>
        <w:ind w:left="720"/>
        <w:rPr>
          <w:rFonts w:cs="Times New Roman"/>
        </w:rPr>
      </w:pPr>
      <w:r>
        <w:rPr>
          <w:rFonts w:cs="Times New Roman"/>
        </w:rPr>
        <w:t>Since each page of memory requires a 20-bit key and there are 16,384 pages in the system a 40kB memory is required to store keys (10 block rams).</w:t>
      </w:r>
    </w:p>
    <w:p w14:paraId="12ADCB7E" w14:textId="5CC74E97" w:rsidR="0005677E" w:rsidRDefault="0005677E" w:rsidP="0005677E">
      <w:pPr>
        <w:pStyle w:val="Heading3"/>
      </w:pPr>
      <w:r>
        <w:t>The SETKEY Instruction</w:t>
      </w:r>
    </w:p>
    <w:p w14:paraId="651EDFE7" w14:textId="1BB3222E" w:rsidR="0005677E" w:rsidRDefault="0005677E" w:rsidP="0029721C">
      <w:pPr>
        <w:ind w:left="720"/>
        <w:rPr>
          <w:rFonts w:cs="Times New Roman"/>
        </w:rPr>
      </w:pPr>
      <w:r>
        <w:rPr>
          <w:rFonts w:cs="Times New Roman"/>
        </w:rPr>
        <w:t>To access the key memory, the SETKEY instruction is used. This instruction may set or get the current key for a memory page. For SETKEY the Rs1 register contains a value in the following format:</w:t>
      </w:r>
    </w:p>
    <w:tbl>
      <w:tblPr>
        <w:tblStyle w:val="TableGrid"/>
        <w:tblW w:w="0" w:type="auto"/>
        <w:tblInd w:w="720" w:type="dxa"/>
        <w:tblLook w:val="04A0" w:firstRow="1" w:lastRow="0" w:firstColumn="1" w:lastColumn="0" w:noHBand="0" w:noVBand="1"/>
      </w:tblPr>
      <w:tblGrid>
        <w:gridCol w:w="1969"/>
        <w:gridCol w:w="2325"/>
        <w:gridCol w:w="1644"/>
        <w:gridCol w:w="2692"/>
      </w:tblGrid>
      <w:tr w:rsidR="0005677E" w14:paraId="075F588E" w14:textId="77777777" w:rsidTr="0005677E">
        <w:tc>
          <w:tcPr>
            <w:tcW w:w="1969" w:type="dxa"/>
          </w:tcPr>
          <w:p w14:paraId="4B12F27F" w14:textId="242B1D9F" w:rsidR="0005677E" w:rsidRDefault="0005677E" w:rsidP="0005677E">
            <w:pPr>
              <w:jc w:val="center"/>
              <w:rPr>
                <w:rFonts w:cs="Times New Roman"/>
              </w:rPr>
            </w:pPr>
            <w:r>
              <w:rPr>
                <w:rFonts w:cs="Times New Roman"/>
              </w:rPr>
              <w:t>63                    46</w:t>
            </w:r>
          </w:p>
        </w:tc>
        <w:tc>
          <w:tcPr>
            <w:tcW w:w="2325" w:type="dxa"/>
          </w:tcPr>
          <w:p w14:paraId="30EDDE1C" w14:textId="125EADC8" w:rsidR="0005677E" w:rsidRDefault="0005677E" w:rsidP="0005677E">
            <w:pPr>
              <w:jc w:val="center"/>
              <w:rPr>
                <w:rFonts w:cs="Times New Roman"/>
              </w:rPr>
            </w:pPr>
            <w:r>
              <w:rPr>
                <w:rFonts w:cs="Times New Roman"/>
              </w:rPr>
              <w:t>45                        32</w:t>
            </w:r>
          </w:p>
        </w:tc>
        <w:tc>
          <w:tcPr>
            <w:tcW w:w="1644" w:type="dxa"/>
          </w:tcPr>
          <w:p w14:paraId="306EA832" w14:textId="638A7C02" w:rsidR="0005677E" w:rsidRDefault="0005677E" w:rsidP="0005677E">
            <w:pPr>
              <w:jc w:val="center"/>
              <w:rPr>
                <w:rFonts w:cs="Times New Roman"/>
              </w:rPr>
            </w:pPr>
            <w:r>
              <w:rPr>
                <w:rFonts w:cs="Times New Roman"/>
              </w:rPr>
              <w:t>31 20</w:t>
            </w:r>
          </w:p>
        </w:tc>
        <w:tc>
          <w:tcPr>
            <w:tcW w:w="2692" w:type="dxa"/>
          </w:tcPr>
          <w:p w14:paraId="20375FB5" w14:textId="5C1C9181" w:rsidR="0005677E" w:rsidRDefault="0005677E" w:rsidP="0005677E">
            <w:pPr>
              <w:jc w:val="center"/>
              <w:rPr>
                <w:rFonts w:cs="Times New Roman"/>
              </w:rPr>
            </w:pPr>
            <w:r>
              <w:rPr>
                <w:rFonts w:cs="Times New Roman"/>
              </w:rPr>
              <w:t>19                                    0</w:t>
            </w:r>
          </w:p>
        </w:tc>
      </w:tr>
      <w:tr w:rsidR="0005677E" w14:paraId="0F6E37BB" w14:textId="77777777" w:rsidTr="0005677E">
        <w:tc>
          <w:tcPr>
            <w:tcW w:w="1969" w:type="dxa"/>
          </w:tcPr>
          <w:p w14:paraId="6FD50318" w14:textId="74EFE0BA" w:rsidR="0005677E" w:rsidRDefault="0005677E" w:rsidP="0005677E">
            <w:pPr>
              <w:jc w:val="center"/>
              <w:rPr>
                <w:rFonts w:cs="Times New Roman"/>
              </w:rPr>
            </w:pPr>
            <w:r>
              <w:rPr>
                <w:rFonts w:cs="Times New Roman"/>
              </w:rPr>
              <w:lastRenderedPageBreak/>
              <w:t>~</w:t>
            </w:r>
          </w:p>
        </w:tc>
        <w:tc>
          <w:tcPr>
            <w:tcW w:w="2325" w:type="dxa"/>
          </w:tcPr>
          <w:p w14:paraId="59E4A2CF" w14:textId="1AC5D0FB" w:rsidR="0005677E" w:rsidRDefault="0005677E" w:rsidP="0005677E">
            <w:pPr>
              <w:jc w:val="center"/>
              <w:rPr>
                <w:rFonts w:cs="Times New Roman"/>
              </w:rPr>
            </w:pPr>
            <w:r>
              <w:rPr>
                <w:rFonts w:cs="Times New Roman"/>
              </w:rPr>
              <w:t>Physical Page Number</w:t>
            </w:r>
          </w:p>
        </w:tc>
        <w:tc>
          <w:tcPr>
            <w:tcW w:w="1644" w:type="dxa"/>
          </w:tcPr>
          <w:p w14:paraId="3346B90A" w14:textId="31EEE78E" w:rsidR="0005677E" w:rsidRDefault="0005677E" w:rsidP="0005677E">
            <w:pPr>
              <w:jc w:val="center"/>
              <w:rPr>
                <w:rFonts w:cs="Times New Roman"/>
              </w:rPr>
            </w:pPr>
            <w:r>
              <w:rPr>
                <w:rFonts w:cs="Times New Roman"/>
              </w:rPr>
              <w:t>~</w:t>
            </w:r>
          </w:p>
        </w:tc>
        <w:tc>
          <w:tcPr>
            <w:tcW w:w="2692" w:type="dxa"/>
          </w:tcPr>
          <w:p w14:paraId="3B35864E" w14:textId="7A05860E" w:rsidR="0005677E" w:rsidRDefault="0005677E" w:rsidP="0005677E">
            <w:pPr>
              <w:jc w:val="center"/>
              <w:rPr>
                <w:rFonts w:cs="Times New Roman"/>
              </w:rPr>
            </w:pPr>
            <w:r>
              <w:rPr>
                <w:rFonts w:cs="Times New Roman"/>
              </w:rPr>
              <w:t>Key Value</w:t>
            </w:r>
          </w:p>
        </w:tc>
      </w:tr>
    </w:tbl>
    <w:p w14:paraId="4DA1486E" w14:textId="4CE3A712" w:rsidR="0005677E" w:rsidRDefault="0005677E" w:rsidP="0029721C">
      <w:pPr>
        <w:ind w:left="720"/>
        <w:rPr>
          <w:rFonts w:cs="Times New Roman"/>
        </w:rPr>
      </w:pPr>
      <w:r>
        <w:rPr>
          <w:rFonts w:cs="Times New Roman"/>
        </w:rPr>
        <w:t>More detail is present in the instruction description.</w:t>
      </w:r>
    </w:p>
    <w:p w14:paraId="5155EC4B" w14:textId="6856D3C2" w:rsidR="00C558C7" w:rsidRPr="00C558C7" w:rsidRDefault="0005677E" w:rsidP="00C558C7">
      <w:pPr>
        <w:pStyle w:val="Heading2"/>
      </w:pPr>
      <w:r>
        <w:t>Card Memory</w:t>
      </w:r>
    </w:p>
    <w:p w14:paraId="0CD5EC3F" w14:textId="3439824A" w:rsidR="00C558C7" w:rsidRDefault="00C558C7" w:rsidP="00C558C7">
      <w:pPr>
        <w:pStyle w:val="Heading3"/>
      </w:pPr>
      <w:r>
        <w:t>Overview</w:t>
      </w:r>
    </w:p>
    <w:p w14:paraId="20663508" w14:textId="2079FC55" w:rsidR="00C558C7" w:rsidRDefault="00C558C7" w:rsidP="0029721C">
      <w:pPr>
        <w:ind w:left="720"/>
        <w:rPr>
          <w:rFonts w:cs="Times New Roman"/>
        </w:rPr>
      </w:pPr>
      <w:r>
        <w:rPr>
          <w:rFonts w:cs="Times New Roman"/>
        </w:rPr>
        <w:t>Also present in the memory system is Card memory. The card memory is a telescopic memory which reflects with increasing detail where in the memory system a pointer write has occurred. This is for the benefit of garbage collection systems.</w:t>
      </w:r>
      <w:r w:rsidR="00FF4DAF">
        <w:rPr>
          <w:rFonts w:cs="Times New Roman"/>
        </w:rPr>
        <w:t xml:space="preserve"> Card memory is updated when a pointer value is stored to memory. (The store pointer </w:t>
      </w:r>
      <w:hyperlink w:anchor="_STPTR_–_Store" w:history="1">
        <w:r w:rsidR="00FF4DAF" w:rsidRPr="00FF4DAF">
          <w:rPr>
            <w:rStyle w:val="Hyperlink"/>
            <w:rFonts w:cs="Times New Roman"/>
          </w:rPr>
          <w:t>STPTR</w:t>
        </w:r>
      </w:hyperlink>
      <w:r w:rsidR="00FF4DAF">
        <w:rPr>
          <w:rFonts w:cs="Times New Roman"/>
        </w:rPr>
        <w:t xml:space="preserve"> instruction is used to do this).</w:t>
      </w:r>
    </w:p>
    <w:p w14:paraId="0EED5883" w14:textId="0261ED98" w:rsidR="00C558C7" w:rsidRDefault="00C558C7" w:rsidP="00C558C7">
      <w:pPr>
        <w:ind w:left="1440"/>
        <w:rPr>
          <w:rFonts w:cs="Times New Roman"/>
          <w:i/>
          <w:iCs/>
        </w:rPr>
      </w:pPr>
      <w:r w:rsidRPr="00C558C7">
        <w:rPr>
          <w:rFonts w:cs="Times New Roman"/>
          <w:i/>
          <w:iCs/>
        </w:rPr>
        <w:t xml:space="preserve">Garbage collection has become more prevalent in many systems and </w:t>
      </w:r>
      <w:r>
        <w:rPr>
          <w:rFonts w:cs="Times New Roman"/>
          <w:i/>
          <w:iCs/>
        </w:rPr>
        <w:t xml:space="preserve">the author feels </w:t>
      </w:r>
      <w:r w:rsidRPr="00C558C7">
        <w:rPr>
          <w:rFonts w:cs="Times New Roman"/>
          <w:i/>
          <w:iCs/>
        </w:rPr>
        <w:t>it makes sense to provide some hardware support for this function.</w:t>
      </w:r>
    </w:p>
    <w:p w14:paraId="118D024C" w14:textId="5155B022" w:rsidR="00C558C7" w:rsidRPr="00C558C7" w:rsidRDefault="00C558C7" w:rsidP="00C558C7">
      <w:pPr>
        <w:pStyle w:val="Heading3"/>
      </w:pPr>
      <w:r w:rsidRPr="00C558C7">
        <w:t>Organization</w:t>
      </w:r>
    </w:p>
    <w:p w14:paraId="38D052F5" w14:textId="3A55A536" w:rsidR="00B3685F" w:rsidRDefault="00C558C7" w:rsidP="00C558C7">
      <w:pPr>
        <w:ind w:left="720"/>
      </w:pPr>
      <w:r>
        <w:t xml:space="preserve">Memory is divided into </w:t>
      </w:r>
      <w:r w:rsidR="00FF4DAF">
        <w:t>128</w:t>
      </w:r>
      <w:r>
        <w:t xml:space="preserve">-byte card memory pages. Each card </w:t>
      </w:r>
      <w:r w:rsidR="007F7290">
        <w:t>ha</w:t>
      </w:r>
      <w:r>
        <w:t xml:space="preserve">s a single bit recording whether a pointer store has taken place in the corresponding memory area. </w:t>
      </w:r>
      <w:r w:rsidR="00FF4DAF">
        <w:t xml:space="preserve">To cover a 256MB memory system 256kB card memory </w:t>
      </w:r>
      <w:r w:rsidR="002257C3">
        <w:t xml:space="preserve">(64 block rams) </w:t>
      </w:r>
      <w:r w:rsidR="00FF4DAF">
        <w:t>is required at the outermost layer. The outer most 256kB card memory layer is itself divided into 128-bit regions and covered with a 256B (2048 bit) memory. The 256B memory is further resolved into 128-bit regions and covered with a 2B (16 bit) memory.</w:t>
      </w:r>
    </w:p>
    <w:p w14:paraId="2A679032" w14:textId="48068214" w:rsidR="00550678" w:rsidRDefault="00550678" w:rsidP="00C558C7">
      <w:pPr>
        <w:ind w:left="720"/>
      </w:pPr>
      <w:r>
        <w:t>Table showing increasing resolution of telescopic memory.</w:t>
      </w:r>
    </w:p>
    <w:tbl>
      <w:tblPr>
        <w:tblStyle w:val="TableGrid"/>
        <w:tblW w:w="0" w:type="auto"/>
        <w:tblInd w:w="1327" w:type="dxa"/>
        <w:tblLook w:val="04A0" w:firstRow="1" w:lastRow="0" w:firstColumn="1" w:lastColumn="0" w:noHBand="0" w:noVBand="1"/>
      </w:tblPr>
      <w:tblGrid>
        <w:gridCol w:w="835"/>
        <w:gridCol w:w="850"/>
        <w:gridCol w:w="709"/>
        <w:gridCol w:w="1370"/>
      </w:tblGrid>
      <w:tr w:rsidR="00550678" w14:paraId="49678CC7" w14:textId="77777777" w:rsidTr="007F7290">
        <w:tc>
          <w:tcPr>
            <w:tcW w:w="835" w:type="dxa"/>
          </w:tcPr>
          <w:p w14:paraId="39BD2A5F" w14:textId="4CE1DEB0" w:rsidR="00550678" w:rsidRDefault="00550678" w:rsidP="00C558C7">
            <w:r>
              <w:t>Layer</w:t>
            </w:r>
          </w:p>
        </w:tc>
        <w:tc>
          <w:tcPr>
            <w:tcW w:w="2929" w:type="dxa"/>
            <w:gridSpan w:val="3"/>
          </w:tcPr>
          <w:p w14:paraId="290F4219" w14:textId="7526F97B" w:rsidR="00550678" w:rsidRDefault="00550678" w:rsidP="00C558C7"/>
        </w:tc>
      </w:tr>
      <w:tr w:rsidR="00550678" w14:paraId="4A0DC995" w14:textId="77777777" w:rsidTr="007F7290">
        <w:tc>
          <w:tcPr>
            <w:tcW w:w="835" w:type="dxa"/>
          </w:tcPr>
          <w:p w14:paraId="24908403" w14:textId="1028EA32" w:rsidR="00550678" w:rsidRDefault="00550678" w:rsidP="00C558C7">
            <w:r>
              <w:t>0</w:t>
            </w:r>
          </w:p>
        </w:tc>
        <w:tc>
          <w:tcPr>
            <w:tcW w:w="850" w:type="dxa"/>
          </w:tcPr>
          <w:p w14:paraId="7302755D" w14:textId="5AC1D8BD" w:rsidR="00550678" w:rsidRDefault="00550678" w:rsidP="00C558C7">
            <w:r>
              <w:t>16 bits</w:t>
            </w:r>
          </w:p>
        </w:tc>
        <w:tc>
          <w:tcPr>
            <w:tcW w:w="2079" w:type="dxa"/>
            <w:gridSpan w:val="2"/>
          </w:tcPr>
          <w:p w14:paraId="57253923" w14:textId="7AB453DE" w:rsidR="00550678" w:rsidRDefault="00550678" w:rsidP="00C558C7"/>
        </w:tc>
      </w:tr>
      <w:tr w:rsidR="00550678" w14:paraId="764694A0" w14:textId="77777777" w:rsidTr="007F7290">
        <w:tc>
          <w:tcPr>
            <w:tcW w:w="835" w:type="dxa"/>
          </w:tcPr>
          <w:p w14:paraId="0DFB391E" w14:textId="0CAD34FE" w:rsidR="00550678" w:rsidRDefault="00550678" w:rsidP="00C558C7">
            <w:r>
              <w:t>1</w:t>
            </w:r>
          </w:p>
        </w:tc>
        <w:tc>
          <w:tcPr>
            <w:tcW w:w="1559" w:type="dxa"/>
            <w:gridSpan w:val="2"/>
          </w:tcPr>
          <w:p w14:paraId="0B32DC73" w14:textId="314A6F79" w:rsidR="00550678" w:rsidRDefault="00550678" w:rsidP="00C558C7">
            <w:r>
              <w:t>2048 bits</w:t>
            </w:r>
          </w:p>
        </w:tc>
        <w:tc>
          <w:tcPr>
            <w:tcW w:w="1370" w:type="dxa"/>
          </w:tcPr>
          <w:p w14:paraId="79CADB28" w14:textId="05BBA844" w:rsidR="00550678" w:rsidRDefault="00550678" w:rsidP="00C558C7"/>
        </w:tc>
      </w:tr>
      <w:tr w:rsidR="00550678" w14:paraId="03F2FCB1" w14:textId="77777777" w:rsidTr="007F7290">
        <w:tc>
          <w:tcPr>
            <w:tcW w:w="835" w:type="dxa"/>
          </w:tcPr>
          <w:p w14:paraId="0CC0AB26" w14:textId="6BD6A9EB" w:rsidR="00550678" w:rsidRDefault="00550678" w:rsidP="00C558C7">
            <w:r>
              <w:t>2</w:t>
            </w:r>
          </w:p>
        </w:tc>
        <w:tc>
          <w:tcPr>
            <w:tcW w:w="2929" w:type="dxa"/>
            <w:gridSpan w:val="3"/>
          </w:tcPr>
          <w:p w14:paraId="56728F5E" w14:textId="41622099" w:rsidR="00550678" w:rsidRDefault="00550678" w:rsidP="00C558C7">
            <w:r>
              <w:t>2097152 bits</w:t>
            </w:r>
          </w:p>
        </w:tc>
      </w:tr>
    </w:tbl>
    <w:p w14:paraId="3A68BEA4" w14:textId="77777777" w:rsidR="00550678" w:rsidRDefault="00550678" w:rsidP="00C558C7">
      <w:pPr>
        <w:ind w:left="720"/>
      </w:pPr>
    </w:p>
    <w:p w14:paraId="2713DEB1" w14:textId="713D557F" w:rsidR="00B21676" w:rsidRDefault="00B21676" w:rsidP="002257C3">
      <w:pPr>
        <w:ind w:left="1440"/>
        <w:rPr>
          <w:i/>
          <w:iCs/>
        </w:rPr>
      </w:pPr>
      <w:r w:rsidRPr="002257C3">
        <w:rPr>
          <w:i/>
          <w:iCs/>
        </w:rPr>
        <w:t xml:space="preserve">The choice of 128 comes from the desire to minimize the amount of card memory required. Card memory is implemented using dedicated block memory in an FPGA and there are only so many block memories available. The author would have preferred a better </w:t>
      </w:r>
      <w:r w:rsidR="002257C3" w:rsidRPr="002257C3">
        <w:rPr>
          <w:i/>
          <w:iCs/>
        </w:rPr>
        <w:t>resolution,</w:t>
      </w:r>
      <w:r w:rsidRPr="002257C3">
        <w:rPr>
          <w:i/>
          <w:iCs/>
        </w:rPr>
        <w:t xml:space="preserve"> but it may consume to many memory blocks.</w:t>
      </w:r>
    </w:p>
    <w:p w14:paraId="40A9EFF5" w14:textId="02BB233F" w:rsidR="00FF4DAF" w:rsidRDefault="00FF4DAF" w:rsidP="00B21676">
      <w:pPr>
        <w:pStyle w:val="Heading3"/>
      </w:pPr>
      <w:r>
        <w:t>Operation</w:t>
      </w:r>
    </w:p>
    <w:p w14:paraId="6043E28E" w14:textId="4CFF73A0" w:rsidR="00FF4DAF" w:rsidRDefault="00FF4DAF" w:rsidP="00C558C7">
      <w:pPr>
        <w:ind w:left="720"/>
      </w:pPr>
      <w:r>
        <w:t xml:space="preserve">As a program progresses it writes pointer values to memory using the store pointer instruction. </w:t>
      </w:r>
      <w:r w:rsidR="00B21676">
        <w:t>Storing a pointer triggers an update to all the layers of card memory corresponding to the main memory location written.</w:t>
      </w:r>
      <w:r w:rsidR="006A2DAC">
        <w:t xml:space="preserve"> A bit is set in each layer of the card memory system corresponding to the memory location of the pointer store.</w:t>
      </w:r>
    </w:p>
    <w:p w14:paraId="7F0392A5" w14:textId="17701EF8" w:rsidR="006A2DAC" w:rsidRDefault="006A2DAC" w:rsidP="00C558C7">
      <w:pPr>
        <w:ind w:left="720"/>
      </w:pPr>
      <w:r>
        <w:t>The garbage collection system can very quickly determine where pointer stores have occurred and skip over memory that has not been modified.</w:t>
      </w:r>
    </w:p>
    <w:p w14:paraId="4360DAA6" w14:textId="37A9EAFA" w:rsidR="006A2DAC" w:rsidRDefault="00275B99" w:rsidP="006A2DAC">
      <w:r>
        <w:t>Accessing Card Memory</w:t>
      </w:r>
    </w:p>
    <w:p w14:paraId="0CA84C25" w14:textId="55EC797B" w:rsidR="00275B99" w:rsidRDefault="00275B99" w:rsidP="0001426F">
      <w:pPr>
        <w:ind w:left="720"/>
      </w:pPr>
      <w:r>
        <w:t xml:space="preserve">Card memory is accessible with the </w:t>
      </w:r>
      <w:r w:rsidR="00271943">
        <w:t>GCCLR</w:t>
      </w:r>
      <w:r>
        <w:t xml:space="preserve"> instruction. The </w:t>
      </w:r>
      <w:r w:rsidR="00271943">
        <w:t>GC</w:t>
      </w:r>
      <w:r>
        <w:t>CLR</w:t>
      </w:r>
      <w:r w:rsidR="00271943">
        <w:t xml:space="preserve"> </w:t>
      </w:r>
      <w:r>
        <w:t xml:space="preserve">instruction may be used to return the status of the card memory then clear it. </w:t>
      </w:r>
    </w:p>
    <w:p w14:paraId="417E12B2" w14:textId="77777777" w:rsidR="006A2DAC" w:rsidRDefault="006A2DAC" w:rsidP="00C558C7">
      <w:pPr>
        <w:ind w:left="720"/>
      </w:pPr>
    </w:p>
    <w:p w14:paraId="723BD89D" w14:textId="6A082ED8" w:rsidR="006119AB" w:rsidRDefault="006119AB">
      <w:r>
        <w:br w:type="page"/>
      </w:r>
    </w:p>
    <w:p w14:paraId="56F9F713" w14:textId="4E7BE091" w:rsidR="00592726" w:rsidRDefault="00454274" w:rsidP="00454274">
      <w:pPr>
        <w:pStyle w:val="Heading1"/>
      </w:pPr>
      <w:r>
        <w:lastRenderedPageBreak/>
        <w:t>Instruction Formats</w:t>
      </w:r>
    </w:p>
    <w:p w14:paraId="016303F4" w14:textId="3CA9435E" w:rsidR="00366AFA" w:rsidRDefault="00366AFA" w:rsidP="00A226D0">
      <w:pPr>
        <w:pStyle w:val="Heading2"/>
      </w:pPr>
      <w:r>
        <w:t>Constants</w:t>
      </w:r>
    </w:p>
    <w:p w14:paraId="6AB757A5" w14:textId="2BBF23AF" w:rsidR="0044265D" w:rsidRDefault="000277BD" w:rsidP="00366AFA">
      <w:pPr>
        <w:ind w:left="720"/>
      </w:pPr>
      <w:r>
        <w:t>Constants which will not fit into the 1</w:t>
      </w:r>
      <w:r w:rsidR="00E070CC">
        <w:t>3</w:t>
      </w:r>
      <w:r>
        <w:t>-bit constant field of an instruction are encoded in the following instruction words. A magic number is used to signify the size of the constant used. These numbers are listed in the table below. Note that constants are encoded 2</w:t>
      </w:r>
      <w:r w:rsidR="006740B6">
        <w:t>6</w:t>
      </w:r>
      <w:r>
        <w:t xml:space="preserve">-bits at a time so that the opcode field may contain a </w:t>
      </w:r>
      <w:r w:rsidR="006740B6">
        <w:t>constant signalling</w:t>
      </w:r>
      <w:r>
        <w:t xml:space="preserve"> instruction</w:t>
      </w:r>
      <w:r w:rsidR="006740B6">
        <w:t xml:space="preserve"> </w:t>
      </w:r>
      <w:r w:rsidR="00994421">
        <w:t xml:space="preserve">opcode </w:t>
      </w:r>
      <w:r w:rsidR="006740B6">
        <w:t>(PFC)</w:t>
      </w:r>
      <w:r>
        <w:t>. This is for the benefit of more advanced pipelines to allow constant encodings without having to lock out interrupts.</w:t>
      </w:r>
    </w:p>
    <w:tbl>
      <w:tblPr>
        <w:tblStyle w:val="TableGrid"/>
        <w:tblW w:w="0" w:type="auto"/>
        <w:tblInd w:w="720" w:type="dxa"/>
        <w:tblLook w:val="04A0" w:firstRow="1" w:lastRow="0" w:firstColumn="1" w:lastColumn="0" w:noHBand="0" w:noVBand="1"/>
      </w:tblPr>
      <w:tblGrid>
        <w:gridCol w:w="1118"/>
        <w:gridCol w:w="4651"/>
      </w:tblGrid>
      <w:tr w:rsidR="000277BD" w14:paraId="5F6004A7" w14:textId="77777777" w:rsidTr="000277BD">
        <w:tc>
          <w:tcPr>
            <w:tcW w:w="1118" w:type="dxa"/>
          </w:tcPr>
          <w:p w14:paraId="5311F49A" w14:textId="25E976FC" w:rsidR="000277BD" w:rsidRDefault="000277BD" w:rsidP="00366AFA">
            <w:r>
              <w:t>Value</w:t>
            </w:r>
          </w:p>
        </w:tc>
        <w:tc>
          <w:tcPr>
            <w:tcW w:w="4651" w:type="dxa"/>
          </w:tcPr>
          <w:p w14:paraId="72E186D8" w14:textId="61EE89C8" w:rsidR="000277BD" w:rsidRDefault="000277BD" w:rsidP="00366AFA">
            <w:r>
              <w:t>Meaning</w:t>
            </w:r>
          </w:p>
        </w:tc>
      </w:tr>
      <w:tr w:rsidR="000277BD" w14:paraId="61E509C9" w14:textId="77777777" w:rsidTr="000277BD">
        <w:tc>
          <w:tcPr>
            <w:tcW w:w="1118" w:type="dxa"/>
          </w:tcPr>
          <w:p w14:paraId="019F5EED" w14:textId="7DF4C347" w:rsidR="000277BD" w:rsidRDefault="000277BD" w:rsidP="00366AFA">
            <w:r>
              <w:t>$</w:t>
            </w:r>
            <w:r w:rsidR="00793C97">
              <w:t>1</w:t>
            </w:r>
            <w:r>
              <w:t>000</w:t>
            </w:r>
          </w:p>
        </w:tc>
        <w:tc>
          <w:tcPr>
            <w:tcW w:w="4651" w:type="dxa"/>
          </w:tcPr>
          <w:p w14:paraId="5A095EEC" w14:textId="0DE54B90" w:rsidR="000277BD" w:rsidRDefault="000277BD" w:rsidP="00366AFA">
            <w:r>
              <w:t>next word is a 2</w:t>
            </w:r>
            <w:r w:rsidR="003B4718">
              <w:t>6</w:t>
            </w:r>
            <w:r>
              <w:t>-bit constant</w:t>
            </w:r>
          </w:p>
        </w:tc>
      </w:tr>
      <w:tr w:rsidR="000277BD" w14:paraId="71B9D5D6" w14:textId="77777777" w:rsidTr="000277BD">
        <w:tc>
          <w:tcPr>
            <w:tcW w:w="1118" w:type="dxa"/>
          </w:tcPr>
          <w:p w14:paraId="2AB55756" w14:textId="0CEE257E" w:rsidR="000277BD" w:rsidRDefault="000277BD" w:rsidP="00366AFA">
            <w:r>
              <w:t>$</w:t>
            </w:r>
            <w:r w:rsidR="00793C97">
              <w:t>1</w:t>
            </w:r>
            <w:r>
              <w:t>001</w:t>
            </w:r>
          </w:p>
        </w:tc>
        <w:tc>
          <w:tcPr>
            <w:tcW w:w="4651" w:type="dxa"/>
          </w:tcPr>
          <w:p w14:paraId="09E446A0" w14:textId="25314495" w:rsidR="000277BD" w:rsidRDefault="000277BD" w:rsidP="00366AFA">
            <w:r>
              <w:t xml:space="preserve">next two words are a </w:t>
            </w:r>
            <w:r w:rsidR="003B4718">
              <w:t>52</w:t>
            </w:r>
            <w:r>
              <w:t>-bit constant</w:t>
            </w:r>
          </w:p>
        </w:tc>
      </w:tr>
      <w:tr w:rsidR="000277BD" w14:paraId="11FD43B4" w14:textId="77777777" w:rsidTr="000277BD">
        <w:tc>
          <w:tcPr>
            <w:tcW w:w="1118" w:type="dxa"/>
          </w:tcPr>
          <w:p w14:paraId="014D5CC5" w14:textId="37364B3A" w:rsidR="000277BD" w:rsidRDefault="000277BD" w:rsidP="00366AFA">
            <w:r>
              <w:t>$</w:t>
            </w:r>
            <w:r w:rsidR="00793C97">
              <w:t>1</w:t>
            </w:r>
            <w:r>
              <w:t>002</w:t>
            </w:r>
          </w:p>
        </w:tc>
        <w:tc>
          <w:tcPr>
            <w:tcW w:w="4651" w:type="dxa"/>
          </w:tcPr>
          <w:p w14:paraId="0FECA5F2" w14:textId="6FB56112" w:rsidR="000277BD" w:rsidRDefault="000277BD" w:rsidP="00366AFA">
            <w:r>
              <w:t xml:space="preserve">next three words are a </w:t>
            </w:r>
            <w:r w:rsidR="003B4718">
              <w:t>78</w:t>
            </w:r>
            <w:r>
              <w:t>-bit constant</w:t>
            </w:r>
          </w:p>
        </w:tc>
      </w:tr>
      <w:tr w:rsidR="000277BD" w14:paraId="412AAB66" w14:textId="77777777" w:rsidTr="000277BD">
        <w:tc>
          <w:tcPr>
            <w:tcW w:w="1118" w:type="dxa"/>
          </w:tcPr>
          <w:p w14:paraId="3C1B0B66" w14:textId="07A72B05" w:rsidR="000277BD" w:rsidRDefault="00A226D0" w:rsidP="00366AFA">
            <w:r>
              <w:t>$</w:t>
            </w:r>
            <w:r w:rsidR="00793C97">
              <w:t>1</w:t>
            </w:r>
            <w:r>
              <w:t>003</w:t>
            </w:r>
          </w:p>
        </w:tc>
        <w:tc>
          <w:tcPr>
            <w:tcW w:w="4651" w:type="dxa"/>
          </w:tcPr>
          <w:p w14:paraId="74911052" w14:textId="7E5023B8" w:rsidR="000277BD" w:rsidRDefault="00A226D0" w:rsidP="00366AFA">
            <w:r>
              <w:t xml:space="preserve">next four words are a </w:t>
            </w:r>
            <w:r w:rsidR="003B4718">
              <w:t>104</w:t>
            </w:r>
            <w:r>
              <w:t>-bit constant</w:t>
            </w:r>
          </w:p>
        </w:tc>
      </w:tr>
      <w:tr w:rsidR="003B4718" w14:paraId="0E397448" w14:textId="77777777" w:rsidTr="000277BD">
        <w:tc>
          <w:tcPr>
            <w:tcW w:w="1118" w:type="dxa"/>
          </w:tcPr>
          <w:p w14:paraId="5DC12354" w14:textId="35C10408" w:rsidR="003B4718" w:rsidRDefault="003B4718" w:rsidP="00366AFA">
            <w:r>
              <w:t>$1004</w:t>
            </w:r>
          </w:p>
        </w:tc>
        <w:tc>
          <w:tcPr>
            <w:tcW w:w="4651" w:type="dxa"/>
          </w:tcPr>
          <w:p w14:paraId="55754088" w14:textId="6A72E2DA" w:rsidR="003B4718" w:rsidRDefault="003B4718" w:rsidP="00366AFA">
            <w:r>
              <w:t>next five words are a 130-bit constant</w:t>
            </w:r>
          </w:p>
        </w:tc>
      </w:tr>
    </w:tbl>
    <w:p w14:paraId="01DC2576" w14:textId="498A4619" w:rsidR="000277BD" w:rsidRPr="003B4718" w:rsidRDefault="003B4718" w:rsidP="003B4718">
      <w:pPr>
        <w:ind w:left="1440"/>
        <w:rPr>
          <w:i/>
          <w:iCs/>
        </w:rPr>
      </w:pPr>
      <w:r w:rsidRPr="003B4718">
        <w:rPr>
          <w:i/>
          <w:iCs/>
        </w:rPr>
        <w:t>Postfix constants are an easy to accommodate constant format for software. They also do not require any additional registers or instructions to encode and they allow the compiler and assembler to use any size constant with an instruction. The author feels that although postfix constants complicate pipeline design, the extra complexity is worth the trouble.</w:t>
      </w:r>
      <w:r w:rsidR="00D23123">
        <w:rPr>
          <w:i/>
          <w:iCs/>
        </w:rPr>
        <w:t xml:space="preserve"> Postfix constants also offer higher code density than other means. </w:t>
      </w:r>
      <w:r>
        <w:rPr>
          <w:i/>
          <w:iCs/>
        </w:rPr>
        <w:t>The postfix constant field size is such that a 128-bit constant may be built using a minimal number of additional constant words.</w:t>
      </w:r>
    </w:p>
    <w:tbl>
      <w:tblPr>
        <w:tblStyle w:val="TableGrid"/>
        <w:tblW w:w="9027" w:type="dxa"/>
        <w:tblInd w:w="607" w:type="dxa"/>
        <w:tblLook w:val="04A0" w:firstRow="1" w:lastRow="0" w:firstColumn="1" w:lastColumn="0" w:noHBand="0" w:noVBand="1"/>
      </w:tblPr>
      <w:tblGrid>
        <w:gridCol w:w="348"/>
        <w:gridCol w:w="19"/>
        <w:gridCol w:w="23"/>
        <w:gridCol w:w="414"/>
        <w:gridCol w:w="105"/>
        <w:gridCol w:w="38"/>
        <w:gridCol w:w="426"/>
        <w:gridCol w:w="137"/>
        <w:gridCol w:w="29"/>
        <w:gridCol w:w="240"/>
        <w:gridCol w:w="20"/>
        <w:gridCol w:w="67"/>
        <w:gridCol w:w="386"/>
        <w:gridCol w:w="119"/>
        <w:gridCol w:w="340"/>
        <w:gridCol w:w="36"/>
        <w:gridCol w:w="399"/>
        <w:gridCol w:w="559"/>
        <w:gridCol w:w="336"/>
        <w:gridCol w:w="236"/>
        <w:gridCol w:w="287"/>
        <w:gridCol w:w="71"/>
        <w:gridCol w:w="67"/>
        <w:gridCol w:w="945"/>
        <w:gridCol w:w="102"/>
        <w:gridCol w:w="234"/>
        <w:gridCol w:w="544"/>
        <w:gridCol w:w="1034"/>
        <w:gridCol w:w="1466"/>
      </w:tblGrid>
      <w:tr w:rsidR="00793C97" w14:paraId="5E667D4F" w14:textId="6BC55DBF" w:rsidTr="00CF73E7">
        <w:tc>
          <w:tcPr>
            <w:tcW w:w="5749" w:type="dxa"/>
            <w:gridSpan w:val="25"/>
          </w:tcPr>
          <w:p w14:paraId="4D8E4DBC" w14:textId="77777777" w:rsidR="00065435" w:rsidRDefault="00065435" w:rsidP="00847F35">
            <w:pPr>
              <w:jc w:val="center"/>
            </w:pPr>
            <w:bookmarkStart w:id="0" w:name="_Hlk51451790"/>
          </w:p>
        </w:tc>
        <w:tc>
          <w:tcPr>
            <w:tcW w:w="778" w:type="dxa"/>
            <w:gridSpan w:val="2"/>
          </w:tcPr>
          <w:p w14:paraId="674906B4" w14:textId="789EA54A" w:rsidR="00065435" w:rsidRDefault="00065435" w:rsidP="00847F35">
            <w:pPr>
              <w:jc w:val="center"/>
            </w:pPr>
          </w:p>
        </w:tc>
        <w:tc>
          <w:tcPr>
            <w:tcW w:w="1034" w:type="dxa"/>
          </w:tcPr>
          <w:p w14:paraId="77930652" w14:textId="772EA57D" w:rsidR="00065435" w:rsidRDefault="00065435" w:rsidP="00847F35">
            <w:pPr>
              <w:jc w:val="center"/>
            </w:pPr>
            <w:r>
              <w:t>Opcode</w:t>
            </w:r>
            <w:r>
              <w:rPr>
                <w:vertAlign w:val="subscript"/>
              </w:rPr>
              <w:t>8</w:t>
            </w:r>
          </w:p>
        </w:tc>
        <w:tc>
          <w:tcPr>
            <w:tcW w:w="1466" w:type="dxa"/>
          </w:tcPr>
          <w:p w14:paraId="0DAA5017" w14:textId="77777777" w:rsidR="00065435" w:rsidRDefault="00065435" w:rsidP="00FB34AA"/>
        </w:tc>
      </w:tr>
      <w:tr w:rsidR="00842807" w14:paraId="7009DA73" w14:textId="77777777" w:rsidTr="00CF73E7">
        <w:tc>
          <w:tcPr>
            <w:tcW w:w="4277" w:type="dxa"/>
            <w:gridSpan w:val="20"/>
          </w:tcPr>
          <w:p w14:paraId="498AEEAA" w14:textId="284F2739" w:rsidR="003B5F3B" w:rsidRDefault="003B5F3B" w:rsidP="00065435">
            <w:pPr>
              <w:jc w:val="center"/>
            </w:pPr>
            <w:r>
              <w:t>Constant</w:t>
            </w:r>
            <w:r>
              <w:rPr>
                <w:vertAlign w:val="subscript"/>
              </w:rPr>
              <w:t>16</w:t>
            </w:r>
          </w:p>
        </w:tc>
        <w:tc>
          <w:tcPr>
            <w:tcW w:w="2250" w:type="dxa"/>
            <w:gridSpan w:val="7"/>
          </w:tcPr>
          <w:p w14:paraId="358B7D21" w14:textId="42C371CC" w:rsidR="003B5F3B" w:rsidRDefault="003B5F3B" w:rsidP="00065435">
            <w:pPr>
              <w:jc w:val="center"/>
            </w:pPr>
            <w:r>
              <w:t>Cause</w:t>
            </w:r>
            <w:r w:rsidRPr="003B5F3B">
              <w:rPr>
                <w:vertAlign w:val="subscript"/>
              </w:rPr>
              <w:t>8</w:t>
            </w:r>
          </w:p>
        </w:tc>
        <w:tc>
          <w:tcPr>
            <w:tcW w:w="1034" w:type="dxa"/>
          </w:tcPr>
          <w:p w14:paraId="434C356D" w14:textId="20FEA486" w:rsidR="003B5F3B" w:rsidRDefault="003B5F3B" w:rsidP="00065435">
            <w:pPr>
              <w:jc w:val="center"/>
            </w:pPr>
            <w:r>
              <w:t>00h</w:t>
            </w:r>
          </w:p>
        </w:tc>
        <w:tc>
          <w:tcPr>
            <w:tcW w:w="1466" w:type="dxa"/>
          </w:tcPr>
          <w:p w14:paraId="5DAA79A7" w14:textId="5A260C22" w:rsidR="003B5F3B" w:rsidRDefault="003B5F3B" w:rsidP="00FB34AA">
            <w:r>
              <w:t>BRK</w:t>
            </w:r>
          </w:p>
        </w:tc>
      </w:tr>
      <w:tr w:rsidR="00CF73E7" w14:paraId="52F3B074" w14:textId="77777777" w:rsidTr="00CF73E7">
        <w:tc>
          <w:tcPr>
            <w:tcW w:w="367" w:type="dxa"/>
            <w:gridSpan w:val="2"/>
          </w:tcPr>
          <w:p w14:paraId="29AE5985" w14:textId="77777777" w:rsidR="00E070CC" w:rsidRDefault="00E070CC" w:rsidP="005220BF">
            <w:pPr>
              <w:jc w:val="center"/>
            </w:pPr>
            <w:r>
              <w:t>r</w:t>
            </w:r>
          </w:p>
        </w:tc>
        <w:tc>
          <w:tcPr>
            <w:tcW w:w="1143" w:type="dxa"/>
            <w:gridSpan w:val="6"/>
          </w:tcPr>
          <w:p w14:paraId="20AD1597" w14:textId="77777777" w:rsidR="00E070CC" w:rsidRDefault="00E070CC" w:rsidP="005220BF">
            <w:pPr>
              <w:jc w:val="center"/>
            </w:pPr>
            <w:r>
              <w:t>Funct</w:t>
            </w:r>
            <w:r>
              <w:rPr>
                <w:vertAlign w:val="subscript"/>
              </w:rPr>
              <w:t>3</w:t>
            </w:r>
          </w:p>
        </w:tc>
        <w:tc>
          <w:tcPr>
            <w:tcW w:w="1201" w:type="dxa"/>
            <w:gridSpan w:val="7"/>
          </w:tcPr>
          <w:p w14:paraId="2B220644" w14:textId="77777777" w:rsidR="00E070CC" w:rsidRDefault="00E070CC" w:rsidP="005220BF">
            <w:pPr>
              <w:jc w:val="center"/>
            </w:pPr>
            <w:r>
              <w:t>Rs3</w:t>
            </w:r>
          </w:p>
        </w:tc>
        <w:tc>
          <w:tcPr>
            <w:tcW w:w="994" w:type="dxa"/>
            <w:gridSpan w:val="3"/>
          </w:tcPr>
          <w:p w14:paraId="53573252" w14:textId="77777777" w:rsidR="00E070CC" w:rsidRDefault="00E070CC" w:rsidP="005220BF">
            <w:pPr>
              <w:jc w:val="center"/>
            </w:pPr>
            <w:r>
              <w:t>Rs2</w:t>
            </w:r>
          </w:p>
        </w:tc>
        <w:tc>
          <w:tcPr>
            <w:tcW w:w="997" w:type="dxa"/>
            <w:gridSpan w:val="5"/>
          </w:tcPr>
          <w:p w14:paraId="533268E7" w14:textId="77777777" w:rsidR="00E070CC" w:rsidRDefault="00E070CC" w:rsidP="005220BF">
            <w:pPr>
              <w:jc w:val="center"/>
            </w:pPr>
            <w:r>
              <w:t>Rs1</w:t>
            </w:r>
          </w:p>
        </w:tc>
        <w:tc>
          <w:tcPr>
            <w:tcW w:w="1825" w:type="dxa"/>
            <w:gridSpan w:val="4"/>
          </w:tcPr>
          <w:p w14:paraId="4FEF3C16" w14:textId="77777777" w:rsidR="00E070CC" w:rsidRDefault="00E070CC" w:rsidP="005220BF">
            <w:pPr>
              <w:jc w:val="center"/>
            </w:pPr>
            <w:r>
              <w:t>Rd</w:t>
            </w:r>
          </w:p>
        </w:tc>
        <w:tc>
          <w:tcPr>
            <w:tcW w:w="1034" w:type="dxa"/>
          </w:tcPr>
          <w:p w14:paraId="27E0ED7D" w14:textId="4CF88510" w:rsidR="00E070CC" w:rsidRDefault="00E070CC" w:rsidP="005220BF">
            <w:pPr>
              <w:jc w:val="center"/>
            </w:pPr>
            <w:r>
              <w:t>01h</w:t>
            </w:r>
          </w:p>
        </w:tc>
        <w:tc>
          <w:tcPr>
            <w:tcW w:w="1466" w:type="dxa"/>
          </w:tcPr>
          <w:p w14:paraId="7B03918C" w14:textId="75158483" w:rsidR="00E070CC" w:rsidRDefault="00E070CC" w:rsidP="005220BF">
            <w:r>
              <w:t>{Reg3A}</w:t>
            </w:r>
          </w:p>
        </w:tc>
      </w:tr>
      <w:tr w:rsidR="00CF73E7" w14:paraId="34600D84" w14:textId="77777777" w:rsidTr="00CF73E7">
        <w:tc>
          <w:tcPr>
            <w:tcW w:w="367" w:type="dxa"/>
            <w:gridSpan w:val="2"/>
          </w:tcPr>
          <w:p w14:paraId="61763FD8" w14:textId="62FE7E8C" w:rsidR="00793C97" w:rsidRDefault="00793C97" w:rsidP="00065435">
            <w:pPr>
              <w:jc w:val="center"/>
            </w:pPr>
            <w:r>
              <w:t>r</w:t>
            </w:r>
          </w:p>
        </w:tc>
        <w:tc>
          <w:tcPr>
            <w:tcW w:w="1499" w:type="dxa"/>
            <w:gridSpan w:val="10"/>
          </w:tcPr>
          <w:p w14:paraId="7A7FDA6F" w14:textId="662064F5" w:rsidR="00793C97" w:rsidRDefault="00793C97" w:rsidP="00065435">
            <w:pPr>
              <w:jc w:val="center"/>
            </w:pPr>
            <w:r>
              <w:t>Funct</w:t>
            </w:r>
            <w:r>
              <w:rPr>
                <w:vertAlign w:val="subscript"/>
              </w:rPr>
              <w:t>5</w:t>
            </w:r>
          </w:p>
        </w:tc>
        <w:tc>
          <w:tcPr>
            <w:tcW w:w="845" w:type="dxa"/>
            <w:gridSpan w:val="3"/>
          </w:tcPr>
          <w:p w14:paraId="15EBC88A" w14:textId="483610A8" w:rsidR="00793C97" w:rsidRDefault="00793C97" w:rsidP="00065435">
            <w:pPr>
              <w:jc w:val="center"/>
            </w:pPr>
            <w:r>
              <w:t>Fmt</w:t>
            </w:r>
            <w:r w:rsidRPr="00065435">
              <w:rPr>
                <w:vertAlign w:val="subscript"/>
              </w:rPr>
              <w:t>3</w:t>
            </w:r>
          </w:p>
        </w:tc>
        <w:tc>
          <w:tcPr>
            <w:tcW w:w="994" w:type="dxa"/>
            <w:gridSpan w:val="3"/>
          </w:tcPr>
          <w:p w14:paraId="1179257C" w14:textId="3CC398BA" w:rsidR="00793C97" w:rsidRDefault="00793C97" w:rsidP="00065435">
            <w:pPr>
              <w:jc w:val="center"/>
            </w:pPr>
            <w:r>
              <w:t>Rs2</w:t>
            </w:r>
          </w:p>
        </w:tc>
        <w:tc>
          <w:tcPr>
            <w:tcW w:w="997" w:type="dxa"/>
            <w:gridSpan w:val="5"/>
          </w:tcPr>
          <w:p w14:paraId="6F9FC73B" w14:textId="36C6EA71" w:rsidR="00793C97" w:rsidRDefault="00793C97" w:rsidP="00065435">
            <w:pPr>
              <w:jc w:val="center"/>
            </w:pPr>
            <w:r>
              <w:t>Rs1</w:t>
            </w:r>
          </w:p>
        </w:tc>
        <w:tc>
          <w:tcPr>
            <w:tcW w:w="1825" w:type="dxa"/>
            <w:gridSpan w:val="4"/>
          </w:tcPr>
          <w:p w14:paraId="5FAB23AF" w14:textId="081CC6D9" w:rsidR="00793C97" w:rsidRDefault="00793C97" w:rsidP="00065435">
            <w:pPr>
              <w:jc w:val="center"/>
            </w:pPr>
            <w:r>
              <w:t>Rd</w:t>
            </w:r>
          </w:p>
        </w:tc>
        <w:tc>
          <w:tcPr>
            <w:tcW w:w="1034" w:type="dxa"/>
          </w:tcPr>
          <w:p w14:paraId="4384D727" w14:textId="7D8F902B" w:rsidR="00793C97" w:rsidRDefault="00793C97" w:rsidP="00065435">
            <w:pPr>
              <w:jc w:val="center"/>
            </w:pPr>
            <w:r>
              <w:t>02h</w:t>
            </w:r>
          </w:p>
        </w:tc>
        <w:tc>
          <w:tcPr>
            <w:tcW w:w="1466" w:type="dxa"/>
          </w:tcPr>
          <w:p w14:paraId="5A3EC031" w14:textId="1E0A40EA" w:rsidR="00793C97" w:rsidRDefault="00793C97" w:rsidP="00FB34AA">
            <w:r>
              <w:t>{Reg2}</w:t>
            </w:r>
          </w:p>
        </w:tc>
      </w:tr>
      <w:tr w:rsidR="00CF73E7" w14:paraId="63B34E55" w14:textId="77777777" w:rsidTr="00CF73E7">
        <w:tc>
          <w:tcPr>
            <w:tcW w:w="367" w:type="dxa"/>
            <w:gridSpan w:val="2"/>
          </w:tcPr>
          <w:p w14:paraId="20187A88" w14:textId="22D4351B" w:rsidR="00793C97" w:rsidRDefault="00793C97" w:rsidP="008764E6">
            <w:pPr>
              <w:jc w:val="center"/>
            </w:pPr>
            <w:r>
              <w:t>r</w:t>
            </w:r>
          </w:p>
        </w:tc>
        <w:tc>
          <w:tcPr>
            <w:tcW w:w="1499" w:type="dxa"/>
            <w:gridSpan w:val="10"/>
          </w:tcPr>
          <w:p w14:paraId="050A39C4" w14:textId="6FD394DC" w:rsidR="00793C97" w:rsidRDefault="00793C97" w:rsidP="008764E6">
            <w:pPr>
              <w:jc w:val="center"/>
            </w:pPr>
            <w:r>
              <w:t>3</w:t>
            </w:r>
            <w:r>
              <w:rPr>
                <w:vertAlign w:val="subscript"/>
              </w:rPr>
              <w:t>5</w:t>
            </w:r>
          </w:p>
        </w:tc>
        <w:tc>
          <w:tcPr>
            <w:tcW w:w="845" w:type="dxa"/>
            <w:gridSpan w:val="3"/>
          </w:tcPr>
          <w:p w14:paraId="7456C979" w14:textId="09F3274B" w:rsidR="00793C97" w:rsidRDefault="00793C97" w:rsidP="008764E6">
            <w:pPr>
              <w:jc w:val="center"/>
            </w:pPr>
            <w:r>
              <w:t>Fn</w:t>
            </w:r>
            <w:r w:rsidRPr="00065435">
              <w:rPr>
                <w:vertAlign w:val="subscript"/>
              </w:rPr>
              <w:t>3</w:t>
            </w:r>
          </w:p>
        </w:tc>
        <w:tc>
          <w:tcPr>
            <w:tcW w:w="994" w:type="dxa"/>
            <w:gridSpan w:val="3"/>
          </w:tcPr>
          <w:p w14:paraId="407C2CC7" w14:textId="481B4A1C" w:rsidR="00793C97" w:rsidRDefault="00793C97" w:rsidP="008764E6">
            <w:pPr>
              <w:jc w:val="center"/>
            </w:pPr>
            <w:r>
              <w:t>Rs2</w:t>
            </w:r>
          </w:p>
        </w:tc>
        <w:tc>
          <w:tcPr>
            <w:tcW w:w="997" w:type="dxa"/>
            <w:gridSpan w:val="5"/>
          </w:tcPr>
          <w:p w14:paraId="76CEB804" w14:textId="59F6E817" w:rsidR="00793C97" w:rsidRDefault="00793C97" w:rsidP="008764E6">
            <w:pPr>
              <w:jc w:val="center"/>
            </w:pPr>
            <w:r>
              <w:t>Rs1</w:t>
            </w:r>
          </w:p>
        </w:tc>
        <w:tc>
          <w:tcPr>
            <w:tcW w:w="1825" w:type="dxa"/>
            <w:gridSpan w:val="4"/>
          </w:tcPr>
          <w:p w14:paraId="7376569B" w14:textId="7032A4FA" w:rsidR="00793C97" w:rsidRDefault="00793C97" w:rsidP="008764E6">
            <w:pPr>
              <w:jc w:val="center"/>
            </w:pPr>
            <w:r>
              <w:t>Rd</w:t>
            </w:r>
          </w:p>
        </w:tc>
        <w:tc>
          <w:tcPr>
            <w:tcW w:w="1034" w:type="dxa"/>
          </w:tcPr>
          <w:p w14:paraId="1DE55A8B" w14:textId="61EFF6DD" w:rsidR="00793C97" w:rsidRDefault="00793C97" w:rsidP="008764E6">
            <w:pPr>
              <w:jc w:val="center"/>
            </w:pPr>
            <w:r>
              <w:t>02h</w:t>
            </w:r>
          </w:p>
        </w:tc>
        <w:tc>
          <w:tcPr>
            <w:tcW w:w="1466" w:type="dxa"/>
          </w:tcPr>
          <w:p w14:paraId="02CF3F12" w14:textId="4E92D256" w:rsidR="00793C97" w:rsidRDefault="00793C97" w:rsidP="008764E6">
            <w:r>
              <w:t>BMM</w:t>
            </w:r>
          </w:p>
        </w:tc>
      </w:tr>
      <w:tr w:rsidR="00CF73E7" w14:paraId="3362EA14" w14:textId="77777777" w:rsidTr="00CF73E7">
        <w:tc>
          <w:tcPr>
            <w:tcW w:w="367" w:type="dxa"/>
            <w:gridSpan w:val="2"/>
          </w:tcPr>
          <w:p w14:paraId="38857461" w14:textId="07D400D8" w:rsidR="00E070CC" w:rsidRDefault="00E070CC" w:rsidP="00847F35">
            <w:pPr>
              <w:jc w:val="center"/>
            </w:pPr>
            <w:r>
              <w:t>r</w:t>
            </w:r>
          </w:p>
        </w:tc>
        <w:tc>
          <w:tcPr>
            <w:tcW w:w="1143" w:type="dxa"/>
            <w:gridSpan w:val="6"/>
          </w:tcPr>
          <w:p w14:paraId="07F6B2E9" w14:textId="3E910965" w:rsidR="00E070CC" w:rsidRDefault="00E070CC" w:rsidP="00847F35">
            <w:pPr>
              <w:jc w:val="center"/>
            </w:pPr>
            <w:r>
              <w:t>Funct</w:t>
            </w:r>
            <w:r>
              <w:rPr>
                <w:vertAlign w:val="subscript"/>
              </w:rPr>
              <w:t>3</w:t>
            </w:r>
          </w:p>
        </w:tc>
        <w:tc>
          <w:tcPr>
            <w:tcW w:w="1201" w:type="dxa"/>
            <w:gridSpan w:val="7"/>
          </w:tcPr>
          <w:p w14:paraId="53507F31" w14:textId="25D891F9" w:rsidR="00E070CC" w:rsidRDefault="00E070CC" w:rsidP="00847F35">
            <w:pPr>
              <w:jc w:val="center"/>
            </w:pPr>
            <w:r>
              <w:t>Rs3</w:t>
            </w:r>
          </w:p>
        </w:tc>
        <w:tc>
          <w:tcPr>
            <w:tcW w:w="994" w:type="dxa"/>
            <w:gridSpan w:val="3"/>
          </w:tcPr>
          <w:p w14:paraId="0FACDCCB" w14:textId="094BFB7F" w:rsidR="00E070CC" w:rsidRDefault="00E070CC" w:rsidP="00847F35">
            <w:pPr>
              <w:jc w:val="center"/>
            </w:pPr>
            <w:r>
              <w:t>Rs2</w:t>
            </w:r>
          </w:p>
        </w:tc>
        <w:tc>
          <w:tcPr>
            <w:tcW w:w="997" w:type="dxa"/>
            <w:gridSpan w:val="5"/>
          </w:tcPr>
          <w:p w14:paraId="759F0EE4" w14:textId="42AA9554" w:rsidR="00E070CC" w:rsidRDefault="00E070CC" w:rsidP="00847F35">
            <w:pPr>
              <w:jc w:val="center"/>
            </w:pPr>
            <w:r>
              <w:t>Rs1</w:t>
            </w:r>
          </w:p>
        </w:tc>
        <w:tc>
          <w:tcPr>
            <w:tcW w:w="1825" w:type="dxa"/>
            <w:gridSpan w:val="4"/>
          </w:tcPr>
          <w:p w14:paraId="720B350A" w14:textId="1764269F" w:rsidR="00E070CC" w:rsidRDefault="00E070CC" w:rsidP="00847F35">
            <w:pPr>
              <w:jc w:val="center"/>
            </w:pPr>
            <w:r>
              <w:t>Rd</w:t>
            </w:r>
          </w:p>
        </w:tc>
        <w:tc>
          <w:tcPr>
            <w:tcW w:w="1034" w:type="dxa"/>
          </w:tcPr>
          <w:p w14:paraId="32FEB659" w14:textId="063D39F8" w:rsidR="00E070CC" w:rsidRDefault="00E070CC" w:rsidP="00847F35">
            <w:pPr>
              <w:jc w:val="center"/>
            </w:pPr>
            <w:r>
              <w:t>03h</w:t>
            </w:r>
          </w:p>
        </w:tc>
        <w:tc>
          <w:tcPr>
            <w:tcW w:w="1466" w:type="dxa"/>
          </w:tcPr>
          <w:p w14:paraId="70A63598" w14:textId="55897D4A" w:rsidR="00E070CC" w:rsidRDefault="00E070CC" w:rsidP="00FB34AA">
            <w:r>
              <w:t>{Reg3B}</w:t>
            </w:r>
          </w:p>
        </w:tc>
      </w:tr>
      <w:tr w:rsidR="00CF73E7" w14:paraId="2F124D73" w14:textId="77777777" w:rsidTr="00CF73E7">
        <w:tc>
          <w:tcPr>
            <w:tcW w:w="367" w:type="dxa"/>
            <w:gridSpan w:val="2"/>
          </w:tcPr>
          <w:p w14:paraId="3C5C4E11" w14:textId="3A0640E4" w:rsidR="00FB25C4" w:rsidRDefault="00FB25C4" w:rsidP="00847F35">
            <w:pPr>
              <w:jc w:val="center"/>
            </w:pPr>
            <w:r>
              <w:t>r</w:t>
            </w:r>
          </w:p>
        </w:tc>
        <w:tc>
          <w:tcPr>
            <w:tcW w:w="3338" w:type="dxa"/>
            <w:gridSpan w:val="16"/>
          </w:tcPr>
          <w:p w14:paraId="4B72728A" w14:textId="0D2D9FFF" w:rsidR="00FB25C4" w:rsidRDefault="00FB25C4" w:rsidP="00847F35">
            <w:pPr>
              <w:jc w:val="center"/>
            </w:pPr>
            <w:r>
              <w:t>Constant</w:t>
            </w:r>
            <w:r>
              <w:rPr>
                <w:vertAlign w:val="subscript"/>
              </w:rPr>
              <w:t>12</w:t>
            </w:r>
            <w:r w:rsidRPr="004C3A00">
              <w:rPr>
                <w:vertAlign w:val="subscript"/>
              </w:rPr>
              <w:t>..0</w:t>
            </w:r>
          </w:p>
        </w:tc>
        <w:tc>
          <w:tcPr>
            <w:tcW w:w="997" w:type="dxa"/>
            <w:gridSpan w:val="5"/>
          </w:tcPr>
          <w:p w14:paraId="32E38FBB" w14:textId="7BFA3D81" w:rsidR="00FB25C4" w:rsidRDefault="00FB25C4" w:rsidP="00847F35">
            <w:pPr>
              <w:jc w:val="center"/>
            </w:pPr>
            <w:r>
              <w:t>Rs1</w:t>
            </w:r>
          </w:p>
        </w:tc>
        <w:tc>
          <w:tcPr>
            <w:tcW w:w="1825" w:type="dxa"/>
            <w:gridSpan w:val="4"/>
          </w:tcPr>
          <w:p w14:paraId="5F0DBC98" w14:textId="166E553F" w:rsidR="00FB25C4" w:rsidRDefault="00FB25C4" w:rsidP="00847F35">
            <w:pPr>
              <w:jc w:val="center"/>
            </w:pPr>
            <w:r>
              <w:t>Rd</w:t>
            </w:r>
          </w:p>
        </w:tc>
        <w:tc>
          <w:tcPr>
            <w:tcW w:w="1034" w:type="dxa"/>
          </w:tcPr>
          <w:p w14:paraId="2D08EDE2" w14:textId="284D5004" w:rsidR="00FB25C4" w:rsidRDefault="00FB25C4" w:rsidP="00847F35">
            <w:pPr>
              <w:jc w:val="center"/>
            </w:pPr>
            <w:r>
              <w:t>04h</w:t>
            </w:r>
          </w:p>
        </w:tc>
        <w:tc>
          <w:tcPr>
            <w:tcW w:w="1466" w:type="dxa"/>
          </w:tcPr>
          <w:p w14:paraId="4A9AC8B3" w14:textId="167A030B" w:rsidR="00FB25C4" w:rsidRDefault="00FB25C4" w:rsidP="00FB34AA">
            <w:r>
              <w:t>ADD</w:t>
            </w:r>
          </w:p>
        </w:tc>
      </w:tr>
      <w:tr w:rsidR="00CF73E7" w14:paraId="48DCB7CD" w14:textId="77777777" w:rsidTr="00CF73E7">
        <w:tc>
          <w:tcPr>
            <w:tcW w:w="367" w:type="dxa"/>
            <w:gridSpan w:val="2"/>
          </w:tcPr>
          <w:p w14:paraId="51D7024E" w14:textId="1CF436E2" w:rsidR="00FB25C4" w:rsidRDefault="00FB25C4" w:rsidP="004C3A00">
            <w:pPr>
              <w:jc w:val="center"/>
            </w:pPr>
            <w:r>
              <w:t>r</w:t>
            </w:r>
          </w:p>
        </w:tc>
        <w:tc>
          <w:tcPr>
            <w:tcW w:w="3338" w:type="dxa"/>
            <w:gridSpan w:val="16"/>
          </w:tcPr>
          <w:p w14:paraId="35712DAF" w14:textId="26F1588F" w:rsidR="00FB25C4" w:rsidRDefault="00FB25C4" w:rsidP="004C3A00">
            <w:pPr>
              <w:jc w:val="center"/>
            </w:pPr>
            <w:r>
              <w:t>Constant</w:t>
            </w:r>
            <w:r>
              <w:rPr>
                <w:vertAlign w:val="subscript"/>
              </w:rPr>
              <w:t>12</w:t>
            </w:r>
            <w:r w:rsidRPr="004C3A00">
              <w:rPr>
                <w:vertAlign w:val="subscript"/>
              </w:rPr>
              <w:t>..0</w:t>
            </w:r>
          </w:p>
        </w:tc>
        <w:tc>
          <w:tcPr>
            <w:tcW w:w="997" w:type="dxa"/>
            <w:gridSpan w:val="5"/>
          </w:tcPr>
          <w:p w14:paraId="51F263CC" w14:textId="0CA0735E" w:rsidR="00FB25C4" w:rsidRDefault="00FB25C4" w:rsidP="004C3A00">
            <w:pPr>
              <w:jc w:val="center"/>
            </w:pPr>
            <w:r>
              <w:t>Rs1</w:t>
            </w:r>
          </w:p>
        </w:tc>
        <w:tc>
          <w:tcPr>
            <w:tcW w:w="1825" w:type="dxa"/>
            <w:gridSpan w:val="4"/>
          </w:tcPr>
          <w:p w14:paraId="5AEB5F0D" w14:textId="027681F1" w:rsidR="00FB25C4" w:rsidRDefault="00FB25C4" w:rsidP="004C3A00">
            <w:pPr>
              <w:jc w:val="center"/>
            </w:pPr>
            <w:r>
              <w:t>Rd</w:t>
            </w:r>
          </w:p>
        </w:tc>
        <w:tc>
          <w:tcPr>
            <w:tcW w:w="1034" w:type="dxa"/>
          </w:tcPr>
          <w:p w14:paraId="12AA5CAD" w14:textId="30EDBDFD" w:rsidR="00FB25C4" w:rsidRDefault="00FB25C4" w:rsidP="004C3A00">
            <w:pPr>
              <w:jc w:val="center"/>
            </w:pPr>
            <w:r>
              <w:t>05h</w:t>
            </w:r>
          </w:p>
        </w:tc>
        <w:tc>
          <w:tcPr>
            <w:tcW w:w="1466" w:type="dxa"/>
          </w:tcPr>
          <w:p w14:paraId="2CB2225B" w14:textId="18192857" w:rsidR="00FB25C4" w:rsidRDefault="00FB25C4" w:rsidP="00FB34AA">
            <w:r>
              <w:t>SUBF</w:t>
            </w:r>
          </w:p>
        </w:tc>
      </w:tr>
      <w:tr w:rsidR="00CF73E7" w14:paraId="4078FF50" w14:textId="77777777" w:rsidTr="00CF73E7">
        <w:tc>
          <w:tcPr>
            <w:tcW w:w="367" w:type="dxa"/>
            <w:gridSpan w:val="2"/>
          </w:tcPr>
          <w:p w14:paraId="373B46C6" w14:textId="5FEA3D96" w:rsidR="00FB25C4" w:rsidRDefault="00FB25C4" w:rsidP="00237FBE">
            <w:pPr>
              <w:jc w:val="center"/>
            </w:pPr>
            <w:r>
              <w:t>r</w:t>
            </w:r>
          </w:p>
        </w:tc>
        <w:tc>
          <w:tcPr>
            <w:tcW w:w="3338" w:type="dxa"/>
            <w:gridSpan w:val="16"/>
          </w:tcPr>
          <w:p w14:paraId="72D52258" w14:textId="13DF3C92" w:rsidR="00FB25C4" w:rsidRDefault="00FB25C4" w:rsidP="00237FBE">
            <w:pPr>
              <w:jc w:val="center"/>
            </w:pPr>
            <w:r>
              <w:t>Constant</w:t>
            </w:r>
            <w:r>
              <w:rPr>
                <w:vertAlign w:val="subscript"/>
              </w:rPr>
              <w:t>12</w:t>
            </w:r>
            <w:r w:rsidRPr="004C3A00">
              <w:rPr>
                <w:vertAlign w:val="subscript"/>
              </w:rPr>
              <w:t>..0</w:t>
            </w:r>
          </w:p>
        </w:tc>
        <w:tc>
          <w:tcPr>
            <w:tcW w:w="997" w:type="dxa"/>
            <w:gridSpan w:val="5"/>
          </w:tcPr>
          <w:p w14:paraId="759386CC" w14:textId="107972E0" w:rsidR="00FB25C4" w:rsidRDefault="00FB25C4" w:rsidP="00237FBE">
            <w:pPr>
              <w:jc w:val="center"/>
            </w:pPr>
            <w:r>
              <w:t>Rs1</w:t>
            </w:r>
          </w:p>
        </w:tc>
        <w:tc>
          <w:tcPr>
            <w:tcW w:w="1825" w:type="dxa"/>
            <w:gridSpan w:val="4"/>
          </w:tcPr>
          <w:p w14:paraId="37A731A0" w14:textId="1E38C22F" w:rsidR="00FB25C4" w:rsidRDefault="00FB25C4" w:rsidP="00237FBE">
            <w:pPr>
              <w:jc w:val="center"/>
            </w:pPr>
            <w:r>
              <w:t>Rd</w:t>
            </w:r>
          </w:p>
        </w:tc>
        <w:tc>
          <w:tcPr>
            <w:tcW w:w="1034" w:type="dxa"/>
          </w:tcPr>
          <w:p w14:paraId="2427A829" w14:textId="014DE8E2" w:rsidR="00FB25C4" w:rsidRDefault="00FB25C4" w:rsidP="00237FBE">
            <w:pPr>
              <w:jc w:val="center"/>
            </w:pPr>
            <w:r>
              <w:t>06h</w:t>
            </w:r>
          </w:p>
        </w:tc>
        <w:tc>
          <w:tcPr>
            <w:tcW w:w="1466" w:type="dxa"/>
          </w:tcPr>
          <w:p w14:paraId="206AE8FD" w14:textId="753DC5CB" w:rsidR="00FB25C4" w:rsidRDefault="00FB25C4" w:rsidP="00FB34AA">
            <w:r>
              <w:t>MUL</w:t>
            </w:r>
          </w:p>
        </w:tc>
      </w:tr>
      <w:tr w:rsidR="00CF73E7" w14:paraId="6DD0DA58" w14:textId="77777777" w:rsidTr="00CF73E7">
        <w:tc>
          <w:tcPr>
            <w:tcW w:w="367" w:type="dxa"/>
            <w:gridSpan w:val="2"/>
          </w:tcPr>
          <w:p w14:paraId="426D104C" w14:textId="5CBB90B5" w:rsidR="009809C3" w:rsidRDefault="009809C3" w:rsidP="00237FBE">
            <w:pPr>
              <w:jc w:val="center"/>
            </w:pPr>
            <w:r>
              <w:t>~</w:t>
            </w:r>
          </w:p>
        </w:tc>
        <w:tc>
          <w:tcPr>
            <w:tcW w:w="3338" w:type="dxa"/>
            <w:gridSpan w:val="16"/>
          </w:tcPr>
          <w:p w14:paraId="6D1702A8" w14:textId="7ED8C2F1" w:rsidR="009809C3" w:rsidRDefault="009809C3" w:rsidP="00237FBE">
            <w:pPr>
              <w:jc w:val="center"/>
            </w:pPr>
            <w:r>
              <w:t>Constant</w:t>
            </w:r>
            <w:r>
              <w:rPr>
                <w:vertAlign w:val="subscript"/>
              </w:rPr>
              <w:t>12</w:t>
            </w:r>
            <w:r w:rsidRPr="004C3A00">
              <w:rPr>
                <w:vertAlign w:val="subscript"/>
              </w:rPr>
              <w:t>..0</w:t>
            </w:r>
          </w:p>
        </w:tc>
        <w:tc>
          <w:tcPr>
            <w:tcW w:w="997" w:type="dxa"/>
            <w:gridSpan w:val="5"/>
          </w:tcPr>
          <w:p w14:paraId="26CDD913" w14:textId="58C95F0B" w:rsidR="009809C3" w:rsidRDefault="009809C3" w:rsidP="00237FBE">
            <w:pPr>
              <w:jc w:val="center"/>
            </w:pPr>
            <w:r>
              <w:t>Rs1</w:t>
            </w:r>
          </w:p>
        </w:tc>
        <w:tc>
          <w:tcPr>
            <w:tcW w:w="1047" w:type="dxa"/>
            <w:gridSpan w:val="2"/>
          </w:tcPr>
          <w:p w14:paraId="35D7E008" w14:textId="0E7C8549" w:rsidR="009809C3" w:rsidRDefault="009809C3" w:rsidP="00237FBE">
            <w:pPr>
              <w:jc w:val="center"/>
            </w:pPr>
            <w:r>
              <w:t>mop</w:t>
            </w:r>
            <w:r w:rsidRPr="009809C3">
              <w:rPr>
                <w:vertAlign w:val="subscript"/>
              </w:rPr>
              <w:t>3</w:t>
            </w:r>
          </w:p>
        </w:tc>
        <w:tc>
          <w:tcPr>
            <w:tcW w:w="778" w:type="dxa"/>
            <w:gridSpan w:val="2"/>
          </w:tcPr>
          <w:p w14:paraId="420D7310" w14:textId="154D664E" w:rsidR="009809C3" w:rsidRDefault="009809C3" w:rsidP="00237FBE">
            <w:pPr>
              <w:jc w:val="center"/>
            </w:pPr>
            <w:r>
              <w:t>Cd</w:t>
            </w:r>
            <w:r w:rsidRPr="009809C3">
              <w:rPr>
                <w:vertAlign w:val="subscript"/>
              </w:rPr>
              <w:t>2</w:t>
            </w:r>
          </w:p>
        </w:tc>
        <w:tc>
          <w:tcPr>
            <w:tcW w:w="1034" w:type="dxa"/>
          </w:tcPr>
          <w:p w14:paraId="1903F964" w14:textId="2C67C65F" w:rsidR="009809C3" w:rsidRDefault="009809C3" w:rsidP="00237FBE">
            <w:pPr>
              <w:jc w:val="center"/>
            </w:pPr>
            <w:r>
              <w:t>07h</w:t>
            </w:r>
          </w:p>
        </w:tc>
        <w:tc>
          <w:tcPr>
            <w:tcW w:w="1466" w:type="dxa"/>
          </w:tcPr>
          <w:p w14:paraId="48833D3B" w14:textId="1FC2D49A" w:rsidR="009809C3" w:rsidRDefault="009809C3" w:rsidP="00FB34AA">
            <w:r>
              <w:t>CMP</w:t>
            </w:r>
          </w:p>
        </w:tc>
      </w:tr>
      <w:tr w:rsidR="00CF73E7" w14:paraId="2CC5C561" w14:textId="77777777" w:rsidTr="00CF73E7">
        <w:tc>
          <w:tcPr>
            <w:tcW w:w="367" w:type="dxa"/>
            <w:gridSpan w:val="2"/>
          </w:tcPr>
          <w:p w14:paraId="573F6F52" w14:textId="7AAF85A1" w:rsidR="00FB25C4" w:rsidRDefault="00FB25C4" w:rsidP="00E8133B">
            <w:pPr>
              <w:jc w:val="center"/>
            </w:pPr>
            <w:r>
              <w:t>r</w:t>
            </w:r>
          </w:p>
        </w:tc>
        <w:tc>
          <w:tcPr>
            <w:tcW w:w="3338" w:type="dxa"/>
            <w:gridSpan w:val="16"/>
          </w:tcPr>
          <w:p w14:paraId="70C323FD" w14:textId="4617FB2D" w:rsidR="00FB25C4" w:rsidRDefault="00FB25C4" w:rsidP="00E8133B">
            <w:pPr>
              <w:jc w:val="center"/>
            </w:pPr>
            <w:r>
              <w:t>Constant</w:t>
            </w:r>
            <w:r>
              <w:rPr>
                <w:vertAlign w:val="subscript"/>
              </w:rPr>
              <w:t>12</w:t>
            </w:r>
            <w:r w:rsidRPr="004C3A00">
              <w:rPr>
                <w:vertAlign w:val="subscript"/>
              </w:rPr>
              <w:t>..0</w:t>
            </w:r>
          </w:p>
        </w:tc>
        <w:tc>
          <w:tcPr>
            <w:tcW w:w="997" w:type="dxa"/>
            <w:gridSpan w:val="5"/>
          </w:tcPr>
          <w:p w14:paraId="09488DC9" w14:textId="746886EE" w:rsidR="00FB25C4" w:rsidRDefault="00FB25C4" w:rsidP="00E8133B">
            <w:pPr>
              <w:jc w:val="center"/>
            </w:pPr>
            <w:r>
              <w:t>Rs1</w:t>
            </w:r>
          </w:p>
        </w:tc>
        <w:tc>
          <w:tcPr>
            <w:tcW w:w="1825" w:type="dxa"/>
            <w:gridSpan w:val="4"/>
          </w:tcPr>
          <w:p w14:paraId="3F7408A6" w14:textId="690D5750" w:rsidR="00FB25C4" w:rsidRDefault="00FB25C4" w:rsidP="00E8133B">
            <w:pPr>
              <w:jc w:val="center"/>
            </w:pPr>
            <w:r>
              <w:t>Rd</w:t>
            </w:r>
          </w:p>
        </w:tc>
        <w:tc>
          <w:tcPr>
            <w:tcW w:w="1034" w:type="dxa"/>
          </w:tcPr>
          <w:p w14:paraId="617C9DB9" w14:textId="2923430D" w:rsidR="00FB25C4" w:rsidRDefault="00FB25C4" w:rsidP="00E8133B">
            <w:pPr>
              <w:jc w:val="center"/>
            </w:pPr>
            <w:r>
              <w:t>08h</w:t>
            </w:r>
          </w:p>
        </w:tc>
        <w:tc>
          <w:tcPr>
            <w:tcW w:w="1466" w:type="dxa"/>
          </w:tcPr>
          <w:p w14:paraId="04BB9EBF" w14:textId="3FE07BFA" w:rsidR="00FB25C4" w:rsidRDefault="00FB25C4" w:rsidP="00FB34AA">
            <w:r>
              <w:t>AND</w:t>
            </w:r>
          </w:p>
        </w:tc>
      </w:tr>
      <w:tr w:rsidR="00CF73E7" w14:paraId="08BCE701" w14:textId="77777777" w:rsidTr="00CF73E7">
        <w:tc>
          <w:tcPr>
            <w:tcW w:w="367" w:type="dxa"/>
            <w:gridSpan w:val="2"/>
          </w:tcPr>
          <w:p w14:paraId="7565C3FF" w14:textId="3AA65F69" w:rsidR="00FB25C4" w:rsidRDefault="00FB25C4" w:rsidP="00E8133B">
            <w:pPr>
              <w:jc w:val="center"/>
            </w:pPr>
            <w:r>
              <w:t>r</w:t>
            </w:r>
          </w:p>
        </w:tc>
        <w:tc>
          <w:tcPr>
            <w:tcW w:w="3338" w:type="dxa"/>
            <w:gridSpan w:val="16"/>
          </w:tcPr>
          <w:p w14:paraId="54895B6B" w14:textId="210BD1FB" w:rsidR="00FB25C4" w:rsidRDefault="00FB25C4" w:rsidP="00E8133B">
            <w:pPr>
              <w:jc w:val="center"/>
            </w:pPr>
            <w:r>
              <w:t>Constant</w:t>
            </w:r>
            <w:r>
              <w:rPr>
                <w:vertAlign w:val="subscript"/>
              </w:rPr>
              <w:t>12</w:t>
            </w:r>
            <w:r w:rsidRPr="004C3A00">
              <w:rPr>
                <w:vertAlign w:val="subscript"/>
              </w:rPr>
              <w:t>..0</w:t>
            </w:r>
          </w:p>
        </w:tc>
        <w:tc>
          <w:tcPr>
            <w:tcW w:w="997" w:type="dxa"/>
            <w:gridSpan w:val="5"/>
          </w:tcPr>
          <w:p w14:paraId="3484FD06" w14:textId="15876F4A" w:rsidR="00FB25C4" w:rsidRDefault="00FB25C4" w:rsidP="00E8133B">
            <w:pPr>
              <w:jc w:val="center"/>
            </w:pPr>
            <w:r>
              <w:t>Rs1</w:t>
            </w:r>
          </w:p>
        </w:tc>
        <w:tc>
          <w:tcPr>
            <w:tcW w:w="1825" w:type="dxa"/>
            <w:gridSpan w:val="4"/>
          </w:tcPr>
          <w:p w14:paraId="6CEBB142" w14:textId="07C52621" w:rsidR="00FB25C4" w:rsidRDefault="00FB25C4" w:rsidP="00E8133B">
            <w:pPr>
              <w:jc w:val="center"/>
            </w:pPr>
            <w:r>
              <w:t>Rd</w:t>
            </w:r>
          </w:p>
        </w:tc>
        <w:tc>
          <w:tcPr>
            <w:tcW w:w="1034" w:type="dxa"/>
          </w:tcPr>
          <w:p w14:paraId="28FC2844" w14:textId="0B0CCE2C" w:rsidR="00FB25C4" w:rsidRDefault="00FB25C4" w:rsidP="00E8133B">
            <w:pPr>
              <w:jc w:val="center"/>
            </w:pPr>
            <w:r>
              <w:t>09h</w:t>
            </w:r>
          </w:p>
        </w:tc>
        <w:tc>
          <w:tcPr>
            <w:tcW w:w="1466" w:type="dxa"/>
          </w:tcPr>
          <w:p w14:paraId="6CA172C5" w14:textId="37AC473B" w:rsidR="00FB25C4" w:rsidRDefault="00FB25C4" w:rsidP="00FB34AA">
            <w:r>
              <w:t>OR</w:t>
            </w:r>
          </w:p>
        </w:tc>
      </w:tr>
      <w:tr w:rsidR="00CF73E7" w14:paraId="292C09B8" w14:textId="77777777" w:rsidTr="00CF73E7">
        <w:tc>
          <w:tcPr>
            <w:tcW w:w="367" w:type="dxa"/>
            <w:gridSpan w:val="2"/>
          </w:tcPr>
          <w:p w14:paraId="08660FD8" w14:textId="1BA7049B" w:rsidR="00FB25C4" w:rsidRDefault="00FB25C4" w:rsidP="00E8133B">
            <w:pPr>
              <w:jc w:val="center"/>
            </w:pPr>
            <w:r>
              <w:t>r</w:t>
            </w:r>
          </w:p>
        </w:tc>
        <w:tc>
          <w:tcPr>
            <w:tcW w:w="3338" w:type="dxa"/>
            <w:gridSpan w:val="16"/>
          </w:tcPr>
          <w:p w14:paraId="78637278" w14:textId="5D833B7C" w:rsidR="00FB25C4" w:rsidRDefault="00FB25C4" w:rsidP="00E8133B">
            <w:pPr>
              <w:jc w:val="center"/>
            </w:pPr>
            <w:r>
              <w:t>Constant</w:t>
            </w:r>
            <w:r>
              <w:rPr>
                <w:vertAlign w:val="subscript"/>
              </w:rPr>
              <w:t>12</w:t>
            </w:r>
            <w:r w:rsidRPr="004C3A00">
              <w:rPr>
                <w:vertAlign w:val="subscript"/>
              </w:rPr>
              <w:t>..0</w:t>
            </w:r>
          </w:p>
        </w:tc>
        <w:tc>
          <w:tcPr>
            <w:tcW w:w="997" w:type="dxa"/>
            <w:gridSpan w:val="5"/>
          </w:tcPr>
          <w:p w14:paraId="1A2B5A09" w14:textId="58491CFA" w:rsidR="00FB25C4" w:rsidRDefault="00FB25C4" w:rsidP="00E8133B">
            <w:pPr>
              <w:jc w:val="center"/>
            </w:pPr>
            <w:r>
              <w:t>Rs1</w:t>
            </w:r>
          </w:p>
        </w:tc>
        <w:tc>
          <w:tcPr>
            <w:tcW w:w="1825" w:type="dxa"/>
            <w:gridSpan w:val="4"/>
          </w:tcPr>
          <w:p w14:paraId="0C29C93D" w14:textId="07E99A09" w:rsidR="00FB25C4" w:rsidRDefault="00FB25C4" w:rsidP="00E8133B">
            <w:pPr>
              <w:jc w:val="center"/>
            </w:pPr>
            <w:r>
              <w:t>Rd</w:t>
            </w:r>
          </w:p>
        </w:tc>
        <w:tc>
          <w:tcPr>
            <w:tcW w:w="1034" w:type="dxa"/>
          </w:tcPr>
          <w:p w14:paraId="3A19E4F4" w14:textId="2884ECCA" w:rsidR="00FB25C4" w:rsidRDefault="00FB25C4" w:rsidP="00E8133B">
            <w:pPr>
              <w:jc w:val="center"/>
            </w:pPr>
            <w:r>
              <w:t>0Ah</w:t>
            </w:r>
          </w:p>
        </w:tc>
        <w:tc>
          <w:tcPr>
            <w:tcW w:w="1466" w:type="dxa"/>
          </w:tcPr>
          <w:p w14:paraId="0E713C89" w14:textId="1F468263" w:rsidR="00FB25C4" w:rsidRDefault="00FB25C4" w:rsidP="00FB34AA">
            <w:r>
              <w:t>EOR</w:t>
            </w:r>
          </w:p>
        </w:tc>
      </w:tr>
      <w:tr w:rsidR="00CF73E7" w14:paraId="2B8E8C0D" w14:textId="77777777" w:rsidTr="00CF73E7">
        <w:tc>
          <w:tcPr>
            <w:tcW w:w="367" w:type="dxa"/>
            <w:gridSpan w:val="2"/>
          </w:tcPr>
          <w:p w14:paraId="6C71B2B2" w14:textId="3608DDA6" w:rsidR="009809C3" w:rsidRDefault="009809C3" w:rsidP="009809C3">
            <w:pPr>
              <w:jc w:val="center"/>
            </w:pPr>
            <w:r>
              <w:t>r</w:t>
            </w:r>
          </w:p>
        </w:tc>
        <w:tc>
          <w:tcPr>
            <w:tcW w:w="3338" w:type="dxa"/>
            <w:gridSpan w:val="16"/>
          </w:tcPr>
          <w:p w14:paraId="15E12CA0" w14:textId="0C06EF59" w:rsidR="009809C3" w:rsidRDefault="009809C3" w:rsidP="009809C3">
            <w:pPr>
              <w:jc w:val="center"/>
            </w:pPr>
            <w:r>
              <w:t>Constant</w:t>
            </w:r>
            <w:r>
              <w:rPr>
                <w:vertAlign w:val="subscript"/>
              </w:rPr>
              <w:t>12</w:t>
            </w:r>
            <w:r w:rsidRPr="004C3A00">
              <w:rPr>
                <w:vertAlign w:val="subscript"/>
              </w:rPr>
              <w:t>..0</w:t>
            </w:r>
          </w:p>
        </w:tc>
        <w:tc>
          <w:tcPr>
            <w:tcW w:w="997" w:type="dxa"/>
            <w:gridSpan w:val="5"/>
          </w:tcPr>
          <w:p w14:paraId="7A79C41F" w14:textId="23BF7033" w:rsidR="009809C3" w:rsidRDefault="009809C3" w:rsidP="009809C3">
            <w:pPr>
              <w:jc w:val="center"/>
            </w:pPr>
            <w:r>
              <w:t>Rs1</w:t>
            </w:r>
          </w:p>
        </w:tc>
        <w:tc>
          <w:tcPr>
            <w:tcW w:w="1047" w:type="dxa"/>
            <w:gridSpan w:val="2"/>
          </w:tcPr>
          <w:p w14:paraId="0DFB70A0" w14:textId="62474903" w:rsidR="009809C3" w:rsidRDefault="009809C3" w:rsidP="009809C3">
            <w:pPr>
              <w:jc w:val="center"/>
            </w:pPr>
            <w:r>
              <w:t>mop</w:t>
            </w:r>
            <w:r w:rsidRPr="009809C3">
              <w:rPr>
                <w:vertAlign w:val="subscript"/>
              </w:rPr>
              <w:t>3</w:t>
            </w:r>
          </w:p>
        </w:tc>
        <w:tc>
          <w:tcPr>
            <w:tcW w:w="778" w:type="dxa"/>
            <w:gridSpan w:val="2"/>
          </w:tcPr>
          <w:p w14:paraId="2C65DCD6" w14:textId="63C8DB5E" w:rsidR="009809C3" w:rsidRDefault="009809C3" w:rsidP="009809C3">
            <w:pPr>
              <w:jc w:val="center"/>
            </w:pPr>
            <w:r>
              <w:t>Cd</w:t>
            </w:r>
            <w:r w:rsidRPr="009809C3">
              <w:rPr>
                <w:vertAlign w:val="subscript"/>
              </w:rPr>
              <w:t>2</w:t>
            </w:r>
          </w:p>
        </w:tc>
        <w:tc>
          <w:tcPr>
            <w:tcW w:w="1034" w:type="dxa"/>
          </w:tcPr>
          <w:p w14:paraId="5AD5D615" w14:textId="0448B46E" w:rsidR="009809C3" w:rsidRDefault="009809C3" w:rsidP="009809C3">
            <w:pPr>
              <w:jc w:val="center"/>
            </w:pPr>
            <w:r>
              <w:t>0Bh</w:t>
            </w:r>
          </w:p>
        </w:tc>
        <w:tc>
          <w:tcPr>
            <w:tcW w:w="1466" w:type="dxa"/>
          </w:tcPr>
          <w:p w14:paraId="5882C363" w14:textId="53678BE0" w:rsidR="009809C3" w:rsidRDefault="009809C3" w:rsidP="009809C3">
            <w:r>
              <w:t>BIT</w:t>
            </w:r>
          </w:p>
        </w:tc>
      </w:tr>
      <w:tr w:rsidR="00CF73E7" w14:paraId="6F5C38E6" w14:textId="77777777" w:rsidTr="00CF73E7">
        <w:tc>
          <w:tcPr>
            <w:tcW w:w="367" w:type="dxa"/>
            <w:gridSpan w:val="2"/>
          </w:tcPr>
          <w:p w14:paraId="71D4EAEA" w14:textId="73FC3B5B" w:rsidR="00805817" w:rsidRDefault="00B575B2" w:rsidP="00B43EA7">
            <w:pPr>
              <w:jc w:val="center"/>
            </w:pPr>
            <w:r>
              <w:t>r</w:t>
            </w:r>
          </w:p>
        </w:tc>
        <w:tc>
          <w:tcPr>
            <w:tcW w:w="1172" w:type="dxa"/>
            <w:gridSpan w:val="7"/>
          </w:tcPr>
          <w:p w14:paraId="71A99A5B" w14:textId="00C7487C" w:rsidR="00805817" w:rsidRDefault="00805817" w:rsidP="00B43EA7">
            <w:pPr>
              <w:jc w:val="center"/>
            </w:pPr>
            <w:r>
              <w:t>~</w:t>
            </w:r>
            <w:r w:rsidRPr="00805817">
              <w:rPr>
                <w:vertAlign w:val="subscript"/>
              </w:rPr>
              <w:t>3</w:t>
            </w:r>
          </w:p>
        </w:tc>
        <w:tc>
          <w:tcPr>
            <w:tcW w:w="832" w:type="dxa"/>
            <w:gridSpan w:val="5"/>
          </w:tcPr>
          <w:p w14:paraId="7FCEA531" w14:textId="0A0105EB" w:rsidR="00805817" w:rsidRDefault="00805817" w:rsidP="00B43EA7">
            <w:pPr>
              <w:jc w:val="center"/>
            </w:pPr>
            <w:r>
              <w:t>Funct</w:t>
            </w:r>
            <w:r w:rsidRPr="00805817">
              <w:rPr>
                <w:vertAlign w:val="subscript"/>
              </w:rPr>
              <w:t>4</w:t>
            </w:r>
          </w:p>
        </w:tc>
        <w:tc>
          <w:tcPr>
            <w:tcW w:w="340" w:type="dxa"/>
          </w:tcPr>
          <w:p w14:paraId="62572726" w14:textId="644CBC5F" w:rsidR="00805817" w:rsidRDefault="00805817" w:rsidP="00B43EA7">
            <w:pPr>
              <w:jc w:val="center"/>
            </w:pPr>
            <w:r>
              <w:t>~</w:t>
            </w:r>
          </w:p>
        </w:tc>
        <w:tc>
          <w:tcPr>
            <w:tcW w:w="994" w:type="dxa"/>
            <w:gridSpan w:val="3"/>
          </w:tcPr>
          <w:p w14:paraId="5F066AC1" w14:textId="740B838A" w:rsidR="00805817" w:rsidRDefault="00805817" w:rsidP="00B43EA7">
            <w:pPr>
              <w:jc w:val="center"/>
            </w:pPr>
            <w:r>
              <w:t>Rs2</w:t>
            </w:r>
          </w:p>
        </w:tc>
        <w:tc>
          <w:tcPr>
            <w:tcW w:w="997" w:type="dxa"/>
            <w:gridSpan w:val="5"/>
          </w:tcPr>
          <w:p w14:paraId="143A47F5" w14:textId="49F612FE" w:rsidR="00805817" w:rsidRDefault="00805817" w:rsidP="00B43EA7">
            <w:pPr>
              <w:jc w:val="center"/>
            </w:pPr>
            <w:r>
              <w:t>Rs1</w:t>
            </w:r>
          </w:p>
        </w:tc>
        <w:tc>
          <w:tcPr>
            <w:tcW w:w="1825" w:type="dxa"/>
            <w:gridSpan w:val="4"/>
          </w:tcPr>
          <w:p w14:paraId="1AE72D51" w14:textId="00436F52" w:rsidR="00805817" w:rsidRDefault="00805817" w:rsidP="00B43EA7">
            <w:pPr>
              <w:jc w:val="center"/>
            </w:pPr>
            <w:r>
              <w:t>Rd</w:t>
            </w:r>
          </w:p>
        </w:tc>
        <w:tc>
          <w:tcPr>
            <w:tcW w:w="1034" w:type="dxa"/>
          </w:tcPr>
          <w:p w14:paraId="31C22F74" w14:textId="47082993" w:rsidR="00805817" w:rsidRDefault="00805817" w:rsidP="00B43EA7">
            <w:pPr>
              <w:jc w:val="center"/>
            </w:pPr>
            <w:r>
              <w:t>0Ch</w:t>
            </w:r>
          </w:p>
        </w:tc>
        <w:tc>
          <w:tcPr>
            <w:tcW w:w="1466" w:type="dxa"/>
          </w:tcPr>
          <w:p w14:paraId="01A3435F" w14:textId="6F08B1CA" w:rsidR="00805817" w:rsidRDefault="00805817" w:rsidP="00FB34AA">
            <w:r>
              <w:t>{SHIFT}</w:t>
            </w:r>
          </w:p>
        </w:tc>
      </w:tr>
      <w:tr w:rsidR="00CF73E7" w14:paraId="40B5B595" w14:textId="77777777" w:rsidTr="00CF73E7">
        <w:tc>
          <w:tcPr>
            <w:tcW w:w="367" w:type="dxa"/>
            <w:gridSpan w:val="2"/>
          </w:tcPr>
          <w:p w14:paraId="059DF4F8" w14:textId="36C8B7EB" w:rsidR="00065435" w:rsidRDefault="00B575B2" w:rsidP="00691EE1">
            <w:pPr>
              <w:jc w:val="center"/>
            </w:pPr>
            <w:r>
              <w:t>r</w:t>
            </w:r>
          </w:p>
        </w:tc>
        <w:tc>
          <w:tcPr>
            <w:tcW w:w="1172" w:type="dxa"/>
            <w:gridSpan w:val="7"/>
          </w:tcPr>
          <w:p w14:paraId="17CB8026" w14:textId="555FA042" w:rsidR="00065435" w:rsidRDefault="00805817" w:rsidP="00691EE1">
            <w:pPr>
              <w:jc w:val="center"/>
            </w:pPr>
            <w:r>
              <w:t>~</w:t>
            </w:r>
            <w:r w:rsidRPr="00805817">
              <w:rPr>
                <w:vertAlign w:val="subscript"/>
              </w:rPr>
              <w:t>3</w:t>
            </w:r>
          </w:p>
        </w:tc>
        <w:tc>
          <w:tcPr>
            <w:tcW w:w="832" w:type="dxa"/>
            <w:gridSpan w:val="5"/>
          </w:tcPr>
          <w:p w14:paraId="74FFF22A" w14:textId="2DBCE82D" w:rsidR="00065435" w:rsidRDefault="00805817" w:rsidP="00691EE1">
            <w:pPr>
              <w:jc w:val="center"/>
            </w:pPr>
            <w:r>
              <w:t>Funct</w:t>
            </w:r>
            <w:r w:rsidRPr="00805817">
              <w:rPr>
                <w:vertAlign w:val="subscript"/>
              </w:rPr>
              <w:t>4</w:t>
            </w:r>
          </w:p>
        </w:tc>
        <w:tc>
          <w:tcPr>
            <w:tcW w:w="1334" w:type="dxa"/>
            <w:gridSpan w:val="4"/>
          </w:tcPr>
          <w:p w14:paraId="19FA3696" w14:textId="30B87BE2" w:rsidR="00065435" w:rsidRDefault="00065435" w:rsidP="00691EE1">
            <w:pPr>
              <w:jc w:val="center"/>
            </w:pPr>
            <w:r>
              <w:t>Const</w:t>
            </w:r>
            <w:r w:rsidRPr="00691EE1">
              <w:rPr>
                <w:vertAlign w:val="subscript"/>
              </w:rPr>
              <w:t>5..0</w:t>
            </w:r>
          </w:p>
        </w:tc>
        <w:tc>
          <w:tcPr>
            <w:tcW w:w="997" w:type="dxa"/>
            <w:gridSpan w:val="5"/>
          </w:tcPr>
          <w:p w14:paraId="2F0CDFC0" w14:textId="40736677" w:rsidR="00065435" w:rsidRDefault="00065435" w:rsidP="00691EE1">
            <w:pPr>
              <w:jc w:val="center"/>
            </w:pPr>
            <w:r>
              <w:t>Rs1</w:t>
            </w:r>
          </w:p>
        </w:tc>
        <w:tc>
          <w:tcPr>
            <w:tcW w:w="1825" w:type="dxa"/>
            <w:gridSpan w:val="4"/>
          </w:tcPr>
          <w:p w14:paraId="1BF098A0" w14:textId="262EBA60" w:rsidR="00065435" w:rsidRDefault="00065435" w:rsidP="00691EE1">
            <w:pPr>
              <w:jc w:val="center"/>
            </w:pPr>
            <w:r>
              <w:t>Rd</w:t>
            </w:r>
          </w:p>
        </w:tc>
        <w:tc>
          <w:tcPr>
            <w:tcW w:w="1034" w:type="dxa"/>
          </w:tcPr>
          <w:p w14:paraId="781BFDB9" w14:textId="69B0B1DD" w:rsidR="00065435" w:rsidRDefault="00065435" w:rsidP="00691EE1">
            <w:pPr>
              <w:jc w:val="center"/>
            </w:pPr>
            <w:r>
              <w:t>0Ch</w:t>
            </w:r>
          </w:p>
        </w:tc>
        <w:tc>
          <w:tcPr>
            <w:tcW w:w="1466" w:type="dxa"/>
          </w:tcPr>
          <w:p w14:paraId="64E1ACF9" w14:textId="3AA465F2" w:rsidR="00065435" w:rsidRDefault="00065435" w:rsidP="00FB34AA">
            <w:r>
              <w:t>{SHIFT}</w:t>
            </w:r>
          </w:p>
        </w:tc>
      </w:tr>
      <w:tr w:rsidR="00CF73E7" w14:paraId="362B4948" w14:textId="77777777" w:rsidTr="00CF73E7">
        <w:tc>
          <w:tcPr>
            <w:tcW w:w="390" w:type="dxa"/>
            <w:gridSpan w:val="3"/>
          </w:tcPr>
          <w:p w14:paraId="6B7D7B13" w14:textId="5CE24AEF" w:rsidR="00CF73E7" w:rsidRDefault="00CF73E7" w:rsidP="00CF73E7">
            <w:pPr>
              <w:jc w:val="center"/>
            </w:pPr>
            <w:r>
              <w:t>r</w:t>
            </w:r>
          </w:p>
        </w:tc>
        <w:tc>
          <w:tcPr>
            <w:tcW w:w="983" w:type="dxa"/>
            <w:gridSpan w:val="4"/>
          </w:tcPr>
          <w:p w14:paraId="3598FE06" w14:textId="027620FB" w:rsidR="00CF73E7" w:rsidRDefault="00CF73E7" w:rsidP="00CF73E7">
            <w:pPr>
              <w:jc w:val="center"/>
            </w:pPr>
            <w:r>
              <w:t>Fn</w:t>
            </w:r>
            <w:r>
              <w:rPr>
                <w:vertAlign w:val="subscript"/>
              </w:rPr>
              <w:t>3</w:t>
            </w:r>
          </w:p>
        </w:tc>
        <w:tc>
          <w:tcPr>
            <w:tcW w:w="426" w:type="dxa"/>
            <w:gridSpan w:val="4"/>
          </w:tcPr>
          <w:p w14:paraId="49560977" w14:textId="078DC20B" w:rsidR="00CF73E7" w:rsidRDefault="00CF73E7" w:rsidP="00CF73E7">
            <w:pPr>
              <w:jc w:val="center"/>
            </w:pPr>
            <w:r>
              <w:t>~</w:t>
            </w:r>
            <w:r w:rsidRPr="00CF73E7">
              <w:rPr>
                <w:vertAlign w:val="subscript"/>
              </w:rPr>
              <w:t>2</w:t>
            </w:r>
          </w:p>
        </w:tc>
        <w:tc>
          <w:tcPr>
            <w:tcW w:w="912" w:type="dxa"/>
            <w:gridSpan w:val="4"/>
          </w:tcPr>
          <w:p w14:paraId="04B5F98B" w14:textId="42EC9709" w:rsidR="00CF73E7" w:rsidRDefault="00CF73E7" w:rsidP="00CF73E7">
            <w:pPr>
              <w:jc w:val="center"/>
            </w:pPr>
            <w:r>
              <w:t>Fmt</w:t>
            </w:r>
            <w:r w:rsidRPr="00F5531F">
              <w:rPr>
                <w:vertAlign w:val="subscript"/>
              </w:rPr>
              <w:t>3</w:t>
            </w:r>
          </w:p>
        </w:tc>
        <w:tc>
          <w:tcPr>
            <w:tcW w:w="994" w:type="dxa"/>
            <w:gridSpan w:val="3"/>
          </w:tcPr>
          <w:p w14:paraId="5432FEC5" w14:textId="79FA9136" w:rsidR="00CF73E7" w:rsidRDefault="00CF73E7" w:rsidP="00CF73E7">
            <w:pPr>
              <w:jc w:val="center"/>
            </w:pPr>
            <w:r>
              <w:t>Rs2</w:t>
            </w:r>
          </w:p>
        </w:tc>
        <w:tc>
          <w:tcPr>
            <w:tcW w:w="997" w:type="dxa"/>
            <w:gridSpan w:val="5"/>
          </w:tcPr>
          <w:p w14:paraId="4364AB06" w14:textId="7F4C9C9E" w:rsidR="00CF73E7" w:rsidRDefault="00CF73E7" w:rsidP="00CF73E7">
            <w:pPr>
              <w:jc w:val="center"/>
            </w:pPr>
            <w:r>
              <w:t>Rs1</w:t>
            </w:r>
          </w:p>
        </w:tc>
        <w:tc>
          <w:tcPr>
            <w:tcW w:w="945" w:type="dxa"/>
          </w:tcPr>
          <w:p w14:paraId="74688A38" w14:textId="3E4E9E32" w:rsidR="00CF73E7" w:rsidRDefault="00CF73E7" w:rsidP="00CF73E7">
            <w:pPr>
              <w:jc w:val="center"/>
            </w:pPr>
            <w:r>
              <w:t>mop</w:t>
            </w:r>
            <w:r w:rsidRPr="009809C3">
              <w:rPr>
                <w:vertAlign w:val="subscript"/>
              </w:rPr>
              <w:t>3</w:t>
            </w:r>
          </w:p>
        </w:tc>
        <w:tc>
          <w:tcPr>
            <w:tcW w:w="880" w:type="dxa"/>
            <w:gridSpan w:val="3"/>
          </w:tcPr>
          <w:p w14:paraId="0801EEC2" w14:textId="31968ED6" w:rsidR="00CF73E7" w:rsidRDefault="00612BAD" w:rsidP="00CF73E7">
            <w:pPr>
              <w:jc w:val="center"/>
            </w:pPr>
            <w:r>
              <w:t>Cd</w:t>
            </w:r>
            <w:r w:rsidRPr="00612BAD">
              <w:rPr>
                <w:vertAlign w:val="subscript"/>
              </w:rPr>
              <w:t>2</w:t>
            </w:r>
          </w:p>
        </w:tc>
        <w:tc>
          <w:tcPr>
            <w:tcW w:w="1034" w:type="dxa"/>
          </w:tcPr>
          <w:p w14:paraId="4D313954" w14:textId="50CD01BB" w:rsidR="00CF73E7" w:rsidRDefault="00CF73E7" w:rsidP="00CF73E7">
            <w:pPr>
              <w:jc w:val="center"/>
            </w:pPr>
            <w:r>
              <w:t>0Dh</w:t>
            </w:r>
          </w:p>
        </w:tc>
        <w:tc>
          <w:tcPr>
            <w:tcW w:w="1466" w:type="dxa"/>
          </w:tcPr>
          <w:p w14:paraId="747135D6" w14:textId="3409BE02" w:rsidR="00CF73E7" w:rsidRDefault="00CF73E7" w:rsidP="00CF73E7">
            <w:r>
              <w:t>{SET}</w:t>
            </w:r>
          </w:p>
        </w:tc>
      </w:tr>
      <w:tr w:rsidR="00CF73E7" w14:paraId="500ECE27" w14:textId="77777777" w:rsidTr="00CF73E7">
        <w:tc>
          <w:tcPr>
            <w:tcW w:w="367" w:type="dxa"/>
            <w:gridSpan w:val="2"/>
          </w:tcPr>
          <w:p w14:paraId="4F541A5D" w14:textId="5A509F9F" w:rsidR="00CF73E7" w:rsidRDefault="00CF73E7" w:rsidP="00CF73E7">
            <w:pPr>
              <w:jc w:val="center"/>
            </w:pPr>
            <w:r>
              <w:t>r</w:t>
            </w:r>
          </w:p>
        </w:tc>
        <w:tc>
          <w:tcPr>
            <w:tcW w:w="3338" w:type="dxa"/>
            <w:gridSpan w:val="16"/>
          </w:tcPr>
          <w:p w14:paraId="7D5D434A" w14:textId="25F9BF84"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7DEB7367" w14:textId="77777777" w:rsidR="00CF73E7" w:rsidRDefault="00CF73E7" w:rsidP="00CF73E7">
            <w:pPr>
              <w:jc w:val="center"/>
            </w:pPr>
            <w:r>
              <w:t>Rs1</w:t>
            </w:r>
          </w:p>
        </w:tc>
        <w:tc>
          <w:tcPr>
            <w:tcW w:w="1825" w:type="dxa"/>
            <w:gridSpan w:val="4"/>
          </w:tcPr>
          <w:p w14:paraId="4CB72AA2" w14:textId="77777777" w:rsidR="00CF73E7" w:rsidRDefault="00CF73E7" w:rsidP="00CF73E7">
            <w:pPr>
              <w:jc w:val="center"/>
            </w:pPr>
            <w:r>
              <w:t>Rd</w:t>
            </w:r>
          </w:p>
        </w:tc>
        <w:tc>
          <w:tcPr>
            <w:tcW w:w="1034" w:type="dxa"/>
          </w:tcPr>
          <w:p w14:paraId="29EB5834" w14:textId="77777777" w:rsidR="00CF73E7" w:rsidRDefault="00CF73E7" w:rsidP="00CF73E7">
            <w:pPr>
              <w:jc w:val="center"/>
            </w:pPr>
            <w:r>
              <w:t>0Eh</w:t>
            </w:r>
          </w:p>
        </w:tc>
        <w:tc>
          <w:tcPr>
            <w:tcW w:w="1466" w:type="dxa"/>
          </w:tcPr>
          <w:p w14:paraId="44A38414" w14:textId="77777777" w:rsidR="00CF73E7" w:rsidRDefault="00CF73E7" w:rsidP="00CF73E7">
            <w:r>
              <w:t>MULU</w:t>
            </w:r>
          </w:p>
        </w:tc>
      </w:tr>
      <w:tr w:rsidR="00CF73E7" w14:paraId="2BFE7BDA" w14:textId="77777777" w:rsidTr="00CF73E7">
        <w:tc>
          <w:tcPr>
            <w:tcW w:w="947" w:type="dxa"/>
            <w:gridSpan w:val="6"/>
          </w:tcPr>
          <w:p w14:paraId="3BD6CB73" w14:textId="7E8DD1BA" w:rsidR="00CF73E7" w:rsidRDefault="00CF73E7" w:rsidP="00CF73E7">
            <w:pPr>
              <w:jc w:val="center"/>
            </w:pPr>
            <w:r>
              <w:t>Fn</w:t>
            </w:r>
            <w:r>
              <w:rPr>
                <w:vertAlign w:val="subscript"/>
              </w:rPr>
              <w:t>3</w:t>
            </w:r>
          </w:p>
        </w:tc>
        <w:tc>
          <w:tcPr>
            <w:tcW w:w="832" w:type="dxa"/>
            <w:gridSpan w:val="4"/>
          </w:tcPr>
          <w:p w14:paraId="3A47D7B0" w14:textId="3AB82AE5" w:rsidR="00CF73E7" w:rsidRDefault="00CF73E7" w:rsidP="00CF73E7">
            <w:pPr>
              <w:jc w:val="center"/>
            </w:pPr>
            <w:r>
              <w:t>Om</w:t>
            </w:r>
            <w:r w:rsidRPr="00304D79">
              <w:rPr>
                <w:vertAlign w:val="subscript"/>
              </w:rPr>
              <w:t>3</w:t>
            </w:r>
          </w:p>
        </w:tc>
        <w:tc>
          <w:tcPr>
            <w:tcW w:w="1926" w:type="dxa"/>
            <w:gridSpan w:val="8"/>
          </w:tcPr>
          <w:p w14:paraId="521761EA" w14:textId="0B2249E7" w:rsidR="00CF73E7" w:rsidRDefault="00CF73E7" w:rsidP="00CF73E7">
            <w:pPr>
              <w:jc w:val="center"/>
            </w:pPr>
            <w:r>
              <w:t>Regno</w:t>
            </w:r>
            <w:r>
              <w:rPr>
                <w:vertAlign w:val="subscript"/>
              </w:rPr>
              <w:t>8</w:t>
            </w:r>
          </w:p>
        </w:tc>
        <w:tc>
          <w:tcPr>
            <w:tcW w:w="997" w:type="dxa"/>
            <w:gridSpan w:val="5"/>
          </w:tcPr>
          <w:p w14:paraId="6614346F" w14:textId="6FEFD180" w:rsidR="00CF73E7" w:rsidRDefault="00CF73E7" w:rsidP="00CF73E7">
            <w:pPr>
              <w:jc w:val="center"/>
            </w:pPr>
            <w:r>
              <w:t>Rs1</w:t>
            </w:r>
          </w:p>
        </w:tc>
        <w:tc>
          <w:tcPr>
            <w:tcW w:w="1825" w:type="dxa"/>
            <w:gridSpan w:val="4"/>
          </w:tcPr>
          <w:p w14:paraId="302C6BC7" w14:textId="69865662" w:rsidR="00CF73E7" w:rsidRDefault="00CF73E7" w:rsidP="00CF73E7">
            <w:pPr>
              <w:jc w:val="center"/>
            </w:pPr>
            <w:r>
              <w:t>Rd</w:t>
            </w:r>
          </w:p>
        </w:tc>
        <w:tc>
          <w:tcPr>
            <w:tcW w:w="1034" w:type="dxa"/>
          </w:tcPr>
          <w:p w14:paraId="332F88E3" w14:textId="4E631378" w:rsidR="00CF73E7" w:rsidRDefault="00CF73E7" w:rsidP="00CF73E7">
            <w:pPr>
              <w:jc w:val="center"/>
            </w:pPr>
            <w:r>
              <w:t>0Fh</w:t>
            </w:r>
          </w:p>
        </w:tc>
        <w:tc>
          <w:tcPr>
            <w:tcW w:w="1466" w:type="dxa"/>
          </w:tcPr>
          <w:p w14:paraId="41A32CE7" w14:textId="539AFA06" w:rsidR="00CF73E7" w:rsidRDefault="00CF73E7" w:rsidP="00CF73E7">
            <w:r>
              <w:t>CSR</w:t>
            </w:r>
          </w:p>
        </w:tc>
      </w:tr>
      <w:tr w:rsidR="00CF73E7" w14:paraId="31E11A79" w14:textId="77777777" w:rsidTr="00CF73E7">
        <w:tc>
          <w:tcPr>
            <w:tcW w:w="367" w:type="dxa"/>
            <w:gridSpan w:val="2"/>
          </w:tcPr>
          <w:p w14:paraId="0BCA8A7D" w14:textId="77777777" w:rsidR="00CF73E7" w:rsidRDefault="00CF73E7" w:rsidP="00CF73E7">
            <w:pPr>
              <w:jc w:val="center"/>
            </w:pPr>
            <w:r>
              <w:t>r</w:t>
            </w:r>
          </w:p>
        </w:tc>
        <w:tc>
          <w:tcPr>
            <w:tcW w:w="1499" w:type="dxa"/>
            <w:gridSpan w:val="10"/>
          </w:tcPr>
          <w:p w14:paraId="742F9168" w14:textId="77777777" w:rsidR="00CF73E7" w:rsidRDefault="00CF73E7" w:rsidP="00CF73E7">
            <w:pPr>
              <w:jc w:val="center"/>
            </w:pPr>
            <w:r>
              <w:t>Funct</w:t>
            </w:r>
            <w:r>
              <w:rPr>
                <w:vertAlign w:val="subscript"/>
              </w:rPr>
              <w:t>5</w:t>
            </w:r>
          </w:p>
        </w:tc>
        <w:tc>
          <w:tcPr>
            <w:tcW w:w="845" w:type="dxa"/>
            <w:gridSpan w:val="3"/>
          </w:tcPr>
          <w:p w14:paraId="5FEA453B" w14:textId="77777777" w:rsidR="00CF73E7" w:rsidRDefault="00CF73E7" w:rsidP="00CF73E7">
            <w:pPr>
              <w:jc w:val="center"/>
            </w:pPr>
            <w:r>
              <w:t>Fmt</w:t>
            </w:r>
            <w:r w:rsidRPr="00065435">
              <w:rPr>
                <w:vertAlign w:val="subscript"/>
              </w:rPr>
              <w:t>3</w:t>
            </w:r>
          </w:p>
        </w:tc>
        <w:tc>
          <w:tcPr>
            <w:tcW w:w="435" w:type="dxa"/>
            <w:gridSpan w:val="2"/>
          </w:tcPr>
          <w:p w14:paraId="2E3FFC9D" w14:textId="2C58BD21" w:rsidR="00CF73E7" w:rsidRDefault="00CF73E7" w:rsidP="00CF73E7">
            <w:pPr>
              <w:jc w:val="center"/>
            </w:pPr>
            <w:r>
              <w:t>~</w:t>
            </w:r>
            <w:r w:rsidRPr="00A37283">
              <w:rPr>
                <w:vertAlign w:val="subscript"/>
              </w:rPr>
              <w:t>3</w:t>
            </w:r>
          </w:p>
        </w:tc>
        <w:tc>
          <w:tcPr>
            <w:tcW w:w="559" w:type="dxa"/>
          </w:tcPr>
          <w:p w14:paraId="396ECB6A" w14:textId="5BED665B" w:rsidR="00CF73E7" w:rsidRDefault="00C36DAE" w:rsidP="00CF73E7">
            <w:pPr>
              <w:jc w:val="center"/>
            </w:pPr>
            <w:r>
              <w:t>Cs</w:t>
            </w:r>
            <w:r w:rsidR="00CF73E7">
              <w:t>2</w:t>
            </w:r>
          </w:p>
        </w:tc>
        <w:tc>
          <w:tcPr>
            <w:tcW w:w="997" w:type="dxa"/>
            <w:gridSpan w:val="5"/>
          </w:tcPr>
          <w:p w14:paraId="6A7E7952" w14:textId="77777777" w:rsidR="00CF73E7" w:rsidRDefault="00CF73E7" w:rsidP="00CF73E7">
            <w:pPr>
              <w:jc w:val="center"/>
            </w:pPr>
            <w:r>
              <w:t>Rs1</w:t>
            </w:r>
          </w:p>
        </w:tc>
        <w:tc>
          <w:tcPr>
            <w:tcW w:w="1825" w:type="dxa"/>
            <w:gridSpan w:val="4"/>
          </w:tcPr>
          <w:p w14:paraId="11013A80" w14:textId="77777777" w:rsidR="00CF73E7" w:rsidRDefault="00CF73E7" w:rsidP="00CF73E7">
            <w:pPr>
              <w:jc w:val="center"/>
            </w:pPr>
            <w:r>
              <w:t>Rd</w:t>
            </w:r>
          </w:p>
        </w:tc>
        <w:tc>
          <w:tcPr>
            <w:tcW w:w="1034" w:type="dxa"/>
          </w:tcPr>
          <w:p w14:paraId="772DEFB4" w14:textId="2485D5FD" w:rsidR="00CF73E7" w:rsidRDefault="00CF73E7" w:rsidP="00CF73E7">
            <w:pPr>
              <w:jc w:val="center"/>
            </w:pPr>
            <w:r>
              <w:t>13h</w:t>
            </w:r>
          </w:p>
        </w:tc>
        <w:tc>
          <w:tcPr>
            <w:tcW w:w="1466" w:type="dxa"/>
          </w:tcPr>
          <w:p w14:paraId="3851B6DD" w14:textId="3D6F0A3A" w:rsidR="00CF73E7" w:rsidRDefault="00CF73E7" w:rsidP="00CF73E7">
            <w:r>
              <w:t>{Reg2B}</w:t>
            </w:r>
          </w:p>
        </w:tc>
      </w:tr>
      <w:tr w:rsidR="00CF73E7" w14:paraId="79CC1196" w14:textId="77777777" w:rsidTr="00CF73E7">
        <w:tc>
          <w:tcPr>
            <w:tcW w:w="367" w:type="dxa"/>
            <w:gridSpan w:val="2"/>
          </w:tcPr>
          <w:p w14:paraId="1BDB9B7E" w14:textId="0B5041D0" w:rsidR="00CF73E7" w:rsidRDefault="00CF73E7" w:rsidP="00CF73E7">
            <w:pPr>
              <w:jc w:val="center"/>
            </w:pPr>
            <w:r>
              <w:t>r</w:t>
            </w:r>
          </w:p>
        </w:tc>
        <w:tc>
          <w:tcPr>
            <w:tcW w:w="3338" w:type="dxa"/>
            <w:gridSpan w:val="16"/>
          </w:tcPr>
          <w:p w14:paraId="41334D02" w14:textId="0A6A0AEC" w:rsidR="00CF73E7" w:rsidRDefault="00CF73E7" w:rsidP="00CF73E7">
            <w:pPr>
              <w:jc w:val="center"/>
            </w:pPr>
            <w:r>
              <w:t>1000h</w:t>
            </w:r>
          </w:p>
        </w:tc>
        <w:tc>
          <w:tcPr>
            <w:tcW w:w="997" w:type="dxa"/>
            <w:gridSpan w:val="5"/>
          </w:tcPr>
          <w:p w14:paraId="681E1DD7" w14:textId="7DCAB4CE" w:rsidR="00CF73E7" w:rsidRDefault="00CF73E7" w:rsidP="00CF73E7">
            <w:pPr>
              <w:jc w:val="center"/>
            </w:pPr>
            <w:r>
              <w:t>Rs1</w:t>
            </w:r>
          </w:p>
        </w:tc>
        <w:tc>
          <w:tcPr>
            <w:tcW w:w="1825" w:type="dxa"/>
            <w:gridSpan w:val="4"/>
          </w:tcPr>
          <w:p w14:paraId="666BB252" w14:textId="33E1A9EE" w:rsidR="00CF73E7" w:rsidRDefault="00CF73E7" w:rsidP="00CF73E7">
            <w:pPr>
              <w:jc w:val="center"/>
            </w:pPr>
            <w:r>
              <w:t>Rd</w:t>
            </w:r>
          </w:p>
        </w:tc>
        <w:tc>
          <w:tcPr>
            <w:tcW w:w="1034" w:type="dxa"/>
          </w:tcPr>
          <w:p w14:paraId="4CA4DF3C" w14:textId="5DF0C5C1" w:rsidR="00CF73E7" w:rsidRDefault="00CF73E7" w:rsidP="00CF73E7">
            <w:pPr>
              <w:jc w:val="center"/>
            </w:pPr>
            <w:r>
              <w:t>17h</w:t>
            </w:r>
          </w:p>
        </w:tc>
        <w:tc>
          <w:tcPr>
            <w:tcW w:w="1466" w:type="dxa"/>
          </w:tcPr>
          <w:p w14:paraId="6C14ECC4" w14:textId="1ACAD37E" w:rsidR="00CF73E7" w:rsidRDefault="00CF73E7" w:rsidP="00CF73E7">
            <w:r>
              <w:t>PERM</w:t>
            </w:r>
          </w:p>
        </w:tc>
      </w:tr>
      <w:tr w:rsidR="00CF73E7" w14:paraId="6EAF7655" w14:textId="77777777" w:rsidTr="00CF73E7">
        <w:tc>
          <w:tcPr>
            <w:tcW w:w="367" w:type="dxa"/>
            <w:gridSpan w:val="2"/>
          </w:tcPr>
          <w:p w14:paraId="5670258E" w14:textId="118F9815" w:rsidR="00CF73E7" w:rsidRDefault="00CF73E7" w:rsidP="00CF73E7">
            <w:pPr>
              <w:jc w:val="center"/>
            </w:pPr>
            <w:r>
              <w:t>r</w:t>
            </w:r>
          </w:p>
        </w:tc>
        <w:tc>
          <w:tcPr>
            <w:tcW w:w="437" w:type="dxa"/>
            <w:gridSpan w:val="2"/>
          </w:tcPr>
          <w:p w14:paraId="7F899C3D" w14:textId="4CCA1F31" w:rsidR="00CF73E7" w:rsidRDefault="00CF73E7" w:rsidP="00CF73E7">
            <w:pPr>
              <w:jc w:val="center"/>
            </w:pPr>
            <w:r>
              <w:t>0</w:t>
            </w:r>
          </w:p>
        </w:tc>
        <w:tc>
          <w:tcPr>
            <w:tcW w:w="1448" w:type="dxa"/>
            <w:gridSpan w:val="9"/>
          </w:tcPr>
          <w:p w14:paraId="5D3BCC9D" w14:textId="27E4BD19" w:rsidR="00CF73E7" w:rsidRDefault="00CF73E7" w:rsidP="00CF73E7">
            <w:pPr>
              <w:jc w:val="center"/>
            </w:pPr>
            <w:r>
              <w:t>Bw</w:t>
            </w:r>
            <w:r w:rsidRPr="00593723">
              <w:rPr>
                <w:vertAlign w:val="subscript"/>
              </w:rPr>
              <w:t>6</w:t>
            </w:r>
          </w:p>
        </w:tc>
        <w:tc>
          <w:tcPr>
            <w:tcW w:w="1453" w:type="dxa"/>
            <w:gridSpan w:val="5"/>
          </w:tcPr>
          <w:p w14:paraId="082FA044" w14:textId="39A0CD05" w:rsidR="00CF73E7" w:rsidRDefault="00CF73E7" w:rsidP="00CF73E7">
            <w:pPr>
              <w:jc w:val="center"/>
            </w:pPr>
            <w:r>
              <w:t>Bo</w:t>
            </w:r>
            <w:r w:rsidRPr="00593723">
              <w:rPr>
                <w:vertAlign w:val="subscript"/>
              </w:rPr>
              <w:t>6</w:t>
            </w:r>
          </w:p>
        </w:tc>
        <w:tc>
          <w:tcPr>
            <w:tcW w:w="997" w:type="dxa"/>
            <w:gridSpan w:val="5"/>
          </w:tcPr>
          <w:p w14:paraId="2623F38C" w14:textId="5DD46AB3" w:rsidR="00CF73E7" w:rsidRDefault="00CF73E7" w:rsidP="00CF73E7">
            <w:pPr>
              <w:jc w:val="center"/>
            </w:pPr>
            <w:r>
              <w:t>Rs1</w:t>
            </w:r>
          </w:p>
        </w:tc>
        <w:tc>
          <w:tcPr>
            <w:tcW w:w="1825" w:type="dxa"/>
            <w:gridSpan w:val="4"/>
          </w:tcPr>
          <w:p w14:paraId="4C430718" w14:textId="390E36CF" w:rsidR="00CF73E7" w:rsidRDefault="00CF73E7" w:rsidP="00CF73E7">
            <w:pPr>
              <w:jc w:val="center"/>
            </w:pPr>
            <w:r>
              <w:t>Rd</w:t>
            </w:r>
          </w:p>
        </w:tc>
        <w:tc>
          <w:tcPr>
            <w:tcW w:w="1034" w:type="dxa"/>
          </w:tcPr>
          <w:p w14:paraId="4273F744" w14:textId="63E00C03" w:rsidR="00CF73E7" w:rsidRDefault="00CF73E7" w:rsidP="00CF73E7">
            <w:pPr>
              <w:jc w:val="center"/>
            </w:pPr>
            <w:r>
              <w:t>1Ch</w:t>
            </w:r>
          </w:p>
        </w:tc>
        <w:tc>
          <w:tcPr>
            <w:tcW w:w="1466" w:type="dxa"/>
          </w:tcPr>
          <w:p w14:paraId="75E1B37B" w14:textId="5F30969D" w:rsidR="00CF73E7" w:rsidRDefault="00CF73E7" w:rsidP="00CF73E7">
            <w:r>
              <w:t>EXT</w:t>
            </w:r>
          </w:p>
        </w:tc>
      </w:tr>
      <w:tr w:rsidR="00CF73E7" w14:paraId="6E892300" w14:textId="77777777" w:rsidTr="00CF73E7">
        <w:tc>
          <w:tcPr>
            <w:tcW w:w="367" w:type="dxa"/>
            <w:gridSpan w:val="2"/>
          </w:tcPr>
          <w:p w14:paraId="0C8C1D69" w14:textId="7363520D" w:rsidR="00CF73E7" w:rsidRDefault="00CF73E7" w:rsidP="00CF73E7">
            <w:pPr>
              <w:jc w:val="center"/>
            </w:pPr>
            <w:r>
              <w:t>r</w:t>
            </w:r>
          </w:p>
        </w:tc>
        <w:tc>
          <w:tcPr>
            <w:tcW w:w="437" w:type="dxa"/>
            <w:gridSpan w:val="2"/>
          </w:tcPr>
          <w:p w14:paraId="0C301889" w14:textId="444FC159" w:rsidR="00CF73E7" w:rsidRDefault="00CF73E7" w:rsidP="00CF73E7">
            <w:pPr>
              <w:jc w:val="center"/>
            </w:pPr>
            <w:r>
              <w:t>1</w:t>
            </w:r>
          </w:p>
        </w:tc>
        <w:tc>
          <w:tcPr>
            <w:tcW w:w="1448" w:type="dxa"/>
            <w:gridSpan w:val="9"/>
          </w:tcPr>
          <w:p w14:paraId="2C29E862" w14:textId="47BAB641" w:rsidR="00CF73E7" w:rsidRDefault="00CF73E7" w:rsidP="00CF73E7">
            <w:pPr>
              <w:jc w:val="center"/>
            </w:pPr>
            <w:r>
              <w:t>Bw</w:t>
            </w:r>
            <w:r w:rsidRPr="00593723">
              <w:rPr>
                <w:vertAlign w:val="subscript"/>
              </w:rPr>
              <w:t>6</w:t>
            </w:r>
          </w:p>
        </w:tc>
        <w:tc>
          <w:tcPr>
            <w:tcW w:w="1453" w:type="dxa"/>
            <w:gridSpan w:val="5"/>
          </w:tcPr>
          <w:p w14:paraId="5EC4BC4F" w14:textId="60EEC4F6" w:rsidR="00CF73E7" w:rsidRDefault="00CF73E7" w:rsidP="00CF73E7">
            <w:pPr>
              <w:jc w:val="center"/>
            </w:pPr>
            <w:r>
              <w:t>Bo</w:t>
            </w:r>
            <w:r w:rsidRPr="00593723">
              <w:rPr>
                <w:vertAlign w:val="subscript"/>
              </w:rPr>
              <w:t>6</w:t>
            </w:r>
          </w:p>
        </w:tc>
        <w:tc>
          <w:tcPr>
            <w:tcW w:w="997" w:type="dxa"/>
            <w:gridSpan w:val="5"/>
          </w:tcPr>
          <w:p w14:paraId="3C791231" w14:textId="4306FA0B" w:rsidR="00CF73E7" w:rsidRDefault="00CF73E7" w:rsidP="00CF73E7">
            <w:pPr>
              <w:jc w:val="center"/>
            </w:pPr>
            <w:r>
              <w:t>Rs1</w:t>
            </w:r>
          </w:p>
        </w:tc>
        <w:tc>
          <w:tcPr>
            <w:tcW w:w="1825" w:type="dxa"/>
            <w:gridSpan w:val="4"/>
          </w:tcPr>
          <w:p w14:paraId="0BBBC66F" w14:textId="7DB34851" w:rsidR="00CF73E7" w:rsidRDefault="00CF73E7" w:rsidP="00CF73E7">
            <w:pPr>
              <w:jc w:val="center"/>
            </w:pPr>
            <w:r>
              <w:t>Rd</w:t>
            </w:r>
          </w:p>
        </w:tc>
        <w:tc>
          <w:tcPr>
            <w:tcW w:w="1034" w:type="dxa"/>
          </w:tcPr>
          <w:p w14:paraId="3DB841A1" w14:textId="61EA40D6" w:rsidR="00CF73E7" w:rsidRDefault="00CF73E7" w:rsidP="00CF73E7">
            <w:pPr>
              <w:jc w:val="center"/>
            </w:pPr>
            <w:r>
              <w:t>1Ch</w:t>
            </w:r>
          </w:p>
        </w:tc>
        <w:tc>
          <w:tcPr>
            <w:tcW w:w="1466" w:type="dxa"/>
          </w:tcPr>
          <w:p w14:paraId="60BA84E5" w14:textId="3B261AE6" w:rsidR="00CF73E7" w:rsidRDefault="00CF73E7" w:rsidP="00CF73E7">
            <w:r>
              <w:t>EXTU</w:t>
            </w:r>
          </w:p>
        </w:tc>
      </w:tr>
      <w:tr w:rsidR="00CF73E7" w14:paraId="392E321C" w14:textId="77777777" w:rsidTr="00CF73E7">
        <w:tc>
          <w:tcPr>
            <w:tcW w:w="348" w:type="dxa"/>
          </w:tcPr>
          <w:p w14:paraId="39CA14D1" w14:textId="188D61D5" w:rsidR="00CF73E7" w:rsidRDefault="00CF73E7" w:rsidP="00CF73E7">
            <w:pPr>
              <w:jc w:val="center"/>
            </w:pPr>
            <w:r>
              <w:t>r</w:t>
            </w:r>
          </w:p>
        </w:tc>
        <w:tc>
          <w:tcPr>
            <w:tcW w:w="456" w:type="dxa"/>
            <w:gridSpan w:val="3"/>
          </w:tcPr>
          <w:p w14:paraId="5F7422C9" w14:textId="02EEDBEF" w:rsidR="00CF73E7" w:rsidRDefault="00CF73E7" w:rsidP="00CF73E7">
            <w:pPr>
              <w:jc w:val="center"/>
            </w:pPr>
            <w:r>
              <w:t>0</w:t>
            </w:r>
          </w:p>
        </w:tc>
        <w:tc>
          <w:tcPr>
            <w:tcW w:w="1448" w:type="dxa"/>
            <w:gridSpan w:val="9"/>
          </w:tcPr>
          <w:p w14:paraId="05675BC7" w14:textId="691D6F03" w:rsidR="00CF73E7" w:rsidRDefault="00CF73E7" w:rsidP="00CF73E7">
            <w:pPr>
              <w:jc w:val="center"/>
            </w:pPr>
            <w:r>
              <w:t>Bw</w:t>
            </w:r>
            <w:r w:rsidRPr="00593723">
              <w:rPr>
                <w:vertAlign w:val="subscript"/>
              </w:rPr>
              <w:t>6</w:t>
            </w:r>
          </w:p>
        </w:tc>
        <w:tc>
          <w:tcPr>
            <w:tcW w:w="1453" w:type="dxa"/>
            <w:gridSpan w:val="5"/>
          </w:tcPr>
          <w:p w14:paraId="6938A434" w14:textId="2938A480" w:rsidR="00CF73E7" w:rsidRDefault="00CF73E7" w:rsidP="00CF73E7">
            <w:pPr>
              <w:jc w:val="center"/>
            </w:pPr>
            <w:r>
              <w:t>Bo</w:t>
            </w:r>
            <w:r w:rsidRPr="00593723">
              <w:rPr>
                <w:vertAlign w:val="subscript"/>
              </w:rPr>
              <w:t>6</w:t>
            </w:r>
          </w:p>
        </w:tc>
        <w:tc>
          <w:tcPr>
            <w:tcW w:w="997" w:type="dxa"/>
            <w:gridSpan w:val="5"/>
          </w:tcPr>
          <w:p w14:paraId="3D004099" w14:textId="7D0B973E" w:rsidR="00CF73E7" w:rsidRDefault="00CF73E7" w:rsidP="00CF73E7">
            <w:pPr>
              <w:jc w:val="center"/>
            </w:pPr>
            <w:r>
              <w:t>Rs1</w:t>
            </w:r>
          </w:p>
        </w:tc>
        <w:tc>
          <w:tcPr>
            <w:tcW w:w="1825" w:type="dxa"/>
            <w:gridSpan w:val="4"/>
          </w:tcPr>
          <w:p w14:paraId="4DBB0207" w14:textId="40B61012" w:rsidR="00CF73E7" w:rsidRDefault="00CF73E7" w:rsidP="00CF73E7">
            <w:pPr>
              <w:jc w:val="center"/>
            </w:pPr>
            <w:r>
              <w:t>Rd</w:t>
            </w:r>
          </w:p>
        </w:tc>
        <w:tc>
          <w:tcPr>
            <w:tcW w:w="1034" w:type="dxa"/>
          </w:tcPr>
          <w:p w14:paraId="1A499538" w14:textId="12D2DA52" w:rsidR="00CF73E7" w:rsidRDefault="00CF73E7" w:rsidP="00CF73E7">
            <w:pPr>
              <w:jc w:val="center"/>
            </w:pPr>
            <w:r>
              <w:t>1Dh</w:t>
            </w:r>
          </w:p>
        </w:tc>
        <w:tc>
          <w:tcPr>
            <w:tcW w:w="1466" w:type="dxa"/>
          </w:tcPr>
          <w:p w14:paraId="13EE548C" w14:textId="6C457095" w:rsidR="00CF73E7" w:rsidRDefault="00CF73E7" w:rsidP="00CF73E7">
            <w:r>
              <w:t>DEP</w:t>
            </w:r>
          </w:p>
        </w:tc>
      </w:tr>
      <w:tr w:rsidR="00CF73E7" w14:paraId="7D416F35" w14:textId="77777777" w:rsidTr="00CF73E7">
        <w:tc>
          <w:tcPr>
            <w:tcW w:w="348" w:type="dxa"/>
          </w:tcPr>
          <w:p w14:paraId="7A192877" w14:textId="3232436F" w:rsidR="00CF73E7" w:rsidRDefault="00CF73E7" w:rsidP="00CF73E7">
            <w:pPr>
              <w:jc w:val="center"/>
            </w:pPr>
            <w:r>
              <w:t>r</w:t>
            </w:r>
          </w:p>
        </w:tc>
        <w:tc>
          <w:tcPr>
            <w:tcW w:w="456" w:type="dxa"/>
            <w:gridSpan w:val="3"/>
          </w:tcPr>
          <w:p w14:paraId="0B76422E" w14:textId="4D51C9DF" w:rsidR="00CF73E7" w:rsidRDefault="00CF73E7" w:rsidP="00CF73E7">
            <w:pPr>
              <w:jc w:val="center"/>
            </w:pPr>
            <w:r>
              <w:t>1</w:t>
            </w:r>
          </w:p>
        </w:tc>
        <w:tc>
          <w:tcPr>
            <w:tcW w:w="1448" w:type="dxa"/>
            <w:gridSpan w:val="9"/>
          </w:tcPr>
          <w:p w14:paraId="52D5A1C5" w14:textId="7FCBA18A" w:rsidR="00CF73E7" w:rsidRDefault="00CF73E7" w:rsidP="00CF73E7">
            <w:pPr>
              <w:jc w:val="center"/>
            </w:pPr>
            <w:r>
              <w:t>Bw</w:t>
            </w:r>
            <w:r w:rsidRPr="00593723">
              <w:rPr>
                <w:vertAlign w:val="subscript"/>
              </w:rPr>
              <w:t>6</w:t>
            </w:r>
          </w:p>
        </w:tc>
        <w:tc>
          <w:tcPr>
            <w:tcW w:w="1453" w:type="dxa"/>
            <w:gridSpan w:val="5"/>
          </w:tcPr>
          <w:p w14:paraId="68ABF235" w14:textId="42012E7B" w:rsidR="00CF73E7" w:rsidRDefault="00CF73E7" w:rsidP="00CF73E7">
            <w:pPr>
              <w:jc w:val="center"/>
            </w:pPr>
            <w:r>
              <w:t>Bo</w:t>
            </w:r>
            <w:r w:rsidRPr="00593723">
              <w:rPr>
                <w:vertAlign w:val="subscript"/>
              </w:rPr>
              <w:t>6</w:t>
            </w:r>
          </w:p>
        </w:tc>
        <w:tc>
          <w:tcPr>
            <w:tcW w:w="997" w:type="dxa"/>
            <w:gridSpan w:val="5"/>
          </w:tcPr>
          <w:p w14:paraId="2777CDD2" w14:textId="42610E8F" w:rsidR="00CF73E7" w:rsidRDefault="00CF73E7" w:rsidP="00CF73E7">
            <w:pPr>
              <w:jc w:val="center"/>
            </w:pPr>
            <w:r>
              <w:t>Rs1</w:t>
            </w:r>
          </w:p>
        </w:tc>
        <w:tc>
          <w:tcPr>
            <w:tcW w:w="1825" w:type="dxa"/>
            <w:gridSpan w:val="4"/>
          </w:tcPr>
          <w:p w14:paraId="3A1FC0B7" w14:textId="207850AE" w:rsidR="00CF73E7" w:rsidRDefault="00CF73E7" w:rsidP="00CF73E7">
            <w:pPr>
              <w:jc w:val="center"/>
            </w:pPr>
            <w:r>
              <w:t>Rd</w:t>
            </w:r>
          </w:p>
        </w:tc>
        <w:tc>
          <w:tcPr>
            <w:tcW w:w="1034" w:type="dxa"/>
          </w:tcPr>
          <w:p w14:paraId="6F30F4A2" w14:textId="408B9D23" w:rsidR="00CF73E7" w:rsidRDefault="00CF73E7" w:rsidP="00CF73E7">
            <w:pPr>
              <w:jc w:val="center"/>
            </w:pPr>
            <w:r>
              <w:t>1Dh</w:t>
            </w:r>
          </w:p>
        </w:tc>
        <w:tc>
          <w:tcPr>
            <w:tcW w:w="1466" w:type="dxa"/>
          </w:tcPr>
          <w:p w14:paraId="4425E7FB" w14:textId="62FBF6EC" w:rsidR="00CF73E7" w:rsidRDefault="00CF73E7" w:rsidP="00CF73E7">
            <w:r>
              <w:t>FLIP</w:t>
            </w:r>
          </w:p>
        </w:tc>
      </w:tr>
      <w:tr w:rsidR="00CF73E7" w14:paraId="5293D235" w14:textId="77777777" w:rsidTr="00CF73E7">
        <w:tc>
          <w:tcPr>
            <w:tcW w:w="348" w:type="dxa"/>
          </w:tcPr>
          <w:p w14:paraId="6538B362" w14:textId="4B46B2E8" w:rsidR="00CF73E7" w:rsidRDefault="00CF73E7" w:rsidP="00CF73E7">
            <w:pPr>
              <w:jc w:val="center"/>
            </w:pPr>
            <w:r>
              <w:lastRenderedPageBreak/>
              <w:t>r</w:t>
            </w:r>
          </w:p>
        </w:tc>
        <w:tc>
          <w:tcPr>
            <w:tcW w:w="456" w:type="dxa"/>
            <w:gridSpan w:val="3"/>
          </w:tcPr>
          <w:p w14:paraId="0B989993" w14:textId="724A553B" w:rsidR="00CF73E7" w:rsidRDefault="00CF73E7" w:rsidP="00CF73E7">
            <w:pPr>
              <w:jc w:val="center"/>
            </w:pPr>
            <w:r>
              <w:t>C</w:t>
            </w:r>
          </w:p>
        </w:tc>
        <w:tc>
          <w:tcPr>
            <w:tcW w:w="1448" w:type="dxa"/>
            <w:gridSpan w:val="9"/>
          </w:tcPr>
          <w:p w14:paraId="78485A4A" w14:textId="67152487" w:rsidR="00CF73E7" w:rsidRDefault="00CF73E7" w:rsidP="00CF73E7">
            <w:pPr>
              <w:jc w:val="center"/>
            </w:pPr>
            <w:r>
              <w:t>Bw</w:t>
            </w:r>
            <w:r w:rsidRPr="00593723">
              <w:rPr>
                <w:vertAlign w:val="subscript"/>
              </w:rPr>
              <w:t>6</w:t>
            </w:r>
          </w:p>
        </w:tc>
        <w:tc>
          <w:tcPr>
            <w:tcW w:w="1453" w:type="dxa"/>
            <w:gridSpan w:val="5"/>
          </w:tcPr>
          <w:p w14:paraId="0ABCCA70" w14:textId="3127425C" w:rsidR="00CF73E7" w:rsidRDefault="00CF73E7" w:rsidP="00CF73E7">
            <w:pPr>
              <w:jc w:val="center"/>
            </w:pPr>
            <w:r>
              <w:t>Bo</w:t>
            </w:r>
            <w:r w:rsidRPr="00593723">
              <w:rPr>
                <w:vertAlign w:val="subscript"/>
              </w:rPr>
              <w:t>6</w:t>
            </w:r>
          </w:p>
        </w:tc>
        <w:tc>
          <w:tcPr>
            <w:tcW w:w="997" w:type="dxa"/>
            <w:gridSpan w:val="5"/>
          </w:tcPr>
          <w:p w14:paraId="07AEE06A" w14:textId="470D098F" w:rsidR="00CF73E7" w:rsidRDefault="00CF73E7" w:rsidP="00CF73E7">
            <w:pPr>
              <w:jc w:val="center"/>
            </w:pPr>
            <w:r>
              <w:t>C</w:t>
            </w:r>
            <w:r w:rsidRPr="00E30D0B">
              <w:rPr>
                <w:vertAlign w:val="subscript"/>
              </w:rPr>
              <w:t>4..0</w:t>
            </w:r>
          </w:p>
        </w:tc>
        <w:tc>
          <w:tcPr>
            <w:tcW w:w="1825" w:type="dxa"/>
            <w:gridSpan w:val="4"/>
          </w:tcPr>
          <w:p w14:paraId="5AE3FF0C" w14:textId="36E52325" w:rsidR="00CF73E7" w:rsidRDefault="00CF73E7" w:rsidP="00CF73E7">
            <w:pPr>
              <w:jc w:val="center"/>
            </w:pPr>
            <w:r>
              <w:t>Rd</w:t>
            </w:r>
          </w:p>
        </w:tc>
        <w:tc>
          <w:tcPr>
            <w:tcW w:w="1034" w:type="dxa"/>
          </w:tcPr>
          <w:p w14:paraId="77BC6691" w14:textId="008A7BC4" w:rsidR="00CF73E7" w:rsidRDefault="00CF73E7" w:rsidP="00CF73E7">
            <w:pPr>
              <w:jc w:val="center"/>
            </w:pPr>
            <w:r>
              <w:t>1Eh</w:t>
            </w:r>
          </w:p>
        </w:tc>
        <w:tc>
          <w:tcPr>
            <w:tcW w:w="1466" w:type="dxa"/>
          </w:tcPr>
          <w:p w14:paraId="11B7C882" w14:textId="52203DB0" w:rsidR="00CF73E7" w:rsidRDefault="00CF73E7" w:rsidP="00CF73E7">
            <w:r>
              <w:t>DEP</w:t>
            </w:r>
          </w:p>
        </w:tc>
      </w:tr>
      <w:tr w:rsidR="00CF73E7" w14:paraId="2D1927ED" w14:textId="77777777" w:rsidTr="00CF73E7">
        <w:tc>
          <w:tcPr>
            <w:tcW w:w="367" w:type="dxa"/>
            <w:gridSpan w:val="2"/>
          </w:tcPr>
          <w:p w14:paraId="4236F077" w14:textId="13B18C51" w:rsidR="00CF73E7" w:rsidRDefault="00CF73E7" w:rsidP="00CF73E7">
            <w:pPr>
              <w:jc w:val="center"/>
            </w:pPr>
            <w:r>
              <w:t>r</w:t>
            </w:r>
          </w:p>
        </w:tc>
        <w:tc>
          <w:tcPr>
            <w:tcW w:w="3338" w:type="dxa"/>
            <w:gridSpan w:val="16"/>
          </w:tcPr>
          <w:p w14:paraId="50B3E3CA" w14:textId="18E6A8F5"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20369F11" w14:textId="77777777" w:rsidR="00CF73E7" w:rsidRDefault="00CF73E7" w:rsidP="00CF73E7">
            <w:pPr>
              <w:jc w:val="center"/>
            </w:pPr>
            <w:r>
              <w:t>Rs1</w:t>
            </w:r>
          </w:p>
        </w:tc>
        <w:tc>
          <w:tcPr>
            <w:tcW w:w="945" w:type="dxa"/>
          </w:tcPr>
          <w:p w14:paraId="44E91C71" w14:textId="0118CF66" w:rsidR="00CF73E7" w:rsidRDefault="00CF73E7" w:rsidP="00CF73E7">
            <w:pPr>
              <w:jc w:val="center"/>
            </w:pPr>
            <w:r>
              <w:t>mop</w:t>
            </w:r>
            <w:r w:rsidRPr="008145F8">
              <w:rPr>
                <w:vertAlign w:val="subscript"/>
              </w:rPr>
              <w:t>3</w:t>
            </w:r>
          </w:p>
        </w:tc>
        <w:tc>
          <w:tcPr>
            <w:tcW w:w="880" w:type="dxa"/>
            <w:gridSpan w:val="3"/>
          </w:tcPr>
          <w:p w14:paraId="6A810B1E" w14:textId="16E12C9A" w:rsidR="00CF73E7" w:rsidRDefault="00612BAD" w:rsidP="00CF73E7">
            <w:pPr>
              <w:jc w:val="center"/>
            </w:pPr>
            <w:r>
              <w:t>Cd</w:t>
            </w:r>
            <w:r w:rsidRPr="00612BAD">
              <w:rPr>
                <w:vertAlign w:val="subscript"/>
              </w:rPr>
              <w:t>2</w:t>
            </w:r>
          </w:p>
        </w:tc>
        <w:tc>
          <w:tcPr>
            <w:tcW w:w="1034" w:type="dxa"/>
          </w:tcPr>
          <w:p w14:paraId="739463B9" w14:textId="77777777" w:rsidR="00CF73E7" w:rsidRDefault="00CF73E7" w:rsidP="00CF73E7">
            <w:pPr>
              <w:jc w:val="center"/>
            </w:pPr>
            <w:r>
              <w:t>26h</w:t>
            </w:r>
          </w:p>
        </w:tc>
        <w:tc>
          <w:tcPr>
            <w:tcW w:w="1466" w:type="dxa"/>
          </w:tcPr>
          <w:p w14:paraId="1EC2AAA4" w14:textId="77777777" w:rsidR="00CF73E7" w:rsidRDefault="00CF73E7" w:rsidP="00CF73E7">
            <w:r>
              <w:t>SEQ</w:t>
            </w:r>
          </w:p>
        </w:tc>
      </w:tr>
      <w:tr w:rsidR="00CF73E7" w14:paraId="590389DF" w14:textId="77777777" w:rsidTr="00CF73E7">
        <w:tc>
          <w:tcPr>
            <w:tcW w:w="367" w:type="dxa"/>
            <w:gridSpan w:val="2"/>
          </w:tcPr>
          <w:p w14:paraId="391D7A7A" w14:textId="1D60CCAE" w:rsidR="00CF73E7" w:rsidRDefault="00CF73E7" w:rsidP="00CF73E7">
            <w:pPr>
              <w:jc w:val="center"/>
            </w:pPr>
            <w:r>
              <w:t>r</w:t>
            </w:r>
          </w:p>
        </w:tc>
        <w:tc>
          <w:tcPr>
            <w:tcW w:w="3338" w:type="dxa"/>
            <w:gridSpan w:val="16"/>
          </w:tcPr>
          <w:p w14:paraId="3AF069D2" w14:textId="63EC6DC2"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34186C6A" w14:textId="77777777" w:rsidR="00CF73E7" w:rsidRDefault="00CF73E7" w:rsidP="00CF73E7">
            <w:pPr>
              <w:jc w:val="center"/>
            </w:pPr>
            <w:r>
              <w:t>Rs1</w:t>
            </w:r>
          </w:p>
        </w:tc>
        <w:tc>
          <w:tcPr>
            <w:tcW w:w="945" w:type="dxa"/>
          </w:tcPr>
          <w:p w14:paraId="269F6FD9" w14:textId="2FD93A06" w:rsidR="00CF73E7" w:rsidRDefault="00CF73E7" w:rsidP="00CF73E7">
            <w:pPr>
              <w:jc w:val="center"/>
            </w:pPr>
            <w:r>
              <w:t>mop</w:t>
            </w:r>
            <w:r w:rsidRPr="008145F8">
              <w:rPr>
                <w:vertAlign w:val="subscript"/>
              </w:rPr>
              <w:t>3</w:t>
            </w:r>
          </w:p>
        </w:tc>
        <w:tc>
          <w:tcPr>
            <w:tcW w:w="880" w:type="dxa"/>
            <w:gridSpan w:val="3"/>
          </w:tcPr>
          <w:p w14:paraId="2803F128" w14:textId="4DAEC643" w:rsidR="00CF73E7" w:rsidRDefault="00612BAD" w:rsidP="00CF73E7">
            <w:pPr>
              <w:jc w:val="center"/>
            </w:pPr>
            <w:r>
              <w:t>Cd</w:t>
            </w:r>
            <w:r w:rsidRPr="00612BAD">
              <w:rPr>
                <w:vertAlign w:val="subscript"/>
              </w:rPr>
              <w:t>2</w:t>
            </w:r>
          </w:p>
        </w:tc>
        <w:tc>
          <w:tcPr>
            <w:tcW w:w="1034" w:type="dxa"/>
          </w:tcPr>
          <w:p w14:paraId="3A474C6B" w14:textId="77777777" w:rsidR="00CF73E7" w:rsidRDefault="00CF73E7" w:rsidP="00CF73E7">
            <w:pPr>
              <w:jc w:val="center"/>
            </w:pPr>
            <w:r>
              <w:t>27h</w:t>
            </w:r>
          </w:p>
        </w:tc>
        <w:tc>
          <w:tcPr>
            <w:tcW w:w="1466" w:type="dxa"/>
          </w:tcPr>
          <w:p w14:paraId="5C4B8A3F" w14:textId="77777777" w:rsidR="00CF73E7" w:rsidRDefault="00CF73E7" w:rsidP="00CF73E7">
            <w:r>
              <w:t>SNE</w:t>
            </w:r>
          </w:p>
        </w:tc>
      </w:tr>
      <w:tr w:rsidR="00CF73E7" w14:paraId="78D8F07C" w14:textId="77777777" w:rsidTr="00CF73E7">
        <w:tc>
          <w:tcPr>
            <w:tcW w:w="367" w:type="dxa"/>
            <w:gridSpan w:val="2"/>
          </w:tcPr>
          <w:p w14:paraId="77CD1AEE" w14:textId="2598ED1B" w:rsidR="00CF73E7" w:rsidRDefault="00CF73E7" w:rsidP="00CF73E7">
            <w:pPr>
              <w:jc w:val="center"/>
            </w:pPr>
            <w:r>
              <w:t>r</w:t>
            </w:r>
          </w:p>
        </w:tc>
        <w:tc>
          <w:tcPr>
            <w:tcW w:w="3338" w:type="dxa"/>
            <w:gridSpan w:val="16"/>
          </w:tcPr>
          <w:p w14:paraId="128F2462" w14:textId="003B9282"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18738A43" w14:textId="77777777" w:rsidR="00CF73E7" w:rsidRDefault="00CF73E7" w:rsidP="00CF73E7">
            <w:pPr>
              <w:jc w:val="center"/>
            </w:pPr>
            <w:r>
              <w:t>Rs1</w:t>
            </w:r>
          </w:p>
        </w:tc>
        <w:tc>
          <w:tcPr>
            <w:tcW w:w="945" w:type="dxa"/>
          </w:tcPr>
          <w:p w14:paraId="49C39F32" w14:textId="3B93B3F9" w:rsidR="00CF73E7" w:rsidRDefault="00CF73E7" w:rsidP="00CF73E7">
            <w:pPr>
              <w:jc w:val="center"/>
            </w:pPr>
            <w:r>
              <w:t>mop</w:t>
            </w:r>
            <w:r w:rsidRPr="008145F8">
              <w:rPr>
                <w:vertAlign w:val="subscript"/>
              </w:rPr>
              <w:t>3</w:t>
            </w:r>
          </w:p>
        </w:tc>
        <w:tc>
          <w:tcPr>
            <w:tcW w:w="880" w:type="dxa"/>
            <w:gridSpan w:val="3"/>
          </w:tcPr>
          <w:p w14:paraId="238BEAD5" w14:textId="1822A635" w:rsidR="00CF73E7" w:rsidRDefault="00612BAD" w:rsidP="00CF73E7">
            <w:pPr>
              <w:jc w:val="center"/>
            </w:pPr>
            <w:r>
              <w:t>Cd</w:t>
            </w:r>
            <w:r w:rsidRPr="00612BAD">
              <w:rPr>
                <w:vertAlign w:val="subscript"/>
              </w:rPr>
              <w:t>2</w:t>
            </w:r>
          </w:p>
        </w:tc>
        <w:tc>
          <w:tcPr>
            <w:tcW w:w="1034" w:type="dxa"/>
          </w:tcPr>
          <w:p w14:paraId="49BCB396" w14:textId="77777777" w:rsidR="00CF73E7" w:rsidRDefault="00CF73E7" w:rsidP="00CF73E7">
            <w:pPr>
              <w:jc w:val="center"/>
            </w:pPr>
            <w:r>
              <w:t>28h</w:t>
            </w:r>
          </w:p>
        </w:tc>
        <w:tc>
          <w:tcPr>
            <w:tcW w:w="1466" w:type="dxa"/>
          </w:tcPr>
          <w:p w14:paraId="674262E6" w14:textId="77777777" w:rsidR="00CF73E7" w:rsidRDefault="00CF73E7" w:rsidP="00CF73E7">
            <w:r>
              <w:t>SLT</w:t>
            </w:r>
          </w:p>
        </w:tc>
      </w:tr>
      <w:tr w:rsidR="00CF73E7" w14:paraId="14D61C5A" w14:textId="77777777" w:rsidTr="00CF73E7">
        <w:tc>
          <w:tcPr>
            <w:tcW w:w="367" w:type="dxa"/>
            <w:gridSpan w:val="2"/>
          </w:tcPr>
          <w:p w14:paraId="358ECA92" w14:textId="76CCD9A1" w:rsidR="00CF73E7" w:rsidRDefault="00CF73E7" w:rsidP="00CF73E7">
            <w:pPr>
              <w:jc w:val="center"/>
            </w:pPr>
            <w:r>
              <w:t>r</w:t>
            </w:r>
          </w:p>
        </w:tc>
        <w:tc>
          <w:tcPr>
            <w:tcW w:w="3338" w:type="dxa"/>
            <w:gridSpan w:val="16"/>
          </w:tcPr>
          <w:p w14:paraId="41FE10E4" w14:textId="08702F57"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4ADACA1A" w14:textId="77777777" w:rsidR="00CF73E7" w:rsidRDefault="00CF73E7" w:rsidP="00CF73E7">
            <w:pPr>
              <w:jc w:val="center"/>
            </w:pPr>
            <w:r>
              <w:t>Rs1</w:t>
            </w:r>
          </w:p>
        </w:tc>
        <w:tc>
          <w:tcPr>
            <w:tcW w:w="945" w:type="dxa"/>
          </w:tcPr>
          <w:p w14:paraId="36BD3E53" w14:textId="2C6C3ADA" w:rsidR="00CF73E7" w:rsidRDefault="00CF73E7" w:rsidP="00CF73E7">
            <w:pPr>
              <w:jc w:val="center"/>
            </w:pPr>
            <w:r>
              <w:t>mop</w:t>
            </w:r>
            <w:r w:rsidRPr="008145F8">
              <w:rPr>
                <w:vertAlign w:val="subscript"/>
              </w:rPr>
              <w:t>3</w:t>
            </w:r>
          </w:p>
        </w:tc>
        <w:tc>
          <w:tcPr>
            <w:tcW w:w="880" w:type="dxa"/>
            <w:gridSpan w:val="3"/>
          </w:tcPr>
          <w:p w14:paraId="46882807" w14:textId="62BD2D5F" w:rsidR="00CF73E7" w:rsidRDefault="00612BAD" w:rsidP="00CF73E7">
            <w:pPr>
              <w:jc w:val="center"/>
            </w:pPr>
            <w:r>
              <w:t>Cd</w:t>
            </w:r>
            <w:r w:rsidRPr="00612BAD">
              <w:rPr>
                <w:vertAlign w:val="subscript"/>
              </w:rPr>
              <w:t>2</w:t>
            </w:r>
          </w:p>
        </w:tc>
        <w:tc>
          <w:tcPr>
            <w:tcW w:w="1034" w:type="dxa"/>
          </w:tcPr>
          <w:p w14:paraId="7074738D" w14:textId="77777777" w:rsidR="00CF73E7" w:rsidRDefault="00CF73E7" w:rsidP="00CF73E7">
            <w:pPr>
              <w:jc w:val="center"/>
            </w:pPr>
            <w:r>
              <w:t>29h</w:t>
            </w:r>
          </w:p>
        </w:tc>
        <w:tc>
          <w:tcPr>
            <w:tcW w:w="1466" w:type="dxa"/>
          </w:tcPr>
          <w:p w14:paraId="3E81CE5A" w14:textId="77777777" w:rsidR="00CF73E7" w:rsidRDefault="00CF73E7" w:rsidP="00CF73E7">
            <w:r>
              <w:t>SGE</w:t>
            </w:r>
          </w:p>
        </w:tc>
      </w:tr>
      <w:tr w:rsidR="00CF73E7" w14:paraId="0E270BA0" w14:textId="77777777" w:rsidTr="00CF73E7">
        <w:tc>
          <w:tcPr>
            <w:tcW w:w="367" w:type="dxa"/>
            <w:gridSpan w:val="2"/>
          </w:tcPr>
          <w:p w14:paraId="750A715F" w14:textId="2BC5F7DD" w:rsidR="00CF73E7" w:rsidRDefault="00CF73E7" w:rsidP="00CF73E7">
            <w:pPr>
              <w:jc w:val="center"/>
            </w:pPr>
            <w:r>
              <w:t>r</w:t>
            </w:r>
          </w:p>
        </w:tc>
        <w:tc>
          <w:tcPr>
            <w:tcW w:w="3338" w:type="dxa"/>
            <w:gridSpan w:val="16"/>
          </w:tcPr>
          <w:p w14:paraId="2CAC510F" w14:textId="52D4D33B"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69AE768D" w14:textId="77777777" w:rsidR="00CF73E7" w:rsidRDefault="00CF73E7" w:rsidP="00CF73E7">
            <w:pPr>
              <w:jc w:val="center"/>
            </w:pPr>
            <w:r>
              <w:t>Rs1</w:t>
            </w:r>
          </w:p>
        </w:tc>
        <w:tc>
          <w:tcPr>
            <w:tcW w:w="945" w:type="dxa"/>
          </w:tcPr>
          <w:p w14:paraId="586A8AD6" w14:textId="4F1A81D4" w:rsidR="00CF73E7" w:rsidRDefault="00CF73E7" w:rsidP="00CF73E7">
            <w:pPr>
              <w:jc w:val="center"/>
            </w:pPr>
            <w:r>
              <w:t>mop</w:t>
            </w:r>
            <w:r w:rsidRPr="008145F8">
              <w:rPr>
                <w:vertAlign w:val="subscript"/>
              </w:rPr>
              <w:t>3</w:t>
            </w:r>
          </w:p>
        </w:tc>
        <w:tc>
          <w:tcPr>
            <w:tcW w:w="880" w:type="dxa"/>
            <w:gridSpan w:val="3"/>
          </w:tcPr>
          <w:p w14:paraId="6506F1B6" w14:textId="415A8ECD" w:rsidR="00CF73E7" w:rsidRDefault="00612BAD" w:rsidP="00CF73E7">
            <w:pPr>
              <w:jc w:val="center"/>
            </w:pPr>
            <w:r>
              <w:t>Cd</w:t>
            </w:r>
            <w:r w:rsidRPr="00612BAD">
              <w:rPr>
                <w:vertAlign w:val="subscript"/>
              </w:rPr>
              <w:t>2</w:t>
            </w:r>
          </w:p>
        </w:tc>
        <w:tc>
          <w:tcPr>
            <w:tcW w:w="1034" w:type="dxa"/>
          </w:tcPr>
          <w:p w14:paraId="5673C1EF" w14:textId="77777777" w:rsidR="00CF73E7" w:rsidRDefault="00CF73E7" w:rsidP="00CF73E7">
            <w:pPr>
              <w:jc w:val="center"/>
            </w:pPr>
            <w:r>
              <w:t>2Ah</w:t>
            </w:r>
          </w:p>
        </w:tc>
        <w:tc>
          <w:tcPr>
            <w:tcW w:w="1466" w:type="dxa"/>
          </w:tcPr>
          <w:p w14:paraId="31E3E077" w14:textId="77777777" w:rsidR="00CF73E7" w:rsidRDefault="00CF73E7" w:rsidP="00CF73E7">
            <w:r>
              <w:t>SLE</w:t>
            </w:r>
          </w:p>
        </w:tc>
      </w:tr>
      <w:tr w:rsidR="00CF73E7" w14:paraId="7EF9E57E" w14:textId="77777777" w:rsidTr="00CF73E7">
        <w:tc>
          <w:tcPr>
            <w:tcW w:w="367" w:type="dxa"/>
            <w:gridSpan w:val="2"/>
          </w:tcPr>
          <w:p w14:paraId="0AF5BD2A" w14:textId="64C2B538" w:rsidR="00CF73E7" w:rsidRDefault="00CF73E7" w:rsidP="00CF73E7">
            <w:pPr>
              <w:jc w:val="center"/>
            </w:pPr>
            <w:r>
              <w:t>r</w:t>
            </w:r>
          </w:p>
        </w:tc>
        <w:tc>
          <w:tcPr>
            <w:tcW w:w="3338" w:type="dxa"/>
            <w:gridSpan w:val="16"/>
          </w:tcPr>
          <w:p w14:paraId="1066A50A" w14:textId="49B8503F"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4CD62DA0" w14:textId="77777777" w:rsidR="00CF73E7" w:rsidRDefault="00CF73E7" w:rsidP="00CF73E7">
            <w:pPr>
              <w:jc w:val="center"/>
            </w:pPr>
            <w:r>
              <w:t>Rs1</w:t>
            </w:r>
          </w:p>
        </w:tc>
        <w:tc>
          <w:tcPr>
            <w:tcW w:w="945" w:type="dxa"/>
          </w:tcPr>
          <w:p w14:paraId="148AB3E4" w14:textId="46F38A8A" w:rsidR="00CF73E7" w:rsidRDefault="00CF73E7" w:rsidP="00CF73E7">
            <w:pPr>
              <w:jc w:val="center"/>
            </w:pPr>
            <w:r>
              <w:t>mop</w:t>
            </w:r>
            <w:r w:rsidRPr="008145F8">
              <w:rPr>
                <w:vertAlign w:val="subscript"/>
              </w:rPr>
              <w:t>3</w:t>
            </w:r>
          </w:p>
        </w:tc>
        <w:tc>
          <w:tcPr>
            <w:tcW w:w="880" w:type="dxa"/>
            <w:gridSpan w:val="3"/>
          </w:tcPr>
          <w:p w14:paraId="4FA1276B" w14:textId="0E7437A5" w:rsidR="00CF73E7" w:rsidRDefault="00612BAD" w:rsidP="00CF73E7">
            <w:pPr>
              <w:jc w:val="center"/>
            </w:pPr>
            <w:r>
              <w:t>Cd</w:t>
            </w:r>
            <w:r w:rsidRPr="00612BAD">
              <w:rPr>
                <w:vertAlign w:val="subscript"/>
              </w:rPr>
              <w:t>2</w:t>
            </w:r>
          </w:p>
        </w:tc>
        <w:tc>
          <w:tcPr>
            <w:tcW w:w="1034" w:type="dxa"/>
          </w:tcPr>
          <w:p w14:paraId="74721AF8" w14:textId="77777777" w:rsidR="00CF73E7" w:rsidRDefault="00CF73E7" w:rsidP="00CF73E7">
            <w:pPr>
              <w:jc w:val="center"/>
            </w:pPr>
            <w:r>
              <w:t>2Bh</w:t>
            </w:r>
          </w:p>
        </w:tc>
        <w:tc>
          <w:tcPr>
            <w:tcW w:w="1466" w:type="dxa"/>
          </w:tcPr>
          <w:p w14:paraId="588199E6" w14:textId="77777777" w:rsidR="00CF73E7" w:rsidRDefault="00CF73E7" w:rsidP="00CF73E7">
            <w:r>
              <w:t>SGT</w:t>
            </w:r>
          </w:p>
        </w:tc>
      </w:tr>
      <w:tr w:rsidR="00CF73E7" w14:paraId="4E19A96D" w14:textId="77777777" w:rsidTr="00CF73E7">
        <w:tc>
          <w:tcPr>
            <w:tcW w:w="367" w:type="dxa"/>
            <w:gridSpan w:val="2"/>
          </w:tcPr>
          <w:p w14:paraId="53E603EA" w14:textId="1CAF20AE" w:rsidR="00CF73E7" w:rsidRDefault="00CF73E7" w:rsidP="00CF73E7">
            <w:pPr>
              <w:jc w:val="center"/>
            </w:pPr>
            <w:r>
              <w:t>r</w:t>
            </w:r>
          </w:p>
        </w:tc>
        <w:tc>
          <w:tcPr>
            <w:tcW w:w="3338" w:type="dxa"/>
            <w:gridSpan w:val="16"/>
          </w:tcPr>
          <w:p w14:paraId="3A310CA3" w14:textId="3EEB58EE"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06BEA0E3" w14:textId="77777777" w:rsidR="00CF73E7" w:rsidRDefault="00CF73E7" w:rsidP="00CF73E7">
            <w:pPr>
              <w:jc w:val="center"/>
            </w:pPr>
            <w:r>
              <w:t>Rs1</w:t>
            </w:r>
          </w:p>
        </w:tc>
        <w:tc>
          <w:tcPr>
            <w:tcW w:w="945" w:type="dxa"/>
          </w:tcPr>
          <w:p w14:paraId="60BB05DD" w14:textId="0816B8E3" w:rsidR="00CF73E7" w:rsidRDefault="00CF73E7" w:rsidP="00CF73E7">
            <w:pPr>
              <w:jc w:val="center"/>
            </w:pPr>
            <w:r>
              <w:t>mop</w:t>
            </w:r>
            <w:r w:rsidRPr="008145F8">
              <w:rPr>
                <w:vertAlign w:val="subscript"/>
              </w:rPr>
              <w:t>3</w:t>
            </w:r>
          </w:p>
        </w:tc>
        <w:tc>
          <w:tcPr>
            <w:tcW w:w="880" w:type="dxa"/>
            <w:gridSpan w:val="3"/>
          </w:tcPr>
          <w:p w14:paraId="5A2EC582" w14:textId="333F53BF" w:rsidR="00CF73E7" w:rsidRDefault="00612BAD" w:rsidP="00CF73E7">
            <w:pPr>
              <w:jc w:val="center"/>
            </w:pPr>
            <w:r>
              <w:t>Cd</w:t>
            </w:r>
            <w:r w:rsidRPr="00612BAD">
              <w:rPr>
                <w:vertAlign w:val="subscript"/>
              </w:rPr>
              <w:t>2</w:t>
            </w:r>
          </w:p>
        </w:tc>
        <w:tc>
          <w:tcPr>
            <w:tcW w:w="1034" w:type="dxa"/>
          </w:tcPr>
          <w:p w14:paraId="4F5BEA09" w14:textId="77777777" w:rsidR="00CF73E7" w:rsidRDefault="00CF73E7" w:rsidP="00CF73E7">
            <w:pPr>
              <w:jc w:val="center"/>
            </w:pPr>
            <w:r>
              <w:t>2Ch</w:t>
            </w:r>
          </w:p>
        </w:tc>
        <w:tc>
          <w:tcPr>
            <w:tcW w:w="1466" w:type="dxa"/>
          </w:tcPr>
          <w:p w14:paraId="142E44FF" w14:textId="77777777" w:rsidR="00CF73E7" w:rsidRDefault="00CF73E7" w:rsidP="00CF73E7">
            <w:r>
              <w:t>SLTU</w:t>
            </w:r>
          </w:p>
        </w:tc>
      </w:tr>
      <w:tr w:rsidR="00CF73E7" w14:paraId="25BBFF58" w14:textId="77777777" w:rsidTr="00CF73E7">
        <w:tc>
          <w:tcPr>
            <w:tcW w:w="367" w:type="dxa"/>
            <w:gridSpan w:val="2"/>
          </w:tcPr>
          <w:p w14:paraId="49859CAE" w14:textId="058565F1" w:rsidR="00CF73E7" w:rsidRDefault="00CF73E7" w:rsidP="00CF73E7">
            <w:pPr>
              <w:jc w:val="center"/>
            </w:pPr>
            <w:r>
              <w:t>r</w:t>
            </w:r>
          </w:p>
        </w:tc>
        <w:tc>
          <w:tcPr>
            <w:tcW w:w="3338" w:type="dxa"/>
            <w:gridSpan w:val="16"/>
          </w:tcPr>
          <w:p w14:paraId="25D89023" w14:textId="65BF6658"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001E48CA" w14:textId="77777777" w:rsidR="00CF73E7" w:rsidRDefault="00CF73E7" w:rsidP="00CF73E7">
            <w:pPr>
              <w:jc w:val="center"/>
            </w:pPr>
            <w:r>
              <w:t>Rs1</w:t>
            </w:r>
          </w:p>
        </w:tc>
        <w:tc>
          <w:tcPr>
            <w:tcW w:w="945" w:type="dxa"/>
          </w:tcPr>
          <w:p w14:paraId="5D46CBF0" w14:textId="6ABF8D64" w:rsidR="00CF73E7" w:rsidRDefault="00CF73E7" w:rsidP="00CF73E7">
            <w:pPr>
              <w:jc w:val="center"/>
            </w:pPr>
            <w:r>
              <w:t>mop</w:t>
            </w:r>
            <w:r w:rsidRPr="008145F8">
              <w:rPr>
                <w:vertAlign w:val="subscript"/>
              </w:rPr>
              <w:t>3</w:t>
            </w:r>
          </w:p>
        </w:tc>
        <w:tc>
          <w:tcPr>
            <w:tcW w:w="880" w:type="dxa"/>
            <w:gridSpan w:val="3"/>
          </w:tcPr>
          <w:p w14:paraId="24DB1818" w14:textId="06F132BA" w:rsidR="00CF73E7" w:rsidRDefault="00612BAD" w:rsidP="00CF73E7">
            <w:pPr>
              <w:jc w:val="center"/>
            </w:pPr>
            <w:r>
              <w:t>Cd</w:t>
            </w:r>
            <w:r w:rsidRPr="00612BAD">
              <w:rPr>
                <w:vertAlign w:val="subscript"/>
              </w:rPr>
              <w:t>2</w:t>
            </w:r>
          </w:p>
        </w:tc>
        <w:tc>
          <w:tcPr>
            <w:tcW w:w="1034" w:type="dxa"/>
          </w:tcPr>
          <w:p w14:paraId="043818BB" w14:textId="77777777" w:rsidR="00CF73E7" w:rsidRDefault="00CF73E7" w:rsidP="00CF73E7">
            <w:pPr>
              <w:jc w:val="center"/>
            </w:pPr>
            <w:r>
              <w:t>2Dh</w:t>
            </w:r>
          </w:p>
        </w:tc>
        <w:tc>
          <w:tcPr>
            <w:tcW w:w="1466" w:type="dxa"/>
          </w:tcPr>
          <w:p w14:paraId="77196EC9" w14:textId="77777777" w:rsidR="00CF73E7" w:rsidRDefault="00CF73E7" w:rsidP="00CF73E7">
            <w:r>
              <w:t>SGEU</w:t>
            </w:r>
          </w:p>
        </w:tc>
      </w:tr>
      <w:tr w:rsidR="00CF73E7" w14:paraId="1AEA54E5" w14:textId="77777777" w:rsidTr="00CF73E7">
        <w:tc>
          <w:tcPr>
            <w:tcW w:w="367" w:type="dxa"/>
            <w:gridSpan w:val="2"/>
          </w:tcPr>
          <w:p w14:paraId="383FA338" w14:textId="69A480E6" w:rsidR="00CF73E7" w:rsidRDefault="00CF73E7" w:rsidP="00CF73E7">
            <w:pPr>
              <w:jc w:val="center"/>
            </w:pPr>
            <w:r>
              <w:t>r</w:t>
            </w:r>
          </w:p>
        </w:tc>
        <w:tc>
          <w:tcPr>
            <w:tcW w:w="3338" w:type="dxa"/>
            <w:gridSpan w:val="16"/>
          </w:tcPr>
          <w:p w14:paraId="7C65636C" w14:textId="7AC62D89"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58A41C65" w14:textId="77777777" w:rsidR="00CF73E7" w:rsidRDefault="00CF73E7" w:rsidP="00CF73E7">
            <w:pPr>
              <w:jc w:val="center"/>
            </w:pPr>
            <w:r>
              <w:t>Rs1</w:t>
            </w:r>
          </w:p>
        </w:tc>
        <w:tc>
          <w:tcPr>
            <w:tcW w:w="945" w:type="dxa"/>
          </w:tcPr>
          <w:p w14:paraId="5F26E92B" w14:textId="51A0269E" w:rsidR="00CF73E7" w:rsidRDefault="00CF73E7" w:rsidP="00CF73E7">
            <w:pPr>
              <w:jc w:val="center"/>
            </w:pPr>
            <w:r>
              <w:t>mop</w:t>
            </w:r>
            <w:r w:rsidRPr="008145F8">
              <w:rPr>
                <w:vertAlign w:val="subscript"/>
              </w:rPr>
              <w:t>3</w:t>
            </w:r>
          </w:p>
        </w:tc>
        <w:tc>
          <w:tcPr>
            <w:tcW w:w="880" w:type="dxa"/>
            <w:gridSpan w:val="3"/>
          </w:tcPr>
          <w:p w14:paraId="2AE239C4" w14:textId="50FF7182" w:rsidR="00CF73E7" w:rsidRDefault="00612BAD" w:rsidP="00CF73E7">
            <w:pPr>
              <w:jc w:val="center"/>
            </w:pPr>
            <w:r>
              <w:t>Cd</w:t>
            </w:r>
            <w:r w:rsidRPr="00612BAD">
              <w:rPr>
                <w:vertAlign w:val="subscript"/>
              </w:rPr>
              <w:t>2</w:t>
            </w:r>
          </w:p>
        </w:tc>
        <w:tc>
          <w:tcPr>
            <w:tcW w:w="1034" w:type="dxa"/>
          </w:tcPr>
          <w:p w14:paraId="43CEDD55" w14:textId="77777777" w:rsidR="00CF73E7" w:rsidRDefault="00CF73E7" w:rsidP="00CF73E7">
            <w:pPr>
              <w:jc w:val="center"/>
            </w:pPr>
            <w:r>
              <w:t>2Eh</w:t>
            </w:r>
          </w:p>
        </w:tc>
        <w:tc>
          <w:tcPr>
            <w:tcW w:w="1466" w:type="dxa"/>
          </w:tcPr>
          <w:p w14:paraId="720DEA81" w14:textId="77777777" w:rsidR="00CF73E7" w:rsidRDefault="00CF73E7" w:rsidP="00CF73E7">
            <w:r>
              <w:t>SLEU</w:t>
            </w:r>
          </w:p>
        </w:tc>
      </w:tr>
      <w:tr w:rsidR="00CF73E7" w14:paraId="16EA7A58" w14:textId="77777777" w:rsidTr="00CF73E7">
        <w:tc>
          <w:tcPr>
            <w:tcW w:w="367" w:type="dxa"/>
            <w:gridSpan w:val="2"/>
          </w:tcPr>
          <w:p w14:paraId="2AC79CC0" w14:textId="66F1FA27" w:rsidR="00CF73E7" w:rsidRDefault="00CF73E7" w:rsidP="00CF73E7">
            <w:pPr>
              <w:jc w:val="center"/>
            </w:pPr>
            <w:r>
              <w:t>r</w:t>
            </w:r>
          </w:p>
        </w:tc>
        <w:tc>
          <w:tcPr>
            <w:tcW w:w="3338" w:type="dxa"/>
            <w:gridSpan w:val="16"/>
          </w:tcPr>
          <w:p w14:paraId="46D53722" w14:textId="1FCDCC5E"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7CB0F4D4" w14:textId="77777777" w:rsidR="00CF73E7" w:rsidRDefault="00CF73E7" w:rsidP="00CF73E7">
            <w:pPr>
              <w:jc w:val="center"/>
            </w:pPr>
            <w:r>
              <w:t>Rs1</w:t>
            </w:r>
          </w:p>
        </w:tc>
        <w:tc>
          <w:tcPr>
            <w:tcW w:w="945" w:type="dxa"/>
          </w:tcPr>
          <w:p w14:paraId="1E7E983A" w14:textId="07F66DD1" w:rsidR="00CF73E7" w:rsidRDefault="00CF73E7" w:rsidP="00CF73E7">
            <w:pPr>
              <w:jc w:val="center"/>
            </w:pPr>
            <w:r>
              <w:t>mop</w:t>
            </w:r>
            <w:r w:rsidRPr="008145F8">
              <w:rPr>
                <w:vertAlign w:val="subscript"/>
              </w:rPr>
              <w:t>3</w:t>
            </w:r>
          </w:p>
        </w:tc>
        <w:tc>
          <w:tcPr>
            <w:tcW w:w="880" w:type="dxa"/>
            <w:gridSpan w:val="3"/>
          </w:tcPr>
          <w:p w14:paraId="2BAD7548" w14:textId="3EA2CC48" w:rsidR="00CF73E7" w:rsidRDefault="00612BAD" w:rsidP="00CF73E7">
            <w:pPr>
              <w:jc w:val="center"/>
            </w:pPr>
            <w:r>
              <w:t>Cd</w:t>
            </w:r>
            <w:r w:rsidRPr="00612BAD">
              <w:rPr>
                <w:vertAlign w:val="subscript"/>
              </w:rPr>
              <w:t>2</w:t>
            </w:r>
          </w:p>
        </w:tc>
        <w:tc>
          <w:tcPr>
            <w:tcW w:w="1034" w:type="dxa"/>
          </w:tcPr>
          <w:p w14:paraId="38792632" w14:textId="77777777" w:rsidR="00CF73E7" w:rsidRDefault="00CF73E7" w:rsidP="00CF73E7">
            <w:pPr>
              <w:jc w:val="center"/>
            </w:pPr>
            <w:r>
              <w:t>2Fh</w:t>
            </w:r>
          </w:p>
        </w:tc>
        <w:tc>
          <w:tcPr>
            <w:tcW w:w="1466" w:type="dxa"/>
          </w:tcPr>
          <w:p w14:paraId="1ABB1A3E" w14:textId="77777777" w:rsidR="00CF73E7" w:rsidRDefault="00CF73E7" w:rsidP="00CF73E7">
            <w:r>
              <w:t>SGTU</w:t>
            </w:r>
          </w:p>
        </w:tc>
      </w:tr>
      <w:tr w:rsidR="00CF73E7" w14:paraId="739CC65C" w14:textId="77777777" w:rsidTr="00CF73E7">
        <w:tc>
          <w:tcPr>
            <w:tcW w:w="5647" w:type="dxa"/>
            <w:gridSpan w:val="24"/>
          </w:tcPr>
          <w:p w14:paraId="5A775A51" w14:textId="23E61830" w:rsidR="00CF73E7" w:rsidRDefault="00CF73E7" w:rsidP="00CF73E7">
            <w:pPr>
              <w:jc w:val="center"/>
            </w:pPr>
            <w:r>
              <w:t>Target</w:t>
            </w:r>
            <w:r>
              <w:rPr>
                <w:vertAlign w:val="subscript"/>
              </w:rPr>
              <w:t>23</w:t>
            </w:r>
            <w:r w:rsidRPr="00966151">
              <w:rPr>
                <w:vertAlign w:val="subscript"/>
              </w:rPr>
              <w:t>..</w:t>
            </w:r>
            <w:r>
              <w:rPr>
                <w:vertAlign w:val="subscript"/>
              </w:rPr>
              <w:t>2</w:t>
            </w:r>
          </w:p>
        </w:tc>
        <w:tc>
          <w:tcPr>
            <w:tcW w:w="336" w:type="dxa"/>
            <w:gridSpan w:val="2"/>
          </w:tcPr>
          <w:p w14:paraId="68829269" w14:textId="5E7913E6" w:rsidR="00CF73E7" w:rsidRDefault="00CF73E7" w:rsidP="00CF73E7">
            <w:pPr>
              <w:jc w:val="center"/>
            </w:pPr>
            <w:r>
              <w:t>~</w:t>
            </w:r>
          </w:p>
        </w:tc>
        <w:tc>
          <w:tcPr>
            <w:tcW w:w="544" w:type="dxa"/>
          </w:tcPr>
          <w:p w14:paraId="7437A9F2" w14:textId="75C106DB" w:rsidR="00CF73E7" w:rsidRDefault="00CF73E7" w:rsidP="00CF73E7">
            <w:pPr>
              <w:jc w:val="center"/>
            </w:pPr>
            <w:r>
              <w:t>Lk</w:t>
            </w:r>
            <w:r>
              <w:rPr>
                <w:vertAlign w:val="subscript"/>
              </w:rPr>
              <w:t>1</w:t>
            </w:r>
          </w:p>
        </w:tc>
        <w:tc>
          <w:tcPr>
            <w:tcW w:w="1034" w:type="dxa"/>
          </w:tcPr>
          <w:p w14:paraId="167FA705" w14:textId="0CEB4BB0" w:rsidR="00CF73E7" w:rsidRDefault="00CF73E7" w:rsidP="00CF73E7">
            <w:pPr>
              <w:jc w:val="center"/>
            </w:pPr>
            <w:r>
              <w:t>30h</w:t>
            </w:r>
          </w:p>
        </w:tc>
        <w:tc>
          <w:tcPr>
            <w:tcW w:w="1466" w:type="dxa"/>
          </w:tcPr>
          <w:p w14:paraId="3A373944" w14:textId="6B15D675" w:rsidR="00CF73E7" w:rsidRDefault="00CF73E7" w:rsidP="00CF73E7">
            <w:r>
              <w:t>JSR</w:t>
            </w:r>
          </w:p>
        </w:tc>
      </w:tr>
      <w:tr w:rsidR="00CF73E7" w14:paraId="6161B2FF" w14:textId="77777777" w:rsidTr="00CF73E7">
        <w:tc>
          <w:tcPr>
            <w:tcW w:w="5647" w:type="dxa"/>
            <w:gridSpan w:val="24"/>
          </w:tcPr>
          <w:p w14:paraId="3B299F39" w14:textId="5D8E4413" w:rsidR="00CF73E7" w:rsidRDefault="00CF73E7" w:rsidP="00CF73E7">
            <w:pPr>
              <w:jc w:val="center"/>
            </w:pPr>
            <w:r>
              <w:t>Target</w:t>
            </w:r>
            <w:r>
              <w:rPr>
                <w:vertAlign w:val="subscript"/>
              </w:rPr>
              <w:t>23</w:t>
            </w:r>
            <w:r w:rsidRPr="00966151">
              <w:rPr>
                <w:vertAlign w:val="subscript"/>
              </w:rPr>
              <w:t>..</w:t>
            </w:r>
            <w:r>
              <w:rPr>
                <w:vertAlign w:val="subscript"/>
              </w:rPr>
              <w:t>2</w:t>
            </w:r>
          </w:p>
        </w:tc>
        <w:tc>
          <w:tcPr>
            <w:tcW w:w="336" w:type="dxa"/>
            <w:gridSpan w:val="2"/>
          </w:tcPr>
          <w:p w14:paraId="01F3381D" w14:textId="65FD4415" w:rsidR="00CF73E7" w:rsidRDefault="00CF73E7" w:rsidP="00CF73E7">
            <w:pPr>
              <w:jc w:val="center"/>
            </w:pPr>
            <w:r>
              <w:t>~</w:t>
            </w:r>
          </w:p>
        </w:tc>
        <w:tc>
          <w:tcPr>
            <w:tcW w:w="544" w:type="dxa"/>
          </w:tcPr>
          <w:p w14:paraId="6ABC6522" w14:textId="1B40C6BF" w:rsidR="00CF73E7" w:rsidRDefault="00CF73E7" w:rsidP="00CF73E7">
            <w:pPr>
              <w:jc w:val="center"/>
            </w:pPr>
            <w:r>
              <w:t>~</w:t>
            </w:r>
            <w:r w:rsidRPr="00FA7B9F">
              <w:rPr>
                <w:vertAlign w:val="subscript"/>
              </w:rPr>
              <w:t>1</w:t>
            </w:r>
          </w:p>
        </w:tc>
        <w:tc>
          <w:tcPr>
            <w:tcW w:w="1034" w:type="dxa"/>
          </w:tcPr>
          <w:p w14:paraId="5880B6D3" w14:textId="16FB0A23" w:rsidR="00CF73E7" w:rsidRDefault="00CF73E7" w:rsidP="00CF73E7">
            <w:pPr>
              <w:jc w:val="center"/>
            </w:pPr>
            <w:r>
              <w:t>31h</w:t>
            </w:r>
          </w:p>
        </w:tc>
        <w:tc>
          <w:tcPr>
            <w:tcW w:w="1466" w:type="dxa"/>
          </w:tcPr>
          <w:p w14:paraId="5CF29597" w14:textId="54EE345D" w:rsidR="00CF73E7" w:rsidRDefault="00CF73E7" w:rsidP="00CF73E7">
            <w:r>
              <w:t>JMP</w:t>
            </w:r>
          </w:p>
        </w:tc>
      </w:tr>
      <w:tr w:rsidR="00CF73E7" w14:paraId="097D4104" w14:textId="77777777" w:rsidTr="00CF73E7">
        <w:tc>
          <w:tcPr>
            <w:tcW w:w="3705" w:type="dxa"/>
            <w:gridSpan w:val="18"/>
          </w:tcPr>
          <w:p w14:paraId="1B8717A8" w14:textId="78EE1C1F" w:rsidR="00CF73E7" w:rsidRDefault="00CF73E7" w:rsidP="00CF73E7">
            <w:pPr>
              <w:jc w:val="center"/>
            </w:pPr>
            <w:r>
              <w:t>Constant</w:t>
            </w:r>
            <w:r>
              <w:rPr>
                <w:vertAlign w:val="subscript"/>
              </w:rPr>
              <w:t>13</w:t>
            </w:r>
            <w:r w:rsidRPr="00BC12AF">
              <w:rPr>
                <w:vertAlign w:val="subscript"/>
              </w:rPr>
              <w:t>..</w:t>
            </w:r>
            <w:r>
              <w:rPr>
                <w:vertAlign w:val="subscript"/>
              </w:rPr>
              <w:t>0</w:t>
            </w:r>
          </w:p>
        </w:tc>
        <w:tc>
          <w:tcPr>
            <w:tcW w:w="997" w:type="dxa"/>
            <w:gridSpan w:val="5"/>
          </w:tcPr>
          <w:p w14:paraId="28A33AE9" w14:textId="4C24231F" w:rsidR="00CF73E7" w:rsidRDefault="00CF73E7" w:rsidP="00CF73E7">
            <w:pPr>
              <w:jc w:val="center"/>
            </w:pPr>
            <w:r>
              <w:t>Rs1</w:t>
            </w:r>
          </w:p>
        </w:tc>
        <w:tc>
          <w:tcPr>
            <w:tcW w:w="1281" w:type="dxa"/>
            <w:gridSpan w:val="3"/>
          </w:tcPr>
          <w:p w14:paraId="60499ACA" w14:textId="5318C4C5" w:rsidR="00CF73E7" w:rsidRDefault="00CF73E7" w:rsidP="00CF73E7">
            <w:pPr>
              <w:jc w:val="center"/>
            </w:pPr>
            <w:r>
              <w:t>~</w:t>
            </w:r>
            <w:r>
              <w:rPr>
                <w:vertAlign w:val="subscript"/>
              </w:rPr>
              <w:t>4</w:t>
            </w:r>
          </w:p>
        </w:tc>
        <w:tc>
          <w:tcPr>
            <w:tcW w:w="544" w:type="dxa"/>
          </w:tcPr>
          <w:p w14:paraId="02C42EE6" w14:textId="429ABE9B" w:rsidR="00CF73E7" w:rsidRDefault="00CF73E7" w:rsidP="00CF73E7">
            <w:pPr>
              <w:jc w:val="center"/>
            </w:pPr>
            <w:r>
              <w:t>Lk</w:t>
            </w:r>
            <w:r>
              <w:rPr>
                <w:vertAlign w:val="subscript"/>
              </w:rPr>
              <w:t>1</w:t>
            </w:r>
          </w:p>
        </w:tc>
        <w:tc>
          <w:tcPr>
            <w:tcW w:w="1034" w:type="dxa"/>
          </w:tcPr>
          <w:p w14:paraId="3B47D62B" w14:textId="73F33719" w:rsidR="00CF73E7" w:rsidRDefault="00CF73E7" w:rsidP="00CF73E7">
            <w:pPr>
              <w:jc w:val="center"/>
            </w:pPr>
            <w:r>
              <w:t>32h</w:t>
            </w:r>
          </w:p>
        </w:tc>
        <w:tc>
          <w:tcPr>
            <w:tcW w:w="1466" w:type="dxa"/>
          </w:tcPr>
          <w:p w14:paraId="4DEFF455" w14:textId="1BFB56B6" w:rsidR="00CF73E7" w:rsidRDefault="00CF73E7" w:rsidP="00CF73E7">
            <w:r>
              <w:t>JSR d[Rs1]</w:t>
            </w:r>
          </w:p>
        </w:tc>
      </w:tr>
      <w:tr w:rsidR="00CF73E7" w14:paraId="35B807CA" w14:textId="77777777" w:rsidTr="00CF73E7">
        <w:tc>
          <w:tcPr>
            <w:tcW w:w="3705" w:type="dxa"/>
            <w:gridSpan w:val="18"/>
          </w:tcPr>
          <w:p w14:paraId="00D1F9D2" w14:textId="2D94D75C" w:rsidR="00CF73E7" w:rsidRDefault="00CF73E7" w:rsidP="00CF73E7">
            <w:pPr>
              <w:jc w:val="center"/>
            </w:pPr>
            <w:r>
              <w:t>Constant</w:t>
            </w:r>
            <w:r>
              <w:rPr>
                <w:vertAlign w:val="subscript"/>
              </w:rPr>
              <w:t>13</w:t>
            </w:r>
            <w:r w:rsidRPr="00BC12AF">
              <w:rPr>
                <w:vertAlign w:val="subscript"/>
              </w:rPr>
              <w:t>..</w:t>
            </w:r>
            <w:r>
              <w:rPr>
                <w:vertAlign w:val="subscript"/>
              </w:rPr>
              <w:t>0</w:t>
            </w:r>
          </w:p>
        </w:tc>
        <w:tc>
          <w:tcPr>
            <w:tcW w:w="997" w:type="dxa"/>
            <w:gridSpan w:val="5"/>
          </w:tcPr>
          <w:p w14:paraId="12699E12" w14:textId="7386157F" w:rsidR="00CF73E7" w:rsidRDefault="00CF73E7" w:rsidP="00CF73E7">
            <w:pPr>
              <w:jc w:val="center"/>
            </w:pPr>
            <w:r>
              <w:t>Rs1</w:t>
            </w:r>
          </w:p>
        </w:tc>
        <w:tc>
          <w:tcPr>
            <w:tcW w:w="1281" w:type="dxa"/>
            <w:gridSpan w:val="3"/>
          </w:tcPr>
          <w:p w14:paraId="78E1D587" w14:textId="79F3B0D4" w:rsidR="00CF73E7" w:rsidRDefault="00CF73E7" w:rsidP="00CF73E7">
            <w:pPr>
              <w:jc w:val="center"/>
            </w:pPr>
            <w:r>
              <w:t>~</w:t>
            </w:r>
            <w:r>
              <w:rPr>
                <w:vertAlign w:val="subscript"/>
              </w:rPr>
              <w:t>4</w:t>
            </w:r>
          </w:p>
        </w:tc>
        <w:tc>
          <w:tcPr>
            <w:tcW w:w="544" w:type="dxa"/>
          </w:tcPr>
          <w:p w14:paraId="0AC9A235" w14:textId="40AD34A3" w:rsidR="00CF73E7" w:rsidRDefault="00CF73E7" w:rsidP="00CF73E7">
            <w:pPr>
              <w:jc w:val="center"/>
            </w:pPr>
            <w:r>
              <w:t>~</w:t>
            </w:r>
            <w:r>
              <w:rPr>
                <w:vertAlign w:val="subscript"/>
              </w:rPr>
              <w:t>1</w:t>
            </w:r>
          </w:p>
        </w:tc>
        <w:tc>
          <w:tcPr>
            <w:tcW w:w="1034" w:type="dxa"/>
          </w:tcPr>
          <w:p w14:paraId="74607463" w14:textId="0BAB9BCA" w:rsidR="00CF73E7" w:rsidRDefault="00CF73E7" w:rsidP="00CF73E7">
            <w:pPr>
              <w:jc w:val="center"/>
            </w:pPr>
            <w:r>
              <w:t>33h</w:t>
            </w:r>
          </w:p>
        </w:tc>
        <w:tc>
          <w:tcPr>
            <w:tcW w:w="1466" w:type="dxa"/>
          </w:tcPr>
          <w:p w14:paraId="335DEF74" w14:textId="3F8D4B55" w:rsidR="00CF73E7" w:rsidRDefault="00CF73E7" w:rsidP="00CF73E7">
            <w:r>
              <w:t>JMP d[Rs1]</w:t>
            </w:r>
          </w:p>
        </w:tc>
      </w:tr>
      <w:tr w:rsidR="00CF73E7" w14:paraId="26B92EEF" w14:textId="77777777" w:rsidTr="00CF73E7">
        <w:tc>
          <w:tcPr>
            <w:tcW w:w="3705" w:type="dxa"/>
            <w:gridSpan w:val="18"/>
          </w:tcPr>
          <w:p w14:paraId="45672678" w14:textId="7BB39759" w:rsidR="00CF73E7" w:rsidRDefault="00CF73E7" w:rsidP="00CF73E7">
            <w:pPr>
              <w:jc w:val="center"/>
            </w:pPr>
            <w:r>
              <w:t>Constant</w:t>
            </w:r>
            <w:r>
              <w:rPr>
                <w:vertAlign w:val="subscript"/>
              </w:rPr>
              <w:t>13</w:t>
            </w:r>
            <w:r w:rsidRPr="004C3A00">
              <w:rPr>
                <w:vertAlign w:val="subscript"/>
              </w:rPr>
              <w:t>..0</w:t>
            </w:r>
          </w:p>
        </w:tc>
        <w:tc>
          <w:tcPr>
            <w:tcW w:w="997" w:type="dxa"/>
            <w:gridSpan w:val="5"/>
          </w:tcPr>
          <w:p w14:paraId="5AB3D2FE" w14:textId="2684D454" w:rsidR="00CF73E7" w:rsidRDefault="00CF73E7" w:rsidP="00CF73E7">
            <w:pPr>
              <w:jc w:val="center"/>
            </w:pPr>
            <w:r>
              <w:t>31</w:t>
            </w:r>
          </w:p>
        </w:tc>
        <w:tc>
          <w:tcPr>
            <w:tcW w:w="1281" w:type="dxa"/>
            <w:gridSpan w:val="3"/>
          </w:tcPr>
          <w:p w14:paraId="0A5B0F95" w14:textId="442F6421" w:rsidR="00CF73E7" w:rsidRDefault="00CF73E7" w:rsidP="00CF73E7">
            <w:pPr>
              <w:jc w:val="center"/>
            </w:pPr>
            <w:r>
              <w:t>RO</w:t>
            </w:r>
            <w:r>
              <w:rPr>
                <w:vertAlign w:val="subscript"/>
              </w:rPr>
              <w:t>4</w:t>
            </w:r>
          </w:p>
        </w:tc>
        <w:tc>
          <w:tcPr>
            <w:tcW w:w="544" w:type="dxa"/>
          </w:tcPr>
          <w:p w14:paraId="627182D8" w14:textId="77777777" w:rsidR="00CF73E7" w:rsidRDefault="00CF73E7" w:rsidP="00CF73E7">
            <w:pPr>
              <w:jc w:val="center"/>
            </w:pPr>
            <w:r>
              <w:t>Lk</w:t>
            </w:r>
            <w:r w:rsidRPr="00454274">
              <w:rPr>
                <w:vertAlign w:val="subscript"/>
              </w:rPr>
              <w:t>1</w:t>
            </w:r>
          </w:p>
        </w:tc>
        <w:tc>
          <w:tcPr>
            <w:tcW w:w="1034" w:type="dxa"/>
          </w:tcPr>
          <w:p w14:paraId="37B58FC1" w14:textId="5B6F2CF6" w:rsidR="00CF73E7" w:rsidRDefault="00CF73E7" w:rsidP="00CF73E7">
            <w:pPr>
              <w:jc w:val="center"/>
            </w:pPr>
            <w:r>
              <w:t>34h</w:t>
            </w:r>
          </w:p>
        </w:tc>
        <w:tc>
          <w:tcPr>
            <w:tcW w:w="1466" w:type="dxa"/>
          </w:tcPr>
          <w:p w14:paraId="4B58BF8C" w14:textId="22BF0A36" w:rsidR="00CF73E7" w:rsidRDefault="00CF73E7" w:rsidP="00CF73E7">
            <w:r>
              <w:t>RTS</w:t>
            </w:r>
          </w:p>
        </w:tc>
      </w:tr>
      <w:tr w:rsidR="00CF73E7" w14:paraId="652691AF" w14:textId="77777777" w:rsidTr="00CF73E7">
        <w:tc>
          <w:tcPr>
            <w:tcW w:w="3705" w:type="dxa"/>
            <w:gridSpan w:val="18"/>
          </w:tcPr>
          <w:p w14:paraId="2BF7586B" w14:textId="22B7F70C" w:rsidR="00CF73E7" w:rsidRDefault="00CF73E7" w:rsidP="00CF73E7">
            <w:pPr>
              <w:jc w:val="center"/>
            </w:pPr>
            <w:r>
              <w:t>~</w:t>
            </w:r>
            <w:r w:rsidRPr="00DC1138">
              <w:rPr>
                <w:vertAlign w:val="subscript"/>
              </w:rPr>
              <w:t>14</w:t>
            </w:r>
          </w:p>
        </w:tc>
        <w:tc>
          <w:tcPr>
            <w:tcW w:w="336" w:type="dxa"/>
          </w:tcPr>
          <w:p w14:paraId="70BF7EDF" w14:textId="207C8DD6" w:rsidR="00CF73E7" w:rsidRDefault="00CF73E7" w:rsidP="00CF73E7">
            <w:pPr>
              <w:jc w:val="center"/>
            </w:pPr>
            <w:r>
              <w:t>~</w:t>
            </w:r>
          </w:p>
        </w:tc>
        <w:tc>
          <w:tcPr>
            <w:tcW w:w="594" w:type="dxa"/>
            <w:gridSpan w:val="3"/>
          </w:tcPr>
          <w:p w14:paraId="4B07DA8F" w14:textId="333DA2DE" w:rsidR="00CF73E7" w:rsidRDefault="00CF73E7" w:rsidP="00CF73E7">
            <w:pPr>
              <w:jc w:val="center"/>
            </w:pPr>
            <w:r>
              <w:t>Md</w:t>
            </w:r>
            <w:r w:rsidRPr="00DC1138">
              <w:rPr>
                <w:vertAlign w:val="subscript"/>
              </w:rPr>
              <w:t>3</w:t>
            </w:r>
          </w:p>
        </w:tc>
        <w:tc>
          <w:tcPr>
            <w:tcW w:w="1892" w:type="dxa"/>
            <w:gridSpan w:val="5"/>
          </w:tcPr>
          <w:p w14:paraId="6AB4CFFD" w14:textId="592AEF97" w:rsidR="00CF73E7" w:rsidRDefault="00CF73E7" w:rsidP="00CF73E7">
            <w:pPr>
              <w:jc w:val="center"/>
            </w:pPr>
            <w:r>
              <w:t>Sema</w:t>
            </w:r>
            <w:r w:rsidRPr="00DC1138">
              <w:rPr>
                <w:vertAlign w:val="subscript"/>
              </w:rPr>
              <w:t>6</w:t>
            </w:r>
          </w:p>
        </w:tc>
        <w:tc>
          <w:tcPr>
            <w:tcW w:w="1034" w:type="dxa"/>
          </w:tcPr>
          <w:p w14:paraId="359C10C0" w14:textId="12D0FEDD" w:rsidR="00CF73E7" w:rsidRDefault="00CF73E7" w:rsidP="00CF73E7">
            <w:pPr>
              <w:jc w:val="center"/>
            </w:pPr>
            <w:r>
              <w:t>35h</w:t>
            </w:r>
          </w:p>
        </w:tc>
        <w:tc>
          <w:tcPr>
            <w:tcW w:w="1466" w:type="dxa"/>
          </w:tcPr>
          <w:p w14:paraId="3F3B688C" w14:textId="317325ED" w:rsidR="00CF73E7" w:rsidRDefault="00CF73E7" w:rsidP="00CF73E7">
            <w:r>
              <w:t>{RET}</w:t>
            </w:r>
          </w:p>
        </w:tc>
      </w:tr>
      <w:tr w:rsidR="00CF73E7" w14:paraId="648C1D5F" w14:textId="77777777" w:rsidTr="00CF73E7">
        <w:tc>
          <w:tcPr>
            <w:tcW w:w="5647" w:type="dxa"/>
            <w:gridSpan w:val="24"/>
          </w:tcPr>
          <w:p w14:paraId="3A273CA6" w14:textId="7C211771" w:rsidR="00CF73E7" w:rsidRDefault="00CF73E7" w:rsidP="00CF73E7">
            <w:pPr>
              <w:jc w:val="center"/>
            </w:pPr>
            <w:r>
              <w:t>Target</w:t>
            </w:r>
            <w:r>
              <w:rPr>
                <w:vertAlign w:val="subscript"/>
              </w:rPr>
              <w:t>23</w:t>
            </w:r>
            <w:r w:rsidRPr="00966151">
              <w:rPr>
                <w:vertAlign w:val="subscript"/>
              </w:rPr>
              <w:t>..</w:t>
            </w:r>
            <w:r>
              <w:rPr>
                <w:vertAlign w:val="subscript"/>
              </w:rPr>
              <w:t>2</w:t>
            </w:r>
          </w:p>
        </w:tc>
        <w:tc>
          <w:tcPr>
            <w:tcW w:w="880" w:type="dxa"/>
            <w:gridSpan w:val="3"/>
          </w:tcPr>
          <w:p w14:paraId="10239DDB" w14:textId="7B145AC9" w:rsidR="00CF73E7" w:rsidRDefault="00CF73E7" w:rsidP="00CF73E7">
            <w:pPr>
              <w:jc w:val="center"/>
            </w:pPr>
            <w:r>
              <w:t>Cs</w:t>
            </w:r>
          </w:p>
        </w:tc>
        <w:tc>
          <w:tcPr>
            <w:tcW w:w="1034" w:type="dxa"/>
          </w:tcPr>
          <w:p w14:paraId="416B8425" w14:textId="000C19EA" w:rsidR="00CF73E7" w:rsidRDefault="00CF73E7" w:rsidP="00CF73E7">
            <w:pPr>
              <w:jc w:val="center"/>
            </w:pPr>
            <w:r>
              <w:t>36h</w:t>
            </w:r>
          </w:p>
        </w:tc>
        <w:tc>
          <w:tcPr>
            <w:tcW w:w="1466" w:type="dxa"/>
          </w:tcPr>
          <w:p w14:paraId="54B95203" w14:textId="3BAA852D" w:rsidR="00CF73E7" w:rsidRDefault="00CF73E7" w:rsidP="00CF73E7">
            <w:r>
              <w:t>BEQ</w:t>
            </w:r>
          </w:p>
        </w:tc>
      </w:tr>
      <w:tr w:rsidR="00CF73E7" w14:paraId="7F59DC9F" w14:textId="77777777" w:rsidTr="00CF73E7">
        <w:tc>
          <w:tcPr>
            <w:tcW w:w="5647" w:type="dxa"/>
            <w:gridSpan w:val="24"/>
          </w:tcPr>
          <w:p w14:paraId="0940CFF6" w14:textId="7F524410" w:rsidR="00CF73E7" w:rsidRDefault="00CF73E7" w:rsidP="00CF73E7">
            <w:pPr>
              <w:jc w:val="center"/>
            </w:pPr>
            <w:r>
              <w:t>Target</w:t>
            </w:r>
            <w:r>
              <w:rPr>
                <w:vertAlign w:val="subscript"/>
              </w:rPr>
              <w:t>23</w:t>
            </w:r>
            <w:r w:rsidRPr="00966151">
              <w:rPr>
                <w:vertAlign w:val="subscript"/>
              </w:rPr>
              <w:t>..</w:t>
            </w:r>
            <w:r>
              <w:rPr>
                <w:vertAlign w:val="subscript"/>
              </w:rPr>
              <w:t>2</w:t>
            </w:r>
          </w:p>
        </w:tc>
        <w:tc>
          <w:tcPr>
            <w:tcW w:w="880" w:type="dxa"/>
            <w:gridSpan w:val="3"/>
          </w:tcPr>
          <w:p w14:paraId="1676CEDC" w14:textId="204D81D7" w:rsidR="00CF73E7" w:rsidRDefault="00CF73E7" w:rsidP="00CF73E7">
            <w:pPr>
              <w:jc w:val="center"/>
            </w:pPr>
            <w:r>
              <w:t>Cs</w:t>
            </w:r>
          </w:p>
        </w:tc>
        <w:tc>
          <w:tcPr>
            <w:tcW w:w="1034" w:type="dxa"/>
          </w:tcPr>
          <w:p w14:paraId="66EA9421" w14:textId="335506E6" w:rsidR="00CF73E7" w:rsidRDefault="00CF73E7" w:rsidP="00CF73E7">
            <w:pPr>
              <w:jc w:val="center"/>
            </w:pPr>
            <w:r>
              <w:t>37h</w:t>
            </w:r>
          </w:p>
        </w:tc>
        <w:tc>
          <w:tcPr>
            <w:tcW w:w="1466" w:type="dxa"/>
          </w:tcPr>
          <w:p w14:paraId="50419765" w14:textId="13872B82" w:rsidR="00CF73E7" w:rsidRDefault="00CF73E7" w:rsidP="00CF73E7">
            <w:r>
              <w:t>BNE</w:t>
            </w:r>
          </w:p>
        </w:tc>
      </w:tr>
      <w:tr w:rsidR="00CF73E7" w14:paraId="7F94B2E0" w14:textId="77777777" w:rsidTr="00CF73E7">
        <w:tc>
          <w:tcPr>
            <w:tcW w:w="5647" w:type="dxa"/>
            <w:gridSpan w:val="24"/>
          </w:tcPr>
          <w:p w14:paraId="115827FC" w14:textId="120A1E37" w:rsidR="00CF73E7" w:rsidRDefault="00CF73E7" w:rsidP="00CF73E7">
            <w:pPr>
              <w:jc w:val="center"/>
            </w:pPr>
            <w:r>
              <w:t>Target</w:t>
            </w:r>
            <w:r>
              <w:rPr>
                <w:vertAlign w:val="subscript"/>
              </w:rPr>
              <w:t>23</w:t>
            </w:r>
            <w:r w:rsidRPr="00966151">
              <w:rPr>
                <w:vertAlign w:val="subscript"/>
              </w:rPr>
              <w:t>..</w:t>
            </w:r>
            <w:r>
              <w:rPr>
                <w:vertAlign w:val="subscript"/>
              </w:rPr>
              <w:t>2</w:t>
            </w:r>
          </w:p>
        </w:tc>
        <w:tc>
          <w:tcPr>
            <w:tcW w:w="880" w:type="dxa"/>
            <w:gridSpan w:val="3"/>
          </w:tcPr>
          <w:p w14:paraId="7E02A0F8" w14:textId="30E89C51" w:rsidR="00CF73E7" w:rsidRDefault="00CF73E7" w:rsidP="00CF73E7">
            <w:pPr>
              <w:jc w:val="center"/>
            </w:pPr>
            <w:r>
              <w:t>Cs</w:t>
            </w:r>
          </w:p>
        </w:tc>
        <w:tc>
          <w:tcPr>
            <w:tcW w:w="1034" w:type="dxa"/>
          </w:tcPr>
          <w:p w14:paraId="45E653A9" w14:textId="5026DD13" w:rsidR="00CF73E7" w:rsidRDefault="00CF73E7" w:rsidP="00CF73E7">
            <w:pPr>
              <w:jc w:val="center"/>
            </w:pPr>
            <w:r>
              <w:t>38h</w:t>
            </w:r>
          </w:p>
        </w:tc>
        <w:tc>
          <w:tcPr>
            <w:tcW w:w="1466" w:type="dxa"/>
          </w:tcPr>
          <w:p w14:paraId="3024671E" w14:textId="4B316768" w:rsidR="00CF73E7" w:rsidRDefault="00CF73E7" w:rsidP="00CF73E7">
            <w:r>
              <w:t>BLT</w:t>
            </w:r>
          </w:p>
        </w:tc>
      </w:tr>
      <w:tr w:rsidR="00CF73E7" w14:paraId="06697900" w14:textId="77777777" w:rsidTr="00CF73E7">
        <w:tc>
          <w:tcPr>
            <w:tcW w:w="5647" w:type="dxa"/>
            <w:gridSpan w:val="24"/>
          </w:tcPr>
          <w:p w14:paraId="743968AF" w14:textId="2935D5F6" w:rsidR="00CF73E7" w:rsidRDefault="00CF73E7" w:rsidP="00CF73E7">
            <w:pPr>
              <w:jc w:val="center"/>
            </w:pPr>
            <w:r>
              <w:t>Target</w:t>
            </w:r>
            <w:r>
              <w:rPr>
                <w:vertAlign w:val="subscript"/>
              </w:rPr>
              <w:t>23</w:t>
            </w:r>
            <w:r w:rsidRPr="00966151">
              <w:rPr>
                <w:vertAlign w:val="subscript"/>
              </w:rPr>
              <w:t>..</w:t>
            </w:r>
            <w:r>
              <w:rPr>
                <w:vertAlign w:val="subscript"/>
              </w:rPr>
              <w:t>2</w:t>
            </w:r>
          </w:p>
        </w:tc>
        <w:tc>
          <w:tcPr>
            <w:tcW w:w="880" w:type="dxa"/>
            <w:gridSpan w:val="3"/>
          </w:tcPr>
          <w:p w14:paraId="5971FCD4" w14:textId="2F537E32" w:rsidR="00CF73E7" w:rsidRDefault="00CF73E7" w:rsidP="00CF73E7">
            <w:pPr>
              <w:jc w:val="center"/>
            </w:pPr>
            <w:r>
              <w:t>Cs</w:t>
            </w:r>
          </w:p>
        </w:tc>
        <w:tc>
          <w:tcPr>
            <w:tcW w:w="1034" w:type="dxa"/>
          </w:tcPr>
          <w:p w14:paraId="04FD4994" w14:textId="49905BB1" w:rsidR="00CF73E7" w:rsidRDefault="00CF73E7" w:rsidP="00CF73E7">
            <w:pPr>
              <w:jc w:val="center"/>
            </w:pPr>
            <w:r>
              <w:t>39h</w:t>
            </w:r>
          </w:p>
        </w:tc>
        <w:tc>
          <w:tcPr>
            <w:tcW w:w="1466" w:type="dxa"/>
          </w:tcPr>
          <w:p w14:paraId="03FC7036" w14:textId="6E5B0751" w:rsidR="00CF73E7" w:rsidRDefault="00CF73E7" w:rsidP="00CF73E7">
            <w:r>
              <w:t>BGE</w:t>
            </w:r>
          </w:p>
        </w:tc>
      </w:tr>
      <w:tr w:rsidR="00CF73E7" w14:paraId="5DD0068C" w14:textId="77777777" w:rsidTr="00CF73E7">
        <w:tc>
          <w:tcPr>
            <w:tcW w:w="5647" w:type="dxa"/>
            <w:gridSpan w:val="24"/>
          </w:tcPr>
          <w:p w14:paraId="589DDA89" w14:textId="115DF7C4" w:rsidR="00CF73E7" w:rsidRDefault="00CF73E7" w:rsidP="00CF73E7">
            <w:pPr>
              <w:jc w:val="center"/>
            </w:pPr>
            <w:r>
              <w:t>Target</w:t>
            </w:r>
            <w:r>
              <w:rPr>
                <w:vertAlign w:val="subscript"/>
              </w:rPr>
              <w:t>23</w:t>
            </w:r>
            <w:r w:rsidRPr="00966151">
              <w:rPr>
                <w:vertAlign w:val="subscript"/>
              </w:rPr>
              <w:t>..</w:t>
            </w:r>
            <w:r>
              <w:rPr>
                <w:vertAlign w:val="subscript"/>
              </w:rPr>
              <w:t>2</w:t>
            </w:r>
          </w:p>
        </w:tc>
        <w:tc>
          <w:tcPr>
            <w:tcW w:w="880" w:type="dxa"/>
            <w:gridSpan w:val="3"/>
          </w:tcPr>
          <w:p w14:paraId="3AD590FD" w14:textId="4168E853" w:rsidR="00CF73E7" w:rsidRDefault="00CF73E7" w:rsidP="00CF73E7">
            <w:pPr>
              <w:jc w:val="center"/>
            </w:pPr>
            <w:r>
              <w:t>Cs</w:t>
            </w:r>
          </w:p>
        </w:tc>
        <w:tc>
          <w:tcPr>
            <w:tcW w:w="1034" w:type="dxa"/>
          </w:tcPr>
          <w:p w14:paraId="2E27FDDF" w14:textId="0B8E0519" w:rsidR="00CF73E7" w:rsidRDefault="00CF73E7" w:rsidP="00CF73E7">
            <w:pPr>
              <w:jc w:val="center"/>
            </w:pPr>
            <w:r>
              <w:t>3Ah</w:t>
            </w:r>
          </w:p>
        </w:tc>
        <w:tc>
          <w:tcPr>
            <w:tcW w:w="1466" w:type="dxa"/>
          </w:tcPr>
          <w:p w14:paraId="4F43242F" w14:textId="0ECCD401" w:rsidR="00CF73E7" w:rsidRDefault="00CF73E7" w:rsidP="00CF73E7">
            <w:r>
              <w:t>BLE</w:t>
            </w:r>
          </w:p>
        </w:tc>
      </w:tr>
      <w:tr w:rsidR="00CF73E7" w14:paraId="0370CE9D" w14:textId="77777777" w:rsidTr="00CF73E7">
        <w:tc>
          <w:tcPr>
            <w:tcW w:w="5647" w:type="dxa"/>
            <w:gridSpan w:val="24"/>
          </w:tcPr>
          <w:p w14:paraId="10982325" w14:textId="5CF6D2EC" w:rsidR="00CF73E7" w:rsidRDefault="00CF73E7" w:rsidP="00CF73E7">
            <w:pPr>
              <w:jc w:val="center"/>
            </w:pPr>
            <w:r>
              <w:t>Target</w:t>
            </w:r>
            <w:r>
              <w:rPr>
                <w:vertAlign w:val="subscript"/>
              </w:rPr>
              <w:t>23</w:t>
            </w:r>
            <w:r w:rsidRPr="00966151">
              <w:rPr>
                <w:vertAlign w:val="subscript"/>
              </w:rPr>
              <w:t>..</w:t>
            </w:r>
            <w:r>
              <w:rPr>
                <w:vertAlign w:val="subscript"/>
              </w:rPr>
              <w:t>2</w:t>
            </w:r>
          </w:p>
        </w:tc>
        <w:tc>
          <w:tcPr>
            <w:tcW w:w="880" w:type="dxa"/>
            <w:gridSpan w:val="3"/>
          </w:tcPr>
          <w:p w14:paraId="378906B4" w14:textId="1B882751" w:rsidR="00CF73E7" w:rsidRDefault="00CF73E7" w:rsidP="00CF73E7">
            <w:pPr>
              <w:jc w:val="center"/>
            </w:pPr>
            <w:r>
              <w:t>Cs</w:t>
            </w:r>
          </w:p>
        </w:tc>
        <w:tc>
          <w:tcPr>
            <w:tcW w:w="1034" w:type="dxa"/>
          </w:tcPr>
          <w:p w14:paraId="1ED2ED14" w14:textId="08ECCE9B" w:rsidR="00CF73E7" w:rsidRDefault="00CF73E7" w:rsidP="00CF73E7">
            <w:pPr>
              <w:jc w:val="center"/>
            </w:pPr>
            <w:r>
              <w:t>3Bh</w:t>
            </w:r>
          </w:p>
        </w:tc>
        <w:tc>
          <w:tcPr>
            <w:tcW w:w="1466" w:type="dxa"/>
          </w:tcPr>
          <w:p w14:paraId="1CDDC8E6" w14:textId="5B83C5D8" w:rsidR="00CF73E7" w:rsidRDefault="00CF73E7" w:rsidP="00CF73E7">
            <w:r>
              <w:t>BGT</w:t>
            </w:r>
          </w:p>
        </w:tc>
      </w:tr>
      <w:tr w:rsidR="00CF73E7" w14:paraId="301D45AE" w14:textId="77777777" w:rsidTr="00CF73E7">
        <w:tc>
          <w:tcPr>
            <w:tcW w:w="5647" w:type="dxa"/>
            <w:gridSpan w:val="24"/>
          </w:tcPr>
          <w:p w14:paraId="731E728A" w14:textId="576C5511" w:rsidR="00CF73E7" w:rsidRDefault="00CF73E7" w:rsidP="00CF73E7">
            <w:pPr>
              <w:jc w:val="center"/>
            </w:pPr>
            <w:r>
              <w:t>Target</w:t>
            </w:r>
            <w:r>
              <w:rPr>
                <w:vertAlign w:val="subscript"/>
              </w:rPr>
              <w:t>23</w:t>
            </w:r>
            <w:r w:rsidRPr="00966151">
              <w:rPr>
                <w:vertAlign w:val="subscript"/>
              </w:rPr>
              <w:t>..</w:t>
            </w:r>
            <w:r>
              <w:rPr>
                <w:vertAlign w:val="subscript"/>
              </w:rPr>
              <w:t>2</w:t>
            </w:r>
          </w:p>
        </w:tc>
        <w:tc>
          <w:tcPr>
            <w:tcW w:w="880" w:type="dxa"/>
            <w:gridSpan w:val="3"/>
          </w:tcPr>
          <w:p w14:paraId="721D090C" w14:textId="72085E17" w:rsidR="00CF73E7" w:rsidRDefault="00CF73E7" w:rsidP="00CF73E7">
            <w:pPr>
              <w:jc w:val="center"/>
            </w:pPr>
            <w:r>
              <w:t>Cs</w:t>
            </w:r>
          </w:p>
        </w:tc>
        <w:tc>
          <w:tcPr>
            <w:tcW w:w="1034" w:type="dxa"/>
          </w:tcPr>
          <w:p w14:paraId="5EF1075F" w14:textId="3C53461F" w:rsidR="00CF73E7" w:rsidRDefault="00CF73E7" w:rsidP="00CF73E7">
            <w:pPr>
              <w:jc w:val="center"/>
            </w:pPr>
            <w:r>
              <w:t>3Ch</w:t>
            </w:r>
          </w:p>
        </w:tc>
        <w:tc>
          <w:tcPr>
            <w:tcW w:w="1466" w:type="dxa"/>
          </w:tcPr>
          <w:p w14:paraId="5FB4A4A5" w14:textId="34207823" w:rsidR="00CF73E7" w:rsidRDefault="00CF73E7" w:rsidP="00CF73E7">
            <w:r>
              <w:t>BLTU</w:t>
            </w:r>
          </w:p>
        </w:tc>
      </w:tr>
      <w:tr w:rsidR="00CF73E7" w14:paraId="7AE2F0D4" w14:textId="77777777" w:rsidTr="00CF73E7">
        <w:tc>
          <w:tcPr>
            <w:tcW w:w="5647" w:type="dxa"/>
            <w:gridSpan w:val="24"/>
          </w:tcPr>
          <w:p w14:paraId="6E06E1B9" w14:textId="37F3FCDF" w:rsidR="00CF73E7" w:rsidRDefault="00CF73E7" w:rsidP="00CF73E7">
            <w:pPr>
              <w:jc w:val="center"/>
            </w:pPr>
            <w:r>
              <w:t>Target</w:t>
            </w:r>
            <w:r>
              <w:rPr>
                <w:vertAlign w:val="subscript"/>
              </w:rPr>
              <w:t>23</w:t>
            </w:r>
            <w:r w:rsidRPr="00966151">
              <w:rPr>
                <w:vertAlign w:val="subscript"/>
              </w:rPr>
              <w:t>..</w:t>
            </w:r>
            <w:r>
              <w:rPr>
                <w:vertAlign w:val="subscript"/>
              </w:rPr>
              <w:t>2</w:t>
            </w:r>
          </w:p>
        </w:tc>
        <w:tc>
          <w:tcPr>
            <w:tcW w:w="880" w:type="dxa"/>
            <w:gridSpan w:val="3"/>
          </w:tcPr>
          <w:p w14:paraId="190E7B48" w14:textId="2638D666" w:rsidR="00CF73E7" w:rsidRDefault="00CF73E7" w:rsidP="00CF73E7">
            <w:pPr>
              <w:jc w:val="center"/>
            </w:pPr>
            <w:r>
              <w:t>Cs</w:t>
            </w:r>
          </w:p>
        </w:tc>
        <w:tc>
          <w:tcPr>
            <w:tcW w:w="1034" w:type="dxa"/>
          </w:tcPr>
          <w:p w14:paraId="5B9C4369" w14:textId="1B1972D6" w:rsidR="00CF73E7" w:rsidRDefault="00CF73E7" w:rsidP="00CF73E7">
            <w:pPr>
              <w:jc w:val="center"/>
            </w:pPr>
            <w:r>
              <w:t>3Dh</w:t>
            </w:r>
          </w:p>
        </w:tc>
        <w:tc>
          <w:tcPr>
            <w:tcW w:w="1466" w:type="dxa"/>
          </w:tcPr>
          <w:p w14:paraId="14D2ED36" w14:textId="5CAD97AD" w:rsidR="00CF73E7" w:rsidRDefault="00CF73E7" w:rsidP="00CF73E7">
            <w:r>
              <w:t>BGEU</w:t>
            </w:r>
          </w:p>
        </w:tc>
      </w:tr>
      <w:tr w:rsidR="00CF73E7" w14:paraId="63699735" w14:textId="77777777" w:rsidTr="00CF73E7">
        <w:tc>
          <w:tcPr>
            <w:tcW w:w="5647" w:type="dxa"/>
            <w:gridSpan w:val="24"/>
          </w:tcPr>
          <w:p w14:paraId="6F3DE867" w14:textId="4830CEF0" w:rsidR="00CF73E7" w:rsidRDefault="00CF73E7" w:rsidP="00CF73E7">
            <w:pPr>
              <w:jc w:val="center"/>
            </w:pPr>
            <w:r>
              <w:t>Target</w:t>
            </w:r>
            <w:r>
              <w:rPr>
                <w:vertAlign w:val="subscript"/>
              </w:rPr>
              <w:t>23</w:t>
            </w:r>
            <w:r w:rsidRPr="00966151">
              <w:rPr>
                <w:vertAlign w:val="subscript"/>
              </w:rPr>
              <w:t>..</w:t>
            </w:r>
            <w:r>
              <w:rPr>
                <w:vertAlign w:val="subscript"/>
              </w:rPr>
              <w:t>2</w:t>
            </w:r>
          </w:p>
        </w:tc>
        <w:tc>
          <w:tcPr>
            <w:tcW w:w="880" w:type="dxa"/>
            <w:gridSpan w:val="3"/>
          </w:tcPr>
          <w:p w14:paraId="3509AD22" w14:textId="137FA7DB" w:rsidR="00CF73E7" w:rsidRDefault="00CF73E7" w:rsidP="00CF73E7">
            <w:pPr>
              <w:jc w:val="center"/>
            </w:pPr>
            <w:r>
              <w:t>Cs</w:t>
            </w:r>
          </w:p>
        </w:tc>
        <w:tc>
          <w:tcPr>
            <w:tcW w:w="1034" w:type="dxa"/>
          </w:tcPr>
          <w:p w14:paraId="4F43B29D" w14:textId="3F2298DA" w:rsidR="00CF73E7" w:rsidRDefault="00CF73E7" w:rsidP="00CF73E7">
            <w:pPr>
              <w:jc w:val="center"/>
            </w:pPr>
            <w:r>
              <w:t>3Eh</w:t>
            </w:r>
          </w:p>
        </w:tc>
        <w:tc>
          <w:tcPr>
            <w:tcW w:w="1466" w:type="dxa"/>
          </w:tcPr>
          <w:p w14:paraId="732812E4" w14:textId="0AA0B433" w:rsidR="00CF73E7" w:rsidRDefault="00CF73E7" w:rsidP="00CF73E7">
            <w:r>
              <w:t>BLEU</w:t>
            </w:r>
          </w:p>
        </w:tc>
      </w:tr>
      <w:tr w:rsidR="00CF73E7" w14:paraId="123F4005" w14:textId="77777777" w:rsidTr="00CF73E7">
        <w:tc>
          <w:tcPr>
            <w:tcW w:w="5647" w:type="dxa"/>
            <w:gridSpan w:val="24"/>
          </w:tcPr>
          <w:p w14:paraId="64DAB91F" w14:textId="153568F8" w:rsidR="00CF73E7" w:rsidRDefault="00CF73E7" w:rsidP="00CF73E7">
            <w:pPr>
              <w:jc w:val="center"/>
            </w:pPr>
            <w:r>
              <w:t>Target</w:t>
            </w:r>
            <w:r>
              <w:rPr>
                <w:vertAlign w:val="subscript"/>
              </w:rPr>
              <w:t>23</w:t>
            </w:r>
            <w:r w:rsidRPr="00966151">
              <w:rPr>
                <w:vertAlign w:val="subscript"/>
              </w:rPr>
              <w:t>..</w:t>
            </w:r>
            <w:r>
              <w:rPr>
                <w:vertAlign w:val="subscript"/>
              </w:rPr>
              <w:t>2</w:t>
            </w:r>
          </w:p>
        </w:tc>
        <w:tc>
          <w:tcPr>
            <w:tcW w:w="880" w:type="dxa"/>
            <w:gridSpan w:val="3"/>
          </w:tcPr>
          <w:p w14:paraId="35FCD78B" w14:textId="3D08BD79" w:rsidR="00CF73E7" w:rsidRDefault="00CF73E7" w:rsidP="00CF73E7">
            <w:pPr>
              <w:jc w:val="center"/>
            </w:pPr>
            <w:r>
              <w:t>Cs</w:t>
            </w:r>
          </w:p>
        </w:tc>
        <w:tc>
          <w:tcPr>
            <w:tcW w:w="1034" w:type="dxa"/>
          </w:tcPr>
          <w:p w14:paraId="3FE5BDF2" w14:textId="3E30110A" w:rsidR="00CF73E7" w:rsidRDefault="00CF73E7" w:rsidP="00CF73E7">
            <w:pPr>
              <w:jc w:val="center"/>
            </w:pPr>
            <w:r>
              <w:t>3Fh</w:t>
            </w:r>
          </w:p>
        </w:tc>
        <w:tc>
          <w:tcPr>
            <w:tcW w:w="1466" w:type="dxa"/>
          </w:tcPr>
          <w:p w14:paraId="6BB4CD92" w14:textId="522DAEAA" w:rsidR="00CF73E7" w:rsidRDefault="00CF73E7" w:rsidP="00CF73E7">
            <w:r>
              <w:t>BGTU</w:t>
            </w:r>
          </w:p>
        </w:tc>
      </w:tr>
      <w:tr w:rsidR="00CF73E7" w14:paraId="5807B114" w14:textId="77777777" w:rsidTr="00CF73E7">
        <w:tc>
          <w:tcPr>
            <w:tcW w:w="6527" w:type="dxa"/>
            <w:gridSpan w:val="27"/>
          </w:tcPr>
          <w:p w14:paraId="19415BF2" w14:textId="79F6261D" w:rsidR="00CF73E7" w:rsidRDefault="00CF73E7" w:rsidP="00CF73E7">
            <w:pPr>
              <w:jc w:val="center"/>
            </w:pPr>
            <w:r>
              <w:t>Constant</w:t>
            </w:r>
            <w:r>
              <w:rPr>
                <w:vertAlign w:val="subscript"/>
              </w:rPr>
              <w:t>24</w:t>
            </w:r>
          </w:p>
        </w:tc>
        <w:tc>
          <w:tcPr>
            <w:tcW w:w="1034" w:type="dxa"/>
          </w:tcPr>
          <w:p w14:paraId="7B710D81" w14:textId="5A286EC9" w:rsidR="00CF73E7" w:rsidRDefault="00CF73E7" w:rsidP="00CF73E7">
            <w:pPr>
              <w:jc w:val="center"/>
            </w:pPr>
            <w:r>
              <w:t>40h-43h</w:t>
            </w:r>
          </w:p>
        </w:tc>
        <w:tc>
          <w:tcPr>
            <w:tcW w:w="1466" w:type="dxa"/>
          </w:tcPr>
          <w:p w14:paraId="3B200FB7" w14:textId="5EF7829F" w:rsidR="00CF73E7" w:rsidRDefault="00CF73E7" w:rsidP="00CF73E7">
            <w:r>
              <w:t>PFC</w:t>
            </w:r>
          </w:p>
        </w:tc>
      </w:tr>
      <w:tr w:rsidR="00CF73E7" w14:paraId="694ADD54" w14:textId="77777777" w:rsidTr="00CF73E7">
        <w:tc>
          <w:tcPr>
            <w:tcW w:w="367" w:type="dxa"/>
            <w:gridSpan w:val="2"/>
          </w:tcPr>
          <w:p w14:paraId="7C5FBFB1" w14:textId="5C10CB81" w:rsidR="00CF73E7" w:rsidRDefault="00CF73E7" w:rsidP="00CF73E7">
            <w:pPr>
              <w:jc w:val="center"/>
            </w:pPr>
            <w:r>
              <w:t>~</w:t>
            </w:r>
          </w:p>
        </w:tc>
        <w:tc>
          <w:tcPr>
            <w:tcW w:w="3338" w:type="dxa"/>
            <w:gridSpan w:val="16"/>
          </w:tcPr>
          <w:p w14:paraId="6096E611" w14:textId="1DCD2917" w:rsidR="00CF73E7" w:rsidRDefault="00CF73E7" w:rsidP="00CF73E7">
            <w:pPr>
              <w:jc w:val="center"/>
            </w:pPr>
            <w:r>
              <w:t>Constant</w:t>
            </w:r>
            <w:r>
              <w:rPr>
                <w:vertAlign w:val="subscript"/>
              </w:rPr>
              <w:t>13</w:t>
            </w:r>
            <w:r w:rsidRPr="004C3A00">
              <w:rPr>
                <w:vertAlign w:val="subscript"/>
              </w:rPr>
              <w:t>..0</w:t>
            </w:r>
          </w:p>
        </w:tc>
        <w:tc>
          <w:tcPr>
            <w:tcW w:w="859" w:type="dxa"/>
            <w:gridSpan w:val="3"/>
          </w:tcPr>
          <w:p w14:paraId="18050B8C" w14:textId="36565120" w:rsidR="00CF73E7" w:rsidRDefault="00CF73E7" w:rsidP="00CF73E7">
            <w:pPr>
              <w:jc w:val="center"/>
            </w:pPr>
            <w:r>
              <w:t>Lvl</w:t>
            </w:r>
            <w:r w:rsidRPr="00D63209">
              <w:rPr>
                <w:vertAlign w:val="subscript"/>
              </w:rPr>
              <w:t>3</w:t>
            </w:r>
          </w:p>
        </w:tc>
        <w:tc>
          <w:tcPr>
            <w:tcW w:w="1419" w:type="dxa"/>
            <w:gridSpan w:val="5"/>
          </w:tcPr>
          <w:p w14:paraId="6187BD69" w14:textId="2E66B7A1" w:rsidR="00CF73E7" w:rsidRDefault="00CF73E7" w:rsidP="00CF73E7">
            <w:pPr>
              <w:jc w:val="center"/>
            </w:pPr>
            <w:r>
              <w:t>Sema/RO</w:t>
            </w:r>
            <w:r w:rsidRPr="00D63209">
              <w:rPr>
                <w:vertAlign w:val="subscript"/>
              </w:rPr>
              <w:t>6</w:t>
            </w:r>
          </w:p>
        </w:tc>
        <w:tc>
          <w:tcPr>
            <w:tcW w:w="544" w:type="dxa"/>
          </w:tcPr>
          <w:p w14:paraId="3F38F9AF" w14:textId="0662E8E6" w:rsidR="00CF73E7" w:rsidRDefault="00CF73E7" w:rsidP="00CF73E7">
            <w:pPr>
              <w:jc w:val="center"/>
            </w:pPr>
            <w:r>
              <w:t>Lk</w:t>
            </w:r>
            <w:r w:rsidRPr="00454274">
              <w:rPr>
                <w:vertAlign w:val="subscript"/>
              </w:rPr>
              <w:t>1</w:t>
            </w:r>
          </w:p>
        </w:tc>
        <w:tc>
          <w:tcPr>
            <w:tcW w:w="1034" w:type="dxa"/>
          </w:tcPr>
          <w:p w14:paraId="07CF7F5A" w14:textId="19D878CA" w:rsidR="00CF73E7" w:rsidRDefault="00CF73E7" w:rsidP="00CF73E7">
            <w:pPr>
              <w:jc w:val="center"/>
            </w:pPr>
            <w:r>
              <w:t>24h</w:t>
            </w:r>
          </w:p>
        </w:tc>
        <w:tc>
          <w:tcPr>
            <w:tcW w:w="1466" w:type="dxa"/>
          </w:tcPr>
          <w:p w14:paraId="3E554BD4" w14:textId="79EA5C84" w:rsidR="00CF73E7" w:rsidRDefault="00CF73E7" w:rsidP="00CF73E7">
            <w:r>
              <w:t>{RTS}</w:t>
            </w:r>
          </w:p>
        </w:tc>
      </w:tr>
      <w:tr w:rsidR="00CF73E7" w14:paraId="3DF933C4" w14:textId="77777777" w:rsidTr="00CF73E7">
        <w:tc>
          <w:tcPr>
            <w:tcW w:w="367" w:type="dxa"/>
            <w:gridSpan w:val="2"/>
          </w:tcPr>
          <w:p w14:paraId="42EE03E2" w14:textId="66B6263A" w:rsidR="00CF73E7" w:rsidRDefault="00CF73E7" w:rsidP="00CF73E7">
            <w:pPr>
              <w:jc w:val="center"/>
            </w:pPr>
            <w:r>
              <w:t>r</w:t>
            </w:r>
          </w:p>
        </w:tc>
        <w:tc>
          <w:tcPr>
            <w:tcW w:w="3338" w:type="dxa"/>
            <w:gridSpan w:val="16"/>
          </w:tcPr>
          <w:p w14:paraId="0639BA8D" w14:textId="62AE07E8" w:rsidR="00CF73E7" w:rsidRDefault="00CF73E7" w:rsidP="00CF73E7">
            <w:pPr>
              <w:jc w:val="center"/>
            </w:pPr>
            <w:r>
              <w:t>Constant</w:t>
            </w:r>
            <w:r>
              <w:rPr>
                <w:vertAlign w:val="subscript"/>
              </w:rPr>
              <w:t>13</w:t>
            </w:r>
            <w:r w:rsidRPr="004C3A00">
              <w:rPr>
                <w:vertAlign w:val="subscript"/>
              </w:rPr>
              <w:t>..0</w:t>
            </w:r>
          </w:p>
        </w:tc>
        <w:tc>
          <w:tcPr>
            <w:tcW w:w="997" w:type="dxa"/>
            <w:gridSpan w:val="5"/>
          </w:tcPr>
          <w:p w14:paraId="6FB65E61" w14:textId="5A6EED57" w:rsidR="00CF73E7" w:rsidRDefault="00CF73E7" w:rsidP="00CF73E7">
            <w:pPr>
              <w:jc w:val="center"/>
            </w:pPr>
            <w:r>
              <w:t>Rs1</w:t>
            </w:r>
          </w:p>
        </w:tc>
        <w:tc>
          <w:tcPr>
            <w:tcW w:w="1825" w:type="dxa"/>
            <w:gridSpan w:val="4"/>
          </w:tcPr>
          <w:p w14:paraId="424FA10E" w14:textId="6C94013D" w:rsidR="00CF73E7" w:rsidRDefault="00CF73E7" w:rsidP="00CF73E7">
            <w:pPr>
              <w:jc w:val="center"/>
            </w:pPr>
            <w:r>
              <w:t>Rd</w:t>
            </w:r>
          </w:p>
        </w:tc>
        <w:tc>
          <w:tcPr>
            <w:tcW w:w="1034" w:type="dxa"/>
          </w:tcPr>
          <w:p w14:paraId="03E26CA2" w14:textId="0EB21F89" w:rsidR="00CF73E7" w:rsidRDefault="00CF73E7" w:rsidP="00CF73E7">
            <w:pPr>
              <w:jc w:val="center"/>
            </w:pPr>
            <w:r>
              <w:t>75h</w:t>
            </w:r>
          </w:p>
        </w:tc>
        <w:tc>
          <w:tcPr>
            <w:tcW w:w="1466" w:type="dxa"/>
          </w:tcPr>
          <w:p w14:paraId="206E2E76" w14:textId="14E78C84" w:rsidR="00CF73E7" w:rsidRDefault="00CF73E7" w:rsidP="00CF73E7">
            <w:r>
              <w:t>GCSUB</w:t>
            </w:r>
          </w:p>
        </w:tc>
      </w:tr>
      <w:tr w:rsidR="00CF73E7" w14:paraId="24634BB2" w14:textId="77777777" w:rsidTr="00CF73E7">
        <w:tc>
          <w:tcPr>
            <w:tcW w:w="367" w:type="dxa"/>
            <w:gridSpan w:val="2"/>
          </w:tcPr>
          <w:p w14:paraId="3CEE4D7B" w14:textId="74E57455" w:rsidR="00CF73E7" w:rsidRDefault="00CF73E7" w:rsidP="00CF73E7">
            <w:pPr>
              <w:jc w:val="center"/>
            </w:pPr>
            <w:r>
              <w:t>r</w:t>
            </w:r>
          </w:p>
        </w:tc>
        <w:tc>
          <w:tcPr>
            <w:tcW w:w="3338" w:type="dxa"/>
            <w:gridSpan w:val="16"/>
          </w:tcPr>
          <w:p w14:paraId="5672B5B6" w14:textId="49724418" w:rsidR="00CF73E7" w:rsidRDefault="00CF73E7" w:rsidP="00CF73E7">
            <w:pPr>
              <w:jc w:val="center"/>
            </w:pPr>
            <w:r>
              <w:t>Constant</w:t>
            </w:r>
            <w:r>
              <w:rPr>
                <w:vertAlign w:val="subscript"/>
              </w:rPr>
              <w:t>13</w:t>
            </w:r>
            <w:r w:rsidRPr="004C3A00">
              <w:rPr>
                <w:vertAlign w:val="subscript"/>
              </w:rPr>
              <w:t>..0</w:t>
            </w:r>
          </w:p>
        </w:tc>
        <w:tc>
          <w:tcPr>
            <w:tcW w:w="997" w:type="dxa"/>
            <w:gridSpan w:val="5"/>
          </w:tcPr>
          <w:p w14:paraId="09B1F916" w14:textId="50B80F74" w:rsidR="00CF73E7" w:rsidRDefault="00CF73E7" w:rsidP="00CF73E7">
            <w:pPr>
              <w:jc w:val="center"/>
            </w:pPr>
            <w:r>
              <w:t>Rs1</w:t>
            </w:r>
          </w:p>
        </w:tc>
        <w:tc>
          <w:tcPr>
            <w:tcW w:w="1825" w:type="dxa"/>
            <w:gridSpan w:val="4"/>
          </w:tcPr>
          <w:p w14:paraId="19EF3F09" w14:textId="1D6DB595" w:rsidR="00CF73E7" w:rsidRDefault="00CF73E7" w:rsidP="00CF73E7">
            <w:pPr>
              <w:jc w:val="center"/>
            </w:pPr>
            <w:r>
              <w:t>Rd</w:t>
            </w:r>
          </w:p>
        </w:tc>
        <w:tc>
          <w:tcPr>
            <w:tcW w:w="1034" w:type="dxa"/>
          </w:tcPr>
          <w:p w14:paraId="0A51E9AE" w14:textId="374F9BBE" w:rsidR="00CF73E7" w:rsidRDefault="00CF73E7" w:rsidP="00CF73E7">
            <w:pPr>
              <w:jc w:val="center"/>
            </w:pPr>
            <w:r>
              <w:t>78h</w:t>
            </w:r>
          </w:p>
        </w:tc>
        <w:tc>
          <w:tcPr>
            <w:tcW w:w="1466" w:type="dxa"/>
          </w:tcPr>
          <w:p w14:paraId="037E6E8A" w14:textId="5EDA44D3" w:rsidR="00CF73E7" w:rsidRDefault="00CF73E7" w:rsidP="00CF73E7">
            <w:r>
              <w:t>LLAL</w:t>
            </w:r>
          </w:p>
        </w:tc>
      </w:tr>
      <w:tr w:rsidR="00CF73E7" w14:paraId="736684A9" w14:textId="77777777" w:rsidTr="00CF73E7">
        <w:tc>
          <w:tcPr>
            <w:tcW w:w="367" w:type="dxa"/>
            <w:gridSpan w:val="2"/>
          </w:tcPr>
          <w:p w14:paraId="4FA5B74B" w14:textId="21ACC4FC" w:rsidR="00CF73E7" w:rsidRDefault="00CF73E7" w:rsidP="00CF73E7">
            <w:pPr>
              <w:jc w:val="center"/>
            </w:pPr>
            <w:r>
              <w:t>r</w:t>
            </w:r>
          </w:p>
        </w:tc>
        <w:tc>
          <w:tcPr>
            <w:tcW w:w="3338" w:type="dxa"/>
            <w:gridSpan w:val="16"/>
          </w:tcPr>
          <w:p w14:paraId="78AEDC1C" w14:textId="3FAB2D60" w:rsidR="00CF73E7" w:rsidRDefault="00CF73E7" w:rsidP="00CF73E7">
            <w:pPr>
              <w:jc w:val="center"/>
            </w:pPr>
            <w:r>
              <w:t>Constant</w:t>
            </w:r>
            <w:r>
              <w:rPr>
                <w:vertAlign w:val="subscript"/>
              </w:rPr>
              <w:t>13</w:t>
            </w:r>
            <w:r w:rsidRPr="004C3A00">
              <w:rPr>
                <w:vertAlign w:val="subscript"/>
              </w:rPr>
              <w:t>..0</w:t>
            </w:r>
          </w:p>
        </w:tc>
        <w:tc>
          <w:tcPr>
            <w:tcW w:w="997" w:type="dxa"/>
            <w:gridSpan w:val="5"/>
          </w:tcPr>
          <w:p w14:paraId="673F1A67" w14:textId="03723689" w:rsidR="00CF73E7" w:rsidRDefault="00CF73E7" w:rsidP="00CF73E7">
            <w:pPr>
              <w:jc w:val="center"/>
            </w:pPr>
            <w:r>
              <w:t>Rs1</w:t>
            </w:r>
          </w:p>
        </w:tc>
        <w:tc>
          <w:tcPr>
            <w:tcW w:w="1825" w:type="dxa"/>
            <w:gridSpan w:val="4"/>
          </w:tcPr>
          <w:p w14:paraId="7AE4C18C" w14:textId="4FA2D0B4" w:rsidR="00CF73E7" w:rsidRDefault="00CF73E7" w:rsidP="00CF73E7">
            <w:pPr>
              <w:jc w:val="center"/>
            </w:pPr>
            <w:r>
              <w:t>Rd</w:t>
            </w:r>
          </w:p>
        </w:tc>
        <w:tc>
          <w:tcPr>
            <w:tcW w:w="1034" w:type="dxa"/>
          </w:tcPr>
          <w:p w14:paraId="34E219C9" w14:textId="65701C10" w:rsidR="00CF73E7" w:rsidRDefault="00CF73E7" w:rsidP="00CF73E7">
            <w:pPr>
              <w:jc w:val="center"/>
            </w:pPr>
            <w:r>
              <w:t>79h</w:t>
            </w:r>
          </w:p>
        </w:tc>
        <w:tc>
          <w:tcPr>
            <w:tcW w:w="1466" w:type="dxa"/>
          </w:tcPr>
          <w:p w14:paraId="61040CA8" w14:textId="05BADDCB" w:rsidR="00CF73E7" w:rsidRDefault="00CF73E7" w:rsidP="00CF73E7">
            <w:r>
              <w:t>LLAH</w:t>
            </w:r>
          </w:p>
        </w:tc>
      </w:tr>
      <w:tr w:rsidR="00CF73E7" w14:paraId="480670F4" w14:textId="77777777" w:rsidTr="00CF73E7">
        <w:tc>
          <w:tcPr>
            <w:tcW w:w="367" w:type="dxa"/>
            <w:gridSpan w:val="2"/>
          </w:tcPr>
          <w:p w14:paraId="6C502201" w14:textId="3FDA78B3" w:rsidR="00CF73E7" w:rsidRDefault="00CF73E7" w:rsidP="00CF73E7">
            <w:pPr>
              <w:jc w:val="center"/>
            </w:pPr>
            <w:r>
              <w:t>r</w:t>
            </w:r>
          </w:p>
        </w:tc>
        <w:tc>
          <w:tcPr>
            <w:tcW w:w="1432" w:type="dxa"/>
            <w:gridSpan w:val="9"/>
          </w:tcPr>
          <w:p w14:paraId="4B47C3AD" w14:textId="37735A70" w:rsidR="00CF73E7" w:rsidRDefault="00CF73E7" w:rsidP="00CF73E7">
            <w:pPr>
              <w:jc w:val="center"/>
            </w:pPr>
            <w:r>
              <w:t>Funct</w:t>
            </w:r>
            <w:r>
              <w:rPr>
                <w:vertAlign w:val="subscript"/>
              </w:rPr>
              <w:t>5</w:t>
            </w:r>
          </w:p>
        </w:tc>
        <w:tc>
          <w:tcPr>
            <w:tcW w:w="912" w:type="dxa"/>
            <w:gridSpan w:val="4"/>
          </w:tcPr>
          <w:p w14:paraId="1B2A9C7E" w14:textId="144C2E0E" w:rsidR="00CF73E7" w:rsidRDefault="00CF73E7" w:rsidP="00CF73E7">
            <w:pPr>
              <w:jc w:val="center"/>
            </w:pPr>
            <w:r>
              <w:t>~</w:t>
            </w:r>
            <w:r w:rsidRPr="00B0676C">
              <w:rPr>
                <w:vertAlign w:val="subscript"/>
              </w:rPr>
              <w:t>3</w:t>
            </w:r>
          </w:p>
        </w:tc>
        <w:tc>
          <w:tcPr>
            <w:tcW w:w="994" w:type="dxa"/>
            <w:gridSpan w:val="3"/>
          </w:tcPr>
          <w:p w14:paraId="58F247F1" w14:textId="2C7ECCCB" w:rsidR="00CF73E7" w:rsidRDefault="00CF73E7" w:rsidP="00CF73E7">
            <w:pPr>
              <w:jc w:val="center"/>
            </w:pPr>
            <w:r>
              <w:t>Rs2</w:t>
            </w:r>
          </w:p>
        </w:tc>
        <w:tc>
          <w:tcPr>
            <w:tcW w:w="997" w:type="dxa"/>
            <w:gridSpan w:val="5"/>
          </w:tcPr>
          <w:p w14:paraId="61BEDE90" w14:textId="1FCA1521" w:rsidR="00CF73E7" w:rsidRDefault="00CF73E7" w:rsidP="00CF73E7">
            <w:pPr>
              <w:jc w:val="center"/>
            </w:pPr>
            <w:r>
              <w:t>Rs1</w:t>
            </w:r>
          </w:p>
        </w:tc>
        <w:tc>
          <w:tcPr>
            <w:tcW w:w="1825" w:type="dxa"/>
            <w:gridSpan w:val="4"/>
          </w:tcPr>
          <w:p w14:paraId="726D175F" w14:textId="45ECFCB7" w:rsidR="00CF73E7" w:rsidRDefault="00CF73E7" w:rsidP="00CF73E7">
            <w:pPr>
              <w:jc w:val="center"/>
            </w:pPr>
            <w:r>
              <w:t>Rd</w:t>
            </w:r>
          </w:p>
        </w:tc>
        <w:tc>
          <w:tcPr>
            <w:tcW w:w="1034" w:type="dxa"/>
          </w:tcPr>
          <w:p w14:paraId="5E268847" w14:textId="3C9C5842" w:rsidR="00CF73E7" w:rsidRDefault="00CF73E7" w:rsidP="00CF73E7">
            <w:pPr>
              <w:jc w:val="center"/>
            </w:pPr>
            <w:r>
              <w:t>7Ah</w:t>
            </w:r>
          </w:p>
        </w:tc>
        <w:tc>
          <w:tcPr>
            <w:tcW w:w="1466" w:type="dxa"/>
          </w:tcPr>
          <w:p w14:paraId="0746F3DF" w14:textId="08B4C899" w:rsidR="00CF73E7" w:rsidRDefault="00CF73E7" w:rsidP="00CF73E7">
            <w:r>
              <w:t>{OSR2}</w:t>
            </w:r>
          </w:p>
        </w:tc>
      </w:tr>
      <w:tr w:rsidR="00CF73E7" w14:paraId="45F12CBF" w14:textId="77777777" w:rsidTr="00CF73E7">
        <w:tc>
          <w:tcPr>
            <w:tcW w:w="367" w:type="dxa"/>
            <w:gridSpan w:val="2"/>
          </w:tcPr>
          <w:p w14:paraId="4A124670" w14:textId="3B5552CE" w:rsidR="00CF73E7" w:rsidRDefault="00CF73E7" w:rsidP="00CF73E7">
            <w:pPr>
              <w:jc w:val="center"/>
            </w:pPr>
            <w:r>
              <w:t>r</w:t>
            </w:r>
          </w:p>
        </w:tc>
        <w:tc>
          <w:tcPr>
            <w:tcW w:w="1432" w:type="dxa"/>
            <w:gridSpan w:val="9"/>
          </w:tcPr>
          <w:p w14:paraId="320F8A7F" w14:textId="674B782A" w:rsidR="00CF73E7" w:rsidRDefault="00CF73E7" w:rsidP="00CF73E7">
            <w:pPr>
              <w:jc w:val="center"/>
            </w:pPr>
            <w:r>
              <w:t>2</w:t>
            </w:r>
          </w:p>
        </w:tc>
        <w:tc>
          <w:tcPr>
            <w:tcW w:w="453" w:type="dxa"/>
            <w:gridSpan w:val="2"/>
          </w:tcPr>
          <w:p w14:paraId="4A19F76E" w14:textId="64E5C696" w:rsidR="00CF73E7" w:rsidRDefault="00CF73E7" w:rsidP="00CF73E7">
            <w:pPr>
              <w:jc w:val="center"/>
            </w:pPr>
            <w:r>
              <w:t>~</w:t>
            </w:r>
            <w:r>
              <w:rPr>
                <w:vertAlign w:val="subscript"/>
              </w:rPr>
              <w:t>2</w:t>
            </w:r>
          </w:p>
        </w:tc>
        <w:tc>
          <w:tcPr>
            <w:tcW w:w="459" w:type="dxa"/>
            <w:gridSpan w:val="2"/>
          </w:tcPr>
          <w:p w14:paraId="1940FFB5" w14:textId="613601E3" w:rsidR="00CF73E7" w:rsidRDefault="00CF73E7" w:rsidP="00CF73E7">
            <w:pPr>
              <w:jc w:val="center"/>
            </w:pPr>
            <w:r>
              <w:t>S</w:t>
            </w:r>
          </w:p>
        </w:tc>
        <w:tc>
          <w:tcPr>
            <w:tcW w:w="994" w:type="dxa"/>
            <w:gridSpan w:val="3"/>
          </w:tcPr>
          <w:p w14:paraId="6D9E86DC" w14:textId="5E30C77B" w:rsidR="00CF73E7" w:rsidRDefault="00CF73E7" w:rsidP="00CF73E7">
            <w:pPr>
              <w:jc w:val="center"/>
            </w:pPr>
            <w:r>
              <w:t>Rs2</w:t>
            </w:r>
          </w:p>
        </w:tc>
        <w:tc>
          <w:tcPr>
            <w:tcW w:w="997" w:type="dxa"/>
            <w:gridSpan w:val="5"/>
          </w:tcPr>
          <w:p w14:paraId="75A8AA64" w14:textId="1061AE33" w:rsidR="00CF73E7" w:rsidRDefault="00CF73E7" w:rsidP="00CF73E7">
            <w:pPr>
              <w:jc w:val="center"/>
            </w:pPr>
            <w:r>
              <w:t>Rs1</w:t>
            </w:r>
          </w:p>
        </w:tc>
        <w:tc>
          <w:tcPr>
            <w:tcW w:w="1047" w:type="dxa"/>
            <w:gridSpan w:val="2"/>
          </w:tcPr>
          <w:p w14:paraId="4C45465A" w14:textId="11D31B51" w:rsidR="00CF73E7" w:rsidRDefault="00CF73E7" w:rsidP="00CF73E7">
            <w:pPr>
              <w:jc w:val="center"/>
            </w:pPr>
            <w:r>
              <w:t>DC</w:t>
            </w:r>
            <w:r w:rsidRPr="00BE64EB">
              <w:rPr>
                <w:vertAlign w:val="subscript"/>
              </w:rPr>
              <w:t>3</w:t>
            </w:r>
          </w:p>
        </w:tc>
        <w:tc>
          <w:tcPr>
            <w:tcW w:w="778" w:type="dxa"/>
            <w:gridSpan w:val="2"/>
          </w:tcPr>
          <w:p w14:paraId="629DC3EC" w14:textId="6ACBBA21" w:rsidR="00CF73E7" w:rsidRDefault="00CF73E7" w:rsidP="00CF73E7">
            <w:pPr>
              <w:jc w:val="center"/>
            </w:pPr>
            <w:r>
              <w:t>IC</w:t>
            </w:r>
            <w:r w:rsidRPr="00BE64EB">
              <w:rPr>
                <w:vertAlign w:val="subscript"/>
              </w:rPr>
              <w:t>2</w:t>
            </w:r>
          </w:p>
        </w:tc>
        <w:tc>
          <w:tcPr>
            <w:tcW w:w="1034" w:type="dxa"/>
          </w:tcPr>
          <w:p w14:paraId="59722FD7" w14:textId="2828C667" w:rsidR="00CF73E7" w:rsidRDefault="00CF73E7" w:rsidP="00CF73E7">
            <w:pPr>
              <w:jc w:val="center"/>
            </w:pPr>
            <w:r>
              <w:t>02h</w:t>
            </w:r>
          </w:p>
        </w:tc>
        <w:tc>
          <w:tcPr>
            <w:tcW w:w="1466" w:type="dxa"/>
          </w:tcPr>
          <w:p w14:paraId="0CA235A8" w14:textId="6CBF45E5" w:rsidR="00CF73E7" w:rsidRDefault="00CF73E7" w:rsidP="00CF73E7">
            <w:r>
              <w:t>CACHE</w:t>
            </w:r>
          </w:p>
        </w:tc>
      </w:tr>
      <w:tr w:rsidR="00CF73E7" w14:paraId="777B04B2" w14:textId="77777777" w:rsidTr="00CF73E7">
        <w:tc>
          <w:tcPr>
            <w:tcW w:w="367" w:type="dxa"/>
            <w:gridSpan w:val="2"/>
          </w:tcPr>
          <w:p w14:paraId="0C7DBFC6" w14:textId="65143E20" w:rsidR="00CF73E7" w:rsidRDefault="00CF73E7" w:rsidP="00CF73E7">
            <w:pPr>
              <w:jc w:val="center"/>
            </w:pPr>
            <w:r>
              <w:t>~</w:t>
            </w:r>
          </w:p>
        </w:tc>
        <w:tc>
          <w:tcPr>
            <w:tcW w:w="3338" w:type="dxa"/>
            <w:gridSpan w:val="16"/>
          </w:tcPr>
          <w:p w14:paraId="6D5E3B5E" w14:textId="22176A3B"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531877DD" w14:textId="29899C92" w:rsidR="00CF73E7" w:rsidRDefault="00CF73E7" w:rsidP="00CF73E7">
            <w:pPr>
              <w:jc w:val="center"/>
            </w:pPr>
            <w:r>
              <w:t>Rs1</w:t>
            </w:r>
          </w:p>
        </w:tc>
        <w:tc>
          <w:tcPr>
            <w:tcW w:w="1047" w:type="dxa"/>
            <w:gridSpan w:val="2"/>
          </w:tcPr>
          <w:p w14:paraId="401DC7AF" w14:textId="2788B9EF" w:rsidR="00CF73E7" w:rsidRDefault="00CF73E7" w:rsidP="00CF73E7">
            <w:pPr>
              <w:jc w:val="center"/>
            </w:pPr>
            <w:r>
              <w:t>DC</w:t>
            </w:r>
            <w:r w:rsidRPr="00BE64EB">
              <w:rPr>
                <w:vertAlign w:val="subscript"/>
              </w:rPr>
              <w:t>3</w:t>
            </w:r>
          </w:p>
        </w:tc>
        <w:tc>
          <w:tcPr>
            <w:tcW w:w="778" w:type="dxa"/>
            <w:gridSpan w:val="2"/>
          </w:tcPr>
          <w:p w14:paraId="6CBB36B8" w14:textId="0FB37EAF" w:rsidR="00CF73E7" w:rsidRDefault="00CF73E7" w:rsidP="00CF73E7">
            <w:pPr>
              <w:jc w:val="center"/>
            </w:pPr>
            <w:r>
              <w:t>IC</w:t>
            </w:r>
            <w:r w:rsidRPr="00BE64EB">
              <w:rPr>
                <w:vertAlign w:val="subscript"/>
              </w:rPr>
              <w:t>2</w:t>
            </w:r>
          </w:p>
        </w:tc>
        <w:tc>
          <w:tcPr>
            <w:tcW w:w="1034" w:type="dxa"/>
          </w:tcPr>
          <w:p w14:paraId="652F1E16" w14:textId="247E8DC9" w:rsidR="00CF73E7" w:rsidRDefault="00CF73E7" w:rsidP="00CF73E7">
            <w:pPr>
              <w:jc w:val="center"/>
            </w:pPr>
            <w:r>
              <w:t>7Bh</w:t>
            </w:r>
          </w:p>
        </w:tc>
        <w:tc>
          <w:tcPr>
            <w:tcW w:w="1466" w:type="dxa"/>
          </w:tcPr>
          <w:p w14:paraId="5BA22BE6" w14:textId="75A3ED03" w:rsidR="00CF73E7" w:rsidRDefault="00CF73E7" w:rsidP="00CF73E7">
            <w:r>
              <w:t>CACHE</w:t>
            </w:r>
          </w:p>
        </w:tc>
      </w:tr>
      <w:tr w:rsidR="00CF73E7" w14:paraId="5AEDCEF5" w14:textId="77777777" w:rsidTr="00CF73E7">
        <w:tc>
          <w:tcPr>
            <w:tcW w:w="367" w:type="dxa"/>
            <w:gridSpan w:val="2"/>
          </w:tcPr>
          <w:p w14:paraId="7C0E43F7" w14:textId="5480AEAD" w:rsidR="00CF73E7" w:rsidRDefault="00CF73E7" w:rsidP="00CF73E7">
            <w:pPr>
              <w:jc w:val="center"/>
            </w:pPr>
            <w:r>
              <w:t>r</w:t>
            </w:r>
          </w:p>
        </w:tc>
        <w:tc>
          <w:tcPr>
            <w:tcW w:w="3338" w:type="dxa"/>
            <w:gridSpan w:val="16"/>
          </w:tcPr>
          <w:p w14:paraId="4C405916" w14:textId="48231851"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5BA66CE5" w14:textId="686F5DD8" w:rsidR="00CF73E7" w:rsidRDefault="00CF73E7" w:rsidP="00CF73E7">
            <w:pPr>
              <w:jc w:val="center"/>
            </w:pPr>
            <w:r>
              <w:t>Rs1</w:t>
            </w:r>
          </w:p>
        </w:tc>
        <w:tc>
          <w:tcPr>
            <w:tcW w:w="1825" w:type="dxa"/>
            <w:gridSpan w:val="4"/>
          </w:tcPr>
          <w:p w14:paraId="1AAC671C" w14:textId="13700A27" w:rsidR="00CF73E7" w:rsidRDefault="00CF73E7" w:rsidP="00CF73E7">
            <w:pPr>
              <w:jc w:val="center"/>
            </w:pPr>
            <w:r>
              <w:t>Rd</w:t>
            </w:r>
          </w:p>
        </w:tc>
        <w:tc>
          <w:tcPr>
            <w:tcW w:w="1034" w:type="dxa"/>
          </w:tcPr>
          <w:p w14:paraId="62FC4F72" w14:textId="05880C30" w:rsidR="00CF73E7" w:rsidRDefault="00CF73E7" w:rsidP="00CF73E7">
            <w:pPr>
              <w:jc w:val="center"/>
            </w:pPr>
            <w:r>
              <w:t>7Ch</w:t>
            </w:r>
          </w:p>
        </w:tc>
        <w:tc>
          <w:tcPr>
            <w:tcW w:w="1466" w:type="dxa"/>
          </w:tcPr>
          <w:p w14:paraId="0480C40D" w14:textId="30A7B703" w:rsidR="00CF73E7" w:rsidRDefault="00CF73E7" w:rsidP="00CF73E7">
            <w:r>
              <w:t>LPAL</w:t>
            </w:r>
          </w:p>
        </w:tc>
      </w:tr>
      <w:tr w:rsidR="00CF73E7" w14:paraId="27DBDA15" w14:textId="77777777" w:rsidTr="00CF73E7">
        <w:tc>
          <w:tcPr>
            <w:tcW w:w="367" w:type="dxa"/>
            <w:gridSpan w:val="2"/>
          </w:tcPr>
          <w:p w14:paraId="4F1E658D" w14:textId="67B9FC63" w:rsidR="00CF73E7" w:rsidRDefault="00CF73E7" w:rsidP="00CF73E7">
            <w:pPr>
              <w:jc w:val="center"/>
            </w:pPr>
            <w:r>
              <w:t>r</w:t>
            </w:r>
          </w:p>
        </w:tc>
        <w:tc>
          <w:tcPr>
            <w:tcW w:w="3338" w:type="dxa"/>
            <w:gridSpan w:val="16"/>
          </w:tcPr>
          <w:p w14:paraId="25E07F39" w14:textId="1CF343E5"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307D84ED" w14:textId="706EEB2F" w:rsidR="00CF73E7" w:rsidRDefault="00CF73E7" w:rsidP="00CF73E7">
            <w:pPr>
              <w:jc w:val="center"/>
            </w:pPr>
            <w:r>
              <w:t>Rs1</w:t>
            </w:r>
          </w:p>
        </w:tc>
        <w:tc>
          <w:tcPr>
            <w:tcW w:w="1825" w:type="dxa"/>
            <w:gridSpan w:val="4"/>
          </w:tcPr>
          <w:p w14:paraId="5A613C0E" w14:textId="6A415EE3" w:rsidR="00CF73E7" w:rsidRDefault="00CF73E7" w:rsidP="00CF73E7">
            <w:pPr>
              <w:jc w:val="center"/>
            </w:pPr>
            <w:r>
              <w:t>Rd</w:t>
            </w:r>
          </w:p>
        </w:tc>
        <w:tc>
          <w:tcPr>
            <w:tcW w:w="1034" w:type="dxa"/>
          </w:tcPr>
          <w:p w14:paraId="5F49DB9F" w14:textId="7FEBDB94" w:rsidR="00CF73E7" w:rsidRDefault="00CF73E7" w:rsidP="00CF73E7">
            <w:pPr>
              <w:jc w:val="center"/>
            </w:pPr>
            <w:r>
              <w:t>7Dh</w:t>
            </w:r>
          </w:p>
        </w:tc>
        <w:tc>
          <w:tcPr>
            <w:tcW w:w="1466" w:type="dxa"/>
          </w:tcPr>
          <w:p w14:paraId="2F7B4A3D" w14:textId="4F43307B" w:rsidR="00CF73E7" w:rsidRDefault="00CF73E7" w:rsidP="00CF73E7">
            <w:r>
              <w:t>LPAH</w:t>
            </w:r>
          </w:p>
        </w:tc>
      </w:tr>
      <w:tr w:rsidR="00CF73E7" w14:paraId="116FA4F0" w14:textId="77777777" w:rsidTr="00D23123">
        <w:tc>
          <w:tcPr>
            <w:tcW w:w="9027" w:type="dxa"/>
            <w:gridSpan w:val="29"/>
          </w:tcPr>
          <w:p w14:paraId="14BF7EC9" w14:textId="4ABF8A5D" w:rsidR="00CF73E7" w:rsidRPr="00073883" w:rsidRDefault="00CF73E7" w:rsidP="00CF73E7">
            <w:pPr>
              <w:jc w:val="center"/>
              <w:rPr>
                <w:b/>
                <w:bCs/>
                <w:sz w:val="24"/>
                <w:szCs w:val="24"/>
              </w:rPr>
            </w:pPr>
            <w:r w:rsidRPr="00073883">
              <w:rPr>
                <w:b/>
                <w:bCs/>
                <w:sz w:val="24"/>
                <w:szCs w:val="24"/>
              </w:rPr>
              <w:t>Memory</w:t>
            </w:r>
          </w:p>
        </w:tc>
      </w:tr>
      <w:tr w:rsidR="00CF73E7" w14:paraId="1B65D4E3" w14:textId="77777777" w:rsidTr="00CF73E7">
        <w:tc>
          <w:tcPr>
            <w:tcW w:w="367" w:type="dxa"/>
            <w:gridSpan w:val="2"/>
          </w:tcPr>
          <w:p w14:paraId="7538544A" w14:textId="117539A2" w:rsidR="00CF73E7" w:rsidRDefault="00CF73E7" w:rsidP="00CF73E7">
            <w:pPr>
              <w:jc w:val="center"/>
            </w:pPr>
            <w:r>
              <w:t>r</w:t>
            </w:r>
          </w:p>
        </w:tc>
        <w:tc>
          <w:tcPr>
            <w:tcW w:w="3338" w:type="dxa"/>
            <w:gridSpan w:val="16"/>
          </w:tcPr>
          <w:p w14:paraId="48D6288E" w14:textId="7460224E"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5ADEABBF" w14:textId="06CCF515" w:rsidR="00CF73E7" w:rsidRDefault="00CF73E7" w:rsidP="00CF73E7">
            <w:pPr>
              <w:jc w:val="center"/>
            </w:pPr>
            <w:r>
              <w:t>Rs1</w:t>
            </w:r>
          </w:p>
        </w:tc>
        <w:tc>
          <w:tcPr>
            <w:tcW w:w="1825" w:type="dxa"/>
            <w:gridSpan w:val="4"/>
          </w:tcPr>
          <w:p w14:paraId="7596DF10" w14:textId="46E4CD24" w:rsidR="00CF73E7" w:rsidRDefault="00CF73E7" w:rsidP="00CF73E7">
            <w:pPr>
              <w:jc w:val="center"/>
            </w:pPr>
            <w:r>
              <w:t>Rd</w:t>
            </w:r>
          </w:p>
        </w:tc>
        <w:tc>
          <w:tcPr>
            <w:tcW w:w="1034" w:type="dxa"/>
          </w:tcPr>
          <w:p w14:paraId="37F86904" w14:textId="471D948B" w:rsidR="00CF73E7" w:rsidRDefault="00CF73E7" w:rsidP="00CF73E7">
            <w:pPr>
              <w:jc w:val="center"/>
            </w:pPr>
            <w:r>
              <w:t>80h</w:t>
            </w:r>
          </w:p>
        </w:tc>
        <w:tc>
          <w:tcPr>
            <w:tcW w:w="1466" w:type="dxa"/>
          </w:tcPr>
          <w:p w14:paraId="4FE19033" w14:textId="57C3DCFD" w:rsidR="00CF73E7" w:rsidRDefault="00CF73E7" w:rsidP="00CF73E7">
            <w:r>
              <w:t>LDB</w:t>
            </w:r>
          </w:p>
        </w:tc>
      </w:tr>
      <w:tr w:rsidR="00CF73E7" w14:paraId="06A0D703" w14:textId="77777777" w:rsidTr="00CF73E7">
        <w:tc>
          <w:tcPr>
            <w:tcW w:w="367" w:type="dxa"/>
            <w:gridSpan w:val="2"/>
          </w:tcPr>
          <w:p w14:paraId="2D89C831" w14:textId="5930C7E7" w:rsidR="00CF73E7" w:rsidRDefault="00CF73E7" w:rsidP="00CF73E7">
            <w:pPr>
              <w:jc w:val="center"/>
            </w:pPr>
            <w:r>
              <w:t>r</w:t>
            </w:r>
          </w:p>
        </w:tc>
        <w:tc>
          <w:tcPr>
            <w:tcW w:w="3338" w:type="dxa"/>
            <w:gridSpan w:val="16"/>
          </w:tcPr>
          <w:p w14:paraId="043FE0C7" w14:textId="5297AFD9"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219EF415" w14:textId="437EF1F6" w:rsidR="00CF73E7" w:rsidRDefault="00CF73E7" w:rsidP="00CF73E7">
            <w:pPr>
              <w:jc w:val="center"/>
            </w:pPr>
            <w:r>
              <w:t>Rs1</w:t>
            </w:r>
          </w:p>
        </w:tc>
        <w:tc>
          <w:tcPr>
            <w:tcW w:w="1825" w:type="dxa"/>
            <w:gridSpan w:val="4"/>
          </w:tcPr>
          <w:p w14:paraId="6A068F89" w14:textId="7815548A" w:rsidR="00CF73E7" w:rsidRDefault="00CF73E7" w:rsidP="00CF73E7">
            <w:pPr>
              <w:jc w:val="center"/>
            </w:pPr>
            <w:r>
              <w:t>Rd</w:t>
            </w:r>
          </w:p>
        </w:tc>
        <w:tc>
          <w:tcPr>
            <w:tcW w:w="1034" w:type="dxa"/>
          </w:tcPr>
          <w:p w14:paraId="18BD66AB" w14:textId="0CC154C6" w:rsidR="00CF73E7" w:rsidRDefault="00CF73E7" w:rsidP="00CF73E7">
            <w:pPr>
              <w:jc w:val="center"/>
            </w:pPr>
            <w:r>
              <w:t>81h</w:t>
            </w:r>
          </w:p>
        </w:tc>
        <w:tc>
          <w:tcPr>
            <w:tcW w:w="1466" w:type="dxa"/>
          </w:tcPr>
          <w:p w14:paraId="3518772D" w14:textId="1F3DFFAD" w:rsidR="00CF73E7" w:rsidRDefault="00CF73E7" w:rsidP="00CF73E7">
            <w:r>
              <w:t>LDBU</w:t>
            </w:r>
          </w:p>
        </w:tc>
      </w:tr>
      <w:tr w:rsidR="00CF73E7" w14:paraId="70067196" w14:textId="77777777" w:rsidTr="00CF73E7">
        <w:tc>
          <w:tcPr>
            <w:tcW w:w="367" w:type="dxa"/>
            <w:gridSpan w:val="2"/>
          </w:tcPr>
          <w:p w14:paraId="78532756" w14:textId="3F71D0C5" w:rsidR="00CF73E7" w:rsidRDefault="00CF73E7" w:rsidP="00CF73E7">
            <w:pPr>
              <w:jc w:val="center"/>
            </w:pPr>
            <w:r>
              <w:t>r</w:t>
            </w:r>
          </w:p>
        </w:tc>
        <w:tc>
          <w:tcPr>
            <w:tcW w:w="3338" w:type="dxa"/>
            <w:gridSpan w:val="16"/>
          </w:tcPr>
          <w:p w14:paraId="718225C6" w14:textId="1B90D44A"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28F01B7D" w14:textId="278919A8" w:rsidR="00CF73E7" w:rsidRDefault="00CF73E7" w:rsidP="00CF73E7">
            <w:pPr>
              <w:jc w:val="center"/>
            </w:pPr>
            <w:r>
              <w:t>Rs1</w:t>
            </w:r>
          </w:p>
        </w:tc>
        <w:tc>
          <w:tcPr>
            <w:tcW w:w="1825" w:type="dxa"/>
            <w:gridSpan w:val="4"/>
          </w:tcPr>
          <w:p w14:paraId="1E5B4CE0" w14:textId="51AA0E3C" w:rsidR="00CF73E7" w:rsidRDefault="00CF73E7" w:rsidP="00CF73E7">
            <w:pPr>
              <w:jc w:val="center"/>
            </w:pPr>
            <w:r>
              <w:t>Rd</w:t>
            </w:r>
          </w:p>
        </w:tc>
        <w:tc>
          <w:tcPr>
            <w:tcW w:w="1034" w:type="dxa"/>
          </w:tcPr>
          <w:p w14:paraId="2FA0E546" w14:textId="2F3BB503" w:rsidR="00CF73E7" w:rsidRDefault="00CF73E7" w:rsidP="00CF73E7">
            <w:pPr>
              <w:jc w:val="center"/>
            </w:pPr>
            <w:r>
              <w:t>82h</w:t>
            </w:r>
          </w:p>
        </w:tc>
        <w:tc>
          <w:tcPr>
            <w:tcW w:w="1466" w:type="dxa"/>
          </w:tcPr>
          <w:p w14:paraId="4A88753D" w14:textId="5A72AB99" w:rsidR="00CF73E7" w:rsidRDefault="00CF73E7" w:rsidP="00CF73E7">
            <w:r>
              <w:t>LDW</w:t>
            </w:r>
          </w:p>
        </w:tc>
      </w:tr>
      <w:tr w:rsidR="00CF73E7" w14:paraId="0F36715C" w14:textId="77777777" w:rsidTr="00CF73E7">
        <w:tc>
          <w:tcPr>
            <w:tcW w:w="367" w:type="dxa"/>
            <w:gridSpan w:val="2"/>
          </w:tcPr>
          <w:p w14:paraId="1326D2D4" w14:textId="0C62E5F8" w:rsidR="00CF73E7" w:rsidRDefault="00CF73E7" w:rsidP="00CF73E7">
            <w:pPr>
              <w:jc w:val="center"/>
            </w:pPr>
            <w:r>
              <w:t>r</w:t>
            </w:r>
          </w:p>
        </w:tc>
        <w:tc>
          <w:tcPr>
            <w:tcW w:w="3338" w:type="dxa"/>
            <w:gridSpan w:val="16"/>
          </w:tcPr>
          <w:p w14:paraId="2BE8F55C" w14:textId="3B28AC3D"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23198A43" w14:textId="1E4D2683" w:rsidR="00CF73E7" w:rsidRDefault="00CF73E7" w:rsidP="00CF73E7">
            <w:pPr>
              <w:jc w:val="center"/>
            </w:pPr>
            <w:r>
              <w:t>Rs1</w:t>
            </w:r>
          </w:p>
        </w:tc>
        <w:tc>
          <w:tcPr>
            <w:tcW w:w="1825" w:type="dxa"/>
            <w:gridSpan w:val="4"/>
          </w:tcPr>
          <w:p w14:paraId="25D9FCE4" w14:textId="10CB1FFF" w:rsidR="00CF73E7" w:rsidRDefault="00CF73E7" w:rsidP="00CF73E7">
            <w:pPr>
              <w:jc w:val="center"/>
            </w:pPr>
            <w:r>
              <w:t>Rd</w:t>
            </w:r>
          </w:p>
        </w:tc>
        <w:tc>
          <w:tcPr>
            <w:tcW w:w="1034" w:type="dxa"/>
          </w:tcPr>
          <w:p w14:paraId="36C7746C" w14:textId="1EA9AB4E" w:rsidR="00CF73E7" w:rsidRDefault="00CF73E7" w:rsidP="00CF73E7">
            <w:pPr>
              <w:jc w:val="center"/>
            </w:pPr>
            <w:r>
              <w:t>83h</w:t>
            </w:r>
          </w:p>
        </w:tc>
        <w:tc>
          <w:tcPr>
            <w:tcW w:w="1466" w:type="dxa"/>
          </w:tcPr>
          <w:p w14:paraId="1CCA128D" w14:textId="25593095" w:rsidR="00CF73E7" w:rsidRDefault="00CF73E7" w:rsidP="00CF73E7">
            <w:r>
              <w:t>LDWU</w:t>
            </w:r>
          </w:p>
        </w:tc>
      </w:tr>
      <w:tr w:rsidR="00CF73E7" w14:paraId="20C9C43F" w14:textId="77777777" w:rsidTr="00CF73E7">
        <w:tc>
          <w:tcPr>
            <w:tcW w:w="367" w:type="dxa"/>
            <w:gridSpan w:val="2"/>
          </w:tcPr>
          <w:p w14:paraId="26D916D5" w14:textId="491D0ABF" w:rsidR="00CF73E7" w:rsidRDefault="00CF73E7" w:rsidP="00CF73E7">
            <w:pPr>
              <w:jc w:val="center"/>
            </w:pPr>
            <w:r>
              <w:t>r</w:t>
            </w:r>
          </w:p>
        </w:tc>
        <w:tc>
          <w:tcPr>
            <w:tcW w:w="3338" w:type="dxa"/>
            <w:gridSpan w:val="16"/>
          </w:tcPr>
          <w:p w14:paraId="46A40B93" w14:textId="000E6D31"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1E5CCFFC" w14:textId="4EE83B53" w:rsidR="00CF73E7" w:rsidRDefault="00CF73E7" w:rsidP="00CF73E7">
            <w:pPr>
              <w:jc w:val="center"/>
            </w:pPr>
            <w:r>
              <w:t>Rs1</w:t>
            </w:r>
          </w:p>
        </w:tc>
        <w:tc>
          <w:tcPr>
            <w:tcW w:w="1825" w:type="dxa"/>
            <w:gridSpan w:val="4"/>
          </w:tcPr>
          <w:p w14:paraId="69A3B842" w14:textId="3E38AFED" w:rsidR="00CF73E7" w:rsidRDefault="00CF73E7" w:rsidP="00CF73E7">
            <w:pPr>
              <w:jc w:val="center"/>
            </w:pPr>
            <w:r>
              <w:t>Rd</w:t>
            </w:r>
          </w:p>
        </w:tc>
        <w:tc>
          <w:tcPr>
            <w:tcW w:w="1034" w:type="dxa"/>
          </w:tcPr>
          <w:p w14:paraId="48E0A148" w14:textId="01ED40AA" w:rsidR="00CF73E7" w:rsidRDefault="00CF73E7" w:rsidP="00CF73E7">
            <w:pPr>
              <w:jc w:val="center"/>
            </w:pPr>
            <w:r>
              <w:t>84h</w:t>
            </w:r>
          </w:p>
        </w:tc>
        <w:tc>
          <w:tcPr>
            <w:tcW w:w="1466" w:type="dxa"/>
          </w:tcPr>
          <w:p w14:paraId="6C9810CF" w14:textId="1B191041" w:rsidR="00CF73E7" w:rsidRDefault="00CF73E7" w:rsidP="00CF73E7">
            <w:r>
              <w:t>LDT</w:t>
            </w:r>
          </w:p>
        </w:tc>
      </w:tr>
      <w:tr w:rsidR="00CF73E7" w14:paraId="6AAECFA1" w14:textId="77777777" w:rsidTr="00CF73E7">
        <w:tc>
          <w:tcPr>
            <w:tcW w:w="367" w:type="dxa"/>
            <w:gridSpan w:val="2"/>
          </w:tcPr>
          <w:p w14:paraId="7E4CD772" w14:textId="7A322F4E" w:rsidR="00CF73E7" w:rsidRDefault="00CF73E7" w:rsidP="00CF73E7">
            <w:pPr>
              <w:jc w:val="center"/>
            </w:pPr>
            <w:r>
              <w:t>r</w:t>
            </w:r>
          </w:p>
        </w:tc>
        <w:tc>
          <w:tcPr>
            <w:tcW w:w="3338" w:type="dxa"/>
            <w:gridSpan w:val="16"/>
          </w:tcPr>
          <w:p w14:paraId="7A8370B1" w14:textId="6CC30C83"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1F8727F8" w14:textId="61AB296F" w:rsidR="00CF73E7" w:rsidRDefault="00CF73E7" w:rsidP="00CF73E7">
            <w:pPr>
              <w:jc w:val="center"/>
            </w:pPr>
            <w:r>
              <w:t>Rs1</w:t>
            </w:r>
          </w:p>
        </w:tc>
        <w:tc>
          <w:tcPr>
            <w:tcW w:w="1825" w:type="dxa"/>
            <w:gridSpan w:val="4"/>
          </w:tcPr>
          <w:p w14:paraId="1F151DB4" w14:textId="7E6176AA" w:rsidR="00CF73E7" w:rsidRDefault="00CF73E7" w:rsidP="00CF73E7">
            <w:pPr>
              <w:jc w:val="center"/>
            </w:pPr>
            <w:r>
              <w:t>Rd</w:t>
            </w:r>
          </w:p>
        </w:tc>
        <w:tc>
          <w:tcPr>
            <w:tcW w:w="1034" w:type="dxa"/>
          </w:tcPr>
          <w:p w14:paraId="0821363F" w14:textId="0C2F7F3C" w:rsidR="00CF73E7" w:rsidRDefault="00CF73E7" w:rsidP="00CF73E7">
            <w:pPr>
              <w:jc w:val="center"/>
            </w:pPr>
            <w:r>
              <w:t>85h</w:t>
            </w:r>
          </w:p>
        </w:tc>
        <w:tc>
          <w:tcPr>
            <w:tcW w:w="1466" w:type="dxa"/>
          </w:tcPr>
          <w:p w14:paraId="7D2AB6AC" w14:textId="222BBB90" w:rsidR="00CF73E7" w:rsidRDefault="00CF73E7" w:rsidP="00CF73E7">
            <w:r>
              <w:t>LDTU</w:t>
            </w:r>
          </w:p>
        </w:tc>
      </w:tr>
      <w:tr w:rsidR="00CF73E7" w14:paraId="57A5A870" w14:textId="77777777" w:rsidTr="00CF73E7">
        <w:tc>
          <w:tcPr>
            <w:tcW w:w="367" w:type="dxa"/>
            <w:gridSpan w:val="2"/>
          </w:tcPr>
          <w:p w14:paraId="73C3883F" w14:textId="724DAF15" w:rsidR="00CF73E7" w:rsidRDefault="00CF73E7" w:rsidP="00CF73E7">
            <w:pPr>
              <w:jc w:val="center"/>
            </w:pPr>
            <w:r>
              <w:t>r</w:t>
            </w:r>
          </w:p>
        </w:tc>
        <w:tc>
          <w:tcPr>
            <w:tcW w:w="3338" w:type="dxa"/>
            <w:gridSpan w:val="16"/>
          </w:tcPr>
          <w:p w14:paraId="122A1E11" w14:textId="23CA2A80"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74D03B4E" w14:textId="083FE90D" w:rsidR="00CF73E7" w:rsidRDefault="00CF73E7" w:rsidP="00CF73E7">
            <w:pPr>
              <w:jc w:val="center"/>
            </w:pPr>
            <w:r>
              <w:t>Rs1</w:t>
            </w:r>
          </w:p>
        </w:tc>
        <w:tc>
          <w:tcPr>
            <w:tcW w:w="1825" w:type="dxa"/>
            <w:gridSpan w:val="4"/>
          </w:tcPr>
          <w:p w14:paraId="738003F6" w14:textId="16DC44AF" w:rsidR="00CF73E7" w:rsidRDefault="00CF73E7" w:rsidP="00CF73E7">
            <w:pPr>
              <w:jc w:val="center"/>
            </w:pPr>
            <w:r>
              <w:t>Rd</w:t>
            </w:r>
          </w:p>
        </w:tc>
        <w:tc>
          <w:tcPr>
            <w:tcW w:w="1034" w:type="dxa"/>
          </w:tcPr>
          <w:p w14:paraId="1124F27A" w14:textId="10233667" w:rsidR="00CF73E7" w:rsidRDefault="00CF73E7" w:rsidP="00CF73E7">
            <w:pPr>
              <w:jc w:val="center"/>
            </w:pPr>
            <w:r>
              <w:t>86h</w:t>
            </w:r>
          </w:p>
        </w:tc>
        <w:tc>
          <w:tcPr>
            <w:tcW w:w="1466" w:type="dxa"/>
          </w:tcPr>
          <w:p w14:paraId="5176DA68" w14:textId="73A6073B" w:rsidR="00CF73E7" w:rsidRDefault="00CF73E7" w:rsidP="00CF73E7">
            <w:r>
              <w:t>LDO</w:t>
            </w:r>
          </w:p>
        </w:tc>
      </w:tr>
      <w:tr w:rsidR="00CF73E7" w14:paraId="5E9C2243" w14:textId="77777777" w:rsidTr="00CF73E7">
        <w:tc>
          <w:tcPr>
            <w:tcW w:w="367" w:type="dxa"/>
            <w:gridSpan w:val="2"/>
          </w:tcPr>
          <w:p w14:paraId="42F8E344" w14:textId="29429A43" w:rsidR="00CF73E7" w:rsidRDefault="00CF73E7" w:rsidP="00CF73E7">
            <w:pPr>
              <w:jc w:val="center"/>
            </w:pPr>
            <w:r>
              <w:t>r</w:t>
            </w:r>
          </w:p>
        </w:tc>
        <w:tc>
          <w:tcPr>
            <w:tcW w:w="3338" w:type="dxa"/>
            <w:gridSpan w:val="16"/>
          </w:tcPr>
          <w:p w14:paraId="4B84D7EC" w14:textId="676D5FFE" w:rsidR="00CF73E7" w:rsidRDefault="00CF73E7" w:rsidP="00CF73E7">
            <w:pPr>
              <w:jc w:val="center"/>
            </w:pPr>
            <w:r>
              <w:t>Constant</w:t>
            </w:r>
            <w:r>
              <w:rPr>
                <w:vertAlign w:val="subscript"/>
              </w:rPr>
              <w:t>12</w:t>
            </w:r>
            <w:r w:rsidRPr="004C3A00">
              <w:rPr>
                <w:vertAlign w:val="subscript"/>
              </w:rPr>
              <w:t>..0</w:t>
            </w:r>
          </w:p>
        </w:tc>
        <w:tc>
          <w:tcPr>
            <w:tcW w:w="997" w:type="dxa"/>
            <w:gridSpan w:val="5"/>
          </w:tcPr>
          <w:p w14:paraId="425C4888" w14:textId="39B68B73" w:rsidR="00CF73E7" w:rsidRDefault="00CF73E7" w:rsidP="00CF73E7">
            <w:pPr>
              <w:jc w:val="center"/>
            </w:pPr>
            <w:r>
              <w:t>Rs1</w:t>
            </w:r>
          </w:p>
        </w:tc>
        <w:tc>
          <w:tcPr>
            <w:tcW w:w="1825" w:type="dxa"/>
            <w:gridSpan w:val="4"/>
          </w:tcPr>
          <w:p w14:paraId="69577467" w14:textId="2B1088B4" w:rsidR="00CF73E7" w:rsidRDefault="00CF73E7" w:rsidP="00CF73E7">
            <w:pPr>
              <w:jc w:val="center"/>
            </w:pPr>
            <w:r>
              <w:t>Rd</w:t>
            </w:r>
          </w:p>
        </w:tc>
        <w:tc>
          <w:tcPr>
            <w:tcW w:w="1034" w:type="dxa"/>
          </w:tcPr>
          <w:p w14:paraId="5B197BF1" w14:textId="09837206" w:rsidR="00CF73E7" w:rsidRDefault="00CF73E7" w:rsidP="00CF73E7">
            <w:pPr>
              <w:jc w:val="center"/>
            </w:pPr>
            <w:r>
              <w:t>87h</w:t>
            </w:r>
          </w:p>
        </w:tc>
        <w:tc>
          <w:tcPr>
            <w:tcW w:w="1466" w:type="dxa"/>
          </w:tcPr>
          <w:p w14:paraId="7BB4B54C" w14:textId="12BA0528" w:rsidR="00CF73E7" w:rsidRDefault="00CF73E7" w:rsidP="00CF73E7">
            <w:r>
              <w:t>LDOR</w:t>
            </w:r>
          </w:p>
        </w:tc>
      </w:tr>
      <w:tr w:rsidR="00CF73E7" w14:paraId="5540E918" w14:textId="77777777" w:rsidTr="00CF73E7">
        <w:tc>
          <w:tcPr>
            <w:tcW w:w="367" w:type="dxa"/>
            <w:gridSpan w:val="2"/>
          </w:tcPr>
          <w:p w14:paraId="001E5920" w14:textId="7D8C3721" w:rsidR="00CF73E7" w:rsidRDefault="00CF73E7" w:rsidP="00CF73E7">
            <w:pPr>
              <w:jc w:val="center"/>
            </w:pPr>
            <w:r>
              <w:t>r</w:t>
            </w:r>
          </w:p>
        </w:tc>
        <w:tc>
          <w:tcPr>
            <w:tcW w:w="580" w:type="dxa"/>
            <w:gridSpan w:val="4"/>
          </w:tcPr>
          <w:p w14:paraId="7C2832E7" w14:textId="37013BE0" w:rsidR="00CF73E7" w:rsidRDefault="00CF73E7" w:rsidP="00CF73E7">
            <w:pPr>
              <w:jc w:val="center"/>
            </w:pPr>
            <w:r>
              <w:t>~</w:t>
            </w:r>
            <w:r>
              <w:rPr>
                <w:vertAlign w:val="subscript"/>
              </w:rPr>
              <w:t>2</w:t>
            </w:r>
          </w:p>
        </w:tc>
        <w:tc>
          <w:tcPr>
            <w:tcW w:w="563" w:type="dxa"/>
            <w:gridSpan w:val="2"/>
          </w:tcPr>
          <w:p w14:paraId="68C8CE52" w14:textId="3E78B895" w:rsidR="00CF73E7" w:rsidRDefault="00CF73E7" w:rsidP="00CF73E7">
            <w:pPr>
              <w:jc w:val="center"/>
            </w:pPr>
            <w:r>
              <w:t>S</w:t>
            </w:r>
          </w:p>
        </w:tc>
        <w:tc>
          <w:tcPr>
            <w:tcW w:w="1237" w:type="dxa"/>
            <w:gridSpan w:val="8"/>
          </w:tcPr>
          <w:p w14:paraId="7A9FFEB8" w14:textId="1AA00B5A" w:rsidR="00CF73E7" w:rsidRDefault="00CF73E7" w:rsidP="00CF73E7">
            <w:pPr>
              <w:jc w:val="center"/>
            </w:pPr>
            <w:r>
              <w:t>Rs3</w:t>
            </w:r>
          </w:p>
        </w:tc>
        <w:tc>
          <w:tcPr>
            <w:tcW w:w="958" w:type="dxa"/>
            <w:gridSpan w:val="2"/>
          </w:tcPr>
          <w:p w14:paraId="0E0AC457" w14:textId="38B5A9B3" w:rsidR="00CF73E7" w:rsidRDefault="00CF73E7" w:rsidP="00CF73E7">
            <w:pPr>
              <w:jc w:val="center"/>
            </w:pPr>
            <w:r>
              <w:t>0</w:t>
            </w:r>
            <w:r w:rsidRPr="005769AF">
              <w:rPr>
                <w:vertAlign w:val="subscript"/>
              </w:rPr>
              <w:t>5</w:t>
            </w:r>
          </w:p>
        </w:tc>
        <w:tc>
          <w:tcPr>
            <w:tcW w:w="997" w:type="dxa"/>
            <w:gridSpan w:val="5"/>
          </w:tcPr>
          <w:p w14:paraId="4E1AEF82" w14:textId="392A6EC9" w:rsidR="00CF73E7" w:rsidRDefault="00CF73E7" w:rsidP="00CF73E7">
            <w:pPr>
              <w:jc w:val="center"/>
            </w:pPr>
            <w:r>
              <w:t>Rs1</w:t>
            </w:r>
          </w:p>
        </w:tc>
        <w:tc>
          <w:tcPr>
            <w:tcW w:w="1825" w:type="dxa"/>
            <w:gridSpan w:val="4"/>
          </w:tcPr>
          <w:p w14:paraId="7A632703" w14:textId="1FAABBEB" w:rsidR="00CF73E7" w:rsidRDefault="00CF73E7" w:rsidP="00CF73E7">
            <w:pPr>
              <w:jc w:val="center"/>
            </w:pPr>
            <w:r>
              <w:t>Rd</w:t>
            </w:r>
          </w:p>
        </w:tc>
        <w:tc>
          <w:tcPr>
            <w:tcW w:w="1034" w:type="dxa"/>
          </w:tcPr>
          <w:p w14:paraId="48DCA7A8" w14:textId="3F99ADA8" w:rsidR="00CF73E7" w:rsidRDefault="00CF73E7" w:rsidP="00CF73E7">
            <w:pPr>
              <w:jc w:val="center"/>
            </w:pPr>
            <w:r>
              <w:t>8Fh</w:t>
            </w:r>
          </w:p>
        </w:tc>
        <w:tc>
          <w:tcPr>
            <w:tcW w:w="1466" w:type="dxa"/>
          </w:tcPr>
          <w:p w14:paraId="5418C4C0" w14:textId="6C7FECE3" w:rsidR="00CF73E7" w:rsidRDefault="00CF73E7" w:rsidP="00CF73E7">
            <w:r>
              <w:t>LDB</w:t>
            </w:r>
          </w:p>
        </w:tc>
      </w:tr>
      <w:tr w:rsidR="00CF73E7" w14:paraId="627C546F" w14:textId="77777777" w:rsidTr="00CF73E7">
        <w:tc>
          <w:tcPr>
            <w:tcW w:w="367" w:type="dxa"/>
            <w:gridSpan w:val="2"/>
          </w:tcPr>
          <w:p w14:paraId="014B3DFF" w14:textId="072BE52D" w:rsidR="00CF73E7" w:rsidRDefault="00CF73E7" w:rsidP="00CF73E7">
            <w:pPr>
              <w:jc w:val="center"/>
            </w:pPr>
            <w:r>
              <w:t>r</w:t>
            </w:r>
          </w:p>
        </w:tc>
        <w:tc>
          <w:tcPr>
            <w:tcW w:w="580" w:type="dxa"/>
            <w:gridSpan w:val="4"/>
          </w:tcPr>
          <w:p w14:paraId="2334E619" w14:textId="796EE346" w:rsidR="00CF73E7" w:rsidRDefault="00CF73E7" w:rsidP="00CF73E7">
            <w:pPr>
              <w:jc w:val="center"/>
            </w:pPr>
            <w:r>
              <w:t>~</w:t>
            </w:r>
            <w:r>
              <w:rPr>
                <w:vertAlign w:val="subscript"/>
              </w:rPr>
              <w:t>2</w:t>
            </w:r>
          </w:p>
        </w:tc>
        <w:tc>
          <w:tcPr>
            <w:tcW w:w="563" w:type="dxa"/>
            <w:gridSpan w:val="2"/>
          </w:tcPr>
          <w:p w14:paraId="3F6C0E32" w14:textId="0F55B853" w:rsidR="00CF73E7" w:rsidRDefault="00CF73E7" w:rsidP="00CF73E7">
            <w:pPr>
              <w:jc w:val="center"/>
            </w:pPr>
            <w:r>
              <w:t>S</w:t>
            </w:r>
          </w:p>
        </w:tc>
        <w:tc>
          <w:tcPr>
            <w:tcW w:w="1237" w:type="dxa"/>
            <w:gridSpan w:val="8"/>
          </w:tcPr>
          <w:p w14:paraId="2F696816" w14:textId="7185FB0F" w:rsidR="00CF73E7" w:rsidRDefault="00CF73E7" w:rsidP="00CF73E7">
            <w:pPr>
              <w:jc w:val="center"/>
            </w:pPr>
            <w:r>
              <w:t>Rs3</w:t>
            </w:r>
          </w:p>
        </w:tc>
        <w:tc>
          <w:tcPr>
            <w:tcW w:w="958" w:type="dxa"/>
            <w:gridSpan w:val="2"/>
          </w:tcPr>
          <w:p w14:paraId="79CAD840" w14:textId="24BF3E6A" w:rsidR="00CF73E7" w:rsidRDefault="00CF73E7" w:rsidP="00CF73E7">
            <w:pPr>
              <w:jc w:val="center"/>
            </w:pPr>
            <w:r>
              <w:t>1</w:t>
            </w:r>
            <w:r>
              <w:rPr>
                <w:vertAlign w:val="subscript"/>
              </w:rPr>
              <w:t>5</w:t>
            </w:r>
          </w:p>
        </w:tc>
        <w:tc>
          <w:tcPr>
            <w:tcW w:w="997" w:type="dxa"/>
            <w:gridSpan w:val="5"/>
          </w:tcPr>
          <w:p w14:paraId="75D6FB4B" w14:textId="6BC021A5" w:rsidR="00CF73E7" w:rsidRDefault="00CF73E7" w:rsidP="00CF73E7">
            <w:pPr>
              <w:jc w:val="center"/>
            </w:pPr>
            <w:r>
              <w:t>Rs1</w:t>
            </w:r>
          </w:p>
        </w:tc>
        <w:tc>
          <w:tcPr>
            <w:tcW w:w="1825" w:type="dxa"/>
            <w:gridSpan w:val="4"/>
          </w:tcPr>
          <w:p w14:paraId="537369C0" w14:textId="44D7BABE" w:rsidR="00CF73E7" w:rsidRDefault="00CF73E7" w:rsidP="00CF73E7">
            <w:pPr>
              <w:jc w:val="center"/>
            </w:pPr>
            <w:r>
              <w:t>Rd</w:t>
            </w:r>
          </w:p>
        </w:tc>
        <w:tc>
          <w:tcPr>
            <w:tcW w:w="1034" w:type="dxa"/>
          </w:tcPr>
          <w:p w14:paraId="0DACCE2F" w14:textId="2D8801AC" w:rsidR="00CF73E7" w:rsidRDefault="00CF73E7" w:rsidP="00CF73E7">
            <w:pPr>
              <w:jc w:val="center"/>
            </w:pPr>
            <w:r>
              <w:t>8Fh</w:t>
            </w:r>
          </w:p>
        </w:tc>
        <w:tc>
          <w:tcPr>
            <w:tcW w:w="1466" w:type="dxa"/>
          </w:tcPr>
          <w:p w14:paraId="396E95F9" w14:textId="718D2AF2" w:rsidR="00CF73E7" w:rsidRDefault="00CF73E7" w:rsidP="00CF73E7">
            <w:r>
              <w:t>LDBU</w:t>
            </w:r>
          </w:p>
        </w:tc>
      </w:tr>
      <w:tr w:rsidR="00CF73E7" w14:paraId="28F90446" w14:textId="77777777" w:rsidTr="00CF73E7">
        <w:tc>
          <w:tcPr>
            <w:tcW w:w="367" w:type="dxa"/>
            <w:gridSpan w:val="2"/>
          </w:tcPr>
          <w:p w14:paraId="285D38B9" w14:textId="3A03B050" w:rsidR="00CF73E7" w:rsidRDefault="00CF73E7" w:rsidP="00CF73E7">
            <w:pPr>
              <w:jc w:val="center"/>
            </w:pPr>
            <w:r>
              <w:t>r</w:t>
            </w:r>
          </w:p>
        </w:tc>
        <w:tc>
          <w:tcPr>
            <w:tcW w:w="580" w:type="dxa"/>
            <w:gridSpan w:val="4"/>
          </w:tcPr>
          <w:p w14:paraId="3458C683" w14:textId="719591E7" w:rsidR="00CF73E7" w:rsidRDefault="00CF73E7" w:rsidP="00CF73E7">
            <w:pPr>
              <w:jc w:val="center"/>
            </w:pPr>
            <w:r>
              <w:t>~</w:t>
            </w:r>
            <w:r>
              <w:rPr>
                <w:vertAlign w:val="subscript"/>
              </w:rPr>
              <w:t>2</w:t>
            </w:r>
          </w:p>
        </w:tc>
        <w:tc>
          <w:tcPr>
            <w:tcW w:w="563" w:type="dxa"/>
            <w:gridSpan w:val="2"/>
          </w:tcPr>
          <w:p w14:paraId="4CC468AE" w14:textId="347DAD8A" w:rsidR="00CF73E7" w:rsidRDefault="00CF73E7" w:rsidP="00CF73E7">
            <w:pPr>
              <w:jc w:val="center"/>
            </w:pPr>
            <w:r>
              <w:t>S</w:t>
            </w:r>
          </w:p>
        </w:tc>
        <w:tc>
          <w:tcPr>
            <w:tcW w:w="1237" w:type="dxa"/>
            <w:gridSpan w:val="8"/>
          </w:tcPr>
          <w:p w14:paraId="25F0B3EE" w14:textId="00046276" w:rsidR="00CF73E7" w:rsidRDefault="00CF73E7" w:rsidP="00CF73E7">
            <w:pPr>
              <w:jc w:val="center"/>
            </w:pPr>
            <w:r>
              <w:t>Rs3</w:t>
            </w:r>
          </w:p>
        </w:tc>
        <w:tc>
          <w:tcPr>
            <w:tcW w:w="958" w:type="dxa"/>
            <w:gridSpan w:val="2"/>
          </w:tcPr>
          <w:p w14:paraId="1E336756" w14:textId="57CA1BC2" w:rsidR="00CF73E7" w:rsidRDefault="00CF73E7" w:rsidP="00CF73E7">
            <w:pPr>
              <w:jc w:val="center"/>
            </w:pPr>
            <w:r>
              <w:t>2</w:t>
            </w:r>
            <w:r>
              <w:rPr>
                <w:vertAlign w:val="subscript"/>
              </w:rPr>
              <w:t>5</w:t>
            </w:r>
          </w:p>
        </w:tc>
        <w:tc>
          <w:tcPr>
            <w:tcW w:w="997" w:type="dxa"/>
            <w:gridSpan w:val="5"/>
          </w:tcPr>
          <w:p w14:paraId="351018B9" w14:textId="55DFC8E7" w:rsidR="00CF73E7" w:rsidRDefault="00CF73E7" w:rsidP="00CF73E7">
            <w:pPr>
              <w:jc w:val="center"/>
            </w:pPr>
            <w:r>
              <w:t>Rs1</w:t>
            </w:r>
          </w:p>
        </w:tc>
        <w:tc>
          <w:tcPr>
            <w:tcW w:w="1825" w:type="dxa"/>
            <w:gridSpan w:val="4"/>
          </w:tcPr>
          <w:p w14:paraId="459139D0" w14:textId="052B2BAD" w:rsidR="00CF73E7" w:rsidRDefault="00CF73E7" w:rsidP="00CF73E7">
            <w:pPr>
              <w:jc w:val="center"/>
            </w:pPr>
            <w:r>
              <w:t>Rd</w:t>
            </w:r>
          </w:p>
        </w:tc>
        <w:tc>
          <w:tcPr>
            <w:tcW w:w="1034" w:type="dxa"/>
          </w:tcPr>
          <w:p w14:paraId="6F63BAC6" w14:textId="64373E0C" w:rsidR="00CF73E7" w:rsidRDefault="00CF73E7" w:rsidP="00CF73E7">
            <w:pPr>
              <w:jc w:val="center"/>
            </w:pPr>
            <w:r>
              <w:t>8Fh</w:t>
            </w:r>
          </w:p>
        </w:tc>
        <w:tc>
          <w:tcPr>
            <w:tcW w:w="1466" w:type="dxa"/>
          </w:tcPr>
          <w:p w14:paraId="60013271" w14:textId="5211FCC6" w:rsidR="00CF73E7" w:rsidRDefault="00CF73E7" w:rsidP="00CF73E7">
            <w:r>
              <w:t>LDW</w:t>
            </w:r>
          </w:p>
        </w:tc>
      </w:tr>
      <w:tr w:rsidR="00CF73E7" w14:paraId="5C42ACA8" w14:textId="77777777" w:rsidTr="00CF73E7">
        <w:tc>
          <w:tcPr>
            <w:tcW w:w="367" w:type="dxa"/>
            <w:gridSpan w:val="2"/>
          </w:tcPr>
          <w:p w14:paraId="2AC45408" w14:textId="3A8FB30C" w:rsidR="00CF73E7" w:rsidRDefault="00CF73E7" w:rsidP="00CF73E7">
            <w:pPr>
              <w:jc w:val="center"/>
            </w:pPr>
            <w:r>
              <w:lastRenderedPageBreak/>
              <w:t>r</w:t>
            </w:r>
          </w:p>
        </w:tc>
        <w:tc>
          <w:tcPr>
            <w:tcW w:w="580" w:type="dxa"/>
            <w:gridSpan w:val="4"/>
          </w:tcPr>
          <w:p w14:paraId="7425C87E" w14:textId="568FD31C" w:rsidR="00CF73E7" w:rsidRDefault="00CF73E7" w:rsidP="00CF73E7">
            <w:pPr>
              <w:jc w:val="center"/>
            </w:pPr>
            <w:r>
              <w:t>~</w:t>
            </w:r>
            <w:r>
              <w:rPr>
                <w:vertAlign w:val="subscript"/>
              </w:rPr>
              <w:t>2</w:t>
            </w:r>
          </w:p>
        </w:tc>
        <w:tc>
          <w:tcPr>
            <w:tcW w:w="563" w:type="dxa"/>
            <w:gridSpan w:val="2"/>
          </w:tcPr>
          <w:p w14:paraId="68898C85" w14:textId="130A4FF8" w:rsidR="00CF73E7" w:rsidRDefault="00CF73E7" w:rsidP="00CF73E7">
            <w:pPr>
              <w:jc w:val="center"/>
            </w:pPr>
            <w:r>
              <w:t>S</w:t>
            </w:r>
          </w:p>
        </w:tc>
        <w:tc>
          <w:tcPr>
            <w:tcW w:w="1237" w:type="dxa"/>
            <w:gridSpan w:val="8"/>
          </w:tcPr>
          <w:p w14:paraId="7FE0C92B" w14:textId="4342070F" w:rsidR="00CF73E7" w:rsidRDefault="00CF73E7" w:rsidP="00CF73E7">
            <w:pPr>
              <w:jc w:val="center"/>
            </w:pPr>
            <w:r>
              <w:t>Rs3</w:t>
            </w:r>
          </w:p>
        </w:tc>
        <w:tc>
          <w:tcPr>
            <w:tcW w:w="958" w:type="dxa"/>
            <w:gridSpan w:val="2"/>
          </w:tcPr>
          <w:p w14:paraId="6D926450" w14:textId="7F97C49A" w:rsidR="00CF73E7" w:rsidRDefault="00CF73E7" w:rsidP="00CF73E7">
            <w:pPr>
              <w:jc w:val="center"/>
            </w:pPr>
            <w:r>
              <w:t>3</w:t>
            </w:r>
            <w:r>
              <w:rPr>
                <w:vertAlign w:val="subscript"/>
              </w:rPr>
              <w:t>5</w:t>
            </w:r>
          </w:p>
        </w:tc>
        <w:tc>
          <w:tcPr>
            <w:tcW w:w="997" w:type="dxa"/>
            <w:gridSpan w:val="5"/>
          </w:tcPr>
          <w:p w14:paraId="241F4E45" w14:textId="3894F8F5" w:rsidR="00CF73E7" w:rsidRDefault="00CF73E7" w:rsidP="00CF73E7">
            <w:pPr>
              <w:jc w:val="center"/>
            </w:pPr>
            <w:r>
              <w:t>Rs1</w:t>
            </w:r>
          </w:p>
        </w:tc>
        <w:tc>
          <w:tcPr>
            <w:tcW w:w="1825" w:type="dxa"/>
            <w:gridSpan w:val="4"/>
          </w:tcPr>
          <w:p w14:paraId="600A749F" w14:textId="461F9583" w:rsidR="00CF73E7" w:rsidRDefault="00CF73E7" w:rsidP="00CF73E7">
            <w:pPr>
              <w:jc w:val="center"/>
            </w:pPr>
            <w:r>
              <w:t>Rd</w:t>
            </w:r>
          </w:p>
        </w:tc>
        <w:tc>
          <w:tcPr>
            <w:tcW w:w="1034" w:type="dxa"/>
          </w:tcPr>
          <w:p w14:paraId="0C28E383" w14:textId="44B79982" w:rsidR="00CF73E7" w:rsidRDefault="00CF73E7" w:rsidP="00CF73E7">
            <w:pPr>
              <w:jc w:val="center"/>
            </w:pPr>
            <w:r>
              <w:t>8Fh</w:t>
            </w:r>
          </w:p>
        </w:tc>
        <w:tc>
          <w:tcPr>
            <w:tcW w:w="1466" w:type="dxa"/>
          </w:tcPr>
          <w:p w14:paraId="17ACD3B6" w14:textId="67D37381" w:rsidR="00CF73E7" w:rsidRDefault="00CF73E7" w:rsidP="00CF73E7">
            <w:r>
              <w:t>LDWU</w:t>
            </w:r>
          </w:p>
        </w:tc>
      </w:tr>
      <w:tr w:rsidR="00CF73E7" w14:paraId="4C6957F1" w14:textId="77777777" w:rsidTr="00CF73E7">
        <w:tc>
          <w:tcPr>
            <w:tcW w:w="367" w:type="dxa"/>
            <w:gridSpan w:val="2"/>
          </w:tcPr>
          <w:p w14:paraId="5A498321" w14:textId="35D49FDD" w:rsidR="00CF73E7" w:rsidRDefault="00CF73E7" w:rsidP="00CF73E7">
            <w:pPr>
              <w:jc w:val="center"/>
            </w:pPr>
            <w:r>
              <w:t>r</w:t>
            </w:r>
          </w:p>
        </w:tc>
        <w:tc>
          <w:tcPr>
            <w:tcW w:w="580" w:type="dxa"/>
            <w:gridSpan w:val="4"/>
          </w:tcPr>
          <w:p w14:paraId="307240A9" w14:textId="0A0AF3A7" w:rsidR="00CF73E7" w:rsidRDefault="00CF73E7" w:rsidP="00CF73E7">
            <w:pPr>
              <w:jc w:val="center"/>
            </w:pPr>
            <w:r>
              <w:t>~</w:t>
            </w:r>
            <w:r>
              <w:rPr>
                <w:vertAlign w:val="subscript"/>
              </w:rPr>
              <w:t>2</w:t>
            </w:r>
          </w:p>
        </w:tc>
        <w:tc>
          <w:tcPr>
            <w:tcW w:w="563" w:type="dxa"/>
            <w:gridSpan w:val="2"/>
          </w:tcPr>
          <w:p w14:paraId="2A2767C4" w14:textId="080439AB" w:rsidR="00CF73E7" w:rsidRDefault="00CF73E7" w:rsidP="00CF73E7">
            <w:pPr>
              <w:jc w:val="center"/>
            </w:pPr>
            <w:r>
              <w:t>S</w:t>
            </w:r>
          </w:p>
        </w:tc>
        <w:tc>
          <w:tcPr>
            <w:tcW w:w="1237" w:type="dxa"/>
            <w:gridSpan w:val="8"/>
          </w:tcPr>
          <w:p w14:paraId="44C491E9" w14:textId="57159B26" w:rsidR="00CF73E7" w:rsidRDefault="00CF73E7" w:rsidP="00CF73E7">
            <w:pPr>
              <w:jc w:val="center"/>
            </w:pPr>
            <w:r>
              <w:t>Rs3</w:t>
            </w:r>
          </w:p>
        </w:tc>
        <w:tc>
          <w:tcPr>
            <w:tcW w:w="958" w:type="dxa"/>
            <w:gridSpan w:val="2"/>
          </w:tcPr>
          <w:p w14:paraId="441E6AF7" w14:textId="7C5E540F" w:rsidR="00CF73E7" w:rsidRDefault="00CF73E7" w:rsidP="00CF73E7">
            <w:pPr>
              <w:jc w:val="center"/>
            </w:pPr>
            <w:r>
              <w:t>4</w:t>
            </w:r>
            <w:r>
              <w:rPr>
                <w:vertAlign w:val="subscript"/>
              </w:rPr>
              <w:t>5</w:t>
            </w:r>
          </w:p>
        </w:tc>
        <w:tc>
          <w:tcPr>
            <w:tcW w:w="997" w:type="dxa"/>
            <w:gridSpan w:val="5"/>
          </w:tcPr>
          <w:p w14:paraId="5DFA5EF8" w14:textId="22CEE041" w:rsidR="00CF73E7" w:rsidRDefault="00CF73E7" w:rsidP="00CF73E7">
            <w:pPr>
              <w:jc w:val="center"/>
            </w:pPr>
            <w:r>
              <w:t>Rs1</w:t>
            </w:r>
          </w:p>
        </w:tc>
        <w:tc>
          <w:tcPr>
            <w:tcW w:w="1825" w:type="dxa"/>
            <w:gridSpan w:val="4"/>
          </w:tcPr>
          <w:p w14:paraId="691A36BE" w14:textId="757DF1D4" w:rsidR="00CF73E7" w:rsidRDefault="00CF73E7" w:rsidP="00CF73E7">
            <w:pPr>
              <w:jc w:val="center"/>
            </w:pPr>
            <w:r>
              <w:t>Rd</w:t>
            </w:r>
          </w:p>
        </w:tc>
        <w:tc>
          <w:tcPr>
            <w:tcW w:w="1034" w:type="dxa"/>
          </w:tcPr>
          <w:p w14:paraId="2DB31162" w14:textId="7BB35882" w:rsidR="00CF73E7" w:rsidRDefault="00CF73E7" w:rsidP="00CF73E7">
            <w:pPr>
              <w:jc w:val="center"/>
            </w:pPr>
            <w:r>
              <w:t>8Fh</w:t>
            </w:r>
          </w:p>
        </w:tc>
        <w:tc>
          <w:tcPr>
            <w:tcW w:w="1466" w:type="dxa"/>
          </w:tcPr>
          <w:p w14:paraId="49AEA7D4" w14:textId="4065317D" w:rsidR="00CF73E7" w:rsidRDefault="00CF73E7" w:rsidP="00CF73E7">
            <w:r>
              <w:t>LDT</w:t>
            </w:r>
          </w:p>
        </w:tc>
      </w:tr>
      <w:tr w:rsidR="00CF73E7" w14:paraId="329056F5" w14:textId="77777777" w:rsidTr="00CF73E7">
        <w:tc>
          <w:tcPr>
            <w:tcW w:w="367" w:type="dxa"/>
            <w:gridSpan w:val="2"/>
          </w:tcPr>
          <w:p w14:paraId="4E247AE8" w14:textId="3905A638" w:rsidR="00CF73E7" w:rsidRDefault="00CF73E7" w:rsidP="00CF73E7">
            <w:pPr>
              <w:jc w:val="center"/>
            </w:pPr>
            <w:r>
              <w:t>r</w:t>
            </w:r>
          </w:p>
        </w:tc>
        <w:tc>
          <w:tcPr>
            <w:tcW w:w="580" w:type="dxa"/>
            <w:gridSpan w:val="4"/>
          </w:tcPr>
          <w:p w14:paraId="7DBF646D" w14:textId="597EF64A" w:rsidR="00CF73E7" w:rsidRDefault="00CF73E7" w:rsidP="00CF73E7">
            <w:pPr>
              <w:jc w:val="center"/>
            </w:pPr>
            <w:r>
              <w:t>~</w:t>
            </w:r>
            <w:r>
              <w:rPr>
                <w:vertAlign w:val="subscript"/>
              </w:rPr>
              <w:t>2</w:t>
            </w:r>
          </w:p>
        </w:tc>
        <w:tc>
          <w:tcPr>
            <w:tcW w:w="563" w:type="dxa"/>
            <w:gridSpan w:val="2"/>
          </w:tcPr>
          <w:p w14:paraId="327CA036" w14:textId="14CDDFBD" w:rsidR="00CF73E7" w:rsidRDefault="00CF73E7" w:rsidP="00CF73E7">
            <w:pPr>
              <w:jc w:val="center"/>
            </w:pPr>
            <w:r>
              <w:t>S</w:t>
            </w:r>
          </w:p>
        </w:tc>
        <w:tc>
          <w:tcPr>
            <w:tcW w:w="1237" w:type="dxa"/>
            <w:gridSpan w:val="8"/>
          </w:tcPr>
          <w:p w14:paraId="721AFFC5" w14:textId="72EDDA31" w:rsidR="00CF73E7" w:rsidRDefault="00CF73E7" w:rsidP="00CF73E7">
            <w:pPr>
              <w:jc w:val="center"/>
            </w:pPr>
            <w:r>
              <w:t>Rs3</w:t>
            </w:r>
          </w:p>
        </w:tc>
        <w:tc>
          <w:tcPr>
            <w:tcW w:w="958" w:type="dxa"/>
            <w:gridSpan w:val="2"/>
          </w:tcPr>
          <w:p w14:paraId="10D325B3" w14:textId="49CBB710" w:rsidR="00CF73E7" w:rsidRDefault="00CF73E7" w:rsidP="00CF73E7">
            <w:pPr>
              <w:jc w:val="center"/>
            </w:pPr>
            <w:r>
              <w:t>5</w:t>
            </w:r>
            <w:r>
              <w:rPr>
                <w:vertAlign w:val="subscript"/>
              </w:rPr>
              <w:t>5</w:t>
            </w:r>
          </w:p>
        </w:tc>
        <w:tc>
          <w:tcPr>
            <w:tcW w:w="997" w:type="dxa"/>
            <w:gridSpan w:val="5"/>
          </w:tcPr>
          <w:p w14:paraId="0F5A04B2" w14:textId="25341180" w:rsidR="00CF73E7" w:rsidRDefault="00CF73E7" w:rsidP="00CF73E7">
            <w:pPr>
              <w:jc w:val="center"/>
            </w:pPr>
            <w:r>
              <w:t>Rs1</w:t>
            </w:r>
          </w:p>
        </w:tc>
        <w:tc>
          <w:tcPr>
            <w:tcW w:w="1825" w:type="dxa"/>
            <w:gridSpan w:val="4"/>
          </w:tcPr>
          <w:p w14:paraId="0B72CAC7" w14:textId="599021B5" w:rsidR="00CF73E7" w:rsidRDefault="00CF73E7" w:rsidP="00CF73E7">
            <w:pPr>
              <w:jc w:val="center"/>
            </w:pPr>
            <w:r>
              <w:t>Rd</w:t>
            </w:r>
          </w:p>
        </w:tc>
        <w:tc>
          <w:tcPr>
            <w:tcW w:w="1034" w:type="dxa"/>
          </w:tcPr>
          <w:p w14:paraId="4DD9EAEA" w14:textId="0969FE2A" w:rsidR="00CF73E7" w:rsidRDefault="00CF73E7" w:rsidP="00CF73E7">
            <w:pPr>
              <w:jc w:val="center"/>
            </w:pPr>
            <w:r>
              <w:t>8Fh</w:t>
            </w:r>
          </w:p>
        </w:tc>
        <w:tc>
          <w:tcPr>
            <w:tcW w:w="1466" w:type="dxa"/>
          </w:tcPr>
          <w:p w14:paraId="3C15FCCF" w14:textId="6A45292C" w:rsidR="00CF73E7" w:rsidRDefault="00CF73E7" w:rsidP="00CF73E7">
            <w:r>
              <w:t>LDTU</w:t>
            </w:r>
          </w:p>
        </w:tc>
      </w:tr>
      <w:tr w:rsidR="00CF73E7" w14:paraId="2BF6F6E5" w14:textId="77777777" w:rsidTr="00CF73E7">
        <w:tc>
          <w:tcPr>
            <w:tcW w:w="367" w:type="dxa"/>
            <w:gridSpan w:val="2"/>
          </w:tcPr>
          <w:p w14:paraId="3AEFEB9B" w14:textId="28C69061" w:rsidR="00CF73E7" w:rsidRDefault="00CF73E7" w:rsidP="00CF73E7">
            <w:pPr>
              <w:jc w:val="center"/>
            </w:pPr>
            <w:r>
              <w:t>r</w:t>
            </w:r>
          </w:p>
        </w:tc>
        <w:tc>
          <w:tcPr>
            <w:tcW w:w="580" w:type="dxa"/>
            <w:gridSpan w:val="4"/>
          </w:tcPr>
          <w:p w14:paraId="7671F7F4" w14:textId="0C1DF17E" w:rsidR="00CF73E7" w:rsidRDefault="00CF73E7" w:rsidP="00CF73E7">
            <w:pPr>
              <w:jc w:val="center"/>
            </w:pPr>
            <w:r>
              <w:t>~</w:t>
            </w:r>
            <w:r>
              <w:rPr>
                <w:vertAlign w:val="subscript"/>
              </w:rPr>
              <w:t>2</w:t>
            </w:r>
          </w:p>
        </w:tc>
        <w:tc>
          <w:tcPr>
            <w:tcW w:w="563" w:type="dxa"/>
            <w:gridSpan w:val="2"/>
          </w:tcPr>
          <w:p w14:paraId="0D424D32" w14:textId="74430181" w:rsidR="00CF73E7" w:rsidRDefault="00CF73E7" w:rsidP="00CF73E7">
            <w:pPr>
              <w:jc w:val="center"/>
            </w:pPr>
            <w:r>
              <w:t>S</w:t>
            </w:r>
          </w:p>
        </w:tc>
        <w:tc>
          <w:tcPr>
            <w:tcW w:w="1237" w:type="dxa"/>
            <w:gridSpan w:val="8"/>
          </w:tcPr>
          <w:p w14:paraId="43982CE3" w14:textId="29D87E64" w:rsidR="00CF73E7" w:rsidRDefault="00CF73E7" w:rsidP="00CF73E7">
            <w:pPr>
              <w:jc w:val="center"/>
            </w:pPr>
            <w:r>
              <w:t>Rs3</w:t>
            </w:r>
          </w:p>
        </w:tc>
        <w:tc>
          <w:tcPr>
            <w:tcW w:w="958" w:type="dxa"/>
            <w:gridSpan w:val="2"/>
          </w:tcPr>
          <w:p w14:paraId="3FFEE35F" w14:textId="273AC525" w:rsidR="00CF73E7" w:rsidRDefault="00CF73E7" w:rsidP="00CF73E7">
            <w:pPr>
              <w:jc w:val="center"/>
            </w:pPr>
            <w:r>
              <w:t>6</w:t>
            </w:r>
            <w:r>
              <w:rPr>
                <w:vertAlign w:val="subscript"/>
              </w:rPr>
              <w:t>5</w:t>
            </w:r>
          </w:p>
        </w:tc>
        <w:tc>
          <w:tcPr>
            <w:tcW w:w="997" w:type="dxa"/>
            <w:gridSpan w:val="5"/>
          </w:tcPr>
          <w:p w14:paraId="3065845C" w14:textId="490AEC0D" w:rsidR="00CF73E7" w:rsidRDefault="00CF73E7" w:rsidP="00CF73E7">
            <w:pPr>
              <w:jc w:val="center"/>
            </w:pPr>
            <w:r>
              <w:t>Rs1</w:t>
            </w:r>
          </w:p>
        </w:tc>
        <w:tc>
          <w:tcPr>
            <w:tcW w:w="1825" w:type="dxa"/>
            <w:gridSpan w:val="4"/>
          </w:tcPr>
          <w:p w14:paraId="419396E3" w14:textId="430E9D3E" w:rsidR="00CF73E7" w:rsidRDefault="00CF73E7" w:rsidP="00CF73E7">
            <w:pPr>
              <w:jc w:val="center"/>
            </w:pPr>
            <w:r>
              <w:t>Rd</w:t>
            </w:r>
          </w:p>
        </w:tc>
        <w:tc>
          <w:tcPr>
            <w:tcW w:w="1034" w:type="dxa"/>
          </w:tcPr>
          <w:p w14:paraId="561057A8" w14:textId="22B32A4B" w:rsidR="00CF73E7" w:rsidRDefault="00CF73E7" w:rsidP="00CF73E7">
            <w:pPr>
              <w:jc w:val="center"/>
            </w:pPr>
            <w:r>
              <w:t>8Fh</w:t>
            </w:r>
          </w:p>
        </w:tc>
        <w:tc>
          <w:tcPr>
            <w:tcW w:w="1466" w:type="dxa"/>
          </w:tcPr>
          <w:p w14:paraId="4BFFB607" w14:textId="378BEE1B" w:rsidR="00CF73E7" w:rsidRDefault="00CF73E7" w:rsidP="00CF73E7">
            <w:r>
              <w:t>LDO</w:t>
            </w:r>
          </w:p>
        </w:tc>
      </w:tr>
      <w:tr w:rsidR="00CF73E7" w14:paraId="5868A299" w14:textId="77777777" w:rsidTr="00CF73E7">
        <w:tc>
          <w:tcPr>
            <w:tcW w:w="367" w:type="dxa"/>
            <w:gridSpan w:val="2"/>
          </w:tcPr>
          <w:p w14:paraId="18A48EE8" w14:textId="649DB180" w:rsidR="00CF73E7" w:rsidRDefault="00CF73E7" w:rsidP="00CF73E7">
            <w:pPr>
              <w:jc w:val="center"/>
            </w:pPr>
            <w:r>
              <w:t>r</w:t>
            </w:r>
          </w:p>
        </w:tc>
        <w:tc>
          <w:tcPr>
            <w:tcW w:w="580" w:type="dxa"/>
            <w:gridSpan w:val="4"/>
          </w:tcPr>
          <w:p w14:paraId="507A5F9D" w14:textId="144D7537" w:rsidR="00CF73E7" w:rsidRDefault="00CF73E7" w:rsidP="00CF73E7">
            <w:pPr>
              <w:jc w:val="center"/>
            </w:pPr>
            <w:r>
              <w:t>~</w:t>
            </w:r>
            <w:r>
              <w:rPr>
                <w:vertAlign w:val="subscript"/>
              </w:rPr>
              <w:t>2</w:t>
            </w:r>
          </w:p>
        </w:tc>
        <w:tc>
          <w:tcPr>
            <w:tcW w:w="563" w:type="dxa"/>
            <w:gridSpan w:val="2"/>
          </w:tcPr>
          <w:p w14:paraId="01B2DE7C" w14:textId="7DF7E656" w:rsidR="00CF73E7" w:rsidRDefault="00CF73E7" w:rsidP="00CF73E7">
            <w:pPr>
              <w:jc w:val="center"/>
            </w:pPr>
            <w:r>
              <w:t>S</w:t>
            </w:r>
          </w:p>
        </w:tc>
        <w:tc>
          <w:tcPr>
            <w:tcW w:w="1237" w:type="dxa"/>
            <w:gridSpan w:val="8"/>
          </w:tcPr>
          <w:p w14:paraId="460DE35C" w14:textId="71758E14" w:rsidR="00CF73E7" w:rsidRDefault="00CF73E7" w:rsidP="00CF73E7">
            <w:pPr>
              <w:jc w:val="center"/>
            </w:pPr>
            <w:r>
              <w:t>Rs3</w:t>
            </w:r>
          </w:p>
        </w:tc>
        <w:tc>
          <w:tcPr>
            <w:tcW w:w="958" w:type="dxa"/>
            <w:gridSpan w:val="2"/>
          </w:tcPr>
          <w:p w14:paraId="1DD80FA0" w14:textId="14A9D83D" w:rsidR="00CF73E7" w:rsidRDefault="00CF73E7" w:rsidP="00CF73E7">
            <w:pPr>
              <w:jc w:val="center"/>
            </w:pPr>
            <w:r>
              <w:t>7</w:t>
            </w:r>
            <w:r>
              <w:rPr>
                <w:vertAlign w:val="subscript"/>
              </w:rPr>
              <w:t>5</w:t>
            </w:r>
          </w:p>
        </w:tc>
        <w:tc>
          <w:tcPr>
            <w:tcW w:w="997" w:type="dxa"/>
            <w:gridSpan w:val="5"/>
          </w:tcPr>
          <w:p w14:paraId="04DC3762" w14:textId="243DCCD8" w:rsidR="00CF73E7" w:rsidRDefault="00CF73E7" w:rsidP="00CF73E7">
            <w:pPr>
              <w:jc w:val="center"/>
            </w:pPr>
            <w:r>
              <w:t>Rs1</w:t>
            </w:r>
          </w:p>
        </w:tc>
        <w:tc>
          <w:tcPr>
            <w:tcW w:w="1825" w:type="dxa"/>
            <w:gridSpan w:val="4"/>
          </w:tcPr>
          <w:p w14:paraId="0F455E4E" w14:textId="71E82DCB" w:rsidR="00CF73E7" w:rsidRDefault="00CF73E7" w:rsidP="00CF73E7">
            <w:pPr>
              <w:jc w:val="center"/>
            </w:pPr>
            <w:r>
              <w:t>Rd</w:t>
            </w:r>
          </w:p>
        </w:tc>
        <w:tc>
          <w:tcPr>
            <w:tcW w:w="1034" w:type="dxa"/>
          </w:tcPr>
          <w:p w14:paraId="733F968C" w14:textId="7331AED7" w:rsidR="00CF73E7" w:rsidRDefault="00CF73E7" w:rsidP="00CF73E7">
            <w:pPr>
              <w:jc w:val="center"/>
            </w:pPr>
            <w:r>
              <w:t>8Fh</w:t>
            </w:r>
          </w:p>
        </w:tc>
        <w:tc>
          <w:tcPr>
            <w:tcW w:w="1466" w:type="dxa"/>
          </w:tcPr>
          <w:p w14:paraId="697F6C3F" w14:textId="23789100" w:rsidR="00CF73E7" w:rsidRDefault="00CF73E7" w:rsidP="00CF73E7">
            <w:r>
              <w:t>LDOR</w:t>
            </w:r>
          </w:p>
        </w:tc>
      </w:tr>
      <w:tr w:rsidR="00CF73E7" w14:paraId="0CB8BE87" w14:textId="77777777" w:rsidTr="00CF73E7">
        <w:tc>
          <w:tcPr>
            <w:tcW w:w="367" w:type="dxa"/>
            <w:gridSpan w:val="2"/>
          </w:tcPr>
          <w:p w14:paraId="0A546D9F" w14:textId="00726B4D" w:rsidR="00CF73E7" w:rsidRDefault="00CF73E7" w:rsidP="00CF73E7">
            <w:pPr>
              <w:jc w:val="center"/>
            </w:pPr>
            <w:r>
              <w:t>~</w:t>
            </w:r>
          </w:p>
        </w:tc>
        <w:tc>
          <w:tcPr>
            <w:tcW w:w="2380" w:type="dxa"/>
            <w:gridSpan w:val="14"/>
          </w:tcPr>
          <w:p w14:paraId="5F7902C7" w14:textId="484CD035" w:rsidR="00CF73E7" w:rsidRDefault="00CF73E7" w:rsidP="00CF73E7">
            <w:pPr>
              <w:jc w:val="center"/>
            </w:pPr>
            <w:r>
              <w:t>Constant</w:t>
            </w:r>
            <w:r>
              <w:rPr>
                <w:vertAlign w:val="subscript"/>
              </w:rPr>
              <w:t>14</w:t>
            </w:r>
            <w:r w:rsidRPr="004C3A00">
              <w:rPr>
                <w:vertAlign w:val="subscript"/>
              </w:rPr>
              <w:t>..</w:t>
            </w:r>
            <w:r>
              <w:rPr>
                <w:vertAlign w:val="subscript"/>
              </w:rPr>
              <w:t>5</w:t>
            </w:r>
          </w:p>
        </w:tc>
        <w:tc>
          <w:tcPr>
            <w:tcW w:w="958" w:type="dxa"/>
            <w:gridSpan w:val="2"/>
          </w:tcPr>
          <w:p w14:paraId="3084BBFF" w14:textId="23A61AD7" w:rsidR="00CF73E7" w:rsidRDefault="00CF73E7" w:rsidP="00CF73E7">
            <w:pPr>
              <w:jc w:val="center"/>
            </w:pPr>
            <w:r>
              <w:t>Rs2</w:t>
            </w:r>
          </w:p>
        </w:tc>
        <w:tc>
          <w:tcPr>
            <w:tcW w:w="997" w:type="dxa"/>
            <w:gridSpan w:val="5"/>
          </w:tcPr>
          <w:p w14:paraId="6F2CF595" w14:textId="7CABD490" w:rsidR="00CF73E7" w:rsidRDefault="00CF73E7" w:rsidP="00CF73E7">
            <w:pPr>
              <w:jc w:val="center"/>
            </w:pPr>
            <w:r>
              <w:t>Rs1</w:t>
            </w:r>
          </w:p>
        </w:tc>
        <w:tc>
          <w:tcPr>
            <w:tcW w:w="1825" w:type="dxa"/>
            <w:gridSpan w:val="4"/>
          </w:tcPr>
          <w:p w14:paraId="2AD64E11" w14:textId="2A140BA2" w:rsidR="00CF73E7" w:rsidRDefault="00CF73E7" w:rsidP="00CF73E7">
            <w:pPr>
              <w:jc w:val="center"/>
            </w:pPr>
            <w:r>
              <w:t>Const</w:t>
            </w:r>
            <w:r>
              <w:rPr>
                <w:vertAlign w:val="subscript"/>
              </w:rPr>
              <w:t>4</w:t>
            </w:r>
            <w:r w:rsidRPr="00505644">
              <w:rPr>
                <w:vertAlign w:val="subscript"/>
              </w:rPr>
              <w:t>..0</w:t>
            </w:r>
          </w:p>
        </w:tc>
        <w:tc>
          <w:tcPr>
            <w:tcW w:w="1034" w:type="dxa"/>
          </w:tcPr>
          <w:p w14:paraId="7A7D9C3E" w14:textId="15AC263B" w:rsidR="00CF73E7" w:rsidRDefault="00CF73E7" w:rsidP="00CF73E7">
            <w:pPr>
              <w:jc w:val="center"/>
            </w:pPr>
            <w:r>
              <w:t>A0h</w:t>
            </w:r>
          </w:p>
        </w:tc>
        <w:tc>
          <w:tcPr>
            <w:tcW w:w="1466" w:type="dxa"/>
          </w:tcPr>
          <w:p w14:paraId="3FDFEDF6" w14:textId="75B1FD2E" w:rsidR="00CF73E7" w:rsidRDefault="00CF73E7" w:rsidP="00CF73E7">
            <w:r>
              <w:t>STB</w:t>
            </w:r>
          </w:p>
        </w:tc>
      </w:tr>
      <w:tr w:rsidR="00CF73E7" w14:paraId="173898C1" w14:textId="77777777" w:rsidTr="00CF73E7">
        <w:tc>
          <w:tcPr>
            <w:tcW w:w="367" w:type="dxa"/>
            <w:gridSpan w:val="2"/>
          </w:tcPr>
          <w:p w14:paraId="15729F9E" w14:textId="408B21FE" w:rsidR="00CF73E7" w:rsidRDefault="00CF73E7" w:rsidP="00CF73E7">
            <w:pPr>
              <w:jc w:val="center"/>
            </w:pPr>
            <w:r>
              <w:t>~</w:t>
            </w:r>
          </w:p>
        </w:tc>
        <w:tc>
          <w:tcPr>
            <w:tcW w:w="2380" w:type="dxa"/>
            <w:gridSpan w:val="14"/>
          </w:tcPr>
          <w:p w14:paraId="182FEAE3" w14:textId="45DC5A58" w:rsidR="00CF73E7" w:rsidRDefault="00CF73E7" w:rsidP="00CF73E7">
            <w:pPr>
              <w:jc w:val="center"/>
            </w:pPr>
            <w:r>
              <w:t>Constant</w:t>
            </w:r>
            <w:r>
              <w:rPr>
                <w:vertAlign w:val="subscript"/>
              </w:rPr>
              <w:t>14</w:t>
            </w:r>
            <w:r w:rsidRPr="004C3A00">
              <w:rPr>
                <w:vertAlign w:val="subscript"/>
              </w:rPr>
              <w:t>..</w:t>
            </w:r>
            <w:r>
              <w:rPr>
                <w:vertAlign w:val="subscript"/>
              </w:rPr>
              <w:t>5</w:t>
            </w:r>
          </w:p>
        </w:tc>
        <w:tc>
          <w:tcPr>
            <w:tcW w:w="958" w:type="dxa"/>
            <w:gridSpan w:val="2"/>
          </w:tcPr>
          <w:p w14:paraId="0152B4DA" w14:textId="41F40C51" w:rsidR="00CF73E7" w:rsidRDefault="00CF73E7" w:rsidP="00CF73E7">
            <w:pPr>
              <w:jc w:val="center"/>
            </w:pPr>
            <w:r>
              <w:t>Rs2</w:t>
            </w:r>
          </w:p>
        </w:tc>
        <w:tc>
          <w:tcPr>
            <w:tcW w:w="997" w:type="dxa"/>
            <w:gridSpan w:val="5"/>
          </w:tcPr>
          <w:p w14:paraId="5CF0AD04" w14:textId="4A895644" w:rsidR="00CF73E7" w:rsidRDefault="00CF73E7" w:rsidP="00CF73E7">
            <w:pPr>
              <w:jc w:val="center"/>
            </w:pPr>
            <w:r>
              <w:t>Rs1</w:t>
            </w:r>
          </w:p>
        </w:tc>
        <w:tc>
          <w:tcPr>
            <w:tcW w:w="1825" w:type="dxa"/>
            <w:gridSpan w:val="4"/>
          </w:tcPr>
          <w:p w14:paraId="182A5789" w14:textId="6CA04858" w:rsidR="00CF73E7" w:rsidRDefault="00CF73E7" w:rsidP="00CF73E7">
            <w:pPr>
              <w:jc w:val="center"/>
            </w:pPr>
            <w:r>
              <w:t>Const</w:t>
            </w:r>
            <w:r>
              <w:rPr>
                <w:vertAlign w:val="subscript"/>
              </w:rPr>
              <w:t>4</w:t>
            </w:r>
            <w:r w:rsidRPr="00505644">
              <w:rPr>
                <w:vertAlign w:val="subscript"/>
              </w:rPr>
              <w:t>..0</w:t>
            </w:r>
          </w:p>
        </w:tc>
        <w:tc>
          <w:tcPr>
            <w:tcW w:w="1034" w:type="dxa"/>
          </w:tcPr>
          <w:p w14:paraId="2B6CE2FC" w14:textId="1974C2CE" w:rsidR="00CF73E7" w:rsidRDefault="00CF73E7" w:rsidP="00CF73E7">
            <w:pPr>
              <w:jc w:val="center"/>
            </w:pPr>
            <w:r>
              <w:t>A1h</w:t>
            </w:r>
          </w:p>
        </w:tc>
        <w:tc>
          <w:tcPr>
            <w:tcW w:w="1466" w:type="dxa"/>
          </w:tcPr>
          <w:p w14:paraId="0B4CAA94" w14:textId="5C4F14B3" w:rsidR="00CF73E7" w:rsidRDefault="00CF73E7" w:rsidP="00CF73E7">
            <w:r>
              <w:t>STW</w:t>
            </w:r>
          </w:p>
        </w:tc>
      </w:tr>
      <w:tr w:rsidR="00CF73E7" w14:paraId="19BE3208" w14:textId="77777777" w:rsidTr="00CF73E7">
        <w:tc>
          <w:tcPr>
            <w:tcW w:w="367" w:type="dxa"/>
            <w:gridSpan w:val="2"/>
          </w:tcPr>
          <w:p w14:paraId="461E7661" w14:textId="34A3EFE2" w:rsidR="00CF73E7" w:rsidRDefault="00CF73E7" w:rsidP="00CF73E7">
            <w:pPr>
              <w:jc w:val="center"/>
            </w:pPr>
            <w:r>
              <w:t>~</w:t>
            </w:r>
          </w:p>
        </w:tc>
        <w:tc>
          <w:tcPr>
            <w:tcW w:w="2380" w:type="dxa"/>
            <w:gridSpan w:val="14"/>
          </w:tcPr>
          <w:p w14:paraId="73D18369" w14:textId="3182BAAF" w:rsidR="00CF73E7" w:rsidRDefault="00CF73E7" w:rsidP="00CF73E7">
            <w:pPr>
              <w:jc w:val="center"/>
            </w:pPr>
            <w:r>
              <w:t>Constant</w:t>
            </w:r>
            <w:r>
              <w:rPr>
                <w:vertAlign w:val="subscript"/>
              </w:rPr>
              <w:t>14</w:t>
            </w:r>
            <w:r w:rsidRPr="004C3A00">
              <w:rPr>
                <w:vertAlign w:val="subscript"/>
              </w:rPr>
              <w:t>..</w:t>
            </w:r>
            <w:r>
              <w:rPr>
                <w:vertAlign w:val="subscript"/>
              </w:rPr>
              <w:t>5</w:t>
            </w:r>
          </w:p>
        </w:tc>
        <w:tc>
          <w:tcPr>
            <w:tcW w:w="958" w:type="dxa"/>
            <w:gridSpan w:val="2"/>
          </w:tcPr>
          <w:p w14:paraId="47AB493B" w14:textId="1B880C8A" w:rsidR="00CF73E7" w:rsidRDefault="00CF73E7" w:rsidP="00CF73E7">
            <w:pPr>
              <w:jc w:val="center"/>
            </w:pPr>
            <w:r>
              <w:t>Rs2</w:t>
            </w:r>
          </w:p>
        </w:tc>
        <w:tc>
          <w:tcPr>
            <w:tcW w:w="997" w:type="dxa"/>
            <w:gridSpan w:val="5"/>
          </w:tcPr>
          <w:p w14:paraId="11254077" w14:textId="4D55BDAF" w:rsidR="00CF73E7" w:rsidRDefault="00CF73E7" w:rsidP="00CF73E7">
            <w:pPr>
              <w:jc w:val="center"/>
            </w:pPr>
            <w:r>
              <w:t>Rs1</w:t>
            </w:r>
          </w:p>
        </w:tc>
        <w:tc>
          <w:tcPr>
            <w:tcW w:w="1825" w:type="dxa"/>
            <w:gridSpan w:val="4"/>
          </w:tcPr>
          <w:p w14:paraId="5D26DB83" w14:textId="16B0C524" w:rsidR="00CF73E7" w:rsidRDefault="00CF73E7" w:rsidP="00CF73E7">
            <w:pPr>
              <w:jc w:val="center"/>
            </w:pPr>
            <w:r>
              <w:t>Const</w:t>
            </w:r>
            <w:r>
              <w:rPr>
                <w:vertAlign w:val="subscript"/>
              </w:rPr>
              <w:t>4</w:t>
            </w:r>
            <w:r w:rsidRPr="00505644">
              <w:rPr>
                <w:vertAlign w:val="subscript"/>
              </w:rPr>
              <w:t>..0</w:t>
            </w:r>
          </w:p>
        </w:tc>
        <w:tc>
          <w:tcPr>
            <w:tcW w:w="1034" w:type="dxa"/>
          </w:tcPr>
          <w:p w14:paraId="36C018F7" w14:textId="5F9BE971" w:rsidR="00CF73E7" w:rsidRDefault="00CF73E7" w:rsidP="00CF73E7">
            <w:pPr>
              <w:jc w:val="center"/>
            </w:pPr>
            <w:r>
              <w:t>A2h</w:t>
            </w:r>
          </w:p>
        </w:tc>
        <w:tc>
          <w:tcPr>
            <w:tcW w:w="1466" w:type="dxa"/>
          </w:tcPr>
          <w:p w14:paraId="028A968C" w14:textId="1AD7D593" w:rsidR="00CF73E7" w:rsidRDefault="00CF73E7" w:rsidP="00CF73E7">
            <w:r>
              <w:t>STT</w:t>
            </w:r>
          </w:p>
        </w:tc>
      </w:tr>
      <w:tr w:rsidR="00CF73E7" w14:paraId="09A374CE" w14:textId="77777777" w:rsidTr="00CF73E7">
        <w:tc>
          <w:tcPr>
            <w:tcW w:w="367" w:type="dxa"/>
            <w:gridSpan w:val="2"/>
          </w:tcPr>
          <w:p w14:paraId="2734BB40" w14:textId="1036718B" w:rsidR="00CF73E7" w:rsidRDefault="00CF73E7" w:rsidP="00CF73E7">
            <w:pPr>
              <w:jc w:val="center"/>
            </w:pPr>
            <w:r>
              <w:t>~</w:t>
            </w:r>
          </w:p>
        </w:tc>
        <w:tc>
          <w:tcPr>
            <w:tcW w:w="2380" w:type="dxa"/>
            <w:gridSpan w:val="14"/>
          </w:tcPr>
          <w:p w14:paraId="0FCD3C03" w14:textId="7F40A7CF" w:rsidR="00CF73E7" w:rsidRDefault="00CF73E7" w:rsidP="00CF73E7">
            <w:pPr>
              <w:jc w:val="center"/>
            </w:pPr>
            <w:r>
              <w:t>Constant</w:t>
            </w:r>
            <w:r>
              <w:rPr>
                <w:vertAlign w:val="subscript"/>
              </w:rPr>
              <w:t>14</w:t>
            </w:r>
            <w:r w:rsidRPr="004C3A00">
              <w:rPr>
                <w:vertAlign w:val="subscript"/>
              </w:rPr>
              <w:t>..</w:t>
            </w:r>
            <w:r>
              <w:rPr>
                <w:vertAlign w:val="subscript"/>
              </w:rPr>
              <w:t>5</w:t>
            </w:r>
          </w:p>
        </w:tc>
        <w:tc>
          <w:tcPr>
            <w:tcW w:w="958" w:type="dxa"/>
            <w:gridSpan w:val="2"/>
          </w:tcPr>
          <w:p w14:paraId="4F840958" w14:textId="1DF26B18" w:rsidR="00CF73E7" w:rsidRDefault="00CF73E7" w:rsidP="00CF73E7">
            <w:pPr>
              <w:jc w:val="center"/>
            </w:pPr>
            <w:r>
              <w:t>Rs2</w:t>
            </w:r>
          </w:p>
        </w:tc>
        <w:tc>
          <w:tcPr>
            <w:tcW w:w="997" w:type="dxa"/>
            <w:gridSpan w:val="5"/>
          </w:tcPr>
          <w:p w14:paraId="17674F09" w14:textId="78034292" w:rsidR="00CF73E7" w:rsidRDefault="00CF73E7" w:rsidP="00CF73E7">
            <w:pPr>
              <w:jc w:val="center"/>
            </w:pPr>
            <w:r>
              <w:t>Rs1</w:t>
            </w:r>
          </w:p>
        </w:tc>
        <w:tc>
          <w:tcPr>
            <w:tcW w:w="1825" w:type="dxa"/>
            <w:gridSpan w:val="4"/>
          </w:tcPr>
          <w:p w14:paraId="714FCC7B" w14:textId="4DB3E83B" w:rsidR="00CF73E7" w:rsidRDefault="00CF73E7" w:rsidP="00CF73E7">
            <w:pPr>
              <w:jc w:val="center"/>
            </w:pPr>
            <w:r>
              <w:t>Const</w:t>
            </w:r>
            <w:r>
              <w:rPr>
                <w:vertAlign w:val="subscript"/>
              </w:rPr>
              <w:t>4</w:t>
            </w:r>
            <w:r w:rsidRPr="00505644">
              <w:rPr>
                <w:vertAlign w:val="subscript"/>
              </w:rPr>
              <w:t>..0</w:t>
            </w:r>
          </w:p>
        </w:tc>
        <w:tc>
          <w:tcPr>
            <w:tcW w:w="1034" w:type="dxa"/>
          </w:tcPr>
          <w:p w14:paraId="1D647E13" w14:textId="63A11B30" w:rsidR="00CF73E7" w:rsidRDefault="00CF73E7" w:rsidP="00CF73E7">
            <w:pPr>
              <w:jc w:val="center"/>
            </w:pPr>
            <w:r>
              <w:t>A3h</w:t>
            </w:r>
          </w:p>
        </w:tc>
        <w:tc>
          <w:tcPr>
            <w:tcW w:w="1466" w:type="dxa"/>
          </w:tcPr>
          <w:p w14:paraId="33456E41" w14:textId="1D39E103" w:rsidR="00CF73E7" w:rsidRDefault="00CF73E7" w:rsidP="00CF73E7">
            <w:r>
              <w:t>STO</w:t>
            </w:r>
          </w:p>
        </w:tc>
      </w:tr>
      <w:tr w:rsidR="00CF73E7" w14:paraId="44170EA5" w14:textId="77777777" w:rsidTr="00CF73E7">
        <w:tc>
          <w:tcPr>
            <w:tcW w:w="367" w:type="dxa"/>
            <w:gridSpan w:val="2"/>
          </w:tcPr>
          <w:p w14:paraId="2733B05D" w14:textId="68908770" w:rsidR="00CF73E7" w:rsidRDefault="00CF73E7" w:rsidP="00CF73E7">
            <w:pPr>
              <w:jc w:val="center"/>
            </w:pPr>
          </w:p>
        </w:tc>
        <w:tc>
          <w:tcPr>
            <w:tcW w:w="2380" w:type="dxa"/>
            <w:gridSpan w:val="14"/>
          </w:tcPr>
          <w:p w14:paraId="75BA16D0" w14:textId="6E72A10A" w:rsidR="00CF73E7" w:rsidRDefault="00CF73E7" w:rsidP="00CF73E7">
            <w:pPr>
              <w:jc w:val="center"/>
            </w:pPr>
            <w:r>
              <w:t>Constant</w:t>
            </w:r>
            <w:r>
              <w:rPr>
                <w:vertAlign w:val="subscript"/>
              </w:rPr>
              <w:t>14</w:t>
            </w:r>
            <w:r w:rsidRPr="004C3A00">
              <w:rPr>
                <w:vertAlign w:val="subscript"/>
              </w:rPr>
              <w:t>..</w:t>
            </w:r>
            <w:r>
              <w:rPr>
                <w:vertAlign w:val="subscript"/>
              </w:rPr>
              <w:t>5</w:t>
            </w:r>
          </w:p>
        </w:tc>
        <w:tc>
          <w:tcPr>
            <w:tcW w:w="958" w:type="dxa"/>
            <w:gridSpan w:val="2"/>
          </w:tcPr>
          <w:p w14:paraId="7F0A1B3A" w14:textId="64BDCF20" w:rsidR="00CF73E7" w:rsidRDefault="00CF73E7" w:rsidP="00CF73E7">
            <w:pPr>
              <w:jc w:val="center"/>
            </w:pPr>
            <w:r>
              <w:t>Rs2</w:t>
            </w:r>
          </w:p>
        </w:tc>
        <w:tc>
          <w:tcPr>
            <w:tcW w:w="997" w:type="dxa"/>
            <w:gridSpan w:val="5"/>
          </w:tcPr>
          <w:p w14:paraId="41C36F0A" w14:textId="60BFDEE8" w:rsidR="00CF73E7" w:rsidRDefault="00CF73E7" w:rsidP="00CF73E7">
            <w:pPr>
              <w:jc w:val="center"/>
            </w:pPr>
            <w:r>
              <w:t>Rs1</w:t>
            </w:r>
          </w:p>
        </w:tc>
        <w:tc>
          <w:tcPr>
            <w:tcW w:w="1825" w:type="dxa"/>
            <w:gridSpan w:val="4"/>
          </w:tcPr>
          <w:p w14:paraId="0187ACED" w14:textId="3BD753C8" w:rsidR="00CF73E7" w:rsidRDefault="00CF73E7" w:rsidP="00CF73E7">
            <w:pPr>
              <w:jc w:val="center"/>
            </w:pPr>
            <w:r>
              <w:t>Const</w:t>
            </w:r>
            <w:r>
              <w:rPr>
                <w:vertAlign w:val="subscript"/>
              </w:rPr>
              <w:t>4</w:t>
            </w:r>
            <w:r w:rsidRPr="00505644">
              <w:rPr>
                <w:vertAlign w:val="subscript"/>
              </w:rPr>
              <w:t>..0</w:t>
            </w:r>
          </w:p>
        </w:tc>
        <w:tc>
          <w:tcPr>
            <w:tcW w:w="1034" w:type="dxa"/>
          </w:tcPr>
          <w:p w14:paraId="4D01AEDA" w14:textId="213B6927" w:rsidR="00CF73E7" w:rsidRDefault="00CF73E7" w:rsidP="00CF73E7">
            <w:pPr>
              <w:jc w:val="center"/>
            </w:pPr>
            <w:r>
              <w:t>A4h</w:t>
            </w:r>
          </w:p>
        </w:tc>
        <w:tc>
          <w:tcPr>
            <w:tcW w:w="1466" w:type="dxa"/>
          </w:tcPr>
          <w:p w14:paraId="549DC839" w14:textId="79744295" w:rsidR="00CF73E7" w:rsidRDefault="00CF73E7" w:rsidP="00CF73E7">
            <w:r>
              <w:t>STOC</w:t>
            </w:r>
          </w:p>
        </w:tc>
      </w:tr>
      <w:tr w:rsidR="00CF73E7" w14:paraId="17901930" w14:textId="77777777" w:rsidTr="00CF73E7">
        <w:tc>
          <w:tcPr>
            <w:tcW w:w="367" w:type="dxa"/>
            <w:gridSpan w:val="2"/>
          </w:tcPr>
          <w:p w14:paraId="1F434F4C" w14:textId="13AE9D11" w:rsidR="00CF73E7" w:rsidRDefault="00CF73E7" w:rsidP="00CF73E7">
            <w:pPr>
              <w:jc w:val="center"/>
            </w:pPr>
            <w:r>
              <w:t>~</w:t>
            </w:r>
          </w:p>
        </w:tc>
        <w:tc>
          <w:tcPr>
            <w:tcW w:w="2380" w:type="dxa"/>
            <w:gridSpan w:val="14"/>
          </w:tcPr>
          <w:p w14:paraId="6BD4B178" w14:textId="3E98EBC0" w:rsidR="00CF73E7" w:rsidRDefault="00CF73E7" w:rsidP="00CF73E7">
            <w:pPr>
              <w:jc w:val="center"/>
            </w:pPr>
            <w:r>
              <w:t>Constant</w:t>
            </w:r>
            <w:r>
              <w:rPr>
                <w:vertAlign w:val="subscript"/>
              </w:rPr>
              <w:t>14</w:t>
            </w:r>
            <w:r w:rsidRPr="004C3A00">
              <w:rPr>
                <w:vertAlign w:val="subscript"/>
              </w:rPr>
              <w:t>..</w:t>
            </w:r>
            <w:r>
              <w:rPr>
                <w:vertAlign w:val="subscript"/>
              </w:rPr>
              <w:t>5</w:t>
            </w:r>
          </w:p>
        </w:tc>
        <w:tc>
          <w:tcPr>
            <w:tcW w:w="958" w:type="dxa"/>
            <w:gridSpan w:val="2"/>
          </w:tcPr>
          <w:p w14:paraId="59A9359D" w14:textId="7FB9C7F8" w:rsidR="00CF73E7" w:rsidRDefault="00CF73E7" w:rsidP="00CF73E7">
            <w:pPr>
              <w:jc w:val="center"/>
            </w:pPr>
            <w:r>
              <w:t>Rs2</w:t>
            </w:r>
          </w:p>
        </w:tc>
        <w:tc>
          <w:tcPr>
            <w:tcW w:w="997" w:type="dxa"/>
            <w:gridSpan w:val="5"/>
          </w:tcPr>
          <w:p w14:paraId="4B7AACF7" w14:textId="153983AF" w:rsidR="00CF73E7" w:rsidRDefault="00CF73E7" w:rsidP="00CF73E7">
            <w:pPr>
              <w:jc w:val="center"/>
            </w:pPr>
            <w:r>
              <w:t>Rs1</w:t>
            </w:r>
          </w:p>
        </w:tc>
        <w:tc>
          <w:tcPr>
            <w:tcW w:w="1825" w:type="dxa"/>
            <w:gridSpan w:val="4"/>
          </w:tcPr>
          <w:p w14:paraId="3C4A4CE8" w14:textId="7DCEBF70" w:rsidR="00CF73E7" w:rsidRDefault="00CF73E7" w:rsidP="00CF73E7">
            <w:pPr>
              <w:jc w:val="center"/>
            </w:pPr>
            <w:r>
              <w:t>Const</w:t>
            </w:r>
            <w:r>
              <w:rPr>
                <w:vertAlign w:val="subscript"/>
              </w:rPr>
              <w:t>4</w:t>
            </w:r>
            <w:r w:rsidRPr="00505644">
              <w:rPr>
                <w:vertAlign w:val="subscript"/>
              </w:rPr>
              <w:t>..0</w:t>
            </w:r>
          </w:p>
        </w:tc>
        <w:tc>
          <w:tcPr>
            <w:tcW w:w="1034" w:type="dxa"/>
          </w:tcPr>
          <w:p w14:paraId="09753D92" w14:textId="7EED61BF" w:rsidR="00CF73E7" w:rsidRDefault="00CF73E7" w:rsidP="00CF73E7">
            <w:pPr>
              <w:jc w:val="center"/>
            </w:pPr>
            <w:r>
              <w:t>A5h</w:t>
            </w:r>
          </w:p>
        </w:tc>
        <w:tc>
          <w:tcPr>
            <w:tcW w:w="1466" w:type="dxa"/>
          </w:tcPr>
          <w:p w14:paraId="71C7C2FB" w14:textId="6BB291E6" w:rsidR="00CF73E7" w:rsidRDefault="00CF73E7" w:rsidP="00CF73E7">
            <w:r>
              <w:t>STPTR</w:t>
            </w:r>
          </w:p>
        </w:tc>
      </w:tr>
      <w:tr w:rsidR="00CF73E7" w14:paraId="1784C157" w14:textId="77777777" w:rsidTr="00CF73E7">
        <w:tc>
          <w:tcPr>
            <w:tcW w:w="1510" w:type="dxa"/>
            <w:gridSpan w:val="8"/>
          </w:tcPr>
          <w:p w14:paraId="31AF2876" w14:textId="3960A0D3" w:rsidR="00CF73E7" w:rsidRDefault="00CF73E7" w:rsidP="00CF73E7">
            <w:pPr>
              <w:jc w:val="center"/>
            </w:pPr>
            <w:r>
              <w:t>Const</w:t>
            </w:r>
            <w:r>
              <w:rPr>
                <w:vertAlign w:val="subscript"/>
              </w:rPr>
              <w:t>11</w:t>
            </w:r>
            <w:r w:rsidRPr="00E50532">
              <w:rPr>
                <w:vertAlign w:val="subscript"/>
              </w:rPr>
              <w:t>..</w:t>
            </w:r>
            <w:r>
              <w:rPr>
                <w:vertAlign w:val="subscript"/>
              </w:rPr>
              <w:t>8</w:t>
            </w:r>
          </w:p>
        </w:tc>
        <w:tc>
          <w:tcPr>
            <w:tcW w:w="1237" w:type="dxa"/>
            <w:gridSpan w:val="8"/>
          </w:tcPr>
          <w:p w14:paraId="27B0144E" w14:textId="7D96BB5F" w:rsidR="00CF73E7" w:rsidRDefault="00CF73E7" w:rsidP="00CF73E7">
            <w:pPr>
              <w:jc w:val="center"/>
            </w:pPr>
            <w:r>
              <w:t>Rs3</w:t>
            </w:r>
          </w:p>
        </w:tc>
        <w:tc>
          <w:tcPr>
            <w:tcW w:w="958" w:type="dxa"/>
            <w:gridSpan w:val="2"/>
          </w:tcPr>
          <w:p w14:paraId="2907BB38" w14:textId="1170B15B" w:rsidR="00CF73E7" w:rsidRDefault="00CF73E7" w:rsidP="00CF73E7">
            <w:pPr>
              <w:jc w:val="center"/>
            </w:pPr>
            <w:r>
              <w:t>Rs2</w:t>
            </w:r>
          </w:p>
        </w:tc>
        <w:tc>
          <w:tcPr>
            <w:tcW w:w="997" w:type="dxa"/>
            <w:gridSpan w:val="5"/>
          </w:tcPr>
          <w:p w14:paraId="28A626BE" w14:textId="2B509C0B" w:rsidR="00CF73E7" w:rsidRDefault="00CF73E7" w:rsidP="00CF73E7">
            <w:pPr>
              <w:jc w:val="center"/>
            </w:pPr>
            <w:r>
              <w:t>Rs1</w:t>
            </w:r>
          </w:p>
        </w:tc>
        <w:tc>
          <w:tcPr>
            <w:tcW w:w="1825" w:type="dxa"/>
            <w:gridSpan w:val="4"/>
          </w:tcPr>
          <w:p w14:paraId="092900DF" w14:textId="44ADCD56" w:rsidR="00CF73E7" w:rsidRDefault="00CF73E7" w:rsidP="00CF73E7">
            <w:pPr>
              <w:jc w:val="center"/>
            </w:pPr>
            <w:r>
              <w:t>Const</w:t>
            </w:r>
            <w:r>
              <w:rPr>
                <w:vertAlign w:val="subscript"/>
              </w:rPr>
              <w:t>7</w:t>
            </w:r>
            <w:r w:rsidRPr="00505644">
              <w:rPr>
                <w:vertAlign w:val="subscript"/>
              </w:rPr>
              <w:t>..</w:t>
            </w:r>
            <w:r>
              <w:rPr>
                <w:vertAlign w:val="subscript"/>
              </w:rPr>
              <w:t>3</w:t>
            </w:r>
          </w:p>
        </w:tc>
        <w:tc>
          <w:tcPr>
            <w:tcW w:w="1034" w:type="dxa"/>
          </w:tcPr>
          <w:p w14:paraId="0513272F" w14:textId="5EBF4BDF" w:rsidR="00CF73E7" w:rsidRDefault="00CF73E7" w:rsidP="00CF73E7">
            <w:pPr>
              <w:jc w:val="center"/>
            </w:pPr>
            <w:r>
              <w:t>AEh</w:t>
            </w:r>
          </w:p>
        </w:tc>
        <w:tc>
          <w:tcPr>
            <w:tcW w:w="1466" w:type="dxa"/>
          </w:tcPr>
          <w:p w14:paraId="4AD2E414" w14:textId="07578997" w:rsidR="00CF73E7" w:rsidRDefault="00CF73E7" w:rsidP="00CF73E7">
            <w:r>
              <w:t>STM</w:t>
            </w:r>
          </w:p>
        </w:tc>
      </w:tr>
      <w:tr w:rsidR="00CF73E7" w14:paraId="2168CA28" w14:textId="77777777" w:rsidTr="00CF73E7">
        <w:tc>
          <w:tcPr>
            <w:tcW w:w="947" w:type="dxa"/>
            <w:gridSpan w:val="6"/>
          </w:tcPr>
          <w:p w14:paraId="277ABAD8" w14:textId="4B8DFE7E" w:rsidR="00CF73E7" w:rsidRDefault="00CF73E7" w:rsidP="00CF73E7">
            <w:pPr>
              <w:jc w:val="center"/>
            </w:pPr>
            <w:r>
              <w:t>~</w:t>
            </w:r>
            <w:r>
              <w:rPr>
                <w:vertAlign w:val="subscript"/>
              </w:rPr>
              <w:t>3</w:t>
            </w:r>
          </w:p>
        </w:tc>
        <w:tc>
          <w:tcPr>
            <w:tcW w:w="563" w:type="dxa"/>
            <w:gridSpan w:val="2"/>
          </w:tcPr>
          <w:p w14:paraId="2A5EAB10" w14:textId="484AB81C" w:rsidR="00CF73E7" w:rsidRDefault="00CF73E7" w:rsidP="00CF73E7">
            <w:pPr>
              <w:jc w:val="center"/>
            </w:pPr>
            <w:r>
              <w:t>S</w:t>
            </w:r>
          </w:p>
        </w:tc>
        <w:tc>
          <w:tcPr>
            <w:tcW w:w="1237" w:type="dxa"/>
            <w:gridSpan w:val="8"/>
          </w:tcPr>
          <w:p w14:paraId="0CD5604E" w14:textId="5966330B" w:rsidR="00CF73E7" w:rsidRDefault="00CF73E7" w:rsidP="00CF73E7">
            <w:pPr>
              <w:jc w:val="center"/>
            </w:pPr>
            <w:r>
              <w:t>Rs3</w:t>
            </w:r>
          </w:p>
        </w:tc>
        <w:tc>
          <w:tcPr>
            <w:tcW w:w="958" w:type="dxa"/>
            <w:gridSpan w:val="2"/>
          </w:tcPr>
          <w:p w14:paraId="70DC3B7E" w14:textId="5D487125" w:rsidR="00CF73E7" w:rsidRDefault="00CF73E7" w:rsidP="00CF73E7">
            <w:pPr>
              <w:jc w:val="center"/>
            </w:pPr>
            <w:r>
              <w:t>Rs2</w:t>
            </w:r>
          </w:p>
        </w:tc>
        <w:tc>
          <w:tcPr>
            <w:tcW w:w="997" w:type="dxa"/>
            <w:gridSpan w:val="5"/>
          </w:tcPr>
          <w:p w14:paraId="4BE34297" w14:textId="3F298E61" w:rsidR="00CF73E7" w:rsidRDefault="00CF73E7" w:rsidP="00CF73E7">
            <w:pPr>
              <w:jc w:val="center"/>
            </w:pPr>
            <w:r>
              <w:t>Rs1</w:t>
            </w:r>
          </w:p>
        </w:tc>
        <w:tc>
          <w:tcPr>
            <w:tcW w:w="1825" w:type="dxa"/>
            <w:gridSpan w:val="4"/>
          </w:tcPr>
          <w:p w14:paraId="687E7165" w14:textId="1F3341EF" w:rsidR="00CF73E7" w:rsidRDefault="00CF73E7" w:rsidP="00CF73E7">
            <w:pPr>
              <w:jc w:val="center"/>
            </w:pPr>
            <w:r>
              <w:t>0</w:t>
            </w:r>
            <w:r>
              <w:rPr>
                <w:vertAlign w:val="subscript"/>
              </w:rPr>
              <w:t>5</w:t>
            </w:r>
          </w:p>
        </w:tc>
        <w:tc>
          <w:tcPr>
            <w:tcW w:w="1034" w:type="dxa"/>
          </w:tcPr>
          <w:p w14:paraId="55D12806" w14:textId="32423B55" w:rsidR="00CF73E7" w:rsidRDefault="00CF73E7" w:rsidP="00CF73E7">
            <w:pPr>
              <w:jc w:val="center"/>
            </w:pPr>
            <w:r>
              <w:t>AFh</w:t>
            </w:r>
          </w:p>
        </w:tc>
        <w:tc>
          <w:tcPr>
            <w:tcW w:w="1466" w:type="dxa"/>
          </w:tcPr>
          <w:p w14:paraId="53F96371" w14:textId="11E90931" w:rsidR="00CF73E7" w:rsidRDefault="00CF73E7" w:rsidP="00CF73E7">
            <w:r>
              <w:t>STB</w:t>
            </w:r>
          </w:p>
        </w:tc>
      </w:tr>
      <w:tr w:rsidR="00CF73E7" w14:paraId="39FB4DA8" w14:textId="77777777" w:rsidTr="00CF73E7">
        <w:tc>
          <w:tcPr>
            <w:tcW w:w="947" w:type="dxa"/>
            <w:gridSpan w:val="6"/>
          </w:tcPr>
          <w:p w14:paraId="2674EAB8" w14:textId="222DBC27" w:rsidR="00CF73E7" w:rsidRDefault="00CF73E7" w:rsidP="00CF73E7">
            <w:pPr>
              <w:jc w:val="center"/>
            </w:pPr>
            <w:r>
              <w:t>~</w:t>
            </w:r>
            <w:r>
              <w:rPr>
                <w:vertAlign w:val="subscript"/>
              </w:rPr>
              <w:t>3</w:t>
            </w:r>
          </w:p>
        </w:tc>
        <w:tc>
          <w:tcPr>
            <w:tcW w:w="563" w:type="dxa"/>
            <w:gridSpan w:val="2"/>
          </w:tcPr>
          <w:p w14:paraId="6E5D507C" w14:textId="4F97D7A5" w:rsidR="00CF73E7" w:rsidRDefault="00CF73E7" w:rsidP="00CF73E7">
            <w:pPr>
              <w:jc w:val="center"/>
            </w:pPr>
            <w:r>
              <w:t>S</w:t>
            </w:r>
          </w:p>
        </w:tc>
        <w:tc>
          <w:tcPr>
            <w:tcW w:w="1237" w:type="dxa"/>
            <w:gridSpan w:val="8"/>
          </w:tcPr>
          <w:p w14:paraId="0CE5955E" w14:textId="0F38A69E" w:rsidR="00CF73E7" w:rsidRDefault="00CF73E7" w:rsidP="00CF73E7">
            <w:pPr>
              <w:jc w:val="center"/>
            </w:pPr>
            <w:r>
              <w:t>Rs3</w:t>
            </w:r>
          </w:p>
        </w:tc>
        <w:tc>
          <w:tcPr>
            <w:tcW w:w="958" w:type="dxa"/>
            <w:gridSpan w:val="2"/>
          </w:tcPr>
          <w:p w14:paraId="5E9FF56A" w14:textId="0B5CAE6E" w:rsidR="00CF73E7" w:rsidRDefault="00CF73E7" w:rsidP="00CF73E7">
            <w:pPr>
              <w:jc w:val="center"/>
            </w:pPr>
            <w:r>
              <w:t>Rs2</w:t>
            </w:r>
          </w:p>
        </w:tc>
        <w:tc>
          <w:tcPr>
            <w:tcW w:w="997" w:type="dxa"/>
            <w:gridSpan w:val="5"/>
          </w:tcPr>
          <w:p w14:paraId="3996BB2D" w14:textId="7D9C59D2" w:rsidR="00CF73E7" w:rsidRDefault="00CF73E7" w:rsidP="00CF73E7">
            <w:pPr>
              <w:jc w:val="center"/>
            </w:pPr>
            <w:r>
              <w:t>Rs1</w:t>
            </w:r>
          </w:p>
        </w:tc>
        <w:tc>
          <w:tcPr>
            <w:tcW w:w="1825" w:type="dxa"/>
            <w:gridSpan w:val="4"/>
          </w:tcPr>
          <w:p w14:paraId="669774C1" w14:textId="6F9B76C9" w:rsidR="00CF73E7" w:rsidRDefault="00CF73E7" w:rsidP="00CF73E7">
            <w:pPr>
              <w:jc w:val="center"/>
            </w:pPr>
            <w:r>
              <w:t>1</w:t>
            </w:r>
            <w:r>
              <w:rPr>
                <w:vertAlign w:val="subscript"/>
              </w:rPr>
              <w:t>5</w:t>
            </w:r>
          </w:p>
        </w:tc>
        <w:tc>
          <w:tcPr>
            <w:tcW w:w="1034" w:type="dxa"/>
          </w:tcPr>
          <w:p w14:paraId="5B66EDEC" w14:textId="0671C4D6" w:rsidR="00CF73E7" w:rsidRDefault="00CF73E7" w:rsidP="00CF73E7">
            <w:pPr>
              <w:jc w:val="center"/>
            </w:pPr>
            <w:r>
              <w:t>AFh</w:t>
            </w:r>
          </w:p>
        </w:tc>
        <w:tc>
          <w:tcPr>
            <w:tcW w:w="1466" w:type="dxa"/>
          </w:tcPr>
          <w:p w14:paraId="16C26076" w14:textId="7F6C5549" w:rsidR="00CF73E7" w:rsidRDefault="00CF73E7" w:rsidP="00CF73E7">
            <w:r>
              <w:t>STW</w:t>
            </w:r>
          </w:p>
        </w:tc>
      </w:tr>
      <w:tr w:rsidR="00CF73E7" w14:paraId="61BB97D4" w14:textId="77777777" w:rsidTr="00CF73E7">
        <w:tc>
          <w:tcPr>
            <w:tcW w:w="947" w:type="dxa"/>
            <w:gridSpan w:val="6"/>
          </w:tcPr>
          <w:p w14:paraId="73F064F7" w14:textId="446839F8" w:rsidR="00CF73E7" w:rsidRDefault="00CF73E7" w:rsidP="00CF73E7">
            <w:pPr>
              <w:jc w:val="center"/>
            </w:pPr>
            <w:r>
              <w:t>~</w:t>
            </w:r>
            <w:r>
              <w:rPr>
                <w:vertAlign w:val="subscript"/>
              </w:rPr>
              <w:t>3</w:t>
            </w:r>
          </w:p>
        </w:tc>
        <w:tc>
          <w:tcPr>
            <w:tcW w:w="563" w:type="dxa"/>
            <w:gridSpan w:val="2"/>
          </w:tcPr>
          <w:p w14:paraId="685E5588" w14:textId="6D84B08A" w:rsidR="00CF73E7" w:rsidRDefault="00CF73E7" w:rsidP="00CF73E7">
            <w:pPr>
              <w:jc w:val="center"/>
            </w:pPr>
            <w:r>
              <w:t>S</w:t>
            </w:r>
          </w:p>
        </w:tc>
        <w:tc>
          <w:tcPr>
            <w:tcW w:w="1237" w:type="dxa"/>
            <w:gridSpan w:val="8"/>
          </w:tcPr>
          <w:p w14:paraId="060441B7" w14:textId="167588FC" w:rsidR="00CF73E7" w:rsidRDefault="00CF73E7" w:rsidP="00CF73E7">
            <w:pPr>
              <w:jc w:val="center"/>
            </w:pPr>
            <w:r>
              <w:t>Rs3</w:t>
            </w:r>
          </w:p>
        </w:tc>
        <w:tc>
          <w:tcPr>
            <w:tcW w:w="958" w:type="dxa"/>
            <w:gridSpan w:val="2"/>
          </w:tcPr>
          <w:p w14:paraId="6C59ADE5" w14:textId="3614DFEC" w:rsidR="00CF73E7" w:rsidRDefault="00CF73E7" w:rsidP="00CF73E7">
            <w:pPr>
              <w:jc w:val="center"/>
            </w:pPr>
            <w:r>
              <w:t>Rs2</w:t>
            </w:r>
          </w:p>
        </w:tc>
        <w:tc>
          <w:tcPr>
            <w:tcW w:w="997" w:type="dxa"/>
            <w:gridSpan w:val="5"/>
          </w:tcPr>
          <w:p w14:paraId="47710EAC" w14:textId="59DF394C" w:rsidR="00CF73E7" w:rsidRDefault="00CF73E7" w:rsidP="00CF73E7">
            <w:pPr>
              <w:jc w:val="center"/>
            </w:pPr>
            <w:r>
              <w:t>Rs1</w:t>
            </w:r>
          </w:p>
        </w:tc>
        <w:tc>
          <w:tcPr>
            <w:tcW w:w="1825" w:type="dxa"/>
            <w:gridSpan w:val="4"/>
          </w:tcPr>
          <w:p w14:paraId="574CA64A" w14:textId="665B96DD" w:rsidR="00CF73E7" w:rsidRDefault="00CF73E7" w:rsidP="00CF73E7">
            <w:pPr>
              <w:jc w:val="center"/>
            </w:pPr>
            <w:r>
              <w:t>2</w:t>
            </w:r>
            <w:r>
              <w:rPr>
                <w:vertAlign w:val="subscript"/>
              </w:rPr>
              <w:t>5</w:t>
            </w:r>
          </w:p>
        </w:tc>
        <w:tc>
          <w:tcPr>
            <w:tcW w:w="1034" w:type="dxa"/>
          </w:tcPr>
          <w:p w14:paraId="32943B80" w14:textId="74580926" w:rsidR="00CF73E7" w:rsidRDefault="00CF73E7" w:rsidP="00CF73E7">
            <w:pPr>
              <w:jc w:val="center"/>
            </w:pPr>
            <w:r>
              <w:t>AFh</w:t>
            </w:r>
          </w:p>
        </w:tc>
        <w:tc>
          <w:tcPr>
            <w:tcW w:w="1466" w:type="dxa"/>
          </w:tcPr>
          <w:p w14:paraId="7BBB7670" w14:textId="542B91A1" w:rsidR="00CF73E7" w:rsidRDefault="00CF73E7" w:rsidP="00CF73E7">
            <w:r>
              <w:t>STT</w:t>
            </w:r>
          </w:p>
        </w:tc>
      </w:tr>
      <w:tr w:rsidR="00CF73E7" w14:paraId="0B708B6B" w14:textId="77777777" w:rsidTr="00CF73E7">
        <w:tc>
          <w:tcPr>
            <w:tcW w:w="947" w:type="dxa"/>
            <w:gridSpan w:val="6"/>
          </w:tcPr>
          <w:p w14:paraId="0CABA8F1" w14:textId="2DEA71D9" w:rsidR="00CF73E7" w:rsidRDefault="00CF73E7" w:rsidP="00CF73E7">
            <w:pPr>
              <w:jc w:val="center"/>
            </w:pPr>
            <w:r>
              <w:t>~</w:t>
            </w:r>
            <w:r>
              <w:rPr>
                <w:vertAlign w:val="subscript"/>
              </w:rPr>
              <w:t>3</w:t>
            </w:r>
          </w:p>
        </w:tc>
        <w:tc>
          <w:tcPr>
            <w:tcW w:w="563" w:type="dxa"/>
            <w:gridSpan w:val="2"/>
          </w:tcPr>
          <w:p w14:paraId="307CE71D" w14:textId="161E635B" w:rsidR="00CF73E7" w:rsidRDefault="00CF73E7" w:rsidP="00CF73E7">
            <w:pPr>
              <w:jc w:val="center"/>
            </w:pPr>
            <w:r>
              <w:t>S</w:t>
            </w:r>
          </w:p>
        </w:tc>
        <w:tc>
          <w:tcPr>
            <w:tcW w:w="1237" w:type="dxa"/>
            <w:gridSpan w:val="8"/>
          </w:tcPr>
          <w:p w14:paraId="42BB1AE7" w14:textId="26D66583" w:rsidR="00CF73E7" w:rsidRDefault="00CF73E7" w:rsidP="00CF73E7">
            <w:pPr>
              <w:jc w:val="center"/>
            </w:pPr>
            <w:r>
              <w:t>Rs3</w:t>
            </w:r>
          </w:p>
        </w:tc>
        <w:tc>
          <w:tcPr>
            <w:tcW w:w="958" w:type="dxa"/>
            <w:gridSpan w:val="2"/>
          </w:tcPr>
          <w:p w14:paraId="1F03E1D1" w14:textId="0A012910" w:rsidR="00CF73E7" w:rsidRDefault="00CF73E7" w:rsidP="00CF73E7">
            <w:pPr>
              <w:jc w:val="center"/>
            </w:pPr>
            <w:r>
              <w:t>Rs2</w:t>
            </w:r>
          </w:p>
        </w:tc>
        <w:tc>
          <w:tcPr>
            <w:tcW w:w="997" w:type="dxa"/>
            <w:gridSpan w:val="5"/>
          </w:tcPr>
          <w:p w14:paraId="72FAD6DB" w14:textId="6990EF73" w:rsidR="00CF73E7" w:rsidRDefault="00CF73E7" w:rsidP="00CF73E7">
            <w:pPr>
              <w:jc w:val="center"/>
            </w:pPr>
            <w:r>
              <w:t>Rs1</w:t>
            </w:r>
          </w:p>
        </w:tc>
        <w:tc>
          <w:tcPr>
            <w:tcW w:w="1825" w:type="dxa"/>
            <w:gridSpan w:val="4"/>
          </w:tcPr>
          <w:p w14:paraId="1C1177C9" w14:textId="38CEF812" w:rsidR="00CF73E7" w:rsidRDefault="00CF73E7" w:rsidP="00CF73E7">
            <w:pPr>
              <w:jc w:val="center"/>
            </w:pPr>
            <w:r>
              <w:t>3</w:t>
            </w:r>
            <w:r>
              <w:rPr>
                <w:vertAlign w:val="subscript"/>
              </w:rPr>
              <w:t>5</w:t>
            </w:r>
          </w:p>
        </w:tc>
        <w:tc>
          <w:tcPr>
            <w:tcW w:w="1034" w:type="dxa"/>
          </w:tcPr>
          <w:p w14:paraId="652D26F8" w14:textId="2528F0A0" w:rsidR="00CF73E7" w:rsidRDefault="00CF73E7" w:rsidP="00CF73E7">
            <w:pPr>
              <w:jc w:val="center"/>
            </w:pPr>
            <w:r>
              <w:t>AFh</w:t>
            </w:r>
          </w:p>
        </w:tc>
        <w:tc>
          <w:tcPr>
            <w:tcW w:w="1466" w:type="dxa"/>
          </w:tcPr>
          <w:p w14:paraId="103CE6D7" w14:textId="22D061EE" w:rsidR="00CF73E7" w:rsidRDefault="00CF73E7" w:rsidP="00CF73E7">
            <w:r>
              <w:t>STO</w:t>
            </w:r>
          </w:p>
        </w:tc>
      </w:tr>
      <w:tr w:rsidR="00CF73E7" w14:paraId="0A7D70C5" w14:textId="77777777" w:rsidTr="00CF73E7">
        <w:tc>
          <w:tcPr>
            <w:tcW w:w="947" w:type="dxa"/>
            <w:gridSpan w:val="6"/>
          </w:tcPr>
          <w:p w14:paraId="5A6EEE14" w14:textId="60326DE1" w:rsidR="00CF73E7" w:rsidRDefault="00CF73E7" w:rsidP="00CF73E7">
            <w:pPr>
              <w:jc w:val="center"/>
            </w:pPr>
            <w:r>
              <w:t>~</w:t>
            </w:r>
            <w:r>
              <w:rPr>
                <w:vertAlign w:val="subscript"/>
              </w:rPr>
              <w:t>3</w:t>
            </w:r>
          </w:p>
        </w:tc>
        <w:tc>
          <w:tcPr>
            <w:tcW w:w="563" w:type="dxa"/>
            <w:gridSpan w:val="2"/>
          </w:tcPr>
          <w:p w14:paraId="6CB0674E" w14:textId="09AE30BA" w:rsidR="00CF73E7" w:rsidRDefault="00CF73E7" w:rsidP="00CF73E7">
            <w:pPr>
              <w:jc w:val="center"/>
            </w:pPr>
            <w:r>
              <w:t>S</w:t>
            </w:r>
          </w:p>
        </w:tc>
        <w:tc>
          <w:tcPr>
            <w:tcW w:w="1237" w:type="dxa"/>
            <w:gridSpan w:val="8"/>
          </w:tcPr>
          <w:p w14:paraId="467806B5" w14:textId="7A8FF6D4" w:rsidR="00CF73E7" w:rsidRDefault="00CF73E7" w:rsidP="00CF73E7">
            <w:pPr>
              <w:jc w:val="center"/>
            </w:pPr>
            <w:r>
              <w:t>Rs3</w:t>
            </w:r>
          </w:p>
        </w:tc>
        <w:tc>
          <w:tcPr>
            <w:tcW w:w="958" w:type="dxa"/>
            <w:gridSpan w:val="2"/>
          </w:tcPr>
          <w:p w14:paraId="05A632D6" w14:textId="7FFD2A1C" w:rsidR="00CF73E7" w:rsidRDefault="00CF73E7" w:rsidP="00CF73E7">
            <w:pPr>
              <w:jc w:val="center"/>
            </w:pPr>
            <w:r>
              <w:t>Rs2</w:t>
            </w:r>
          </w:p>
        </w:tc>
        <w:tc>
          <w:tcPr>
            <w:tcW w:w="997" w:type="dxa"/>
            <w:gridSpan w:val="5"/>
          </w:tcPr>
          <w:p w14:paraId="53F8F07E" w14:textId="2E456132" w:rsidR="00CF73E7" w:rsidRDefault="00CF73E7" w:rsidP="00CF73E7">
            <w:pPr>
              <w:jc w:val="center"/>
            </w:pPr>
            <w:r>
              <w:t>Rs1</w:t>
            </w:r>
          </w:p>
        </w:tc>
        <w:tc>
          <w:tcPr>
            <w:tcW w:w="1825" w:type="dxa"/>
            <w:gridSpan w:val="4"/>
          </w:tcPr>
          <w:p w14:paraId="102EE6D2" w14:textId="48AF8110" w:rsidR="00CF73E7" w:rsidRDefault="00CF73E7" w:rsidP="00CF73E7">
            <w:pPr>
              <w:jc w:val="center"/>
            </w:pPr>
            <w:r>
              <w:t>4</w:t>
            </w:r>
            <w:r>
              <w:rPr>
                <w:vertAlign w:val="subscript"/>
              </w:rPr>
              <w:t>5</w:t>
            </w:r>
          </w:p>
        </w:tc>
        <w:tc>
          <w:tcPr>
            <w:tcW w:w="1034" w:type="dxa"/>
          </w:tcPr>
          <w:p w14:paraId="7259BFFB" w14:textId="5E80C81C" w:rsidR="00CF73E7" w:rsidRDefault="00CF73E7" w:rsidP="00CF73E7">
            <w:pPr>
              <w:jc w:val="center"/>
            </w:pPr>
            <w:r>
              <w:t>AFh</w:t>
            </w:r>
          </w:p>
        </w:tc>
        <w:tc>
          <w:tcPr>
            <w:tcW w:w="1466" w:type="dxa"/>
          </w:tcPr>
          <w:p w14:paraId="7826FB23" w14:textId="774FE2CF" w:rsidR="00CF73E7" w:rsidRDefault="00CF73E7" w:rsidP="00CF73E7">
            <w:r>
              <w:t>STOC</w:t>
            </w:r>
          </w:p>
        </w:tc>
      </w:tr>
      <w:tr w:rsidR="00CF73E7" w14:paraId="5A4C19E6" w14:textId="77777777" w:rsidTr="00CF73E7">
        <w:tc>
          <w:tcPr>
            <w:tcW w:w="947" w:type="dxa"/>
            <w:gridSpan w:val="6"/>
          </w:tcPr>
          <w:p w14:paraId="4DC53D5A" w14:textId="6C089EF8" w:rsidR="00CF73E7" w:rsidRDefault="00CF73E7" w:rsidP="00CF73E7">
            <w:pPr>
              <w:jc w:val="center"/>
            </w:pPr>
            <w:r>
              <w:t>~</w:t>
            </w:r>
            <w:r>
              <w:rPr>
                <w:vertAlign w:val="subscript"/>
              </w:rPr>
              <w:t>3</w:t>
            </w:r>
          </w:p>
        </w:tc>
        <w:tc>
          <w:tcPr>
            <w:tcW w:w="563" w:type="dxa"/>
            <w:gridSpan w:val="2"/>
          </w:tcPr>
          <w:p w14:paraId="22CF8502" w14:textId="21C788E2" w:rsidR="00CF73E7" w:rsidRDefault="00CF73E7" w:rsidP="00CF73E7">
            <w:pPr>
              <w:jc w:val="center"/>
            </w:pPr>
            <w:r>
              <w:t>S</w:t>
            </w:r>
          </w:p>
        </w:tc>
        <w:tc>
          <w:tcPr>
            <w:tcW w:w="1237" w:type="dxa"/>
            <w:gridSpan w:val="8"/>
          </w:tcPr>
          <w:p w14:paraId="0E2E5301" w14:textId="7EDB0929" w:rsidR="00CF73E7" w:rsidRDefault="00CF73E7" w:rsidP="00CF73E7">
            <w:pPr>
              <w:jc w:val="center"/>
            </w:pPr>
            <w:r>
              <w:t>Rs3</w:t>
            </w:r>
          </w:p>
        </w:tc>
        <w:tc>
          <w:tcPr>
            <w:tcW w:w="958" w:type="dxa"/>
            <w:gridSpan w:val="2"/>
          </w:tcPr>
          <w:p w14:paraId="22330676" w14:textId="33FB598A" w:rsidR="00CF73E7" w:rsidRDefault="00CF73E7" w:rsidP="00CF73E7">
            <w:pPr>
              <w:jc w:val="center"/>
            </w:pPr>
            <w:r>
              <w:t>Rs2</w:t>
            </w:r>
          </w:p>
        </w:tc>
        <w:tc>
          <w:tcPr>
            <w:tcW w:w="997" w:type="dxa"/>
            <w:gridSpan w:val="5"/>
          </w:tcPr>
          <w:p w14:paraId="1A8BA015" w14:textId="4CA6CF7C" w:rsidR="00CF73E7" w:rsidRDefault="00CF73E7" w:rsidP="00CF73E7">
            <w:pPr>
              <w:jc w:val="center"/>
            </w:pPr>
            <w:r>
              <w:t>Rs1</w:t>
            </w:r>
          </w:p>
        </w:tc>
        <w:tc>
          <w:tcPr>
            <w:tcW w:w="1825" w:type="dxa"/>
            <w:gridSpan w:val="4"/>
          </w:tcPr>
          <w:p w14:paraId="7988F67B" w14:textId="22B34CB0" w:rsidR="00CF73E7" w:rsidRDefault="00CF73E7" w:rsidP="00CF73E7">
            <w:pPr>
              <w:jc w:val="center"/>
            </w:pPr>
            <w:r>
              <w:t>5</w:t>
            </w:r>
            <w:r>
              <w:rPr>
                <w:vertAlign w:val="subscript"/>
              </w:rPr>
              <w:t>5</w:t>
            </w:r>
          </w:p>
        </w:tc>
        <w:tc>
          <w:tcPr>
            <w:tcW w:w="1034" w:type="dxa"/>
          </w:tcPr>
          <w:p w14:paraId="1664B702" w14:textId="67406D0E" w:rsidR="00CF73E7" w:rsidRDefault="00CF73E7" w:rsidP="00CF73E7">
            <w:pPr>
              <w:jc w:val="center"/>
            </w:pPr>
            <w:r>
              <w:t>AFh</w:t>
            </w:r>
          </w:p>
        </w:tc>
        <w:tc>
          <w:tcPr>
            <w:tcW w:w="1466" w:type="dxa"/>
          </w:tcPr>
          <w:p w14:paraId="30CD97FA" w14:textId="384B8EAC" w:rsidR="00CF73E7" w:rsidRDefault="00CF73E7" w:rsidP="00CF73E7">
            <w:r>
              <w:t>STPTR</w:t>
            </w:r>
          </w:p>
        </w:tc>
      </w:tr>
      <w:tr w:rsidR="00CF73E7" w14:paraId="79167C30" w14:textId="77777777" w:rsidTr="00D23123">
        <w:tc>
          <w:tcPr>
            <w:tcW w:w="9027" w:type="dxa"/>
            <w:gridSpan w:val="29"/>
          </w:tcPr>
          <w:p w14:paraId="52754CF7" w14:textId="5D1EC2E7" w:rsidR="00CF73E7" w:rsidRPr="00EC28B6" w:rsidRDefault="00CF73E7" w:rsidP="00CF73E7">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CF73E7" w14:paraId="3AA655DB" w14:textId="77777777" w:rsidTr="00CF73E7">
        <w:tc>
          <w:tcPr>
            <w:tcW w:w="947" w:type="dxa"/>
            <w:gridSpan w:val="6"/>
          </w:tcPr>
          <w:p w14:paraId="3FB03B0E" w14:textId="4717E932" w:rsidR="00CF73E7" w:rsidRDefault="00CF73E7" w:rsidP="00CF73E7">
            <w:pPr>
              <w:jc w:val="center"/>
            </w:pPr>
            <w:r>
              <w:t>~</w:t>
            </w:r>
            <w:r w:rsidRPr="001C0C96">
              <w:rPr>
                <w:vertAlign w:val="subscript"/>
              </w:rPr>
              <w:t>3</w:t>
            </w:r>
          </w:p>
        </w:tc>
        <w:tc>
          <w:tcPr>
            <w:tcW w:w="563" w:type="dxa"/>
            <w:gridSpan w:val="2"/>
          </w:tcPr>
          <w:p w14:paraId="66D657F5" w14:textId="7B59F369" w:rsidR="00CF73E7" w:rsidRDefault="00CF73E7" w:rsidP="00CF73E7">
            <w:pPr>
              <w:jc w:val="center"/>
            </w:pPr>
            <w:r>
              <w:t>~</w:t>
            </w:r>
          </w:p>
        </w:tc>
        <w:tc>
          <w:tcPr>
            <w:tcW w:w="1237" w:type="dxa"/>
            <w:gridSpan w:val="8"/>
          </w:tcPr>
          <w:p w14:paraId="47F943F8" w14:textId="52C6263A" w:rsidR="00CF73E7" w:rsidRDefault="00CF73E7" w:rsidP="00CF73E7">
            <w:pPr>
              <w:jc w:val="center"/>
            </w:pPr>
            <w:r>
              <w:t>Funct</w:t>
            </w:r>
            <w:r w:rsidRPr="001C0C96">
              <w:rPr>
                <w:vertAlign w:val="subscript"/>
              </w:rPr>
              <w:t>5</w:t>
            </w:r>
          </w:p>
        </w:tc>
        <w:tc>
          <w:tcPr>
            <w:tcW w:w="958" w:type="dxa"/>
            <w:gridSpan w:val="2"/>
          </w:tcPr>
          <w:p w14:paraId="40B1657F" w14:textId="77D2E476" w:rsidR="00CF73E7" w:rsidRDefault="00CF73E7" w:rsidP="00CF73E7">
            <w:pPr>
              <w:jc w:val="center"/>
            </w:pPr>
            <w:r>
              <w:t>Prs2</w:t>
            </w:r>
          </w:p>
        </w:tc>
        <w:tc>
          <w:tcPr>
            <w:tcW w:w="997" w:type="dxa"/>
            <w:gridSpan w:val="5"/>
          </w:tcPr>
          <w:p w14:paraId="708FA242" w14:textId="0EBB398D" w:rsidR="00CF73E7" w:rsidRDefault="00CF73E7" w:rsidP="00CF73E7">
            <w:pPr>
              <w:jc w:val="center"/>
            </w:pPr>
            <w:r>
              <w:t>Prs1</w:t>
            </w:r>
          </w:p>
        </w:tc>
        <w:tc>
          <w:tcPr>
            <w:tcW w:w="1825" w:type="dxa"/>
            <w:gridSpan w:val="4"/>
          </w:tcPr>
          <w:p w14:paraId="5150B81C" w14:textId="161B4CA3" w:rsidR="00CF73E7" w:rsidRDefault="00CF73E7" w:rsidP="00CF73E7">
            <w:pPr>
              <w:jc w:val="center"/>
            </w:pPr>
            <w:r>
              <w:t>Prd</w:t>
            </w:r>
          </w:p>
        </w:tc>
        <w:tc>
          <w:tcPr>
            <w:tcW w:w="1034" w:type="dxa"/>
          </w:tcPr>
          <w:p w14:paraId="20B3E703" w14:textId="76EE1A67" w:rsidR="00CF73E7" w:rsidRDefault="00CF73E7" w:rsidP="00CF73E7">
            <w:pPr>
              <w:jc w:val="center"/>
            </w:pPr>
            <w:r>
              <w:t>E2h</w:t>
            </w:r>
          </w:p>
        </w:tc>
        <w:tc>
          <w:tcPr>
            <w:tcW w:w="1466" w:type="dxa"/>
          </w:tcPr>
          <w:p w14:paraId="30B21397" w14:textId="625A05F7" w:rsidR="00CF73E7" w:rsidRDefault="00CF73E7" w:rsidP="00CF73E7">
            <w:r>
              <w:t>{PST2}</w:t>
            </w:r>
          </w:p>
        </w:tc>
      </w:tr>
      <w:tr w:rsidR="00CF73E7" w14:paraId="4BAD3F4C" w14:textId="77777777" w:rsidTr="00CF73E7">
        <w:tc>
          <w:tcPr>
            <w:tcW w:w="947" w:type="dxa"/>
            <w:gridSpan w:val="6"/>
          </w:tcPr>
          <w:p w14:paraId="5EEC6A86" w14:textId="7BAAEED3" w:rsidR="00CF73E7" w:rsidRDefault="00CF73E7" w:rsidP="00CF73E7">
            <w:pPr>
              <w:jc w:val="center"/>
            </w:pPr>
            <w:r>
              <w:t>~</w:t>
            </w:r>
            <w:r w:rsidRPr="001C0C96">
              <w:rPr>
                <w:vertAlign w:val="subscript"/>
              </w:rPr>
              <w:t>3</w:t>
            </w:r>
          </w:p>
        </w:tc>
        <w:tc>
          <w:tcPr>
            <w:tcW w:w="563" w:type="dxa"/>
            <w:gridSpan w:val="2"/>
          </w:tcPr>
          <w:p w14:paraId="2EBF90F7" w14:textId="67991574" w:rsidR="00CF73E7" w:rsidRDefault="00CF73E7" w:rsidP="00CF73E7">
            <w:pPr>
              <w:jc w:val="center"/>
            </w:pPr>
            <w:r>
              <w:t>~</w:t>
            </w:r>
          </w:p>
        </w:tc>
        <w:tc>
          <w:tcPr>
            <w:tcW w:w="1237" w:type="dxa"/>
            <w:gridSpan w:val="8"/>
          </w:tcPr>
          <w:p w14:paraId="062917FE" w14:textId="1D92243F" w:rsidR="00CF73E7" w:rsidRDefault="00CF73E7" w:rsidP="00CF73E7">
            <w:pPr>
              <w:jc w:val="center"/>
            </w:pPr>
            <w:r>
              <w:t>1</w:t>
            </w:r>
            <w:r w:rsidRPr="001C0C96">
              <w:rPr>
                <w:vertAlign w:val="subscript"/>
              </w:rPr>
              <w:t>5</w:t>
            </w:r>
          </w:p>
        </w:tc>
        <w:tc>
          <w:tcPr>
            <w:tcW w:w="958" w:type="dxa"/>
            <w:gridSpan w:val="2"/>
          </w:tcPr>
          <w:p w14:paraId="718A30F4" w14:textId="6BD49C80" w:rsidR="00CF73E7" w:rsidRDefault="00CF73E7" w:rsidP="00CF73E7">
            <w:pPr>
              <w:jc w:val="center"/>
            </w:pPr>
            <w:r>
              <w:t>Funct</w:t>
            </w:r>
            <w:r w:rsidRPr="001C0C96">
              <w:rPr>
                <w:vertAlign w:val="subscript"/>
              </w:rPr>
              <w:t>5</w:t>
            </w:r>
          </w:p>
        </w:tc>
        <w:tc>
          <w:tcPr>
            <w:tcW w:w="997" w:type="dxa"/>
            <w:gridSpan w:val="5"/>
          </w:tcPr>
          <w:p w14:paraId="5D84FDFF" w14:textId="719FA78A" w:rsidR="00CF73E7" w:rsidRDefault="00CF73E7" w:rsidP="00CF73E7">
            <w:pPr>
              <w:jc w:val="center"/>
            </w:pPr>
            <w:r>
              <w:t>Prs1</w:t>
            </w:r>
          </w:p>
        </w:tc>
        <w:tc>
          <w:tcPr>
            <w:tcW w:w="1825" w:type="dxa"/>
            <w:gridSpan w:val="4"/>
          </w:tcPr>
          <w:p w14:paraId="5210F521" w14:textId="14EB3D77" w:rsidR="00CF73E7" w:rsidRDefault="00CF73E7" w:rsidP="00CF73E7">
            <w:pPr>
              <w:jc w:val="center"/>
            </w:pPr>
            <w:r>
              <w:t>Prd</w:t>
            </w:r>
          </w:p>
        </w:tc>
        <w:tc>
          <w:tcPr>
            <w:tcW w:w="1034" w:type="dxa"/>
          </w:tcPr>
          <w:p w14:paraId="6F98D67E" w14:textId="1FA1BA1A" w:rsidR="00CF73E7" w:rsidRDefault="00CF73E7" w:rsidP="00CF73E7">
            <w:pPr>
              <w:jc w:val="center"/>
            </w:pPr>
            <w:r>
              <w:t>E2h</w:t>
            </w:r>
          </w:p>
        </w:tc>
        <w:tc>
          <w:tcPr>
            <w:tcW w:w="1466" w:type="dxa"/>
          </w:tcPr>
          <w:p w14:paraId="55698201" w14:textId="2CBD32D9" w:rsidR="00CF73E7" w:rsidRDefault="00CF73E7" w:rsidP="00CF73E7">
            <w:r>
              <w:t>{PST1}</w:t>
            </w:r>
          </w:p>
        </w:tc>
      </w:tr>
      <w:tr w:rsidR="00CF73E7" w14:paraId="0397522D" w14:textId="77777777" w:rsidTr="00CF73E7">
        <w:tc>
          <w:tcPr>
            <w:tcW w:w="947" w:type="dxa"/>
            <w:gridSpan w:val="6"/>
          </w:tcPr>
          <w:p w14:paraId="39CE0EA3" w14:textId="753D382D" w:rsidR="00CF73E7" w:rsidRDefault="00CF73E7" w:rsidP="00CF73E7">
            <w:pPr>
              <w:jc w:val="center"/>
            </w:pPr>
            <w:r>
              <w:t>~</w:t>
            </w:r>
          </w:p>
        </w:tc>
        <w:tc>
          <w:tcPr>
            <w:tcW w:w="563" w:type="dxa"/>
            <w:gridSpan w:val="2"/>
          </w:tcPr>
          <w:p w14:paraId="3114672C" w14:textId="0F7ACDFE" w:rsidR="00CF73E7" w:rsidRDefault="00CF73E7" w:rsidP="00CF73E7">
            <w:pPr>
              <w:jc w:val="center"/>
            </w:pPr>
            <w:r>
              <w:t>~</w:t>
            </w:r>
          </w:p>
        </w:tc>
        <w:tc>
          <w:tcPr>
            <w:tcW w:w="1237" w:type="dxa"/>
            <w:gridSpan w:val="8"/>
          </w:tcPr>
          <w:p w14:paraId="76C6C24C" w14:textId="5842A32D" w:rsidR="00CF73E7" w:rsidRDefault="00CF73E7" w:rsidP="00CF73E7">
            <w:pPr>
              <w:jc w:val="center"/>
            </w:pPr>
            <w:r>
              <w:t>Prs3</w:t>
            </w:r>
          </w:p>
        </w:tc>
        <w:tc>
          <w:tcPr>
            <w:tcW w:w="958" w:type="dxa"/>
            <w:gridSpan w:val="2"/>
          </w:tcPr>
          <w:p w14:paraId="4218CA1B" w14:textId="7FCDB107" w:rsidR="00CF73E7" w:rsidRDefault="00CF73E7" w:rsidP="00CF73E7">
            <w:pPr>
              <w:jc w:val="center"/>
            </w:pPr>
            <w:r>
              <w:t>Prs2</w:t>
            </w:r>
          </w:p>
        </w:tc>
        <w:tc>
          <w:tcPr>
            <w:tcW w:w="997" w:type="dxa"/>
            <w:gridSpan w:val="5"/>
          </w:tcPr>
          <w:p w14:paraId="4C0E483F" w14:textId="110D5FAB" w:rsidR="00CF73E7" w:rsidRDefault="00CF73E7" w:rsidP="00CF73E7">
            <w:pPr>
              <w:jc w:val="center"/>
            </w:pPr>
            <w:r>
              <w:t>Prs1</w:t>
            </w:r>
          </w:p>
        </w:tc>
        <w:tc>
          <w:tcPr>
            <w:tcW w:w="1825" w:type="dxa"/>
            <w:gridSpan w:val="4"/>
          </w:tcPr>
          <w:p w14:paraId="5AF67BF1" w14:textId="491BDBFE" w:rsidR="00CF73E7" w:rsidRDefault="00CF73E7" w:rsidP="00CF73E7">
            <w:pPr>
              <w:jc w:val="center"/>
            </w:pPr>
            <w:r>
              <w:t>Prd</w:t>
            </w:r>
          </w:p>
        </w:tc>
        <w:tc>
          <w:tcPr>
            <w:tcW w:w="1034" w:type="dxa"/>
          </w:tcPr>
          <w:p w14:paraId="3CFDAB56" w14:textId="40B5AF68" w:rsidR="00CF73E7" w:rsidRDefault="00CF73E7" w:rsidP="00CF73E7">
            <w:pPr>
              <w:jc w:val="center"/>
            </w:pPr>
            <w:r>
              <w:t>E4h</w:t>
            </w:r>
          </w:p>
        </w:tc>
        <w:tc>
          <w:tcPr>
            <w:tcW w:w="1466" w:type="dxa"/>
          </w:tcPr>
          <w:p w14:paraId="6AA2D376" w14:textId="083A6843" w:rsidR="00CF73E7" w:rsidRDefault="00CF73E7" w:rsidP="00CF73E7">
            <w:r>
              <w:t>PMA</w:t>
            </w:r>
          </w:p>
        </w:tc>
      </w:tr>
      <w:tr w:rsidR="00CF73E7" w14:paraId="735D7C04" w14:textId="77777777" w:rsidTr="00CF73E7">
        <w:tc>
          <w:tcPr>
            <w:tcW w:w="947" w:type="dxa"/>
            <w:gridSpan w:val="6"/>
          </w:tcPr>
          <w:p w14:paraId="56B920C5" w14:textId="086D0813" w:rsidR="00CF73E7" w:rsidRDefault="00CF73E7" w:rsidP="00CF73E7">
            <w:pPr>
              <w:jc w:val="center"/>
            </w:pPr>
            <w:r>
              <w:t>~</w:t>
            </w:r>
          </w:p>
        </w:tc>
        <w:tc>
          <w:tcPr>
            <w:tcW w:w="563" w:type="dxa"/>
            <w:gridSpan w:val="2"/>
          </w:tcPr>
          <w:p w14:paraId="172B0CF8" w14:textId="59DB7799" w:rsidR="00CF73E7" w:rsidRDefault="00CF73E7" w:rsidP="00CF73E7">
            <w:pPr>
              <w:jc w:val="center"/>
            </w:pPr>
            <w:r>
              <w:t>~</w:t>
            </w:r>
          </w:p>
        </w:tc>
        <w:tc>
          <w:tcPr>
            <w:tcW w:w="1237" w:type="dxa"/>
            <w:gridSpan w:val="8"/>
          </w:tcPr>
          <w:p w14:paraId="699D530B" w14:textId="53881959" w:rsidR="00CF73E7" w:rsidRDefault="00CF73E7" w:rsidP="00CF73E7">
            <w:pPr>
              <w:jc w:val="center"/>
            </w:pPr>
            <w:r>
              <w:t>Prs3</w:t>
            </w:r>
          </w:p>
        </w:tc>
        <w:tc>
          <w:tcPr>
            <w:tcW w:w="958" w:type="dxa"/>
            <w:gridSpan w:val="2"/>
          </w:tcPr>
          <w:p w14:paraId="5387BBBD" w14:textId="27415356" w:rsidR="00CF73E7" w:rsidRDefault="00CF73E7" w:rsidP="00CF73E7">
            <w:pPr>
              <w:jc w:val="center"/>
            </w:pPr>
            <w:r>
              <w:t>Prs2</w:t>
            </w:r>
          </w:p>
        </w:tc>
        <w:tc>
          <w:tcPr>
            <w:tcW w:w="997" w:type="dxa"/>
            <w:gridSpan w:val="5"/>
          </w:tcPr>
          <w:p w14:paraId="193A2D56" w14:textId="1026C238" w:rsidR="00CF73E7" w:rsidRDefault="00CF73E7" w:rsidP="00CF73E7">
            <w:pPr>
              <w:jc w:val="center"/>
            </w:pPr>
            <w:r>
              <w:t>Prs1</w:t>
            </w:r>
          </w:p>
        </w:tc>
        <w:tc>
          <w:tcPr>
            <w:tcW w:w="1825" w:type="dxa"/>
            <w:gridSpan w:val="4"/>
          </w:tcPr>
          <w:p w14:paraId="67E9F064" w14:textId="39F585C2" w:rsidR="00CF73E7" w:rsidRDefault="00CF73E7" w:rsidP="00CF73E7">
            <w:pPr>
              <w:jc w:val="center"/>
            </w:pPr>
            <w:r>
              <w:t>Prd</w:t>
            </w:r>
          </w:p>
        </w:tc>
        <w:tc>
          <w:tcPr>
            <w:tcW w:w="1034" w:type="dxa"/>
          </w:tcPr>
          <w:p w14:paraId="14B8165B" w14:textId="0D560CE4" w:rsidR="00CF73E7" w:rsidRDefault="00CF73E7" w:rsidP="00CF73E7">
            <w:pPr>
              <w:jc w:val="center"/>
            </w:pPr>
            <w:r>
              <w:t>E5h</w:t>
            </w:r>
          </w:p>
        </w:tc>
        <w:tc>
          <w:tcPr>
            <w:tcW w:w="1466" w:type="dxa"/>
          </w:tcPr>
          <w:p w14:paraId="753E555B" w14:textId="679466BC" w:rsidR="00CF73E7" w:rsidRDefault="00CF73E7" w:rsidP="00CF73E7">
            <w:r>
              <w:t>PMS</w:t>
            </w:r>
          </w:p>
        </w:tc>
      </w:tr>
      <w:tr w:rsidR="00CF73E7" w14:paraId="1C24F8D4" w14:textId="77777777" w:rsidTr="00CF73E7">
        <w:tc>
          <w:tcPr>
            <w:tcW w:w="947" w:type="dxa"/>
            <w:gridSpan w:val="6"/>
          </w:tcPr>
          <w:p w14:paraId="1E58F08D" w14:textId="4CE42056" w:rsidR="00CF73E7" w:rsidRDefault="00CF73E7" w:rsidP="00CF73E7">
            <w:pPr>
              <w:jc w:val="center"/>
            </w:pPr>
            <w:r>
              <w:t>~</w:t>
            </w:r>
          </w:p>
        </w:tc>
        <w:tc>
          <w:tcPr>
            <w:tcW w:w="563" w:type="dxa"/>
            <w:gridSpan w:val="2"/>
          </w:tcPr>
          <w:p w14:paraId="551111E3" w14:textId="66B96C37" w:rsidR="00CF73E7" w:rsidRDefault="00CF73E7" w:rsidP="00CF73E7">
            <w:pPr>
              <w:jc w:val="center"/>
            </w:pPr>
            <w:r>
              <w:t>~</w:t>
            </w:r>
          </w:p>
        </w:tc>
        <w:tc>
          <w:tcPr>
            <w:tcW w:w="1237" w:type="dxa"/>
            <w:gridSpan w:val="8"/>
          </w:tcPr>
          <w:p w14:paraId="0AE801F1" w14:textId="7279662D" w:rsidR="00CF73E7" w:rsidRDefault="00CF73E7" w:rsidP="00CF73E7">
            <w:pPr>
              <w:jc w:val="center"/>
            </w:pPr>
            <w:r>
              <w:t>Prs3</w:t>
            </w:r>
          </w:p>
        </w:tc>
        <w:tc>
          <w:tcPr>
            <w:tcW w:w="958" w:type="dxa"/>
            <w:gridSpan w:val="2"/>
          </w:tcPr>
          <w:p w14:paraId="019F312D" w14:textId="3651B147" w:rsidR="00CF73E7" w:rsidRDefault="00CF73E7" w:rsidP="00CF73E7">
            <w:pPr>
              <w:jc w:val="center"/>
            </w:pPr>
            <w:r>
              <w:t>Prs2</w:t>
            </w:r>
          </w:p>
        </w:tc>
        <w:tc>
          <w:tcPr>
            <w:tcW w:w="997" w:type="dxa"/>
            <w:gridSpan w:val="5"/>
          </w:tcPr>
          <w:p w14:paraId="532E4EC8" w14:textId="770ABE0A" w:rsidR="00CF73E7" w:rsidRDefault="00CF73E7" w:rsidP="00CF73E7">
            <w:pPr>
              <w:jc w:val="center"/>
            </w:pPr>
            <w:r>
              <w:t>Prs1</w:t>
            </w:r>
          </w:p>
        </w:tc>
        <w:tc>
          <w:tcPr>
            <w:tcW w:w="1825" w:type="dxa"/>
            <w:gridSpan w:val="4"/>
          </w:tcPr>
          <w:p w14:paraId="32913AC8" w14:textId="7229903F" w:rsidR="00CF73E7" w:rsidRDefault="00CF73E7" w:rsidP="00CF73E7">
            <w:pPr>
              <w:jc w:val="center"/>
            </w:pPr>
            <w:r>
              <w:t>Prd</w:t>
            </w:r>
          </w:p>
        </w:tc>
        <w:tc>
          <w:tcPr>
            <w:tcW w:w="1034" w:type="dxa"/>
          </w:tcPr>
          <w:p w14:paraId="0888CDB9" w14:textId="4D07A6FF" w:rsidR="00CF73E7" w:rsidRDefault="00CF73E7" w:rsidP="00CF73E7">
            <w:pPr>
              <w:jc w:val="center"/>
            </w:pPr>
            <w:r>
              <w:t>E6h</w:t>
            </w:r>
          </w:p>
        </w:tc>
        <w:tc>
          <w:tcPr>
            <w:tcW w:w="1466" w:type="dxa"/>
          </w:tcPr>
          <w:p w14:paraId="0348D521" w14:textId="26FE4361" w:rsidR="00CF73E7" w:rsidRDefault="00CF73E7" w:rsidP="00CF73E7">
            <w:r>
              <w:t>PNMA</w:t>
            </w:r>
          </w:p>
        </w:tc>
      </w:tr>
      <w:tr w:rsidR="00CF73E7" w14:paraId="46D29CEC" w14:textId="77777777" w:rsidTr="00CF73E7">
        <w:tc>
          <w:tcPr>
            <w:tcW w:w="947" w:type="dxa"/>
            <w:gridSpan w:val="6"/>
          </w:tcPr>
          <w:p w14:paraId="51A9F30A" w14:textId="5BC2F614" w:rsidR="00CF73E7" w:rsidRDefault="00CF73E7" w:rsidP="00CF73E7">
            <w:pPr>
              <w:jc w:val="center"/>
            </w:pPr>
            <w:r>
              <w:t>~</w:t>
            </w:r>
          </w:p>
        </w:tc>
        <w:tc>
          <w:tcPr>
            <w:tcW w:w="563" w:type="dxa"/>
            <w:gridSpan w:val="2"/>
          </w:tcPr>
          <w:p w14:paraId="7FDDB885" w14:textId="616740D8" w:rsidR="00CF73E7" w:rsidRDefault="00CF73E7" w:rsidP="00CF73E7">
            <w:pPr>
              <w:jc w:val="center"/>
            </w:pPr>
            <w:r>
              <w:t>~</w:t>
            </w:r>
          </w:p>
        </w:tc>
        <w:tc>
          <w:tcPr>
            <w:tcW w:w="1237" w:type="dxa"/>
            <w:gridSpan w:val="8"/>
          </w:tcPr>
          <w:p w14:paraId="77FCCA1D" w14:textId="512F87AB" w:rsidR="00CF73E7" w:rsidRDefault="00CF73E7" w:rsidP="00CF73E7">
            <w:pPr>
              <w:jc w:val="center"/>
            </w:pPr>
            <w:r>
              <w:t>Prs3</w:t>
            </w:r>
          </w:p>
        </w:tc>
        <w:tc>
          <w:tcPr>
            <w:tcW w:w="958" w:type="dxa"/>
            <w:gridSpan w:val="2"/>
          </w:tcPr>
          <w:p w14:paraId="37E2A7DB" w14:textId="277485DC" w:rsidR="00CF73E7" w:rsidRDefault="00CF73E7" w:rsidP="00CF73E7">
            <w:pPr>
              <w:jc w:val="center"/>
            </w:pPr>
            <w:r>
              <w:t>Prs2</w:t>
            </w:r>
          </w:p>
        </w:tc>
        <w:tc>
          <w:tcPr>
            <w:tcW w:w="997" w:type="dxa"/>
            <w:gridSpan w:val="5"/>
          </w:tcPr>
          <w:p w14:paraId="0D4E5700" w14:textId="3C40217D" w:rsidR="00CF73E7" w:rsidRDefault="00CF73E7" w:rsidP="00CF73E7">
            <w:pPr>
              <w:jc w:val="center"/>
            </w:pPr>
            <w:r>
              <w:t>Prs1</w:t>
            </w:r>
          </w:p>
        </w:tc>
        <w:tc>
          <w:tcPr>
            <w:tcW w:w="1825" w:type="dxa"/>
            <w:gridSpan w:val="4"/>
          </w:tcPr>
          <w:p w14:paraId="116C57B2" w14:textId="035186B7" w:rsidR="00CF73E7" w:rsidRDefault="00CF73E7" w:rsidP="00CF73E7">
            <w:pPr>
              <w:jc w:val="center"/>
            </w:pPr>
            <w:r>
              <w:t>Prd</w:t>
            </w:r>
          </w:p>
        </w:tc>
        <w:tc>
          <w:tcPr>
            <w:tcW w:w="1034" w:type="dxa"/>
          </w:tcPr>
          <w:p w14:paraId="046D0017" w14:textId="2AE6E6F6" w:rsidR="00CF73E7" w:rsidRDefault="00CF73E7" w:rsidP="00CF73E7">
            <w:pPr>
              <w:jc w:val="center"/>
            </w:pPr>
            <w:r>
              <w:t>E7h</w:t>
            </w:r>
          </w:p>
        </w:tc>
        <w:tc>
          <w:tcPr>
            <w:tcW w:w="1466" w:type="dxa"/>
          </w:tcPr>
          <w:p w14:paraId="64A91D36" w14:textId="16755E6C" w:rsidR="00CF73E7" w:rsidRDefault="00CF73E7" w:rsidP="00CF73E7">
            <w:r>
              <w:t>PNMS</w:t>
            </w:r>
          </w:p>
        </w:tc>
      </w:tr>
      <w:tr w:rsidR="00CF73E7" w14:paraId="13393215" w14:textId="77777777" w:rsidTr="00CF73E7">
        <w:tc>
          <w:tcPr>
            <w:tcW w:w="947" w:type="dxa"/>
            <w:gridSpan w:val="6"/>
          </w:tcPr>
          <w:p w14:paraId="6820E32E" w14:textId="091201CB" w:rsidR="00CF73E7" w:rsidRDefault="00CF73E7" w:rsidP="00CF73E7">
            <w:pPr>
              <w:jc w:val="center"/>
            </w:pPr>
            <w:r>
              <w:t>~</w:t>
            </w:r>
          </w:p>
        </w:tc>
        <w:tc>
          <w:tcPr>
            <w:tcW w:w="563" w:type="dxa"/>
            <w:gridSpan w:val="2"/>
          </w:tcPr>
          <w:p w14:paraId="50B85ACA" w14:textId="12DB76D5" w:rsidR="00CF73E7" w:rsidRDefault="00CF73E7" w:rsidP="00CF73E7">
            <w:pPr>
              <w:jc w:val="center"/>
            </w:pPr>
            <w:r>
              <w:t>~</w:t>
            </w:r>
          </w:p>
        </w:tc>
        <w:tc>
          <w:tcPr>
            <w:tcW w:w="1237" w:type="dxa"/>
            <w:gridSpan w:val="8"/>
          </w:tcPr>
          <w:p w14:paraId="4B7FD39F" w14:textId="086A71B2" w:rsidR="00CF73E7" w:rsidRDefault="00CF73E7" w:rsidP="00CF73E7">
            <w:pPr>
              <w:jc w:val="center"/>
            </w:pPr>
            <w:r>
              <w:t>Prs3</w:t>
            </w:r>
          </w:p>
        </w:tc>
        <w:tc>
          <w:tcPr>
            <w:tcW w:w="958" w:type="dxa"/>
            <w:gridSpan w:val="2"/>
          </w:tcPr>
          <w:p w14:paraId="01E6453F" w14:textId="7698627F" w:rsidR="00CF73E7" w:rsidRDefault="00CF73E7" w:rsidP="00CF73E7">
            <w:pPr>
              <w:jc w:val="center"/>
            </w:pPr>
            <w:r>
              <w:t>Prs2</w:t>
            </w:r>
          </w:p>
        </w:tc>
        <w:tc>
          <w:tcPr>
            <w:tcW w:w="997" w:type="dxa"/>
            <w:gridSpan w:val="5"/>
          </w:tcPr>
          <w:p w14:paraId="79FB2420" w14:textId="4F07A21D" w:rsidR="00CF73E7" w:rsidRDefault="00CF73E7" w:rsidP="00CF73E7">
            <w:pPr>
              <w:jc w:val="center"/>
            </w:pPr>
            <w:r>
              <w:t>Prs1</w:t>
            </w:r>
          </w:p>
        </w:tc>
        <w:tc>
          <w:tcPr>
            <w:tcW w:w="1825" w:type="dxa"/>
            <w:gridSpan w:val="4"/>
          </w:tcPr>
          <w:p w14:paraId="32A5E035" w14:textId="72E315AA" w:rsidR="00CF73E7" w:rsidRDefault="00CF73E7" w:rsidP="00CF73E7">
            <w:pPr>
              <w:jc w:val="center"/>
            </w:pPr>
            <w:r>
              <w:t>Prd</w:t>
            </w:r>
          </w:p>
        </w:tc>
        <w:tc>
          <w:tcPr>
            <w:tcW w:w="1034" w:type="dxa"/>
          </w:tcPr>
          <w:p w14:paraId="2097101F" w14:textId="14212E9D" w:rsidR="00CF73E7" w:rsidRDefault="00CF73E7" w:rsidP="00CF73E7">
            <w:pPr>
              <w:jc w:val="center"/>
            </w:pPr>
            <w:r>
              <w:t>E8h</w:t>
            </w:r>
          </w:p>
        </w:tc>
        <w:tc>
          <w:tcPr>
            <w:tcW w:w="1466" w:type="dxa"/>
          </w:tcPr>
          <w:p w14:paraId="5E5237F2" w14:textId="71CF5C30" w:rsidR="00CF73E7" w:rsidRDefault="00CF73E7" w:rsidP="00CF73E7">
            <w:r>
              <w:t>PMIN</w:t>
            </w:r>
          </w:p>
        </w:tc>
      </w:tr>
      <w:tr w:rsidR="00CF73E7" w14:paraId="6C486CD7" w14:textId="77777777" w:rsidTr="00CF73E7">
        <w:tc>
          <w:tcPr>
            <w:tcW w:w="947" w:type="dxa"/>
            <w:gridSpan w:val="6"/>
          </w:tcPr>
          <w:p w14:paraId="64E5895A" w14:textId="526243FF" w:rsidR="00CF73E7" w:rsidRDefault="00CF73E7" w:rsidP="00CF73E7">
            <w:pPr>
              <w:jc w:val="center"/>
            </w:pPr>
            <w:r>
              <w:t>~</w:t>
            </w:r>
          </w:p>
        </w:tc>
        <w:tc>
          <w:tcPr>
            <w:tcW w:w="563" w:type="dxa"/>
            <w:gridSpan w:val="2"/>
          </w:tcPr>
          <w:p w14:paraId="54D31B3C" w14:textId="1ED769BA" w:rsidR="00CF73E7" w:rsidRDefault="00CF73E7" w:rsidP="00CF73E7">
            <w:pPr>
              <w:jc w:val="center"/>
            </w:pPr>
            <w:r>
              <w:t>~</w:t>
            </w:r>
          </w:p>
        </w:tc>
        <w:tc>
          <w:tcPr>
            <w:tcW w:w="1237" w:type="dxa"/>
            <w:gridSpan w:val="8"/>
          </w:tcPr>
          <w:p w14:paraId="41C8A8F5" w14:textId="48FFC11D" w:rsidR="00CF73E7" w:rsidRDefault="00CF73E7" w:rsidP="00CF73E7">
            <w:pPr>
              <w:jc w:val="center"/>
            </w:pPr>
            <w:r>
              <w:t>Prs3</w:t>
            </w:r>
          </w:p>
        </w:tc>
        <w:tc>
          <w:tcPr>
            <w:tcW w:w="958" w:type="dxa"/>
            <w:gridSpan w:val="2"/>
          </w:tcPr>
          <w:p w14:paraId="4A06A8E1" w14:textId="16A04663" w:rsidR="00CF73E7" w:rsidRDefault="00CF73E7" w:rsidP="00CF73E7">
            <w:pPr>
              <w:jc w:val="center"/>
            </w:pPr>
            <w:r>
              <w:t>Prs2</w:t>
            </w:r>
          </w:p>
        </w:tc>
        <w:tc>
          <w:tcPr>
            <w:tcW w:w="997" w:type="dxa"/>
            <w:gridSpan w:val="5"/>
          </w:tcPr>
          <w:p w14:paraId="7C898C76" w14:textId="1DB8F712" w:rsidR="00CF73E7" w:rsidRDefault="00CF73E7" w:rsidP="00CF73E7">
            <w:pPr>
              <w:jc w:val="center"/>
            </w:pPr>
            <w:r>
              <w:t>Prs1</w:t>
            </w:r>
          </w:p>
        </w:tc>
        <w:tc>
          <w:tcPr>
            <w:tcW w:w="1825" w:type="dxa"/>
            <w:gridSpan w:val="4"/>
          </w:tcPr>
          <w:p w14:paraId="43DE8B12" w14:textId="5BEB1C5E" w:rsidR="00CF73E7" w:rsidRDefault="00CF73E7" w:rsidP="00CF73E7">
            <w:pPr>
              <w:jc w:val="center"/>
            </w:pPr>
            <w:r>
              <w:t>Prd</w:t>
            </w:r>
          </w:p>
        </w:tc>
        <w:tc>
          <w:tcPr>
            <w:tcW w:w="1034" w:type="dxa"/>
          </w:tcPr>
          <w:p w14:paraId="4B8A0349" w14:textId="59E4A764" w:rsidR="00CF73E7" w:rsidRDefault="00CF73E7" w:rsidP="00CF73E7">
            <w:pPr>
              <w:jc w:val="center"/>
            </w:pPr>
            <w:r>
              <w:t>E9h</w:t>
            </w:r>
          </w:p>
        </w:tc>
        <w:tc>
          <w:tcPr>
            <w:tcW w:w="1466" w:type="dxa"/>
          </w:tcPr>
          <w:p w14:paraId="08ACE7E2" w14:textId="0E3C4196" w:rsidR="00CF73E7" w:rsidRDefault="00CF73E7" w:rsidP="00CF73E7">
            <w:r>
              <w:t>PMAX</w:t>
            </w:r>
          </w:p>
        </w:tc>
      </w:tr>
      <w:tr w:rsidR="00CF73E7" w14:paraId="474792DE" w14:textId="77777777" w:rsidTr="00CF73E7">
        <w:tc>
          <w:tcPr>
            <w:tcW w:w="6527" w:type="dxa"/>
            <w:gridSpan w:val="27"/>
          </w:tcPr>
          <w:p w14:paraId="60EF19CF" w14:textId="08CC9B88" w:rsidR="00CF73E7" w:rsidRDefault="00CF73E7" w:rsidP="00CF73E7">
            <w:pPr>
              <w:jc w:val="center"/>
            </w:pPr>
            <w:r>
              <w:t>Constant</w:t>
            </w:r>
            <w:r w:rsidRPr="00D558EA">
              <w:rPr>
                <w:vertAlign w:val="subscript"/>
              </w:rPr>
              <w:t>24</w:t>
            </w:r>
          </w:p>
        </w:tc>
        <w:tc>
          <w:tcPr>
            <w:tcW w:w="1034" w:type="dxa"/>
          </w:tcPr>
          <w:p w14:paraId="4FBDF550" w14:textId="060EF148" w:rsidR="00CF73E7" w:rsidRDefault="00CF73E7" w:rsidP="00CF73E7">
            <w:pPr>
              <w:jc w:val="center"/>
            </w:pPr>
            <w:r>
              <w:t>EAh</w:t>
            </w:r>
          </w:p>
        </w:tc>
        <w:tc>
          <w:tcPr>
            <w:tcW w:w="1466" w:type="dxa"/>
          </w:tcPr>
          <w:p w14:paraId="4578D31B" w14:textId="6704ABAB" w:rsidR="00CF73E7" w:rsidRDefault="00CF73E7" w:rsidP="00CF73E7">
            <w:r>
              <w:t>NOP</w:t>
            </w:r>
          </w:p>
        </w:tc>
      </w:tr>
      <w:tr w:rsidR="00CF73E7" w14:paraId="263EB6D2" w14:textId="77777777" w:rsidTr="00D23123">
        <w:tc>
          <w:tcPr>
            <w:tcW w:w="9027" w:type="dxa"/>
            <w:gridSpan w:val="29"/>
          </w:tcPr>
          <w:p w14:paraId="5D8A85DF" w14:textId="60A2FC24" w:rsidR="00CF73E7" w:rsidRDefault="00CF73E7" w:rsidP="00CF73E7">
            <w:pPr>
              <w:jc w:val="center"/>
            </w:pPr>
            <w:r w:rsidRPr="00D558EA">
              <w:rPr>
                <w:b/>
                <w:bCs/>
                <w:sz w:val="24"/>
                <w:szCs w:val="24"/>
              </w:rPr>
              <w:t>Floating Point</w:t>
            </w:r>
          </w:p>
        </w:tc>
      </w:tr>
      <w:tr w:rsidR="00CF73E7" w14:paraId="00D144E8" w14:textId="77777777" w:rsidTr="00CF73E7">
        <w:tc>
          <w:tcPr>
            <w:tcW w:w="909" w:type="dxa"/>
            <w:gridSpan w:val="5"/>
          </w:tcPr>
          <w:p w14:paraId="222BB6CF" w14:textId="6D1D64A8" w:rsidR="00CF73E7" w:rsidRDefault="00CF73E7" w:rsidP="00CF73E7">
            <w:pPr>
              <w:jc w:val="center"/>
            </w:pPr>
            <w:r>
              <w:t>Rm</w:t>
            </w:r>
            <w:r w:rsidRPr="00E73443">
              <w:rPr>
                <w:vertAlign w:val="subscript"/>
              </w:rPr>
              <w:t>3</w:t>
            </w:r>
          </w:p>
        </w:tc>
        <w:tc>
          <w:tcPr>
            <w:tcW w:w="601" w:type="dxa"/>
            <w:gridSpan w:val="3"/>
          </w:tcPr>
          <w:p w14:paraId="25695EB0" w14:textId="684DC610" w:rsidR="00CF73E7" w:rsidRDefault="00CF73E7" w:rsidP="00CF73E7">
            <w:pPr>
              <w:jc w:val="center"/>
            </w:pPr>
            <w:r>
              <w:t>0</w:t>
            </w:r>
          </w:p>
        </w:tc>
        <w:tc>
          <w:tcPr>
            <w:tcW w:w="1237" w:type="dxa"/>
            <w:gridSpan w:val="8"/>
          </w:tcPr>
          <w:p w14:paraId="0210F95F" w14:textId="56BCD597" w:rsidR="00CF73E7" w:rsidRDefault="00CF73E7" w:rsidP="00CF73E7">
            <w:pPr>
              <w:jc w:val="center"/>
            </w:pPr>
            <w:r>
              <w:t>Funct</w:t>
            </w:r>
            <w:r w:rsidRPr="00E73443">
              <w:rPr>
                <w:vertAlign w:val="subscript"/>
              </w:rPr>
              <w:t>5</w:t>
            </w:r>
          </w:p>
        </w:tc>
        <w:tc>
          <w:tcPr>
            <w:tcW w:w="958" w:type="dxa"/>
            <w:gridSpan w:val="2"/>
          </w:tcPr>
          <w:p w14:paraId="603B60A4" w14:textId="3CF393A2" w:rsidR="00CF73E7" w:rsidRDefault="00CF73E7" w:rsidP="00CF73E7">
            <w:pPr>
              <w:jc w:val="center"/>
            </w:pPr>
            <w:r>
              <w:t>Frs2</w:t>
            </w:r>
          </w:p>
        </w:tc>
        <w:tc>
          <w:tcPr>
            <w:tcW w:w="997" w:type="dxa"/>
            <w:gridSpan w:val="5"/>
          </w:tcPr>
          <w:p w14:paraId="60F75715" w14:textId="4D985C06" w:rsidR="00CF73E7" w:rsidRDefault="00CF73E7" w:rsidP="00CF73E7">
            <w:pPr>
              <w:jc w:val="center"/>
            </w:pPr>
            <w:r>
              <w:t>Frs1</w:t>
            </w:r>
          </w:p>
        </w:tc>
        <w:tc>
          <w:tcPr>
            <w:tcW w:w="1825" w:type="dxa"/>
            <w:gridSpan w:val="4"/>
          </w:tcPr>
          <w:p w14:paraId="0BD4B9DE" w14:textId="236A9CAF" w:rsidR="00CF73E7" w:rsidRDefault="00CF73E7" w:rsidP="00CF73E7">
            <w:pPr>
              <w:jc w:val="center"/>
            </w:pPr>
            <w:r>
              <w:t>Frd</w:t>
            </w:r>
          </w:p>
        </w:tc>
        <w:tc>
          <w:tcPr>
            <w:tcW w:w="1034" w:type="dxa"/>
          </w:tcPr>
          <w:p w14:paraId="7AEB2913" w14:textId="141369C9" w:rsidR="00CF73E7" w:rsidRDefault="00CF73E7" w:rsidP="00CF73E7">
            <w:pPr>
              <w:jc w:val="center"/>
            </w:pPr>
            <w:r>
              <w:t>F2h</w:t>
            </w:r>
          </w:p>
        </w:tc>
        <w:tc>
          <w:tcPr>
            <w:tcW w:w="1466" w:type="dxa"/>
          </w:tcPr>
          <w:p w14:paraId="2A93BD48" w14:textId="15C13BE6" w:rsidR="00CF73E7" w:rsidRDefault="00CF73E7" w:rsidP="00CF73E7">
            <w:r>
              <w:t>{FLT2}</w:t>
            </w:r>
          </w:p>
        </w:tc>
      </w:tr>
      <w:tr w:rsidR="00CF73E7" w14:paraId="7CF251D2" w14:textId="77777777" w:rsidTr="00CF73E7">
        <w:tc>
          <w:tcPr>
            <w:tcW w:w="909" w:type="dxa"/>
            <w:gridSpan w:val="5"/>
          </w:tcPr>
          <w:p w14:paraId="13DB857A" w14:textId="54DAF109" w:rsidR="00CF73E7" w:rsidRDefault="00CF73E7" w:rsidP="00CF73E7">
            <w:pPr>
              <w:jc w:val="center"/>
            </w:pPr>
            <w:r>
              <w:t>Rm</w:t>
            </w:r>
            <w:r w:rsidRPr="00E73443">
              <w:rPr>
                <w:vertAlign w:val="subscript"/>
              </w:rPr>
              <w:t>3</w:t>
            </w:r>
          </w:p>
        </w:tc>
        <w:tc>
          <w:tcPr>
            <w:tcW w:w="601" w:type="dxa"/>
            <w:gridSpan w:val="3"/>
          </w:tcPr>
          <w:p w14:paraId="679C63DF" w14:textId="654AB164" w:rsidR="00CF73E7" w:rsidRDefault="00CF73E7" w:rsidP="00CF73E7">
            <w:pPr>
              <w:jc w:val="center"/>
            </w:pPr>
            <w:r>
              <w:t>0</w:t>
            </w:r>
          </w:p>
        </w:tc>
        <w:tc>
          <w:tcPr>
            <w:tcW w:w="1237" w:type="dxa"/>
            <w:gridSpan w:val="8"/>
          </w:tcPr>
          <w:p w14:paraId="75B057F2" w14:textId="28FF9BD3" w:rsidR="00CF73E7" w:rsidRDefault="00CF73E7" w:rsidP="00CF73E7">
            <w:pPr>
              <w:jc w:val="center"/>
            </w:pPr>
            <w:r>
              <w:t>1</w:t>
            </w:r>
            <w:r w:rsidRPr="001C0C96">
              <w:rPr>
                <w:vertAlign w:val="subscript"/>
              </w:rPr>
              <w:t>5</w:t>
            </w:r>
          </w:p>
        </w:tc>
        <w:tc>
          <w:tcPr>
            <w:tcW w:w="958" w:type="dxa"/>
            <w:gridSpan w:val="2"/>
          </w:tcPr>
          <w:p w14:paraId="092ADB60" w14:textId="644FD27B" w:rsidR="00CF73E7" w:rsidRDefault="00CF73E7" w:rsidP="00CF73E7">
            <w:pPr>
              <w:jc w:val="center"/>
            </w:pPr>
            <w:r>
              <w:t>Funct</w:t>
            </w:r>
            <w:r w:rsidRPr="001C0C96">
              <w:rPr>
                <w:vertAlign w:val="subscript"/>
              </w:rPr>
              <w:t>5</w:t>
            </w:r>
          </w:p>
        </w:tc>
        <w:tc>
          <w:tcPr>
            <w:tcW w:w="997" w:type="dxa"/>
            <w:gridSpan w:val="5"/>
          </w:tcPr>
          <w:p w14:paraId="4C2E9A1C" w14:textId="24C89210" w:rsidR="00CF73E7" w:rsidRDefault="00CF73E7" w:rsidP="00CF73E7">
            <w:pPr>
              <w:jc w:val="center"/>
            </w:pPr>
            <w:r>
              <w:t>Frs1</w:t>
            </w:r>
          </w:p>
        </w:tc>
        <w:tc>
          <w:tcPr>
            <w:tcW w:w="1825" w:type="dxa"/>
            <w:gridSpan w:val="4"/>
          </w:tcPr>
          <w:p w14:paraId="32DB12C4" w14:textId="3D982623" w:rsidR="00CF73E7" w:rsidRDefault="00CF73E7" w:rsidP="00CF73E7">
            <w:pPr>
              <w:jc w:val="center"/>
            </w:pPr>
            <w:r>
              <w:t>Frd</w:t>
            </w:r>
          </w:p>
        </w:tc>
        <w:tc>
          <w:tcPr>
            <w:tcW w:w="1034" w:type="dxa"/>
          </w:tcPr>
          <w:p w14:paraId="196BC6F1" w14:textId="715FB408" w:rsidR="00CF73E7" w:rsidRDefault="00CF73E7" w:rsidP="00CF73E7">
            <w:pPr>
              <w:jc w:val="center"/>
            </w:pPr>
            <w:r>
              <w:t>F2h</w:t>
            </w:r>
          </w:p>
        </w:tc>
        <w:tc>
          <w:tcPr>
            <w:tcW w:w="1466" w:type="dxa"/>
          </w:tcPr>
          <w:p w14:paraId="56BBC7F1" w14:textId="1A9B3167" w:rsidR="00CF73E7" w:rsidRDefault="00CF73E7" w:rsidP="00CF73E7">
            <w:r>
              <w:t>{FLT1}</w:t>
            </w:r>
          </w:p>
        </w:tc>
      </w:tr>
      <w:tr w:rsidR="00CF73E7" w14:paraId="37C9E091" w14:textId="77777777" w:rsidTr="00CF73E7">
        <w:tc>
          <w:tcPr>
            <w:tcW w:w="909" w:type="dxa"/>
            <w:gridSpan w:val="5"/>
          </w:tcPr>
          <w:p w14:paraId="02663024" w14:textId="4C411FDE" w:rsidR="00CF73E7" w:rsidRDefault="00CF73E7" w:rsidP="00CF73E7">
            <w:pPr>
              <w:jc w:val="center"/>
            </w:pPr>
            <w:r>
              <w:t>Rm</w:t>
            </w:r>
            <w:r w:rsidRPr="00E73443">
              <w:rPr>
                <w:vertAlign w:val="subscript"/>
              </w:rPr>
              <w:t>3</w:t>
            </w:r>
          </w:p>
        </w:tc>
        <w:tc>
          <w:tcPr>
            <w:tcW w:w="601" w:type="dxa"/>
            <w:gridSpan w:val="3"/>
          </w:tcPr>
          <w:p w14:paraId="25518F26" w14:textId="79705319" w:rsidR="00CF73E7" w:rsidRDefault="00CF73E7" w:rsidP="00CF73E7">
            <w:pPr>
              <w:jc w:val="center"/>
            </w:pPr>
            <w:r>
              <w:t>0</w:t>
            </w:r>
          </w:p>
        </w:tc>
        <w:tc>
          <w:tcPr>
            <w:tcW w:w="1237" w:type="dxa"/>
            <w:gridSpan w:val="8"/>
          </w:tcPr>
          <w:p w14:paraId="44ED75E1" w14:textId="5FB3F885" w:rsidR="00CF73E7" w:rsidRDefault="00CF73E7" w:rsidP="00CF73E7">
            <w:pPr>
              <w:jc w:val="center"/>
            </w:pPr>
            <w:r>
              <w:t>Frs3</w:t>
            </w:r>
          </w:p>
        </w:tc>
        <w:tc>
          <w:tcPr>
            <w:tcW w:w="958" w:type="dxa"/>
            <w:gridSpan w:val="2"/>
          </w:tcPr>
          <w:p w14:paraId="64D017BF" w14:textId="1F7DF62A" w:rsidR="00CF73E7" w:rsidRDefault="00CF73E7" w:rsidP="00CF73E7">
            <w:pPr>
              <w:jc w:val="center"/>
            </w:pPr>
            <w:r>
              <w:t>Frs2</w:t>
            </w:r>
          </w:p>
        </w:tc>
        <w:tc>
          <w:tcPr>
            <w:tcW w:w="997" w:type="dxa"/>
            <w:gridSpan w:val="5"/>
          </w:tcPr>
          <w:p w14:paraId="1E2BE084" w14:textId="3E5963DA" w:rsidR="00CF73E7" w:rsidRDefault="00CF73E7" w:rsidP="00CF73E7">
            <w:pPr>
              <w:jc w:val="center"/>
            </w:pPr>
            <w:r>
              <w:t>Frs1</w:t>
            </w:r>
          </w:p>
        </w:tc>
        <w:tc>
          <w:tcPr>
            <w:tcW w:w="1825" w:type="dxa"/>
            <w:gridSpan w:val="4"/>
          </w:tcPr>
          <w:p w14:paraId="1450F189" w14:textId="06587DB0" w:rsidR="00CF73E7" w:rsidRDefault="00CF73E7" w:rsidP="00CF73E7">
            <w:pPr>
              <w:jc w:val="center"/>
            </w:pPr>
            <w:r>
              <w:t>Frd</w:t>
            </w:r>
          </w:p>
        </w:tc>
        <w:tc>
          <w:tcPr>
            <w:tcW w:w="1034" w:type="dxa"/>
          </w:tcPr>
          <w:p w14:paraId="004ED67C" w14:textId="3F260A74" w:rsidR="00CF73E7" w:rsidRDefault="00CF73E7" w:rsidP="00CF73E7">
            <w:pPr>
              <w:jc w:val="center"/>
            </w:pPr>
            <w:r>
              <w:t>F4h</w:t>
            </w:r>
          </w:p>
        </w:tc>
        <w:tc>
          <w:tcPr>
            <w:tcW w:w="1466" w:type="dxa"/>
          </w:tcPr>
          <w:p w14:paraId="6B8711FC" w14:textId="676C5BA9" w:rsidR="00CF73E7" w:rsidRDefault="00CF73E7" w:rsidP="00CF73E7">
            <w:r>
              <w:t>FMA</w:t>
            </w:r>
          </w:p>
        </w:tc>
      </w:tr>
      <w:tr w:rsidR="00CF73E7" w14:paraId="2E154F2E" w14:textId="77777777" w:rsidTr="00CF73E7">
        <w:tc>
          <w:tcPr>
            <w:tcW w:w="909" w:type="dxa"/>
            <w:gridSpan w:val="5"/>
          </w:tcPr>
          <w:p w14:paraId="029AB8C7" w14:textId="7B868784" w:rsidR="00CF73E7" w:rsidRDefault="00CF73E7" w:rsidP="00CF73E7">
            <w:pPr>
              <w:jc w:val="center"/>
            </w:pPr>
            <w:r>
              <w:t>Rm</w:t>
            </w:r>
            <w:r w:rsidRPr="00E73443">
              <w:rPr>
                <w:vertAlign w:val="subscript"/>
              </w:rPr>
              <w:t>3</w:t>
            </w:r>
          </w:p>
        </w:tc>
        <w:tc>
          <w:tcPr>
            <w:tcW w:w="601" w:type="dxa"/>
            <w:gridSpan w:val="3"/>
          </w:tcPr>
          <w:p w14:paraId="04AF5F45" w14:textId="7309DB2C" w:rsidR="00CF73E7" w:rsidRDefault="00CF73E7" w:rsidP="00CF73E7">
            <w:pPr>
              <w:jc w:val="center"/>
            </w:pPr>
            <w:r>
              <w:t>0</w:t>
            </w:r>
          </w:p>
        </w:tc>
        <w:tc>
          <w:tcPr>
            <w:tcW w:w="1237" w:type="dxa"/>
            <w:gridSpan w:val="8"/>
          </w:tcPr>
          <w:p w14:paraId="56E69DA7" w14:textId="5C2A0984" w:rsidR="00CF73E7" w:rsidRDefault="00CF73E7" w:rsidP="00CF73E7">
            <w:pPr>
              <w:jc w:val="center"/>
            </w:pPr>
            <w:r>
              <w:t>Frs3</w:t>
            </w:r>
          </w:p>
        </w:tc>
        <w:tc>
          <w:tcPr>
            <w:tcW w:w="958" w:type="dxa"/>
            <w:gridSpan w:val="2"/>
          </w:tcPr>
          <w:p w14:paraId="683AFA5B" w14:textId="53BBE165" w:rsidR="00CF73E7" w:rsidRDefault="00CF73E7" w:rsidP="00CF73E7">
            <w:pPr>
              <w:jc w:val="center"/>
            </w:pPr>
            <w:r>
              <w:t>Frs2</w:t>
            </w:r>
          </w:p>
        </w:tc>
        <w:tc>
          <w:tcPr>
            <w:tcW w:w="997" w:type="dxa"/>
            <w:gridSpan w:val="5"/>
          </w:tcPr>
          <w:p w14:paraId="39A358CA" w14:textId="69C2D4BA" w:rsidR="00CF73E7" w:rsidRDefault="00CF73E7" w:rsidP="00CF73E7">
            <w:pPr>
              <w:jc w:val="center"/>
            </w:pPr>
            <w:r>
              <w:t>Frs1</w:t>
            </w:r>
          </w:p>
        </w:tc>
        <w:tc>
          <w:tcPr>
            <w:tcW w:w="1825" w:type="dxa"/>
            <w:gridSpan w:val="4"/>
          </w:tcPr>
          <w:p w14:paraId="4A920E28" w14:textId="7267D921" w:rsidR="00CF73E7" w:rsidRDefault="00CF73E7" w:rsidP="00CF73E7">
            <w:pPr>
              <w:jc w:val="center"/>
            </w:pPr>
            <w:r>
              <w:t>Frd</w:t>
            </w:r>
          </w:p>
        </w:tc>
        <w:tc>
          <w:tcPr>
            <w:tcW w:w="1034" w:type="dxa"/>
          </w:tcPr>
          <w:p w14:paraId="6035E707" w14:textId="1B8F57B1" w:rsidR="00CF73E7" w:rsidRDefault="00CF73E7" w:rsidP="00CF73E7">
            <w:pPr>
              <w:jc w:val="center"/>
            </w:pPr>
            <w:r>
              <w:t>F5h</w:t>
            </w:r>
          </w:p>
        </w:tc>
        <w:tc>
          <w:tcPr>
            <w:tcW w:w="1466" w:type="dxa"/>
          </w:tcPr>
          <w:p w14:paraId="0EECD0DC" w14:textId="125276F4" w:rsidR="00CF73E7" w:rsidRDefault="00CF73E7" w:rsidP="00CF73E7">
            <w:r>
              <w:t>FMS</w:t>
            </w:r>
          </w:p>
        </w:tc>
      </w:tr>
      <w:tr w:rsidR="00CF73E7" w14:paraId="2FA253BF" w14:textId="77777777" w:rsidTr="00CF73E7">
        <w:tc>
          <w:tcPr>
            <w:tcW w:w="909" w:type="dxa"/>
            <w:gridSpan w:val="5"/>
          </w:tcPr>
          <w:p w14:paraId="344255A8" w14:textId="10497E95" w:rsidR="00CF73E7" w:rsidRDefault="00CF73E7" w:rsidP="00CF73E7">
            <w:pPr>
              <w:jc w:val="center"/>
            </w:pPr>
            <w:r>
              <w:t>Rm</w:t>
            </w:r>
            <w:r w:rsidRPr="00E73443">
              <w:rPr>
                <w:vertAlign w:val="subscript"/>
              </w:rPr>
              <w:t>3</w:t>
            </w:r>
          </w:p>
        </w:tc>
        <w:tc>
          <w:tcPr>
            <w:tcW w:w="601" w:type="dxa"/>
            <w:gridSpan w:val="3"/>
          </w:tcPr>
          <w:p w14:paraId="6FDCEF83" w14:textId="6E89C369" w:rsidR="00CF73E7" w:rsidRDefault="00CF73E7" w:rsidP="00CF73E7">
            <w:pPr>
              <w:jc w:val="center"/>
            </w:pPr>
            <w:r>
              <w:t>0</w:t>
            </w:r>
          </w:p>
        </w:tc>
        <w:tc>
          <w:tcPr>
            <w:tcW w:w="1237" w:type="dxa"/>
            <w:gridSpan w:val="8"/>
          </w:tcPr>
          <w:p w14:paraId="09DD5A7F" w14:textId="361A9692" w:rsidR="00CF73E7" w:rsidRDefault="00CF73E7" w:rsidP="00CF73E7">
            <w:pPr>
              <w:jc w:val="center"/>
            </w:pPr>
            <w:r>
              <w:t>Frs3</w:t>
            </w:r>
          </w:p>
        </w:tc>
        <w:tc>
          <w:tcPr>
            <w:tcW w:w="958" w:type="dxa"/>
            <w:gridSpan w:val="2"/>
          </w:tcPr>
          <w:p w14:paraId="0BE56ED1" w14:textId="350F2998" w:rsidR="00CF73E7" w:rsidRDefault="00CF73E7" w:rsidP="00CF73E7">
            <w:pPr>
              <w:jc w:val="center"/>
            </w:pPr>
            <w:r>
              <w:t>Frs2</w:t>
            </w:r>
          </w:p>
        </w:tc>
        <w:tc>
          <w:tcPr>
            <w:tcW w:w="997" w:type="dxa"/>
            <w:gridSpan w:val="5"/>
          </w:tcPr>
          <w:p w14:paraId="7BD8EFA2" w14:textId="21BB7BCB" w:rsidR="00CF73E7" w:rsidRDefault="00CF73E7" w:rsidP="00CF73E7">
            <w:pPr>
              <w:jc w:val="center"/>
            </w:pPr>
            <w:r>
              <w:t>Frs1</w:t>
            </w:r>
          </w:p>
        </w:tc>
        <w:tc>
          <w:tcPr>
            <w:tcW w:w="1825" w:type="dxa"/>
            <w:gridSpan w:val="4"/>
          </w:tcPr>
          <w:p w14:paraId="4C6E2465" w14:textId="3088F0D7" w:rsidR="00CF73E7" w:rsidRDefault="00CF73E7" w:rsidP="00CF73E7">
            <w:pPr>
              <w:jc w:val="center"/>
            </w:pPr>
            <w:r>
              <w:t>Frd</w:t>
            </w:r>
          </w:p>
        </w:tc>
        <w:tc>
          <w:tcPr>
            <w:tcW w:w="1034" w:type="dxa"/>
          </w:tcPr>
          <w:p w14:paraId="38770AFD" w14:textId="7CE246DB" w:rsidR="00CF73E7" w:rsidRDefault="00CF73E7" w:rsidP="00CF73E7">
            <w:pPr>
              <w:jc w:val="center"/>
            </w:pPr>
            <w:r>
              <w:t>F6h</w:t>
            </w:r>
          </w:p>
        </w:tc>
        <w:tc>
          <w:tcPr>
            <w:tcW w:w="1466" w:type="dxa"/>
          </w:tcPr>
          <w:p w14:paraId="49ED4CA6" w14:textId="473521B4" w:rsidR="00CF73E7" w:rsidRDefault="00CF73E7" w:rsidP="00CF73E7">
            <w:r>
              <w:t>FNMA</w:t>
            </w:r>
          </w:p>
        </w:tc>
      </w:tr>
      <w:tr w:rsidR="00CF73E7" w14:paraId="53103B3F" w14:textId="77777777" w:rsidTr="00CF73E7">
        <w:tc>
          <w:tcPr>
            <w:tcW w:w="909" w:type="dxa"/>
            <w:gridSpan w:val="5"/>
          </w:tcPr>
          <w:p w14:paraId="74D6E5A9" w14:textId="0E3BBFDF" w:rsidR="00CF73E7" w:rsidRDefault="00CF73E7" w:rsidP="00CF73E7">
            <w:pPr>
              <w:jc w:val="center"/>
            </w:pPr>
            <w:r>
              <w:t>Rm</w:t>
            </w:r>
            <w:r w:rsidRPr="00E73443">
              <w:rPr>
                <w:vertAlign w:val="subscript"/>
              </w:rPr>
              <w:t>3</w:t>
            </w:r>
          </w:p>
        </w:tc>
        <w:tc>
          <w:tcPr>
            <w:tcW w:w="601" w:type="dxa"/>
            <w:gridSpan w:val="3"/>
          </w:tcPr>
          <w:p w14:paraId="7335809F" w14:textId="253C7E58" w:rsidR="00CF73E7" w:rsidRDefault="00CF73E7" w:rsidP="00CF73E7">
            <w:pPr>
              <w:jc w:val="center"/>
            </w:pPr>
            <w:r>
              <w:t>0</w:t>
            </w:r>
          </w:p>
        </w:tc>
        <w:tc>
          <w:tcPr>
            <w:tcW w:w="1237" w:type="dxa"/>
            <w:gridSpan w:val="8"/>
          </w:tcPr>
          <w:p w14:paraId="66945A42" w14:textId="1CC7AF84" w:rsidR="00CF73E7" w:rsidRDefault="00CF73E7" w:rsidP="00CF73E7">
            <w:pPr>
              <w:jc w:val="center"/>
            </w:pPr>
            <w:r>
              <w:t>Frs3</w:t>
            </w:r>
          </w:p>
        </w:tc>
        <w:tc>
          <w:tcPr>
            <w:tcW w:w="958" w:type="dxa"/>
            <w:gridSpan w:val="2"/>
          </w:tcPr>
          <w:p w14:paraId="6457719D" w14:textId="33A5219D" w:rsidR="00CF73E7" w:rsidRDefault="00CF73E7" w:rsidP="00CF73E7">
            <w:pPr>
              <w:jc w:val="center"/>
            </w:pPr>
            <w:r>
              <w:t>Frs2</w:t>
            </w:r>
          </w:p>
        </w:tc>
        <w:tc>
          <w:tcPr>
            <w:tcW w:w="997" w:type="dxa"/>
            <w:gridSpan w:val="5"/>
          </w:tcPr>
          <w:p w14:paraId="09AE737F" w14:textId="61074286" w:rsidR="00CF73E7" w:rsidRDefault="00CF73E7" w:rsidP="00CF73E7">
            <w:pPr>
              <w:jc w:val="center"/>
            </w:pPr>
            <w:r>
              <w:t>Frs1</w:t>
            </w:r>
          </w:p>
        </w:tc>
        <w:tc>
          <w:tcPr>
            <w:tcW w:w="1825" w:type="dxa"/>
            <w:gridSpan w:val="4"/>
          </w:tcPr>
          <w:p w14:paraId="0491925A" w14:textId="6E8FFB40" w:rsidR="00CF73E7" w:rsidRDefault="00CF73E7" w:rsidP="00CF73E7">
            <w:pPr>
              <w:jc w:val="center"/>
            </w:pPr>
            <w:r>
              <w:t>Frd</w:t>
            </w:r>
          </w:p>
        </w:tc>
        <w:tc>
          <w:tcPr>
            <w:tcW w:w="1034" w:type="dxa"/>
          </w:tcPr>
          <w:p w14:paraId="5FA8378C" w14:textId="602973D9" w:rsidR="00CF73E7" w:rsidRDefault="00CF73E7" w:rsidP="00CF73E7">
            <w:pPr>
              <w:jc w:val="center"/>
            </w:pPr>
            <w:r>
              <w:t>F7h</w:t>
            </w:r>
          </w:p>
        </w:tc>
        <w:tc>
          <w:tcPr>
            <w:tcW w:w="1466" w:type="dxa"/>
          </w:tcPr>
          <w:p w14:paraId="5367E02F" w14:textId="0E90F888" w:rsidR="00CF73E7" w:rsidRDefault="00CF73E7" w:rsidP="00CF73E7">
            <w:r>
              <w:t>FNMS</w:t>
            </w:r>
          </w:p>
        </w:tc>
      </w:tr>
      <w:tr w:rsidR="00CF73E7" w14:paraId="0229B6F6" w14:textId="77777777" w:rsidTr="00CF73E7">
        <w:tc>
          <w:tcPr>
            <w:tcW w:w="909" w:type="dxa"/>
            <w:gridSpan w:val="5"/>
          </w:tcPr>
          <w:p w14:paraId="0B0991CD" w14:textId="0BB7E12F" w:rsidR="00CF73E7" w:rsidRDefault="00CF73E7" w:rsidP="00CF73E7">
            <w:pPr>
              <w:jc w:val="center"/>
            </w:pPr>
            <w:r>
              <w:t>~</w:t>
            </w:r>
            <w:r w:rsidRPr="00E73443">
              <w:rPr>
                <w:vertAlign w:val="subscript"/>
              </w:rPr>
              <w:t>3</w:t>
            </w:r>
          </w:p>
        </w:tc>
        <w:tc>
          <w:tcPr>
            <w:tcW w:w="601" w:type="dxa"/>
            <w:gridSpan w:val="3"/>
          </w:tcPr>
          <w:p w14:paraId="092B1D39" w14:textId="05DCCEA4" w:rsidR="00CF73E7" w:rsidRDefault="00CF73E7" w:rsidP="00CF73E7">
            <w:pPr>
              <w:jc w:val="center"/>
            </w:pPr>
            <w:r>
              <w:t>0</w:t>
            </w:r>
          </w:p>
        </w:tc>
        <w:tc>
          <w:tcPr>
            <w:tcW w:w="1237" w:type="dxa"/>
            <w:gridSpan w:val="8"/>
          </w:tcPr>
          <w:p w14:paraId="560CCC94" w14:textId="02F018B6" w:rsidR="00CF73E7" w:rsidRDefault="00CF73E7" w:rsidP="00CF73E7">
            <w:pPr>
              <w:jc w:val="center"/>
            </w:pPr>
            <w:r>
              <w:t>Frs3</w:t>
            </w:r>
          </w:p>
        </w:tc>
        <w:tc>
          <w:tcPr>
            <w:tcW w:w="958" w:type="dxa"/>
            <w:gridSpan w:val="2"/>
          </w:tcPr>
          <w:p w14:paraId="44111E6F" w14:textId="4FF0BB42" w:rsidR="00CF73E7" w:rsidRDefault="00CF73E7" w:rsidP="00CF73E7">
            <w:pPr>
              <w:jc w:val="center"/>
            </w:pPr>
            <w:r>
              <w:t>Frs2</w:t>
            </w:r>
          </w:p>
        </w:tc>
        <w:tc>
          <w:tcPr>
            <w:tcW w:w="997" w:type="dxa"/>
            <w:gridSpan w:val="5"/>
          </w:tcPr>
          <w:p w14:paraId="5FC96BE7" w14:textId="614CB535" w:rsidR="00CF73E7" w:rsidRDefault="00CF73E7" w:rsidP="00CF73E7">
            <w:pPr>
              <w:jc w:val="center"/>
            </w:pPr>
            <w:r>
              <w:t>Frs1</w:t>
            </w:r>
          </w:p>
        </w:tc>
        <w:tc>
          <w:tcPr>
            <w:tcW w:w="1825" w:type="dxa"/>
            <w:gridSpan w:val="4"/>
          </w:tcPr>
          <w:p w14:paraId="4D3D661E" w14:textId="56D0A81D" w:rsidR="00CF73E7" w:rsidRDefault="00CF73E7" w:rsidP="00CF73E7">
            <w:pPr>
              <w:jc w:val="center"/>
            </w:pPr>
            <w:r>
              <w:t>Frd</w:t>
            </w:r>
          </w:p>
        </w:tc>
        <w:tc>
          <w:tcPr>
            <w:tcW w:w="1034" w:type="dxa"/>
          </w:tcPr>
          <w:p w14:paraId="478367A3" w14:textId="3179B7C7" w:rsidR="00CF73E7" w:rsidRDefault="00CF73E7" w:rsidP="00CF73E7">
            <w:pPr>
              <w:jc w:val="center"/>
            </w:pPr>
            <w:r>
              <w:t>F8h</w:t>
            </w:r>
          </w:p>
        </w:tc>
        <w:tc>
          <w:tcPr>
            <w:tcW w:w="1466" w:type="dxa"/>
          </w:tcPr>
          <w:p w14:paraId="172BB0C8" w14:textId="50CCF05B" w:rsidR="00CF73E7" w:rsidRDefault="00CF73E7" w:rsidP="00CF73E7">
            <w:r>
              <w:t>FMIN</w:t>
            </w:r>
          </w:p>
        </w:tc>
      </w:tr>
      <w:tr w:rsidR="00CF73E7" w14:paraId="230A03B0" w14:textId="77777777" w:rsidTr="00CF73E7">
        <w:tc>
          <w:tcPr>
            <w:tcW w:w="909" w:type="dxa"/>
            <w:gridSpan w:val="5"/>
          </w:tcPr>
          <w:p w14:paraId="4E26C2FC" w14:textId="4051F1AE" w:rsidR="00CF73E7" w:rsidRDefault="00CF73E7" w:rsidP="00CF73E7">
            <w:pPr>
              <w:jc w:val="center"/>
            </w:pPr>
            <w:r>
              <w:t>~</w:t>
            </w:r>
            <w:r w:rsidRPr="00E73443">
              <w:rPr>
                <w:vertAlign w:val="subscript"/>
              </w:rPr>
              <w:t>3</w:t>
            </w:r>
          </w:p>
        </w:tc>
        <w:tc>
          <w:tcPr>
            <w:tcW w:w="601" w:type="dxa"/>
            <w:gridSpan w:val="3"/>
          </w:tcPr>
          <w:p w14:paraId="401325D9" w14:textId="22B1884A" w:rsidR="00CF73E7" w:rsidRDefault="00CF73E7" w:rsidP="00CF73E7">
            <w:pPr>
              <w:jc w:val="center"/>
            </w:pPr>
            <w:r>
              <w:t>0</w:t>
            </w:r>
          </w:p>
        </w:tc>
        <w:tc>
          <w:tcPr>
            <w:tcW w:w="1237" w:type="dxa"/>
            <w:gridSpan w:val="8"/>
          </w:tcPr>
          <w:p w14:paraId="399FC9AD" w14:textId="0FC63DD3" w:rsidR="00CF73E7" w:rsidRDefault="00CF73E7" w:rsidP="00CF73E7">
            <w:pPr>
              <w:jc w:val="center"/>
            </w:pPr>
            <w:r>
              <w:t>Frs3</w:t>
            </w:r>
          </w:p>
        </w:tc>
        <w:tc>
          <w:tcPr>
            <w:tcW w:w="958" w:type="dxa"/>
            <w:gridSpan w:val="2"/>
          </w:tcPr>
          <w:p w14:paraId="4208D581" w14:textId="433E914F" w:rsidR="00CF73E7" w:rsidRDefault="00CF73E7" w:rsidP="00CF73E7">
            <w:pPr>
              <w:jc w:val="center"/>
            </w:pPr>
            <w:r>
              <w:t>Frs2</w:t>
            </w:r>
          </w:p>
        </w:tc>
        <w:tc>
          <w:tcPr>
            <w:tcW w:w="997" w:type="dxa"/>
            <w:gridSpan w:val="5"/>
          </w:tcPr>
          <w:p w14:paraId="67F37FAA" w14:textId="52594C61" w:rsidR="00CF73E7" w:rsidRDefault="00CF73E7" w:rsidP="00CF73E7">
            <w:pPr>
              <w:jc w:val="center"/>
            </w:pPr>
            <w:r>
              <w:t>Frs1</w:t>
            </w:r>
          </w:p>
        </w:tc>
        <w:tc>
          <w:tcPr>
            <w:tcW w:w="1825" w:type="dxa"/>
            <w:gridSpan w:val="4"/>
          </w:tcPr>
          <w:p w14:paraId="037599BE" w14:textId="46D4066C" w:rsidR="00CF73E7" w:rsidRDefault="00CF73E7" w:rsidP="00CF73E7">
            <w:pPr>
              <w:jc w:val="center"/>
            </w:pPr>
            <w:r>
              <w:t>Frd</w:t>
            </w:r>
          </w:p>
        </w:tc>
        <w:tc>
          <w:tcPr>
            <w:tcW w:w="1034" w:type="dxa"/>
          </w:tcPr>
          <w:p w14:paraId="5197C099" w14:textId="0F0B7884" w:rsidR="00CF73E7" w:rsidRDefault="00CF73E7" w:rsidP="00CF73E7">
            <w:pPr>
              <w:jc w:val="center"/>
            </w:pPr>
            <w:r>
              <w:t>F9h</w:t>
            </w:r>
          </w:p>
        </w:tc>
        <w:tc>
          <w:tcPr>
            <w:tcW w:w="1466" w:type="dxa"/>
          </w:tcPr>
          <w:p w14:paraId="45C49EB9" w14:textId="49AF675A" w:rsidR="00CF73E7" w:rsidRDefault="00CF73E7" w:rsidP="00CF73E7">
            <w:r>
              <w:t>FMAX</w:t>
            </w:r>
          </w:p>
        </w:tc>
      </w:tr>
      <w:bookmarkEnd w:id="0"/>
    </w:tbl>
    <w:p w14:paraId="53EF0CC1" w14:textId="196566A7" w:rsidR="00A34536" w:rsidRDefault="00A34536"/>
    <w:p w14:paraId="0DEE286C" w14:textId="77777777" w:rsidR="0039591D" w:rsidRDefault="0039591D">
      <w:pPr>
        <w:rPr>
          <w:rFonts w:eastAsiaTheme="majorEastAsia" w:cstheme="majorBidi"/>
          <w:b/>
          <w:bCs/>
          <w:sz w:val="28"/>
          <w:szCs w:val="28"/>
        </w:rPr>
      </w:pPr>
      <w:r>
        <w:br w:type="page"/>
      </w:r>
    </w:p>
    <w:p w14:paraId="7AB8094E" w14:textId="59D650FF"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AA258F">
        <w:tc>
          <w:tcPr>
            <w:tcW w:w="1038" w:type="dxa"/>
          </w:tcPr>
          <w:p w14:paraId="01DDFB05" w14:textId="6EFC1A02" w:rsidR="00AA258F" w:rsidRDefault="00AA258F" w:rsidP="00AA258F">
            <w:r>
              <w:t>00000</w:t>
            </w:r>
          </w:p>
        </w:tc>
        <w:tc>
          <w:tcPr>
            <w:tcW w:w="1039" w:type="dxa"/>
          </w:tcPr>
          <w:p w14:paraId="3BF3AB0F" w14:textId="05069259" w:rsidR="00AA258F" w:rsidRPr="00556F1A" w:rsidRDefault="00556F1A" w:rsidP="00AA258F">
            <w:pPr>
              <w:jc w:val="center"/>
              <w:rPr>
                <w:sz w:val="18"/>
                <w:szCs w:val="18"/>
              </w:rPr>
            </w:pPr>
            <w:r w:rsidRPr="00556F1A">
              <w:rPr>
                <w:sz w:val="18"/>
                <w:szCs w:val="18"/>
              </w:rPr>
              <w:t>BRK</w:t>
            </w:r>
          </w:p>
        </w:tc>
        <w:tc>
          <w:tcPr>
            <w:tcW w:w="1039" w:type="dxa"/>
          </w:tcPr>
          <w:p w14:paraId="0DF639CB" w14:textId="5D595516" w:rsidR="00AA258F" w:rsidRPr="00556F1A" w:rsidRDefault="00E070CC" w:rsidP="00AA258F">
            <w:pPr>
              <w:jc w:val="center"/>
              <w:rPr>
                <w:sz w:val="18"/>
                <w:szCs w:val="18"/>
              </w:rPr>
            </w:pPr>
            <w:r>
              <w:rPr>
                <w:sz w:val="18"/>
                <w:szCs w:val="18"/>
              </w:rPr>
              <w:t>{R3A}</w:t>
            </w:r>
          </w:p>
        </w:tc>
        <w:tc>
          <w:tcPr>
            <w:tcW w:w="1039" w:type="dxa"/>
          </w:tcPr>
          <w:p w14:paraId="3A13D4F9" w14:textId="6C281D26" w:rsidR="00AA258F" w:rsidRPr="00556F1A" w:rsidRDefault="00556F1A" w:rsidP="00AA258F">
            <w:pPr>
              <w:jc w:val="center"/>
              <w:rPr>
                <w:sz w:val="18"/>
                <w:szCs w:val="18"/>
              </w:rPr>
            </w:pPr>
            <w:r w:rsidRPr="00556F1A">
              <w:rPr>
                <w:sz w:val="18"/>
                <w:szCs w:val="18"/>
              </w:rPr>
              <w:t>{R2}</w:t>
            </w:r>
          </w:p>
        </w:tc>
        <w:tc>
          <w:tcPr>
            <w:tcW w:w="1039" w:type="dxa"/>
          </w:tcPr>
          <w:p w14:paraId="25DE1F16" w14:textId="47222075" w:rsidR="00AA258F" w:rsidRPr="00556F1A" w:rsidRDefault="00556F1A" w:rsidP="00AA258F">
            <w:pPr>
              <w:jc w:val="center"/>
              <w:rPr>
                <w:sz w:val="18"/>
                <w:szCs w:val="18"/>
              </w:rPr>
            </w:pPr>
            <w:r w:rsidRPr="00556F1A">
              <w:rPr>
                <w:sz w:val="18"/>
                <w:szCs w:val="18"/>
              </w:rPr>
              <w:t>{R3</w:t>
            </w:r>
            <w:r w:rsidR="00E070CC">
              <w:rPr>
                <w:sz w:val="18"/>
                <w:szCs w:val="18"/>
              </w:rPr>
              <w:t>B</w:t>
            </w:r>
            <w:r w:rsidRPr="00556F1A">
              <w:rPr>
                <w:sz w:val="18"/>
                <w:szCs w:val="18"/>
              </w:rPr>
              <w:t>}</w:t>
            </w:r>
          </w:p>
        </w:tc>
        <w:tc>
          <w:tcPr>
            <w:tcW w:w="1039" w:type="dxa"/>
          </w:tcPr>
          <w:p w14:paraId="555B6589" w14:textId="5F42053B" w:rsidR="00AA258F" w:rsidRPr="00556F1A" w:rsidRDefault="00556F1A" w:rsidP="00AA258F">
            <w:pPr>
              <w:jc w:val="center"/>
              <w:rPr>
                <w:sz w:val="18"/>
                <w:szCs w:val="18"/>
              </w:rPr>
            </w:pPr>
            <w:r w:rsidRPr="00556F1A">
              <w:rPr>
                <w:sz w:val="18"/>
                <w:szCs w:val="18"/>
              </w:rPr>
              <w:t>ADD</w:t>
            </w:r>
          </w:p>
        </w:tc>
        <w:tc>
          <w:tcPr>
            <w:tcW w:w="1039" w:type="dxa"/>
          </w:tcPr>
          <w:p w14:paraId="2E530ABE" w14:textId="3D26FDDC" w:rsidR="00AA258F" w:rsidRPr="00556F1A" w:rsidRDefault="00556F1A" w:rsidP="00AA258F">
            <w:pPr>
              <w:jc w:val="center"/>
              <w:rPr>
                <w:sz w:val="18"/>
                <w:szCs w:val="18"/>
              </w:rPr>
            </w:pPr>
            <w:r w:rsidRPr="00556F1A">
              <w:rPr>
                <w:sz w:val="18"/>
                <w:szCs w:val="18"/>
              </w:rPr>
              <w:t>SUBF</w:t>
            </w:r>
          </w:p>
        </w:tc>
        <w:tc>
          <w:tcPr>
            <w:tcW w:w="1039" w:type="dxa"/>
          </w:tcPr>
          <w:p w14:paraId="42CFE9EC" w14:textId="38CB875C" w:rsidR="00AA258F" w:rsidRPr="00556F1A" w:rsidRDefault="00556F1A" w:rsidP="00AA258F">
            <w:pPr>
              <w:jc w:val="center"/>
              <w:rPr>
                <w:sz w:val="18"/>
                <w:szCs w:val="18"/>
              </w:rPr>
            </w:pPr>
            <w:r w:rsidRPr="00556F1A">
              <w:rPr>
                <w:sz w:val="18"/>
                <w:szCs w:val="18"/>
              </w:rPr>
              <w:t>MUL</w:t>
            </w:r>
          </w:p>
        </w:tc>
        <w:tc>
          <w:tcPr>
            <w:tcW w:w="1039" w:type="dxa"/>
          </w:tcPr>
          <w:p w14:paraId="3D4DE6D7" w14:textId="77D09571" w:rsidR="00AA258F" w:rsidRPr="00556F1A" w:rsidRDefault="00556F1A" w:rsidP="00AA258F">
            <w:pPr>
              <w:jc w:val="center"/>
              <w:rPr>
                <w:sz w:val="18"/>
                <w:szCs w:val="18"/>
              </w:rPr>
            </w:pPr>
            <w:r w:rsidRPr="00556F1A">
              <w:rPr>
                <w:sz w:val="18"/>
                <w:szCs w:val="18"/>
              </w:rPr>
              <w:t>CMP</w:t>
            </w:r>
          </w:p>
        </w:tc>
      </w:tr>
      <w:tr w:rsidR="000039C7" w14:paraId="7560D170" w14:textId="77777777" w:rsidTr="00AA258F">
        <w:tc>
          <w:tcPr>
            <w:tcW w:w="1038" w:type="dxa"/>
          </w:tcPr>
          <w:p w14:paraId="682AEE4F" w14:textId="6A0B00B6" w:rsidR="000039C7" w:rsidRDefault="000039C7" w:rsidP="000039C7">
            <w:r>
              <w:t>00001</w:t>
            </w:r>
          </w:p>
        </w:tc>
        <w:tc>
          <w:tcPr>
            <w:tcW w:w="1039" w:type="dxa"/>
          </w:tcPr>
          <w:p w14:paraId="52054E66" w14:textId="42745B57" w:rsidR="000039C7" w:rsidRPr="00556F1A" w:rsidRDefault="000039C7" w:rsidP="000039C7">
            <w:pPr>
              <w:jc w:val="center"/>
              <w:rPr>
                <w:sz w:val="18"/>
                <w:szCs w:val="18"/>
              </w:rPr>
            </w:pPr>
            <w:r w:rsidRPr="00556F1A">
              <w:rPr>
                <w:sz w:val="18"/>
                <w:szCs w:val="18"/>
              </w:rPr>
              <w:t>AND</w:t>
            </w:r>
          </w:p>
        </w:tc>
        <w:tc>
          <w:tcPr>
            <w:tcW w:w="1039" w:type="dxa"/>
          </w:tcPr>
          <w:p w14:paraId="309D8901" w14:textId="44C790D4" w:rsidR="000039C7" w:rsidRPr="00556F1A" w:rsidRDefault="000039C7" w:rsidP="000039C7">
            <w:pPr>
              <w:jc w:val="center"/>
              <w:rPr>
                <w:sz w:val="18"/>
                <w:szCs w:val="18"/>
              </w:rPr>
            </w:pPr>
            <w:r w:rsidRPr="00556F1A">
              <w:rPr>
                <w:sz w:val="18"/>
                <w:szCs w:val="18"/>
              </w:rPr>
              <w:t>OR</w:t>
            </w:r>
          </w:p>
        </w:tc>
        <w:tc>
          <w:tcPr>
            <w:tcW w:w="1039" w:type="dxa"/>
          </w:tcPr>
          <w:p w14:paraId="269DBF0F" w14:textId="6207CA81" w:rsidR="000039C7" w:rsidRPr="00556F1A" w:rsidRDefault="000039C7" w:rsidP="000039C7">
            <w:pPr>
              <w:jc w:val="center"/>
              <w:rPr>
                <w:sz w:val="18"/>
                <w:szCs w:val="18"/>
              </w:rPr>
            </w:pPr>
            <w:r w:rsidRPr="00556F1A">
              <w:rPr>
                <w:sz w:val="18"/>
                <w:szCs w:val="18"/>
              </w:rPr>
              <w:t>EOR</w:t>
            </w:r>
          </w:p>
        </w:tc>
        <w:tc>
          <w:tcPr>
            <w:tcW w:w="1039" w:type="dxa"/>
          </w:tcPr>
          <w:p w14:paraId="0CB7782C" w14:textId="38DC7156" w:rsidR="000039C7" w:rsidRPr="00556F1A" w:rsidRDefault="000039C7" w:rsidP="000039C7">
            <w:pPr>
              <w:jc w:val="center"/>
              <w:rPr>
                <w:sz w:val="18"/>
                <w:szCs w:val="18"/>
              </w:rPr>
            </w:pPr>
            <w:r>
              <w:rPr>
                <w:sz w:val="18"/>
                <w:szCs w:val="18"/>
              </w:rPr>
              <w:t>BIT</w:t>
            </w:r>
          </w:p>
        </w:tc>
        <w:tc>
          <w:tcPr>
            <w:tcW w:w="1039" w:type="dxa"/>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tcPr>
          <w:p w14:paraId="44BD04FD" w14:textId="4A5BF80B" w:rsidR="000039C7" w:rsidRPr="00556F1A" w:rsidRDefault="008D4129" w:rsidP="000039C7">
            <w:pPr>
              <w:jc w:val="center"/>
              <w:rPr>
                <w:sz w:val="18"/>
                <w:szCs w:val="18"/>
              </w:rPr>
            </w:pPr>
            <w:r>
              <w:rPr>
                <w:sz w:val="18"/>
                <w:szCs w:val="18"/>
              </w:rPr>
              <w:t>{SET}</w:t>
            </w:r>
          </w:p>
        </w:tc>
        <w:tc>
          <w:tcPr>
            <w:tcW w:w="1039" w:type="dxa"/>
          </w:tcPr>
          <w:p w14:paraId="22753E0C" w14:textId="7189AFA0" w:rsidR="000039C7" w:rsidRPr="00556F1A" w:rsidRDefault="000039C7" w:rsidP="000039C7">
            <w:pPr>
              <w:jc w:val="center"/>
              <w:rPr>
                <w:sz w:val="18"/>
                <w:szCs w:val="18"/>
              </w:rPr>
            </w:pPr>
            <w:r>
              <w:rPr>
                <w:sz w:val="18"/>
                <w:szCs w:val="18"/>
              </w:rPr>
              <w:t>MULU</w:t>
            </w:r>
          </w:p>
        </w:tc>
        <w:tc>
          <w:tcPr>
            <w:tcW w:w="1039" w:type="dxa"/>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AA258F">
        <w:tc>
          <w:tcPr>
            <w:tcW w:w="1038" w:type="dxa"/>
          </w:tcPr>
          <w:p w14:paraId="1E4FA363" w14:textId="11C0D8CF" w:rsidR="000039C7" w:rsidRDefault="000039C7" w:rsidP="000039C7">
            <w:r>
              <w:t>00010</w:t>
            </w:r>
          </w:p>
        </w:tc>
        <w:tc>
          <w:tcPr>
            <w:tcW w:w="1039" w:type="dxa"/>
          </w:tcPr>
          <w:p w14:paraId="703BBD71" w14:textId="76448E58" w:rsidR="000039C7" w:rsidRPr="00556F1A" w:rsidRDefault="000039C7" w:rsidP="000039C7">
            <w:pPr>
              <w:jc w:val="center"/>
              <w:rPr>
                <w:sz w:val="18"/>
                <w:szCs w:val="18"/>
              </w:rPr>
            </w:pPr>
            <w:r>
              <w:rPr>
                <w:sz w:val="18"/>
                <w:szCs w:val="18"/>
              </w:rPr>
              <w:t>DIV</w:t>
            </w:r>
          </w:p>
        </w:tc>
        <w:tc>
          <w:tcPr>
            <w:tcW w:w="1039" w:type="dxa"/>
          </w:tcPr>
          <w:p w14:paraId="3EDF85E5" w14:textId="5BC138D1" w:rsidR="000039C7" w:rsidRPr="00556F1A" w:rsidRDefault="000039C7" w:rsidP="000039C7">
            <w:pPr>
              <w:jc w:val="center"/>
              <w:rPr>
                <w:sz w:val="18"/>
                <w:szCs w:val="18"/>
              </w:rPr>
            </w:pPr>
            <w:r>
              <w:rPr>
                <w:sz w:val="18"/>
                <w:szCs w:val="18"/>
              </w:rPr>
              <w:t>DIVU</w:t>
            </w:r>
          </w:p>
        </w:tc>
        <w:tc>
          <w:tcPr>
            <w:tcW w:w="1039" w:type="dxa"/>
          </w:tcPr>
          <w:p w14:paraId="2020871F" w14:textId="5F967DFF" w:rsidR="000039C7" w:rsidRPr="00556F1A" w:rsidRDefault="004A2190" w:rsidP="000039C7">
            <w:pPr>
              <w:jc w:val="center"/>
              <w:rPr>
                <w:sz w:val="18"/>
                <w:szCs w:val="18"/>
              </w:rPr>
            </w:pPr>
            <w:r>
              <w:rPr>
                <w:sz w:val="18"/>
                <w:szCs w:val="18"/>
              </w:rPr>
              <w:t>DIVSU</w:t>
            </w:r>
          </w:p>
        </w:tc>
        <w:tc>
          <w:tcPr>
            <w:tcW w:w="1039" w:type="dxa"/>
          </w:tcPr>
          <w:p w14:paraId="1AEC7D71" w14:textId="69DFD9D0" w:rsidR="000039C7" w:rsidRPr="00556F1A" w:rsidRDefault="002670F1" w:rsidP="000039C7">
            <w:pPr>
              <w:jc w:val="center"/>
              <w:rPr>
                <w:sz w:val="18"/>
                <w:szCs w:val="18"/>
              </w:rPr>
            </w:pPr>
            <w:r>
              <w:rPr>
                <w:sz w:val="18"/>
                <w:szCs w:val="18"/>
              </w:rPr>
              <w:t>{R2B}</w:t>
            </w:r>
          </w:p>
        </w:tc>
        <w:tc>
          <w:tcPr>
            <w:tcW w:w="1039" w:type="dxa"/>
          </w:tcPr>
          <w:p w14:paraId="7D950EF8" w14:textId="77777777" w:rsidR="000039C7" w:rsidRPr="00556F1A" w:rsidRDefault="000039C7" w:rsidP="000039C7">
            <w:pPr>
              <w:jc w:val="center"/>
              <w:rPr>
                <w:sz w:val="18"/>
                <w:szCs w:val="18"/>
              </w:rPr>
            </w:pPr>
          </w:p>
        </w:tc>
        <w:tc>
          <w:tcPr>
            <w:tcW w:w="1039" w:type="dxa"/>
          </w:tcPr>
          <w:p w14:paraId="5A6C45C4" w14:textId="77777777" w:rsidR="000039C7" w:rsidRPr="00556F1A" w:rsidRDefault="000039C7" w:rsidP="000039C7">
            <w:pPr>
              <w:jc w:val="center"/>
              <w:rPr>
                <w:sz w:val="18"/>
                <w:szCs w:val="18"/>
              </w:rPr>
            </w:pPr>
          </w:p>
        </w:tc>
        <w:tc>
          <w:tcPr>
            <w:tcW w:w="1039" w:type="dxa"/>
          </w:tcPr>
          <w:p w14:paraId="06BD4BD8" w14:textId="5E856A3B" w:rsidR="000039C7" w:rsidRPr="00556F1A" w:rsidRDefault="004A2190" w:rsidP="000039C7">
            <w:pPr>
              <w:jc w:val="center"/>
              <w:rPr>
                <w:sz w:val="18"/>
                <w:szCs w:val="18"/>
              </w:rPr>
            </w:pPr>
            <w:r>
              <w:rPr>
                <w:sz w:val="18"/>
                <w:szCs w:val="18"/>
              </w:rPr>
              <w:t>MULSU</w:t>
            </w:r>
          </w:p>
        </w:tc>
        <w:tc>
          <w:tcPr>
            <w:tcW w:w="1039" w:type="dxa"/>
          </w:tcPr>
          <w:p w14:paraId="27135691" w14:textId="46CE2FA1" w:rsidR="000039C7" w:rsidRPr="00556F1A" w:rsidRDefault="000039C7" w:rsidP="000039C7">
            <w:pPr>
              <w:jc w:val="center"/>
              <w:rPr>
                <w:sz w:val="18"/>
                <w:szCs w:val="18"/>
              </w:rPr>
            </w:pPr>
            <w:r>
              <w:rPr>
                <w:sz w:val="18"/>
                <w:szCs w:val="18"/>
              </w:rPr>
              <w:t>PERM</w:t>
            </w:r>
          </w:p>
        </w:tc>
      </w:tr>
      <w:tr w:rsidR="000039C7" w14:paraId="4865EF1F" w14:textId="77777777" w:rsidTr="00F5531F">
        <w:tc>
          <w:tcPr>
            <w:tcW w:w="1038" w:type="dxa"/>
            <w:tcBorders>
              <w:bottom w:val="single" w:sz="8" w:space="0" w:color="auto"/>
            </w:tcBorders>
          </w:tcPr>
          <w:p w14:paraId="33F0CAAF" w14:textId="689E86CE" w:rsidR="000039C7" w:rsidRDefault="000039C7" w:rsidP="000039C7">
            <w:r>
              <w:t>00011</w:t>
            </w:r>
          </w:p>
        </w:tc>
        <w:tc>
          <w:tcPr>
            <w:tcW w:w="1039" w:type="dxa"/>
            <w:tcBorders>
              <w:bottom w:val="single" w:sz="8" w:space="0" w:color="auto"/>
            </w:tcBorders>
          </w:tcPr>
          <w:p w14:paraId="379C5F89" w14:textId="77777777" w:rsidR="000039C7" w:rsidRPr="00556F1A" w:rsidRDefault="000039C7" w:rsidP="000039C7">
            <w:pPr>
              <w:jc w:val="center"/>
              <w:rPr>
                <w:sz w:val="18"/>
                <w:szCs w:val="18"/>
              </w:rPr>
            </w:pPr>
          </w:p>
        </w:tc>
        <w:tc>
          <w:tcPr>
            <w:tcW w:w="1039" w:type="dxa"/>
            <w:tcBorders>
              <w:bottom w:val="single" w:sz="8" w:space="0" w:color="auto"/>
            </w:tcBorders>
          </w:tcPr>
          <w:p w14:paraId="0509DAF2" w14:textId="77777777" w:rsidR="000039C7" w:rsidRPr="00556F1A" w:rsidRDefault="000039C7" w:rsidP="000039C7">
            <w:pPr>
              <w:jc w:val="center"/>
              <w:rPr>
                <w:sz w:val="18"/>
                <w:szCs w:val="18"/>
              </w:rPr>
            </w:pPr>
          </w:p>
        </w:tc>
        <w:tc>
          <w:tcPr>
            <w:tcW w:w="1039" w:type="dxa"/>
            <w:tcBorders>
              <w:bottom w:val="single" w:sz="8" w:space="0" w:color="auto"/>
            </w:tcBorders>
          </w:tcPr>
          <w:p w14:paraId="66213706" w14:textId="3B890CD8" w:rsidR="000039C7" w:rsidRPr="00556F1A" w:rsidRDefault="002B2462" w:rsidP="000039C7">
            <w:pPr>
              <w:jc w:val="center"/>
              <w:rPr>
                <w:sz w:val="18"/>
                <w:szCs w:val="18"/>
              </w:rPr>
            </w:pPr>
            <w:r>
              <w:rPr>
                <w:sz w:val="18"/>
                <w:szCs w:val="18"/>
              </w:rPr>
              <w:t>BYTNDX</w:t>
            </w:r>
          </w:p>
        </w:tc>
        <w:tc>
          <w:tcPr>
            <w:tcW w:w="1039" w:type="dxa"/>
            <w:tcBorders>
              <w:bottom w:val="single" w:sz="8" w:space="0" w:color="auto"/>
            </w:tcBorders>
          </w:tcPr>
          <w:p w14:paraId="2348DB77" w14:textId="0279804F" w:rsidR="000039C7" w:rsidRPr="00556F1A" w:rsidRDefault="002B2462" w:rsidP="000039C7">
            <w:pPr>
              <w:jc w:val="center"/>
              <w:rPr>
                <w:sz w:val="18"/>
                <w:szCs w:val="18"/>
              </w:rPr>
            </w:pPr>
            <w:r>
              <w:rPr>
                <w:sz w:val="18"/>
                <w:szCs w:val="18"/>
              </w:rPr>
              <w:t>WYDNDX</w:t>
            </w:r>
          </w:p>
        </w:tc>
        <w:tc>
          <w:tcPr>
            <w:tcW w:w="1039" w:type="dxa"/>
            <w:tcBorders>
              <w:bottom w:val="single" w:sz="8" w:space="0" w:color="auto"/>
            </w:tcBorders>
          </w:tcPr>
          <w:p w14:paraId="3D18287E" w14:textId="4D1575AB" w:rsidR="000039C7" w:rsidRPr="00556F1A" w:rsidRDefault="00B47A45" w:rsidP="000039C7">
            <w:pPr>
              <w:jc w:val="center"/>
              <w:rPr>
                <w:sz w:val="18"/>
                <w:szCs w:val="18"/>
              </w:rPr>
            </w:pPr>
            <w:r>
              <w:rPr>
                <w:sz w:val="18"/>
                <w:szCs w:val="18"/>
              </w:rPr>
              <w:t>EXT</w:t>
            </w:r>
          </w:p>
        </w:tc>
        <w:tc>
          <w:tcPr>
            <w:tcW w:w="1039" w:type="dxa"/>
            <w:tcBorders>
              <w:bottom w:val="single" w:sz="8" w:space="0" w:color="auto"/>
            </w:tcBorders>
          </w:tcPr>
          <w:p w14:paraId="62D62F74" w14:textId="6416FA85" w:rsidR="000039C7" w:rsidRPr="00556F1A" w:rsidRDefault="00B575B2" w:rsidP="000039C7">
            <w:pPr>
              <w:jc w:val="center"/>
              <w:rPr>
                <w:sz w:val="18"/>
                <w:szCs w:val="18"/>
              </w:rPr>
            </w:pPr>
            <w:r>
              <w:rPr>
                <w:sz w:val="18"/>
                <w:szCs w:val="18"/>
              </w:rPr>
              <w:t>DEP</w:t>
            </w:r>
          </w:p>
        </w:tc>
        <w:tc>
          <w:tcPr>
            <w:tcW w:w="1039" w:type="dxa"/>
            <w:tcBorders>
              <w:bottom w:val="single" w:sz="8" w:space="0" w:color="auto"/>
            </w:tcBorders>
          </w:tcPr>
          <w:p w14:paraId="4DE7727F" w14:textId="52F5DF9E" w:rsidR="000039C7" w:rsidRPr="00556F1A" w:rsidRDefault="00B575B2" w:rsidP="000039C7">
            <w:pPr>
              <w:jc w:val="center"/>
              <w:rPr>
                <w:sz w:val="18"/>
                <w:szCs w:val="18"/>
              </w:rPr>
            </w:pPr>
            <w:r>
              <w:rPr>
                <w:sz w:val="18"/>
                <w:szCs w:val="18"/>
              </w:rPr>
              <w:t>DEPI</w:t>
            </w:r>
          </w:p>
        </w:tc>
        <w:tc>
          <w:tcPr>
            <w:tcW w:w="1039" w:type="dxa"/>
            <w:tcBorders>
              <w:bottom w:val="single" w:sz="8" w:space="0" w:color="auto"/>
            </w:tcBorders>
          </w:tcPr>
          <w:p w14:paraId="4320478E" w14:textId="77777777" w:rsidR="000039C7" w:rsidRPr="00556F1A" w:rsidRDefault="000039C7" w:rsidP="000039C7">
            <w:pPr>
              <w:jc w:val="center"/>
              <w:rPr>
                <w:sz w:val="18"/>
                <w:szCs w:val="18"/>
              </w:rPr>
            </w:pPr>
          </w:p>
        </w:tc>
      </w:tr>
      <w:tr w:rsidR="00F5531F" w14:paraId="5E59F809" w14:textId="77777777" w:rsidTr="00F5531F">
        <w:tc>
          <w:tcPr>
            <w:tcW w:w="1038" w:type="dxa"/>
            <w:tcBorders>
              <w:top w:val="single" w:sz="8" w:space="0" w:color="auto"/>
              <w:bottom w:val="single" w:sz="8" w:space="0" w:color="auto"/>
            </w:tcBorders>
          </w:tcPr>
          <w:p w14:paraId="4D4A2F3A" w14:textId="1BB08EA9" w:rsidR="00F5531F" w:rsidRDefault="00F5531F" w:rsidP="00F5531F">
            <w:r>
              <w:t>00100</w:t>
            </w:r>
          </w:p>
        </w:tc>
        <w:tc>
          <w:tcPr>
            <w:tcW w:w="1039" w:type="dxa"/>
            <w:tcBorders>
              <w:top w:val="single" w:sz="8" w:space="0" w:color="auto"/>
              <w:bottom w:val="single" w:sz="8" w:space="0" w:color="auto"/>
            </w:tcBorders>
          </w:tcPr>
          <w:p w14:paraId="3202AC99" w14:textId="77777777" w:rsidR="00F5531F" w:rsidRPr="00556F1A" w:rsidRDefault="00F5531F" w:rsidP="00F5531F">
            <w:pPr>
              <w:jc w:val="center"/>
              <w:rPr>
                <w:sz w:val="18"/>
                <w:szCs w:val="18"/>
              </w:rPr>
            </w:pPr>
          </w:p>
        </w:tc>
        <w:tc>
          <w:tcPr>
            <w:tcW w:w="1039" w:type="dxa"/>
            <w:tcBorders>
              <w:top w:val="single" w:sz="8" w:space="0" w:color="auto"/>
              <w:bottom w:val="single" w:sz="8" w:space="0" w:color="auto"/>
            </w:tcBorders>
          </w:tcPr>
          <w:p w14:paraId="2BA42BF8" w14:textId="77777777" w:rsidR="00F5531F" w:rsidRPr="00556F1A" w:rsidRDefault="00F5531F" w:rsidP="00F5531F">
            <w:pPr>
              <w:jc w:val="center"/>
              <w:rPr>
                <w:sz w:val="18"/>
                <w:szCs w:val="18"/>
              </w:rPr>
            </w:pPr>
          </w:p>
        </w:tc>
        <w:tc>
          <w:tcPr>
            <w:tcW w:w="1039" w:type="dxa"/>
            <w:tcBorders>
              <w:top w:val="single" w:sz="8" w:space="0" w:color="auto"/>
              <w:bottom w:val="single" w:sz="8" w:space="0" w:color="auto"/>
            </w:tcBorders>
          </w:tcPr>
          <w:p w14:paraId="5437A062"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7510C0E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1EC4DD3F"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01687B7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2054C225" w14:textId="7CA17980" w:rsidR="00F5531F" w:rsidRDefault="00F5531F" w:rsidP="00F5531F">
            <w:pPr>
              <w:jc w:val="center"/>
              <w:rPr>
                <w:sz w:val="18"/>
                <w:szCs w:val="18"/>
              </w:rPr>
            </w:pPr>
            <w:r>
              <w:rPr>
                <w:sz w:val="18"/>
                <w:szCs w:val="18"/>
              </w:rPr>
              <w:t>SEQ</w:t>
            </w:r>
          </w:p>
        </w:tc>
        <w:tc>
          <w:tcPr>
            <w:tcW w:w="1039" w:type="dxa"/>
            <w:tcBorders>
              <w:top w:val="single" w:sz="8" w:space="0" w:color="auto"/>
              <w:bottom w:val="single" w:sz="8" w:space="0" w:color="auto"/>
              <w:right w:val="single" w:sz="8" w:space="0" w:color="auto"/>
            </w:tcBorders>
          </w:tcPr>
          <w:p w14:paraId="6EA8D756" w14:textId="59BF256D" w:rsidR="00F5531F" w:rsidRPr="00556F1A" w:rsidRDefault="00F5531F" w:rsidP="00F5531F">
            <w:pPr>
              <w:jc w:val="center"/>
              <w:rPr>
                <w:sz w:val="18"/>
                <w:szCs w:val="18"/>
              </w:rPr>
            </w:pPr>
            <w:r>
              <w:rPr>
                <w:sz w:val="18"/>
                <w:szCs w:val="18"/>
              </w:rPr>
              <w:t>SNE</w:t>
            </w:r>
          </w:p>
        </w:tc>
      </w:tr>
      <w:tr w:rsidR="00F5531F" w14:paraId="480A89CF" w14:textId="77777777" w:rsidTr="00F5531F">
        <w:tc>
          <w:tcPr>
            <w:tcW w:w="1038" w:type="dxa"/>
            <w:tcBorders>
              <w:top w:val="single" w:sz="8" w:space="0" w:color="auto"/>
              <w:bottom w:val="single" w:sz="18" w:space="0" w:color="auto"/>
            </w:tcBorders>
          </w:tcPr>
          <w:p w14:paraId="3C8D682E" w14:textId="60F9EDA1" w:rsidR="00F5531F" w:rsidRDefault="00F5531F" w:rsidP="00F5531F">
            <w:r>
              <w:t>00101</w:t>
            </w:r>
          </w:p>
        </w:tc>
        <w:tc>
          <w:tcPr>
            <w:tcW w:w="1039" w:type="dxa"/>
            <w:tcBorders>
              <w:top w:val="single" w:sz="8" w:space="0" w:color="auto"/>
              <w:bottom w:val="single" w:sz="18" w:space="0" w:color="auto"/>
            </w:tcBorders>
          </w:tcPr>
          <w:p w14:paraId="17E290AB" w14:textId="4125D2AC" w:rsidR="00F5531F" w:rsidRPr="00556F1A" w:rsidRDefault="00F5531F" w:rsidP="00F5531F">
            <w:pPr>
              <w:jc w:val="center"/>
              <w:rPr>
                <w:sz w:val="18"/>
                <w:szCs w:val="18"/>
              </w:rPr>
            </w:pPr>
            <w:r>
              <w:rPr>
                <w:sz w:val="18"/>
                <w:szCs w:val="18"/>
              </w:rPr>
              <w:t>SLT</w:t>
            </w:r>
          </w:p>
        </w:tc>
        <w:tc>
          <w:tcPr>
            <w:tcW w:w="1039" w:type="dxa"/>
            <w:tcBorders>
              <w:top w:val="single" w:sz="8" w:space="0" w:color="auto"/>
              <w:bottom w:val="single" w:sz="18" w:space="0" w:color="auto"/>
            </w:tcBorders>
          </w:tcPr>
          <w:p w14:paraId="69D4AF6F" w14:textId="630FDF4F" w:rsidR="00F5531F" w:rsidRPr="00556F1A" w:rsidRDefault="00F5531F" w:rsidP="00F5531F">
            <w:pPr>
              <w:jc w:val="center"/>
              <w:rPr>
                <w:sz w:val="18"/>
                <w:szCs w:val="18"/>
              </w:rPr>
            </w:pPr>
            <w:r>
              <w:rPr>
                <w:sz w:val="18"/>
                <w:szCs w:val="18"/>
              </w:rPr>
              <w:t>SGE</w:t>
            </w:r>
          </w:p>
        </w:tc>
        <w:tc>
          <w:tcPr>
            <w:tcW w:w="1039" w:type="dxa"/>
            <w:tcBorders>
              <w:top w:val="single" w:sz="8" w:space="0" w:color="auto"/>
              <w:bottom w:val="single" w:sz="18" w:space="0" w:color="auto"/>
            </w:tcBorders>
          </w:tcPr>
          <w:p w14:paraId="1F5B21D3" w14:textId="72F6B6D5" w:rsidR="00F5531F" w:rsidRDefault="00F5531F" w:rsidP="00F5531F">
            <w:pPr>
              <w:jc w:val="center"/>
              <w:rPr>
                <w:sz w:val="18"/>
                <w:szCs w:val="18"/>
              </w:rPr>
            </w:pPr>
            <w:r>
              <w:rPr>
                <w:sz w:val="18"/>
                <w:szCs w:val="18"/>
              </w:rPr>
              <w:t>SLE</w:t>
            </w:r>
          </w:p>
        </w:tc>
        <w:tc>
          <w:tcPr>
            <w:tcW w:w="1039" w:type="dxa"/>
            <w:tcBorders>
              <w:top w:val="single" w:sz="8" w:space="0" w:color="auto"/>
              <w:bottom w:val="single" w:sz="18" w:space="0" w:color="auto"/>
            </w:tcBorders>
          </w:tcPr>
          <w:p w14:paraId="062D4FBB" w14:textId="7DD1011C" w:rsidR="00F5531F" w:rsidRDefault="00F5531F" w:rsidP="00F5531F">
            <w:pPr>
              <w:jc w:val="center"/>
              <w:rPr>
                <w:sz w:val="18"/>
                <w:szCs w:val="18"/>
              </w:rPr>
            </w:pPr>
            <w:r>
              <w:rPr>
                <w:sz w:val="18"/>
                <w:szCs w:val="18"/>
              </w:rPr>
              <w:t>SGT</w:t>
            </w:r>
          </w:p>
        </w:tc>
        <w:tc>
          <w:tcPr>
            <w:tcW w:w="1039" w:type="dxa"/>
            <w:tcBorders>
              <w:top w:val="single" w:sz="8" w:space="0" w:color="auto"/>
              <w:bottom w:val="single" w:sz="18" w:space="0" w:color="auto"/>
            </w:tcBorders>
          </w:tcPr>
          <w:p w14:paraId="135875A1" w14:textId="56249990" w:rsidR="00F5531F" w:rsidRDefault="00F5531F" w:rsidP="00F5531F">
            <w:pPr>
              <w:jc w:val="center"/>
              <w:rPr>
                <w:sz w:val="18"/>
                <w:szCs w:val="18"/>
              </w:rPr>
            </w:pPr>
            <w:r>
              <w:rPr>
                <w:sz w:val="18"/>
                <w:szCs w:val="18"/>
              </w:rPr>
              <w:t>SLTU</w:t>
            </w:r>
          </w:p>
        </w:tc>
        <w:tc>
          <w:tcPr>
            <w:tcW w:w="1039" w:type="dxa"/>
            <w:tcBorders>
              <w:top w:val="single" w:sz="8" w:space="0" w:color="auto"/>
              <w:bottom w:val="single" w:sz="18" w:space="0" w:color="auto"/>
            </w:tcBorders>
          </w:tcPr>
          <w:p w14:paraId="43A559E9" w14:textId="55241608" w:rsidR="00F5531F" w:rsidRDefault="00F5531F" w:rsidP="00F5531F">
            <w:pPr>
              <w:jc w:val="center"/>
              <w:rPr>
                <w:sz w:val="18"/>
                <w:szCs w:val="18"/>
              </w:rPr>
            </w:pPr>
            <w:r>
              <w:rPr>
                <w:sz w:val="18"/>
                <w:szCs w:val="18"/>
              </w:rPr>
              <w:t>SGEU</w:t>
            </w:r>
          </w:p>
        </w:tc>
        <w:tc>
          <w:tcPr>
            <w:tcW w:w="1039" w:type="dxa"/>
            <w:tcBorders>
              <w:top w:val="single" w:sz="8" w:space="0" w:color="auto"/>
              <w:bottom w:val="single" w:sz="18" w:space="0" w:color="auto"/>
            </w:tcBorders>
          </w:tcPr>
          <w:p w14:paraId="397710DE" w14:textId="646E203F" w:rsidR="00F5531F" w:rsidRDefault="00F5531F" w:rsidP="00F5531F">
            <w:pPr>
              <w:jc w:val="center"/>
              <w:rPr>
                <w:sz w:val="18"/>
                <w:szCs w:val="18"/>
              </w:rPr>
            </w:pPr>
            <w:r>
              <w:rPr>
                <w:sz w:val="18"/>
                <w:szCs w:val="18"/>
              </w:rPr>
              <w:t>SLEU</w:t>
            </w:r>
          </w:p>
        </w:tc>
        <w:tc>
          <w:tcPr>
            <w:tcW w:w="1039" w:type="dxa"/>
            <w:tcBorders>
              <w:top w:val="single" w:sz="8" w:space="0" w:color="auto"/>
              <w:bottom w:val="single" w:sz="18" w:space="0" w:color="auto"/>
              <w:right w:val="single" w:sz="8" w:space="0" w:color="auto"/>
            </w:tcBorders>
          </w:tcPr>
          <w:p w14:paraId="27CEEA98" w14:textId="6FD80DF0" w:rsidR="00F5531F" w:rsidRPr="00556F1A" w:rsidRDefault="00F5531F" w:rsidP="00F5531F">
            <w:pPr>
              <w:jc w:val="center"/>
              <w:rPr>
                <w:sz w:val="18"/>
                <w:szCs w:val="18"/>
              </w:rPr>
            </w:pPr>
            <w:r>
              <w:rPr>
                <w:sz w:val="18"/>
                <w:szCs w:val="18"/>
              </w:rPr>
              <w:t>SGTU</w:t>
            </w: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F5531F" w14:paraId="76320E79" w14:textId="77777777" w:rsidTr="00AA258F">
        <w:tc>
          <w:tcPr>
            <w:tcW w:w="1038" w:type="dxa"/>
          </w:tcPr>
          <w:p w14:paraId="21C648C6" w14:textId="6D9386A4" w:rsidR="00F5531F" w:rsidRDefault="00F5531F" w:rsidP="00F5531F">
            <w:r>
              <w:t>00110</w:t>
            </w:r>
          </w:p>
        </w:tc>
        <w:tc>
          <w:tcPr>
            <w:tcW w:w="1039" w:type="dxa"/>
          </w:tcPr>
          <w:p w14:paraId="4EE2A17B" w14:textId="35B0A271" w:rsidR="00F5531F" w:rsidRPr="00556F1A" w:rsidRDefault="00F5531F" w:rsidP="00F5531F">
            <w:pPr>
              <w:jc w:val="center"/>
              <w:rPr>
                <w:sz w:val="18"/>
                <w:szCs w:val="18"/>
              </w:rPr>
            </w:pPr>
            <w:r w:rsidRPr="00556F1A">
              <w:rPr>
                <w:sz w:val="18"/>
                <w:szCs w:val="18"/>
              </w:rPr>
              <w:t>JSR abs</w:t>
            </w:r>
          </w:p>
        </w:tc>
        <w:tc>
          <w:tcPr>
            <w:tcW w:w="1039" w:type="dxa"/>
          </w:tcPr>
          <w:p w14:paraId="6759C572" w14:textId="54549CBF" w:rsidR="00F5531F" w:rsidRPr="00556F1A" w:rsidRDefault="00F5531F" w:rsidP="00F5531F">
            <w:pPr>
              <w:jc w:val="center"/>
              <w:rPr>
                <w:sz w:val="18"/>
                <w:szCs w:val="18"/>
              </w:rPr>
            </w:pPr>
            <w:r w:rsidRPr="00556F1A">
              <w:rPr>
                <w:sz w:val="18"/>
                <w:szCs w:val="18"/>
              </w:rPr>
              <w:t>JMP abs</w:t>
            </w:r>
          </w:p>
        </w:tc>
        <w:tc>
          <w:tcPr>
            <w:tcW w:w="1039" w:type="dxa"/>
          </w:tcPr>
          <w:p w14:paraId="79F8977A" w14:textId="4D0E211B" w:rsidR="00F5531F" w:rsidRPr="00556F1A" w:rsidRDefault="00F5531F" w:rsidP="00F5531F">
            <w:pPr>
              <w:jc w:val="center"/>
              <w:rPr>
                <w:sz w:val="18"/>
                <w:szCs w:val="18"/>
              </w:rPr>
            </w:pPr>
            <w:r w:rsidRPr="00556F1A">
              <w:rPr>
                <w:sz w:val="18"/>
                <w:szCs w:val="18"/>
              </w:rPr>
              <w:t>JSR d[xn]</w:t>
            </w:r>
          </w:p>
        </w:tc>
        <w:tc>
          <w:tcPr>
            <w:tcW w:w="1039" w:type="dxa"/>
          </w:tcPr>
          <w:p w14:paraId="50D82732" w14:textId="3218DADB" w:rsidR="00F5531F" w:rsidRPr="00556F1A" w:rsidRDefault="00F5531F" w:rsidP="00F5531F">
            <w:pPr>
              <w:jc w:val="center"/>
              <w:rPr>
                <w:sz w:val="18"/>
                <w:szCs w:val="18"/>
              </w:rPr>
            </w:pPr>
            <w:r w:rsidRPr="00556F1A">
              <w:rPr>
                <w:sz w:val="18"/>
                <w:szCs w:val="18"/>
              </w:rPr>
              <w:t>JMP d[xn]</w:t>
            </w:r>
          </w:p>
        </w:tc>
        <w:tc>
          <w:tcPr>
            <w:tcW w:w="1039" w:type="dxa"/>
          </w:tcPr>
          <w:p w14:paraId="0F647705" w14:textId="7E90D96C" w:rsidR="00F5531F" w:rsidRPr="00556F1A" w:rsidRDefault="00F5531F" w:rsidP="00F5531F">
            <w:pPr>
              <w:jc w:val="center"/>
              <w:rPr>
                <w:sz w:val="18"/>
                <w:szCs w:val="18"/>
              </w:rPr>
            </w:pPr>
            <w:r>
              <w:rPr>
                <w:sz w:val="18"/>
                <w:szCs w:val="18"/>
              </w:rPr>
              <w:t>RTS</w:t>
            </w:r>
          </w:p>
        </w:tc>
        <w:tc>
          <w:tcPr>
            <w:tcW w:w="1039" w:type="dxa"/>
          </w:tcPr>
          <w:p w14:paraId="1C36A3BB" w14:textId="15755776" w:rsidR="00F5531F" w:rsidRPr="00556F1A" w:rsidRDefault="00237EC5" w:rsidP="00F5531F">
            <w:pPr>
              <w:jc w:val="center"/>
              <w:rPr>
                <w:sz w:val="18"/>
                <w:szCs w:val="18"/>
              </w:rPr>
            </w:pPr>
            <w:r>
              <w:rPr>
                <w:sz w:val="18"/>
                <w:szCs w:val="18"/>
              </w:rPr>
              <w:t>{</w:t>
            </w:r>
            <w:r w:rsidR="00F5531F">
              <w:rPr>
                <w:sz w:val="18"/>
                <w:szCs w:val="18"/>
              </w:rPr>
              <w:t>RT</w:t>
            </w:r>
            <w:r>
              <w:rPr>
                <w:sz w:val="18"/>
                <w:szCs w:val="18"/>
              </w:rPr>
              <w:t>x}</w:t>
            </w:r>
          </w:p>
        </w:tc>
        <w:tc>
          <w:tcPr>
            <w:tcW w:w="1039" w:type="dxa"/>
          </w:tcPr>
          <w:p w14:paraId="7733F726" w14:textId="2EE45084" w:rsidR="00F5531F" w:rsidRPr="00556F1A" w:rsidRDefault="00AF2B19" w:rsidP="00F5531F">
            <w:pPr>
              <w:jc w:val="center"/>
              <w:rPr>
                <w:sz w:val="18"/>
                <w:szCs w:val="18"/>
              </w:rPr>
            </w:pPr>
            <w:r>
              <w:rPr>
                <w:sz w:val="18"/>
                <w:szCs w:val="18"/>
              </w:rPr>
              <w:t>SYS</w:t>
            </w:r>
          </w:p>
        </w:tc>
        <w:tc>
          <w:tcPr>
            <w:tcW w:w="1039" w:type="dxa"/>
          </w:tcPr>
          <w:p w14:paraId="1F9D722E" w14:textId="77777777" w:rsidR="00F5531F" w:rsidRPr="00556F1A" w:rsidRDefault="00F5531F" w:rsidP="00F5531F">
            <w:pPr>
              <w:jc w:val="center"/>
              <w:rPr>
                <w:sz w:val="18"/>
                <w:szCs w:val="18"/>
              </w:rPr>
            </w:pPr>
          </w:p>
        </w:tc>
      </w:tr>
      <w:tr w:rsidR="00F5531F" w14:paraId="1FA0CBEA" w14:textId="77777777" w:rsidTr="00C94E63">
        <w:tc>
          <w:tcPr>
            <w:tcW w:w="1038" w:type="dxa"/>
            <w:tcBorders>
              <w:bottom w:val="single" w:sz="18" w:space="0" w:color="auto"/>
            </w:tcBorders>
          </w:tcPr>
          <w:p w14:paraId="072319C3" w14:textId="15C17FE6" w:rsidR="00F5531F" w:rsidRDefault="00F5531F" w:rsidP="00F5531F">
            <w:r>
              <w:t>00111</w:t>
            </w:r>
          </w:p>
        </w:tc>
        <w:tc>
          <w:tcPr>
            <w:tcW w:w="1039" w:type="dxa"/>
            <w:tcBorders>
              <w:bottom w:val="single" w:sz="18" w:space="0" w:color="auto"/>
            </w:tcBorders>
          </w:tcPr>
          <w:p w14:paraId="689FFC4B" w14:textId="104183B8" w:rsidR="00F5531F" w:rsidRPr="00556F1A" w:rsidRDefault="00F5531F" w:rsidP="00F5531F">
            <w:pPr>
              <w:jc w:val="center"/>
              <w:rPr>
                <w:sz w:val="18"/>
                <w:szCs w:val="18"/>
              </w:rPr>
            </w:pPr>
            <w:r>
              <w:rPr>
                <w:sz w:val="18"/>
                <w:szCs w:val="18"/>
              </w:rPr>
              <w:t>BEQ</w:t>
            </w:r>
          </w:p>
        </w:tc>
        <w:tc>
          <w:tcPr>
            <w:tcW w:w="1039" w:type="dxa"/>
            <w:tcBorders>
              <w:bottom w:val="single" w:sz="18" w:space="0" w:color="auto"/>
            </w:tcBorders>
          </w:tcPr>
          <w:p w14:paraId="5C9EBAC3" w14:textId="3C66EC4F" w:rsidR="00F5531F" w:rsidRPr="00556F1A" w:rsidRDefault="00F5531F" w:rsidP="00F5531F">
            <w:pPr>
              <w:jc w:val="center"/>
              <w:rPr>
                <w:sz w:val="18"/>
                <w:szCs w:val="18"/>
              </w:rPr>
            </w:pPr>
            <w:r>
              <w:rPr>
                <w:sz w:val="18"/>
                <w:szCs w:val="18"/>
              </w:rPr>
              <w:t>BNE</w:t>
            </w:r>
          </w:p>
        </w:tc>
        <w:tc>
          <w:tcPr>
            <w:tcW w:w="1039" w:type="dxa"/>
            <w:tcBorders>
              <w:bottom w:val="single" w:sz="18" w:space="0" w:color="auto"/>
            </w:tcBorders>
          </w:tcPr>
          <w:p w14:paraId="506FABCC" w14:textId="77777777" w:rsidR="00F5531F" w:rsidRDefault="00F5531F" w:rsidP="00F5531F">
            <w:pPr>
              <w:jc w:val="center"/>
              <w:rPr>
                <w:sz w:val="18"/>
                <w:szCs w:val="18"/>
              </w:rPr>
            </w:pPr>
          </w:p>
        </w:tc>
        <w:tc>
          <w:tcPr>
            <w:tcW w:w="1039" w:type="dxa"/>
            <w:tcBorders>
              <w:bottom w:val="single" w:sz="18" w:space="0" w:color="auto"/>
            </w:tcBorders>
          </w:tcPr>
          <w:p w14:paraId="671E8C98" w14:textId="77777777" w:rsidR="00F5531F" w:rsidRDefault="00F5531F" w:rsidP="00F5531F">
            <w:pPr>
              <w:jc w:val="center"/>
              <w:rPr>
                <w:sz w:val="18"/>
                <w:szCs w:val="18"/>
              </w:rPr>
            </w:pPr>
          </w:p>
        </w:tc>
        <w:tc>
          <w:tcPr>
            <w:tcW w:w="1039" w:type="dxa"/>
            <w:tcBorders>
              <w:bottom w:val="single" w:sz="18" w:space="0" w:color="auto"/>
            </w:tcBorders>
          </w:tcPr>
          <w:p w14:paraId="1A049B1B" w14:textId="53845619" w:rsidR="00F5531F" w:rsidRDefault="00F5531F" w:rsidP="00F5531F">
            <w:pPr>
              <w:jc w:val="center"/>
              <w:rPr>
                <w:sz w:val="18"/>
                <w:szCs w:val="18"/>
              </w:rPr>
            </w:pPr>
            <w:r>
              <w:rPr>
                <w:sz w:val="18"/>
                <w:szCs w:val="18"/>
              </w:rPr>
              <w:t>BLT</w:t>
            </w:r>
          </w:p>
        </w:tc>
        <w:tc>
          <w:tcPr>
            <w:tcW w:w="1039" w:type="dxa"/>
            <w:tcBorders>
              <w:bottom w:val="single" w:sz="18" w:space="0" w:color="auto"/>
            </w:tcBorders>
          </w:tcPr>
          <w:p w14:paraId="3DBF2643" w14:textId="16E7D281" w:rsidR="00F5531F" w:rsidRDefault="00F5531F" w:rsidP="00F5531F">
            <w:pPr>
              <w:jc w:val="center"/>
              <w:rPr>
                <w:sz w:val="18"/>
                <w:szCs w:val="18"/>
              </w:rPr>
            </w:pPr>
            <w:r>
              <w:rPr>
                <w:sz w:val="18"/>
                <w:szCs w:val="18"/>
              </w:rPr>
              <w:t>BGE</w:t>
            </w:r>
          </w:p>
        </w:tc>
        <w:tc>
          <w:tcPr>
            <w:tcW w:w="1039" w:type="dxa"/>
            <w:tcBorders>
              <w:bottom w:val="single" w:sz="18" w:space="0" w:color="auto"/>
            </w:tcBorders>
          </w:tcPr>
          <w:p w14:paraId="692BAECE" w14:textId="56835509" w:rsidR="00F5531F" w:rsidRPr="00556F1A" w:rsidRDefault="00F5531F" w:rsidP="00F5531F">
            <w:pPr>
              <w:jc w:val="center"/>
              <w:rPr>
                <w:sz w:val="18"/>
                <w:szCs w:val="18"/>
              </w:rPr>
            </w:pPr>
            <w:r>
              <w:rPr>
                <w:sz w:val="18"/>
                <w:szCs w:val="18"/>
              </w:rPr>
              <w:t>BLTU</w:t>
            </w:r>
          </w:p>
        </w:tc>
        <w:tc>
          <w:tcPr>
            <w:tcW w:w="1039" w:type="dxa"/>
            <w:tcBorders>
              <w:bottom w:val="single" w:sz="18" w:space="0" w:color="auto"/>
            </w:tcBorders>
          </w:tcPr>
          <w:p w14:paraId="4BDE0634" w14:textId="076220A0" w:rsidR="00F5531F" w:rsidRPr="00556F1A" w:rsidRDefault="00F5531F" w:rsidP="00F5531F">
            <w:pPr>
              <w:jc w:val="center"/>
              <w:rPr>
                <w:sz w:val="18"/>
                <w:szCs w:val="18"/>
              </w:rPr>
            </w:pPr>
            <w:r>
              <w:rPr>
                <w:sz w:val="18"/>
                <w:szCs w:val="18"/>
              </w:rPr>
              <w:t>BGEU</w:t>
            </w: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6A5792" w14:paraId="7087F0D2" w14:textId="77777777" w:rsidTr="000E2437">
        <w:tc>
          <w:tcPr>
            <w:tcW w:w="1038" w:type="dxa"/>
            <w:tcBorders>
              <w:top w:val="single" w:sz="12" w:space="0" w:color="auto"/>
            </w:tcBorders>
          </w:tcPr>
          <w:p w14:paraId="76BB8D5F" w14:textId="4120EF8A" w:rsidR="006A5792" w:rsidRDefault="006A5792" w:rsidP="000039C7">
            <w:r>
              <w:t>01000</w:t>
            </w:r>
          </w:p>
        </w:tc>
        <w:tc>
          <w:tcPr>
            <w:tcW w:w="4156" w:type="dxa"/>
            <w:gridSpan w:val="4"/>
            <w:tcBorders>
              <w:top w:val="single" w:sz="12" w:space="0" w:color="auto"/>
            </w:tcBorders>
          </w:tcPr>
          <w:p w14:paraId="3992109B" w14:textId="77777777" w:rsidR="006A5792" w:rsidRPr="00556F1A" w:rsidRDefault="006A5792" w:rsidP="000039C7">
            <w:pPr>
              <w:jc w:val="center"/>
              <w:rPr>
                <w:sz w:val="18"/>
                <w:szCs w:val="18"/>
              </w:rPr>
            </w:pPr>
            <w:r>
              <w:rPr>
                <w:sz w:val="18"/>
                <w:szCs w:val="18"/>
              </w:rPr>
              <w:t>PFC</w:t>
            </w:r>
          </w:p>
        </w:tc>
        <w:tc>
          <w:tcPr>
            <w:tcW w:w="4156" w:type="dxa"/>
            <w:gridSpan w:val="4"/>
            <w:tcBorders>
              <w:top w:val="single" w:sz="12" w:space="0" w:color="auto"/>
            </w:tcBorders>
          </w:tcPr>
          <w:p w14:paraId="11151309" w14:textId="700B8FC3" w:rsidR="006A5792" w:rsidRPr="00556F1A" w:rsidRDefault="006A5792" w:rsidP="000039C7">
            <w:pPr>
              <w:jc w:val="center"/>
              <w:rPr>
                <w:sz w:val="18"/>
                <w:szCs w:val="18"/>
              </w:rPr>
            </w:pPr>
            <w:r>
              <w:rPr>
                <w:sz w:val="18"/>
                <w:szCs w:val="18"/>
              </w:rPr>
              <w:t>AMIPC</w:t>
            </w:r>
          </w:p>
        </w:tc>
      </w:tr>
      <w:tr w:rsidR="006740B6" w14:paraId="72B6E7BB" w14:textId="77777777" w:rsidTr="005220BF">
        <w:tc>
          <w:tcPr>
            <w:tcW w:w="1038" w:type="dxa"/>
          </w:tcPr>
          <w:p w14:paraId="2A2E9D1B" w14:textId="212D590C" w:rsidR="006740B6" w:rsidRDefault="006740B6" w:rsidP="000039C7">
            <w:r>
              <w:t>01001</w:t>
            </w:r>
          </w:p>
        </w:tc>
        <w:tc>
          <w:tcPr>
            <w:tcW w:w="1039" w:type="dxa"/>
          </w:tcPr>
          <w:p w14:paraId="67D03199" w14:textId="7E0AFB95" w:rsidR="006740B6" w:rsidRDefault="006740B6" w:rsidP="000039C7">
            <w:pPr>
              <w:jc w:val="center"/>
              <w:rPr>
                <w:sz w:val="18"/>
                <w:szCs w:val="18"/>
              </w:rPr>
            </w:pPr>
          </w:p>
        </w:tc>
        <w:tc>
          <w:tcPr>
            <w:tcW w:w="1039" w:type="dxa"/>
          </w:tcPr>
          <w:p w14:paraId="390BA5CE" w14:textId="740BA6CD" w:rsidR="006740B6" w:rsidRDefault="006740B6" w:rsidP="000039C7">
            <w:pPr>
              <w:jc w:val="center"/>
              <w:rPr>
                <w:sz w:val="18"/>
                <w:szCs w:val="18"/>
              </w:rPr>
            </w:pPr>
          </w:p>
        </w:tc>
        <w:tc>
          <w:tcPr>
            <w:tcW w:w="1039" w:type="dxa"/>
          </w:tcPr>
          <w:p w14:paraId="0EE4A6E8" w14:textId="017EAEFC" w:rsidR="006740B6" w:rsidRDefault="006740B6" w:rsidP="000039C7">
            <w:pPr>
              <w:jc w:val="center"/>
              <w:rPr>
                <w:sz w:val="18"/>
                <w:szCs w:val="18"/>
              </w:rPr>
            </w:pPr>
          </w:p>
        </w:tc>
        <w:tc>
          <w:tcPr>
            <w:tcW w:w="1039" w:type="dxa"/>
          </w:tcPr>
          <w:p w14:paraId="08C2FFAF" w14:textId="62D787B9" w:rsidR="006740B6" w:rsidRDefault="006740B6" w:rsidP="000039C7">
            <w:pPr>
              <w:jc w:val="center"/>
              <w:rPr>
                <w:sz w:val="18"/>
                <w:szCs w:val="18"/>
              </w:rPr>
            </w:pPr>
          </w:p>
        </w:tc>
        <w:tc>
          <w:tcPr>
            <w:tcW w:w="1039" w:type="dxa"/>
          </w:tcPr>
          <w:p w14:paraId="1F33C40D" w14:textId="4A98CC04" w:rsidR="006740B6" w:rsidRPr="00556F1A" w:rsidRDefault="006740B6" w:rsidP="000039C7">
            <w:pPr>
              <w:jc w:val="center"/>
              <w:rPr>
                <w:sz w:val="18"/>
                <w:szCs w:val="18"/>
              </w:rPr>
            </w:pPr>
          </w:p>
        </w:tc>
        <w:tc>
          <w:tcPr>
            <w:tcW w:w="1039" w:type="dxa"/>
          </w:tcPr>
          <w:p w14:paraId="1FF4E30B" w14:textId="5ADC2588" w:rsidR="006740B6" w:rsidRPr="00556F1A" w:rsidRDefault="006740B6" w:rsidP="000039C7">
            <w:pPr>
              <w:jc w:val="center"/>
              <w:rPr>
                <w:sz w:val="18"/>
                <w:szCs w:val="18"/>
              </w:rPr>
            </w:pPr>
          </w:p>
        </w:tc>
        <w:tc>
          <w:tcPr>
            <w:tcW w:w="1039" w:type="dxa"/>
          </w:tcPr>
          <w:p w14:paraId="10B6D8F1" w14:textId="295DBCE0" w:rsidR="006740B6" w:rsidRPr="00556F1A" w:rsidRDefault="006740B6" w:rsidP="000039C7">
            <w:pPr>
              <w:jc w:val="center"/>
              <w:rPr>
                <w:sz w:val="18"/>
                <w:szCs w:val="18"/>
              </w:rPr>
            </w:pPr>
          </w:p>
        </w:tc>
        <w:tc>
          <w:tcPr>
            <w:tcW w:w="1039" w:type="dxa"/>
          </w:tcPr>
          <w:p w14:paraId="7D424751" w14:textId="28CBB14E" w:rsidR="006740B6" w:rsidRPr="00556F1A" w:rsidRDefault="006740B6" w:rsidP="000039C7">
            <w:pPr>
              <w:jc w:val="center"/>
              <w:rPr>
                <w:sz w:val="18"/>
                <w:szCs w:val="18"/>
              </w:rPr>
            </w:pPr>
          </w:p>
        </w:tc>
      </w:tr>
      <w:tr w:rsidR="006A3E05" w14:paraId="5D054676" w14:textId="77777777" w:rsidTr="00AA258F">
        <w:tc>
          <w:tcPr>
            <w:tcW w:w="1038" w:type="dxa"/>
          </w:tcPr>
          <w:p w14:paraId="6DE4F421" w14:textId="415E498E" w:rsidR="006A3E05" w:rsidRDefault="006A3E05" w:rsidP="006A3E05">
            <w:r>
              <w:t>01010</w:t>
            </w:r>
          </w:p>
        </w:tc>
        <w:tc>
          <w:tcPr>
            <w:tcW w:w="1039" w:type="dxa"/>
          </w:tcPr>
          <w:p w14:paraId="0376984B" w14:textId="53531226" w:rsidR="006A3E05" w:rsidRPr="00556F1A" w:rsidRDefault="006A3E05" w:rsidP="006A3E05">
            <w:pPr>
              <w:jc w:val="center"/>
              <w:rPr>
                <w:sz w:val="18"/>
                <w:szCs w:val="18"/>
              </w:rPr>
            </w:pPr>
          </w:p>
        </w:tc>
        <w:tc>
          <w:tcPr>
            <w:tcW w:w="1039" w:type="dxa"/>
          </w:tcPr>
          <w:p w14:paraId="77BD23EC" w14:textId="002CD77A" w:rsidR="006A3E05" w:rsidRPr="00556F1A" w:rsidRDefault="006A3E05" w:rsidP="006A3E05">
            <w:pPr>
              <w:jc w:val="center"/>
              <w:rPr>
                <w:sz w:val="18"/>
                <w:szCs w:val="18"/>
              </w:rPr>
            </w:pPr>
          </w:p>
        </w:tc>
        <w:tc>
          <w:tcPr>
            <w:tcW w:w="1039" w:type="dxa"/>
          </w:tcPr>
          <w:p w14:paraId="2E181B28" w14:textId="4BA7D1EA" w:rsidR="006A3E05" w:rsidRDefault="006A3E05" w:rsidP="006A3E05">
            <w:pPr>
              <w:jc w:val="center"/>
              <w:rPr>
                <w:sz w:val="18"/>
                <w:szCs w:val="18"/>
              </w:rPr>
            </w:pPr>
          </w:p>
        </w:tc>
        <w:tc>
          <w:tcPr>
            <w:tcW w:w="1039" w:type="dxa"/>
          </w:tcPr>
          <w:p w14:paraId="6DD6A246" w14:textId="4734B245" w:rsidR="006A3E05" w:rsidRDefault="006A3E05" w:rsidP="006A3E05">
            <w:pPr>
              <w:jc w:val="center"/>
              <w:rPr>
                <w:sz w:val="18"/>
                <w:szCs w:val="18"/>
              </w:rPr>
            </w:pPr>
          </w:p>
        </w:tc>
        <w:tc>
          <w:tcPr>
            <w:tcW w:w="1039" w:type="dxa"/>
          </w:tcPr>
          <w:p w14:paraId="5E1C41FA" w14:textId="07D9BD02" w:rsidR="006A3E05" w:rsidRDefault="006A3E05" w:rsidP="006A3E05">
            <w:pPr>
              <w:jc w:val="center"/>
              <w:rPr>
                <w:sz w:val="18"/>
                <w:szCs w:val="18"/>
              </w:rPr>
            </w:pPr>
          </w:p>
        </w:tc>
        <w:tc>
          <w:tcPr>
            <w:tcW w:w="1039" w:type="dxa"/>
          </w:tcPr>
          <w:p w14:paraId="7D1BF90C" w14:textId="327D3151" w:rsidR="006A3E05" w:rsidRDefault="006A3E05" w:rsidP="006A3E05">
            <w:pPr>
              <w:jc w:val="center"/>
              <w:rPr>
                <w:sz w:val="18"/>
                <w:szCs w:val="18"/>
              </w:rPr>
            </w:pPr>
          </w:p>
        </w:tc>
        <w:tc>
          <w:tcPr>
            <w:tcW w:w="1039" w:type="dxa"/>
          </w:tcPr>
          <w:p w14:paraId="352E2A69" w14:textId="031E0A48" w:rsidR="006A3E05" w:rsidRPr="00556F1A" w:rsidRDefault="006A3E05" w:rsidP="006A3E05">
            <w:pPr>
              <w:jc w:val="center"/>
              <w:rPr>
                <w:sz w:val="18"/>
                <w:szCs w:val="18"/>
              </w:rPr>
            </w:pPr>
          </w:p>
        </w:tc>
        <w:tc>
          <w:tcPr>
            <w:tcW w:w="1039" w:type="dxa"/>
          </w:tcPr>
          <w:p w14:paraId="471DCB19" w14:textId="6EE5DB61" w:rsidR="006A3E05" w:rsidRPr="00556F1A" w:rsidRDefault="006A3E05" w:rsidP="006A3E05">
            <w:pPr>
              <w:jc w:val="center"/>
              <w:rPr>
                <w:sz w:val="18"/>
                <w:szCs w:val="18"/>
              </w:rPr>
            </w:pPr>
          </w:p>
        </w:tc>
      </w:tr>
      <w:tr w:rsidR="000039C7" w14:paraId="50AD5C34" w14:textId="77777777" w:rsidTr="00AA258F">
        <w:tc>
          <w:tcPr>
            <w:tcW w:w="1038" w:type="dxa"/>
          </w:tcPr>
          <w:p w14:paraId="2E6D088A" w14:textId="4E80F77F" w:rsidR="000039C7" w:rsidRDefault="000039C7" w:rsidP="000039C7">
            <w:r>
              <w:t>01011</w:t>
            </w:r>
          </w:p>
        </w:tc>
        <w:tc>
          <w:tcPr>
            <w:tcW w:w="1039" w:type="dxa"/>
          </w:tcPr>
          <w:p w14:paraId="27ED70A6" w14:textId="4691E21F" w:rsidR="000039C7" w:rsidRPr="00556F1A" w:rsidRDefault="000039C7" w:rsidP="00BC0524">
            <w:pPr>
              <w:rPr>
                <w:sz w:val="18"/>
                <w:szCs w:val="18"/>
              </w:rPr>
            </w:pPr>
          </w:p>
        </w:tc>
        <w:tc>
          <w:tcPr>
            <w:tcW w:w="1039" w:type="dxa"/>
          </w:tcPr>
          <w:p w14:paraId="5B0753F7" w14:textId="0F7D7E85" w:rsidR="000039C7" w:rsidRPr="00556F1A" w:rsidRDefault="000039C7" w:rsidP="000039C7">
            <w:pPr>
              <w:jc w:val="center"/>
              <w:rPr>
                <w:sz w:val="18"/>
                <w:szCs w:val="18"/>
              </w:rPr>
            </w:pPr>
          </w:p>
        </w:tc>
        <w:tc>
          <w:tcPr>
            <w:tcW w:w="1039" w:type="dxa"/>
          </w:tcPr>
          <w:p w14:paraId="432D0565" w14:textId="77777777" w:rsidR="000039C7" w:rsidRDefault="000039C7" w:rsidP="000039C7">
            <w:pPr>
              <w:jc w:val="center"/>
              <w:rPr>
                <w:sz w:val="18"/>
                <w:szCs w:val="18"/>
              </w:rPr>
            </w:pPr>
          </w:p>
        </w:tc>
        <w:tc>
          <w:tcPr>
            <w:tcW w:w="1039" w:type="dxa"/>
          </w:tcPr>
          <w:p w14:paraId="3134C54A" w14:textId="77777777" w:rsidR="000039C7" w:rsidRDefault="000039C7" w:rsidP="000039C7">
            <w:pPr>
              <w:jc w:val="center"/>
              <w:rPr>
                <w:sz w:val="18"/>
                <w:szCs w:val="18"/>
              </w:rPr>
            </w:pPr>
          </w:p>
        </w:tc>
        <w:tc>
          <w:tcPr>
            <w:tcW w:w="1039" w:type="dxa"/>
          </w:tcPr>
          <w:p w14:paraId="50817A4E" w14:textId="77777777" w:rsidR="000039C7" w:rsidRDefault="000039C7" w:rsidP="000039C7">
            <w:pPr>
              <w:jc w:val="center"/>
              <w:rPr>
                <w:sz w:val="18"/>
                <w:szCs w:val="18"/>
              </w:rPr>
            </w:pPr>
          </w:p>
        </w:tc>
        <w:tc>
          <w:tcPr>
            <w:tcW w:w="1039" w:type="dxa"/>
          </w:tcPr>
          <w:p w14:paraId="123DD4AF" w14:textId="77777777" w:rsidR="000039C7" w:rsidRDefault="000039C7" w:rsidP="000039C7">
            <w:pPr>
              <w:jc w:val="center"/>
              <w:rPr>
                <w:sz w:val="18"/>
                <w:szCs w:val="18"/>
              </w:rPr>
            </w:pPr>
          </w:p>
        </w:tc>
        <w:tc>
          <w:tcPr>
            <w:tcW w:w="1039" w:type="dxa"/>
          </w:tcPr>
          <w:p w14:paraId="691508F3" w14:textId="77777777" w:rsidR="000039C7" w:rsidRPr="00556F1A" w:rsidRDefault="000039C7" w:rsidP="000039C7">
            <w:pPr>
              <w:jc w:val="center"/>
              <w:rPr>
                <w:sz w:val="18"/>
                <w:szCs w:val="18"/>
              </w:rPr>
            </w:pPr>
          </w:p>
        </w:tc>
        <w:tc>
          <w:tcPr>
            <w:tcW w:w="1039" w:type="dxa"/>
          </w:tcPr>
          <w:p w14:paraId="67054823" w14:textId="77777777" w:rsidR="000039C7" w:rsidRPr="00556F1A" w:rsidRDefault="000039C7" w:rsidP="000039C7">
            <w:pPr>
              <w:jc w:val="center"/>
              <w:rPr>
                <w:sz w:val="18"/>
                <w:szCs w:val="18"/>
              </w:rPr>
            </w:pPr>
          </w:p>
        </w:tc>
      </w:tr>
      <w:tr w:rsidR="000039C7" w14:paraId="3A619A80" w14:textId="77777777" w:rsidTr="00AA258F">
        <w:tc>
          <w:tcPr>
            <w:tcW w:w="1038" w:type="dxa"/>
          </w:tcPr>
          <w:p w14:paraId="25B7098A" w14:textId="018D7D48" w:rsidR="000039C7" w:rsidRDefault="000039C7" w:rsidP="000039C7">
            <w:r>
              <w:t>01100</w:t>
            </w:r>
          </w:p>
        </w:tc>
        <w:tc>
          <w:tcPr>
            <w:tcW w:w="1039" w:type="dxa"/>
          </w:tcPr>
          <w:p w14:paraId="79F5B404" w14:textId="77777777" w:rsidR="000039C7" w:rsidRPr="00556F1A" w:rsidRDefault="000039C7" w:rsidP="000039C7">
            <w:pPr>
              <w:jc w:val="center"/>
              <w:rPr>
                <w:sz w:val="18"/>
                <w:szCs w:val="18"/>
              </w:rPr>
            </w:pPr>
          </w:p>
        </w:tc>
        <w:tc>
          <w:tcPr>
            <w:tcW w:w="1039" w:type="dxa"/>
          </w:tcPr>
          <w:p w14:paraId="62080931" w14:textId="77777777" w:rsidR="000039C7" w:rsidRPr="00556F1A" w:rsidRDefault="000039C7" w:rsidP="000039C7">
            <w:pPr>
              <w:jc w:val="center"/>
              <w:rPr>
                <w:sz w:val="18"/>
                <w:szCs w:val="18"/>
              </w:rPr>
            </w:pPr>
          </w:p>
        </w:tc>
        <w:tc>
          <w:tcPr>
            <w:tcW w:w="1039" w:type="dxa"/>
          </w:tcPr>
          <w:p w14:paraId="695593DC" w14:textId="77777777" w:rsidR="000039C7" w:rsidRDefault="000039C7" w:rsidP="000039C7">
            <w:pPr>
              <w:jc w:val="center"/>
              <w:rPr>
                <w:sz w:val="18"/>
                <w:szCs w:val="18"/>
              </w:rPr>
            </w:pPr>
          </w:p>
        </w:tc>
        <w:tc>
          <w:tcPr>
            <w:tcW w:w="1039" w:type="dxa"/>
          </w:tcPr>
          <w:p w14:paraId="131650D1" w14:textId="77777777" w:rsidR="000039C7" w:rsidRDefault="000039C7" w:rsidP="000039C7">
            <w:pPr>
              <w:jc w:val="center"/>
              <w:rPr>
                <w:sz w:val="18"/>
                <w:szCs w:val="18"/>
              </w:rPr>
            </w:pPr>
          </w:p>
        </w:tc>
        <w:tc>
          <w:tcPr>
            <w:tcW w:w="1039" w:type="dxa"/>
          </w:tcPr>
          <w:p w14:paraId="5A2718FF" w14:textId="77777777" w:rsidR="000039C7" w:rsidRDefault="000039C7" w:rsidP="000039C7">
            <w:pPr>
              <w:jc w:val="center"/>
              <w:rPr>
                <w:sz w:val="18"/>
                <w:szCs w:val="18"/>
              </w:rPr>
            </w:pPr>
          </w:p>
        </w:tc>
        <w:tc>
          <w:tcPr>
            <w:tcW w:w="1039" w:type="dxa"/>
          </w:tcPr>
          <w:p w14:paraId="28F6DBE2" w14:textId="77777777" w:rsidR="000039C7" w:rsidRDefault="000039C7" w:rsidP="000039C7">
            <w:pPr>
              <w:jc w:val="center"/>
              <w:rPr>
                <w:sz w:val="18"/>
                <w:szCs w:val="18"/>
              </w:rPr>
            </w:pPr>
          </w:p>
        </w:tc>
        <w:tc>
          <w:tcPr>
            <w:tcW w:w="1039" w:type="dxa"/>
          </w:tcPr>
          <w:p w14:paraId="215E4080" w14:textId="77777777" w:rsidR="000039C7" w:rsidRPr="00556F1A" w:rsidRDefault="000039C7" w:rsidP="000039C7">
            <w:pPr>
              <w:jc w:val="center"/>
              <w:rPr>
                <w:sz w:val="18"/>
                <w:szCs w:val="18"/>
              </w:rPr>
            </w:pPr>
          </w:p>
        </w:tc>
        <w:tc>
          <w:tcPr>
            <w:tcW w:w="1039" w:type="dxa"/>
          </w:tcPr>
          <w:p w14:paraId="37DD2858" w14:textId="77777777" w:rsidR="000039C7" w:rsidRPr="00556F1A" w:rsidRDefault="000039C7" w:rsidP="000039C7">
            <w:pPr>
              <w:jc w:val="center"/>
              <w:rPr>
                <w:sz w:val="18"/>
                <w:szCs w:val="18"/>
              </w:rPr>
            </w:pPr>
          </w:p>
        </w:tc>
      </w:tr>
      <w:tr w:rsidR="000039C7" w14:paraId="24915879" w14:textId="77777777" w:rsidTr="00AA258F">
        <w:tc>
          <w:tcPr>
            <w:tcW w:w="1038" w:type="dxa"/>
          </w:tcPr>
          <w:p w14:paraId="4D70F4DE" w14:textId="2A78C509" w:rsidR="000039C7" w:rsidRDefault="000039C7" w:rsidP="000039C7">
            <w:r>
              <w:t>01101</w:t>
            </w:r>
          </w:p>
        </w:tc>
        <w:tc>
          <w:tcPr>
            <w:tcW w:w="1039" w:type="dxa"/>
          </w:tcPr>
          <w:p w14:paraId="016ED6B9" w14:textId="77777777" w:rsidR="000039C7" w:rsidRPr="00556F1A" w:rsidRDefault="000039C7" w:rsidP="000039C7">
            <w:pPr>
              <w:jc w:val="center"/>
              <w:rPr>
                <w:sz w:val="18"/>
                <w:szCs w:val="18"/>
              </w:rPr>
            </w:pPr>
          </w:p>
        </w:tc>
        <w:tc>
          <w:tcPr>
            <w:tcW w:w="1039" w:type="dxa"/>
          </w:tcPr>
          <w:p w14:paraId="1430242B" w14:textId="77777777" w:rsidR="000039C7" w:rsidRPr="00556F1A" w:rsidRDefault="000039C7" w:rsidP="000039C7">
            <w:pPr>
              <w:jc w:val="center"/>
              <w:rPr>
                <w:sz w:val="18"/>
                <w:szCs w:val="18"/>
              </w:rPr>
            </w:pPr>
          </w:p>
        </w:tc>
        <w:tc>
          <w:tcPr>
            <w:tcW w:w="1039" w:type="dxa"/>
          </w:tcPr>
          <w:p w14:paraId="15E83880" w14:textId="77777777" w:rsidR="000039C7" w:rsidRDefault="000039C7" w:rsidP="000039C7">
            <w:pPr>
              <w:jc w:val="center"/>
              <w:rPr>
                <w:sz w:val="18"/>
                <w:szCs w:val="18"/>
              </w:rPr>
            </w:pPr>
          </w:p>
        </w:tc>
        <w:tc>
          <w:tcPr>
            <w:tcW w:w="1039" w:type="dxa"/>
          </w:tcPr>
          <w:p w14:paraId="08CC524B" w14:textId="77777777" w:rsidR="000039C7" w:rsidRDefault="000039C7" w:rsidP="000039C7">
            <w:pPr>
              <w:jc w:val="center"/>
              <w:rPr>
                <w:sz w:val="18"/>
                <w:szCs w:val="18"/>
              </w:rPr>
            </w:pPr>
          </w:p>
        </w:tc>
        <w:tc>
          <w:tcPr>
            <w:tcW w:w="1039" w:type="dxa"/>
          </w:tcPr>
          <w:p w14:paraId="217DC387" w14:textId="77777777" w:rsidR="000039C7" w:rsidRDefault="000039C7" w:rsidP="000039C7">
            <w:pPr>
              <w:jc w:val="center"/>
              <w:rPr>
                <w:sz w:val="18"/>
                <w:szCs w:val="18"/>
              </w:rPr>
            </w:pPr>
          </w:p>
        </w:tc>
        <w:tc>
          <w:tcPr>
            <w:tcW w:w="1039" w:type="dxa"/>
          </w:tcPr>
          <w:p w14:paraId="70C2DDAE" w14:textId="77777777" w:rsidR="000039C7" w:rsidRDefault="000039C7" w:rsidP="000039C7">
            <w:pPr>
              <w:jc w:val="center"/>
              <w:rPr>
                <w:sz w:val="18"/>
                <w:szCs w:val="18"/>
              </w:rPr>
            </w:pPr>
          </w:p>
        </w:tc>
        <w:tc>
          <w:tcPr>
            <w:tcW w:w="1039" w:type="dxa"/>
          </w:tcPr>
          <w:p w14:paraId="7EBF5747" w14:textId="77777777" w:rsidR="000039C7" w:rsidRPr="00556F1A" w:rsidRDefault="000039C7" w:rsidP="000039C7">
            <w:pPr>
              <w:jc w:val="center"/>
              <w:rPr>
                <w:sz w:val="18"/>
                <w:szCs w:val="18"/>
              </w:rPr>
            </w:pPr>
          </w:p>
        </w:tc>
        <w:tc>
          <w:tcPr>
            <w:tcW w:w="1039" w:type="dxa"/>
          </w:tcPr>
          <w:p w14:paraId="0D843927" w14:textId="77777777" w:rsidR="000039C7" w:rsidRPr="00556F1A" w:rsidRDefault="000039C7" w:rsidP="000039C7">
            <w:pPr>
              <w:jc w:val="center"/>
              <w:rPr>
                <w:sz w:val="18"/>
                <w:szCs w:val="18"/>
              </w:rPr>
            </w:pPr>
          </w:p>
        </w:tc>
      </w:tr>
      <w:tr w:rsidR="000039C7" w14:paraId="47992588" w14:textId="77777777" w:rsidTr="00AA258F">
        <w:tc>
          <w:tcPr>
            <w:tcW w:w="1038" w:type="dxa"/>
          </w:tcPr>
          <w:p w14:paraId="0EDC00D8" w14:textId="51FF2CB1" w:rsidR="000039C7" w:rsidRDefault="000039C7" w:rsidP="000039C7">
            <w:r>
              <w:t>01110</w:t>
            </w:r>
          </w:p>
        </w:tc>
        <w:tc>
          <w:tcPr>
            <w:tcW w:w="1039" w:type="dxa"/>
          </w:tcPr>
          <w:p w14:paraId="291914F1" w14:textId="77777777" w:rsidR="000039C7" w:rsidRPr="00556F1A" w:rsidRDefault="000039C7" w:rsidP="000039C7">
            <w:pPr>
              <w:jc w:val="center"/>
              <w:rPr>
                <w:sz w:val="18"/>
                <w:szCs w:val="18"/>
              </w:rPr>
            </w:pPr>
          </w:p>
        </w:tc>
        <w:tc>
          <w:tcPr>
            <w:tcW w:w="1039" w:type="dxa"/>
          </w:tcPr>
          <w:p w14:paraId="42453D6A" w14:textId="77777777" w:rsidR="000039C7" w:rsidRPr="00556F1A" w:rsidRDefault="000039C7" w:rsidP="000039C7">
            <w:pPr>
              <w:jc w:val="center"/>
              <w:rPr>
                <w:sz w:val="18"/>
                <w:szCs w:val="18"/>
              </w:rPr>
            </w:pPr>
          </w:p>
        </w:tc>
        <w:tc>
          <w:tcPr>
            <w:tcW w:w="1039" w:type="dxa"/>
          </w:tcPr>
          <w:p w14:paraId="7551D981" w14:textId="77777777" w:rsidR="000039C7" w:rsidRDefault="000039C7" w:rsidP="000039C7">
            <w:pPr>
              <w:jc w:val="center"/>
              <w:rPr>
                <w:sz w:val="18"/>
                <w:szCs w:val="18"/>
              </w:rPr>
            </w:pPr>
          </w:p>
        </w:tc>
        <w:tc>
          <w:tcPr>
            <w:tcW w:w="1039" w:type="dxa"/>
          </w:tcPr>
          <w:p w14:paraId="60122D70" w14:textId="77777777" w:rsidR="000039C7" w:rsidRDefault="000039C7" w:rsidP="000039C7">
            <w:pPr>
              <w:jc w:val="center"/>
              <w:rPr>
                <w:sz w:val="18"/>
                <w:szCs w:val="18"/>
              </w:rPr>
            </w:pPr>
          </w:p>
        </w:tc>
        <w:tc>
          <w:tcPr>
            <w:tcW w:w="1039" w:type="dxa"/>
          </w:tcPr>
          <w:p w14:paraId="3465FA07" w14:textId="77777777" w:rsidR="000039C7" w:rsidRDefault="000039C7" w:rsidP="000039C7">
            <w:pPr>
              <w:jc w:val="center"/>
              <w:rPr>
                <w:sz w:val="18"/>
                <w:szCs w:val="18"/>
              </w:rPr>
            </w:pPr>
          </w:p>
        </w:tc>
        <w:tc>
          <w:tcPr>
            <w:tcW w:w="1039" w:type="dxa"/>
          </w:tcPr>
          <w:p w14:paraId="4735BE4D" w14:textId="3EF8EA26" w:rsidR="000039C7" w:rsidRDefault="00233FF1" w:rsidP="000039C7">
            <w:pPr>
              <w:jc w:val="center"/>
              <w:rPr>
                <w:sz w:val="18"/>
                <w:szCs w:val="18"/>
              </w:rPr>
            </w:pPr>
            <w:r>
              <w:rPr>
                <w:sz w:val="18"/>
                <w:szCs w:val="18"/>
              </w:rPr>
              <w:t>GCSUB</w:t>
            </w:r>
          </w:p>
        </w:tc>
        <w:tc>
          <w:tcPr>
            <w:tcW w:w="1039" w:type="dxa"/>
          </w:tcPr>
          <w:p w14:paraId="73D26F0E" w14:textId="77777777" w:rsidR="000039C7" w:rsidRPr="00556F1A" w:rsidRDefault="000039C7" w:rsidP="000039C7">
            <w:pPr>
              <w:jc w:val="center"/>
              <w:rPr>
                <w:sz w:val="18"/>
                <w:szCs w:val="18"/>
              </w:rPr>
            </w:pPr>
          </w:p>
        </w:tc>
        <w:tc>
          <w:tcPr>
            <w:tcW w:w="1039" w:type="dxa"/>
          </w:tcPr>
          <w:p w14:paraId="6AFB592E" w14:textId="77777777" w:rsidR="000039C7" w:rsidRPr="00556F1A" w:rsidRDefault="000039C7" w:rsidP="000039C7">
            <w:pPr>
              <w:jc w:val="center"/>
              <w:rPr>
                <w:sz w:val="18"/>
                <w:szCs w:val="18"/>
              </w:rPr>
            </w:pPr>
          </w:p>
        </w:tc>
      </w:tr>
      <w:tr w:rsidR="000039C7" w14:paraId="52B2649E" w14:textId="77777777" w:rsidTr="00C94E63">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tcPr>
          <w:p w14:paraId="49AD2536" w14:textId="45CE44E0" w:rsidR="000039C7" w:rsidRPr="00556F1A" w:rsidRDefault="00344DD9" w:rsidP="000039C7">
            <w:pPr>
              <w:jc w:val="center"/>
              <w:rPr>
                <w:sz w:val="18"/>
                <w:szCs w:val="18"/>
              </w:rPr>
            </w:pPr>
            <w:r>
              <w:rPr>
                <w:sz w:val="18"/>
                <w:szCs w:val="18"/>
              </w:rPr>
              <w:t>LLAL</w:t>
            </w:r>
          </w:p>
        </w:tc>
        <w:tc>
          <w:tcPr>
            <w:tcW w:w="1039" w:type="dxa"/>
            <w:tcBorders>
              <w:bottom w:val="single" w:sz="18" w:space="0" w:color="auto"/>
            </w:tcBorders>
          </w:tcPr>
          <w:p w14:paraId="12795FE9" w14:textId="20D8092B" w:rsidR="000039C7" w:rsidRPr="00556F1A" w:rsidRDefault="00344DD9" w:rsidP="000039C7">
            <w:pPr>
              <w:jc w:val="center"/>
              <w:rPr>
                <w:sz w:val="18"/>
                <w:szCs w:val="18"/>
              </w:rPr>
            </w:pPr>
            <w:r>
              <w:rPr>
                <w:sz w:val="18"/>
                <w:szCs w:val="18"/>
              </w:rPr>
              <w:t>LLAH</w:t>
            </w:r>
          </w:p>
        </w:tc>
        <w:tc>
          <w:tcPr>
            <w:tcW w:w="1039" w:type="dxa"/>
            <w:tcBorders>
              <w:bottom w:val="single" w:sz="18" w:space="0" w:color="auto"/>
            </w:tcBorders>
          </w:tcPr>
          <w:p w14:paraId="55613892" w14:textId="5D1890B2" w:rsidR="000039C7" w:rsidRDefault="00344DD9" w:rsidP="000039C7">
            <w:pPr>
              <w:jc w:val="center"/>
              <w:rPr>
                <w:sz w:val="18"/>
                <w:szCs w:val="18"/>
              </w:rPr>
            </w:pPr>
            <w:r>
              <w:rPr>
                <w:sz w:val="18"/>
                <w:szCs w:val="18"/>
              </w:rPr>
              <w:t>{OSR2}</w:t>
            </w:r>
          </w:p>
        </w:tc>
        <w:tc>
          <w:tcPr>
            <w:tcW w:w="1039" w:type="dxa"/>
            <w:tcBorders>
              <w:bottom w:val="single" w:sz="18" w:space="0" w:color="auto"/>
            </w:tcBorders>
          </w:tcPr>
          <w:p w14:paraId="0DC42B75" w14:textId="3C0A6485" w:rsidR="000039C7" w:rsidRDefault="00233FF1" w:rsidP="000039C7">
            <w:pPr>
              <w:jc w:val="center"/>
              <w:rPr>
                <w:sz w:val="18"/>
                <w:szCs w:val="18"/>
              </w:rPr>
            </w:pPr>
            <w:r>
              <w:rPr>
                <w:sz w:val="18"/>
                <w:szCs w:val="18"/>
              </w:rPr>
              <w:t>CACHE</w:t>
            </w:r>
          </w:p>
        </w:tc>
        <w:tc>
          <w:tcPr>
            <w:tcW w:w="1039" w:type="dxa"/>
            <w:tcBorders>
              <w:bottom w:val="single" w:sz="18" w:space="0" w:color="auto"/>
            </w:tcBorders>
          </w:tcPr>
          <w:p w14:paraId="39C3E8FE" w14:textId="30EE338D" w:rsidR="000039C7" w:rsidRDefault="00233FF1" w:rsidP="000039C7">
            <w:pPr>
              <w:jc w:val="center"/>
              <w:rPr>
                <w:sz w:val="18"/>
                <w:szCs w:val="18"/>
              </w:rPr>
            </w:pPr>
            <w:r>
              <w:rPr>
                <w:sz w:val="18"/>
                <w:szCs w:val="18"/>
              </w:rPr>
              <w:t>LPAL</w:t>
            </w:r>
          </w:p>
        </w:tc>
        <w:tc>
          <w:tcPr>
            <w:tcW w:w="1039" w:type="dxa"/>
            <w:tcBorders>
              <w:bottom w:val="single" w:sz="18" w:space="0" w:color="auto"/>
            </w:tcBorders>
          </w:tcPr>
          <w:p w14:paraId="2BCE28AC" w14:textId="2E9ED483" w:rsidR="000039C7" w:rsidRDefault="00233FF1" w:rsidP="000039C7">
            <w:pPr>
              <w:jc w:val="center"/>
              <w:rPr>
                <w:sz w:val="18"/>
                <w:szCs w:val="18"/>
              </w:rPr>
            </w:pPr>
            <w:r>
              <w:rPr>
                <w:sz w:val="18"/>
                <w:szCs w:val="18"/>
              </w:rPr>
              <w:t>LPAH</w:t>
            </w:r>
          </w:p>
        </w:tc>
        <w:tc>
          <w:tcPr>
            <w:tcW w:w="1039" w:type="dxa"/>
            <w:tcBorders>
              <w:bottom w:val="single" w:sz="18" w:space="0" w:color="auto"/>
            </w:tcBorders>
          </w:tcPr>
          <w:p w14:paraId="1EFB2481" w14:textId="6D41BC5C" w:rsidR="000039C7" w:rsidRPr="00556F1A" w:rsidRDefault="000039C7" w:rsidP="000039C7">
            <w:pPr>
              <w:jc w:val="center"/>
              <w:rPr>
                <w:sz w:val="18"/>
                <w:szCs w:val="18"/>
              </w:rPr>
            </w:pPr>
          </w:p>
        </w:tc>
        <w:tc>
          <w:tcPr>
            <w:tcW w:w="1039" w:type="dxa"/>
            <w:tcBorders>
              <w:bottom w:val="single" w:sz="18" w:space="0" w:color="auto"/>
            </w:tcBorders>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237FBE">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AA258F">
        <w:tc>
          <w:tcPr>
            <w:tcW w:w="1038" w:type="dxa"/>
          </w:tcPr>
          <w:p w14:paraId="43A2745A" w14:textId="34FE0F71" w:rsidR="000039C7" w:rsidRDefault="000039C7" w:rsidP="000039C7">
            <w:r>
              <w:t>10001</w:t>
            </w:r>
          </w:p>
        </w:tc>
        <w:tc>
          <w:tcPr>
            <w:tcW w:w="1039" w:type="dxa"/>
          </w:tcPr>
          <w:p w14:paraId="4A568A6B" w14:textId="77777777" w:rsidR="000039C7" w:rsidRPr="00556F1A" w:rsidRDefault="000039C7" w:rsidP="000039C7">
            <w:pPr>
              <w:jc w:val="center"/>
              <w:rPr>
                <w:sz w:val="18"/>
                <w:szCs w:val="18"/>
              </w:rPr>
            </w:pPr>
          </w:p>
        </w:tc>
        <w:tc>
          <w:tcPr>
            <w:tcW w:w="1039" w:type="dxa"/>
          </w:tcPr>
          <w:p w14:paraId="75091005" w14:textId="77777777" w:rsidR="000039C7" w:rsidRPr="00556F1A" w:rsidRDefault="000039C7" w:rsidP="000039C7">
            <w:pPr>
              <w:jc w:val="center"/>
              <w:rPr>
                <w:sz w:val="18"/>
                <w:szCs w:val="18"/>
              </w:rPr>
            </w:pPr>
          </w:p>
        </w:tc>
        <w:tc>
          <w:tcPr>
            <w:tcW w:w="1039" w:type="dxa"/>
          </w:tcPr>
          <w:p w14:paraId="77B89842" w14:textId="77777777" w:rsidR="000039C7" w:rsidRDefault="000039C7" w:rsidP="000039C7">
            <w:pPr>
              <w:jc w:val="center"/>
              <w:rPr>
                <w:sz w:val="18"/>
                <w:szCs w:val="18"/>
              </w:rPr>
            </w:pPr>
          </w:p>
        </w:tc>
        <w:tc>
          <w:tcPr>
            <w:tcW w:w="1039" w:type="dxa"/>
          </w:tcPr>
          <w:p w14:paraId="7FB61355" w14:textId="77777777" w:rsidR="000039C7" w:rsidRDefault="000039C7" w:rsidP="000039C7">
            <w:pPr>
              <w:jc w:val="center"/>
              <w:rPr>
                <w:sz w:val="18"/>
                <w:szCs w:val="18"/>
              </w:rPr>
            </w:pPr>
          </w:p>
        </w:tc>
        <w:tc>
          <w:tcPr>
            <w:tcW w:w="1039" w:type="dxa"/>
          </w:tcPr>
          <w:p w14:paraId="0710B1B9" w14:textId="77777777" w:rsidR="000039C7" w:rsidRDefault="000039C7" w:rsidP="000039C7">
            <w:pPr>
              <w:jc w:val="center"/>
              <w:rPr>
                <w:sz w:val="18"/>
                <w:szCs w:val="18"/>
              </w:rPr>
            </w:pPr>
          </w:p>
        </w:tc>
        <w:tc>
          <w:tcPr>
            <w:tcW w:w="1039" w:type="dxa"/>
          </w:tcPr>
          <w:p w14:paraId="267EB3D7" w14:textId="77777777" w:rsidR="000039C7" w:rsidRDefault="000039C7" w:rsidP="000039C7">
            <w:pPr>
              <w:jc w:val="center"/>
              <w:rPr>
                <w:sz w:val="18"/>
                <w:szCs w:val="18"/>
              </w:rPr>
            </w:pPr>
          </w:p>
        </w:tc>
        <w:tc>
          <w:tcPr>
            <w:tcW w:w="1039" w:type="dxa"/>
          </w:tcPr>
          <w:p w14:paraId="65C60A55" w14:textId="12C6D8D8" w:rsidR="000039C7" w:rsidRPr="00556F1A" w:rsidRDefault="00353AAF" w:rsidP="000039C7">
            <w:pPr>
              <w:jc w:val="center"/>
              <w:rPr>
                <w:sz w:val="18"/>
                <w:szCs w:val="18"/>
              </w:rPr>
            </w:pPr>
            <w:r>
              <w:rPr>
                <w:sz w:val="18"/>
                <w:szCs w:val="18"/>
              </w:rPr>
              <w:t>LDM</w:t>
            </w:r>
          </w:p>
        </w:tc>
        <w:tc>
          <w:tcPr>
            <w:tcW w:w="1039" w:type="dxa"/>
          </w:tcPr>
          <w:p w14:paraId="798746CD" w14:textId="611A1B75" w:rsidR="000039C7" w:rsidRPr="00556F1A" w:rsidRDefault="000039C7" w:rsidP="000039C7">
            <w:pPr>
              <w:jc w:val="center"/>
              <w:rPr>
                <w:sz w:val="18"/>
                <w:szCs w:val="18"/>
              </w:rPr>
            </w:pPr>
            <w:r>
              <w:rPr>
                <w:sz w:val="18"/>
                <w:szCs w:val="18"/>
              </w:rPr>
              <w:t>{LNDX}</w:t>
            </w:r>
          </w:p>
        </w:tc>
      </w:tr>
      <w:tr w:rsidR="000039C7" w14:paraId="762DD863" w14:textId="77777777" w:rsidTr="00AA258F">
        <w:tc>
          <w:tcPr>
            <w:tcW w:w="1038" w:type="dxa"/>
          </w:tcPr>
          <w:p w14:paraId="7ADDB0EF" w14:textId="3DBC1152" w:rsidR="000039C7" w:rsidRDefault="000039C7" w:rsidP="000039C7">
            <w:r>
              <w:t>10010</w:t>
            </w:r>
          </w:p>
        </w:tc>
        <w:tc>
          <w:tcPr>
            <w:tcW w:w="1039" w:type="dxa"/>
          </w:tcPr>
          <w:p w14:paraId="25D9BD0F" w14:textId="77777777" w:rsidR="000039C7" w:rsidRPr="00556F1A" w:rsidRDefault="000039C7" w:rsidP="000039C7">
            <w:pPr>
              <w:jc w:val="center"/>
              <w:rPr>
                <w:sz w:val="18"/>
                <w:szCs w:val="18"/>
              </w:rPr>
            </w:pPr>
          </w:p>
        </w:tc>
        <w:tc>
          <w:tcPr>
            <w:tcW w:w="1039" w:type="dxa"/>
          </w:tcPr>
          <w:p w14:paraId="2D36A238" w14:textId="77777777" w:rsidR="000039C7" w:rsidRPr="00556F1A" w:rsidRDefault="000039C7" w:rsidP="000039C7">
            <w:pPr>
              <w:jc w:val="center"/>
              <w:rPr>
                <w:sz w:val="18"/>
                <w:szCs w:val="18"/>
              </w:rPr>
            </w:pPr>
          </w:p>
        </w:tc>
        <w:tc>
          <w:tcPr>
            <w:tcW w:w="1039" w:type="dxa"/>
          </w:tcPr>
          <w:p w14:paraId="23FA19E8" w14:textId="77777777" w:rsidR="000039C7" w:rsidRDefault="000039C7" w:rsidP="000039C7">
            <w:pPr>
              <w:jc w:val="center"/>
              <w:rPr>
                <w:sz w:val="18"/>
                <w:szCs w:val="18"/>
              </w:rPr>
            </w:pPr>
          </w:p>
        </w:tc>
        <w:tc>
          <w:tcPr>
            <w:tcW w:w="1039" w:type="dxa"/>
          </w:tcPr>
          <w:p w14:paraId="4CC0B1C5" w14:textId="77777777" w:rsidR="000039C7" w:rsidRDefault="000039C7" w:rsidP="000039C7">
            <w:pPr>
              <w:jc w:val="center"/>
              <w:rPr>
                <w:sz w:val="18"/>
                <w:szCs w:val="18"/>
              </w:rPr>
            </w:pPr>
          </w:p>
        </w:tc>
        <w:tc>
          <w:tcPr>
            <w:tcW w:w="1039" w:type="dxa"/>
          </w:tcPr>
          <w:p w14:paraId="1770C044" w14:textId="77777777" w:rsidR="000039C7" w:rsidRDefault="000039C7" w:rsidP="000039C7">
            <w:pPr>
              <w:jc w:val="center"/>
              <w:rPr>
                <w:sz w:val="18"/>
                <w:szCs w:val="18"/>
              </w:rPr>
            </w:pPr>
          </w:p>
        </w:tc>
        <w:tc>
          <w:tcPr>
            <w:tcW w:w="1039" w:type="dxa"/>
          </w:tcPr>
          <w:p w14:paraId="5B8CA12E" w14:textId="77777777" w:rsidR="000039C7" w:rsidRDefault="000039C7" w:rsidP="000039C7">
            <w:pPr>
              <w:jc w:val="center"/>
              <w:rPr>
                <w:sz w:val="18"/>
                <w:szCs w:val="18"/>
              </w:rPr>
            </w:pPr>
          </w:p>
        </w:tc>
        <w:tc>
          <w:tcPr>
            <w:tcW w:w="1039" w:type="dxa"/>
          </w:tcPr>
          <w:p w14:paraId="3D104F8E" w14:textId="77777777" w:rsidR="000039C7" w:rsidRPr="00556F1A" w:rsidRDefault="000039C7" w:rsidP="000039C7">
            <w:pPr>
              <w:jc w:val="center"/>
              <w:rPr>
                <w:sz w:val="18"/>
                <w:szCs w:val="18"/>
              </w:rPr>
            </w:pPr>
          </w:p>
        </w:tc>
        <w:tc>
          <w:tcPr>
            <w:tcW w:w="1039" w:type="dxa"/>
          </w:tcPr>
          <w:p w14:paraId="35C8DF5E" w14:textId="77777777" w:rsidR="000039C7" w:rsidRPr="00556F1A" w:rsidRDefault="000039C7" w:rsidP="000039C7">
            <w:pPr>
              <w:jc w:val="center"/>
              <w:rPr>
                <w:sz w:val="18"/>
                <w:szCs w:val="18"/>
              </w:rPr>
            </w:pPr>
          </w:p>
        </w:tc>
      </w:tr>
      <w:tr w:rsidR="000039C7" w14:paraId="50857418" w14:textId="77777777" w:rsidTr="00AA258F">
        <w:tc>
          <w:tcPr>
            <w:tcW w:w="1038" w:type="dxa"/>
          </w:tcPr>
          <w:p w14:paraId="57D3337E" w14:textId="2DA96DEE" w:rsidR="000039C7" w:rsidRDefault="000039C7" w:rsidP="000039C7">
            <w:r>
              <w:t>10011</w:t>
            </w:r>
          </w:p>
        </w:tc>
        <w:tc>
          <w:tcPr>
            <w:tcW w:w="1039" w:type="dxa"/>
          </w:tcPr>
          <w:p w14:paraId="5C6B4768" w14:textId="77777777" w:rsidR="000039C7" w:rsidRPr="00556F1A" w:rsidRDefault="000039C7" w:rsidP="000039C7">
            <w:pPr>
              <w:jc w:val="center"/>
              <w:rPr>
                <w:sz w:val="18"/>
                <w:szCs w:val="18"/>
              </w:rPr>
            </w:pPr>
          </w:p>
        </w:tc>
        <w:tc>
          <w:tcPr>
            <w:tcW w:w="1039" w:type="dxa"/>
          </w:tcPr>
          <w:p w14:paraId="1A9F4A6F" w14:textId="77777777" w:rsidR="000039C7" w:rsidRPr="00556F1A" w:rsidRDefault="000039C7" w:rsidP="000039C7">
            <w:pPr>
              <w:jc w:val="center"/>
              <w:rPr>
                <w:sz w:val="18"/>
                <w:szCs w:val="18"/>
              </w:rPr>
            </w:pPr>
          </w:p>
        </w:tc>
        <w:tc>
          <w:tcPr>
            <w:tcW w:w="1039" w:type="dxa"/>
          </w:tcPr>
          <w:p w14:paraId="6BF73C25" w14:textId="77777777" w:rsidR="000039C7" w:rsidRDefault="000039C7" w:rsidP="000039C7">
            <w:pPr>
              <w:jc w:val="center"/>
              <w:rPr>
                <w:sz w:val="18"/>
                <w:szCs w:val="18"/>
              </w:rPr>
            </w:pPr>
          </w:p>
        </w:tc>
        <w:tc>
          <w:tcPr>
            <w:tcW w:w="1039" w:type="dxa"/>
          </w:tcPr>
          <w:p w14:paraId="06CB3DA6" w14:textId="77777777" w:rsidR="000039C7" w:rsidRDefault="000039C7" w:rsidP="000039C7">
            <w:pPr>
              <w:jc w:val="center"/>
              <w:rPr>
                <w:sz w:val="18"/>
                <w:szCs w:val="18"/>
              </w:rPr>
            </w:pPr>
          </w:p>
        </w:tc>
        <w:tc>
          <w:tcPr>
            <w:tcW w:w="1039" w:type="dxa"/>
          </w:tcPr>
          <w:p w14:paraId="3E08B37D" w14:textId="77777777" w:rsidR="000039C7" w:rsidRDefault="000039C7" w:rsidP="000039C7">
            <w:pPr>
              <w:jc w:val="center"/>
              <w:rPr>
                <w:sz w:val="18"/>
                <w:szCs w:val="18"/>
              </w:rPr>
            </w:pPr>
          </w:p>
        </w:tc>
        <w:tc>
          <w:tcPr>
            <w:tcW w:w="1039" w:type="dxa"/>
          </w:tcPr>
          <w:p w14:paraId="6EDAA65D" w14:textId="77777777" w:rsidR="000039C7" w:rsidRDefault="000039C7" w:rsidP="000039C7">
            <w:pPr>
              <w:jc w:val="center"/>
              <w:rPr>
                <w:sz w:val="18"/>
                <w:szCs w:val="18"/>
              </w:rPr>
            </w:pPr>
          </w:p>
        </w:tc>
        <w:tc>
          <w:tcPr>
            <w:tcW w:w="1039" w:type="dxa"/>
          </w:tcPr>
          <w:p w14:paraId="552D2376" w14:textId="77777777" w:rsidR="000039C7" w:rsidRPr="00556F1A" w:rsidRDefault="000039C7" w:rsidP="000039C7">
            <w:pPr>
              <w:jc w:val="center"/>
              <w:rPr>
                <w:sz w:val="18"/>
                <w:szCs w:val="18"/>
              </w:rPr>
            </w:pPr>
          </w:p>
        </w:tc>
        <w:tc>
          <w:tcPr>
            <w:tcW w:w="1039" w:type="dxa"/>
          </w:tcPr>
          <w:p w14:paraId="3FB65270" w14:textId="77777777" w:rsidR="000039C7" w:rsidRPr="00556F1A" w:rsidRDefault="000039C7" w:rsidP="000039C7">
            <w:pPr>
              <w:jc w:val="center"/>
              <w:rPr>
                <w:sz w:val="18"/>
                <w:szCs w:val="18"/>
              </w:rPr>
            </w:pPr>
          </w:p>
        </w:tc>
      </w:tr>
      <w:tr w:rsidR="000039C7" w14:paraId="66AA1B1F" w14:textId="77777777" w:rsidTr="00AA258F">
        <w:tc>
          <w:tcPr>
            <w:tcW w:w="1038" w:type="dxa"/>
          </w:tcPr>
          <w:p w14:paraId="2AC39BA8" w14:textId="7076F429" w:rsidR="000039C7" w:rsidRDefault="000039C7" w:rsidP="000039C7">
            <w:r>
              <w:t>10100</w:t>
            </w:r>
          </w:p>
        </w:tc>
        <w:tc>
          <w:tcPr>
            <w:tcW w:w="1039" w:type="dxa"/>
          </w:tcPr>
          <w:p w14:paraId="2D3734D4" w14:textId="530899A8" w:rsidR="000039C7" w:rsidRPr="00556F1A" w:rsidRDefault="000039C7" w:rsidP="000039C7">
            <w:pPr>
              <w:jc w:val="center"/>
              <w:rPr>
                <w:sz w:val="18"/>
                <w:szCs w:val="18"/>
              </w:rPr>
            </w:pPr>
            <w:r>
              <w:rPr>
                <w:sz w:val="18"/>
                <w:szCs w:val="18"/>
              </w:rPr>
              <w:t>STB</w:t>
            </w:r>
          </w:p>
        </w:tc>
        <w:tc>
          <w:tcPr>
            <w:tcW w:w="1039" w:type="dxa"/>
          </w:tcPr>
          <w:p w14:paraId="39F276B8" w14:textId="3832D0C1" w:rsidR="000039C7" w:rsidRPr="00556F1A" w:rsidRDefault="000039C7" w:rsidP="000039C7">
            <w:pPr>
              <w:jc w:val="center"/>
              <w:rPr>
                <w:sz w:val="18"/>
                <w:szCs w:val="18"/>
              </w:rPr>
            </w:pPr>
            <w:r>
              <w:rPr>
                <w:sz w:val="18"/>
                <w:szCs w:val="18"/>
              </w:rPr>
              <w:t>STW</w:t>
            </w:r>
          </w:p>
        </w:tc>
        <w:tc>
          <w:tcPr>
            <w:tcW w:w="1039" w:type="dxa"/>
          </w:tcPr>
          <w:p w14:paraId="25C1322F" w14:textId="29D3BA4E" w:rsidR="000039C7" w:rsidRDefault="000039C7" w:rsidP="000039C7">
            <w:pPr>
              <w:jc w:val="center"/>
              <w:rPr>
                <w:sz w:val="18"/>
                <w:szCs w:val="18"/>
              </w:rPr>
            </w:pPr>
            <w:r>
              <w:rPr>
                <w:sz w:val="18"/>
                <w:szCs w:val="18"/>
              </w:rPr>
              <w:t>STT</w:t>
            </w:r>
          </w:p>
        </w:tc>
        <w:tc>
          <w:tcPr>
            <w:tcW w:w="1039" w:type="dxa"/>
          </w:tcPr>
          <w:p w14:paraId="7FAEF788" w14:textId="6AB91872" w:rsidR="000039C7" w:rsidRDefault="000039C7" w:rsidP="000039C7">
            <w:pPr>
              <w:jc w:val="center"/>
              <w:rPr>
                <w:sz w:val="18"/>
                <w:szCs w:val="18"/>
              </w:rPr>
            </w:pPr>
            <w:r>
              <w:rPr>
                <w:sz w:val="18"/>
                <w:szCs w:val="18"/>
              </w:rPr>
              <w:t>STO</w:t>
            </w:r>
          </w:p>
        </w:tc>
        <w:tc>
          <w:tcPr>
            <w:tcW w:w="1039" w:type="dxa"/>
          </w:tcPr>
          <w:p w14:paraId="765B2107" w14:textId="6DDDBF6B" w:rsidR="000039C7" w:rsidRDefault="000039C7" w:rsidP="000039C7">
            <w:pPr>
              <w:jc w:val="center"/>
              <w:rPr>
                <w:sz w:val="18"/>
                <w:szCs w:val="18"/>
              </w:rPr>
            </w:pPr>
            <w:r>
              <w:rPr>
                <w:sz w:val="18"/>
                <w:szCs w:val="18"/>
              </w:rPr>
              <w:t>STOC</w:t>
            </w:r>
          </w:p>
        </w:tc>
        <w:tc>
          <w:tcPr>
            <w:tcW w:w="1039" w:type="dxa"/>
          </w:tcPr>
          <w:p w14:paraId="210EF6DE" w14:textId="5A350180" w:rsidR="000039C7" w:rsidRDefault="000039C7" w:rsidP="000039C7">
            <w:pPr>
              <w:jc w:val="center"/>
              <w:rPr>
                <w:sz w:val="18"/>
                <w:szCs w:val="18"/>
              </w:rPr>
            </w:pPr>
            <w:r>
              <w:rPr>
                <w:sz w:val="18"/>
                <w:szCs w:val="18"/>
              </w:rPr>
              <w:t>SPTR</w:t>
            </w:r>
          </w:p>
        </w:tc>
        <w:tc>
          <w:tcPr>
            <w:tcW w:w="1039" w:type="dxa"/>
          </w:tcPr>
          <w:p w14:paraId="562156B9" w14:textId="77777777" w:rsidR="000039C7" w:rsidRPr="00556F1A" w:rsidRDefault="000039C7" w:rsidP="000039C7">
            <w:pPr>
              <w:jc w:val="center"/>
              <w:rPr>
                <w:sz w:val="18"/>
                <w:szCs w:val="18"/>
              </w:rPr>
            </w:pPr>
          </w:p>
        </w:tc>
        <w:tc>
          <w:tcPr>
            <w:tcW w:w="1039" w:type="dxa"/>
          </w:tcPr>
          <w:p w14:paraId="5808DA43" w14:textId="77777777" w:rsidR="000039C7" w:rsidRPr="00556F1A" w:rsidRDefault="000039C7" w:rsidP="000039C7">
            <w:pPr>
              <w:jc w:val="center"/>
              <w:rPr>
                <w:sz w:val="18"/>
                <w:szCs w:val="18"/>
              </w:rPr>
            </w:pPr>
          </w:p>
        </w:tc>
      </w:tr>
      <w:tr w:rsidR="000039C7" w14:paraId="06E34665" w14:textId="77777777" w:rsidTr="00AA258F">
        <w:tc>
          <w:tcPr>
            <w:tcW w:w="1038" w:type="dxa"/>
          </w:tcPr>
          <w:p w14:paraId="26DF6BD9" w14:textId="735A5DD8" w:rsidR="000039C7" w:rsidRDefault="000039C7" w:rsidP="000039C7">
            <w:r>
              <w:t>10101</w:t>
            </w:r>
          </w:p>
        </w:tc>
        <w:tc>
          <w:tcPr>
            <w:tcW w:w="1039" w:type="dxa"/>
          </w:tcPr>
          <w:p w14:paraId="643939C6" w14:textId="77777777" w:rsidR="000039C7" w:rsidRPr="00556F1A" w:rsidRDefault="000039C7" w:rsidP="000039C7">
            <w:pPr>
              <w:jc w:val="center"/>
              <w:rPr>
                <w:sz w:val="18"/>
                <w:szCs w:val="18"/>
              </w:rPr>
            </w:pPr>
          </w:p>
        </w:tc>
        <w:tc>
          <w:tcPr>
            <w:tcW w:w="1039" w:type="dxa"/>
          </w:tcPr>
          <w:p w14:paraId="026A47E3" w14:textId="77777777" w:rsidR="000039C7" w:rsidRPr="00556F1A" w:rsidRDefault="000039C7" w:rsidP="000039C7">
            <w:pPr>
              <w:jc w:val="center"/>
              <w:rPr>
                <w:sz w:val="18"/>
                <w:szCs w:val="18"/>
              </w:rPr>
            </w:pPr>
          </w:p>
        </w:tc>
        <w:tc>
          <w:tcPr>
            <w:tcW w:w="1039" w:type="dxa"/>
          </w:tcPr>
          <w:p w14:paraId="4254729B" w14:textId="77777777" w:rsidR="000039C7" w:rsidRDefault="000039C7" w:rsidP="000039C7">
            <w:pPr>
              <w:jc w:val="center"/>
              <w:rPr>
                <w:sz w:val="18"/>
                <w:szCs w:val="18"/>
              </w:rPr>
            </w:pPr>
          </w:p>
        </w:tc>
        <w:tc>
          <w:tcPr>
            <w:tcW w:w="1039" w:type="dxa"/>
          </w:tcPr>
          <w:p w14:paraId="3CBD856B" w14:textId="77777777" w:rsidR="000039C7" w:rsidRDefault="000039C7" w:rsidP="000039C7">
            <w:pPr>
              <w:jc w:val="center"/>
              <w:rPr>
                <w:sz w:val="18"/>
                <w:szCs w:val="18"/>
              </w:rPr>
            </w:pPr>
          </w:p>
        </w:tc>
        <w:tc>
          <w:tcPr>
            <w:tcW w:w="1039" w:type="dxa"/>
          </w:tcPr>
          <w:p w14:paraId="4DB433EF" w14:textId="77777777" w:rsidR="000039C7" w:rsidRDefault="000039C7" w:rsidP="000039C7">
            <w:pPr>
              <w:jc w:val="center"/>
              <w:rPr>
                <w:sz w:val="18"/>
                <w:szCs w:val="18"/>
              </w:rPr>
            </w:pPr>
          </w:p>
        </w:tc>
        <w:tc>
          <w:tcPr>
            <w:tcW w:w="1039" w:type="dxa"/>
          </w:tcPr>
          <w:p w14:paraId="15393E67" w14:textId="77777777" w:rsidR="000039C7" w:rsidRDefault="000039C7" w:rsidP="000039C7">
            <w:pPr>
              <w:jc w:val="center"/>
              <w:rPr>
                <w:sz w:val="18"/>
                <w:szCs w:val="18"/>
              </w:rPr>
            </w:pPr>
          </w:p>
        </w:tc>
        <w:tc>
          <w:tcPr>
            <w:tcW w:w="1039" w:type="dxa"/>
          </w:tcPr>
          <w:p w14:paraId="501BC272" w14:textId="64E3A682" w:rsidR="000039C7" w:rsidRPr="00556F1A" w:rsidRDefault="00353AAF" w:rsidP="000039C7">
            <w:pPr>
              <w:jc w:val="center"/>
              <w:rPr>
                <w:sz w:val="18"/>
                <w:szCs w:val="18"/>
              </w:rPr>
            </w:pPr>
            <w:r>
              <w:rPr>
                <w:sz w:val="18"/>
                <w:szCs w:val="18"/>
              </w:rPr>
              <w:t>STM</w:t>
            </w:r>
          </w:p>
        </w:tc>
        <w:tc>
          <w:tcPr>
            <w:tcW w:w="1039" w:type="dxa"/>
          </w:tcPr>
          <w:p w14:paraId="53FF5EC3" w14:textId="386A16E3" w:rsidR="000039C7" w:rsidRPr="00556F1A" w:rsidRDefault="000039C7" w:rsidP="000039C7">
            <w:pPr>
              <w:jc w:val="center"/>
              <w:rPr>
                <w:sz w:val="18"/>
                <w:szCs w:val="18"/>
              </w:rPr>
            </w:pPr>
            <w:r>
              <w:rPr>
                <w:sz w:val="18"/>
                <w:szCs w:val="18"/>
              </w:rPr>
              <w:t>{SNDX}</w:t>
            </w:r>
          </w:p>
        </w:tc>
      </w:tr>
      <w:tr w:rsidR="000039C7" w14:paraId="4049909B" w14:textId="77777777" w:rsidTr="00AA258F">
        <w:tc>
          <w:tcPr>
            <w:tcW w:w="1038" w:type="dxa"/>
          </w:tcPr>
          <w:p w14:paraId="58104537" w14:textId="6137AE68" w:rsidR="000039C7" w:rsidRDefault="000039C7" w:rsidP="000039C7">
            <w:r>
              <w:t>10110</w:t>
            </w:r>
          </w:p>
        </w:tc>
        <w:tc>
          <w:tcPr>
            <w:tcW w:w="1039" w:type="dxa"/>
          </w:tcPr>
          <w:p w14:paraId="033C357D" w14:textId="77777777" w:rsidR="000039C7" w:rsidRPr="00556F1A" w:rsidRDefault="000039C7" w:rsidP="000039C7">
            <w:pPr>
              <w:jc w:val="center"/>
              <w:rPr>
                <w:sz w:val="18"/>
                <w:szCs w:val="18"/>
              </w:rPr>
            </w:pPr>
          </w:p>
        </w:tc>
        <w:tc>
          <w:tcPr>
            <w:tcW w:w="1039" w:type="dxa"/>
          </w:tcPr>
          <w:p w14:paraId="37DC9C1B" w14:textId="77777777" w:rsidR="000039C7" w:rsidRPr="00556F1A" w:rsidRDefault="000039C7" w:rsidP="000039C7">
            <w:pPr>
              <w:jc w:val="center"/>
              <w:rPr>
                <w:sz w:val="18"/>
                <w:szCs w:val="18"/>
              </w:rPr>
            </w:pPr>
          </w:p>
        </w:tc>
        <w:tc>
          <w:tcPr>
            <w:tcW w:w="1039" w:type="dxa"/>
          </w:tcPr>
          <w:p w14:paraId="255D8B48" w14:textId="77777777" w:rsidR="000039C7" w:rsidRDefault="000039C7" w:rsidP="000039C7">
            <w:pPr>
              <w:jc w:val="center"/>
              <w:rPr>
                <w:sz w:val="18"/>
                <w:szCs w:val="18"/>
              </w:rPr>
            </w:pPr>
          </w:p>
        </w:tc>
        <w:tc>
          <w:tcPr>
            <w:tcW w:w="1039" w:type="dxa"/>
          </w:tcPr>
          <w:p w14:paraId="10B520FA" w14:textId="77777777" w:rsidR="000039C7" w:rsidRDefault="000039C7" w:rsidP="000039C7">
            <w:pPr>
              <w:jc w:val="center"/>
              <w:rPr>
                <w:sz w:val="18"/>
                <w:szCs w:val="18"/>
              </w:rPr>
            </w:pPr>
          </w:p>
        </w:tc>
        <w:tc>
          <w:tcPr>
            <w:tcW w:w="1039" w:type="dxa"/>
          </w:tcPr>
          <w:p w14:paraId="0FBEC5CE" w14:textId="77777777" w:rsidR="000039C7" w:rsidRDefault="000039C7" w:rsidP="000039C7">
            <w:pPr>
              <w:jc w:val="center"/>
              <w:rPr>
                <w:sz w:val="18"/>
                <w:szCs w:val="18"/>
              </w:rPr>
            </w:pPr>
          </w:p>
        </w:tc>
        <w:tc>
          <w:tcPr>
            <w:tcW w:w="1039" w:type="dxa"/>
          </w:tcPr>
          <w:p w14:paraId="24B71F0B" w14:textId="77777777" w:rsidR="000039C7" w:rsidRDefault="000039C7" w:rsidP="000039C7">
            <w:pPr>
              <w:jc w:val="center"/>
              <w:rPr>
                <w:sz w:val="18"/>
                <w:szCs w:val="18"/>
              </w:rPr>
            </w:pPr>
          </w:p>
        </w:tc>
        <w:tc>
          <w:tcPr>
            <w:tcW w:w="1039" w:type="dxa"/>
          </w:tcPr>
          <w:p w14:paraId="202EAD1C" w14:textId="77777777" w:rsidR="000039C7" w:rsidRPr="00556F1A" w:rsidRDefault="000039C7" w:rsidP="000039C7">
            <w:pPr>
              <w:jc w:val="center"/>
              <w:rPr>
                <w:sz w:val="18"/>
                <w:szCs w:val="18"/>
              </w:rPr>
            </w:pPr>
          </w:p>
        </w:tc>
        <w:tc>
          <w:tcPr>
            <w:tcW w:w="1039" w:type="dxa"/>
          </w:tcPr>
          <w:p w14:paraId="39B3C2EB" w14:textId="77777777" w:rsidR="000039C7" w:rsidRPr="00556F1A" w:rsidRDefault="000039C7" w:rsidP="000039C7">
            <w:pPr>
              <w:jc w:val="center"/>
              <w:rPr>
                <w:sz w:val="18"/>
                <w:szCs w:val="18"/>
              </w:rPr>
            </w:pPr>
          </w:p>
        </w:tc>
      </w:tr>
      <w:tr w:rsidR="000039C7" w14:paraId="5272AE6D" w14:textId="77777777" w:rsidTr="00AA258F">
        <w:tc>
          <w:tcPr>
            <w:tcW w:w="1038" w:type="dxa"/>
          </w:tcPr>
          <w:p w14:paraId="613D5EFA" w14:textId="710F0030" w:rsidR="000039C7" w:rsidRDefault="000039C7" w:rsidP="000039C7">
            <w:r>
              <w:t>10111</w:t>
            </w:r>
          </w:p>
        </w:tc>
        <w:tc>
          <w:tcPr>
            <w:tcW w:w="1039" w:type="dxa"/>
          </w:tcPr>
          <w:p w14:paraId="0A718067" w14:textId="77777777" w:rsidR="000039C7" w:rsidRPr="00556F1A" w:rsidRDefault="000039C7" w:rsidP="000039C7">
            <w:pPr>
              <w:jc w:val="center"/>
              <w:rPr>
                <w:sz w:val="18"/>
                <w:szCs w:val="18"/>
              </w:rPr>
            </w:pPr>
          </w:p>
        </w:tc>
        <w:tc>
          <w:tcPr>
            <w:tcW w:w="1039" w:type="dxa"/>
          </w:tcPr>
          <w:p w14:paraId="3F57B241" w14:textId="77777777" w:rsidR="000039C7" w:rsidRPr="00556F1A" w:rsidRDefault="000039C7" w:rsidP="000039C7">
            <w:pPr>
              <w:jc w:val="center"/>
              <w:rPr>
                <w:sz w:val="18"/>
                <w:szCs w:val="18"/>
              </w:rPr>
            </w:pPr>
          </w:p>
        </w:tc>
        <w:tc>
          <w:tcPr>
            <w:tcW w:w="1039" w:type="dxa"/>
          </w:tcPr>
          <w:p w14:paraId="225E425B" w14:textId="77777777" w:rsidR="000039C7" w:rsidRDefault="000039C7" w:rsidP="000039C7">
            <w:pPr>
              <w:jc w:val="center"/>
              <w:rPr>
                <w:sz w:val="18"/>
                <w:szCs w:val="18"/>
              </w:rPr>
            </w:pPr>
          </w:p>
        </w:tc>
        <w:tc>
          <w:tcPr>
            <w:tcW w:w="1039" w:type="dxa"/>
          </w:tcPr>
          <w:p w14:paraId="15244F43" w14:textId="77777777" w:rsidR="000039C7" w:rsidRDefault="000039C7" w:rsidP="000039C7">
            <w:pPr>
              <w:jc w:val="center"/>
              <w:rPr>
                <w:sz w:val="18"/>
                <w:szCs w:val="18"/>
              </w:rPr>
            </w:pPr>
          </w:p>
        </w:tc>
        <w:tc>
          <w:tcPr>
            <w:tcW w:w="1039" w:type="dxa"/>
          </w:tcPr>
          <w:p w14:paraId="2D018BA4" w14:textId="77777777" w:rsidR="000039C7" w:rsidRDefault="000039C7" w:rsidP="000039C7">
            <w:pPr>
              <w:jc w:val="center"/>
              <w:rPr>
                <w:sz w:val="18"/>
                <w:szCs w:val="18"/>
              </w:rPr>
            </w:pPr>
          </w:p>
        </w:tc>
        <w:tc>
          <w:tcPr>
            <w:tcW w:w="1039" w:type="dxa"/>
          </w:tcPr>
          <w:p w14:paraId="2F56E54D" w14:textId="77777777" w:rsidR="000039C7" w:rsidRDefault="000039C7" w:rsidP="000039C7">
            <w:pPr>
              <w:jc w:val="center"/>
              <w:rPr>
                <w:sz w:val="18"/>
                <w:szCs w:val="18"/>
              </w:rPr>
            </w:pPr>
          </w:p>
        </w:tc>
        <w:tc>
          <w:tcPr>
            <w:tcW w:w="1039" w:type="dxa"/>
          </w:tcPr>
          <w:p w14:paraId="33A782D4" w14:textId="77777777" w:rsidR="000039C7" w:rsidRPr="00556F1A" w:rsidRDefault="000039C7" w:rsidP="000039C7">
            <w:pPr>
              <w:jc w:val="center"/>
              <w:rPr>
                <w:sz w:val="18"/>
                <w:szCs w:val="18"/>
              </w:rPr>
            </w:pPr>
          </w:p>
        </w:tc>
        <w:tc>
          <w:tcPr>
            <w:tcW w:w="1039" w:type="dxa"/>
          </w:tcPr>
          <w:p w14:paraId="3C52E046" w14:textId="77777777" w:rsidR="000039C7" w:rsidRPr="00556F1A" w:rsidRDefault="000039C7" w:rsidP="000039C7">
            <w:pPr>
              <w:jc w:val="center"/>
              <w:rPr>
                <w:sz w:val="18"/>
                <w:szCs w:val="18"/>
              </w:rPr>
            </w:pPr>
          </w:p>
        </w:tc>
      </w:tr>
      <w:tr w:rsidR="000039C7" w14:paraId="23F3EE6A" w14:textId="77777777" w:rsidTr="00AA258F">
        <w:tc>
          <w:tcPr>
            <w:tcW w:w="1038" w:type="dxa"/>
          </w:tcPr>
          <w:p w14:paraId="149A7300" w14:textId="45B992A8" w:rsidR="000039C7" w:rsidRDefault="000039C7" w:rsidP="000039C7">
            <w:r>
              <w:t>11000</w:t>
            </w:r>
          </w:p>
        </w:tc>
        <w:tc>
          <w:tcPr>
            <w:tcW w:w="1039" w:type="dxa"/>
          </w:tcPr>
          <w:p w14:paraId="043A93F5" w14:textId="77777777" w:rsidR="000039C7" w:rsidRPr="00556F1A" w:rsidRDefault="000039C7" w:rsidP="000039C7">
            <w:pPr>
              <w:jc w:val="center"/>
              <w:rPr>
                <w:sz w:val="18"/>
                <w:szCs w:val="18"/>
              </w:rPr>
            </w:pPr>
          </w:p>
        </w:tc>
        <w:tc>
          <w:tcPr>
            <w:tcW w:w="1039" w:type="dxa"/>
          </w:tcPr>
          <w:p w14:paraId="564AC005" w14:textId="77777777" w:rsidR="000039C7" w:rsidRPr="00556F1A" w:rsidRDefault="000039C7" w:rsidP="000039C7">
            <w:pPr>
              <w:jc w:val="center"/>
              <w:rPr>
                <w:sz w:val="18"/>
                <w:szCs w:val="18"/>
              </w:rPr>
            </w:pPr>
          </w:p>
        </w:tc>
        <w:tc>
          <w:tcPr>
            <w:tcW w:w="1039" w:type="dxa"/>
          </w:tcPr>
          <w:p w14:paraId="0CB56B7E" w14:textId="77777777" w:rsidR="000039C7" w:rsidRDefault="000039C7" w:rsidP="000039C7">
            <w:pPr>
              <w:jc w:val="center"/>
              <w:rPr>
                <w:sz w:val="18"/>
                <w:szCs w:val="18"/>
              </w:rPr>
            </w:pPr>
          </w:p>
        </w:tc>
        <w:tc>
          <w:tcPr>
            <w:tcW w:w="1039" w:type="dxa"/>
          </w:tcPr>
          <w:p w14:paraId="26E974ED" w14:textId="77777777" w:rsidR="000039C7" w:rsidRDefault="000039C7" w:rsidP="000039C7">
            <w:pPr>
              <w:jc w:val="center"/>
              <w:rPr>
                <w:sz w:val="18"/>
                <w:szCs w:val="18"/>
              </w:rPr>
            </w:pPr>
          </w:p>
        </w:tc>
        <w:tc>
          <w:tcPr>
            <w:tcW w:w="1039" w:type="dxa"/>
          </w:tcPr>
          <w:p w14:paraId="65376BC2" w14:textId="77777777" w:rsidR="000039C7" w:rsidRDefault="000039C7" w:rsidP="000039C7">
            <w:pPr>
              <w:jc w:val="center"/>
              <w:rPr>
                <w:sz w:val="18"/>
                <w:szCs w:val="18"/>
              </w:rPr>
            </w:pPr>
          </w:p>
        </w:tc>
        <w:tc>
          <w:tcPr>
            <w:tcW w:w="1039" w:type="dxa"/>
          </w:tcPr>
          <w:p w14:paraId="1A2DCC24" w14:textId="77777777" w:rsidR="000039C7" w:rsidRDefault="000039C7" w:rsidP="000039C7">
            <w:pPr>
              <w:jc w:val="center"/>
              <w:rPr>
                <w:sz w:val="18"/>
                <w:szCs w:val="18"/>
              </w:rPr>
            </w:pPr>
          </w:p>
        </w:tc>
        <w:tc>
          <w:tcPr>
            <w:tcW w:w="1039" w:type="dxa"/>
          </w:tcPr>
          <w:p w14:paraId="69FD52AC" w14:textId="77777777" w:rsidR="000039C7" w:rsidRPr="00556F1A" w:rsidRDefault="000039C7" w:rsidP="000039C7">
            <w:pPr>
              <w:jc w:val="center"/>
              <w:rPr>
                <w:sz w:val="18"/>
                <w:szCs w:val="18"/>
              </w:rPr>
            </w:pPr>
          </w:p>
        </w:tc>
        <w:tc>
          <w:tcPr>
            <w:tcW w:w="1039" w:type="dxa"/>
          </w:tcPr>
          <w:p w14:paraId="36598945" w14:textId="77777777" w:rsidR="000039C7" w:rsidRPr="00556F1A" w:rsidRDefault="000039C7" w:rsidP="000039C7">
            <w:pPr>
              <w:jc w:val="center"/>
              <w:rPr>
                <w:sz w:val="18"/>
                <w:szCs w:val="18"/>
              </w:rPr>
            </w:pPr>
          </w:p>
        </w:tc>
      </w:tr>
      <w:tr w:rsidR="000039C7" w14:paraId="219E1CE6" w14:textId="77777777" w:rsidTr="00AA258F">
        <w:tc>
          <w:tcPr>
            <w:tcW w:w="1038" w:type="dxa"/>
          </w:tcPr>
          <w:p w14:paraId="600E23E2" w14:textId="4A856B01" w:rsidR="000039C7" w:rsidRDefault="000039C7" w:rsidP="000039C7">
            <w:r>
              <w:t>11001</w:t>
            </w:r>
          </w:p>
        </w:tc>
        <w:tc>
          <w:tcPr>
            <w:tcW w:w="1039" w:type="dxa"/>
          </w:tcPr>
          <w:p w14:paraId="19838AF7" w14:textId="77777777" w:rsidR="000039C7" w:rsidRPr="00556F1A" w:rsidRDefault="000039C7" w:rsidP="000039C7">
            <w:pPr>
              <w:jc w:val="center"/>
              <w:rPr>
                <w:sz w:val="18"/>
                <w:szCs w:val="18"/>
              </w:rPr>
            </w:pPr>
          </w:p>
        </w:tc>
        <w:tc>
          <w:tcPr>
            <w:tcW w:w="1039" w:type="dxa"/>
          </w:tcPr>
          <w:p w14:paraId="6676F4DA" w14:textId="77777777" w:rsidR="000039C7" w:rsidRPr="00556F1A" w:rsidRDefault="000039C7" w:rsidP="000039C7">
            <w:pPr>
              <w:jc w:val="center"/>
              <w:rPr>
                <w:sz w:val="18"/>
                <w:szCs w:val="18"/>
              </w:rPr>
            </w:pPr>
          </w:p>
        </w:tc>
        <w:tc>
          <w:tcPr>
            <w:tcW w:w="1039" w:type="dxa"/>
          </w:tcPr>
          <w:p w14:paraId="7C9C4833" w14:textId="77777777" w:rsidR="000039C7" w:rsidRDefault="000039C7" w:rsidP="000039C7">
            <w:pPr>
              <w:jc w:val="center"/>
              <w:rPr>
                <w:sz w:val="18"/>
                <w:szCs w:val="18"/>
              </w:rPr>
            </w:pPr>
          </w:p>
        </w:tc>
        <w:tc>
          <w:tcPr>
            <w:tcW w:w="1039" w:type="dxa"/>
          </w:tcPr>
          <w:p w14:paraId="128ADA25" w14:textId="77777777" w:rsidR="000039C7" w:rsidRDefault="000039C7" w:rsidP="000039C7">
            <w:pPr>
              <w:jc w:val="center"/>
              <w:rPr>
                <w:sz w:val="18"/>
                <w:szCs w:val="18"/>
              </w:rPr>
            </w:pPr>
          </w:p>
        </w:tc>
        <w:tc>
          <w:tcPr>
            <w:tcW w:w="1039" w:type="dxa"/>
          </w:tcPr>
          <w:p w14:paraId="73DF7C9A" w14:textId="77777777" w:rsidR="000039C7" w:rsidRDefault="000039C7" w:rsidP="000039C7">
            <w:pPr>
              <w:jc w:val="center"/>
              <w:rPr>
                <w:sz w:val="18"/>
                <w:szCs w:val="18"/>
              </w:rPr>
            </w:pPr>
          </w:p>
        </w:tc>
        <w:tc>
          <w:tcPr>
            <w:tcW w:w="1039" w:type="dxa"/>
          </w:tcPr>
          <w:p w14:paraId="5FBC24DE" w14:textId="77777777" w:rsidR="000039C7" w:rsidRDefault="000039C7" w:rsidP="000039C7">
            <w:pPr>
              <w:jc w:val="center"/>
              <w:rPr>
                <w:sz w:val="18"/>
                <w:szCs w:val="18"/>
              </w:rPr>
            </w:pPr>
          </w:p>
        </w:tc>
        <w:tc>
          <w:tcPr>
            <w:tcW w:w="1039" w:type="dxa"/>
          </w:tcPr>
          <w:p w14:paraId="4FDF3B7A" w14:textId="77777777" w:rsidR="000039C7" w:rsidRPr="00556F1A" w:rsidRDefault="000039C7" w:rsidP="000039C7">
            <w:pPr>
              <w:jc w:val="center"/>
              <w:rPr>
                <w:sz w:val="18"/>
                <w:szCs w:val="18"/>
              </w:rPr>
            </w:pPr>
          </w:p>
        </w:tc>
        <w:tc>
          <w:tcPr>
            <w:tcW w:w="1039" w:type="dxa"/>
          </w:tcPr>
          <w:p w14:paraId="41F9A790" w14:textId="77777777" w:rsidR="000039C7" w:rsidRPr="00556F1A" w:rsidRDefault="000039C7" w:rsidP="000039C7">
            <w:pPr>
              <w:jc w:val="center"/>
              <w:rPr>
                <w:sz w:val="18"/>
                <w:szCs w:val="18"/>
              </w:rPr>
            </w:pPr>
          </w:p>
        </w:tc>
      </w:tr>
      <w:tr w:rsidR="000039C7" w14:paraId="308B0324" w14:textId="77777777" w:rsidTr="00AA258F">
        <w:tc>
          <w:tcPr>
            <w:tcW w:w="1038" w:type="dxa"/>
          </w:tcPr>
          <w:p w14:paraId="49C77860" w14:textId="3237BA77" w:rsidR="000039C7" w:rsidRDefault="000039C7" w:rsidP="000039C7">
            <w:r>
              <w:t>11010</w:t>
            </w:r>
          </w:p>
        </w:tc>
        <w:tc>
          <w:tcPr>
            <w:tcW w:w="1039" w:type="dxa"/>
          </w:tcPr>
          <w:p w14:paraId="0461C608" w14:textId="77777777" w:rsidR="000039C7" w:rsidRPr="00556F1A" w:rsidRDefault="000039C7" w:rsidP="000039C7">
            <w:pPr>
              <w:jc w:val="center"/>
              <w:rPr>
                <w:sz w:val="18"/>
                <w:szCs w:val="18"/>
              </w:rPr>
            </w:pPr>
          </w:p>
        </w:tc>
        <w:tc>
          <w:tcPr>
            <w:tcW w:w="1039" w:type="dxa"/>
          </w:tcPr>
          <w:p w14:paraId="35F6DB80" w14:textId="77777777" w:rsidR="000039C7" w:rsidRPr="00556F1A" w:rsidRDefault="000039C7" w:rsidP="000039C7">
            <w:pPr>
              <w:jc w:val="center"/>
              <w:rPr>
                <w:sz w:val="18"/>
                <w:szCs w:val="18"/>
              </w:rPr>
            </w:pPr>
          </w:p>
        </w:tc>
        <w:tc>
          <w:tcPr>
            <w:tcW w:w="1039" w:type="dxa"/>
          </w:tcPr>
          <w:p w14:paraId="5A4F98FC" w14:textId="77777777" w:rsidR="000039C7" w:rsidRDefault="000039C7" w:rsidP="000039C7">
            <w:pPr>
              <w:jc w:val="center"/>
              <w:rPr>
                <w:sz w:val="18"/>
                <w:szCs w:val="18"/>
              </w:rPr>
            </w:pPr>
          </w:p>
        </w:tc>
        <w:tc>
          <w:tcPr>
            <w:tcW w:w="1039" w:type="dxa"/>
          </w:tcPr>
          <w:p w14:paraId="3AACF36F" w14:textId="77777777" w:rsidR="000039C7" w:rsidRDefault="000039C7" w:rsidP="000039C7">
            <w:pPr>
              <w:jc w:val="center"/>
              <w:rPr>
                <w:sz w:val="18"/>
                <w:szCs w:val="18"/>
              </w:rPr>
            </w:pPr>
          </w:p>
        </w:tc>
        <w:tc>
          <w:tcPr>
            <w:tcW w:w="1039" w:type="dxa"/>
          </w:tcPr>
          <w:p w14:paraId="1803B4C8" w14:textId="77777777" w:rsidR="000039C7" w:rsidRDefault="000039C7" w:rsidP="000039C7">
            <w:pPr>
              <w:jc w:val="center"/>
              <w:rPr>
                <w:sz w:val="18"/>
                <w:szCs w:val="18"/>
              </w:rPr>
            </w:pPr>
          </w:p>
        </w:tc>
        <w:tc>
          <w:tcPr>
            <w:tcW w:w="1039" w:type="dxa"/>
          </w:tcPr>
          <w:p w14:paraId="613B0CC2" w14:textId="77777777" w:rsidR="000039C7" w:rsidRDefault="000039C7" w:rsidP="000039C7">
            <w:pPr>
              <w:jc w:val="center"/>
              <w:rPr>
                <w:sz w:val="18"/>
                <w:szCs w:val="18"/>
              </w:rPr>
            </w:pPr>
          </w:p>
        </w:tc>
        <w:tc>
          <w:tcPr>
            <w:tcW w:w="1039" w:type="dxa"/>
          </w:tcPr>
          <w:p w14:paraId="31655FD8" w14:textId="77777777" w:rsidR="000039C7" w:rsidRPr="00556F1A" w:rsidRDefault="000039C7" w:rsidP="000039C7">
            <w:pPr>
              <w:jc w:val="center"/>
              <w:rPr>
                <w:sz w:val="18"/>
                <w:szCs w:val="18"/>
              </w:rPr>
            </w:pPr>
          </w:p>
        </w:tc>
        <w:tc>
          <w:tcPr>
            <w:tcW w:w="1039" w:type="dxa"/>
          </w:tcPr>
          <w:p w14:paraId="191AB47E" w14:textId="77777777" w:rsidR="000039C7" w:rsidRPr="00556F1A" w:rsidRDefault="000039C7" w:rsidP="000039C7">
            <w:pPr>
              <w:jc w:val="center"/>
              <w:rPr>
                <w:sz w:val="18"/>
                <w:szCs w:val="18"/>
              </w:rPr>
            </w:pPr>
          </w:p>
        </w:tc>
      </w:tr>
      <w:tr w:rsidR="000039C7" w14:paraId="6D1B6DCD" w14:textId="77777777" w:rsidTr="00C94E63">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tcPr>
          <w:p w14:paraId="200519B2" w14:textId="77777777" w:rsidR="000039C7" w:rsidRPr="00556F1A" w:rsidRDefault="000039C7" w:rsidP="000039C7">
            <w:pPr>
              <w:jc w:val="center"/>
              <w:rPr>
                <w:sz w:val="18"/>
                <w:szCs w:val="18"/>
              </w:rPr>
            </w:pPr>
          </w:p>
        </w:tc>
        <w:tc>
          <w:tcPr>
            <w:tcW w:w="1039" w:type="dxa"/>
            <w:tcBorders>
              <w:bottom w:val="single" w:sz="18" w:space="0" w:color="auto"/>
            </w:tcBorders>
          </w:tcPr>
          <w:p w14:paraId="7EB7749D" w14:textId="77777777" w:rsidR="000039C7" w:rsidRPr="00556F1A" w:rsidRDefault="000039C7" w:rsidP="000039C7">
            <w:pPr>
              <w:jc w:val="center"/>
              <w:rPr>
                <w:sz w:val="18"/>
                <w:szCs w:val="18"/>
              </w:rPr>
            </w:pPr>
          </w:p>
        </w:tc>
        <w:tc>
          <w:tcPr>
            <w:tcW w:w="1039" w:type="dxa"/>
            <w:tcBorders>
              <w:bottom w:val="single" w:sz="18" w:space="0" w:color="auto"/>
            </w:tcBorders>
          </w:tcPr>
          <w:p w14:paraId="5F0198A7" w14:textId="77777777" w:rsidR="000039C7" w:rsidRDefault="000039C7" w:rsidP="000039C7">
            <w:pPr>
              <w:jc w:val="center"/>
              <w:rPr>
                <w:sz w:val="18"/>
                <w:szCs w:val="18"/>
              </w:rPr>
            </w:pPr>
          </w:p>
        </w:tc>
        <w:tc>
          <w:tcPr>
            <w:tcW w:w="1039" w:type="dxa"/>
            <w:tcBorders>
              <w:bottom w:val="single" w:sz="18" w:space="0" w:color="auto"/>
            </w:tcBorders>
          </w:tcPr>
          <w:p w14:paraId="5B4A34FA" w14:textId="77777777" w:rsidR="000039C7" w:rsidRDefault="000039C7" w:rsidP="000039C7">
            <w:pPr>
              <w:jc w:val="center"/>
              <w:rPr>
                <w:sz w:val="18"/>
                <w:szCs w:val="18"/>
              </w:rPr>
            </w:pPr>
          </w:p>
        </w:tc>
        <w:tc>
          <w:tcPr>
            <w:tcW w:w="1039" w:type="dxa"/>
            <w:tcBorders>
              <w:bottom w:val="single" w:sz="18" w:space="0" w:color="auto"/>
            </w:tcBorders>
          </w:tcPr>
          <w:p w14:paraId="48DF53C1" w14:textId="77777777" w:rsidR="000039C7" w:rsidRDefault="000039C7" w:rsidP="000039C7">
            <w:pPr>
              <w:jc w:val="center"/>
              <w:rPr>
                <w:sz w:val="18"/>
                <w:szCs w:val="18"/>
              </w:rPr>
            </w:pPr>
          </w:p>
        </w:tc>
        <w:tc>
          <w:tcPr>
            <w:tcW w:w="1039" w:type="dxa"/>
            <w:tcBorders>
              <w:bottom w:val="single" w:sz="18" w:space="0" w:color="auto"/>
            </w:tcBorders>
          </w:tcPr>
          <w:p w14:paraId="3A9CF366" w14:textId="77777777" w:rsidR="000039C7" w:rsidRDefault="000039C7" w:rsidP="000039C7">
            <w:pPr>
              <w:jc w:val="center"/>
              <w:rPr>
                <w:sz w:val="18"/>
                <w:szCs w:val="18"/>
              </w:rPr>
            </w:pPr>
          </w:p>
        </w:tc>
        <w:tc>
          <w:tcPr>
            <w:tcW w:w="1039" w:type="dxa"/>
            <w:tcBorders>
              <w:bottom w:val="single" w:sz="18" w:space="0" w:color="auto"/>
            </w:tcBorders>
          </w:tcPr>
          <w:p w14:paraId="32325331" w14:textId="77777777" w:rsidR="000039C7" w:rsidRPr="00556F1A" w:rsidRDefault="000039C7" w:rsidP="000039C7">
            <w:pPr>
              <w:jc w:val="center"/>
              <w:rPr>
                <w:sz w:val="18"/>
                <w:szCs w:val="18"/>
              </w:rPr>
            </w:pPr>
          </w:p>
        </w:tc>
        <w:tc>
          <w:tcPr>
            <w:tcW w:w="1039" w:type="dxa"/>
            <w:tcBorders>
              <w:bottom w:val="single" w:sz="18" w:space="0" w:color="auto"/>
            </w:tcBorders>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635C0E89" w:rsidR="000039C7" w:rsidRPr="00556F1A" w:rsidRDefault="00073883" w:rsidP="000039C7">
            <w:pPr>
              <w:jc w:val="center"/>
              <w:rPr>
                <w:sz w:val="18"/>
                <w:szCs w:val="18"/>
              </w:rPr>
            </w:pPr>
            <w:r>
              <w:rPr>
                <w:sz w:val="18"/>
                <w:szCs w:val="18"/>
              </w:rPr>
              <w:t>PMIN</w:t>
            </w:r>
          </w:p>
        </w:tc>
        <w:tc>
          <w:tcPr>
            <w:tcW w:w="1039" w:type="dxa"/>
          </w:tcPr>
          <w:p w14:paraId="4B17046B" w14:textId="2C5A2185" w:rsidR="000039C7" w:rsidRPr="00556F1A" w:rsidRDefault="00073883" w:rsidP="000039C7">
            <w:pPr>
              <w:jc w:val="center"/>
              <w:rPr>
                <w:sz w:val="18"/>
                <w:szCs w:val="18"/>
              </w:rPr>
            </w:pPr>
            <w:r>
              <w:rPr>
                <w:sz w:val="18"/>
                <w:szCs w:val="18"/>
              </w:rPr>
              <w:t>PMAX</w:t>
            </w:r>
          </w:p>
        </w:tc>
        <w:tc>
          <w:tcPr>
            <w:tcW w:w="1039" w:type="dxa"/>
          </w:tcPr>
          <w:p w14:paraId="4D1169BE" w14:textId="08B0911C" w:rsidR="000039C7" w:rsidRDefault="000039C7" w:rsidP="000039C7">
            <w:pPr>
              <w:jc w:val="center"/>
              <w:rPr>
                <w:sz w:val="18"/>
                <w:szCs w:val="18"/>
              </w:rPr>
            </w:pPr>
            <w:r>
              <w:rPr>
                <w:sz w:val="18"/>
                <w:szCs w:val="18"/>
              </w:rPr>
              <w:t>NOP</w:t>
            </w: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25A43A28" w:rsidR="000039C7" w:rsidRPr="00556F1A" w:rsidRDefault="000039C7" w:rsidP="000039C7">
            <w:pPr>
              <w:jc w:val="center"/>
              <w:rPr>
                <w:sz w:val="18"/>
                <w:szCs w:val="18"/>
              </w:rPr>
            </w:pPr>
            <w:r>
              <w:rPr>
                <w:sz w:val="18"/>
                <w:szCs w:val="18"/>
              </w:rPr>
              <w:t>FMIN</w:t>
            </w:r>
          </w:p>
        </w:tc>
        <w:tc>
          <w:tcPr>
            <w:tcW w:w="1039" w:type="dxa"/>
          </w:tcPr>
          <w:p w14:paraId="63B16F77" w14:textId="4381F655" w:rsidR="000039C7" w:rsidRPr="00556F1A" w:rsidRDefault="000039C7" w:rsidP="000039C7">
            <w:pPr>
              <w:jc w:val="center"/>
              <w:rPr>
                <w:sz w:val="18"/>
                <w:szCs w:val="18"/>
              </w:rPr>
            </w:pPr>
            <w:r>
              <w:rPr>
                <w:sz w:val="18"/>
                <w:szCs w:val="18"/>
              </w:rPr>
              <w:t>FMAX</w:t>
            </w: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53E5A01" w:rsidR="008811EB" w:rsidRDefault="008811EB" w:rsidP="003B57BB">
      <w:pPr>
        <w:pStyle w:val="Heading2"/>
      </w:pPr>
      <w:r>
        <w:lastRenderedPageBreak/>
        <w:t>{R3</w:t>
      </w:r>
      <w:r w:rsidR="00282F50">
        <w:t>A</w:t>
      </w:r>
      <w:r>
        <w:t>}</w:t>
      </w:r>
      <w:r w:rsidR="003B57BB">
        <w:t xml:space="preserve"> Tri</w:t>
      </w:r>
      <w:r w:rsidR="00ED53EE">
        <w:t>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1B452ED8" w:rsidR="008811EB" w:rsidRDefault="008811EB" w:rsidP="00B2246B">
            <w:pPr>
              <w:jc w:val="center"/>
            </w:pP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3FF42E69" w:rsidR="008811EB" w:rsidRPr="00556F1A" w:rsidRDefault="008811EB" w:rsidP="00B2246B">
            <w:pPr>
              <w:jc w:val="center"/>
              <w:rPr>
                <w:sz w:val="18"/>
                <w:szCs w:val="18"/>
              </w:rPr>
            </w:pPr>
          </w:p>
        </w:tc>
        <w:tc>
          <w:tcPr>
            <w:tcW w:w="1039" w:type="dxa"/>
          </w:tcPr>
          <w:p w14:paraId="64B4D2AB" w14:textId="04A77543" w:rsidR="008811EB" w:rsidRPr="00556F1A" w:rsidRDefault="00C20E46" w:rsidP="00B2246B">
            <w:pPr>
              <w:jc w:val="center"/>
              <w:rPr>
                <w:sz w:val="18"/>
                <w:szCs w:val="18"/>
              </w:rPr>
            </w:pPr>
            <w:r>
              <w:rPr>
                <w:sz w:val="18"/>
                <w:szCs w:val="18"/>
              </w:rPr>
              <w:t>FLIP</w:t>
            </w:r>
          </w:p>
        </w:tc>
      </w:tr>
    </w:tbl>
    <w:p w14:paraId="3AA4E64A" w14:textId="6BC4BAC7" w:rsidR="00282F50" w:rsidRDefault="00282F50" w:rsidP="00282F50">
      <w:pPr>
        <w:pStyle w:val="Heading2"/>
      </w:pPr>
      <w:r>
        <w:t>{R3B} Triadic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82F50" w14:paraId="7748D495" w14:textId="77777777" w:rsidTr="005220BF">
        <w:tc>
          <w:tcPr>
            <w:tcW w:w="1038" w:type="dxa"/>
          </w:tcPr>
          <w:p w14:paraId="63236BEA" w14:textId="77777777" w:rsidR="00282F50" w:rsidRDefault="00282F50" w:rsidP="005220BF">
            <w:pPr>
              <w:jc w:val="center"/>
            </w:pPr>
          </w:p>
        </w:tc>
        <w:tc>
          <w:tcPr>
            <w:tcW w:w="1039" w:type="dxa"/>
          </w:tcPr>
          <w:p w14:paraId="60EFD157" w14:textId="77777777" w:rsidR="00282F50" w:rsidRDefault="00282F50" w:rsidP="005220BF">
            <w:pPr>
              <w:jc w:val="center"/>
            </w:pPr>
            <w:r>
              <w:t>000</w:t>
            </w:r>
          </w:p>
        </w:tc>
        <w:tc>
          <w:tcPr>
            <w:tcW w:w="1039" w:type="dxa"/>
          </w:tcPr>
          <w:p w14:paraId="6B3ECE92" w14:textId="77777777" w:rsidR="00282F50" w:rsidRDefault="00282F50" w:rsidP="005220BF">
            <w:pPr>
              <w:jc w:val="center"/>
            </w:pPr>
            <w:r>
              <w:t>001</w:t>
            </w:r>
          </w:p>
        </w:tc>
        <w:tc>
          <w:tcPr>
            <w:tcW w:w="1039" w:type="dxa"/>
          </w:tcPr>
          <w:p w14:paraId="63879A51" w14:textId="77777777" w:rsidR="00282F50" w:rsidRDefault="00282F50" w:rsidP="005220BF">
            <w:pPr>
              <w:jc w:val="center"/>
            </w:pPr>
            <w:r>
              <w:t>010</w:t>
            </w:r>
          </w:p>
        </w:tc>
        <w:tc>
          <w:tcPr>
            <w:tcW w:w="1039" w:type="dxa"/>
          </w:tcPr>
          <w:p w14:paraId="64380930" w14:textId="77777777" w:rsidR="00282F50" w:rsidRDefault="00282F50" w:rsidP="005220BF">
            <w:pPr>
              <w:jc w:val="center"/>
            </w:pPr>
            <w:r>
              <w:t>011</w:t>
            </w:r>
          </w:p>
        </w:tc>
        <w:tc>
          <w:tcPr>
            <w:tcW w:w="1039" w:type="dxa"/>
          </w:tcPr>
          <w:p w14:paraId="54C568A1" w14:textId="77777777" w:rsidR="00282F50" w:rsidRDefault="00282F50" w:rsidP="005220BF">
            <w:pPr>
              <w:jc w:val="center"/>
            </w:pPr>
            <w:r>
              <w:t>100</w:t>
            </w:r>
          </w:p>
        </w:tc>
        <w:tc>
          <w:tcPr>
            <w:tcW w:w="1039" w:type="dxa"/>
          </w:tcPr>
          <w:p w14:paraId="344BBB6F" w14:textId="77777777" w:rsidR="00282F50" w:rsidRDefault="00282F50" w:rsidP="005220BF">
            <w:pPr>
              <w:jc w:val="center"/>
            </w:pPr>
            <w:r>
              <w:t>101</w:t>
            </w:r>
          </w:p>
        </w:tc>
        <w:tc>
          <w:tcPr>
            <w:tcW w:w="1039" w:type="dxa"/>
          </w:tcPr>
          <w:p w14:paraId="58626E16" w14:textId="77777777" w:rsidR="00282F50" w:rsidRDefault="00282F50" w:rsidP="005220BF">
            <w:pPr>
              <w:jc w:val="center"/>
            </w:pPr>
            <w:r>
              <w:t>110</w:t>
            </w:r>
          </w:p>
        </w:tc>
        <w:tc>
          <w:tcPr>
            <w:tcW w:w="1039" w:type="dxa"/>
          </w:tcPr>
          <w:p w14:paraId="532616E3" w14:textId="77777777" w:rsidR="00282F50" w:rsidRDefault="00282F50" w:rsidP="005220BF">
            <w:pPr>
              <w:jc w:val="center"/>
            </w:pPr>
            <w:r>
              <w:t>111</w:t>
            </w:r>
          </w:p>
        </w:tc>
      </w:tr>
      <w:tr w:rsidR="00282F50" w:rsidRPr="00556F1A" w14:paraId="6EBD35C5" w14:textId="77777777" w:rsidTr="005220BF">
        <w:tc>
          <w:tcPr>
            <w:tcW w:w="1038" w:type="dxa"/>
          </w:tcPr>
          <w:p w14:paraId="1B9EA994" w14:textId="740FBFFC" w:rsidR="00282F50" w:rsidRDefault="00282F50" w:rsidP="005220BF">
            <w:pPr>
              <w:jc w:val="center"/>
            </w:pPr>
          </w:p>
        </w:tc>
        <w:tc>
          <w:tcPr>
            <w:tcW w:w="1039" w:type="dxa"/>
          </w:tcPr>
          <w:p w14:paraId="30DC5142" w14:textId="77777777" w:rsidR="00282F50" w:rsidRPr="00556F1A" w:rsidRDefault="00282F50" w:rsidP="005220BF">
            <w:pPr>
              <w:jc w:val="center"/>
              <w:rPr>
                <w:sz w:val="18"/>
                <w:szCs w:val="18"/>
              </w:rPr>
            </w:pPr>
            <w:r w:rsidRPr="00556F1A">
              <w:rPr>
                <w:sz w:val="18"/>
                <w:szCs w:val="18"/>
              </w:rPr>
              <w:t>AND</w:t>
            </w:r>
          </w:p>
        </w:tc>
        <w:tc>
          <w:tcPr>
            <w:tcW w:w="1039" w:type="dxa"/>
          </w:tcPr>
          <w:p w14:paraId="0F261730" w14:textId="77777777" w:rsidR="00282F50" w:rsidRPr="00556F1A" w:rsidRDefault="00282F50" w:rsidP="005220BF">
            <w:pPr>
              <w:jc w:val="center"/>
              <w:rPr>
                <w:sz w:val="18"/>
                <w:szCs w:val="18"/>
              </w:rPr>
            </w:pPr>
            <w:r w:rsidRPr="00556F1A">
              <w:rPr>
                <w:sz w:val="18"/>
                <w:szCs w:val="18"/>
              </w:rPr>
              <w:t>OR</w:t>
            </w:r>
          </w:p>
        </w:tc>
        <w:tc>
          <w:tcPr>
            <w:tcW w:w="1039" w:type="dxa"/>
          </w:tcPr>
          <w:p w14:paraId="4354477B" w14:textId="77777777" w:rsidR="00282F50" w:rsidRPr="00556F1A" w:rsidRDefault="00282F50" w:rsidP="005220BF">
            <w:pPr>
              <w:jc w:val="center"/>
              <w:rPr>
                <w:sz w:val="18"/>
                <w:szCs w:val="18"/>
              </w:rPr>
            </w:pPr>
            <w:r w:rsidRPr="00556F1A">
              <w:rPr>
                <w:sz w:val="18"/>
                <w:szCs w:val="18"/>
              </w:rPr>
              <w:t>EOR</w:t>
            </w:r>
          </w:p>
        </w:tc>
        <w:tc>
          <w:tcPr>
            <w:tcW w:w="1039" w:type="dxa"/>
          </w:tcPr>
          <w:p w14:paraId="1347189F" w14:textId="77777777" w:rsidR="00282F50" w:rsidRPr="00556F1A" w:rsidRDefault="00282F50" w:rsidP="005220BF">
            <w:pPr>
              <w:jc w:val="center"/>
              <w:rPr>
                <w:sz w:val="18"/>
                <w:szCs w:val="18"/>
              </w:rPr>
            </w:pPr>
            <w:r>
              <w:rPr>
                <w:sz w:val="18"/>
                <w:szCs w:val="18"/>
              </w:rPr>
              <w:t>DEP</w:t>
            </w:r>
          </w:p>
        </w:tc>
        <w:tc>
          <w:tcPr>
            <w:tcW w:w="1039" w:type="dxa"/>
          </w:tcPr>
          <w:p w14:paraId="2988448F" w14:textId="77777777" w:rsidR="00282F50" w:rsidRPr="00556F1A" w:rsidRDefault="00282F50" w:rsidP="005220BF">
            <w:pPr>
              <w:jc w:val="center"/>
              <w:rPr>
                <w:sz w:val="18"/>
                <w:szCs w:val="18"/>
              </w:rPr>
            </w:pPr>
            <w:r>
              <w:rPr>
                <w:sz w:val="18"/>
                <w:szCs w:val="18"/>
              </w:rPr>
              <w:t>EXT</w:t>
            </w:r>
          </w:p>
        </w:tc>
        <w:tc>
          <w:tcPr>
            <w:tcW w:w="1039" w:type="dxa"/>
          </w:tcPr>
          <w:p w14:paraId="6BBAEFA6" w14:textId="77777777" w:rsidR="00282F50" w:rsidRPr="00556F1A" w:rsidRDefault="00282F50" w:rsidP="005220BF">
            <w:pPr>
              <w:jc w:val="center"/>
              <w:rPr>
                <w:sz w:val="18"/>
                <w:szCs w:val="18"/>
              </w:rPr>
            </w:pPr>
            <w:r>
              <w:rPr>
                <w:sz w:val="18"/>
                <w:szCs w:val="18"/>
              </w:rPr>
              <w:t>EXTU</w:t>
            </w:r>
          </w:p>
        </w:tc>
        <w:tc>
          <w:tcPr>
            <w:tcW w:w="1039" w:type="dxa"/>
          </w:tcPr>
          <w:p w14:paraId="7D889B01" w14:textId="77777777" w:rsidR="00282F50" w:rsidRPr="00556F1A" w:rsidRDefault="00282F50" w:rsidP="005220BF">
            <w:pPr>
              <w:jc w:val="center"/>
              <w:rPr>
                <w:sz w:val="18"/>
                <w:szCs w:val="18"/>
              </w:rPr>
            </w:pPr>
            <w:r>
              <w:rPr>
                <w:sz w:val="18"/>
                <w:szCs w:val="18"/>
              </w:rPr>
              <w:t>BLEND</w:t>
            </w:r>
          </w:p>
        </w:tc>
        <w:tc>
          <w:tcPr>
            <w:tcW w:w="1039" w:type="dxa"/>
          </w:tcPr>
          <w:p w14:paraId="7CAF5E2F" w14:textId="77777777" w:rsidR="00282F50" w:rsidRPr="00556F1A" w:rsidRDefault="00282F50" w:rsidP="005220BF">
            <w:pPr>
              <w:jc w:val="center"/>
              <w:rPr>
                <w:sz w:val="18"/>
                <w:szCs w:val="18"/>
              </w:rPr>
            </w:pPr>
            <w:r>
              <w:rPr>
                <w:sz w:val="18"/>
                <w:szCs w:val="18"/>
              </w:rPr>
              <w:t>RGF</w:t>
            </w:r>
          </w:p>
        </w:tc>
      </w:tr>
    </w:tbl>
    <w:p w14:paraId="382C851F" w14:textId="5CABEF5F" w:rsidR="00000777" w:rsidRDefault="00000777" w:rsidP="003B57BB">
      <w:pPr>
        <w:pStyle w:val="Heading2"/>
      </w:pPr>
      <w:r>
        <w:t>{R2}</w:t>
      </w:r>
      <w:r w:rsidR="003B57BB">
        <w:t xml:space="preserve"> D</w:t>
      </w:r>
      <w:r w:rsidR="00EC21C1">
        <w:t>yadic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FB25C4" w:rsidRPr="00556F1A" w14:paraId="4BEB163B" w14:textId="77777777" w:rsidTr="00B2246B">
        <w:tc>
          <w:tcPr>
            <w:tcW w:w="1038" w:type="dxa"/>
          </w:tcPr>
          <w:p w14:paraId="37D91523" w14:textId="4822D788" w:rsidR="00FB25C4" w:rsidRDefault="00FB25C4" w:rsidP="00FB25C4">
            <w:pPr>
              <w:jc w:val="center"/>
            </w:pPr>
            <w:r>
              <w:t>00</w:t>
            </w:r>
          </w:p>
        </w:tc>
        <w:tc>
          <w:tcPr>
            <w:tcW w:w="1039" w:type="dxa"/>
          </w:tcPr>
          <w:p w14:paraId="1E0CB609" w14:textId="254FFE6C" w:rsidR="00FB25C4" w:rsidRPr="00556F1A" w:rsidRDefault="00FE5F78" w:rsidP="00FB25C4">
            <w:pPr>
              <w:jc w:val="center"/>
              <w:rPr>
                <w:sz w:val="18"/>
                <w:szCs w:val="18"/>
              </w:rPr>
            </w:pPr>
            <w:r>
              <w:rPr>
                <w:sz w:val="18"/>
                <w:szCs w:val="18"/>
              </w:rPr>
              <w:t>AND</w:t>
            </w:r>
          </w:p>
        </w:tc>
        <w:tc>
          <w:tcPr>
            <w:tcW w:w="1039" w:type="dxa"/>
          </w:tcPr>
          <w:p w14:paraId="68B03455" w14:textId="1DC55A6B" w:rsidR="00FB25C4" w:rsidRPr="00556F1A" w:rsidRDefault="00FE5F78" w:rsidP="00FB25C4">
            <w:pPr>
              <w:jc w:val="center"/>
              <w:rPr>
                <w:sz w:val="18"/>
                <w:szCs w:val="18"/>
              </w:rPr>
            </w:pPr>
            <w:r>
              <w:rPr>
                <w:sz w:val="18"/>
                <w:szCs w:val="18"/>
              </w:rPr>
              <w:t>OR</w:t>
            </w:r>
          </w:p>
        </w:tc>
        <w:tc>
          <w:tcPr>
            <w:tcW w:w="1039" w:type="dxa"/>
          </w:tcPr>
          <w:p w14:paraId="4AD4A281" w14:textId="0D09E6ED" w:rsidR="00FB25C4" w:rsidRPr="00556F1A" w:rsidRDefault="00FE5F78" w:rsidP="00FB25C4">
            <w:pPr>
              <w:jc w:val="center"/>
              <w:rPr>
                <w:sz w:val="18"/>
                <w:szCs w:val="18"/>
              </w:rPr>
            </w:pPr>
            <w:r>
              <w:rPr>
                <w:sz w:val="18"/>
                <w:szCs w:val="18"/>
              </w:rPr>
              <w:t>EOR</w:t>
            </w:r>
          </w:p>
        </w:tc>
        <w:tc>
          <w:tcPr>
            <w:tcW w:w="1039" w:type="dxa"/>
          </w:tcPr>
          <w:p w14:paraId="5A6B11D8" w14:textId="69EFD9AB" w:rsidR="00FB25C4" w:rsidRPr="00556F1A" w:rsidRDefault="00FB25C4" w:rsidP="00FB25C4">
            <w:pPr>
              <w:jc w:val="center"/>
              <w:rPr>
                <w:sz w:val="18"/>
                <w:szCs w:val="18"/>
              </w:rPr>
            </w:pPr>
            <w:r>
              <w:rPr>
                <w:sz w:val="18"/>
                <w:szCs w:val="18"/>
              </w:rPr>
              <w:t>BMM</w:t>
            </w:r>
          </w:p>
        </w:tc>
        <w:tc>
          <w:tcPr>
            <w:tcW w:w="1039" w:type="dxa"/>
          </w:tcPr>
          <w:p w14:paraId="58986349" w14:textId="7DC62557" w:rsidR="00FB25C4" w:rsidRPr="00556F1A" w:rsidRDefault="00FB25C4" w:rsidP="00FB25C4">
            <w:pPr>
              <w:jc w:val="center"/>
              <w:rPr>
                <w:sz w:val="18"/>
                <w:szCs w:val="18"/>
              </w:rPr>
            </w:pPr>
            <w:r>
              <w:rPr>
                <w:sz w:val="18"/>
                <w:szCs w:val="18"/>
              </w:rPr>
              <w:t>ADD</w:t>
            </w:r>
          </w:p>
        </w:tc>
        <w:tc>
          <w:tcPr>
            <w:tcW w:w="1039" w:type="dxa"/>
          </w:tcPr>
          <w:p w14:paraId="6925BCDC" w14:textId="3593841A" w:rsidR="00FB25C4" w:rsidRPr="00556F1A" w:rsidRDefault="00FB25C4" w:rsidP="00FB25C4">
            <w:pPr>
              <w:jc w:val="center"/>
              <w:rPr>
                <w:sz w:val="18"/>
                <w:szCs w:val="18"/>
              </w:rPr>
            </w:pPr>
            <w:r>
              <w:rPr>
                <w:sz w:val="18"/>
                <w:szCs w:val="18"/>
              </w:rPr>
              <w:t>SUB</w:t>
            </w:r>
          </w:p>
        </w:tc>
        <w:tc>
          <w:tcPr>
            <w:tcW w:w="1039" w:type="dxa"/>
          </w:tcPr>
          <w:p w14:paraId="67CB3FDA" w14:textId="77777777" w:rsidR="00FB25C4" w:rsidRPr="00556F1A" w:rsidRDefault="00FB25C4" w:rsidP="00FB25C4">
            <w:pPr>
              <w:jc w:val="center"/>
              <w:rPr>
                <w:sz w:val="18"/>
                <w:szCs w:val="18"/>
              </w:rPr>
            </w:pPr>
            <w:r w:rsidRPr="00556F1A">
              <w:rPr>
                <w:sz w:val="18"/>
                <w:szCs w:val="18"/>
              </w:rPr>
              <w:t>MUL</w:t>
            </w:r>
          </w:p>
        </w:tc>
        <w:tc>
          <w:tcPr>
            <w:tcW w:w="1039" w:type="dxa"/>
          </w:tcPr>
          <w:p w14:paraId="7B5D78AA" w14:textId="77777777" w:rsidR="00FB25C4" w:rsidRPr="00556F1A" w:rsidRDefault="00FB25C4" w:rsidP="00FB25C4">
            <w:pPr>
              <w:jc w:val="center"/>
              <w:rPr>
                <w:sz w:val="18"/>
                <w:szCs w:val="18"/>
              </w:rPr>
            </w:pPr>
            <w:r w:rsidRPr="00556F1A">
              <w:rPr>
                <w:sz w:val="18"/>
                <w:szCs w:val="18"/>
              </w:rPr>
              <w:t>CMP</w:t>
            </w:r>
          </w:p>
        </w:tc>
      </w:tr>
      <w:tr w:rsidR="00000777" w:rsidRPr="00556F1A" w14:paraId="6739D374" w14:textId="77777777" w:rsidTr="00B2246B">
        <w:tc>
          <w:tcPr>
            <w:tcW w:w="1038" w:type="dxa"/>
          </w:tcPr>
          <w:p w14:paraId="14C0B4AC" w14:textId="7BB345AF" w:rsidR="00000777" w:rsidRDefault="00000777" w:rsidP="00224BC0">
            <w:pPr>
              <w:jc w:val="center"/>
            </w:pPr>
            <w:r>
              <w:t>01</w:t>
            </w:r>
          </w:p>
        </w:tc>
        <w:tc>
          <w:tcPr>
            <w:tcW w:w="1039" w:type="dxa"/>
          </w:tcPr>
          <w:p w14:paraId="3FDFD8CA" w14:textId="6E6CA882" w:rsidR="00000777" w:rsidRPr="00556F1A" w:rsidRDefault="00B47A45" w:rsidP="00B2246B">
            <w:pPr>
              <w:jc w:val="center"/>
              <w:rPr>
                <w:sz w:val="18"/>
                <w:szCs w:val="18"/>
              </w:rPr>
            </w:pPr>
            <w:r>
              <w:rPr>
                <w:sz w:val="18"/>
                <w:szCs w:val="18"/>
              </w:rPr>
              <w:t>N</w:t>
            </w:r>
            <w:r w:rsidR="00000777" w:rsidRPr="00556F1A">
              <w:rPr>
                <w:sz w:val="18"/>
                <w:szCs w:val="18"/>
              </w:rPr>
              <w:t>AND</w:t>
            </w:r>
          </w:p>
        </w:tc>
        <w:tc>
          <w:tcPr>
            <w:tcW w:w="1039" w:type="dxa"/>
          </w:tcPr>
          <w:p w14:paraId="098CA0F7" w14:textId="598972A5" w:rsidR="00000777" w:rsidRPr="00556F1A" w:rsidRDefault="00B47A45" w:rsidP="00B2246B">
            <w:pPr>
              <w:jc w:val="center"/>
              <w:rPr>
                <w:sz w:val="18"/>
                <w:szCs w:val="18"/>
              </w:rPr>
            </w:pPr>
            <w:r>
              <w:rPr>
                <w:sz w:val="18"/>
                <w:szCs w:val="18"/>
              </w:rPr>
              <w:t>N</w:t>
            </w:r>
            <w:r w:rsidR="00000777" w:rsidRPr="00556F1A">
              <w:rPr>
                <w:sz w:val="18"/>
                <w:szCs w:val="18"/>
              </w:rPr>
              <w:t>OR</w:t>
            </w:r>
          </w:p>
        </w:tc>
        <w:tc>
          <w:tcPr>
            <w:tcW w:w="1039" w:type="dxa"/>
          </w:tcPr>
          <w:p w14:paraId="7307E690" w14:textId="090001AE" w:rsidR="00000777" w:rsidRPr="00556F1A" w:rsidRDefault="00000777" w:rsidP="00B2246B">
            <w:pPr>
              <w:jc w:val="center"/>
              <w:rPr>
                <w:sz w:val="18"/>
                <w:szCs w:val="18"/>
              </w:rPr>
            </w:pPr>
            <w:r w:rsidRPr="00556F1A">
              <w:rPr>
                <w:sz w:val="18"/>
                <w:szCs w:val="18"/>
              </w:rPr>
              <w:t>E</w:t>
            </w:r>
            <w:r w:rsidR="00B47A45">
              <w:rPr>
                <w:sz w:val="18"/>
                <w:szCs w:val="18"/>
              </w:rPr>
              <w:t>N</w:t>
            </w:r>
            <w:r w:rsidRPr="00556F1A">
              <w:rPr>
                <w:sz w:val="18"/>
                <w:szCs w:val="18"/>
              </w:rPr>
              <w:t>OR</w:t>
            </w:r>
          </w:p>
        </w:tc>
        <w:tc>
          <w:tcPr>
            <w:tcW w:w="1039" w:type="dxa"/>
          </w:tcPr>
          <w:p w14:paraId="1125236B" w14:textId="77777777" w:rsidR="00000777" w:rsidRPr="00556F1A" w:rsidRDefault="00000777" w:rsidP="00B2246B">
            <w:pPr>
              <w:jc w:val="center"/>
              <w:rPr>
                <w:sz w:val="18"/>
                <w:szCs w:val="18"/>
              </w:rPr>
            </w:pPr>
            <w:r>
              <w:rPr>
                <w:sz w:val="18"/>
                <w:szCs w:val="18"/>
              </w:rPr>
              <w:t>BIT</w:t>
            </w:r>
          </w:p>
        </w:tc>
        <w:tc>
          <w:tcPr>
            <w:tcW w:w="1039" w:type="dxa"/>
          </w:tcPr>
          <w:p w14:paraId="58CC7226" w14:textId="33C24B36" w:rsidR="00000777" w:rsidRPr="00556F1A" w:rsidRDefault="00FE5F78" w:rsidP="00B2246B">
            <w:pPr>
              <w:jc w:val="center"/>
              <w:rPr>
                <w:sz w:val="18"/>
                <w:szCs w:val="18"/>
              </w:rPr>
            </w:pPr>
            <w:r>
              <w:rPr>
                <w:sz w:val="18"/>
                <w:szCs w:val="18"/>
              </w:rPr>
              <w:t>{R1}</w:t>
            </w:r>
          </w:p>
        </w:tc>
        <w:tc>
          <w:tcPr>
            <w:tcW w:w="1039" w:type="dxa"/>
          </w:tcPr>
          <w:p w14:paraId="3643F113" w14:textId="77777777" w:rsidR="00000777" w:rsidRPr="00556F1A" w:rsidRDefault="00000777" w:rsidP="00B2246B">
            <w:pPr>
              <w:jc w:val="center"/>
              <w:rPr>
                <w:sz w:val="18"/>
                <w:szCs w:val="18"/>
              </w:rPr>
            </w:pP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F55936A" w:rsidR="00000777" w:rsidRPr="00556F1A" w:rsidRDefault="00000777" w:rsidP="00B2246B">
            <w:pPr>
              <w:jc w:val="center"/>
              <w:rPr>
                <w:sz w:val="18"/>
                <w:szCs w:val="18"/>
              </w:rPr>
            </w:pPr>
          </w:p>
        </w:tc>
      </w:tr>
      <w:tr w:rsidR="00000777" w:rsidRPr="00556F1A" w14:paraId="52253D71" w14:textId="77777777" w:rsidTr="00B2246B">
        <w:tc>
          <w:tcPr>
            <w:tcW w:w="1038" w:type="dxa"/>
          </w:tcPr>
          <w:p w14:paraId="3071EBE6" w14:textId="27853D24" w:rsidR="00000777" w:rsidRDefault="00000777" w:rsidP="00224BC0">
            <w:pPr>
              <w:jc w:val="center"/>
            </w:pPr>
            <w:r>
              <w:t>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67558ACC" w:rsidR="00000777" w:rsidRPr="00556F1A" w:rsidRDefault="004A2190" w:rsidP="00B2246B">
            <w:pPr>
              <w:jc w:val="center"/>
              <w:rPr>
                <w:sz w:val="18"/>
                <w:szCs w:val="18"/>
              </w:rPr>
            </w:pPr>
            <w:r>
              <w:rPr>
                <w:sz w:val="18"/>
                <w:szCs w:val="18"/>
              </w:rPr>
              <w:t>DIVSU</w:t>
            </w:r>
          </w:p>
        </w:tc>
        <w:tc>
          <w:tcPr>
            <w:tcW w:w="1039" w:type="dxa"/>
          </w:tcPr>
          <w:p w14:paraId="7945B799" w14:textId="77777777" w:rsidR="00000777" w:rsidRPr="00556F1A" w:rsidRDefault="00000777" w:rsidP="00B2246B">
            <w:pPr>
              <w:jc w:val="center"/>
              <w:rPr>
                <w:sz w:val="18"/>
                <w:szCs w:val="18"/>
              </w:rPr>
            </w:pPr>
          </w:p>
        </w:tc>
        <w:tc>
          <w:tcPr>
            <w:tcW w:w="1039" w:type="dxa"/>
          </w:tcPr>
          <w:p w14:paraId="02A1651E" w14:textId="77777777" w:rsidR="00000777" w:rsidRPr="00556F1A" w:rsidRDefault="00000777" w:rsidP="00B2246B">
            <w:pPr>
              <w:jc w:val="center"/>
              <w:rPr>
                <w:sz w:val="18"/>
                <w:szCs w:val="18"/>
              </w:rPr>
            </w:pPr>
          </w:p>
        </w:tc>
        <w:tc>
          <w:tcPr>
            <w:tcW w:w="1039" w:type="dxa"/>
          </w:tcPr>
          <w:p w14:paraId="04B0DF2F" w14:textId="77777777" w:rsidR="00000777" w:rsidRPr="00556F1A" w:rsidRDefault="00000777" w:rsidP="00B2246B">
            <w:pPr>
              <w:jc w:val="center"/>
              <w:rPr>
                <w:sz w:val="18"/>
                <w:szCs w:val="18"/>
              </w:rPr>
            </w:pPr>
          </w:p>
        </w:tc>
        <w:tc>
          <w:tcPr>
            <w:tcW w:w="1039" w:type="dxa"/>
          </w:tcPr>
          <w:p w14:paraId="106EB2CB" w14:textId="6BAA8E1A" w:rsidR="00000777" w:rsidRPr="00556F1A" w:rsidRDefault="004A2190" w:rsidP="00B2246B">
            <w:pPr>
              <w:jc w:val="center"/>
              <w:rPr>
                <w:sz w:val="18"/>
                <w:szCs w:val="18"/>
              </w:rPr>
            </w:pPr>
            <w:r>
              <w:rPr>
                <w:sz w:val="18"/>
                <w:szCs w:val="18"/>
              </w:rPr>
              <w:t>MULSU</w:t>
            </w: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000777" w:rsidRPr="00556F1A" w14:paraId="27F75A6F" w14:textId="77777777" w:rsidTr="00B2246B">
        <w:tc>
          <w:tcPr>
            <w:tcW w:w="1038" w:type="dxa"/>
            <w:tcBorders>
              <w:bottom w:val="single" w:sz="12" w:space="0" w:color="auto"/>
            </w:tcBorders>
          </w:tcPr>
          <w:p w14:paraId="79B2FE97" w14:textId="3D875D94" w:rsidR="00000777" w:rsidRDefault="00000777" w:rsidP="00224BC0">
            <w:pPr>
              <w:jc w:val="center"/>
            </w:pPr>
            <w:r>
              <w:t>11</w:t>
            </w:r>
          </w:p>
        </w:tc>
        <w:tc>
          <w:tcPr>
            <w:tcW w:w="1039" w:type="dxa"/>
            <w:tcBorders>
              <w:bottom w:val="single" w:sz="12" w:space="0" w:color="auto"/>
            </w:tcBorders>
          </w:tcPr>
          <w:p w14:paraId="62DDDA8B" w14:textId="5D3AC1D8" w:rsidR="00000777" w:rsidRPr="00556F1A" w:rsidRDefault="00DF6E05" w:rsidP="00B2246B">
            <w:pPr>
              <w:jc w:val="center"/>
              <w:rPr>
                <w:sz w:val="18"/>
                <w:szCs w:val="18"/>
              </w:rPr>
            </w:pPr>
            <w:r>
              <w:rPr>
                <w:sz w:val="18"/>
                <w:szCs w:val="18"/>
              </w:rPr>
              <w:t>PTRDIF</w:t>
            </w:r>
          </w:p>
        </w:tc>
        <w:tc>
          <w:tcPr>
            <w:tcW w:w="1039" w:type="dxa"/>
            <w:tcBorders>
              <w:bottom w:val="single" w:sz="12" w:space="0" w:color="auto"/>
            </w:tcBorders>
          </w:tcPr>
          <w:p w14:paraId="7415F1B7" w14:textId="57FA30C5" w:rsidR="00000777" w:rsidRPr="00556F1A" w:rsidRDefault="00CF2F91" w:rsidP="00B2246B">
            <w:pPr>
              <w:jc w:val="center"/>
              <w:rPr>
                <w:sz w:val="18"/>
                <w:szCs w:val="18"/>
              </w:rPr>
            </w:pPr>
            <w:r>
              <w:rPr>
                <w:sz w:val="18"/>
                <w:szCs w:val="18"/>
              </w:rPr>
              <w:t>DIF</w:t>
            </w:r>
          </w:p>
        </w:tc>
        <w:tc>
          <w:tcPr>
            <w:tcW w:w="1039" w:type="dxa"/>
            <w:tcBorders>
              <w:bottom w:val="single" w:sz="12" w:space="0" w:color="auto"/>
            </w:tcBorders>
          </w:tcPr>
          <w:p w14:paraId="08E6F6EA" w14:textId="0B88F0C2" w:rsidR="00000777" w:rsidRPr="00556F1A" w:rsidRDefault="00BB2C49" w:rsidP="00B2246B">
            <w:pPr>
              <w:jc w:val="center"/>
              <w:rPr>
                <w:sz w:val="18"/>
                <w:szCs w:val="18"/>
              </w:rPr>
            </w:pPr>
            <w:r>
              <w:rPr>
                <w:sz w:val="18"/>
                <w:szCs w:val="18"/>
              </w:rPr>
              <w:t>BYTNDX</w:t>
            </w:r>
          </w:p>
        </w:tc>
        <w:tc>
          <w:tcPr>
            <w:tcW w:w="1039" w:type="dxa"/>
            <w:tcBorders>
              <w:bottom w:val="single" w:sz="12" w:space="0" w:color="auto"/>
            </w:tcBorders>
          </w:tcPr>
          <w:p w14:paraId="1F9B252F" w14:textId="152BFE59" w:rsidR="00000777" w:rsidRPr="00556F1A" w:rsidRDefault="00BB2C49" w:rsidP="00B2246B">
            <w:pPr>
              <w:jc w:val="center"/>
              <w:rPr>
                <w:sz w:val="18"/>
                <w:szCs w:val="18"/>
              </w:rPr>
            </w:pPr>
            <w:r>
              <w:rPr>
                <w:sz w:val="18"/>
                <w:szCs w:val="18"/>
              </w:rPr>
              <w:t>WYDNDX</w:t>
            </w:r>
          </w:p>
        </w:tc>
        <w:tc>
          <w:tcPr>
            <w:tcW w:w="1039" w:type="dxa"/>
            <w:tcBorders>
              <w:bottom w:val="single" w:sz="12" w:space="0" w:color="auto"/>
            </w:tcBorders>
          </w:tcPr>
          <w:p w14:paraId="1DEE3C11" w14:textId="57EDFBB9" w:rsidR="00000777" w:rsidRPr="00556F1A" w:rsidRDefault="00000777" w:rsidP="00B2246B">
            <w:pPr>
              <w:jc w:val="center"/>
              <w:rPr>
                <w:sz w:val="18"/>
                <w:szCs w:val="18"/>
              </w:rPr>
            </w:pPr>
          </w:p>
        </w:tc>
        <w:tc>
          <w:tcPr>
            <w:tcW w:w="1039" w:type="dxa"/>
            <w:tcBorders>
              <w:bottom w:val="single" w:sz="12" w:space="0" w:color="auto"/>
            </w:tcBorders>
          </w:tcPr>
          <w:p w14:paraId="5783104C" w14:textId="77777777" w:rsidR="00000777" w:rsidRPr="00556F1A" w:rsidRDefault="00000777" w:rsidP="00B2246B">
            <w:pPr>
              <w:jc w:val="center"/>
              <w:rPr>
                <w:sz w:val="18"/>
                <w:szCs w:val="18"/>
              </w:rPr>
            </w:pPr>
          </w:p>
        </w:tc>
        <w:tc>
          <w:tcPr>
            <w:tcW w:w="1039" w:type="dxa"/>
            <w:tcBorders>
              <w:bottom w:val="single" w:sz="12" w:space="0" w:color="auto"/>
            </w:tcBorders>
          </w:tcPr>
          <w:p w14:paraId="5A150F52" w14:textId="77777777" w:rsidR="00000777" w:rsidRPr="00556F1A" w:rsidRDefault="00000777" w:rsidP="00B2246B">
            <w:pPr>
              <w:jc w:val="center"/>
              <w:rPr>
                <w:sz w:val="18"/>
                <w:szCs w:val="18"/>
              </w:rPr>
            </w:pPr>
          </w:p>
        </w:tc>
        <w:tc>
          <w:tcPr>
            <w:tcW w:w="1039" w:type="dxa"/>
            <w:tcBorders>
              <w:bottom w:val="single" w:sz="12" w:space="0" w:color="auto"/>
            </w:tcBorders>
          </w:tcPr>
          <w:p w14:paraId="74F9A337" w14:textId="30AC7A53" w:rsidR="00000777" w:rsidRPr="00556F1A" w:rsidRDefault="00BE04AE" w:rsidP="00B2246B">
            <w:pPr>
              <w:jc w:val="center"/>
              <w:rPr>
                <w:sz w:val="18"/>
                <w:szCs w:val="18"/>
              </w:rPr>
            </w:pPr>
            <w:r>
              <w:rPr>
                <w:sz w:val="18"/>
                <w:szCs w:val="18"/>
              </w:rPr>
              <w:t>RGF</w:t>
            </w:r>
          </w:p>
        </w:tc>
      </w:tr>
    </w:tbl>
    <w:p w14:paraId="57C2DCCA" w14:textId="3C939549" w:rsidR="002C2FFE" w:rsidRDefault="002C2FFE" w:rsidP="002C2FFE">
      <w:pPr>
        <w:pStyle w:val="Heading2"/>
      </w:pPr>
      <w:r>
        <w:t>{R1} Monadic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C2FFE" w14:paraId="702FB8D9" w14:textId="77777777" w:rsidTr="005220BF">
        <w:tc>
          <w:tcPr>
            <w:tcW w:w="1038" w:type="dxa"/>
          </w:tcPr>
          <w:p w14:paraId="699D24EC" w14:textId="77777777" w:rsidR="002C2FFE" w:rsidRDefault="002C2FFE" w:rsidP="005220BF">
            <w:pPr>
              <w:jc w:val="center"/>
            </w:pPr>
          </w:p>
        </w:tc>
        <w:tc>
          <w:tcPr>
            <w:tcW w:w="1039" w:type="dxa"/>
          </w:tcPr>
          <w:p w14:paraId="4C9E4F05" w14:textId="77777777" w:rsidR="002C2FFE" w:rsidRDefault="002C2FFE" w:rsidP="005220BF">
            <w:pPr>
              <w:jc w:val="center"/>
            </w:pPr>
            <w:r>
              <w:t>000</w:t>
            </w:r>
          </w:p>
        </w:tc>
        <w:tc>
          <w:tcPr>
            <w:tcW w:w="1039" w:type="dxa"/>
          </w:tcPr>
          <w:p w14:paraId="704A521F" w14:textId="77777777" w:rsidR="002C2FFE" w:rsidRDefault="002C2FFE" w:rsidP="005220BF">
            <w:pPr>
              <w:jc w:val="center"/>
            </w:pPr>
            <w:r>
              <w:t>001</w:t>
            </w:r>
          </w:p>
        </w:tc>
        <w:tc>
          <w:tcPr>
            <w:tcW w:w="1039" w:type="dxa"/>
          </w:tcPr>
          <w:p w14:paraId="6E3D7143" w14:textId="77777777" w:rsidR="002C2FFE" w:rsidRDefault="002C2FFE" w:rsidP="005220BF">
            <w:pPr>
              <w:jc w:val="center"/>
            </w:pPr>
            <w:r>
              <w:t>010</w:t>
            </w:r>
          </w:p>
        </w:tc>
        <w:tc>
          <w:tcPr>
            <w:tcW w:w="1039" w:type="dxa"/>
          </w:tcPr>
          <w:p w14:paraId="462EF6E0" w14:textId="77777777" w:rsidR="002C2FFE" w:rsidRDefault="002C2FFE" w:rsidP="005220BF">
            <w:pPr>
              <w:jc w:val="center"/>
            </w:pPr>
            <w:r>
              <w:t>011</w:t>
            </w:r>
          </w:p>
        </w:tc>
        <w:tc>
          <w:tcPr>
            <w:tcW w:w="1039" w:type="dxa"/>
          </w:tcPr>
          <w:p w14:paraId="12C1B9A2" w14:textId="77777777" w:rsidR="002C2FFE" w:rsidRDefault="002C2FFE" w:rsidP="005220BF">
            <w:pPr>
              <w:jc w:val="center"/>
            </w:pPr>
            <w:r>
              <w:t>100</w:t>
            </w:r>
          </w:p>
        </w:tc>
        <w:tc>
          <w:tcPr>
            <w:tcW w:w="1039" w:type="dxa"/>
          </w:tcPr>
          <w:p w14:paraId="2CFB2F8E" w14:textId="77777777" w:rsidR="002C2FFE" w:rsidRDefault="002C2FFE" w:rsidP="005220BF">
            <w:pPr>
              <w:jc w:val="center"/>
            </w:pPr>
            <w:r>
              <w:t>101</w:t>
            </w:r>
          </w:p>
        </w:tc>
        <w:tc>
          <w:tcPr>
            <w:tcW w:w="1039" w:type="dxa"/>
          </w:tcPr>
          <w:p w14:paraId="3B5C1ACD" w14:textId="77777777" w:rsidR="002C2FFE" w:rsidRDefault="002C2FFE" w:rsidP="005220BF">
            <w:pPr>
              <w:jc w:val="center"/>
            </w:pPr>
            <w:r>
              <w:t>110</w:t>
            </w:r>
          </w:p>
        </w:tc>
        <w:tc>
          <w:tcPr>
            <w:tcW w:w="1039" w:type="dxa"/>
          </w:tcPr>
          <w:p w14:paraId="577CF77F" w14:textId="77777777" w:rsidR="002C2FFE" w:rsidRDefault="002C2FFE" w:rsidP="005220BF">
            <w:pPr>
              <w:jc w:val="center"/>
            </w:pPr>
            <w:r>
              <w:t>111</w:t>
            </w:r>
          </w:p>
        </w:tc>
      </w:tr>
      <w:tr w:rsidR="002C2FFE" w:rsidRPr="00556F1A" w14:paraId="70BD7643" w14:textId="77777777" w:rsidTr="005220BF">
        <w:tc>
          <w:tcPr>
            <w:tcW w:w="1038" w:type="dxa"/>
          </w:tcPr>
          <w:p w14:paraId="71D34461" w14:textId="607EC630" w:rsidR="002C2FFE" w:rsidRDefault="002C2FFE" w:rsidP="005220BF">
            <w:pPr>
              <w:jc w:val="center"/>
            </w:pPr>
            <w:r>
              <w:t>00</w:t>
            </w:r>
          </w:p>
        </w:tc>
        <w:tc>
          <w:tcPr>
            <w:tcW w:w="1039" w:type="dxa"/>
          </w:tcPr>
          <w:p w14:paraId="50F33EA4" w14:textId="3B4DDB1B" w:rsidR="002C2FFE" w:rsidRPr="00556F1A" w:rsidRDefault="002C2FFE" w:rsidP="005220BF">
            <w:pPr>
              <w:jc w:val="center"/>
              <w:rPr>
                <w:sz w:val="18"/>
                <w:szCs w:val="18"/>
              </w:rPr>
            </w:pPr>
            <w:r>
              <w:rPr>
                <w:sz w:val="18"/>
                <w:szCs w:val="18"/>
              </w:rPr>
              <w:t>CNTLZ</w:t>
            </w:r>
          </w:p>
        </w:tc>
        <w:tc>
          <w:tcPr>
            <w:tcW w:w="1039" w:type="dxa"/>
          </w:tcPr>
          <w:p w14:paraId="1EB6E7BB" w14:textId="5B044308" w:rsidR="002C2FFE" w:rsidRPr="00556F1A" w:rsidRDefault="002C2FFE" w:rsidP="005220BF">
            <w:pPr>
              <w:jc w:val="center"/>
              <w:rPr>
                <w:sz w:val="18"/>
                <w:szCs w:val="18"/>
              </w:rPr>
            </w:pPr>
            <w:r>
              <w:rPr>
                <w:sz w:val="18"/>
                <w:szCs w:val="18"/>
              </w:rPr>
              <w:t>CNTLO</w:t>
            </w:r>
          </w:p>
        </w:tc>
        <w:tc>
          <w:tcPr>
            <w:tcW w:w="1039" w:type="dxa"/>
          </w:tcPr>
          <w:p w14:paraId="69E4B5B7" w14:textId="2DFF9C75" w:rsidR="002C2FFE" w:rsidRPr="00556F1A" w:rsidRDefault="002C2FFE" w:rsidP="005220BF">
            <w:pPr>
              <w:jc w:val="center"/>
              <w:rPr>
                <w:sz w:val="18"/>
                <w:szCs w:val="18"/>
              </w:rPr>
            </w:pPr>
            <w:r>
              <w:rPr>
                <w:sz w:val="18"/>
                <w:szCs w:val="18"/>
              </w:rPr>
              <w:t>CNTPOP</w:t>
            </w:r>
          </w:p>
        </w:tc>
        <w:tc>
          <w:tcPr>
            <w:tcW w:w="1039" w:type="dxa"/>
          </w:tcPr>
          <w:p w14:paraId="061C23F2" w14:textId="20671324" w:rsidR="002C2FFE" w:rsidRPr="00556F1A" w:rsidRDefault="004441D9" w:rsidP="005220BF">
            <w:pPr>
              <w:jc w:val="center"/>
              <w:rPr>
                <w:sz w:val="18"/>
                <w:szCs w:val="18"/>
              </w:rPr>
            </w:pPr>
            <w:r>
              <w:rPr>
                <w:sz w:val="18"/>
                <w:szCs w:val="18"/>
              </w:rPr>
              <w:t>COM</w:t>
            </w:r>
          </w:p>
        </w:tc>
        <w:tc>
          <w:tcPr>
            <w:tcW w:w="1039" w:type="dxa"/>
          </w:tcPr>
          <w:p w14:paraId="009BB510" w14:textId="42BA45F9" w:rsidR="002C2FFE" w:rsidRPr="00556F1A" w:rsidRDefault="00CB354F" w:rsidP="005220BF">
            <w:pPr>
              <w:jc w:val="center"/>
              <w:rPr>
                <w:sz w:val="18"/>
                <w:szCs w:val="18"/>
              </w:rPr>
            </w:pPr>
            <w:r>
              <w:rPr>
                <w:sz w:val="18"/>
                <w:szCs w:val="18"/>
              </w:rPr>
              <w:t>NOT</w:t>
            </w:r>
          </w:p>
        </w:tc>
        <w:tc>
          <w:tcPr>
            <w:tcW w:w="1039" w:type="dxa"/>
          </w:tcPr>
          <w:p w14:paraId="707DD87D" w14:textId="0033AC05" w:rsidR="002C2FFE" w:rsidRPr="00556F1A" w:rsidRDefault="00CB354F" w:rsidP="005220BF">
            <w:pPr>
              <w:jc w:val="center"/>
              <w:rPr>
                <w:sz w:val="18"/>
                <w:szCs w:val="18"/>
              </w:rPr>
            </w:pPr>
            <w:r>
              <w:rPr>
                <w:sz w:val="18"/>
                <w:szCs w:val="18"/>
              </w:rPr>
              <w:t>NEG</w:t>
            </w:r>
          </w:p>
        </w:tc>
        <w:tc>
          <w:tcPr>
            <w:tcW w:w="1039" w:type="dxa"/>
          </w:tcPr>
          <w:p w14:paraId="26E71DA9" w14:textId="2790FD25" w:rsidR="002C2FFE" w:rsidRPr="00556F1A" w:rsidRDefault="002C2FFE" w:rsidP="005220BF">
            <w:pPr>
              <w:jc w:val="center"/>
              <w:rPr>
                <w:sz w:val="18"/>
                <w:szCs w:val="18"/>
              </w:rPr>
            </w:pPr>
          </w:p>
        </w:tc>
        <w:tc>
          <w:tcPr>
            <w:tcW w:w="1039" w:type="dxa"/>
          </w:tcPr>
          <w:p w14:paraId="0B69B124" w14:textId="04D2D70F" w:rsidR="002C2FFE" w:rsidRPr="00556F1A" w:rsidRDefault="002C2FFE" w:rsidP="005220BF">
            <w:pPr>
              <w:jc w:val="center"/>
              <w:rPr>
                <w:sz w:val="18"/>
                <w:szCs w:val="18"/>
              </w:rPr>
            </w:pPr>
          </w:p>
        </w:tc>
      </w:tr>
      <w:tr w:rsidR="002C2FFE" w:rsidRPr="00556F1A" w14:paraId="716B7A72" w14:textId="77777777" w:rsidTr="005220BF">
        <w:tc>
          <w:tcPr>
            <w:tcW w:w="1038" w:type="dxa"/>
          </w:tcPr>
          <w:p w14:paraId="2F6ECD6B" w14:textId="7A85FB12" w:rsidR="002C2FFE" w:rsidRDefault="002C2FFE" w:rsidP="005220BF">
            <w:pPr>
              <w:jc w:val="center"/>
            </w:pPr>
            <w:r>
              <w:t>01</w:t>
            </w:r>
          </w:p>
        </w:tc>
        <w:tc>
          <w:tcPr>
            <w:tcW w:w="1039" w:type="dxa"/>
          </w:tcPr>
          <w:p w14:paraId="48CB5D0F" w14:textId="316A57CC" w:rsidR="002C2FFE" w:rsidRPr="00556F1A" w:rsidRDefault="002C2FFE" w:rsidP="005220BF">
            <w:pPr>
              <w:jc w:val="center"/>
              <w:rPr>
                <w:sz w:val="18"/>
                <w:szCs w:val="18"/>
              </w:rPr>
            </w:pPr>
          </w:p>
        </w:tc>
        <w:tc>
          <w:tcPr>
            <w:tcW w:w="1039" w:type="dxa"/>
          </w:tcPr>
          <w:p w14:paraId="3CBDE476" w14:textId="702E0B09" w:rsidR="002C2FFE" w:rsidRPr="00556F1A" w:rsidRDefault="002C2FFE" w:rsidP="005220BF">
            <w:pPr>
              <w:jc w:val="center"/>
              <w:rPr>
                <w:sz w:val="18"/>
                <w:szCs w:val="18"/>
              </w:rPr>
            </w:pPr>
          </w:p>
        </w:tc>
        <w:tc>
          <w:tcPr>
            <w:tcW w:w="1039" w:type="dxa"/>
          </w:tcPr>
          <w:p w14:paraId="5BF25ECE" w14:textId="23723A29" w:rsidR="002C2FFE" w:rsidRPr="00556F1A" w:rsidRDefault="002C2FFE" w:rsidP="005220BF">
            <w:pPr>
              <w:jc w:val="center"/>
              <w:rPr>
                <w:sz w:val="18"/>
                <w:szCs w:val="18"/>
              </w:rPr>
            </w:pPr>
          </w:p>
        </w:tc>
        <w:tc>
          <w:tcPr>
            <w:tcW w:w="1039" w:type="dxa"/>
          </w:tcPr>
          <w:p w14:paraId="7C2BD9CD" w14:textId="53A60748" w:rsidR="002C2FFE" w:rsidRPr="00556F1A" w:rsidRDefault="002C2FFE" w:rsidP="005220BF">
            <w:pPr>
              <w:jc w:val="center"/>
              <w:rPr>
                <w:sz w:val="18"/>
                <w:szCs w:val="18"/>
              </w:rPr>
            </w:pPr>
          </w:p>
        </w:tc>
        <w:tc>
          <w:tcPr>
            <w:tcW w:w="1039" w:type="dxa"/>
          </w:tcPr>
          <w:p w14:paraId="394F8CED" w14:textId="77777777" w:rsidR="002C2FFE" w:rsidRPr="00556F1A" w:rsidRDefault="002C2FFE" w:rsidP="005220BF">
            <w:pPr>
              <w:jc w:val="center"/>
              <w:rPr>
                <w:sz w:val="18"/>
                <w:szCs w:val="18"/>
              </w:rPr>
            </w:pPr>
          </w:p>
        </w:tc>
        <w:tc>
          <w:tcPr>
            <w:tcW w:w="1039" w:type="dxa"/>
          </w:tcPr>
          <w:p w14:paraId="3BDE38E3" w14:textId="77777777" w:rsidR="002C2FFE" w:rsidRPr="00556F1A" w:rsidRDefault="002C2FFE" w:rsidP="005220BF">
            <w:pPr>
              <w:jc w:val="center"/>
              <w:rPr>
                <w:sz w:val="18"/>
                <w:szCs w:val="18"/>
              </w:rPr>
            </w:pPr>
          </w:p>
        </w:tc>
        <w:tc>
          <w:tcPr>
            <w:tcW w:w="1039" w:type="dxa"/>
          </w:tcPr>
          <w:p w14:paraId="57393FAB" w14:textId="6A68DAFD" w:rsidR="002C2FFE" w:rsidRPr="00556F1A" w:rsidRDefault="002C2FFE" w:rsidP="005220BF">
            <w:pPr>
              <w:jc w:val="center"/>
              <w:rPr>
                <w:sz w:val="18"/>
                <w:szCs w:val="18"/>
              </w:rPr>
            </w:pPr>
          </w:p>
        </w:tc>
        <w:tc>
          <w:tcPr>
            <w:tcW w:w="1039" w:type="dxa"/>
          </w:tcPr>
          <w:p w14:paraId="4A4C6FD7" w14:textId="77777777" w:rsidR="002C2FFE" w:rsidRPr="00556F1A" w:rsidRDefault="002C2FFE" w:rsidP="005220BF">
            <w:pPr>
              <w:jc w:val="center"/>
              <w:rPr>
                <w:sz w:val="18"/>
                <w:szCs w:val="18"/>
              </w:rPr>
            </w:pPr>
          </w:p>
        </w:tc>
      </w:tr>
      <w:tr w:rsidR="002C2FFE" w:rsidRPr="00556F1A" w14:paraId="4E6B66DB" w14:textId="77777777" w:rsidTr="005220BF">
        <w:tc>
          <w:tcPr>
            <w:tcW w:w="1038" w:type="dxa"/>
          </w:tcPr>
          <w:p w14:paraId="43456478" w14:textId="00FDE75D" w:rsidR="002C2FFE" w:rsidRDefault="002C2FFE" w:rsidP="005220BF">
            <w:pPr>
              <w:jc w:val="center"/>
            </w:pPr>
            <w:r>
              <w:t>10</w:t>
            </w:r>
          </w:p>
        </w:tc>
        <w:tc>
          <w:tcPr>
            <w:tcW w:w="1039" w:type="dxa"/>
          </w:tcPr>
          <w:p w14:paraId="582C2F93" w14:textId="38F87FEC" w:rsidR="002C2FFE" w:rsidRPr="00556F1A" w:rsidRDefault="002C2FFE" w:rsidP="005220BF">
            <w:pPr>
              <w:jc w:val="center"/>
              <w:rPr>
                <w:sz w:val="18"/>
                <w:szCs w:val="18"/>
              </w:rPr>
            </w:pPr>
          </w:p>
        </w:tc>
        <w:tc>
          <w:tcPr>
            <w:tcW w:w="1039" w:type="dxa"/>
          </w:tcPr>
          <w:p w14:paraId="322A0E64" w14:textId="24785F9B" w:rsidR="002C2FFE" w:rsidRPr="00556F1A" w:rsidRDefault="002C2FFE" w:rsidP="005220BF">
            <w:pPr>
              <w:jc w:val="center"/>
              <w:rPr>
                <w:sz w:val="18"/>
                <w:szCs w:val="18"/>
              </w:rPr>
            </w:pPr>
          </w:p>
        </w:tc>
        <w:tc>
          <w:tcPr>
            <w:tcW w:w="1039" w:type="dxa"/>
          </w:tcPr>
          <w:p w14:paraId="1276F310" w14:textId="77777777" w:rsidR="002C2FFE" w:rsidRPr="00556F1A" w:rsidRDefault="002C2FFE" w:rsidP="005220BF">
            <w:pPr>
              <w:jc w:val="center"/>
              <w:rPr>
                <w:sz w:val="18"/>
                <w:szCs w:val="18"/>
              </w:rPr>
            </w:pPr>
          </w:p>
        </w:tc>
        <w:tc>
          <w:tcPr>
            <w:tcW w:w="1039" w:type="dxa"/>
          </w:tcPr>
          <w:p w14:paraId="78577364" w14:textId="77777777" w:rsidR="002C2FFE" w:rsidRPr="00556F1A" w:rsidRDefault="002C2FFE" w:rsidP="005220BF">
            <w:pPr>
              <w:jc w:val="center"/>
              <w:rPr>
                <w:sz w:val="18"/>
                <w:szCs w:val="18"/>
              </w:rPr>
            </w:pPr>
          </w:p>
        </w:tc>
        <w:tc>
          <w:tcPr>
            <w:tcW w:w="1039" w:type="dxa"/>
          </w:tcPr>
          <w:p w14:paraId="4DF2C793" w14:textId="77777777" w:rsidR="002C2FFE" w:rsidRPr="00556F1A" w:rsidRDefault="002C2FFE" w:rsidP="005220BF">
            <w:pPr>
              <w:jc w:val="center"/>
              <w:rPr>
                <w:sz w:val="18"/>
                <w:szCs w:val="18"/>
              </w:rPr>
            </w:pPr>
          </w:p>
        </w:tc>
        <w:tc>
          <w:tcPr>
            <w:tcW w:w="1039" w:type="dxa"/>
          </w:tcPr>
          <w:p w14:paraId="75DF432B" w14:textId="77777777" w:rsidR="002C2FFE" w:rsidRPr="00556F1A" w:rsidRDefault="002C2FFE" w:rsidP="005220BF">
            <w:pPr>
              <w:jc w:val="center"/>
              <w:rPr>
                <w:sz w:val="18"/>
                <w:szCs w:val="18"/>
              </w:rPr>
            </w:pPr>
          </w:p>
        </w:tc>
        <w:tc>
          <w:tcPr>
            <w:tcW w:w="1039" w:type="dxa"/>
          </w:tcPr>
          <w:p w14:paraId="1120B0A0" w14:textId="77777777" w:rsidR="002C2FFE" w:rsidRPr="00556F1A" w:rsidRDefault="002C2FFE" w:rsidP="005220BF">
            <w:pPr>
              <w:jc w:val="center"/>
              <w:rPr>
                <w:sz w:val="18"/>
                <w:szCs w:val="18"/>
              </w:rPr>
            </w:pPr>
          </w:p>
        </w:tc>
        <w:tc>
          <w:tcPr>
            <w:tcW w:w="1039" w:type="dxa"/>
          </w:tcPr>
          <w:p w14:paraId="2E24A219" w14:textId="57B70CF1" w:rsidR="002C2FFE" w:rsidRPr="00556F1A" w:rsidRDefault="002C2FFE" w:rsidP="005220BF">
            <w:pPr>
              <w:jc w:val="center"/>
              <w:rPr>
                <w:sz w:val="18"/>
                <w:szCs w:val="18"/>
              </w:rPr>
            </w:pPr>
          </w:p>
        </w:tc>
      </w:tr>
      <w:tr w:rsidR="002C2FFE" w:rsidRPr="00556F1A" w14:paraId="3BE9C168" w14:textId="77777777" w:rsidTr="005220BF">
        <w:tc>
          <w:tcPr>
            <w:tcW w:w="1038" w:type="dxa"/>
            <w:tcBorders>
              <w:bottom w:val="single" w:sz="12" w:space="0" w:color="auto"/>
            </w:tcBorders>
          </w:tcPr>
          <w:p w14:paraId="0955CE3B" w14:textId="27A19E26" w:rsidR="002C2FFE" w:rsidRDefault="002C2FFE" w:rsidP="005220BF">
            <w:pPr>
              <w:jc w:val="center"/>
            </w:pPr>
            <w:r>
              <w:t>11</w:t>
            </w:r>
          </w:p>
        </w:tc>
        <w:tc>
          <w:tcPr>
            <w:tcW w:w="1039" w:type="dxa"/>
            <w:tcBorders>
              <w:bottom w:val="single" w:sz="12" w:space="0" w:color="auto"/>
            </w:tcBorders>
          </w:tcPr>
          <w:p w14:paraId="3BD56BC6" w14:textId="29133256" w:rsidR="002C2FFE" w:rsidRPr="00556F1A" w:rsidRDefault="002C2FFE" w:rsidP="005220BF">
            <w:pPr>
              <w:jc w:val="center"/>
              <w:rPr>
                <w:sz w:val="18"/>
                <w:szCs w:val="18"/>
              </w:rPr>
            </w:pPr>
          </w:p>
        </w:tc>
        <w:tc>
          <w:tcPr>
            <w:tcW w:w="1039" w:type="dxa"/>
            <w:tcBorders>
              <w:bottom w:val="single" w:sz="12" w:space="0" w:color="auto"/>
            </w:tcBorders>
          </w:tcPr>
          <w:p w14:paraId="05946991" w14:textId="77777777" w:rsidR="002C2FFE" w:rsidRPr="00556F1A" w:rsidRDefault="002C2FFE" w:rsidP="005220BF">
            <w:pPr>
              <w:jc w:val="center"/>
              <w:rPr>
                <w:sz w:val="18"/>
                <w:szCs w:val="18"/>
              </w:rPr>
            </w:pPr>
          </w:p>
        </w:tc>
        <w:tc>
          <w:tcPr>
            <w:tcW w:w="1039" w:type="dxa"/>
            <w:tcBorders>
              <w:bottom w:val="single" w:sz="12" w:space="0" w:color="auto"/>
            </w:tcBorders>
          </w:tcPr>
          <w:p w14:paraId="29A2A2F7" w14:textId="0706C07D" w:rsidR="002C2FFE" w:rsidRPr="00556F1A" w:rsidRDefault="002C2FFE" w:rsidP="005220BF">
            <w:pPr>
              <w:jc w:val="center"/>
              <w:rPr>
                <w:sz w:val="18"/>
                <w:szCs w:val="18"/>
              </w:rPr>
            </w:pPr>
          </w:p>
        </w:tc>
        <w:tc>
          <w:tcPr>
            <w:tcW w:w="1039" w:type="dxa"/>
            <w:tcBorders>
              <w:bottom w:val="single" w:sz="12" w:space="0" w:color="auto"/>
            </w:tcBorders>
          </w:tcPr>
          <w:p w14:paraId="5F52958D" w14:textId="12B00D9B" w:rsidR="002C2FFE" w:rsidRPr="00556F1A" w:rsidRDefault="002C2FFE" w:rsidP="005220BF">
            <w:pPr>
              <w:jc w:val="center"/>
              <w:rPr>
                <w:sz w:val="18"/>
                <w:szCs w:val="18"/>
              </w:rPr>
            </w:pPr>
          </w:p>
        </w:tc>
        <w:tc>
          <w:tcPr>
            <w:tcW w:w="1039" w:type="dxa"/>
            <w:tcBorders>
              <w:bottom w:val="single" w:sz="12" w:space="0" w:color="auto"/>
            </w:tcBorders>
          </w:tcPr>
          <w:p w14:paraId="7E40286C" w14:textId="77777777" w:rsidR="002C2FFE" w:rsidRPr="00556F1A" w:rsidRDefault="002C2FFE" w:rsidP="005220BF">
            <w:pPr>
              <w:jc w:val="center"/>
              <w:rPr>
                <w:sz w:val="18"/>
                <w:szCs w:val="18"/>
              </w:rPr>
            </w:pPr>
          </w:p>
        </w:tc>
        <w:tc>
          <w:tcPr>
            <w:tcW w:w="1039" w:type="dxa"/>
            <w:tcBorders>
              <w:bottom w:val="single" w:sz="12" w:space="0" w:color="auto"/>
            </w:tcBorders>
          </w:tcPr>
          <w:p w14:paraId="7E5BAE24" w14:textId="77777777" w:rsidR="002C2FFE" w:rsidRPr="00556F1A" w:rsidRDefault="002C2FFE" w:rsidP="005220BF">
            <w:pPr>
              <w:jc w:val="center"/>
              <w:rPr>
                <w:sz w:val="18"/>
                <w:szCs w:val="18"/>
              </w:rPr>
            </w:pPr>
          </w:p>
        </w:tc>
        <w:tc>
          <w:tcPr>
            <w:tcW w:w="1039" w:type="dxa"/>
            <w:tcBorders>
              <w:bottom w:val="single" w:sz="12" w:space="0" w:color="auto"/>
            </w:tcBorders>
          </w:tcPr>
          <w:p w14:paraId="1E34A579" w14:textId="77777777" w:rsidR="002C2FFE" w:rsidRPr="00556F1A" w:rsidRDefault="002C2FFE" w:rsidP="005220BF">
            <w:pPr>
              <w:jc w:val="center"/>
              <w:rPr>
                <w:sz w:val="18"/>
                <w:szCs w:val="18"/>
              </w:rPr>
            </w:pPr>
          </w:p>
        </w:tc>
        <w:tc>
          <w:tcPr>
            <w:tcW w:w="1039" w:type="dxa"/>
            <w:tcBorders>
              <w:bottom w:val="single" w:sz="12" w:space="0" w:color="auto"/>
            </w:tcBorders>
          </w:tcPr>
          <w:p w14:paraId="64BCD950" w14:textId="30504692" w:rsidR="002C2FFE" w:rsidRPr="00556F1A" w:rsidRDefault="002C2FFE" w:rsidP="005220BF">
            <w:pPr>
              <w:jc w:val="center"/>
              <w:rPr>
                <w:sz w:val="18"/>
                <w:szCs w:val="18"/>
              </w:rPr>
            </w:pPr>
          </w:p>
        </w:tc>
      </w:tr>
    </w:tbl>
    <w:p w14:paraId="35B332F1" w14:textId="4CDB59DB" w:rsidR="00A4740D" w:rsidRDefault="00A4740D" w:rsidP="001F1FD1">
      <w:pPr>
        <w:pStyle w:val="Heading2"/>
      </w:pPr>
      <w:r>
        <w:t>Fmt</w:t>
      </w:r>
      <w:r w:rsidRPr="00A4740D">
        <w:rPr>
          <w:vertAlign w:val="subscript"/>
        </w:rPr>
        <w:t>3</w:t>
      </w:r>
      <w:r>
        <w:rPr>
          <w:vertAlign w:val="subscript"/>
        </w:rPr>
        <w:t xml:space="preserve"> </w:t>
      </w:r>
      <w:r w:rsidRPr="00A4740D">
        <w:t>For Dyadic and Monadic</w:t>
      </w:r>
      <w:r>
        <w:rPr>
          <w:vertAlign w:val="subscript"/>
        </w:rPr>
        <w:t xml:space="preserve"> </w:t>
      </w:r>
      <w:r>
        <w:t>Ops</w:t>
      </w:r>
    </w:p>
    <w:tbl>
      <w:tblPr>
        <w:tblStyle w:val="TableGrid"/>
        <w:tblW w:w="0" w:type="auto"/>
        <w:tblLook w:val="04A0" w:firstRow="1" w:lastRow="0" w:firstColumn="1" w:lastColumn="0" w:noHBand="0" w:noVBand="1"/>
      </w:tblPr>
      <w:tblGrid>
        <w:gridCol w:w="988"/>
        <w:gridCol w:w="2126"/>
      </w:tblGrid>
      <w:tr w:rsidR="00A4740D" w14:paraId="565C4610" w14:textId="77777777" w:rsidTr="004A2190">
        <w:tc>
          <w:tcPr>
            <w:tcW w:w="988" w:type="dxa"/>
          </w:tcPr>
          <w:p w14:paraId="6077386D" w14:textId="157B26D6" w:rsidR="00A4740D" w:rsidRDefault="00A4740D" w:rsidP="00A4740D">
            <w:pPr>
              <w:jc w:val="center"/>
            </w:pPr>
            <w:r>
              <w:t>Fmt3</w:t>
            </w:r>
          </w:p>
        </w:tc>
        <w:tc>
          <w:tcPr>
            <w:tcW w:w="2126" w:type="dxa"/>
          </w:tcPr>
          <w:p w14:paraId="58BC9991" w14:textId="553AF173" w:rsidR="00A4740D" w:rsidRDefault="00A4740D" w:rsidP="00A4740D">
            <w:r>
              <w:t>Size of Operation</w:t>
            </w:r>
          </w:p>
        </w:tc>
      </w:tr>
      <w:tr w:rsidR="00A4740D" w14:paraId="56C8886E" w14:textId="77777777" w:rsidTr="004A2190">
        <w:tc>
          <w:tcPr>
            <w:tcW w:w="988" w:type="dxa"/>
          </w:tcPr>
          <w:p w14:paraId="2CF8AD5A" w14:textId="7DE9D9C2" w:rsidR="00A4740D" w:rsidRDefault="00A4740D" w:rsidP="00A4740D">
            <w:pPr>
              <w:jc w:val="center"/>
            </w:pPr>
            <w:r>
              <w:t>0</w:t>
            </w:r>
          </w:p>
        </w:tc>
        <w:tc>
          <w:tcPr>
            <w:tcW w:w="2126" w:type="dxa"/>
          </w:tcPr>
          <w:p w14:paraId="5B1F31DB" w14:textId="58768E24" w:rsidR="00A4740D" w:rsidRDefault="00A4740D" w:rsidP="00A4740D">
            <w:r>
              <w:t>octa</w:t>
            </w:r>
          </w:p>
        </w:tc>
      </w:tr>
      <w:tr w:rsidR="00A4740D" w14:paraId="6C0450FB" w14:textId="77777777" w:rsidTr="004A2190">
        <w:tc>
          <w:tcPr>
            <w:tcW w:w="988" w:type="dxa"/>
          </w:tcPr>
          <w:p w14:paraId="6626D70C" w14:textId="0F53F372" w:rsidR="00A4740D" w:rsidRDefault="00A4740D" w:rsidP="00A4740D">
            <w:pPr>
              <w:jc w:val="center"/>
            </w:pPr>
            <w:r>
              <w:t>1</w:t>
            </w:r>
          </w:p>
        </w:tc>
        <w:tc>
          <w:tcPr>
            <w:tcW w:w="2126" w:type="dxa"/>
          </w:tcPr>
          <w:p w14:paraId="7B14E78F" w14:textId="41BE9B54" w:rsidR="00A4740D" w:rsidRDefault="00A4740D" w:rsidP="00A4740D">
            <w:r>
              <w:t>tetra</w:t>
            </w:r>
          </w:p>
        </w:tc>
      </w:tr>
      <w:tr w:rsidR="00A4740D" w14:paraId="1C1FFEFD" w14:textId="77777777" w:rsidTr="004A2190">
        <w:tc>
          <w:tcPr>
            <w:tcW w:w="988" w:type="dxa"/>
          </w:tcPr>
          <w:p w14:paraId="7CA3AD15" w14:textId="22AF1B95" w:rsidR="00A4740D" w:rsidRDefault="00A4740D" w:rsidP="00A4740D">
            <w:pPr>
              <w:jc w:val="center"/>
            </w:pPr>
            <w:r>
              <w:t>2</w:t>
            </w:r>
          </w:p>
        </w:tc>
        <w:tc>
          <w:tcPr>
            <w:tcW w:w="2126" w:type="dxa"/>
          </w:tcPr>
          <w:p w14:paraId="2E34013B" w14:textId="065A0367" w:rsidR="00A4740D" w:rsidRDefault="00A4740D" w:rsidP="00A4740D">
            <w:r>
              <w:t>wyde</w:t>
            </w:r>
          </w:p>
        </w:tc>
      </w:tr>
      <w:tr w:rsidR="00A4740D" w14:paraId="58D6499A" w14:textId="77777777" w:rsidTr="004A2190">
        <w:tc>
          <w:tcPr>
            <w:tcW w:w="988" w:type="dxa"/>
          </w:tcPr>
          <w:p w14:paraId="1285FF7D" w14:textId="32C1DB54" w:rsidR="00A4740D" w:rsidRDefault="00A4740D" w:rsidP="00A4740D">
            <w:pPr>
              <w:jc w:val="center"/>
            </w:pPr>
            <w:r>
              <w:t>3</w:t>
            </w:r>
          </w:p>
        </w:tc>
        <w:tc>
          <w:tcPr>
            <w:tcW w:w="2126" w:type="dxa"/>
          </w:tcPr>
          <w:p w14:paraId="39A70E24" w14:textId="77EEB9CA" w:rsidR="00A4740D" w:rsidRDefault="00A4740D" w:rsidP="00A4740D">
            <w:r>
              <w:t>byte</w:t>
            </w:r>
          </w:p>
        </w:tc>
      </w:tr>
    </w:tbl>
    <w:p w14:paraId="639086BC" w14:textId="10DF5F30" w:rsidR="00237EC5" w:rsidRDefault="00237EC5" w:rsidP="00237EC5">
      <w:pPr>
        <w:pStyle w:val="Heading2"/>
      </w:pPr>
      <w:r>
        <w:t>{SET} Fn</w:t>
      </w:r>
      <w:r w:rsidRPr="00237EC5">
        <w:rPr>
          <w:vertAlign w:val="subscript"/>
        </w:rPr>
        <w:t>3</w:t>
      </w:r>
      <w:r>
        <w:t xml:space="preserve"> Set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7EC5" w14:paraId="6319CC76" w14:textId="77777777" w:rsidTr="00390118">
        <w:tc>
          <w:tcPr>
            <w:tcW w:w="1038" w:type="dxa"/>
          </w:tcPr>
          <w:p w14:paraId="3A8DB855" w14:textId="77777777" w:rsidR="00237EC5" w:rsidRDefault="00237EC5" w:rsidP="00390118">
            <w:pPr>
              <w:jc w:val="center"/>
            </w:pPr>
          </w:p>
        </w:tc>
        <w:tc>
          <w:tcPr>
            <w:tcW w:w="1039" w:type="dxa"/>
          </w:tcPr>
          <w:p w14:paraId="69E56D24" w14:textId="77777777" w:rsidR="00237EC5" w:rsidRDefault="00237EC5" w:rsidP="00390118">
            <w:pPr>
              <w:jc w:val="center"/>
            </w:pPr>
            <w:r>
              <w:t>000</w:t>
            </w:r>
          </w:p>
        </w:tc>
        <w:tc>
          <w:tcPr>
            <w:tcW w:w="1039" w:type="dxa"/>
          </w:tcPr>
          <w:p w14:paraId="2198FD3C" w14:textId="77777777" w:rsidR="00237EC5" w:rsidRDefault="00237EC5" w:rsidP="00390118">
            <w:pPr>
              <w:jc w:val="center"/>
            </w:pPr>
            <w:r>
              <w:t>001</w:t>
            </w:r>
          </w:p>
        </w:tc>
        <w:tc>
          <w:tcPr>
            <w:tcW w:w="1039" w:type="dxa"/>
          </w:tcPr>
          <w:p w14:paraId="0537A3A4" w14:textId="77777777" w:rsidR="00237EC5" w:rsidRDefault="00237EC5" w:rsidP="00390118">
            <w:pPr>
              <w:jc w:val="center"/>
            </w:pPr>
            <w:r>
              <w:t>010</w:t>
            </w:r>
          </w:p>
        </w:tc>
        <w:tc>
          <w:tcPr>
            <w:tcW w:w="1039" w:type="dxa"/>
          </w:tcPr>
          <w:p w14:paraId="428D90F0" w14:textId="77777777" w:rsidR="00237EC5" w:rsidRDefault="00237EC5" w:rsidP="00390118">
            <w:pPr>
              <w:jc w:val="center"/>
            </w:pPr>
            <w:r>
              <w:t>011</w:t>
            </w:r>
          </w:p>
        </w:tc>
        <w:tc>
          <w:tcPr>
            <w:tcW w:w="1039" w:type="dxa"/>
          </w:tcPr>
          <w:p w14:paraId="4BFE102B" w14:textId="77777777" w:rsidR="00237EC5" w:rsidRDefault="00237EC5" w:rsidP="00390118">
            <w:pPr>
              <w:jc w:val="center"/>
            </w:pPr>
            <w:r>
              <w:t>100</w:t>
            </w:r>
          </w:p>
        </w:tc>
        <w:tc>
          <w:tcPr>
            <w:tcW w:w="1039" w:type="dxa"/>
          </w:tcPr>
          <w:p w14:paraId="6CBF1850" w14:textId="77777777" w:rsidR="00237EC5" w:rsidRDefault="00237EC5" w:rsidP="00390118">
            <w:pPr>
              <w:jc w:val="center"/>
            </w:pPr>
            <w:r>
              <w:t>101</w:t>
            </w:r>
          </w:p>
        </w:tc>
        <w:tc>
          <w:tcPr>
            <w:tcW w:w="1039" w:type="dxa"/>
          </w:tcPr>
          <w:p w14:paraId="7A1494F8" w14:textId="77777777" w:rsidR="00237EC5" w:rsidRDefault="00237EC5" w:rsidP="00390118">
            <w:pPr>
              <w:jc w:val="center"/>
            </w:pPr>
            <w:r>
              <w:t>110</w:t>
            </w:r>
          </w:p>
        </w:tc>
        <w:tc>
          <w:tcPr>
            <w:tcW w:w="1039" w:type="dxa"/>
          </w:tcPr>
          <w:p w14:paraId="02A3DB1E" w14:textId="77777777" w:rsidR="00237EC5" w:rsidRDefault="00237EC5" w:rsidP="00390118">
            <w:pPr>
              <w:jc w:val="center"/>
            </w:pPr>
            <w:r>
              <w:t>111</w:t>
            </w:r>
          </w:p>
        </w:tc>
      </w:tr>
      <w:tr w:rsidR="00237EC5" w:rsidRPr="00556F1A" w14:paraId="46D8C40E" w14:textId="77777777" w:rsidTr="00390118">
        <w:tc>
          <w:tcPr>
            <w:tcW w:w="1038" w:type="dxa"/>
          </w:tcPr>
          <w:p w14:paraId="6FC5BE68" w14:textId="77777777" w:rsidR="00237EC5" w:rsidRDefault="00237EC5" w:rsidP="00390118">
            <w:pPr>
              <w:jc w:val="center"/>
            </w:pPr>
          </w:p>
        </w:tc>
        <w:tc>
          <w:tcPr>
            <w:tcW w:w="1039" w:type="dxa"/>
          </w:tcPr>
          <w:p w14:paraId="10269013" w14:textId="246711E4" w:rsidR="00237EC5" w:rsidRPr="00556F1A" w:rsidRDefault="00237EC5" w:rsidP="00390118">
            <w:pPr>
              <w:jc w:val="center"/>
              <w:rPr>
                <w:sz w:val="18"/>
                <w:szCs w:val="18"/>
              </w:rPr>
            </w:pPr>
            <w:r>
              <w:rPr>
                <w:sz w:val="18"/>
                <w:szCs w:val="18"/>
              </w:rPr>
              <w:t>SEQ</w:t>
            </w:r>
          </w:p>
        </w:tc>
        <w:tc>
          <w:tcPr>
            <w:tcW w:w="1039" w:type="dxa"/>
          </w:tcPr>
          <w:p w14:paraId="3271D8C8" w14:textId="659C7069" w:rsidR="00237EC5" w:rsidRPr="00556F1A" w:rsidRDefault="00237EC5" w:rsidP="00390118">
            <w:pPr>
              <w:jc w:val="center"/>
              <w:rPr>
                <w:sz w:val="18"/>
                <w:szCs w:val="18"/>
              </w:rPr>
            </w:pPr>
            <w:r>
              <w:rPr>
                <w:sz w:val="18"/>
                <w:szCs w:val="18"/>
              </w:rPr>
              <w:t>SNE</w:t>
            </w:r>
          </w:p>
        </w:tc>
        <w:tc>
          <w:tcPr>
            <w:tcW w:w="1039" w:type="dxa"/>
          </w:tcPr>
          <w:p w14:paraId="54964D1E" w14:textId="384E009E" w:rsidR="00237EC5" w:rsidRPr="00556F1A" w:rsidRDefault="00237EC5" w:rsidP="00390118">
            <w:pPr>
              <w:jc w:val="center"/>
              <w:rPr>
                <w:sz w:val="18"/>
                <w:szCs w:val="18"/>
              </w:rPr>
            </w:pPr>
          </w:p>
        </w:tc>
        <w:tc>
          <w:tcPr>
            <w:tcW w:w="1039" w:type="dxa"/>
          </w:tcPr>
          <w:p w14:paraId="25195749" w14:textId="2BFA319C" w:rsidR="00237EC5" w:rsidRPr="00556F1A" w:rsidRDefault="00237EC5" w:rsidP="00390118">
            <w:pPr>
              <w:jc w:val="center"/>
              <w:rPr>
                <w:sz w:val="18"/>
                <w:szCs w:val="18"/>
              </w:rPr>
            </w:pPr>
          </w:p>
        </w:tc>
        <w:tc>
          <w:tcPr>
            <w:tcW w:w="1039" w:type="dxa"/>
          </w:tcPr>
          <w:p w14:paraId="583647C3" w14:textId="184E3919" w:rsidR="00237EC5" w:rsidRPr="00556F1A" w:rsidRDefault="00237EC5" w:rsidP="00390118">
            <w:pPr>
              <w:jc w:val="center"/>
              <w:rPr>
                <w:sz w:val="18"/>
                <w:szCs w:val="18"/>
              </w:rPr>
            </w:pPr>
            <w:r>
              <w:rPr>
                <w:sz w:val="18"/>
                <w:szCs w:val="18"/>
              </w:rPr>
              <w:t>SLT</w:t>
            </w:r>
          </w:p>
        </w:tc>
        <w:tc>
          <w:tcPr>
            <w:tcW w:w="1039" w:type="dxa"/>
          </w:tcPr>
          <w:p w14:paraId="356BDF2E" w14:textId="2B433A48" w:rsidR="00237EC5" w:rsidRPr="00556F1A" w:rsidRDefault="00237EC5" w:rsidP="00390118">
            <w:pPr>
              <w:jc w:val="center"/>
              <w:rPr>
                <w:sz w:val="18"/>
                <w:szCs w:val="18"/>
              </w:rPr>
            </w:pPr>
            <w:r>
              <w:rPr>
                <w:sz w:val="18"/>
                <w:szCs w:val="18"/>
              </w:rPr>
              <w:t>SGE</w:t>
            </w:r>
          </w:p>
        </w:tc>
        <w:tc>
          <w:tcPr>
            <w:tcW w:w="1039" w:type="dxa"/>
          </w:tcPr>
          <w:p w14:paraId="065DAB4D" w14:textId="2124B2F7" w:rsidR="00237EC5" w:rsidRPr="00556F1A" w:rsidRDefault="00237EC5" w:rsidP="00390118">
            <w:pPr>
              <w:jc w:val="center"/>
              <w:rPr>
                <w:sz w:val="18"/>
                <w:szCs w:val="18"/>
              </w:rPr>
            </w:pPr>
            <w:r>
              <w:rPr>
                <w:sz w:val="18"/>
                <w:szCs w:val="18"/>
              </w:rPr>
              <w:t>SLTU</w:t>
            </w:r>
          </w:p>
        </w:tc>
        <w:tc>
          <w:tcPr>
            <w:tcW w:w="1039" w:type="dxa"/>
          </w:tcPr>
          <w:p w14:paraId="5281564E" w14:textId="06F4CCF0" w:rsidR="00237EC5" w:rsidRPr="00556F1A" w:rsidRDefault="00237EC5" w:rsidP="00390118">
            <w:pPr>
              <w:jc w:val="center"/>
              <w:rPr>
                <w:sz w:val="18"/>
                <w:szCs w:val="18"/>
              </w:rPr>
            </w:pPr>
            <w:r>
              <w:rPr>
                <w:sz w:val="18"/>
                <w:szCs w:val="18"/>
              </w:rPr>
              <w:t>SGEU</w:t>
            </w:r>
          </w:p>
        </w:tc>
      </w:tr>
    </w:tbl>
    <w:p w14:paraId="4BBDAF56" w14:textId="43BCE21F" w:rsidR="00FC7C2C" w:rsidRDefault="00FC7C2C" w:rsidP="00FC7C2C">
      <w:pPr>
        <w:pStyle w:val="Heading2"/>
      </w:pPr>
      <w:r>
        <w:t>{R2B} Dyadic Integer-Boolean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C7C2C" w14:paraId="363CB914" w14:textId="77777777" w:rsidTr="00390118">
        <w:tc>
          <w:tcPr>
            <w:tcW w:w="1038" w:type="dxa"/>
          </w:tcPr>
          <w:p w14:paraId="46FC667C" w14:textId="77777777" w:rsidR="00FC7C2C" w:rsidRDefault="00FC7C2C" w:rsidP="00390118">
            <w:pPr>
              <w:jc w:val="center"/>
            </w:pPr>
          </w:p>
        </w:tc>
        <w:tc>
          <w:tcPr>
            <w:tcW w:w="1039" w:type="dxa"/>
          </w:tcPr>
          <w:p w14:paraId="5BF480A2" w14:textId="77777777" w:rsidR="00FC7C2C" w:rsidRDefault="00FC7C2C" w:rsidP="00390118">
            <w:pPr>
              <w:jc w:val="center"/>
            </w:pPr>
            <w:r>
              <w:t>000</w:t>
            </w:r>
          </w:p>
        </w:tc>
        <w:tc>
          <w:tcPr>
            <w:tcW w:w="1039" w:type="dxa"/>
          </w:tcPr>
          <w:p w14:paraId="4DF79BAB" w14:textId="77777777" w:rsidR="00FC7C2C" w:rsidRDefault="00FC7C2C" w:rsidP="00390118">
            <w:pPr>
              <w:jc w:val="center"/>
            </w:pPr>
            <w:r>
              <w:t>001</w:t>
            </w:r>
          </w:p>
        </w:tc>
        <w:tc>
          <w:tcPr>
            <w:tcW w:w="1039" w:type="dxa"/>
          </w:tcPr>
          <w:p w14:paraId="2F1BE0A4" w14:textId="77777777" w:rsidR="00FC7C2C" w:rsidRDefault="00FC7C2C" w:rsidP="00390118">
            <w:pPr>
              <w:jc w:val="center"/>
            </w:pPr>
            <w:r>
              <w:t>010</w:t>
            </w:r>
          </w:p>
        </w:tc>
        <w:tc>
          <w:tcPr>
            <w:tcW w:w="1039" w:type="dxa"/>
          </w:tcPr>
          <w:p w14:paraId="5B85AE2C" w14:textId="77777777" w:rsidR="00FC7C2C" w:rsidRDefault="00FC7C2C" w:rsidP="00390118">
            <w:pPr>
              <w:jc w:val="center"/>
            </w:pPr>
            <w:r>
              <w:t>011</w:t>
            </w:r>
          </w:p>
        </w:tc>
        <w:tc>
          <w:tcPr>
            <w:tcW w:w="1039" w:type="dxa"/>
          </w:tcPr>
          <w:p w14:paraId="3277A979" w14:textId="77777777" w:rsidR="00FC7C2C" w:rsidRDefault="00FC7C2C" w:rsidP="00390118">
            <w:pPr>
              <w:jc w:val="center"/>
            </w:pPr>
            <w:r>
              <w:t>100</w:t>
            </w:r>
          </w:p>
        </w:tc>
        <w:tc>
          <w:tcPr>
            <w:tcW w:w="1039" w:type="dxa"/>
          </w:tcPr>
          <w:p w14:paraId="33AD587B" w14:textId="77777777" w:rsidR="00FC7C2C" w:rsidRDefault="00FC7C2C" w:rsidP="00390118">
            <w:pPr>
              <w:jc w:val="center"/>
            </w:pPr>
            <w:r>
              <w:t>101</w:t>
            </w:r>
          </w:p>
        </w:tc>
        <w:tc>
          <w:tcPr>
            <w:tcW w:w="1039" w:type="dxa"/>
          </w:tcPr>
          <w:p w14:paraId="1C283224" w14:textId="77777777" w:rsidR="00FC7C2C" w:rsidRDefault="00FC7C2C" w:rsidP="00390118">
            <w:pPr>
              <w:jc w:val="center"/>
            </w:pPr>
            <w:r>
              <w:t>110</w:t>
            </w:r>
          </w:p>
        </w:tc>
        <w:tc>
          <w:tcPr>
            <w:tcW w:w="1039" w:type="dxa"/>
          </w:tcPr>
          <w:p w14:paraId="4D183F2E" w14:textId="77777777" w:rsidR="00FC7C2C" w:rsidRDefault="00FC7C2C" w:rsidP="00390118">
            <w:pPr>
              <w:jc w:val="center"/>
            </w:pPr>
            <w:r>
              <w:t>111</w:t>
            </w:r>
          </w:p>
        </w:tc>
      </w:tr>
      <w:tr w:rsidR="00FC7C2C" w:rsidRPr="00556F1A" w14:paraId="2147D6CB" w14:textId="77777777" w:rsidTr="00390118">
        <w:tc>
          <w:tcPr>
            <w:tcW w:w="1038" w:type="dxa"/>
          </w:tcPr>
          <w:p w14:paraId="52950749" w14:textId="77777777" w:rsidR="00FC7C2C" w:rsidRDefault="00FC7C2C" w:rsidP="00390118">
            <w:pPr>
              <w:jc w:val="center"/>
            </w:pPr>
            <w:r>
              <w:t>00</w:t>
            </w:r>
          </w:p>
        </w:tc>
        <w:tc>
          <w:tcPr>
            <w:tcW w:w="1039" w:type="dxa"/>
          </w:tcPr>
          <w:p w14:paraId="3A455F40" w14:textId="252F7B5E" w:rsidR="00FC7C2C" w:rsidRPr="00556F1A" w:rsidRDefault="00CF73E7" w:rsidP="00390118">
            <w:pPr>
              <w:jc w:val="center"/>
              <w:rPr>
                <w:sz w:val="18"/>
                <w:szCs w:val="18"/>
              </w:rPr>
            </w:pPr>
            <w:r>
              <w:rPr>
                <w:sz w:val="18"/>
                <w:szCs w:val="18"/>
              </w:rPr>
              <w:t>AND</w:t>
            </w:r>
          </w:p>
        </w:tc>
        <w:tc>
          <w:tcPr>
            <w:tcW w:w="1039" w:type="dxa"/>
          </w:tcPr>
          <w:p w14:paraId="1263EB07" w14:textId="76951836" w:rsidR="00FC7C2C" w:rsidRPr="00556F1A" w:rsidRDefault="00CF73E7" w:rsidP="00390118">
            <w:pPr>
              <w:jc w:val="center"/>
              <w:rPr>
                <w:sz w:val="18"/>
                <w:szCs w:val="18"/>
              </w:rPr>
            </w:pPr>
            <w:r>
              <w:rPr>
                <w:sz w:val="18"/>
                <w:szCs w:val="18"/>
              </w:rPr>
              <w:t>OR</w:t>
            </w:r>
          </w:p>
        </w:tc>
        <w:tc>
          <w:tcPr>
            <w:tcW w:w="1039" w:type="dxa"/>
          </w:tcPr>
          <w:p w14:paraId="1E3C17AE" w14:textId="2B5C6C6B" w:rsidR="00FC7C2C" w:rsidRPr="00556F1A" w:rsidRDefault="00CF73E7" w:rsidP="00390118">
            <w:pPr>
              <w:jc w:val="center"/>
              <w:rPr>
                <w:sz w:val="18"/>
                <w:szCs w:val="18"/>
              </w:rPr>
            </w:pPr>
            <w:r>
              <w:rPr>
                <w:sz w:val="18"/>
                <w:szCs w:val="18"/>
              </w:rPr>
              <w:t>EOR</w:t>
            </w:r>
          </w:p>
        </w:tc>
        <w:tc>
          <w:tcPr>
            <w:tcW w:w="1039" w:type="dxa"/>
          </w:tcPr>
          <w:p w14:paraId="0265212B" w14:textId="403B8C83" w:rsidR="00FC7C2C" w:rsidRPr="00556F1A" w:rsidRDefault="00FC7C2C" w:rsidP="00390118">
            <w:pPr>
              <w:jc w:val="center"/>
              <w:rPr>
                <w:sz w:val="18"/>
                <w:szCs w:val="18"/>
              </w:rPr>
            </w:pPr>
          </w:p>
        </w:tc>
        <w:tc>
          <w:tcPr>
            <w:tcW w:w="1039" w:type="dxa"/>
          </w:tcPr>
          <w:p w14:paraId="7CB60F83" w14:textId="77777777" w:rsidR="00FC7C2C" w:rsidRPr="00556F1A" w:rsidRDefault="00FC7C2C" w:rsidP="00390118">
            <w:pPr>
              <w:jc w:val="center"/>
              <w:rPr>
                <w:sz w:val="18"/>
                <w:szCs w:val="18"/>
              </w:rPr>
            </w:pPr>
            <w:r>
              <w:rPr>
                <w:sz w:val="18"/>
                <w:szCs w:val="18"/>
              </w:rPr>
              <w:t>ADD</w:t>
            </w:r>
          </w:p>
        </w:tc>
        <w:tc>
          <w:tcPr>
            <w:tcW w:w="1039" w:type="dxa"/>
          </w:tcPr>
          <w:p w14:paraId="6F7E0AD4" w14:textId="77777777" w:rsidR="00FC7C2C" w:rsidRPr="00556F1A" w:rsidRDefault="00FC7C2C" w:rsidP="00390118">
            <w:pPr>
              <w:jc w:val="center"/>
              <w:rPr>
                <w:sz w:val="18"/>
                <w:szCs w:val="18"/>
              </w:rPr>
            </w:pPr>
            <w:r>
              <w:rPr>
                <w:sz w:val="18"/>
                <w:szCs w:val="18"/>
              </w:rPr>
              <w:t>SUB</w:t>
            </w:r>
          </w:p>
        </w:tc>
        <w:tc>
          <w:tcPr>
            <w:tcW w:w="1039" w:type="dxa"/>
          </w:tcPr>
          <w:p w14:paraId="517249B2" w14:textId="77777777" w:rsidR="00FC7C2C" w:rsidRPr="00556F1A" w:rsidRDefault="00FC7C2C" w:rsidP="00390118">
            <w:pPr>
              <w:jc w:val="center"/>
              <w:rPr>
                <w:sz w:val="18"/>
                <w:szCs w:val="18"/>
              </w:rPr>
            </w:pPr>
            <w:r w:rsidRPr="00556F1A">
              <w:rPr>
                <w:sz w:val="18"/>
                <w:szCs w:val="18"/>
              </w:rPr>
              <w:t>MUL</w:t>
            </w:r>
          </w:p>
        </w:tc>
        <w:tc>
          <w:tcPr>
            <w:tcW w:w="1039" w:type="dxa"/>
          </w:tcPr>
          <w:p w14:paraId="2882140C" w14:textId="77777777" w:rsidR="00FC7C2C" w:rsidRPr="00556F1A" w:rsidRDefault="00FC7C2C" w:rsidP="00390118">
            <w:pPr>
              <w:jc w:val="center"/>
              <w:rPr>
                <w:sz w:val="18"/>
                <w:szCs w:val="18"/>
              </w:rPr>
            </w:pPr>
            <w:r w:rsidRPr="00556F1A">
              <w:rPr>
                <w:sz w:val="18"/>
                <w:szCs w:val="18"/>
              </w:rPr>
              <w:t>CMP</w:t>
            </w:r>
          </w:p>
        </w:tc>
      </w:tr>
      <w:tr w:rsidR="00FC7C2C" w:rsidRPr="00556F1A" w14:paraId="20C5B63E" w14:textId="77777777" w:rsidTr="00390118">
        <w:tc>
          <w:tcPr>
            <w:tcW w:w="1038" w:type="dxa"/>
          </w:tcPr>
          <w:p w14:paraId="5C07F9B1" w14:textId="77777777" w:rsidR="00FC7C2C" w:rsidRDefault="00FC7C2C" w:rsidP="00390118">
            <w:pPr>
              <w:jc w:val="center"/>
            </w:pPr>
            <w:r>
              <w:t>01</w:t>
            </w:r>
          </w:p>
        </w:tc>
        <w:tc>
          <w:tcPr>
            <w:tcW w:w="1039" w:type="dxa"/>
          </w:tcPr>
          <w:p w14:paraId="3902F43C" w14:textId="77777777" w:rsidR="00FC7C2C" w:rsidRPr="00556F1A" w:rsidRDefault="00FC7C2C" w:rsidP="00390118">
            <w:pPr>
              <w:jc w:val="center"/>
              <w:rPr>
                <w:sz w:val="18"/>
                <w:szCs w:val="18"/>
              </w:rPr>
            </w:pPr>
            <w:r>
              <w:rPr>
                <w:sz w:val="18"/>
                <w:szCs w:val="18"/>
              </w:rPr>
              <w:t>N</w:t>
            </w:r>
            <w:r w:rsidRPr="00556F1A">
              <w:rPr>
                <w:sz w:val="18"/>
                <w:szCs w:val="18"/>
              </w:rPr>
              <w:t>AND</w:t>
            </w:r>
          </w:p>
        </w:tc>
        <w:tc>
          <w:tcPr>
            <w:tcW w:w="1039" w:type="dxa"/>
          </w:tcPr>
          <w:p w14:paraId="41608214" w14:textId="77777777" w:rsidR="00FC7C2C" w:rsidRPr="00556F1A" w:rsidRDefault="00FC7C2C" w:rsidP="00390118">
            <w:pPr>
              <w:jc w:val="center"/>
              <w:rPr>
                <w:sz w:val="18"/>
                <w:szCs w:val="18"/>
              </w:rPr>
            </w:pPr>
            <w:r>
              <w:rPr>
                <w:sz w:val="18"/>
                <w:szCs w:val="18"/>
              </w:rPr>
              <w:t>N</w:t>
            </w:r>
            <w:r w:rsidRPr="00556F1A">
              <w:rPr>
                <w:sz w:val="18"/>
                <w:szCs w:val="18"/>
              </w:rPr>
              <w:t>OR</w:t>
            </w:r>
          </w:p>
        </w:tc>
        <w:tc>
          <w:tcPr>
            <w:tcW w:w="1039" w:type="dxa"/>
          </w:tcPr>
          <w:p w14:paraId="2E6B22C4" w14:textId="77777777" w:rsidR="00FC7C2C" w:rsidRPr="00556F1A" w:rsidRDefault="00FC7C2C" w:rsidP="00390118">
            <w:pPr>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5F218973" w14:textId="77777777" w:rsidR="00FC7C2C" w:rsidRPr="00556F1A" w:rsidRDefault="00FC7C2C" w:rsidP="00390118">
            <w:pPr>
              <w:jc w:val="center"/>
              <w:rPr>
                <w:sz w:val="18"/>
                <w:szCs w:val="18"/>
              </w:rPr>
            </w:pPr>
            <w:r>
              <w:rPr>
                <w:sz w:val="18"/>
                <w:szCs w:val="18"/>
              </w:rPr>
              <w:t>BIT</w:t>
            </w:r>
          </w:p>
        </w:tc>
        <w:tc>
          <w:tcPr>
            <w:tcW w:w="1039" w:type="dxa"/>
          </w:tcPr>
          <w:p w14:paraId="24A2EF39" w14:textId="77777777" w:rsidR="00FC7C2C" w:rsidRPr="00556F1A" w:rsidRDefault="00FC7C2C" w:rsidP="00390118">
            <w:pPr>
              <w:jc w:val="center"/>
              <w:rPr>
                <w:sz w:val="18"/>
                <w:szCs w:val="18"/>
              </w:rPr>
            </w:pPr>
          </w:p>
        </w:tc>
        <w:tc>
          <w:tcPr>
            <w:tcW w:w="1039" w:type="dxa"/>
          </w:tcPr>
          <w:p w14:paraId="19C02D82" w14:textId="77777777" w:rsidR="00FC7C2C" w:rsidRPr="00556F1A" w:rsidRDefault="00FC7C2C" w:rsidP="00390118">
            <w:pPr>
              <w:jc w:val="center"/>
              <w:rPr>
                <w:sz w:val="18"/>
                <w:szCs w:val="18"/>
              </w:rPr>
            </w:pPr>
          </w:p>
        </w:tc>
        <w:tc>
          <w:tcPr>
            <w:tcW w:w="1039" w:type="dxa"/>
          </w:tcPr>
          <w:p w14:paraId="7C9E98DC" w14:textId="77777777" w:rsidR="00FC7C2C" w:rsidRPr="00556F1A" w:rsidRDefault="00FC7C2C" w:rsidP="00390118">
            <w:pPr>
              <w:jc w:val="center"/>
              <w:rPr>
                <w:sz w:val="18"/>
                <w:szCs w:val="18"/>
              </w:rPr>
            </w:pPr>
            <w:r>
              <w:rPr>
                <w:sz w:val="18"/>
                <w:szCs w:val="18"/>
              </w:rPr>
              <w:t>MULU</w:t>
            </w:r>
          </w:p>
        </w:tc>
        <w:tc>
          <w:tcPr>
            <w:tcW w:w="1039" w:type="dxa"/>
          </w:tcPr>
          <w:p w14:paraId="6B5B1872" w14:textId="77777777" w:rsidR="00FC7C2C" w:rsidRPr="00556F1A" w:rsidRDefault="00FC7C2C" w:rsidP="00390118">
            <w:pPr>
              <w:jc w:val="center"/>
              <w:rPr>
                <w:sz w:val="18"/>
                <w:szCs w:val="18"/>
              </w:rPr>
            </w:pPr>
          </w:p>
        </w:tc>
      </w:tr>
      <w:tr w:rsidR="00FC7C2C" w:rsidRPr="00556F1A" w14:paraId="7508ED33" w14:textId="77777777" w:rsidTr="00390118">
        <w:tc>
          <w:tcPr>
            <w:tcW w:w="1038" w:type="dxa"/>
          </w:tcPr>
          <w:p w14:paraId="5BED207E" w14:textId="77777777" w:rsidR="00FC7C2C" w:rsidRDefault="00FC7C2C" w:rsidP="00390118">
            <w:pPr>
              <w:jc w:val="center"/>
            </w:pPr>
            <w:r>
              <w:t>10</w:t>
            </w:r>
          </w:p>
        </w:tc>
        <w:tc>
          <w:tcPr>
            <w:tcW w:w="1039" w:type="dxa"/>
          </w:tcPr>
          <w:p w14:paraId="330475EA" w14:textId="77C94774" w:rsidR="00FC7C2C" w:rsidRPr="00556F1A" w:rsidRDefault="00FC7C2C" w:rsidP="00390118">
            <w:pPr>
              <w:jc w:val="center"/>
              <w:rPr>
                <w:sz w:val="18"/>
                <w:szCs w:val="18"/>
              </w:rPr>
            </w:pPr>
          </w:p>
        </w:tc>
        <w:tc>
          <w:tcPr>
            <w:tcW w:w="1039" w:type="dxa"/>
          </w:tcPr>
          <w:p w14:paraId="4D2C5A50" w14:textId="5AEE01D6" w:rsidR="00FC7C2C" w:rsidRPr="00556F1A" w:rsidRDefault="00FC7C2C" w:rsidP="00390118">
            <w:pPr>
              <w:jc w:val="center"/>
              <w:rPr>
                <w:sz w:val="18"/>
                <w:szCs w:val="18"/>
              </w:rPr>
            </w:pPr>
          </w:p>
        </w:tc>
        <w:tc>
          <w:tcPr>
            <w:tcW w:w="1039" w:type="dxa"/>
          </w:tcPr>
          <w:p w14:paraId="399193C4" w14:textId="3F87E1CB" w:rsidR="00FC7C2C" w:rsidRPr="00556F1A" w:rsidRDefault="00FC7C2C" w:rsidP="00390118">
            <w:pPr>
              <w:jc w:val="center"/>
              <w:rPr>
                <w:sz w:val="18"/>
                <w:szCs w:val="18"/>
              </w:rPr>
            </w:pPr>
          </w:p>
        </w:tc>
        <w:tc>
          <w:tcPr>
            <w:tcW w:w="1039" w:type="dxa"/>
          </w:tcPr>
          <w:p w14:paraId="20DEA4D7" w14:textId="77777777" w:rsidR="00FC7C2C" w:rsidRPr="00556F1A" w:rsidRDefault="00FC7C2C" w:rsidP="00390118">
            <w:pPr>
              <w:jc w:val="center"/>
              <w:rPr>
                <w:sz w:val="18"/>
                <w:szCs w:val="18"/>
              </w:rPr>
            </w:pPr>
          </w:p>
        </w:tc>
        <w:tc>
          <w:tcPr>
            <w:tcW w:w="1039" w:type="dxa"/>
          </w:tcPr>
          <w:p w14:paraId="18668F65" w14:textId="77777777" w:rsidR="00FC7C2C" w:rsidRPr="00556F1A" w:rsidRDefault="00FC7C2C" w:rsidP="00390118">
            <w:pPr>
              <w:jc w:val="center"/>
              <w:rPr>
                <w:sz w:val="18"/>
                <w:szCs w:val="18"/>
              </w:rPr>
            </w:pPr>
          </w:p>
        </w:tc>
        <w:tc>
          <w:tcPr>
            <w:tcW w:w="1039" w:type="dxa"/>
          </w:tcPr>
          <w:p w14:paraId="3197CD84" w14:textId="77777777" w:rsidR="00FC7C2C" w:rsidRPr="00556F1A" w:rsidRDefault="00FC7C2C" w:rsidP="00390118">
            <w:pPr>
              <w:jc w:val="center"/>
              <w:rPr>
                <w:sz w:val="18"/>
                <w:szCs w:val="18"/>
              </w:rPr>
            </w:pPr>
          </w:p>
        </w:tc>
        <w:tc>
          <w:tcPr>
            <w:tcW w:w="1039" w:type="dxa"/>
          </w:tcPr>
          <w:p w14:paraId="27B400CB" w14:textId="77777777" w:rsidR="00FC7C2C" w:rsidRPr="00556F1A" w:rsidRDefault="00FC7C2C" w:rsidP="00390118">
            <w:pPr>
              <w:jc w:val="center"/>
              <w:rPr>
                <w:sz w:val="18"/>
                <w:szCs w:val="18"/>
              </w:rPr>
            </w:pPr>
            <w:r>
              <w:rPr>
                <w:sz w:val="18"/>
                <w:szCs w:val="18"/>
              </w:rPr>
              <w:t>MULSU</w:t>
            </w:r>
          </w:p>
        </w:tc>
        <w:tc>
          <w:tcPr>
            <w:tcW w:w="1039" w:type="dxa"/>
          </w:tcPr>
          <w:p w14:paraId="3F8F3C4B" w14:textId="478A61D8" w:rsidR="00FC7C2C" w:rsidRPr="00556F1A" w:rsidRDefault="00FC7C2C" w:rsidP="00390118">
            <w:pPr>
              <w:jc w:val="center"/>
              <w:rPr>
                <w:sz w:val="18"/>
                <w:szCs w:val="18"/>
              </w:rPr>
            </w:pPr>
          </w:p>
        </w:tc>
      </w:tr>
      <w:tr w:rsidR="00FC7C2C" w:rsidRPr="00556F1A" w14:paraId="2331CE74" w14:textId="77777777" w:rsidTr="00390118">
        <w:tc>
          <w:tcPr>
            <w:tcW w:w="1038" w:type="dxa"/>
            <w:tcBorders>
              <w:bottom w:val="single" w:sz="12" w:space="0" w:color="auto"/>
            </w:tcBorders>
          </w:tcPr>
          <w:p w14:paraId="7280A334" w14:textId="77777777" w:rsidR="00FC7C2C" w:rsidRDefault="00FC7C2C" w:rsidP="00390118">
            <w:pPr>
              <w:jc w:val="center"/>
            </w:pPr>
            <w:r>
              <w:t>11</w:t>
            </w:r>
          </w:p>
        </w:tc>
        <w:tc>
          <w:tcPr>
            <w:tcW w:w="1039" w:type="dxa"/>
            <w:tcBorders>
              <w:bottom w:val="single" w:sz="12" w:space="0" w:color="auto"/>
            </w:tcBorders>
          </w:tcPr>
          <w:p w14:paraId="4C01EE76" w14:textId="7FC72FBD" w:rsidR="00FC7C2C" w:rsidRPr="00556F1A" w:rsidRDefault="00FC7C2C" w:rsidP="00390118">
            <w:pPr>
              <w:jc w:val="center"/>
              <w:rPr>
                <w:sz w:val="18"/>
                <w:szCs w:val="18"/>
              </w:rPr>
            </w:pPr>
          </w:p>
        </w:tc>
        <w:tc>
          <w:tcPr>
            <w:tcW w:w="1039" w:type="dxa"/>
            <w:tcBorders>
              <w:bottom w:val="single" w:sz="12" w:space="0" w:color="auto"/>
            </w:tcBorders>
          </w:tcPr>
          <w:p w14:paraId="0126065A" w14:textId="77777777" w:rsidR="00FC7C2C" w:rsidRPr="00556F1A" w:rsidRDefault="00FC7C2C" w:rsidP="00390118">
            <w:pPr>
              <w:jc w:val="center"/>
              <w:rPr>
                <w:sz w:val="18"/>
                <w:szCs w:val="18"/>
              </w:rPr>
            </w:pPr>
            <w:r>
              <w:rPr>
                <w:sz w:val="18"/>
                <w:szCs w:val="18"/>
              </w:rPr>
              <w:t>DIF</w:t>
            </w:r>
          </w:p>
        </w:tc>
        <w:tc>
          <w:tcPr>
            <w:tcW w:w="1039" w:type="dxa"/>
            <w:tcBorders>
              <w:bottom w:val="single" w:sz="12" w:space="0" w:color="auto"/>
            </w:tcBorders>
          </w:tcPr>
          <w:p w14:paraId="2ACE6A3C" w14:textId="52486CEF" w:rsidR="00FC7C2C" w:rsidRPr="00556F1A" w:rsidRDefault="00FC7C2C" w:rsidP="00390118">
            <w:pPr>
              <w:jc w:val="center"/>
              <w:rPr>
                <w:sz w:val="18"/>
                <w:szCs w:val="18"/>
              </w:rPr>
            </w:pPr>
          </w:p>
        </w:tc>
        <w:tc>
          <w:tcPr>
            <w:tcW w:w="1039" w:type="dxa"/>
            <w:tcBorders>
              <w:bottom w:val="single" w:sz="12" w:space="0" w:color="auto"/>
            </w:tcBorders>
          </w:tcPr>
          <w:p w14:paraId="4BCE5AD6" w14:textId="654CE70B" w:rsidR="00FC7C2C" w:rsidRPr="00556F1A" w:rsidRDefault="00FC7C2C" w:rsidP="00390118">
            <w:pPr>
              <w:jc w:val="center"/>
              <w:rPr>
                <w:sz w:val="18"/>
                <w:szCs w:val="18"/>
              </w:rPr>
            </w:pPr>
          </w:p>
        </w:tc>
        <w:tc>
          <w:tcPr>
            <w:tcW w:w="1039" w:type="dxa"/>
            <w:tcBorders>
              <w:bottom w:val="single" w:sz="12" w:space="0" w:color="auto"/>
            </w:tcBorders>
          </w:tcPr>
          <w:p w14:paraId="467F9D52" w14:textId="77777777" w:rsidR="00FC7C2C" w:rsidRPr="00556F1A" w:rsidRDefault="00FC7C2C" w:rsidP="00390118">
            <w:pPr>
              <w:jc w:val="center"/>
              <w:rPr>
                <w:sz w:val="18"/>
                <w:szCs w:val="18"/>
              </w:rPr>
            </w:pPr>
          </w:p>
        </w:tc>
        <w:tc>
          <w:tcPr>
            <w:tcW w:w="1039" w:type="dxa"/>
            <w:tcBorders>
              <w:bottom w:val="single" w:sz="12" w:space="0" w:color="auto"/>
            </w:tcBorders>
          </w:tcPr>
          <w:p w14:paraId="28C31F38" w14:textId="77777777" w:rsidR="00FC7C2C" w:rsidRPr="00556F1A" w:rsidRDefault="00FC7C2C" w:rsidP="00390118">
            <w:pPr>
              <w:jc w:val="center"/>
              <w:rPr>
                <w:sz w:val="18"/>
                <w:szCs w:val="18"/>
              </w:rPr>
            </w:pPr>
          </w:p>
        </w:tc>
        <w:tc>
          <w:tcPr>
            <w:tcW w:w="1039" w:type="dxa"/>
            <w:tcBorders>
              <w:bottom w:val="single" w:sz="12" w:space="0" w:color="auto"/>
            </w:tcBorders>
          </w:tcPr>
          <w:p w14:paraId="6091654F" w14:textId="77777777" w:rsidR="00FC7C2C" w:rsidRPr="00556F1A" w:rsidRDefault="00FC7C2C" w:rsidP="00390118">
            <w:pPr>
              <w:jc w:val="center"/>
              <w:rPr>
                <w:sz w:val="18"/>
                <w:szCs w:val="18"/>
              </w:rPr>
            </w:pPr>
          </w:p>
        </w:tc>
        <w:tc>
          <w:tcPr>
            <w:tcW w:w="1039" w:type="dxa"/>
            <w:tcBorders>
              <w:bottom w:val="single" w:sz="12" w:space="0" w:color="auto"/>
            </w:tcBorders>
          </w:tcPr>
          <w:p w14:paraId="44E869DB" w14:textId="22D876A9" w:rsidR="00FC7C2C" w:rsidRPr="00556F1A" w:rsidRDefault="00FC7C2C" w:rsidP="00390118">
            <w:pPr>
              <w:jc w:val="center"/>
              <w:rPr>
                <w:sz w:val="18"/>
                <w:szCs w:val="18"/>
              </w:rPr>
            </w:pPr>
          </w:p>
        </w:tc>
      </w:tr>
    </w:tbl>
    <w:p w14:paraId="1EC2CFBE" w14:textId="77777777" w:rsidR="00A4740D" w:rsidRDefault="00A4740D">
      <w:pPr>
        <w:rPr>
          <w:rFonts w:eastAsiaTheme="majorEastAsia" w:cstheme="majorBidi"/>
          <w:sz w:val="40"/>
          <w:szCs w:val="26"/>
        </w:rPr>
      </w:pPr>
      <w:r>
        <w:br w:type="page"/>
      </w:r>
    </w:p>
    <w:p w14:paraId="598D9E5C" w14:textId="74B8E3BB" w:rsidR="001F1FD1" w:rsidRDefault="00562A11" w:rsidP="001F1FD1">
      <w:pPr>
        <w:pStyle w:val="Heading2"/>
      </w:pPr>
      <w:r>
        <w:lastRenderedPageBreak/>
        <w:t xml:space="preserve">Floating-Point </w:t>
      </w:r>
      <w:r w:rsidR="001F1FD1">
        <w:t>Monadic Ops – {FLT1} Funct</w:t>
      </w:r>
      <w:r w:rsidR="001F1FD1">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1DF72126" w14:textId="42B6BF37" w:rsidR="001F1FD1" w:rsidRDefault="00562A11" w:rsidP="001F1FD1">
      <w:pPr>
        <w:pStyle w:val="Heading2"/>
      </w:pPr>
      <w:r>
        <w:t xml:space="preserve">Floating-Point </w:t>
      </w:r>
      <w:r w:rsidR="001F1FD1">
        <w:t>Dyadic Ops – {FLT2} Funct</w:t>
      </w:r>
      <w:r w:rsidR="001F1FD1">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1F1FD1" w14:paraId="6201A0A2" w14:textId="77777777" w:rsidTr="005C5185">
        <w:tc>
          <w:tcPr>
            <w:tcW w:w="1038" w:type="dxa"/>
          </w:tcPr>
          <w:p w14:paraId="2CBF7098" w14:textId="77777777" w:rsidR="001F1FD1" w:rsidRDefault="001F1FD1" w:rsidP="005C5185">
            <w:pPr>
              <w:jc w:val="center"/>
            </w:pPr>
          </w:p>
        </w:tc>
        <w:tc>
          <w:tcPr>
            <w:tcW w:w="1039" w:type="dxa"/>
          </w:tcPr>
          <w:p w14:paraId="474F3D20" w14:textId="77777777" w:rsidR="001F1FD1" w:rsidRDefault="001F1FD1" w:rsidP="005C5185">
            <w:pPr>
              <w:jc w:val="center"/>
            </w:pPr>
            <w:r>
              <w:t>000</w:t>
            </w:r>
          </w:p>
        </w:tc>
        <w:tc>
          <w:tcPr>
            <w:tcW w:w="1039" w:type="dxa"/>
          </w:tcPr>
          <w:p w14:paraId="45E8E086" w14:textId="77777777" w:rsidR="001F1FD1" w:rsidRDefault="001F1FD1" w:rsidP="005C5185">
            <w:pPr>
              <w:jc w:val="center"/>
            </w:pPr>
            <w:r>
              <w:t>001</w:t>
            </w:r>
          </w:p>
        </w:tc>
        <w:tc>
          <w:tcPr>
            <w:tcW w:w="1039" w:type="dxa"/>
          </w:tcPr>
          <w:p w14:paraId="11FA3DBD" w14:textId="77777777" w:rsidR="001F1FD1" w:rsidRDefault="001F1FD1" w:rsidP="005C5185">
            <w:pPr>
              <w:jc w:val="center"/>
            </w:pPr>
            <w:r>
              <w:t>010</w:t>
            </w:r>
          </w:p>
        </w:tc>
        <w:tc>
          <w:tcPr>
            <w:tcW w:w="1039" w:type="dxa"/>
          </w:tcPr>
          <w:p w14:paraId="481F32F5" w14:textId="77777777" w:rsidR="001F1FD1" w:rsidRDefault="001F1FD1" w:rsidP="005C5185">
            <w:pPr>
              <w:jc w:val="center"/>
            </w:pPr>
            <w:r>
              <w:t>011</w:t>
            </w:r>
          </w:p>
        </w:tc>
        <w:tc>
          <w:tcPr>
            <w:tcW w:w="1039" w:type="dxa"/>
          </w:tcPr>
          <w:p w14:paraId="6FF2BCCA" w14:textId="77777777" w:rsidR="001F1FD1" w:rsidRDefault="001F1FD1" w:rsidP="005C5185">
            <w:pPr>
              <w:jc w:val="center"/>
            </w:pPr>
            <w:r>
              <w:t>100</w:t>
            </w:r>
          </w:p>
        </w:tc>
        <w:tc>
          <w:tcPr>
            <w:tcW w:w="1039" w:type="dxa"/>
          </w:tcPr>
          <w:p w14:paraId="4E417EC7" w14:textId="77777777" w:rsidR="001F1FD1" w:rsidRDefault="001F1FD1" w:rsidP="005C5185">
            <w:pPr>
              <w:jc w:val="center"/>
            </w:pPr>
            <w:r>
              <w:t>101</w:t>
            </w:r>
          </w:p>
        </w:tc>
        <w:tc>
          <w:tcPr>
            <w:tcW w:w="1039" w:type="dxa"/>
          </w:tcPr>
          <w:p w14:paraId="41A979A0" w14:textId="77777777" w:rsidR="001F1FD1" w:rsidRDefault="001F1FD1" w:rsidP="005C5185">
            <w:pPr>
              <w:jc w:val="center"/>
            </w:pPr>
            <w:r>
              <w:t>110</w:t>
            </w:r>
          </w:p>
        </w:tc>
        <w:tc>
          <w:tcPr>
            <w:tcW w:w="1039" w:type="dxa"/>
          </w:tcPr>
          <w:p w14:paraId="1DABC718" w14:textId="77777777" w:rsidR="001F1FD1" w:rsidRDefault="001F1FD1" w:rsidP="005C5185">
            <w:pPr>
              <w:jc w:val="center"/>
            </w:pPr>
            <w:r>
              <w:t>111</w:t>
            </w:r>
          </w:p>
        </w:tc>
      </w:tr>
      <w:tr w:rsidR="001F1FD1" w:rsidRPr="00556F1A" w14:paraId="2BD9FFC9" w14:textId="77777777" w:rsidTr="005C5185">
        <w:tc>
          <w:tcPr>
            <w:tcW w:w="1038" w:type="dxa"/>
          </w:tcPr>
          <w:p w14:paraId="737C5A8A" w14:textId="77777777" w:rsidR="001F1FD1" w:rsidRDefault="001F1FD1" w:rsidP="005C5185">
            <w:pPr>
              <w:jc w:val="center"/>
            </w:pPr>
            <w:r>
              <w:t>00</w:t>
            </w:r>
          </w:p>
        </w:tc>
        <w:tc>
          <w:tcPr>
            <w:tcW w:w="1039" w:type="dxa"/>
          </w:tcPr>
          <w:p w14:paraId="04AA4B5C" w14:textId="1948D44E" w:rsidR="001F1FD1" w:rsidRPr="00556F1A" w:rsidRDefault="001F1FD1" w:rsidP="005C5185">
            <w:pPr>
              <w:jc w:val="center"/>
              <w:rPr>
                <w:sz w:val="18"/>
                <w:szCs w:val="18"/>
              </w:rPr>
            </w:pPr>
            <w:r>
              <w:rPr>
                <w:sz w:val="18"/>
                <w:szCs w:val="18"/>
              </w:rPr>
              <w:t>SCALEB</w:t>
            </w:r>
          </w:p>
        </w:tc>
        <w:tc>
          <w:tcPr>
            <w:tcW w:w="1039" w:type="dxa"/>
          </w:tcPr>
          <w:p w14:paraId="1419B934" w14:textId="02372CE1" w:rsidR="001F1FD1" w:rsidRPr="00556F1A" w:rsidRDefault="001F1FD1" w:rsidP="005C5185">
            <w:pPr>
              <w:jc w:val="center"/>
              <w:rPr>
                <w:sz w:val="18"/>
                <w:szCs w:val="18"/>
              </w:rPr>
            </w:pPr>
            <w:r>
              <w:rPr>
                <w:sz w:val="18"/>
                <w:szCs w:val="18"/>
              </w:rPr>
              <w:t>{FLT1}</w:t>
            </w:r>
          </w:p>
        </w:tc>
        <w:tc>
          <w:tcPr>
            <w:tcW w:w="1039" w:type="dxa"/>
          </w:tcPr>
          <w:p w14:paraId="39E2BCE2" w14:textId="7461BF71" w:rsidR="001F1FD1" w:rsidRPr="00556F1A" w:rsidRDefault="001F1FD1" w:rsidP="005C5185">
            <w:pPr>
              <w:jc w:val="center"/>
              <w:rPr>
                <w:sz w:val="18"/>
                <w:szCs w:val="18"/>
              </w:rPr>
            </w:pPr>
          </w:p>
        </w:tc>
        <w:tc>
          <w:tcPr>
            <w:tcW w:w="1039" w:type="dxa"/>
          </w:tcPr>
          <w:p w14:paraId="4A74FE65" w14:textId="7F8D8CDC" w:rsidR="001F1FD1" w:rsidRPr="00556F1A" w:rsidRDefault="001F1FD1" w:rsidP="005C5185">
            <w:pPr>
              <w:jc w:val="center"/>
              <w:rPr>
                <w:sz w:val="18"/>
                <w:szCs w:val="18"/>
              </w:rPr>
            </w:pPr>
          </w:p>
        </w:tc>
        <w:tc>
          <w:tcPr>
            <w:tcW w:w="1039" w:type="dxa"/>
          </w:tcPr>
          <w:p w14:paraId="05504FCC" w14:textId="33EC6A42" w:rsidR="001F1FD1" w:rsidRPr="00556F1A" w:rsidRDefault="001F1FD1" w:rsidP="005C5185">
            <w:pPr>
              <w:jc w:val="center"/>
              <w:rPr>
                <w:sz w:val="18"/>
                <w:szCs w:val="18"/>
              </w:rPr>
            </w:pPr>
            <w:r>
              <w:rPr>
                <w:sz w:val="18"/>
                <w:szCs w:val="18"/>
              </w:rPr>
              <w:t>FADD</w:t>
            </w:r>
          </w:p>
        </w:tc>
        <w:tc>
          <w:tcPr>
            <w:tcW w:w="1039" w:type="dxa"/>
          </w:tcPr>
          <w:p w14:paraId="7511F62F" w14:textId="5966367F" w:rsidR="001F1FD1" w:rsidRPr="00556F1A" w:rsidRDefault="001F1FD1" w:rsidP="005C5185">
            <w:pPr>
              <w:jc w:val="center"/>
              <w:rPr>
                <w:sz w:val="18"/>
                <w:szCs w:val="18"/>
              </w:rPr>
            </w:pPr>
            <w:r>
              <w:rPr>
                <w:sz w:val="18"/>
                <w:szCs w:val="18"/>
              </w:rPr>
              <w:t>FSUB</w:t>
            </w:r>
          </w:p>
        </w:tc>
        <w:tc>
          <w:tcPr>
            <w:tcW w:w="1039" w:type="dxa"/>
          </w:tcPr>
          <w:p w14:paraId="4D1E684D" w14:textId="23A156D9" w:rsidR="001F1FD1" w:rsidRPr="00556F1A" w:rsidRDefault="001F1FD1" w:rsidP="005C5185">
            <w:pPr>
              <w:jc w:val="center"/>
              <w:rPr>
                <w:sz w:val="18"/>
                <w:szCs w:val="18"/>
              </w:rPr>
            </w:pPr>
          </w:p>
        </w:tc>
        <w:tc>
          <w:tcPr>
            <w:tcW w:w="1039" w:type="dxa"/>
          </w:tcPr>
          <w:p w14:paraId="22943C4C" w14:textId="68125DB2" w:rsidR="001F1FD1" w:rsidRPr="00556F1A" w:rsidRDefault="001F1FD1" w:rsidP="005C5185">
            <w:pPr>
              <w:jc w:val="center"/>
              <w:rPr>
                <w:sz w:val="18"/>
                <w:szCs w:val="18"/>
              </w:rPr>
            </w:pPr>
          </w:p>
        </w:tc>
      </w:tr>
      <w:tr w:rsidR="001F1FD1" w:rsidRPr="00556F1A" w14:paraId="68C7E91A" w14:textId="77777777" w:rsidTr="005C5185">
        <w:tc>
          <w:tcPr>
            <w:tcW w:w="1038" w:type="dxa"/>
          </w:tcPr>
          <w:p w14:paraId="65368321" w14:textId="77777777" w:rsidR="001F1FD1" w:rsidRDefault="001F1FD1" w:rsidP="005C5185">
            <w:pPr>
              <w:jc w:val="center"/>
            </w:pPr>
            <w:r>
              <w:t>01</w:t>
            </w:r>
          </w:p>
        </w:tc>
        <w:tc>
          <w:tcPr>
            <w:tcW w:w="1039" w:type="dxa"/>
          </w:tcPr>
          <w:p w14:paraId="77518345" w14:textId="327D043D" w:rsidR="001F1FD1" w:rsidRPr="00556F1A" w:rsidRDefault="001F1FD1" w:rsidP="005C5185">
            <w:pPr>
              <w:jc w:val="center"/>
              <w:rPr>
                <w:sz w:val="18"/>
                <w:szCs w:val="18"/>
              </w:rPr>
            </w:pPr>
            <w:r>
              <w:rPr>
                <w:sz w:val="18"/>
                <w:szCs w:val="18"/>
              </w:rPr>
              <w:t>FMUL</w:t>
            </w:r>
          </w:p>
        </w:tc>
        <w:tc>
          <w:tcPr>
            <w:tcW w:w="1039" w:type="dxa"/>
          </w:tcPr>
          <w:p w14:paraId="0D25D8B1" w14:textId="1D70A3F6" w:rsidR="001F1FD1" w:rsidRPr="00556F1A" w:rsidRDefault="001F1FD1" w:rsidP="005C5185">
            <w:pPr>
              <w:jc w:val="center"/>
              <w:rPr>
                <w:sz w:val="18"/>
                <w:szCs w:val="18"/>
              </w:rPr>
            </w:pPr>
            <w:r>
              <w:rPr>
                <w:sz w:val="18"/>
                <w:szCs w:val="18"/>
              </w:rPr>
              <w:t>FDIV</w:t>
            </w:r>
          </w:p>
        </w:tc>
        <w:tc>
          <w:tcPr>
            <w:tcW w:w="1039" w:type="dxa"/>
          </w:tcPr>
          <w:p w14:paraId="7FF6C40E" w14:textId="7BE8A47E" w:rsidR="001F1FD1" w:rsidRPr="00556F1A" w:rsidRDefault="001F1FD1" w:rsidP="005C5185">
            <w:pPr>
              <w:jc w:val="center"/>
              <w:rPr>
                <w:sz w:val="18"/>
                <w:szCs w:val="18"/>
              </w:rPr>
            </w:pPr>
            <w:r>
              <w:rPr>
                <w:sz w:val="18"/>
                <w:szCs w:val="18"/>
              </w:rPr>
              <w:t>FREM</w:t>
            </w:r>
          </w:p>
        </w:tc>
        <w:tc>
          <w:tcPr>
            <w:tcW w:w="1039" w:type="dxa"/>
          </w:tcPr>
          <w:p w14:paraId="38CC5169" w14:textId="7312B848" w:rsidR="001F1FD1" w:rsidRPr="00556F1A" w:rsidRDefault="001F1FD1" w:rsidP="005C5185">
            <w:pPr>
              <w:jc w:val="center"/>
              <w:rPr>
                <w:sz w:val="18"/>
                <w:szCs w:val="18"/>
              </w:rPr>
            </w:pPr>
            <w:r>
              <w:rPr>
                <w:sz w:val="18"/>
                <w:szCs w:val="18"/>
              </w:rPr>
              <w:t>FNXT</w:t>
            </w:r>
          </w:p>
        </w:tc>
        <w:tc>
          <w:tcPr>
            <w:tcW w:w="1039" w:type="dxa"/>
          </w:tcPr>
          <w:p w14:paraId="115BFA98" w14:textId="06040A66" w:rsidR="001F1FD1" w:rsidRPr="00556F1A" w:rsidRDefault="001F1FD1" w:rsidP="005C5185">
            <w:pPr>
              <w:jc w:val="center"/>
              <w:rPr>
                <w:sz w:val="18"/>
                <w:szCs w:val="18"/>
              </w:rPr>
            </w:pPr>
            <w:r>
              <w:rPr>
                <w:sz w:val="18"/>
                <w:szCs w:val="18"/>
              </w:rPr>
              <w:t>FAND</w:t>
            </w:r>
          </w:p>
        </w:tc>
        <w:tc>
          <w:tcPr>
            <w:tcW w:w="1039" w:type="dxa"/>
          </w:tcPr>
          <w:p w14:paraId="10A95DB5" w14:textId="3E5260E3" w:rsidR="001F1FD1" w:rsidRPr="00556F1A" w:rsidRDefault="001F1FD1" w:rsidP="005C5185">
            <w:pPr>
              <w:jc w:val="center"/>
              <w:rPr>
                <w:sz w:val="18"/>
                <w:szCs w:val="18"/>
              </w:rPr>
            </w:pPr>
            <w:r>
              <w:rPr>
                <w:sz w:val="18"/>
                <w:szCs w:val="18"/>
              </w:rPr>
              <w:t>FOR</w:t>
            </w:r>
          </w:p>
        </w:tc>
        <w:tc>
          <w:tcPr>
            <w:tcW w:w="1039" w:type="dxa"/>
          </w:tcPr>
          <w:p w14:paraId="4C7C9CFA" w14:textId="60B5E539" w:rsidR="001F1FD1" w:rsidRPr="00556F1A" w:rsidRDefault="001F1FD1" w:rsidP="005C5185">
            <w:pPr>
              <w:jc w:val="center"/>
              <w:rPr>
                <w:sz w:val="18"/>
                <w:szCs w:val="18"/>
              </w:rPr>
            </w:pPr>
          </w:p>
        </w:tc>
        <w:tc>
          <w:tcPr>
            <w:tcW w:w="1039" w:type="dxa"/>
          </w:tcPr>
          <w:p w14:paraId="639F13CF" w14:textId="40323206" w:rsidR="001F1FD1" w:rsidRPr="00556F1A" w:rsidRDefault="001F1FD1" w:rsidP="005C5185">
            <w:pPr>
              <w:jc w:val="center"/>
              <w:rPr>
                <w:sz w:val="18"/>
                <w:szCs w:val="18"/>
              </w:rPr>
            </w:pPr>
          </w:p>
        </w:tc>
      </w:tr>
      <w:tr w:rsidR="001F1FD1" w:rsidRPr="00556F1A" w14:paraId="5D6099C2" w14:textId="77777777" w:rsidTr="005C5185">
        <w:tc>
          <w:tcPr>
            <w:tcW w:w="1038" w:type="dxa"/>
          </w:tcPr>
          <w:p w14:paraId="584682C7" w14:textId="77777777" w:rsidR="001F1FD1" w:rsidRDefault="001F1FD1" w:rsidP="005C5185">
            <w:pPr>
              <w:jc w:val="center"/>
            </w:pPr>
            <w:r>
              <w:t>10</w:t>
            </w:r>
          </w:p>
        </w:tc>
        <w:tc>
          <w:tcPr>
            <w:tcW w:w="1039" w:type="dxa"/>
          </w:tcPr>
          <w:p w14:paraId="2414018F" w14:textId="1CCDDCB1" w:rsidR="001F1FD1" w:rsidRPr="00556F1A" w:rsidRDefault="001F1FD1" w:rsidP="005C5185">
            <w:pPr>
              <w:jc w:val="center"/>
              <w:rPr>
                <w:sz w:val="18"/>
                <w:szCs w:val="18"/>
              </w:rPr>
            </w:pPr>
            <w:r>
              <w:rPr>
                <w:sz w:val="18"/>
                <w:szCs w:val="18"/>
              </w:rPr>
              <w:t>FCMP</w:t>
            </w:r>
          </w:p>
        </w:tc>
        <w:tc>
          <w:tcPr>
            <w:tcW w:w="1039" w:type="dxa"/>
          </w:tcPr>
          <w:p w14:paraId="2E8C88B1" w14:textId="2F6E8233" w:rsidR="001F1FD1" w:rsidRPr="00556F1A" w:rsidRDefault="001F1FD1" w:rsidP="005C5185">
            <w:pPr>
              <w:jc w:val="center"/>
              <w:rPr>
                <w:sz w:val="18"/>
                <w:szCs w:val="18"/>
              </w:rPr>
            </w:pPr>
          </w:p>
        </w:tc>
        <w:tc>
          <w:tcPr>
            <w:tcW w:w="1039" w:type="dxa"/>
          </w:tcPr>
          <w:p w14:paraId="6064BB8D" w14:textId="07DFCAAA" w:rsidR="001F1FD1" w:rsidRPr="00556F1A" w:rsidRDefault="001F1FD1" w:rsidP="005C5185">
            <w:pPr>
              <w:jc w:val="center"/>
              <w:rPr>
                <w:sz w:val="18"/>
                <w:szCs w:val="18"/>
              </w:rPr>
            </w:pPr>
          </w:p>
        </w:tc>
        <w:tc>
          <w:tcPr>
            <w:tcW w:w="1039" w:type="dxa"/>
          </w:tcPr>
          <w:p w14:paraId="137BF47B" w14:textId="6D87A55D" w:rsidR="001F1FD1" w:rsidRPr="00556F1A" w:rsidRDefault="001F1FD1" w:rsidP="005C5185">
            <w:pPr>
              <w:jc w:val="center"/>
              <w:rPr>
                <w:sz w:val="18"/>
                <w:szCs w:val="18"/>
              </w:rPr>
            </w:pPr>
          </w:p>
        </w:tc>
        <w:tc>
          <w:tcPr>
            <w:tcW w:w="1039" w:type="dxa"/>
          </w:tcPr>
          <w:p w14:paraId="155EC783" w14:textId="21E872C5" w:rsidR="001F1FD1" w:rsidRPr="00556F1A" w:rsidRDefault="001F1FD1" w:rsidP="005C5185">
            <w:pPr>
              <w:jc w:val="center"/>
              <w:rPr>
                <w:sz w:val="18"/>
                <w:szCs w:val="18"/>
              </w:rPr>
            </w:pPr>
          </w:p>
        </w:tc>
        <w:tc>
          <w:tcPr>
            <w:tcW w:w="1039" w:type="dxa"/>
          </w:tcPr>
          <w:p w14:paraId="7018A23C" w14:textId="1D6AB683" w:rsidR="001F1FD1" w:rsidRPr="00556F1A" w:rsidRDefault="001F1FD1" w:rsidP="005C5185">
            <w:pPr>
              <w:jc w:val="center"/>
              <w:rPr>
                <w:sz w:val="18"/>
                <w:szCs w:val="18"/>
              </w:rPr>
            </w:pPr>
          </w:p>
        </w:tc>
        <w:tc>
          <w:tcPr>
            <w:tcW w:w="1039" w:type="dxa"/>
          </w:tcPr>
          <w:p w14:paraId="7C14DA18" w14:textId="77A8AFBC" w:rsidR="001F1FD1" w:rsidRPr="00556F1A" w:rsidRDefault="001F1FD1" w:rsidP="005C5185">
            <w:pPr>
              <w:jc w:val="center"/>
              <w:rPr>
                <w:sz w:val="18"/>
                <w:szCs w:val="18"/>
              </w:rPr>
            </w:pPr>
          </w:p>
        </w:tc>
        <w:tc>
          <w:tcPr>
            <w:tcW w:w="1039" w:type="dxa"/>
          </w:tcPr>
          <w:p w14:paraId="46FFC620" w14:textId="585711D2" w:rsidR="001F1FD1" w:rsidRPr="00556F1A" w:rsidRDefault="00A4740D" w:rsidP="005C5185">
            <w:pPr>
              <w:jc w:val="center"/>
              <w:rPr>
                <w:sz w:val="18"/>
                <w:szCs w:val="18"/>
              </w:rPr>
            </w:pPr>
            <w:r>
              <w:rPr>
                <w:sz w:val="18"/>
                <w:szCs w:val="18"/>
              </w:rPr>
              <w:t>FFDP</w:t>
            </w:r>
          </w:p>
        </w:tc>
      </w:tr>
      <w:tr w:rsidR="001F1FD1" w:rsidRPr="00556F1A" w14:paraId="5507405D" w14:textId="77777777" w:rsidTr="005C5185">
        <w:tc>
          <w:tcPr>
            <w:tcW w:w="1038" w:type="dxa"/>
            <w:tcBorders>
              <w:bottom w:val="single" w:sz="12" w:space="0" w:color="auto"/>
            </w:tcBorders>
          </w:tcPr>
          <w:p w14:paraId="5DF7830A" w14:textId="77777777" w:rsidR="001F1FD1" w:rsidRDefault="001F1FD1" w:rsidP="005C5185">
            <w:pPr>
              <w:jc w:val="center"/>
            </w:pPr>
            <w:r>
              <w:t>11</w:t>
            </w:r>
          </w:p>
        </w:tc>
        <w:tc>
          <w:tcPr>
            <w:tcW w:w="1039"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9"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9"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9"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9"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39"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9"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39" w:type="dxa"/>
            <w:tcBorders>
              <w:bottom w:val="single" w:sz="12" w:space="0" w:color="auto"/>
            </w:tcBorders>
          </w:tcPr>
          <w:p w14:paraId="3E977F9B" w14:textId="76B90E9C" w:rsidR="001F1FD1" w:rsidRPr="00556F1A" w:rsidRDefault="00A4740D" w:rsidP="005C5185">
            <w:pPr>
              <w:jc w:val="center"/>
              <w:rPr>
                <w:sz w:val="18"/>
                <w:szCs w:val="18"/>
              </w:rPr>
            </w:pPr>
            <w:r>
              <w:rPr>
                <w:sz w:val="18"/>
                <w:szCs w:val="18"/>
              </w:rPr>
              <w:t>FRGF</w:t>
            </w:r>
          </w:p>
        </w:tc>
      </w:tr>
    </w:tbl>
    <w:p w14:paraId="2C16B110" w14:textId="77777777" w:rsidR="00C70ED9" w:rsidRDefault="00C70ED9"/>
    <w:p w14:paraId="48E96117" w14:textId="73068F9A" w:rsidR="00562A11" w:rsidRDefault="00562A11" w:rsidP="00562A11">
      <w:pPr>
        <w:pStyle w:val="Heading2"/>
      </w:pPr>
      <w:r>
        <w:t>Posit Arithmetic 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62A11" w14:paraId="0369B696" w14:textId="77777777" w:rsidTr="005220BF">
        <w:tc>
          <w:tcPr>
            <w:tcW w:w="1038" w:type="dxa"/>
          </w:tcPr>
          <w:p w14:paraId="3C3E7DE2" w14:textId="77777777" w:rsidR="00562A11" w:rsidRDefault="00562A11" w:rsidP="005220BF">
            <w:pPr>
              <w:jc w:val="center"/>
            </w:pPr>
          </w:p>
        </w:tc>
        <w:tc>
          <w:tcPr>
            <w:tcW w:w="1039" w:type="dxa"/>
          </w:tcPr>
          <w:p w14:paraId="4470085D" w14:textId="77777777" w:rsidR="00562A11" w:rsidRDefault="00562A11" w:rsidP="005220BF">
            <w:pPr>
              <w:jc w:val="center"/>
            </w:pPr>
            <w:r>
              <w:t>000</w:t>
            </w:r>
          </w:p>
        </w:tc>
        <w:tc>
          <w:tcPr>
            <w:tcW w:w="1039" w:type="dxa"/>
          </w:tcPr>
          <w:p w14:paraId="18FDB9A5" w14:textId="77777777" w:rsidR="00562A11" w:rsidRDefault="00562A11" w:rsidP="005220BF">
            <w:pPr>
              <w:jc w:val="center"/>
            </w:pPr>
            <w:r>
              <w:t>001</w:t>
            </w:r>
          </w:p>
        </w:tc>
        <w:tc>
          <w:tcPr>
            <w:tcW w:w="1039" w:type="dxa"/>
          </w:tcPr>
          <w:p w14:paraId="58C7AAF5" w14:textId="77777777" w:rsidR="00562A11" w:rsidRDefault="00562A11" w:rsidP="005220BF">
            <w:pPr>
              <w:jc w:val="center"/>
            </w:pPr>
            <w:r>
              <w:t>010</w:t>
            </w:r>
          </w:p>
        </w:tc>
        <w:tc>
          <w:tcPr>
            <w:tcW w:w="1039" w:type="dxa"/>
          </w:tcPr>
          <w:p w14:paraId="7EF665CC" w14:textId="77777777" w:rsidR="00562A11" w:rsidRDefault="00562A11" w:rsidP="005220BF">
            <w:pPr>
              <w:jc w:val="center"/>
            </w:pPr>
            <w:r>
              <w:t>011</w:t>
            </w:r>
          </w:p>
        </w:tc>
        <w:tc>
          <w:tcPr>
            <w:tcW w:w="1039" w:type="dxa"/>
          </w:tcPr>
          <w:p w14:paraId="4DAC396C" w14:textId="77777777" w:rsidR="00562A11" w:rsidRDefault="00562A11" w:rsidP="005220BF">
            <w:pPr>
              <w:jc w:val="center"/>
            </w:pPr>
            <w:r>
              <w:t>100</w:t>
            </w:r>
          </w:p>
        </w:tc>
        <w:tc>
          <w:tcPr>
            <w:tcW w:w="1039" w:type="dxa"/>
          </w:tcPr>
          <w:p w14:paraId="6323B6E1" w14:textId="77777777" w:rsidR="00562A11" w:rsidRDefault="00562A11" w:rsidP="005220BF">
            <w:pPr>
              <w:jc w:val="center"/>
            </w:pPr>
            <w:r>
              <w:t>101</w:t>
            </w:r>
          </w:p>
        </w:tc>
        <w:tc>
          <w:tcPr>
            <w:tcW w:w="1039" w:type="dxa"/>
          </w:tcPr>
          <w:p w14:paraId="6C2BBCFD" w14:textId="77777777" w:rsidR="00562A11" w:rsidRDefault="00562A11" w:rsidP="005220BF">
            <w:pPr>
              <w:jc w:val="center"/>
            </w:pPr>
            <w:r>
              <w:t>110</w:t>
            </w:r>
          </w:p>
        </w:tc>
        <w:tc>
          <w:tcPr>
            <w:tcW w:w="1039" w:type="dxa"/>
          </w:tcPr>
          <w:p w14:paraId="64FE1B49" w14:textId="77777777" w:rsidR="00562A11" w:rsidRDefault="00562A11" w:rsidP="005220BF">
            <w:pPr>
              <w:jc w:val="center"/>
            </w:pPr>
            <w:r>
              <w:t>111</w:t>
            </w:r>
          </w:p>
        </w:tc>
      </w:tr>
      <w:tr w:rsidR="00562A11" w:rsidRPr="00556F1A" w14:paraId="0DB12DEA" w14:textId="77777777" w:rsidTr="005220BF">
        <w:tc>
          <w:tcPr>
            <w:tcW w:w="1038" w:type="dxa"/>
          </w:tcPr>
          <w:p w14:paraId="098E3DA9" w14:textId="77777777" w:rsidR="00562A11" w:rsidRDefault="00562A11" w:rsidP="005220BF">
            <w:pPr>
              <w:jc w:val="center"/>
            </w:pPr>
            <w:r>
              <w:t>00</w:t>
            </w:r>
          </w:p>
        </w:tc>
        <w:tc>
          <w:tcPr>
            <w:tcW w:w="1039" w:type="dxa"/>
          </w:tcPr>
          <w:p w14:paraId="30E03378" w14:textId="1DD08E20" w:rsidR="00562A11" w:rsidRPr="00556F1A" w:rsidRDefault="00BB7901" w:rsidP="005220BF">
            <w:pPr>
              <w:jc w:val="center"/>
              <w:rPr>
                <w:sz w:val="18"/>
                <w:szCs w:val="18"/>
              </w:rPr>
            </w:pPr>
            <w:r>
              <w:rPr>
                <w:sz w:val="18"/>
                <w:szCs w:val="18"/>
              </w:rPr>
              <w:t>P</w:t>
            </w:r>
            <w:r w:rsidR="00562A11">
              <w:rPr>
                <w:sz w:val="18"/>
                <w:szCs w:val="18"/>
              </w:rPr>
              <w:t>MOV</w:t>
            </w:r>
          </w:p>
        </w:tc>
        <w:tc>
          <w:tcPr>
            <w:tcW w:w="1039" w:type="dxa"/>
          </w:tcPr>
          <w:p w14:paraId="2423497A" w14:textId="5D62720A" w:rsidR="00562A11" w:rsidRPr="00556F1A" w:rsidRDefault="00BB7901" w:rsidP="005220BF">
            <w:pPr>
              <w:jc w:val="center"/>
              <w:rPr>
                <w:sz w:val="18"/>
                <w:szCs w:val="18"/>
              </w:rPr>
            </w:pPr>
            <w:r>
              <w:rPr>
                <w:sz w:val="18"/>
                <w:szCs w:val="18"/>
              </w:rPr>
              <w:t>P</w:t>
            </w:r>
            <w:r w:rsidR="00562A11">
              <w:rPr>
                <w:sz w:val="18"/>
                <w:szCs w:val="18"/>
              </w:rPr>
              <w:t>RSQRTE</w:t>
            </w:r>
          </w:p>
        </w:tc>
        <w:tc>
          <w:tcPr>
            <w:tcW w:w="1039" w:type="dxa"/>
          </w:tcPr>
          <w:p w14:paraId="78C6A0B6" w14:textId="1EA7AEA4" w:rsidR="00562A11" w:rsidRPr="00556F1A" w:rsidRDefault="00BB7901" w:rsidP="005220BF">
            <w:pPr>
              <w:jc w:val="center"/>
              <w:rPr>
                <w:sz w:val="18"/>
                <w:szCs w:val="18"/>
              </w:rPr>
            </w:pPr>
            <w:r>
              <w:rPr>
                <w:sz w:val="18"/>
                <w:szCs w:val="18"/>
              </w:rPr>
              <w:t>P</w:t>
            </w:r>
            <w:r w:rsidR="00562A11">
              <w:rPr>
                <w:sz w:val="18"/>
                <w:szCs w:val="18"/>
              </w:rPr>
              <w:t>TOI</w:t>
            </w:r>
          </w:p>
        </w:tc>
        <w:tc>
          <w:tcPr>
            <w:tcW w:w="1039" w:type="dxa"/>
          </w:tcPr>
          <w:p w14:paraId="77106CAF" w14:textId="3115DEAE" w:rsidR="00562A11" w:rsidRPr="00556F1A" w:rsidRDefault="00562A11" w:rsidP="005220BF">
            <w:pPr>
              <w:jc w:val="center"/>
              <w:rPr>
                <w:sz w:val="18"/>
                <w:szCs w:val="18"/>
              </w:rPr>
            </w:pPr>
            <w:r>
              <w:rPr>
                <w:sz w:val="18"/>
                <w:szCs w:val="18"/>
              </w:rPr>
              <w:t>ITO</w:t>
            </w:r>
            <w:r w:rsidR="00BB7901">
              <w:rPr>
                <w:sz w:val="18"/>
                <w:szCs w:val="18"/>
              </w:rPr>
              <w:t>P</w:t>
            </w:r>
          </w:p>
        </w:tc>
        <w:tc>
          <w:tcPr>
            <w:tcW w:w="1039" w:type="dxa"/>
          </w:tcPr>
          <w:p w14:paraId="4C267E78" w14:textId="77777777" w:rsidR="00562A11" w:rsidRPr="00556F1A" w:rsidRDefault="00562A11" w:rsidP="005220BF">
            <w:pPr>
              <w:jc w:val="center"/>
              <w:rPr>
                <w:sz w:val="18"/>
                <w:szCs w:val="18"/>
              </w:rPr>
            </w:pPr>
          </w:p>
        </w:tc>
        <w:tc>
          <w:tcPr>
            <w:tcW w:w="1039" w:type="dxa"/>
          </w:tcPr>
          <w:p w14:paraId="7BCE9609" w14:textId="77777777" w:rsidR="00562A11" w:rsidRPr="00556F1A" w:rsidRDefault="00562A11" w:rsidP="005220BF">
            <w:pPr>
              <w:jc w:val="center"/>
              <w:rPr>
                <w:sz w:val="18"/>
                <w:szCs w:val="18"/>
              </w:rPr>
            </w:pPr>
          </w:p>
        </w:tc>
        <w:tc>
          <w:tcPr>
            <w:tcW w:w="1039" w:type="dxa"/>
          </w:tcPr>
          <w:p w14:paraId="3F5ECC4F" w14:textId="0D72ADEE" w:rsidR="00562A11" w:rsidRPr="00556F1A" w:rsidRDefault="00BB7901" w:rsidP="005220BF">
            <w:pPr>
              <w:jc w:val="center"/>
              <w:rPr>
                <w:sz w:val="18"/>
                <w:szCs w:val="18"/>
              </w:rPr>
            </w:pPr>
            <w:r>
              <w:rPr>
                <w:sz w:val="18"/>
                <w:szCs w:val="18"/>
              </w:rPr>
              <w:t>P</w:t>
            </w:r>
            <w:r w:rsidR="00562A11">
              <w:rPr>
                <w:sz w:val="18"/>
                <w:szCs w:val="18"/>
              </w:rPr>
              <w:t>SIGN</w:t>
            </w:r>
          </w:p>
        </w:tc>
        <w:tc>
          <w:tcPr>
            <w:tcW w:w="1039" w:type="dxa"/>
          </w:tcPr>
          <w:p w14:paraId="32D0C20D" w14:textId="652BDC05" w:rsidR="00562A11" w:rsidRPr="00556F1A" w:rsidRDefault="00BB7901" w:rsidP="005220BF">
            <w:pPr>
              <w:jc w:val="center"/>
              <w:rPr>
                <w:sz w:val="18"/>
                <w:szCs w:val="18"/>
              </w:rPr>
            </w:pPr>
            <w:r>
              <w:rPr>
                <w:sz w:val="18"/>
                <w:szCs w:val="18"/>
              </w:rPr>
              <w:t>P</w:t>
            </w:r>
            <w:r w:rsidR="00562A11">
              <w:rPr>
                <w:sz w:val="18"/>
                <w:szCs w:val="18"/>
              </w:rPr>
              <w:t>MAN</w:t>
            </w:r>
          </w:p>
        </w:tc>
      </w:tr>
      <w:tr w:rsidR="00562A11" w:rsidRPr="00556F1A" w14:paraId="34D688E1" w14:textId="77777777" w:rsidTr="005220BF">
        <w:tc>
          <w:tcPr>
            <w:tcW w:w="1038" w:type="dxa"/>
          </w:tcPr>
          <w:p w14:paraId="613B1E88" w14:textId="77777777" w:rsidR="00562A11" w:rsidRDefault="00562A11" w:rsidP="005220BF">
            <w:pPr>
              <w:jc w:val="center"/>
            </w:pPr>
            <w:r>
              <w:t>01</w:t>
            </w:r>
          </w:p>
        </w:tc>
        <w:tc>
          <w:tcPr>
            <w:tcW w:w="1039" w:type="dxa"/>
          </w:tcPr>
          <w:p w14:paraId="340F2DE9" w14:textId="77777777" w:rsidR="00562A11" w:rsidRPr="00556F1A" w:rsidRDefault="00562A11" w:rsidP="005220BF">
            <w:pPr>
              <w:jc w:val="center"/>
              <w:rPr>
                <w:sz w:val="18"/>
                <w:szCs w:val="18"/>
              </w:rPr>
            </w:pPr>
          </w:p>
        </w:tc>
        <w:tc>
          <w:tcPr>
            <w:tcW w:w="1039" w:type="dxa"/>
          </w:tcPr>
          <w:p w14:paraId="456109B4" w14:textId="4DE11DA3" w:rsidR="00562A11" w:rsidRPr="00556F1A" w:rsidRDefault="00BB7901" w:rsidP="005220BF">
            <w:pPr>
              <w:jc w:val="center"/>
              <w:rPr>
                <w:sz w:val="18"/>
                <w:szCs w:val="18"/>
              </w:rPr>
            </w:pPr>
            <w:r>
              <w:rPr>
                <w:sz w:val="18"/>
                <w:szCs w:val="18"/>
              </w:rPr>
              <w:t>P</w:t>
            </w:r>
            <w:r w:rsidR="00562A11">
              <w:rPr>
                <w:sz w:val="18"/>
                <w:szCs w:val="18"/>
              </w:rPr>
              <w:t>S2D</w:t>
            </w:r>
          </w:p>
        </w:tc>
        <w:tc>
          <w:tcPr>
            <w:tcW w:w="1039" w:type="dxa"/>
          </w:tcPr>
          <w:p w14:paraId="36BE11DD" w14:textId="247D22F1" w:rsidR="00562A11" w:rsidRPr="00556F1A" w:rsidRDefault="00BB7901" w:rsidP="005220BF">
            <w:pPr>
              <w:jc w:val="center"/>
              <w:rPr>
                <w:sz w:val="18"/>
                <w:szCs w:val="18"/>
              </w:rPr>
            </w:pPr>
            <w:r>
              <w:rPr>
                <w:sz w:val="18"/>
                <w:szCs w:val="18"/>
              </w:rPr>
              <w:t>P</w:t>
            </w:r>
            <w:r w:rsidR="00562A11">
              <w:rPr>
                <w:sz w:val="18"/>
                <w:szCs w:val="18"/>
              </w:rPr>
              <w:t>S2Q</w:t>
            </w:r>
          </w:p>
        </w:tc>
        <w:tc>
          <w:tcPr>
            <w:tcW w:w="1039" w:type="dxa"/>
          </w:tcPr>
          <w:p w14:paraId="34C00C19" w14:textId="5392D076" w:rsidR="00562A11" w:rsidRPr="00556F1A" w:rsidRDefault="00BB7901" w:rsidP="005220BF">
            <w:pPr>
              <w:jc w:val="center"/>
              <w:rPr>
                <w:sz w:val="18"/>
                <w:szCs w:val="18"/>
              </w:rPr>
            </w:pPr>
            <w:r>
              <w:rPr>
                <w:sz w:val="18"/>
                <w:szCs w:val="18"/>
              </w:rPr>
              <w:t>P</w:t>
            </w:r>
            <w:r w:rsidR="00562A11">
              <w:rPr>
                <w:sz w:val="18"/>
                <w:szCs w:val="18"/>
              </w:rPr>
              <w:t>D2Q</w:t>
            </w:r>
          </w:p>
        </w:tc>
        <w:tc>
          <w:tcPr>
            <w:tcW w:w="1039" w:type="dxa"/>
          </w:tcPr>
          <w:p w14:paraId="469CF97E" w14:textId="31D8FFB5" w:rsidR="00562A11" w:rsidRPr="00556F1A" w:rsidRDefault="00BB7901" w:rsidP="005220BF">
            <w:pPr>
              <w:jc w:val="center"/>
              <w:rPr>
                <w:sz w:val="18"/>
                <w:szCs w:val="18"/>
              </w:rPr>
            </w:pPr>
            <w:r>
              <w:rPr>
                <w:sz w:val="18"/>
                <w:szCs w:val="18"/>
              </w:rPr>
              <w:t>P</w:t>
            </w:r>
            <w:r w:rsidR="00562A11">
              <w:rPr>
                <w:sz w:val="18"/>
                <w:szCs w:val="18"/>
              </w:rPr>
              <w:t>STAT</w:t>
            </w:r>
          </w:p>
        </w:tc>
        <w:tc>
          <w:tcPr>
            <w:tcW w:w="1039" w:type="dxa"/>
          </w:tcPr>
          <w:p w14:paraId="0F1C2B85" w14:textId="75D8E13C" w:rsidR="00562A11" w:rsidRPr="00556F1A" w:rsidRDefault="00BB7901" w:rsidP="005220BF">
            <w:pPr>
              <w:jc w:val="center"/>
              <w:rPr>
                <w:sz w:val="18"/>
                <w:szCs w:val="18"/>
              </w:rPr>
            </w:pPr>
            <w:r>
              <w:rPr>
                <w:sz w:val="18"/>
                <w:szCs w:val="18"/>
              </w:rPr>
              <w:t>P</w:t>
            </w:r>
            <w:r w:rsidR="00562A11">
              <w:rPr>
                <w:sz w:val="18"/>
                <w:szCs w:val="18"/>
              </w:rPr>
              <w:t>SQRT</w:t>
            </w:r>
          </w:p>
        </w:tc>
        <w:tc>
          <w:tcPr>
            <w:tcW w:w="1039" w:type="dxa"/>
          </w:tcPr>
          <w:p w14:paraId="46BE5180" w14:textId="1C45A56C" w:rsidR="00562A11" w:rsidRPr="00556F1A" w:rsidRDefault="00BB7901" w:rsidP="005220BF">
            <w:pPr>
              <w:jc w:val="center"/>
              <w:rPr>
                <w:sz w:val="18"/>
                <w:szCs w:val="18"/>
              </w:rPr>
            </w:pPr>
            <w:r>
              <w:rPr>
                <w:sz w:val="18"/>
                <w:szCs w:val="18"/>
              </w:rPr>
              <w:t>P</w:t>
            </w:r>
            <w:r w:rsidR="00562A11">
              <w:rPr>
                <w:sz w:val="18"/>
                <w:szCs w:val="18"/>
              </w:rPr>
              <w:t>ISNAN</w:t>
            </w:r>
          </w:p>
        </w:tc>
        <w:tc>
          <w:tcPr>
            <w:tcW w:w="1039" w:type="dxa"/>
          </w:tcPr>
          <w:p w14:paraId="0E498095" w14:textId="36E7E5FE" w:rsidR="00562A11" w:rsidRPr="00556F1A" w:rsidRDefault="00BB7901" w:rsidP="005220BF">
            <w:pPr>
              <w:jc w:val="center"/>
              <w:rPr>
                <w:sz w:val="18"/>
                <w:szCs w:val="18"/>
              </w:rPr>
            </w:pPr>
            <w:r>
              <w:rPr>
                <w:sz w:val="18"/>
                <w:szCs w:val="18"/>
              </w:rPr>
              <w:t>P</w:t>
            </w:r>
            <w:r w:rsidR="00562A11">
              <w:rPr>
                <w:sz w:val="18"/>
                <w:szCs w:val="18"/>
              </w:rPr>
              <w:t>FINITE</w:t>
            </w:r>
          </w:p>
        </w:tc>
      </w:tr>
      <w:tr w:rsidR="00562A11" w:rsidRPr="00556F1A" w14:paraId="16C9F385" w14:textId="77777777" w:rsidTr="005220BF">
        <w:tc>
          <w:tcPr>
            <w:tcW w:w="1038" w:type="dxa"/>
          </w:tcPr>
          <w:p w14:paraId="254DF4C9" w14:textId="77777777" w:rsidR="00562A11" w:rsidRDefault="00562A11" w:rsidP="005220BF">
            <w:pPr>
              <w:jc w:val="center"/>
            </w:pPr>
            <w:r>
              <w:t>10</w:t>
            </w:r>
          </w:p>
        </w:tc>
        <w:tc>
          <w:tcPr>
            <w:tcW w:w="1039" w:type="dxa"/>
          </w:tcPr>
          <w:p w14:paraId="3AB47CB7" w14:textId="7C800CEB" w:rsidR="00562A11" w:rsidRPr="00556F1A" w:rsidRDefault="00BB7901" w:rsidP="005220BF">
            <w:pPr>
              <w:jc w:val="center"/>
              <w:rPr>
                <w:sz w:val="18"/>
                <w:szCs w:val="18"/>
              </w:rPr>
            </w:pPr>
            <w:r>
              <w:rPr>
                <w:sz w:val="18"/>
                <w:szCs w:val="18"/>
              </w:rPr>
              <w:t>P</w:t>
            </w:r>
            <w:r w:rsidR="00562A11">
              <w:rPr>
                <w:sz w:val="18"/>
                <w:szCs w:val="18"/>
              </w:rPr>
              <w:t>TX</w:t>
            </w:r>
          </w:p>
        </w:tc>
        <w:tc>
          <w:tcPr>
            <w:tcW w:w="1039" w:type="dxa"/>
          </w:tcPr>
          <w:p w14:paraId="39214D13" w14:textId="6EEB063D" w:rsidR="00562A11" w:rsidRPr="00556F1A" w:rsidRDefault="00BB7901" w:rsidP="005220BF">
            <w:pPr>
              <w:jc w:val="center"/>
              <w:rPr>
                <w:sz w:val="18"/>
                <w:szCs w:val="18"/>
              </w:rPr>
            </w:pPr>
            <w:r>
              <w:rPr>
                <w:sz w:val="18"/>
                <w:szCs w:val="18"/>
              </w:rPr>
              <w:t>P</w:t>
            </w:r>
            <w:r w:rsidR="00562A11">
              <w:rPr>
                <w:sz w:val="18"/>
                <w:szCs w:val="18"/>
              </w:rPr>
              <w:t>CX</w:t>
            </w:r>
          </w:p>
        </w:tc>
        <w:tc>
          <w:tcPr>
            <w:tcW w:w="1039" w:type="dxa"/>
          </w:tcPr>
          <w:p w14:paraId="4D96AE83" w14:textId="77DE3DE2" w:rsidR="00562A11" w:rsidRPr="00556F1A" w:rsidRDefault="00BB7901" w:rsidP="005220BF">
            <w:pPr>
              <w:jc w:val="center"/>
              <w:rPr>
                <w:sz w:val="18"/>
                <w:szCs w:val="18"/>
              </w:rPr>
            </w:pPr>
            <w:r>
              <w:rPr>
                <w:sz w:val="18"/>
                <w:szCs w:val="18"/>
              </w:rPr>
              <w:t>P</w:t>
            </w:r>
            <w:r w:rsidR="00562A11">
              <w:rPr>
                <w:sz w:val="18"/>
                <w:szCs w:val="18"/>
              </w:rPr>
              <w:t>EX</w:t>
            </w:r>
          </w:p>
        </w:tc>
        <w:tc>
          <w:tcPr>
            <w:tcW w:w="1039" w:type="dxa"/>
          </w:tcPr>
          <w:p w14:paraId="28B1C4E9" w14:textId="7CE6CB8E" w:rsidR="00562A11" w:rsidRPr="00556F1A" w:rsidRDefault="00BB7901" w:rsidP="005220BF">
            <w:pPr>
              <w:jc w:val="center"/>
              <w:rPr>
                <w:sz w:val="18"/>
                <w:szCs w:val="18"/>
              </w:rPr>
            </w:pPr>
            <w:r>
              <w:rPr>
                <w:sz w:val="18"/>
                <w:szCs w:val="18"/>
              </w:rPr>
              <w:t>P</w:t>
            </w:r>
            <w:r w:rsidR="00562A11">
              <w:rPr>
                <w:sz w:val="18"/>
                <w:szCs w:val="18"/>
              </w:rPr>
              <w:t>DX</w:t>
            </w:r>
          </w:p>
        </w:tc>
        <w:tc>
          <w:tcPr>
            <w:tcW w:w="1039" w:type="dxa"/>
          </w:tcPr>
          <w:p w14:paraId="46DBF902" w14:textId="73A32C3E" w:rsidR="00562A11" w:rsidRPr="00556F1A" w:rsidRDefault="00562A11" w:rsidP="005220BF">
            <w:pPr>
              <w:jc w:val="center"/>
              <w:rPr>
                <w:sz w:val="18"/>
                <w:szCs w:val="18"/>
              </w:rPr>
            </w:pPr>
          </w:p>
        </w:tc>
        <w:tc>
          <w:tcPr>
            <w:tcW w:w="1039" w:type="dxa"/>
          </w:tcPr>
          <w:p w14:paraId="7FEC9DCF" w14:textId="508B1D87" w:rsidR="00562A11" w:rsidRPr="00556F1A" w:rsidRDefault="00BB7901" w:rsidP="005220BF">
            <w:pPr>
              <w:jc w:val="center"/>
              <w:rPr>
                <w:sz w:val="18"/>
                <w:szCs w:val="18"/>
              </w:rPr>
            </w:pPr>
            <w:r>
              <w:rPr>
                <w:sz w:val="18"/>
                <w:szCs w:val="18"/>
              </w:rPr>
              <w:t>P</w:t>
            </w:r>
            <w:r w:rsidR="00562A11">
              <w:rPr>
                <w:sz w:val="18"/>
                <w:szCs w:val="18"/>
              </w:rPr>
              <w:t>TRUNC</w:t>
            </w:r>
          </w:p>
        </w:tc>
        <w:tc>
          <w:tcPr>
            <w:tcW w:w="1039" w:type="dxa"/>
          </w:tcPr>
          <w:p w14:paraId="336F1778" w14:textId="697FE600" w:rsidR="00562A11" w:rsidRPr="00556F1A" w:rsidRDefault="00BB7901" w:rsidP="005220BF">
            <w:pPr>
              <w:jc w:val="center"/>
              <w:rPr>
                <w:sz w:val="18"/>
                <w:szCs w:val="18"/>
              </w:rPr>
            </w:pPr>
            <w:r>
              <w:rPr>
                <w:sz w:val="18"/>
                <w:szCs w:val="18"/>
              </w:rPr>
              <w:t>P</w:t>
            </w:r>
            <w:r w:rsidR="00562A11">
              <w:rPr>
                <w:sz w:val="18"/>
                <w:szCs w:val="18"/>
              </w:rPr>
              <w:t>SYNC</w:t>
            </w:r>
          </w:p>
        </w:tc>
        <w:tc>
          <w:tcPr>
            <w:tcW w:w="1039" w:type="dxa"/>
          </w:tcPr>
          <w:p w14:paraId="47E42771" w14:textId="38A29717" w:rsidR="00562A11" w:rsidRPr="00556F1A" w:rsidRDefault="00BB7901" w:rsidP="005220BF">
            <w:pPr>
              <w:jc w:val="center"/>
              <w:rPr>
                <w:sz w:val="18"/>
                <w:szCs w:val="18"/>
              </w:rPr>
            </w:pPr>
            <w:r>
              <w:rPr>
                <w:sz w:val="18"/>
                <w:szCs w:val="18"/>
              </w:rPr>
              <w:t>P</w:t>
            </w:r>
            <w:r w:rsidR="00562A11">
              <w:rPr>
                <w:sz w:val="18"/>
                <w:szCs w:val="18"/>
              </w:rPr>
              <w:t>RES</w:t>
            </w:r>
          </w:p>
        </w:tc>
      </w:tr>
      <w:tr w:rsidR="00562A11" w:rsidRPr="00556F1A" w14:paraId="5D9F6C36" w14:textId="77777777" w:rsidTr="005220BF">
        <w:tc>
          <w:tcPr>
            <w:tcW w:w="1038" w:type="dxa"/>
            <w:tcBorders>
              <w:bottom w:val="single" w:sz="12" w:space="0" w:color="auto"/>
            </w:tcBorders>
          </w:tcPr>
          <w:p w14:paraId="5C8FE425" w14:textId="77777777" w:rsidR="00562A11" w:rsidRDefault="00562A11" w:rsidP="005220BF">
            <w:pPr>
              <w:jc w:val="center"/>
            </w:pPr>
            <w:r>
              <w:t>11</w:t>
            </w:r>
          </w:p>
        </w:tc>
        <w:tc>
          <w:tcPr>
            <w:tcW w:w="1039" w:type="dxa"/>
            <w:tcBorders>
              <w:bottom w:val="single" w:sz="12" w:space="0" w:color="auto"/>
            </w:tcBorders>
          </w:tcPr>
          <w:p w14:paraId="17304D70" w14:textId="5E4DC191" w:rsidR="00562A11" w:rsidRPr="00556F1A" w:rsidRDefault="00BB7901" w:rsidP="005220BF">
            <w:pPr>
              <w:jc w:val="center"/>
              <w:rPr>
                <w:sz w:val="18"/>
                <w:szCs w:val="18"/>
              </w:rPr>
            </w:pPr>
            <w:r>
              <w:rPr>
                <w:sz w:val="18"/>
                <w:szCs w:val="18"/>
              </w:rPr>
              <w:t>P</w:t>
            </w:r>
            <w:r w:rsidR="00562A11">
              <w:rPr>
                <w:sz w:val="18"/>
                <w:szCs w:val="18"/>
              </w:rPr>
              <w:t>SIG</w:t>
            </w:r>
          </w:p>
        </w:tc>
        <w:tc>
          <w:tcPr>
            <w:tcW w:w="1039" w:type="dxa"/>
            <w:tcBorders>
              <w:bottom w:val="single" w:sz="12" w:space="0" w:color="auto"/>
            </w:tcBorders>
          </w:tcPr>
          <w:p w14:paraId="33178E0A" w14:textId="361C346F" w:rsidR="00562A11" w:rsidRPr="00556F1A" w:rsidRDefault="00BB7901" w:rsidP="005220BF">
            <w:pPr>
              <w:jc w:val="center"/>
              <w:rPr>
                <w:sz w:val="18"/>
                <w:szCs w:val="18"/>
              </w:rPr>
            </w:pPr>
            <w:r>
              <w:rPr>
                <w:sz w:val="18"/>
                <w:szCs w:val="18"/>
              </w:rPr>
              <w:t>P</w:t>
            </w:r>
            <w:r w:rsidR="00562A11">
              <w:rPr>
                <w:sz w:val="18"/>
                <w:szCs w:val="18"/>
              </w:rPr>
              <w:t>D2S</w:t>
            </w:r>
          </w:p>
        </w:tc>
        <w:tc>
          <w:tcPr>
            <w:tcW w:w="1039" w:type="dxa"/>
            <w:tcBorders>
              <w:bottom w:val="single" w:sz="12" w:space="0" w:color="auto"/>
            </w:tcBorders>
          </w:tcPr>
          <w:p w14:paraId="29B0F2FF" w14:textId="2622E3ED" w:rsidR="00562A11" w:rsidRPr="00556F1A" w:rsidRDefault="00BB7901" w:rsidP="005220BF">
            <w:pPr>
              <w:jc w:val="center"/>
              <w:rPr>
                <w:sz w:val="18"/>
                <w:szCs w:val="18"/>
              </w:rPr>
            </w:pPr>
            <w:r>
              <w:rPr>
                <w:sz w:val="18"/>
                <w:szCs w:val="18"/>
              </w:rPr>
              <w:t>P</w:t>
            </w:r>
            <w:r w:rsidR="00562A11">
              <w:rPr>
                <w:sz w:val="18"/>
                <w:szCs w:val="18"/>
              </w:rPr>
              <w:t>Q2S</w:t>
            </w:r>
          </w:p>
        </w:tc>
        <w:tc>
          <w:tcPr>
            <w:tcW w:w="1039" w:type="dxa"/>
            <w:tcBorders>
              <w:bottom w:val="single" w:sz="12" w:space="0" w:color="auto"/>
            </w:tcBorders>
          </w:tcPr>
          <w:p w14:paraId="0466E08E" w14:textId="2F364A13" w:rsidR="00562A11" w:rsidRPr="00556F1A" w:rsidRDefault="00BB7901" w:rsidP="005220BF">
            <w:pPr>
              <w:jc w:val="center"/>
              <w:rPr>
                <w:sz w:val="18"/>
                <w:szCs w:val="18"/>
              </w:rPr>
            </w:pPr>
            <w:r>
              <w:rPr>
                <w:sz w:val="18"/>
                <w:szCs w:val="18"/>
              </w:rPr>
              <w:t>P</w:t>
            </w:r>
            <w:r w:rsidR="00562A11">
              <w:rPr>
                <w:sz w:val="18"/>
                <w:szCs w:val="18"/>
              </w:rPr>
              <w:t>Q2D</w:t>
            </w:r>
          </w:p>
        </w:tc>
        <w:tc>
          <w:tcPr>
            <w:tcW w:w="1039" w:type="dxa"/>
            <w:tcBorders>
              <w:bottom w:val="single" w:sz="12" w:space="0" w:color="auto"/>
            </w:tcBorders>
          </w:tcPr>
          <w:p w14:paraId="79C158BC" w14:textId="77777777" w:rsidR="00562A11" w:rsidRPr="00556F1A" w:rsidRDefault="00562A11" w:rsidP="005220BF">
            <w:pPr>
              <w:jc w:val="center"/>
              <w:rPr>
                <w:sz w:val="18"/>
                <w:szCs w:val="18"/>
              </w:rPr>
            </w:pPr>
          </w:p>
        </w:tc>
        <w:tc>
          <w:tcPr>
            <w:tcW w:w="1039" w:type="dxa"/>
            <w:tcBorders>
              <w:bottom w:val="single" w:sz="12" w:space="0" w:color="auto"/>
            </w:tcBorders>
          </w:tcPr>
          <w:p w14:paraId="09762A7F" w14:textId="77777777" w:rsidR="00562A11" w:rsidRPr="00556F1A" w:rsidRDefault="00562A11" w:rsidP="005220BF">
            <w:pPr>
              <w:jc w:val="center"/>
              <w:rPr>
                <w:sz w:val="18"/>
                <w:szCs w:val="18"/>
              </w:rPr>
            </w:pPr>
          </w:p>
        </w:tc>
        <w:tc>
          <w:tcPr>
            <w:tcW w:w="1039" w:type="dxa"/>
            <w:tcBorders>
              <w:bottom w:val="single" w:sz="12" w:space="0" w:color="auto"/>
            </w:tcBorders>
          </w:tcPr>
          <w:p w14:paraId="154909E7" w14:textId="77777777" w:rsidR="00562A11" w:rsidRPr="00556F1A" w:rsidRDefault="00562A11" w:rsidP="005220BF">
            <w:pPr>
              <w:jc w:val="center"/>
              <w:rPr>
                <w:sz w:val="18"/>
                <w:szCs w:val="18"/>
              </w:rPr>
            </w:pPr>
            <w:r>
              <w:rPr>
                <w:sz w:val="18"/>
                <w:szCs w:val="18"/>
              </w:rPr>
              <w:t>FCLASS</w:t>
            </w:r>
          </w:p>
        </w:tc>
        <w:tc>
          <w:tcPr>
            <w:tcW w:w="1039" w:type="dxa"/>
            <w:tcBorders>
              <w:bottom w:val="single" w:sz="12" w:space="0" w:color="auto"/>
            </w:tcBorders>
          </w:tcPr>
          <w:p w14:paraId="2E0DAC80" w14:textId="796F1F3B" w:rsidR="00562A11" w:rsidRPr="00556F1A" w:rsidRDefault="00BB7901" w:rsidP="005220BF">
            <w:pPr>
              <w:jc w:val="center"/>
              <w:rPr>
                <w:sz w:val="18"/>
                <w:szCs w:val="18"/>
              </w:rPr>
            </w:pPr>
            <w:r>
              <w:rPr>
                <w:sz w:val="18"/>
                <w:szCs w:val="18"/>
              </w:rPr>
              <w:t>P</w:t>
            </w:r>
            <w:r w:rsidR="00562A11">
              <w:rPr>
                <w:sz w:val="18"/>
                <w:szCs w:val="18"/>
              </w:rPr>
              <w:t>UNORD</w:t>
            </w:r>
          </w:p>
        </w:tc>
      </w:tr>
    </w:tbl>
    <w:p w14:paraId="7D938561" w14:textId="47988E2E" w:rsidR="00C70ED9" w:rsidRDefault="00562A11" w:rsidP="00C70ED9">
      <w:pPr>
        <w:pStyle w:val="Heading2"/>
      </w:pPr>
      <w:r>
        <w:t xml:space="preserve">Posit Arithmetic </w:t>
      </w:r>
      <w:r w:rsidR="00C70ED9">
        <w:t>Dyadic Ops – {PST2} Funct</w:t>
      </w:r>
      <w:r w:rsidR="00C70ED9">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037A7B2B" w:rsidR="00C70ED9" w:rsidRPr="00556F1A" w:rsidRDefault="00CC51E3" w:rsidP="005C5185">
            <w:pPr>
              <w:jc w:val="center"/>
              <w:rPr>
                <w:sz w:val="18"/>
                <w:szCs w:val="18"/>
              </w:rPr>
            </w:pPr>
            <w:r>
              <w:rPr>
                <w:sz w:val="18"/>
                <w:szCs w:val="18"/>
              </w:rPr>
              <w:t>PRGF</w:t>
            </w:r>
          </w:p>
        </w:tc>
      </w:tr>
    </w:tbl>
    <w:p w14:paraId="6150F712" w14:textId="77777777" w:rsidR="00BE64EB" w:rsidRDefault="00BE64EB"/>
    <w:p w14:paraId="5CED13FB" w14:textId="77777777" w:rsidR="00BE64EB" w:rsidRDefault="00BE64EB"/>
    <w:p w14:paraId="25B90C86" w14:textId="77777777" w:rsidR="00BE64EB" w:rsidRDefault="00BE64EB"/>
    <w:p w14:paraId="45C93F5A" w14:textId="513FA80D" w:rsidR="00BE64EB" w:rsidRDefault="00BE64EB" w:rsidP="00BE64EB">
      <w:pPr>
        <w:pStyle w:val="Heading2"/>
      </w:pPr>
      <w:r>
        <w:t>{OSR2} Funct</w:t>
      </w:r>
      <w:r w:rsidRPr="00BE64EB">
        <w:rPr>
          <w:vertAlign w:val="subscript"/>
        </w:rPr>
        <w:t>6</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E64EB" w14:paraId="05EC0837" w14:textId="77777777" w:rsidTr="005220BF">
        <w:tc>
          <w:tcPr>
            <w:tcW w:w="1038" w:type="dxa"/>
          </w:tcPr>
          <w:p w14:paraId="74D76E0A" w14:textId="77777777" w:rsidR="00BE64EB" w:rsidRDefault="00BE64EB" w:rsidP="005220BF">
            <w:pPr>
              <w:jc w:val="center"/>
            </w:pPr>
          </w:p>
        </w:tc>
        <w:tc>
          <w:tcPr>
            <w:tcW w:w="1039" w:type="dxa"/>
          </w:tcPr>
          <w:p w14:paraId="07A57D1B" w14:textId="77777777" w:rsidR="00BE64EB" w:rsidRDefault="00BE64EB" w:rsidP="005220BF">
            <w:pPr>
              <w:jc w:val="center"/>
            </w:pPr>
            <w:r>
              <w:t>000</w:t>
            </w:r>
          </w:p>
        </w:tc>
        <w:tc>
          <w:tcPr>
            <w:tcW w:w="1039" w:type="dxa"/>
          </w:tcPr>
          <w:p w14:paraId="72BD37DE" w14:textId="77777777" w:rsidR="00BE64EB" w:rsidRDefault="00BE64EB" w:rsidP="005220BF">
            <w:pPr>
              <w:jc w:val="center"/>
            </w:pPr>
            <w:r>
              <w:t>001</w:t>
            </w:r>
          </w:p>
        </w:tc>
        <w:tc>
          <w:tcPr>
            <w:tcW w:w="1039" w:type="dxa"/>
          </w:tcPr>
          <w:p w14:paraId="60152F4A" w14:textId="77777777" w:rsidR="00BE64EB" w:rsidRDefault="00BE64EB" w:rsidP="005220BF">
            <w:pPr>
              <w:jc w:val="center"/>
            </w:pPr>
            <w:r>
              <w:t>010</w:t>
            </w:r>
          </w:p>
        </w:tc>
        <w:tc>
          <w:tcPr>
            <w:tcW w:w="1039" w:type="dxa"/>
          </w:tcPr>
          <w:p w14:paraId="27C41C9A" w14:textId="77777777" w:rsidR="00BE64EB" w:rsidRDefault="00BE64EB" w:rsidP="005220BF">
            <w:pPr>
              <w:jc w:val="center"/>
            </w:pPr>
            <w:r>
              <w:t>011</w:t>
            </w:r>
          </w:p>
        </w:tc>
        <w:tc>
          <w:tcPr>
            <w:tcW w:w="1039" w:type="dxa"/>
          </w:tcPr>
          <w:p w14:paraId="2989F6F2" w14:textId="77777777" w:rsidR="00BE64EB" w:rsidRDefault="00BE64EB" w:rsidP="005220BF">
            <w:pPr>
              <w:jc w:val="center"/>
            </w:pPr>
            <w:r>
              <w:t>100</w:t>
            </w:r>
          </w:p>
        </w:tc>
        <w:tc>
          <w:tcPr>
            <w:tcW w:w="1039" w:type="dxa"/>
          </w:tcPr>
          <w:p w14:paraId="2CD361D4" w14:textId="77777777" w:rsidR="00BE64EB" w:rsidRDefault="00BE64EB" w:rsidP="005220BF">
            <w:pPr>
              <w:jc w:val="center"/>
            </w:pPr>
            <w:r>
              <w:t>101</w:t>
            </w:r>
          </w:p>
        </w:tc>
        <w:tc>
          <w:tcPr>
            <w:tcW w:w="1039" w:type="dxa"/>
          </w:tcPr>
          <w:p w14:paraId="445CD988" w14:textId="77777777" w:rsidR="00BE64EB" w:rsidRDefault="00BE64EB" w:rsidP="005220BF">
            <w:pPr>
              <w:jc w:val="center"/>
            </w:pPr>
            <w:r>
              <w:t>110</w:t>
            </w:r>
          </w:p>
        </w:tc>
        <w:tc>
          <w:tcPr>
            <w:tcW w:w="1039" w:type="dxa"/>
          </w:tcPr>
          <w:p w14:paraId="3912163E" w14:textId="77777777" w:rsidR="00BE64EB" w:rsidRDefault="00BE64EB" w:rsidP="005220BF">
            <w:pPr>
              <w:jc w:val="center"/>
            </w:pPr>
            <w:r>
              <w:t>111</w:t>
            </w:r>
          </w:p>
        </w:tc>
      </w:tr>
      <w:tr w:rsidR="00BE64EB" w:rsidRPr="00556F1A" w14:paraId="5B6AF2DD" w14:textId="77777777" w:rsidTr="005220BF">
        <w:tc>
          <w:tcPr>
            <w:tcW w:w="1038" w:type="dxa"/>
          </w:tcPr>
          <w:p w14:paraId="4B03E897" w14:textId="77777777" w:rsidR="00BE64EB" w:rsidRDefault="00BE64EB" w:rsidP="005220BF">
            <w:pPr>
              <w:jc w:val="center"/>
            </w:pPr>
            <w:r>
              <w:t>000</w:t>
            </w:r>
          </w:p>
        </w:tc>
        <w:tc>
          <w:tcPr>
            <w:tcW w:w="1039" w:type="dxa"/>
          </w:tcPr>
          <w:p w14:paraId="6FFED50D" w14:textId="1C8E5C22" w:rsidR="00BE64EB" w:rsidRPr="00556F1A" w:rsidRDefault="00BE64EB" w:rsidP="005220BF">
            <w:pPr>
              <w:jc w:val="center"/>
              <w:rPr>
                <w:sz w:val="18"/>
                <w:szCs w:val="18"/>
              </w:rPr>
            </w:pPr>
            <w:r>
              <w:rPr>
                <w:sz w:val="18"/>
                <w:szCs w:val="18"/>
              </w:rPr>
              <w:t>LLAL</w:t>
            </w:r>
          </w:p>
        </w:tc>
        <w:tc>
          <w:tcPr>
            <w:tcW w:w="1039" w:type="dxa"/>
          </w:tcPr>
          <w:p w14:paraId="1E4038A7" w14:textId="68CB8CA8" w:rsidR="00BE64EB" w:rsidRPr="00556F1A" w:rsidRDefault="00BE64EB" w:rsidP="005220BF">
            <w:pPr>
              <w:jc w:val="center"/>
              <w:rPr>
                <w:sz w:val="18"/>
                <w:szCs w:val="18"/>
              </w:rPr>
            </w:pPr>
            <w:r>
              <w:rPr>
                <w:sz w:val="18"/>
                <w:szCs w:val="18"/>
              </w:rPr>
              <w:t>LLAH</w:t>
            </w:r>
          </w:p>
        </w:tc>
        <w:tc>
          <w:tcPr>
            <w:tcW w:w="1039" w:type="dxa"/>
          </w:tcPr>
          <w:p w14:paraId="20CA2BEC" w14:textId="66806610" w:rsidR="00BE64EB" w:rsidRPr="00556F1A" w:rsidRDefault="00BE64EB" w:rsidP="005220BF">
            <w:pPr>
              <w:jc w:val="center"/>
              <w:rPr>
                <w:sz w:val="18"/>
                <w:szCs w:val="18"/>
              </w:rPr>
            </w:pPr>
            <w:r>
              <w:rPr>
                <w:sz w:val="18"/>
                <w:szCs w:val="18"/>
              </w:rPr>
              <w:t>CACHE</w:t>
            </w:r>
          </w:p>
        </w:tc>
        <w:tc>
          <w:tcPr>
            <w:tcW w:w="1039" w:type="dxa"/>
          </w:tcPr>
          <w:p w14:paraId="0703BAA1" w14:textId="5AAF8364" w:rsidR="00BE64EB" w:rsidRPr="00556F1A" w:rsidRDefault="004A2769" w:rsidP="005220BF">
            <w:pPr>
              <w:jc w:val="center"/>
              <w:rPr>
                <w:sz w:val="18"/>
                <w:szCs w:val="18"/>
              </w:rPr>
            </w:pPr>
            <w:r>
              <w:rPr>
                <w:sz w:val="18"/>
                <w:szCs w:val="18"/>
              </w:rPr>
              <w:t>GCSUB</w:t>
            </w:r>
          </w:p>
        </w:tc>
        <w:tc>
          <w:tcPr>
            <w:tcW w:w="1039" w:type="dxa"/>
          </w:tcPr>
          <w:p w14:paraId="351B6750" w14:textId="319DEA1B" w:rsidR="00BE64EB" w:rsidRPr="00556F1A" w:rsidRDefault="00BE64EB" w:rsidP="005220BF">
            <w:pPr>
              <w:jc w:val="center"/>
              <w:rPr>
                <w:sz w:val="18"/>
                <w:szCs w:val="18"/>
              </w:rPr>
            </w:pPr>
            <w:r>
              <w:rPr>
                <w:sz w:val="18"/>
                <w:szCs w:val="18"/>
              </w:rPr>
              <w:t>LPAL</w:t>
            </w:r>
          </w:p>
        </w:tc>
        <w:tc>
          <w:tcPr>
            <w:tcW w:w="1039" w:type="dxa"/>
          </w:tcPr>
          <w:p w14:paraId="77574412" w14:textId="1110B8FE" w:rsidR="00BE64EB" w:rsidRPr="00556F1A" w:rsidRDefault="00BE64EB" w:rsidP="005220BF">
            <w:pPr>
              <w:jc w:val="center"/>
              <w:rPr>
                <w:sz w:val="18"/>
                <w:szCs w:val="18"/>
              </w:rPr>
            </w:pPr>
            <w:r>
              <w:rPr>
                <w:sz w:val="18"/>
                <w:szCs w:val="18"/>
              </w:rPr>
              <w:t>LPAH</w:t>
            </w:r>
          </w:p>
        </w:tc>
        <w:tc>
          <w:tcPr>
            <w:tcW w:w="1039" w:type="dxa"/>
          </w:tcPr>
          <w:p w14:paraId="69DB68D6" w14:textId="5DAEAC6C" w:rsidR="00BE64EB" w:rsidRPr="00556F1A" w:rsidRDefault="00BE64EB" w:rsidP="005220BF">
            <w:pPr>
              <w:jc w:val="center"/>
              <w:rPr>
                <w:sz w:val="18"/>
                <w:szCs w:val="18"/>
              </w:rPr>
            </w:pPr>
          </w:p>
        </w:tc>
        <w:tc>
          <w:tcPr>
            <w:tcW w:w="1039" w:type="dxa"/>
          </w:tcPr>
          <w:p w14:paraId="2151D527" w14:textId="3B2A37E2" w:rsidR="00BE64EB" w:rsidRPr="00556F1A" w:rsidRDefault="00BE64EB" w:rsidP="005220BF">
            <w:pPr>
              <w:jc w:val="center"/>
              <w:rPr>
                <w:sz w:val="18"/>
                <w:szCs w:val="18"/>
              </w:rPr>
            </w:pPr>
          </w:p>
        </w:tc>
      </w:tr>
      <w:tr w:rsidR="00BE64EB" w:rsidRPr="00556F1A" w14:paraId="77A1FB2C" w14:textId="77777777" w:rsidTr="005220BF">
        <w:tc>
          <w:tcPr>
            <w:tcW w:w="1038" w:type="dxa"/>
          </w:tcPr>
          <w:p w14:paraId="30F3DCE1" w14:textId="77777777" w:rsidR="00BE64EB" w:rsidRDefault="00BE64EB" w:rsidP="005220BF">
            <w:pPr>
              <w:jc w:val="center"/>
            </w:pPr>
            <w:r>
              <w:t>001</w:t>
            </w:r>
          </w:p>
        </w:tc>
        <w:tc>
          <w:tcPr>
            <w:tcW w:w="1039" w:type="dxa"/>
          </w:tcPr>
          <w:p w14:paraId="166D805A" w14:textId="755F9354" w:rsidR="00BE64EB" w:rsidRPr="00556F1A" w:rsidRDefault="00BE728B" w:rsidP="005220BF">
            <w:pPr>
              <w:jc w:val="center"/>
              <w:rPr>
                <w:sz w:val="18"/>
                <w:szCs w:val="18"/>
              </w:rPr>
            </w:pPr>
            <w:r>
              <w:rPr>
                <w:sz w:val="18"/>
                <w:szCs w:val="18"/>
              </w:rPr>
              <w:t>PUSHQ</w:t>
            </w:r>
          </w:p>
        </w:tc>
        <w:tc>
          <w:tcPr>
            <w:tcW w:w="1039" w:type="dxa"/>
          </w:tcPr>
          <w:p w14:paraId="01E1C3A8" w14:textId="7B8DEDC0" w:rsidR="00BE64EB" w:rsidRPr="00556F1A" w:rsidRDefault="00BE728B" w:rsidP="005220BF">
            <w:pPr>
              <w:jc w:val="center"/>
              <w:rPr>
                <w:sz w:val="18"/>
                <w:szCs w:val="18"/>
              </w:rPr>
            </w:pPr>
            <w:r>
              <w:rPr>
                <w:sz w:val="18"/>
                <w:szCs w:val="18"/>
              </w:rPr>
              <w:t>POPQ</w:t>
            </w:r>
          </w:p>
        </w:tc>
        <w:tc>
          <w:tcPr>
            <w:tcW w:w="1039" w:type="dxa"/>
          </w:tcPr>
          <w:p w14:paraId="4D1BB808" w14:textId="688DA27F" w:rsidR="00BE64EB" w:rsidRPr="00556F1A" w:rsidRDefault="00BE728B" w:rsidP="005220BF">
            <w:pPr>
              <w:jc w:val="center"/>
              <w:rPr>
                <w:sz w:val="18"/>
                <w:szCs w:val="18"/>
              </w:rPr>
            </w:pPr>
            <w:r>
              <w:rPr>
                <w:sz w:val="18"/>
                <w:szCs w:val="18"/>
              </w:rPr>
              <w:t>PEEKQ</w:t>
            </w:r>
          </w:p>
        </w:tc>
        <w:tc>
          <w:tcPr>
            <w:tcW w:w="1039" w:type="dxa"/>
          </w:tcPr>
          <w:p w14:paraId="3B6FE6FF" w14:textId="726E0457" w:rsidR="00BE64EB" w:rsidRPr="00556F1A" w:rsidRDefault="00BE64EB" w:rsidP="005220BF">
            <w:pPr>
              <w:jc w:val="center"/>
              <w:rPr>
                <w:sz w:val="18"/>
                <w:szCs w:val="18"/>
              </w:rPr>
            </w:pPr>
          </w:p>
        </w:tc>
        <w:tc>
          <w:tcPr>
            <w:tcW w:w="1039" w:type="dxa"/>
          </w:tcPr>
          <w:p w14:paraId="4EFD982E" w14:textId="77777777" w:rsidR="00BE64EB" w:rsidRPr="00556F1A" w:rsidRDefault="00BE64EB" w:rsidP="005220BF">
            <w:pPr>
              <w:jc w:val="center"/>
              <w:rPr>
                <w:sz w:val="18"/>
                <w:szCs w:val="18"/>
              </w:rPr>
            </w:pPr>
          </w:p>
        </w:tc>
        <w:tc>
          <w:tcPr>
            <w:tcW w:w="1039" w:type="dxa"/>
          </w:tcPr>
          <w:p w14:paraId="71C40ADA" w14:textId="77777777" w:rsidR="00BE64EB" w:rsidRPr="00556F1A" w:rsidRDefault="00BE64EB" w:rsidP="005220BF">
            <w:pPr>
              <w:jc w:val="center"/>
              <w:rPr>
                <w:sz w:val="18"/>
                <w:szCs w:val="18"/>
              </w:rPr>
            </w:pPr>
          </w:p>
        </w:tc>
        <w:tc>
          <w:tcPr>
            <w:tcW w:w="1039" w:type="dxa"/>
          </w:tcPr>
          <w:p w14:paraId="08E14DDA" w14:textId="198DDD43" w:rsidR="00BE64EB" w:rsidRPr="00556F1A" w:rsidRDefault="00BE64EB" w:rsidP="005220BF">
            <w:pPr>
              <w:jc w:val="center"/>
              <w:rPr>
                <w:sz w:val="18"/>
                <w:szCs w:val="18"/>
              </w:rPr>
            </w:pPr>
          </w:p>
        </w:tc>
        <w:tc>
          <w:tcPr>
            <w:tcW w:w="1039" w:type="dxa"/>
          </w:tcPr>
          <w:p w14:paraId="46745307" w14:textId="77777777" w:rsidR="00BE64EB" w:rsidRPr="00556F1A" w:rsidRDefault="00BE64EB" w:rsidP="005220BF">
            <w:pPr>
              <w:jc w:val="center"/>
              <w:rPr>
                <w:sz w:val="18"/>
                <w:szCs w:val="18"/>
              </w:rPr>
            </w:pPr>
          </w:p>
        </w:tc>
      </w:tr>
      <w:tr w:rsidR="00BE64EB" w:rsidRPr="00556F1A" w14:paraId="239E3757" w14:textId="77777777" w:rsidTr="005220BF">
        <w:tc>
          <w:tcPr>
            <w:tcW w:w="1038" w:type="dxa"/>
          </w:tcPr>
          <w:p w14:paraId="1C2DB9B4" w14:textId="77777777" w:rsidR="00BE64EB" w:rsidRDefault="00BE64EB" w:rsidP="005220BF">
            <w:pPr>
              <w:jc w:val="center"/>
            </w:pPr>
            <w:r>
              <w:t>010</w:t>
            </w:r>
          </w:p>
        </w:tc>
        <w:tc>
          <w:tcPr>
            <w:tcW w:w="1039" w:type="dxa"/>
          </w:tcPr>
          <w:p w14:paraId="2139E577" w14:textId="65B9DE32" w:rsidR="00BE64EB" w:rsidRPr="00556F1A" w:rsidRDefault="00BE64EB" w:rsidP="005220BF">
            <w:pPr>
              <w:jc w:val="center"/>
              <w:rPr>
                <w:sz w:val="18"/>
                <w:szCs w:val="18"/>
              </w:rPr>
            </w:pPr>
          </w:p>
        </w:tc>
        <w:tc>
          <w:tcPr>
            <w:tcW w:w="1039" w:type="dxa"/>
          </w:tcPr>
          <w:p w14:paraId="4524CD1D" w14:textId="7D1D3CFE" w:rsidR="00BE64EB" w:rsidRPr="00556F1A" w:rsidRDefault="00BE64EB" w:rsidP="005220BF">
            <w:pPr>
              <w:jc w:val="center"/>
              <w:rPr>
                <w:sz w:val="18"/>
                <w:szCs w:val="18"/>
              </w:rPr>
            </w:pPr>
          </w:p>
        </w:tc>
        <w:tc>
          <w:tcPr>
            <w:tcW w:w="1039" w:type="dxa"/>
          </w:tcPr>
          <w:p w14:paraId="2FDDA4EF" w14:textId="77777777" w:rsidR="00BE64EB" w:rsidRPr="00556F1A" w:rsidRDefault="00BE64EB" w:rsidP="005220BF">
            <w:pPr>
              <w:jc w:val="center"/>
              <w:rPr>
                <w:sz w:val="18"/>
                <w:szCs w:val="18"/>
              </w:rPr>
            </w:pPr>
          </w:p>
        </w:tc>
        <w:tc>
          <w:tcPr>
            <w:tcW w:w="1039" w:type="dxa"/>
          </w:tcPr>
          <w:p w14:paraId="650D1EAB" w14:textId="77777777" w:rsidR="00BE64EB" w:rsidRPr="00556F1A" w:rsidRDefault="00BE64EB" w:rsidP="005220BF">
            <w:pPr>
              <w:jc w:val="center"/>
              <w:rPr>
                <w:sz w:val="18"/>
                <w:szCs w:val="18"/>
              </w:rPr>
            </w:pPr>
          </w:p>
        </w:tc>
        <w:tc>
          <w:tcPr>
            <w:tcW w:w="1039" w:type="dxa"/>
          </w:tcPr>
          <w:p w14:paraId="435E68A7" w14:textId="77777777" w:rsidR="00BE64EB" w:rsidRPr="00556F1A" w:rsidRDefault="00BE64EB" w:rsidP="005220BF">
            <w:pPr>
              <w:jc w:val="center"/>
              <w:rPr>
                <w:sz w:val="18"/>
                <w:szCs w:val="18"/>
              </w:rPr>
            </w:pPr>
          </w:p>
        </w:tc>
        <w:tc>
          <w:tcPr>
            <w:tcW w:w="1039" w:type="dxa"/>
          </w:tcPr>
          <w:p w14:paraId="17E1A30A" w14:textId="77777777" w:rsidR="00BE64EB" w:rsidRPr="00556F1A" w:rsidRDefault="00BE64EB" w:rsidP="005220BF">
            <w:pPr>
              <w:jc w:val="center"/>
              <w:rPr>
                <w:sz w:val="18"/>
                <w:szCs w:val="18"/>
              </w:rPr>
            </w:pPr>
          </w:p>
        </w:tc>
        <w:tc>
          <w:tcPr>
            <w:tcW w:w="1039" w:type="dxa"/>
          </w:tcPr>
          <w:p w14:paraId="46387E57" w14:textId="77777777" w:rsidR="00BE64EB" w:rsidRPr="00556F1A" w:rsidRDefault="00BE64EB" w:rsidP="005220BF">
            <w:pPr>
              <w:jc w:val="center"/>
              <w:rPr>
                <w:sz w:val="18"/>
                <w:szCs w:val="18"/>
              </w:rPr>
            </w:pPr>
          </w:p>
        </w:tc>
        <w:tc>
          <w:tcPr>
            <w:tcW w:w="1039" w:type="dxa"/>
          </w:tcPr>
          <w:p w14:paraId="0053A2EE" w14:textId="3F10A881" w:rsidR="00BE64EB" w:rsidRPr="00556F1A" w:rsidRDefault="00BE64EB" w:rsidP="005220BF">
            <w:pPr>
              <w:jc w:val="center"/>
              <w:rPr>
                <w:sz w:val="18"/>
                <w:szCs w:val="18"/>
              </w:rPr>
            </w:pPr>
          </w:p>
        </w:tc>
      </w:tr>
      <w:tr w:rsidR="00BE64EB" w:rsidRPr="00556F1A" w14:paraId="7A357D47" w14:textId="77777777" w:rsidTr="005220BF">
        <w:tc>
          <w:tcPr>
            <w:tcW w:w="1038" w:type="dxa"/>
            <w:tcBorders>
              <w:bottom w:val="single" w:sz="12" w:space="0" w:color="auto"/>
            </w:tcBorders>
          </w:tcPr>
          <w:p w14:paraId="07BDC4E6" w14:textId="77777777" w:rsidR="00BE64EB" w:rsidRDefault="00BE64EB" w:rsidP="005220BF">
            <w:pPr>
              <w:jc w:val="center"/>
            </w:pPr>
            <w:r>
              <w:t>011</w:t>
            </w:r>
          </w:p>
        </w:tc>
        <w:tc>
          <w:tcPr>
            <w:tcW w:w="1039" w:type="dxa"/>
            <w:tcBorders>
              <w:bottom w:val="single" w:sz="12" w:space="0" w:color="auto"/>
            </w:tcBorders>
          </w:tcPr>
          <w:p w14:paraId="16376793" w14:textId="35E7FDE4" w:rsidR="00BE64EB" w:rsidRPr="00556F1A" w:rsidRDefault="00BE64EB" w:rsidP="005220BF">
            <w:pPr>
              <w:jc w:val="center"/>
              <w:rPr>
                <w:sz w:val="18"/>
                <w:szCs w:val="18"/>
              </w:rPr>
            </w:pPr>
          </w:p>
        </w:tc>
        <w:tc>
          <w:tcPr>
            <w:tcW w:w="1039" w:type="dxa"/>
            <w:tcBorders>
              <w:bottom w:val="single" w:sz="12" w:space="0" w:color="auto"/>
            </w:tcBorders>
          </w:tcPr>
          <w:p w14:paraId="668D38D5" w14:textId="77777777" w:rsidR="00BE64EB" w:rsidRPr="00556F1A" w:rsidRDefault="00BE64EB" w:rsidP="005220BF">
            <w:pPr>
              <w:jc w:val="center"/>
              <w:rPr>
                <w:sz w:val="18"/>
                <w:szCs w:val="18"/>
              </w:rPr>
            </w:pPr>
          </w:p>
        </w:tc>
        <w:tc>
          <w:tcPr>
            <w:tcW w:w="1039" w:type="dxa"/>
            <w:tcBorders>
              <w:bottom w:val="single" w:sz="12" w:space="0" w:color="auto"/>
            </w:tcBorders>
          </w:tcPr>
          <w:p w14:paraId="52CA39B1" w14:textId="77777777" w:rsidR="00BE64EB" w:rsidRPr="00556F1A" w:rsidRDefault="00BE64EB" w:rsidP="005220BF">
            <w:pPr>
              <w:jc w:val="center"/>
              <w:rPr>
                <w:sz w:val="18"/>
                <w:szCs w:val="18"/>
              </w:rPr>
            </w:pPr>
          </w:p>
        </w:tc>
        <w:tc>
          <w:tcPr>
            <w:tcW w:w="1039" w:type="dxa"/>
            <w:tcBorders>
              <w:bottom w:val="single" w:sz="12" w:space="0" w:color="auto"/>
            </w:tcBorders>
          </w:tcPr>
          <w:p w14:paraId="33140DDF" w14:textId="77777777" w:rsidR="00BE64EB" w:rsidRPr="00556F1A" w:rsidRDefault="00BE64EB" w:rsidP="005220BF">
            <w:pPr>
              <w:jc w:val="center"/>
              <w:rPr>
                <w:sz w:val="18"/>
                <w:szCs w:val="18"/>
              </w:rPr>
            </w:pPr>
          </w:p>
        </w:tc>
        <w:tc>
          <w:tcPr>
            <w:tcW w:w="1039" w:type="dxa"/>
            <w:tcBorders>
              <w:bottom w:val="single" w:sz="12" w:space="0" w:color="auto"/>
            </w:tcBorders>
          </w:tcPr>
          <w:p w14:paraId="2365044C" w14:textId="08CAF31C" w:rsidR="00BE64EB" w:rsidRPr="00556F1A" w:rsidRDefault="00BE64EB" w:rsidP="005220BF">
            <w:pPr>
              <w:jc w:val="center"/>
              <w:rPr>
                <w:sz w:val="18"/>
                <w:szCs w:val="18"/>
              </w:rPr>
            </w:pPr>
            <w:r>
              <w:rPr>
                <w:sz w:val="18"/>
                <w:szCs w:val="18"/>
              </w:rPr>
              <w:t>MVMAP</w:t>
            </w:r>
          </w:p>
        </w:tc>
        <w:tc>
          <w:tcPr>
            <w:tcW w:w="1039" w:type="dxa"/>
            <w:tcBorders>
              <w:bottom w:val="single" w:sz="12" w:space="0" w:color="auto"/>
            </w:tcBorders>
          </w:tcPr>
          <w:p w14:paraId="75629ABE" w14:textId="2234163E" w:rsidR="00BE64EB" w:rsidRPr="00556F1A" w:rsidRDefault="000326BD" w:rsidP="005220BF">
            <w:pPr>
              <w:jc w:val="center"/>
              <w:rPr>
                <w:sz w:val="18"/>
                <w:szCs w:val="18"/>
              </w:rPr>
            </w:pPr>
            <w:r>
              <w:rPr>
                <w:sz w:val="18"/>
                <w:szCs w:val="18"/>
              </w:rPr>
              <w:t>MVSEG</w:t>
            </w:r>
          </w:p>
        </w:tc>
        <w:tc>
          <w:tcPr>
            <w:tcW w:w="1039" w:type="dxa"/>
            <w:tcBorders>
              <w:bottom w:val="single" w:sz="12" w:space="0" w:color="auto"/>
            </w:tcBorders>
          </w:tcPr>
          <w:p w14:paraId="62D761A2" w14:textId="77777777" w:rsidR="00BE64EB" w:rsidRPr="00556F1A" w:rsidRDefault="00BE64EB" w:rsidP="005220BF">
            <w:pPr>
              <w:jc w:val="center"/>
              <w:rPr>
                <w:sz w:val="18"/>
                <w:szCs w:val="18"/>
              </w:rPr>
            </w:pPr>
          </w:p>
        </w:tc>
        <w:tc>
          <w:tcPr>
            <w:tcW w:w="1039" w:type="dxa"/>
            <w:tcBorders>
              <w:bottom w:val="single" w:sz="12" w:space="0" w:color="auto"/>
            </w:tcBorders>
          </w:tcPr>
          <w:p w14:paraId="7BC9725E" w14:textId="268E232B" w:rsidR="00BE64EB" w:rsidRPr="00556F1A" w:rsidRDefault="00BE64EB" w:rsidP="005220BF">
            <w:pPr>
              <w:jc w:val="center"/>
              <w:rPr>
                <w:sz w:val="18"/>
                <w:szCs w:val="18"/>
              </w:rPr>
            </w:pPr>
          </w:p>
        </w:tc>
      </w:tr>
      <w:tr w:rsidR="00BE64EB" w:rsidRPr="00556F1A" w14:paraId="3B661F8A" w14:textId="77777777" w:rsidTr="005220BF">
        <w:tc>
          <w:tcPr>
            <w:tcW w:w="1038" w:type="dxa"/>
            <w:tcBorders>
              <w:top w:val="single" w:sz="12" w:space="0" w:color="auto"/>
            </w:tcBorders>
          </w:tcPr>
          <w:p w14:paraId="7113F3D1" w14:textId="77777777" w:rsidR="00BE64EB" w:rsidRDefault="00BE64EB" w:rsidP="005220BF">
            <w:pPr>
              <w:jc w:val="center"/>
            </w:pPr>
            <w:r>
              <w:t>100</w:t>
            </w:r>
          </w:p>
        </w:tc>
        <w:tc>
          <w:tcPr>
            <w:tcW w:w="1039" w:type="dxa"/>
            <w:tcBorders>
              <w:top w:val="single" w:sz="12" w:space="0" w:color="auto"/>
            </w:tcBorders>
          </w:tcPr>
          <w:p w14:paraId="257D8FD7" w14:textId="77777777" w:rsidR="00BE64EB" w:rsidRPr="00556F1A" w:rsidRDefault="00BE64EB" w:rsidP="005220BF">
            <w:pPr>
              <w:jc w:val="center"/>
              <w:rPr>
                <w:sz w:val="18"/>
                <w:szCs w:val="18"/>
              </w:rPr>
            </w:pPr>
          </w:p>
        </w:tc>
        <w:tc>
          <w:tcPr>
            <w:tcW w:w="1039" w:type="dxa"/>
            <w:tcBorders>
              <w:top w:val="single" w:sz="12" w:space="0" w:color="auto"/>
            </w:tcBorders>
          </w:tcPr>
          <w:p w14:paraId="5D03E8C5" w14:textId="77777777" w:rsidR="00BE64EB" w:rsidRPr="00556F1A" w:rsidRDefault="00BE64EB" w:rsidP="005220BF">
            <w:pPr>
              <w:jc w:val="center"/>
              <w:rPr>
                <w:sz w:val="18"/>
                <w:szCs w:val="18"/>
              </w:rPr>
            </w:pPr>
          </w:p>
        </w:tc>
        <w:tc>
          <w:tcPr>
            <w:tcW w:w="1039" w:type="dxa"/>
            <w:tcBorders>
              <w:top w:val="single" w:sz="12" w:space="0" w:color="auto"/>
            </w:tcBorders>
          </w:tcPr>
          <w:p w14:paraId="7A05BA36" w14:textId="77777777" w:rsidR="00BE64EB" w:rsidRPr="00556F1A" w:rsidRDefault="00BE64EB" w:rsidP="005220BF">
            <w:pPr>
              <w:jc w:val="center"/>
              <w:rPr>
                <w:sz w:val="18"/>
                <w:szCs w:val="18"/>
              </w:rPr>
            </w:pPr>
          </w:p>
        </w:tc>
        <w:tc>
          <w:tcPr>
            <w:tcW w:w="1039" w:type="dxa"/>
            <w:tcBorders>
              <w:top w:val="single" w:sz="12" w:space="0" w:color="auto"/>
            </w:tcBorders>
          </w:tcPr>
          <w:p w14:paraId="48C591FE" w14:textId="77777777" w:rsidR="00BE64EB" w:rsidRPr="00556F1A" w:rsidRDefault="00BE64EB" w:rsidP="005220BF">
            <w:pPr>
              <w:jc w:val="center"/>
              <w:rPr>
                <w:sz w:val="18"/>
                <w:szCs w:val="18"/>
              </w:rPr>
            </w:pPr>
          </w:p>
        </w:tc>
        <w:tc>
          <w:tcPr>
            <w:tcW w:w="1039" w:type="dxa"/>
            <w:tcBorders>
              <w:top w:val="single" w:sz="12" w:space="0" w:color="auto"/>
            </w:tcBorders>
          </w:tcPr>
          <w:p w14:paraId="5E7E9829" w14:textId="77777777" w:rsidR="00BE64EB" w:rsidRPr="00556F1A" w:rsidRDefault="00BE64EB" w:rsidP="005220BF">
            <w:pPr>
              <w:jc w:val="center"/>
              <w:rPr>
                <w:sz w:val="18"/>
                <w:szCs w:val="18"/>
              </w:rPr>
            </w:pPr>
          </w:p>
        </w:tc>
        <w:tc>
          <w:tcPr>
            <w:tcW w:w="1039" w:type="dxa"/>
            <w:tcBorders>
              <w:top w:val="single" w:sz="12" w:space="0" w:color="auto"/>
            </w:tcBorders>
          </w:tcPr>
          <w:p w14:paraId="39A04366" w14:textId="77777777" w:rsidR="00BE64EB" w:rsidRPr="00556F1A" w:rsidRDefault="00BE64EB" w:rsidP="005220BF">
            <w:pPr>
              <w:jc w:val="center"/>
              <w:rPr>
                <w:sz w:val="18"/>
                <w:szCs w:val="18"/>
              </w:rPr>
            </w:pPr>
          </w:p>
        </w:tc>
        <w:tc>
          <w:tcPr>
            <w:tcW w:w="1039" w:type="dxa"/>
            <w:tcBorders>
              <w:top w:val="single" w:sz="12" w:space="0" w:color="auto"/>
            </w:tcBorders>
          </w:tcPr>
          <w:p w14:paraId="5446661D" w14:textId="77777777" w:rsidR="00BE64EB" w:rsidRPr="00556F1A" w:rsidRDefault="00BE64EB" w:rsidP="005220BF">
            <w:pPr>
              <w:jc w:val="center"/>
              <w:rPr>
                <w:sz w:val="18"/>
                <w:szCs w:val="18"/>
              </w:rPr>
            </w:pPr>
          </w:p>
        </w:tc>
        <w:tc>
          <w:tcPr>
            <w:tcW w:w="1039" w:type="dxa"/>
            <w:tcBorders>
              <w:top w:val="single" w:sz="12" w:space="0" w:color="auto"/>
            </w:tcBorders>
          </w:tcPr>
          <w:p w14:paraId="2BC83A02" w14:textId="77777777" w:rsidR="00BE64EB" w:rsidRPr="00556F1A" w:rsidRDefault="00BE64EB" w:rsidP="005220BF">
            <w:pPr>
              <w:jc w:val="center"/>
              <w:rPr>
                <w:sz w:val="18"/>
                <w:szCs w:val="18"/>
              </w:rPr>
            </w:pPr>
          </w:p>
        </w:tc>
      </w:tr>
      <w:tr w:rsidR="00BE64EB" w:rsidRPr="00556F1A" w14:paraId="21C2443E" w14:textId="77777777" w:rsidTr="005220BF">
        <w:tc>
          <w:tcPr>
            <w:tcW w:w="1038" w:type="dxa"/>
          </w:tcPr>
          <w:p w14:paraId="57D4CF8B" w14:textId="77777777" w:rsidR="00BE64EB" w:rsidRDefault="00BE64EB" w:rsidP="005220BF">
            <w:pPr>
              <w:jc w:val="center"/>
            </w:pPr>
            <w:r>
              <w:t>101</w:t>
            </w:r>
          </w:p>
        </w:tc>
        <w:tc>
          <w:tcPr>
            <w:tcW w:w="1039" w:type="dxa"/>
          </w:tcPr>
          <w:p w14:paraId="1A2ADC3E" w14:textId="77777777" w:rsidR="00BE64EB" w:rsidRPr="00556F1A" w:rsidRDefault="00BE64EB" w:rsidP="005220BF">
            <w:pPr>
              <w:jc w:val="center"/>
              <w:rPr>
                <w:sz w:val="18"/>
                <w:szCs w:val="18"/>
              </w:rPr>
            </w:pPr>
          </w:p>
        </w:tc>
        <w:tc>
          <w:tcPr>
            <w:tcW w:w="1039" w:type="dxa"/>
          </w:tcPr>
          <w:p w14:paraId="794FFAB4" w14:textId="77777777" w:rsidR="00BE64EB" w:rsidRPr="00556F1A" w:rsidRDefault="00BE64EB" w:rsidP="005220BF">
            <w:pPr>
              <w:jc w:val="center"/>
              <w:rPr>
                <w:sz w:val="18"/>
                <w:szCs w:val="18"/>
              </w:rPr>
            </w:pPr>
          </w:p>
        </w:tc>
        <w:tc>
          <w:tcPr>
            <w:tcW w:w="1039" w:type="dxa"/>
          </w:tcPr>
          <w:p w14:paraId="0C51D6D6" w14:textId="77777777" w:rsidR="00BE64EB" w:rsidRPr="00556F1A" w:rsidRDefault="00BE64EB" w:rsidP="005220BF">
            <w:pPr>
              <w:jc w:val="center"/>
              <w:rPr>
                <w:sz w:val="18"/>
                <w:szCs w:val="18"/>
              </w:rPr>
            </w:pPr>
          </w:p>
        </w:tc>
        <w:tc>
          <w:tcPr>
            <w:tcW w:w="1039" w:type="dxa"/>
          </w:tcPr>
          <w:p w14:paraId="3AAB8491" w14:textId="77777777" w:rsidR="00BE64EB" w:rsidRPr="00556F1A" w:rsidRDefault="00BE64EB" w:rsidP="005220BF">
            <w:pPr>
              <w:jc w:val="center"/>
              <w:rPr>
                <w:sz w:val="18"/>
                <w:szCs w:val="18"/>
              </w:rPr>
            </w:pPr>
          </w:p>
        </w:tc>
        <w:tc>
          <w:tcPr>
            <w:tcW w:w="1039" w:type="dxa"/>
          </w:tcPr>
          <w:p w14:paraId="61098AB0" w14:textId="77777777" w:rsidR="00BE64EB" w:rsidRPr="00556F1A" w:rsidRDefault="00BE64EB" w:rsidP="005220BF">
            <w:pPr>
              <w:jc w:val="center"/>
              <w:rPr>
                <w:sz w:val="18"/>
                <w:szCs w:val="18"/>
              </w:rPr>
            </w:pPr>
          </w:p>
        </w:tc>
        <w:tc>
          <w:tcPr>
            <w:tcW w:w="1039" w:type="dxa"/>
          </w:tcPr>
          <w:p w14:paraId="461A5DE0" w14:textId="77777777" w:rsidR="00BE64EB" w:rsidRPr="00556F1A" w:rsidRDefault="00BE64EB" w:rsidP="005220BF">
            <w:pPr>
              <w:jc w:val="center"/>
              <w:rPr>
                <w:sz w:val="18"/>
                <w:szCs w:val="18"/>
              </w:rPr>
            </w:pPr>
          </w:p>
        </w:tc>
        <w:tc>
          <w:tcPr>
            <w:tcW w:w="1039" w:type="dxa"/>
          </w:tcPr>
          <w:p w14:paraId="7C902F57" w14:textId="77777777" w:rsidR="00BE64EB" w:rsidRPr="00556F1A" w:rsidRDefault="00BE64EB" w:rsidP="005220BF">
            <w:pPr>
              <w:jc w:val="center"/>
              <w:rPr>
                <w:sz w:val="18"/>
                <w:szCs w:val="18"/>
              </w:rPr>
            </w:pPr>
          </w:p>
        </w:tc>
        <w:tc>
          <w:tcPr>
            <w:tcW w:w="1039" w:type="dxa"/>
          </w:tcPr>
          <w:p w14:paraId="42751C0F" w14:textId="77777777" w:rsidR="00BE64EB" w:rsidRPr="00556F1A" w:rsidRDefault="00BE64EB" w:rsidP="005220BF">
            <w:pPr>
              <w:jc w:val="center"/>
              <w:rPr>
                <w:sz w:val="18"/>
                <w:szCs w:val="18"/>
              </w:rPr>
            </w:pPr>
          </w:p>
        </w:tc>
      </w:tr>
      <w:tr w:rsidR="00BE64EB" w:rsidRPr="00556F1A" w14:paraId="023AF5FA" w14:textId="77777777" w:rsidTr="005220BF">
        <w:tc>
          <w:tcPr>
            <w:tcW w:w="1038" w:type="dxa"/>
          </w:tcPr>
          <w:p w14:paraId="34C0BB5E" w14:textId="77777777" w:rsidR="00BE64EB" w:rsidRDefault="00BE64EB" w:rsidP="005220BF">
            <w:pPr>
              <w:jc w:val="center"/>
            </w:pPr>
            <w:r>
              <w:t>110</w:t>
            </w:r>
          </w:p>
        </w:tc>
        <w:tc>
          <w:tcPr>
            <w:tcW w:w="1039" w:type="dxa"/>
          </w:tcPr>
          <w:p w14:paraId="60E0CB81" w14:textId="77777777" w:rsidR="00BE64EB" w:rsidRPr="00556F1A" w:rsidRDefault="00BE64EB" w:rsidP="005220BF">
            <w:pPr>
              <w:jc w:val="center"/>
              <w:rPr>
                <w:sz w:val="18"/>
                <w:szCs w:val="18"/>
              </w:rPr>
            </w:pPr>
          </w:p>
        </w:tc>
        <w:tc>
          <w:tcPr>
            <w:tcW w:w="1039" w:type="dxa"/>
          </w:tcPr>
          <w:p w14:paraId="2AEC0335" w14:textId="77777777" w:rsidR="00BE64EB" w:rsidRPr="00556F1A" w:rsidRDefault="00BE64EB" w:rsidP="005220BF">
            <w:pPr>
              <w:jc w:val="center"/>
              <w:rPr>
                <w:sz w:val="18"/>
                <w:szCs w:val="18"/>
              </w:rPr>
            </w:pPr>
          </w:p>
        </w:tc>
        <w:tc>
          <w:tcPr>
            <w:tcW w:w="1039" w:type="dxa"/>
          </w:tcPr>
          <w:p w14:paraId="3B43DEF2" w14:textId="77777777" w:rsidR="00BE64EB" w:rsidRPr="00556F1A" w:rsidRDefault="00BE64EB" w:rsidP="005220BF">
            <w:pPr>
              <w:jc w:val="center"/>
              <w:rPr>
                <w:sz w:val="18"/>
                <w:szCs w:val="18"/>
              </w:rPr>
            </w:pPr>
          </w:p>
        </w:tc>
        <w:tc>
          <w:tcPr>
            <w:tcW w:w="1039" w:type="dxa"/>
          </w:tcPr>
          <w:p w14:paraId="35CCC9D3" w14:textId="77777777" w:rsidR="00BE64EB" w:rsidRPr="00556F1A" w:rsidRDefault="00BE64EB" w:rsidP="005220BF">
            <w:pPr>
              <w:jc w:val="center"/>
              <w:rPr>
                <w:sz w:val="18"/>
                <w:szCs w:val="18"/>
              </w:rPr>
            </w:pPr>
          </w:p>
        </w:tc>
        <w:tc>
          <w:tcPr>
            <w:tcW w:w="1039" w:type="dxa"/>
          </w:tcPr>
          <w:p w14:paraId="0C676A50" w14:textId="77777777" w:rsidR="00BE64EB" w:rsidRPr="00556F1A" w:rsidRDefault="00BE64EB" w:rsidP="005220BF">
            <w:pPr>
              <w:jc w:val="center"/>
              <w:rPr>
                <w:sz w:val="18"/>
                <w:szCs w:val="18"/>
              </w:rPr>
            </w:pPr>
          </w:p>
        </w:tc>
        <w:tc>
          <w:tcPr>
            <w:tcW w:w="1039" w:type="dxa"/>
          </w:tcPr>
          <w:p w14:paraId="76663D8D" w14:textId="77777777" w:rsidR="00BE64EB" w:rsidRPr="00556F1A" w:rsidRDefault="00BE64EB" w:rsidP="005220BF">
            <w:pPr>
              <w:jc w:val="center"/>
              <w:rPr>
                <w:sz w:val="18"/>
                <w:szCs w:val="18"/>
              </w:rPr>
            </w:pPr>
          </w:p>
        </w:tc>
        <w:tc>
          <w:tcPr>
            <w:tcW w:w="1039" w:type="dxa"/>
          </w:tcPr>
          <w:p w14:paraId="4B5436CB" w14:textId="77777777" w:rsidR="00BE64EB" w:rsidRPr="00556F1A" w:rsidRDefault="00BE64EB" w:rsidP="005220BF">
            <w:pPr>
              <w:jc w:val="center"/>
              <w:rPr>
                <w:sz w:val="18"/>
                <w:szCs w:val="18"/>
              </w:rPr>
            </w:pPr>
          </w:p>
        </w:tc>
        <w:tc>
          <w:tcPr>
            <w:tcW w:w="1039" w:type="dxa"/>
          </w:tcPr>
          <w:p w14:paraId="78C6EB3A" w14:textId="77777777" w:rsidR="00BE64EB" w:rsidRPr="00556F1A" w:rsidRDefault="00BE64EB" w:rsidP="005220BF">
            <w:pPr>
              <w:jc w:val="center"/>
              <w:rPr>
                <w:sz w:val="18"/>
                <w:szCs w:val="18"/>
              </w:rPr>
            </w:pPr>
          </w:p>
        </w:tc>
      </w:tr>
      <w:tr w:rsidR="00BE64EB" w:rsidRPr="00556F1A" w14:paraId="3545723D" w14:textId="77777777" w:rsidTr="005220BF">
        <w:tc>
          <w:tcPr>
            <w:tcW w:w="1038" w:type="dxa"/>
            <w:tcBorders>
              <w:bottom w:val="single" w:sz="12" w:space="0" w:color="auto"/>
            </w:tcBorders>
          </w:tcPr>
          <w:p w14:paraId="2AFB2C7F" w14:textId="77777777" w:rsidR="00BE64EB" w:rsidRDefault="00BE64EB" w:rsidP="005220BF">
            <w:pPr>
              <w:jc w:val="center"/>
            </w:pPr>
            <w:r>
              <w:t>111</w:t>
            </w:r>
          </w:p>
        </w:tc>
        <w:tc>
          <w:tcPr>
            <w:tcW w:w="1039" w:type="dxa"/>
            <w:tcBorders>
              <w:bottom w:val="single" w:sz="12" w:space="0" w:color="auto"/>
            </w:tcBorders>
          </w:tcPr>
          <w:p w14:paraId="00E6D238" w14:textId="77777777" w:rsidR="00BE64EB" w:rsidRPr="00556F1A" w:rsidRDefault="00BE64EB" w:rsidP="005220BF">
            <w:pPr>
              <w:jc w:val="center"/>
              <w:rPr>
                <w:sz w:val="18"/>
                <w:szCs w:val="18"/>
              </w:rPr>
            </w:pPr>
          </w:p>
        </w:tc>
        <w:tc>
          <w:tcPr>
            <w:tcW w:w="1039" w:type="dxa"/>
            <w:tcBorders>
              <w:bottom w:val="single" w:sz="12" w:space="0" w:color="auto"/>
            </w:tcBorders>
          </w:tcPr>
          <w:p w14:paraId="321B5CCD" w14:textId="77777777" w:rsidR="00BE64EB" w:rsidRPr="00556F1A" w:rsidRDefault="00BE64EB" w:rsidP="005220BF">
            <w:pPr>
              <w:jc w:val="center"/>
              <w:rPr>
                <w:sz w:val="18"/>
                <w:szCs w:val="18"/>
              </w:rPr>
            </w:pPr>
          </w:p>
        </w:tc>
        <w:tc>
          <w:tcPr>
            <w:tcW w:w="1039" w:type="dxa"/>
            <w:tcBorders>
              <w:bottom w:val="single" w:sz="12" w:space="0" w:color="auto"/>
            </w:tcBorders>
          </w:tcPr>
          <w:p w14:paraId="5EC3EFA0" w14:textId="77777777" w:rsidR="00BE64EB" w:rsidRDefault="00BE64EB" w:rsidP="005220BF">
            <w:pPr>
              <w:jc w:val="center"/>
              <w:rPr>
                <w:sz w:val="18"/>
                <w:szCs w:val="18"/>
              </w:rPr>
            </w:pPr>
          </w:p>
        </w:tc>
        <w:tc>
          <w:tcPr>
            <w:tcW w:w="1039" w:type="dxa"/>
            <w:tcBorders>
              <w:bottom w:val="single" w:sz="12" w:space="0" w:color="auto"/>
            </w:tcBorders>
          </w:tcPr>
          <w:p w14:paraId="1DCCB996" w14:textId="77777777" w:rsidR="00BE64EB" w:rsidRDefault="00BE64EB" w:rsidP="005220BF">
            <w:pPr>
              <w:jc w:val="center"/>
              <w:rPr>
                <w:sz w:val="18"/>
                <w:szCs w:val="18"/>
              </w:rPr>
            </w:pPr>
          </w:p>
        </w:tc>
        <w:tc>
          <w:tcPr>
            <w:tcW w:w="1039" w:type="dxa"/>
            <w:tcBorders>
              <w:bottom w:val="single" w:sz="12" w:space="0" w:color="auto"/>
            </w:tcBorders>
          </w:tcPr>
          <w:p w14:paraId="51F8733A" w14:textId="77777777" w:rsidR="00BE64EB" w:rsidRDefault="00BE64EB" w:rsidP="005220BF">
            <w:pPr>
              <w:jc w:val="center"/>
              <w:rPr>
                <w:sz w:val="18"/>
                <w:szCs w:val="18"/>
              </w:rPr>
            </w:pPr>
          </w:p>
        </w:tc>
        <w:tc>
          <w:tcPr>
            <w:tcW w:w="1039" w:type="dxa"/>
            <w:tcBorders>
              <w:bottom w:val="single" w:sz="12" w:space="0" w:color="auto"/>
            </w:tcBorders>
          </w:tcPr>
          <w:p w14:paraId="436959B4" w14:textId="77777777" w:rsidR="00BE64EB" w:rsidRDefault="00BE64EB" w:rsidP="005220BF">
            <w:pPr>
              <w:jc w:val="center"/>
              <w:rPr>
                <w:sz w:val="18"/>
                <w:szCs w:val="18"/>
              </w:rPr>
            </w:pPr>
          </w:p>
        </w:tc>
        <w:tc>
          <w:tcPr>
            <w:tcW w:w="1039" w:type="dxa"/>
            <w:tcBorders>
              <w:bottom w:val="single" w:sz="12" w:space="0" w:color="auto"/>
            </w:tcBorders>
          </w:tcPr>
          <w:p w14:paraId="3BA31BDE" w14:textId="77777777" w:rsidR="00BE64EB" w:rsidRPr="00556F1A" w:rsidRDefault="00BE64EB" w:rsidP="005220BF">
            <w:pPr>
              <w:jc w:val="center"/>
              <w:rPr>
                <w:sz w:val="18"/>
                <w:szCs w:val="18"/>
              </w:rPr>
            </w:pPr>
          </w:p>
        </w:tc>
        <w:tc>
          <w:tcPr>
            <w:tcW w:w="1039" w:type="dxa"/>
            <w:tcBorders>
              <w:bottom w:val="single" w:sz="12" w:space="0" w:color="auto"/>
            </w:tcBorders>
          </w:tcPr>
          <w:p w14:paraId="7B70E671" w14:textId="77777777" w:rsidR="00BE64EB" w:rsidRPr="00556F1A" w:rsidRDefault="00BE64EB" w:rsidP="005220BF">
            <w:pPr>
              <w:jc w:val="center"/>
              <w:rPr>
                <w:sz w:val="18"/>
                <w:szCs w:val="18"/>
              </w:rPr>
            </w:pPr>
          </w:p>
        </w:tc>
      </w:tr>
    </w:tbl>
    <w:p w14:paraId="20AEFA17" w14:textId="7A2360C7" w:rsidR="006D6EB3" w:rsidRDefault="006D6EB3">
      <w:r>
        <w:br w:type="page"/>
      </w:r>
    </w:p>
    <w:p w14:paraId="25B003AA" w14:textId="153BFCD2" w:rsidR="00D36293" w:rsidRPr="00AC0980" w:rsidRDefault="00D36293" w:rsidP="00D36293">
      <w:pPr>
        <w:pStyle w:val="Heading1"/>
        <w:rPr>
          <w:sz w:val="48"/>
          <w:szCs w:val="48"/>
        </w:rPr>
      </w:pPr>
      <w:r w:rsidRPr="00AC0980">
        <w:rPr>
          <w:sz w:val="48"/>
          <w:szCs w:val="48"/>
        </w:rPr>
        <w:lastRenderedPageBreak/>
        <w:t>ALU Operations</w:t>
      </w:r>
    </w:p>
    <w:p w14:paraId="6F6CCE9E" w14:textId="7B516FE5" w:rsidR="00D502C0" w:rsidRDefault="00D502C0" w:rsidP="00AC0980">
      <w:pPr>
        <w:pStyle w:val="Heading2"/>
      </w:pPr>
      <w:r>
        <w:t>Features</w:t>
      </w:r>
    </w:p>
    <w:p w14:paraId="7E3EAA89" w14:textId="6C639738" w:rsidR="00D502C0" w:rsidRPr="00D502C0" w:rsidRDefault="005852F0" w:rsidP="00D502C0">
      <w:pPr>
        <w:ind w:left="720"/>
      </w:pPr>
      <w:r>
        <w:t>Compare results</w:t>
      </w:r>
      <w:r w:rsidR="00D502C0">
        <w:t xml:space="preserve"> registers may be operands to some instructions such as shift and add operations. </w:t>
      </w:r>
      <w:r>
        <w:t xml:space="preserve">The least significant bit of the compare results register (the C flag) is used. </w:t>
      </w:r>
      <w:r w:rsidR="00D502C0">
        <w:t xml:space="preserve">It is only possible to shift a </w:t>
      </w:r>
      <w:r>
        <w:t>compare results</w:t>
      </w:r>
      <w:r w:rsidR="00D502C0">
        <w:t xml:space="preserve"> register value to the left. (Shifting to the right would result in a zero value).</w:t>
      </w:r>
    </w:p>
    <w:p w14:paraId="395EB4D8" w14:textId="3106DD84" w:rsidR="00AC0980" w:rsidRDefault="00AC0980" w:rsidP="00AC0980">
      <w:pPr>
        <w:pStyle w:val="Heading2"/>
      </w:pPr>
      <w:r>
        <w:t>Summary</w:t>
      </w:r>
    </w:p>
    <w:p w14:paraId="2A54CB56" w14:textId="1651006C" w:rsidR="00AC0980" w:rsidRPr="00AC0980" w:rsidRDefault="00AC0980" w:rsidP="00AC0980">
      <w:pPr>
        <w:ind w:left="720"/>
      </w:pPr>
      <w:r>
        <w:t>Almost all ALU operations except for compare and bit have the capacity to update cr0 with results status. The compare and bit instruction may update any compare result register with status.</w:t>
      </w:r>
    </w:p>
    <w:p w14:paraId="7F2BA7BD" w14:textId="77777777" w:rsidR="00D367BB" w:rsidRDefault="00D367BB" w:rsidP="0039577A"/>
    <w:p w14:paraId="1DF83362" w14:textId="7A0DD184" w:rsidR="0039577A" w:rsidRPr="00D367BB" w:rsidRDefault="0039577A" w:rsidP="0039577A">
      <w:r w:rsidRPr="00D367BB">
        <w:t>The following example shows the power of results merging operations</w:t>
      </w:r>
      <w:r w:rsidR="00D367BB">
        <w:t xml:space="preserve"> and the utility of the set instructions and other operations.</w:t>
      </w:r>
    </w:p>
    <w:p w14:paraId="212AEADC" w14:textId="3774FC1A" w:rsidR="0039577A" w:rsidRDefault="0039577A" w:rsidP="0039577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7326"/>
      </w:tblGrid>
      <w:tr w:rsidR="0039577A" w14:paraId="4D7B6AAB" w14:textId="77777777" w:rsidTr="00751D81">
        <w:tc>
          <w:tcPr>
            <w:tcW w:w="7326" w:type="dxa"/>
          </w:tcPr>
          <w:p w14:paraId="0680B6D8" w14:textId="77777777" w:rsidR="0039577A" w:rsidRPr="00D72438" w:rsidRDefault="0039577A" w:rsidP="00D52308">
            <w:pPr>
              <w:rPr>
                <w:rFonts w:ascii="Courier New" w:hAnsi="Courier New" w:cs="Courier New"/>
              </w:rPr>
            </w:pPr>
            <w:r w:rsidRPr="00D72438">
              <w:rPr>
                <w:rFonts w:ascii="Courier New" w:hAnsi="Courier New" w:cs="Courier New"/>
              </w:rPr>
              <w:t>toUpper:</w:t>
            </w:r>
          </w:p>
          <w:p w14:paraId="12F3236F" w14:textId="77777777" w:rsidR="0039577A" w:rsidRPr="00D72438" w:rsidRDefault="0039577A" w:rsidP="00D5230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14A31E30" w14:textId="33CDCA0F" w:rsidR="0039577A" w:rsidRPr="00D72438" w:rsidRDefault="0039577A" w:rsidP="00D5230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w:t>
            </w:r>
            <w:r w:rsidR="00A827CF">
              <w:rPr>
                <w:rFonts w:ascii="Courier New" w:hAnsi="Courier New" w:cs="Courier New"/>
              </w:rPr>
              <w:t>z</w:t>
            </w:r>
            <w:r w:rsidRPr="00D72438">
              <w:rPr>
                <w:rFonts w:ascii="Courier New" w:hAnsi="Courier New" w:cs="Courier New"/>
              </w:rPr>
              <w:t>'</w:t>
            </w:r>
          </w:p>
          <w:p w14:paraId="50C9C824" w14:textId="31D01CF0" w:rsidR="0039577A" w:rsidRPr="00D72438" w:rsidRDefault="0039577A" w:rsidP="00D5230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00751D81">
              <w:rPr>
                <w:rFonts w:ascii="Courier New" w:hAnsi="Courier New" w:cs="Courier New"/>
              </w:rPr>
              <w:t>.C</w:t>
            </w:r>
            <w:r w:rsidRPr="00D72438">
              <w:rPr>
                <w:rFonts w:ascii="Courier New" w:hAnsi="Courier New" w:cs="Courier New"/>
              </w:rPr>
              <w:t>,#5</w:t>
            </w:r>
          </w:p>
          <w:p w14:paraId="680FE976" w14:textId="77777777" w:rsidR="0039577A" w:rsidRPr="00D72438" w:rsidRDefault="0039577A" w:rsidP="00D52308">
            <w:pPr>
              <w:rPr>
                <w:rFonts w:ascii="Courier New" w:hAnsi="Courier New" w:cs="Courier New"/>
              </w:rPr>
            </w:pPr>
            <w:r w:rsidRPr="00D72438">
              <w:rPr>
                <w:rFonts w:ascii="Courier New" w:hAnsi="Courier New" w:cs="Courier New"/>
              </w:rPr>
              <w:t xml:space="preserve">  sub     $a0,$a0,$t1</w:t>
            </w:r>
          </w:p>
          <w:p w14:paraId="457C52A5" w14:textId="77777777" w:rsidR="0039577A" w:rsidRPr="00D72438" w:rsidRDefault="0039577A" w:rsidP="00D52308">
            <w:pPr>
              <w:rPr>
                <w:rFonts w:ascii="Courier New" w:hAnsi="Courier New" w:cs="Courier New"/>
              </w:rPr>
            </w:pPr>
            <w:r w:rsidRPr="00D72438">
              <w:rPr>
                <w:rFonts w:ascii="Courier New" w:hAnsi="Courier New" w:cs="Courier New"/>
              </w:rPr>
              <w:t xml:space="preserve">  ret</w:t>
            </w:r>
          </w:p>
        </w:tc>
      </w:tr>
    </w:tbl>
    <w:p w14:paraId="12B7FD16" w14:textId="5BC69A46" w:rsidR="0039577A" w:rsidRDefault="0039577A" w:rsidP="0039577A">
      <w:r>
        <w:t>There are no branches in the code. The code is short enough that it may be implemented as a macro.</w:t>
      </w:r>
    </w:p>
    <w:p w14:paraId="6D194F7C" w14:textId="171F7A6F" w:rsidR="00751D81" w:rsidRDefault="00751D81" w:rsidP="0039577A">
      <w:r w:rsidRPr="00751D81">
        <w:rPr>
          <w:b/>
          <w:bCs/>
        </w:rPr>
        <w:t>Example:</w:t>
      </w:r>
      <w:r>
        <w:t xml:space="preserve"> extended precision addition:</w:t>
      </w:r>
    </w:p>
    <w:tbl>
      <w:tblPr>
        <w:tblStyle w:val="TableGrid"/>
        <w:tblW w:w="0" w:type="auto"/>
        <w:tblInd w:w="607" w:type="dxa"/>
        <w:tblLook w:val="04A0" w:firstRow="1" w:lastRow="0" w:firstColumn="1" w:lastColumn="0" w:noHBand="0" w:noVBand="1"/>
      </w:tblPr>
      <w:tblGrid>
        <w:gridCol w:w="7326"/>
      </w:tblGrid>
      <w:tr w:rsidR="00751D81" w14:paraId="401B6003" w14:textId="77777777" w:rsidTr="00751D81">
        <w:tc>
          <w:tcPr>
            <w:tcW w:w="7326" w:type="dxa"/>
          </w:tcPr>
          <w:p w14:paraId="10FC770B" w14:textId="02C34552"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a2</w:t>
            </w:r>
            <w:r w:rsidRPr="00D72438">
              <w:rPr>
                <w:rFonts w:ascii="Courier New" w:hAnsi="Courier New" w:cs="Courier New"/>
              </w:rPr>
              <w:t>,$a0,</w:t>
            </w:r>
            <w:r>
              <w:rPr>
                <w:rFonts w:ascii="Courier New" w:hAnsi="Courier New" w:cs="Courier New"/>
              </w:rPr>
              <w:t>$a1   ; add low, record carry</w:t>
            </w:r>
          </w:p>
          <w:p w14:paraId="406FADF3" w14:textId="3F1E1286"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 xml:space="preserve">    </w:t>
            </w:r>
            <w:r w:rsidRPr="00D72438">
              <w:rPr>
                <w:rFonts w:ascii="Courier New" w:hAnsi="Courier New" w:cs="Courier New"/>
              </w:rPr>
              <w:t>$</w:t>
            </w:r>
            <w:r>
              <w:rPr>
                <w:rFonts w:ascii="Courier New" w:hAnsi="Courier New" w:cs="Courier New"/>
              </w:rPr>
              <w:t>a5</w:t>
            </w:r>
            <w:r w:rsidRPr="00D72438">
              <w:rPr>
                <w:rFonts w:ascii="Courier New" w:hAnsi="Courier New" w:cs="Courier New"/>
              </w:rPr>
              <w:t>,$a</w:t>
            </w:r>
            <w:r>
              <w:rPr>
                <w:rFonts w:ascii="Courier New" w:hAnsi="Courier New" w:cs="Courier New"/>
              </w:rPr>
              <w:t>3</w:t>
            </w:r>
            <w:r w:rsidRPr="00D72438">
              <w:rPr>
                <w:rFonts w:ascii="Courier New" w:hAnsi="Courier New" w:cs="Courier New"/>
              </w:rPr>
              <w:t>,</w:t>
            </w:r>
            <w:r>
              <w:rPr>
                <w:rFonts w:ascii="Courier New" w:hAnsi="Courier New" w:cs="Courier New"/>
              </w:rPr>
              <w:t>a4    ; add high</w:t>
            </w:r>
          </w:p>
          <w:p w14:paraId="17710BA9" w14:textId="7B13F48E"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a5</w:t>
            </w:r>
            <w:r w:rsidRPr="00D72438">
              <w:rPr>
                <w:rFonts w:ascii="Courier New" w:hAnsi="Courier New" w:cs="Courier New"/>
              </w:rPr>
              <w:t>,$</w:t>
            </w:r>
            <w:r>
              <w:rPr>
                <w:rFonts w:ascii="Courier New" w:hAnsi="Courier New" w:cs="Courier New"/>
              </w:rPr>
              <w:t>a5</w:t>
            </w:r>
            <w:r w:rsidRPr="00D72438">
              <w:rPr>
                <w:rFonts w:ascii="Courier New" w:hAnsi="Courier New" w:cs="Courier New"/>
              </w:rPr>
              <w:t>,</w:t>
            </w:r>
            <w:r>
              <w:rPr>
                <w:rFonts w:ascii="Courier New" w:hAnsi="Courier New" w:cs="Courier New"/>
              </w:rPr>
              <w:t>cr0.C ; add carry from low</w:t>
            </w:r>
          </w:p>
          <w:p w14:paraId="561A0AC1" w14:textId="77777777" w:rsidR="00751D81" w:rsidRDefault="00751D81" w:rsidP="00751D81"/>
        </w:tc>
      </w:tr>
    </w:tbl>
    <w:p w14:paraId="06C01BED" w14:textId="77777777" w:rsidR="00751D81" w:rsidRDefault="00751D81">
      <w:pPr>
        <w:rPr>
          <w:rFonts w:eastAsiaTheme="majorEastAsia" w:cstheme="majorBidi"/>
          <w:sz w:val="40"/>
          <w:szCs w:val="26"/>
        </w:rPr>
      </w:pPr>
      <w:r>
        <w:br w:type="page"/>
      </w:r>
    </w:p>
    <w:p w14:paraId="6C8954CA" w14:textId="1F8D31E7" w:rsidR="00D36293" w:rsidRDefault="00D36293" w:rsidP="00D36293">
      <w:pPr>
        <w:pStyle w:val="Heading2"/>
      </w:pPr>
      <w:r>
        <w:lastRenderedPageBreak/>
        <w:t>ADD</w:t>
      </w:r>
      <w:r w:rsidR="007F79C7">
        <w:t>[.]</w:t>
      </w:r>
      <w:r>
        <w:t xml:space="preserve"> – Addition</w:t>
      </w:r>
    </w:p>
    <w:p w14:paraId="6B86C6E3" w14:textId="77777777" w:rsidR="00D36293" w:rsidRDefault="00D36293" w:rsidP="00D36293">
      <w:r w:rsidRPr="00D06BD4">
        <w:rPr>
          <w:b/>
          <w:bCs/>
        </w:rPr>
        <w:t>Description</w:t>
      </w:r>
      <w:r>
        <w:t>:</w:t>
      </w:r>
    </w:p>
    <w:p w14:paraId="2C88D5E5" w14:textId="017BAC0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r w:rsidR="00AC0980">
        <w:t xml:space="preserve"> There is also a form of this instruction which sums the values of three registers (Rs1, Rs2, and Rs3).</w:t>
      </w:r>
    </w:p>
    <w:p w14:paraId="76464D9F" w14:textId="6E733E3F" w:rsidR="007F79C7" w:rsidRDefault="007F79C7" w:rsidP="00D36293">
      <w:pPr>
        <w:ind w:left="720"/>
      </w:pPr>
      <w:r>
        <w:t>The status result of the addition may optionally be copied to cr0.</w:t>
      </w:r>
    </w:p>
    <w:p w14:paraId="18828D88" w14:textId="38E9D1E9" w:rsidR="00D36293" w:rsidRDefault="00D36293" w:rsidP="00D36293">
      <w:r w:rsidRPr="00D06BD4">
        <w:rPr>
          <w:b/>
          <w:bCs/>
        </w:rPr>
        <w:t>Formats</w:t>
      </w:r>
      <w:r>
        <w:rPr>
          <w:b/>
          <w:bCs/>
        </w:rPr>
        <w:t xml:space="preserve"> Supported</w:t>
      </w:r>
      <w:r>
        <w:t>: R</w:t>
      </w:r>
      <w:r w:rsidR="002C3032">
        <w:t>2</w:t>
      </w:r>
      <w:r>
        <w:t>,</w:t>
      </w:r>
      <w:r w:rsidR="00AC0980">
        <w:t xml:space="preserve"> R3,</w:t>
      </w:r>
      <w:r>
        <w:t xml:space="preserve"> RI</w:t>
      </w:r>
    </w:p>
    <w:p w14:paraId="05822D47" w14:textId="77777777" w:rsidR="002C3032" w:rsidRPr="00326618"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9C25C9" w14:paraId="7B81B705" w14:textId="77777777" w:rsidTr="00390118">
        <w:tc>
          <w:tcPr>
            <w:tcW w:w="367" w:type="dxa"/>
          </w:tcPr>
          <w:p w14:paraId="26A9D41C" w14:textId="77777777" w:rsidR="009C25C9" w:rsidRDefault="009C25C9" w:rsidP="00390118">
            <w:pPr>
              <w:jc w:val="center"/>
            </w:pPr>
            <w:r>
              <w:t>r</w:t>
            </w:r>
          </w:p>
        </w:tc>
        <w:tc>
          <w:tcPr>
            <w:tcW w:w="1499" w:type="dxa"/>
            <w:gridSpan w:val="2"/>
          </w:tcPr>
          <w:p w14:paraId="5C3AF08A" w14:textId="5FCA1DE2" w:rsidR="009C25C9" w:rsidRDefault="009C25C9" w:rsidP="00390118">
            <w:pPr>
              <w:jc w:val="center"/>
            </w:pPr>
            <w:r>
              <w:t>4</w:t>
            </w:r>
            <w:r>
              <w:rPr>
                <w:vertAlign w:val="subscript"/>
              </w:rPr>
              <w:t>5</w:t>
            </w:r>
          </w:p>
        </w:tc>
        <w:tc>
          <w:tcPr>
            <w:tcW w:w="845" w:type="dxa"/>
          </w:tcPr>
          <w:p w14:paraId="5C2ACB14" w14:textId="77777777" w:rsidR="009C25C9" w:rsidRDefault="009C25C9" w:rsidP="00390118">
            <w:pPr>
              <w:jc w:val="center"/>
            </w:pPr>
            <w:r>
              <w:t>Fmt</w:t>
            </w:r>
            <w:r w:rsidRPr="00065435">
              <w:rPr>
                <w:vertAlign w:val="subscript"/>
              </w:rPr>
              <w:t>3</w:t>
            </w:r>
          </w:p>
        </w:tc>
        <w:tc>
          <w:tcPr>
            <w:tcW w:w="994" w:type="dxa"/>
            <w:gridSpan w:val="2"/>
          </w:tcPr>
          <w:p w14:paraId="70BD9C26" w14:textId="77777777" w:rsidR="009C25C9" w:rsidRDefault="009C25C9" w:rsidP="00390118">
            <w:pPr>
              <w:jc w:val="center"/>
            </w:pPr>
            <w:r>
              <w:t>Rs2</w:t>
            </w:r>
          </w:p>
        </w:tc>
        <w:tc>
          <w:tcPr>
            <w:tcW w:w="997" w:type="dxa"/>
          </w:tcPr>
          <w:p w14:paraId="351C4E7F" w14:textId="77777777" w:rsidR="009C25C9" w:rsidRDefault="009C25C9" w:rsidP="00390118">
            <w:pPr>
              <w:jc w:val="center"/>
            </w:pPr>
            <w:r>
              <w:t>Rs1</w:t>
            </w:r>
          </w:p>
        </w:tc>
        <w:tc>
          <w:tcPr>
            <w:tcW w:w="1825" w:type="dxa"/>
          </w:tcPr>
          <w:p w14:paraId="19FC3F2C" w14:textId="77777777" w:rsidR="009C25C9" w:rsidRDefault="009C25C9" w:rsidP="00390118">
            <w:pPr>
              <w:jc w:val="center"/>
            </w:pPr>
            <w:r>
              <w:t>Rd</w:t>
            </w:r>
          </w:p>
        </w:tc>
        <w:tc>
          <w:tcPr>
            <w:tcW w:w="1034" w:type="dxa"/>
          </w:tcPr>
          <w:p w14:paraId="7D103713" w14:textId="77777777" w:rsidR="009C25C9" w:rsidRDefault="009C25C9" w:rsidP="00390118">
            <w:pPr>
              <w:jc w:val="center"/>
            </w:pPr>
            <w:r>
              <w:t>02h</w:t>
            </w:r>
          </w:p>
        </w:tc>
        <w:tc>
          <w:tcPr>
            <w:tcW w:w="1466" w:type="dxa"/>
          </w:tcPr>
          <w:p w14:paraId="721DC7AA" w14:textId="0647AEAD" w:rsidR="009C25C9" w:rsidRDefault="009C25C9" w:rsidP="00390118">
            <w:r>
              <w:t>ADD</w:t>
            </w:r>
          </w:p>
        </w:tc>
      </w:tr>
      <w:tr w:rsidR="009C25C9" w14:paraId="4D0E4B9A" w14:textId="77777777" w:rsidTr="00390118">
        <w:tc>
          <w:tcPr>
            <w:tcW w:w="367" w:type="dxa"/>
          </w:tcPr>
          <w:p w14:paraId="3A573B2B" w14:textId="77777777" w:rsidR="009C25C9" w:rsidRDefault="009C25C9" w:rsidP="00390118">
            <w:pPr>
              <w:jc w:val="center"/>
            </w:pPr>
            <w:r>
              <w:t>r</w:t>
            </w:r>
          </w:p>
        </w:tc>
        <w:tc>
          <w:tcPr>
            <w:tcW w:w="1499" w:type="dxa"/>
            <w:gridSpan w:val="2"/>
          </w:tcPr>
          <w:p w14:paraId="3F85C04E" w14:textId="7C97F642" w:rsidR="009C25C9" w:rsidRDefault="009C25C9" w:rsidP="00390118">
            <w:pPr>
              <w:jc w:val="center"/>
            </w:pPr>
            <w:r>
              <w:t>4</w:t>
            </w:r>
            <w:r>
              <w:rPr>
                <w:vertAlign w:val="subscript"/>
              </w:rPr>
              <w:t>5</w:t>
            </w:r>
          </w:p>
        </w:tc>
        <w:tc>
          <w:tcPr>
            <w:tcW w:w="845" w:type="dxa"/>
          </w:tcPr>
          <w:p w14:paraId="092F4875" w14:textId="77777777" w:rsidR="009C25C9" w:rsidRDefault="009C25C9" w:rsidP="00390118">
            <w:pPr>
              <w:jc w:val="center"/>
            </w:pPr>
            <w:r>
              <w:t>Fmt</w:t>
            </w:r>
            <w:r w:rsidRPr="00065435">
              <w:rPr>
                <w:vertAlign w:val="subscript"/>
              </w:rPr>
              <w:t>3</w:t>
            </w:r>
          </w:p>
        </w:tc>
        <w:tc>
          <w:tcPr>
            <w:tcW w:w="435" w:type="dxa"/>
          </w:tcPr>
          <w:p w14:paraId="75FB54FE" w14:textId="77777777" w:rsidR="009C25C9" w:rsidRDefault="009C25C9" w:rsidP="00390118">
            <w:pPr>
              <w:jc w:val="center"/>
            </w:pPr>
            <w:r>
              <w:t>~</w:t>
            </w:r>
            <w:r w:rsidRPr="00A37283">
              <w:rPr>
                <w:vertAlign w:val="subscript"/>
              </w:rPr>
              <w:t>3</w:t>
            </w:r>
          </w:p>
        </w:tc>
        <w:tc>
          <w:tcPr>
            <w:tcW w:w="559" w:type="dxa"/>
          </w:tcPr>
          <w:p w14:paraId="45F87FB8" w14:textId="77777777" w:rsidR="009C25C9" w:rsidRDefault="009C25C9" w:rsidP="00390118">
            <w:pPr>
              <w:jc w:val="center"/>
            </w:pPr>
            <w:r>
              <w:t>Bs2</w:t>
            </w:r>
          </w:p>
        </w:tc>
        <w:tc>
          <w:tcPr>
            <w:tcW w:w="997" w:type="dxa"/>
          </w:tcPr>
          <w:p w14:paraId="6948A1F7" w14:textId="77777777" w:rsidR="009C25C9" w:rsidRDefault="009C25C9" w:rsidP="00390118">
            <w:pPr>
              <w:jc w:val="center"/>
            </w:pPr>
            <w:r>
              <w:t>Rs1</w:t>
            </w:r>
          </w:p>
        </w:tc>
        <w:tc>
          <w:tcPr>
            <w:tcW w:w="1825" w:type="dxa"/>
          </w:tcPr>
          <w:p w14:paraId="227A5EB1" w14:textId="77777777" w:rsidR="009C25C9" w:rsidRDefault="009C25C9" w:rsidP="00390118">
            <w:pPr>
              <w:jc w:val="center"/>
            </w:pPr>
            <w:r>
              <w:t>Rd</w:t>
            </w:r>
          </w:p>
        </w:tc>
        <w:tc>
          <w:tcPr>
            <w:tcW w:w="1034" w:type="dxa"/>
          </w:tcPr>
          <w:p w14:paraId="4B8F7D99" w14:textId="77777777" w:rsidR="009C25C9" w:rsidRDefault="009C25C9" w:rsidP="00390118">
            <w:pPr>
              <w:jc w:val="center"/>
            </w:pPr>
            <w:r>
              <w:t>13h</w:t>
            </w:r>
          </w:p>
        </w:tc>
        <w:tc>
          <w:tcPr>
            <w:tcW w:w="1466" w:type="dxa"/>
          </w:tcPr>
          <w:p w14:paraId="5AD2337E" w14:textId="3E66F9F0" w:rsidR="009C25C9" w:rsidRDefault="009C25C9" w:rsidP="00390118">
            <w:r>
              <w:t>ADD</w:t>
            </w:r>
          </w:p>
        </w:tc>
      </w:tr>
      <w:tr w:rsidR="009C25C9" w14:paraId="5C28EC62" w14:textId="77777777" w:rsidTr="00390118">
        <w:tc>
          <w:tcPr>
            <w:tcW w:w="367" w:type="dxa"/>
          </w:tcPr>
          <w:p w14:paraId="38774330" w14:textId="77777777" w:rsidR="009C25C9" w:rsidRDefault="009C25C9" w:rsidP="00390118">
            <w:pPr>
              <w:jc w:val="center"/>
            </w:pPr>
            <w:r>
              <w:t>r</w:t>
            </w:r>
          </w:p>
        </w:tc>
        <w:tc>
          <w:tcPr>
            <w:tcW w:w="1143" w:type="dxa"/>
          </w:tcPr>
          <w:p w14:paraId="52596606" w14:textId="227434B7" w:rsidR="009C25C9" w:rsidRDefault="009C25C9" w:rsidP="00390118">
            <w:pPr>
              <w:jc w:val="center"/>
            </w:pPr>
            <w:r>
              <w:t>4</w:t>
            </w:r>
            <w:r>
              <w:rPr>
                <w:vertAlign w:val="subscript"/>
              </w:rPr>
              <w:t>3</w:t>
            </w:r>
          </w:p>
        </w:tc>
        <w:tc>
          <w:tcPr>
            <w:tcW w:w="1201" w:type="dxa"/>
            <w:gridSpan w:val="2"/>
          </w:tcPr>
          <w:p w14:paraId="4AABC900" w14:textId="77777777" w:rsidR="009C25C9" w:rsidRDefault="009C25C9" w:rsidP="00390118">
            <w:pPr>
              <w:jc w:val="center"/>
            </w:pPr>
            <w:r>
              <w:t>Rs3</w:t>
            </w:r>
          </w:p>
        </w:tc>
        <w:tc>
          <w:tcPr>
            <w:tcW w:w="994" w:type="dxa"/>
            <w:gridSpan w:val="2"/>
          </w:tcPr>
          <w:p w14:paraId="3B4AD027" w14:textId="77777777" w:rsidR="009C25C9" w:rsidRDefault="009C25C9" w:rsidP="00390118">
            <w:pPr>
              <w:jc w:val="center"/>
            </w:pPr>
            <w:r>
              <w:t>Rs2</w:t>
            </w:r>
          </w:p>
        </w:tc>
        <w:tc>
          <w:tcPr>
            <w:tcW w:w="997" w:type="dxa"/>
          </w:tcPr>
          <w:p w14:paraId="40204920" w14:textId="77777777" w:rsidR="009C25C9" w:rsidRDefault="009C25C9" w:rsidP="00390118">
            <w:pPr>
              <w:jc w:val="center"/>
            </w:pPr>
            <w:r>
              <w:t>Rs1</w:t>
            </w:r>
          </w:p>
        </w:tc>
        <w:tc>
          <w:tcPr>
            <w:tcW w:w="1825" w:type="dxa"/>
          </w:tcPr>
          <w:p w14:paraId="31A22C1D" w14:textId="77777777" w:rsidR="009C25C9" w:rsidRDefault="009C25C9" w:rsidP="00390118">
            <w:pPr>
              <w:jc w:val="center"/>
            </w:pPr>
            <w:r>
              <w:t>Rd</w:t>
            </w:r>
          </w:p>
        </w:tc>
        <w:tc>
          <w:tcPr>
            <w:tcW w:w="1034" w:type="dxa"/>
          </w:tcPr>
          <w:p w14:paraId="3583260F" w14:textId="67A33F97" w:rsidR="009C25C9" w:rsidRDefault="009C25C9" w:rsidP="00390118">
            <w:pPr>
              <w:jc w:val="center"/>
            </w:pPr>
            <w:r>
              <w:t>01h</w:t>
            </w:r>
          </w:p>
        </w:tc>
        <w:tc>
          <w:tcPr>
            <w:tcW w:w="1466" w:type="dxa"/>
          </w:tcPr>
          <w:p w14:paraId="0357D8E8" w14:textId="6243735F" w:rsidR="009C25C9" w:rsidRDefault="009C25C9" w:rsidP="00390118">
            <w:r>
              <w:t>ADD</w:t>
            </w:r>
          </w:p>
        </w:tc>
      </w:tr>
      <w:tr w:rsidR="009C25C9" w14:paraId="4C8750C8" w14:textId="77777777" w:rsidTr="00390118">
        <w:tc>
          <w:tcPr>
            <w:tcW w:w="367" w:type="dxa"/>
          </w:tcPr>
          <w:p w14:paraId="29015CF8" w14:textId="77777777" w:rsidR="009C25C9" w:rsidRDefault="009C25C9" w:rsidP="00390118">
            <w:pPr>
              <w:jc w:val="center"/>
            </w:pPr>
            <w:r>
              <w:t>r</w:t>
            </w:r>
          </w:p>
        </w:tc>
        <w:tc>
          <w:tcPr>
            <w:tcW w:w="3338" w:type="dxa"/>
            <w:gridSpan w:val="5"/>
          </w:tcPr>
          <w:p w14:paraId="3458691E" w14:textId="77777777" w:rsidR="009C25C9" w:rsidRDefault="009C25C9" w:rsidP="00390118">
            <w:pPr>
              <w:jc w:val="center"/>
            </w:pPr>
            <w:r>
              <w:t>Constant</w:t>
            </w:r>
            <w:r>
              <w:rPr>
                <w:vertAlign w:val="subscript"/>
              </w:rPr>
              <w:t>12</w:t>
            </w:r>
            <w:r w:rsidRPr="004C3A00">
              <w:rPr>
                <w:vertAlign w:val="subscript"/>
              </w:rPr>
              <w:t>..0</w:t>
            </w:r>
          </w:p>
        </w:tc>
        <w:tc>
          <w:tcPr>
            <w:tcW w:w="997" w:type="dxa"/>
          </w:tcPr>
          <w:p w14:paraId="3EC56144" w14:textId="77777777" w:rsidR="009C25C9" w:rsidRDefault="009C25C9" w:rsidP="00390118">
            <w:pPr>
              <w:jc w:val="center"/>
            </w:pPr>
            <w:r>
              <w:t>Rs1</w:t>
            </w:r>
          </w:p>
        </w:tc>
        <w:tc>
          <w:tcPr>
            <w:tcW w:w="1825" w:type="dxa"/>
          </w:tcPr>
          <w:p w14:paraId="35313E7A" w14:textId="77777777" w:rsidR="009C25C9" w:rsidRDefault="009C25C9" w:rsidP="00390118">
            <w:pPr>
              <w:jc w:val="center"/>
            </w:pPr>
            <w:r>
              <w:t>Rd</w:t>
            </w:r>
          </w:p>
        </w:tc>
        <w:tc>
          <w:tcPr>
            <w:tcW w:w="1034" w:type="dxa"/>
          </w:tcPr>
          <w:p w14:paraId="3D36A0D1" w14:textId="7FAC84E0" w:rsidR="009C25C9" w:rsidRDefault="009C25C9" w:rsidP="00390118">
            <w:pPr>
              <w:jc w:val="center"/>
            </w:pPr>
            <w:r>
              <w:t>04h</w:t>
            </w:r>
          </w:p>
        </w:tc>
        <w:tc>
          <w:tcPr>
            <w:tcW w:w="1466" w:type="dxa"/>
          </w:tcPr>
          <w:p w14:paraId="73C44B3D" w14:textId="7D784521" w:rsidR="009C25C9" w:rsidRDefault="009C25C9" w:rsidP="00390118">
            <w:r>
              <w:t>ADD</w:t>
            </w:r>
          </w:p>
        </w:tc>
      </w:tr>
    </w:tbl>
    <w:p w14:paraId="637C5DFD" w14:textId="77777777"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77777777" w:rsidR="00D36293" w:rsidRDefault="00D36293" w:rsidP="00D36293">
      <w:r w:rsidRPr="00275903">
        <w:rPr>
          <w:b/>
          <w:bCs/>
        </w:rPr>
        <w:t>Exceptions</w:t>
      </w:r>
      <w:r>
        <w:t>: none</w:t>
      </w:r>
    </w:p>
    <w:p w14:paraId="2D03087F" w14:textId="77777777" w:rsidR="00FE5F78" w:rsidRDefault="00FE5F78">
      <w:pPr>
        <w:rPr>
          <w:rFonts w:eastAsiaTheme="majorEastAsia" w:cstheme="majorBidi"/>
          <w:sz w:val="40"/>
          <w:szCs w:val="26"/>
        </w:rPr>
      </w:pPr>
      <w:r>
        <w:br w:type="page"/>
      </w:r>
    </w:p>
    <w:p w14:paraId="251A00AE" w14:textId="419FDD8C" w:rsidR="00653A54" w:rsidRDefault="00653A54" w:rsidP="00653A54">
      <w:pPr>
        <w:pStyle w:val="Heading2"/>
      </w:pPr>
      <w:r>
        <w:lastRenderedPageBreak/>
        <w:t>AND</w:t>
      </w:r>
      <w:r w:rsidR="007F79C7">
        <w:t>[.]</w:t>
      </w:r>
      <w:r>
        <w:t xml:space="preserve"> – Bitwise ‘And’</w:t>
      </w:r>
    </w:p>
    <w:p w14:paraId="7198CF3A" w14:textId="77777777" w:rsidR="00653A54" w:rsidRDefault="00653A54" w:rsidP="00653A54">
      <w:r w:rsidRPr="00D06BD4">
        <w:rPr>
          <w:b/>
          <w:bCs/>
        </w:rPr>
        <w:t>Description</w:t>
      </w:r>
      <w:r>
        <w:t>:</w:t>
      </w:r>
    </w:p>
    <w:p w14:paraId="0E52D0DF" w14:textId="5913741F" w:rsidR="00653A54" w:rsidRDefault="00653A54" w:rsidP="00653A54">
      <w:pPr>
        <w:ind w:left="720"/>
      </w:pPr>
      <w:r>
        <w:t xml:space="preserve">Bitwise ‘And’ operand values and place the result in the target register. The first operand must be in a register specified by the Rs1 field of the instruction. The second operand may be either a register specified by the Rs2 field of the instruction, or an immediate value. </w:t>
      </w:r>
      <w:r w:rsidR="005D4911">
        <w:t>There is another form of this instruction which will bitwise and together three registers (Rs1, Rs2, Rs3).</w:t>
      </w:r>
    </w:p>
    <w:p w14:paraId="2ED27876" w14:textId="2C265717" w:rsidR="007F79C7" w:rsidRDefault="007F79C7" w:rsidP="007F79C7">
      <w:pPr>
        <w:ind w:left="720"/>
      </w:pPr>
      <w:r>
        <w:t>The status result of the bitwise and may optionally be copied to cr0.</w:t>
      </w:r>
    </w:p>
    <w:p w14:paraId="1A23A499" w14:textId="6CABF132" w:rsidR="00653A54" w:rsidRDefault="00653A54" w:rsidP="00653A54">
      <w:r w:rsidRPr="00D06BD4">
        <w:rPr>
          <w:b/>
          <w:bCs/>
        </w:rPr>
        <w:t>Formats</w:t>
      </w:r>
      <w:r>
        <w:rPr>
          <w:b/>
          <w:bCs/>
        </w:rPr>
        <w:t xml:space="preserve"> Supported</w:t>
      </w:r>
      <w:r>
        <w:t>: R</w:t>
      </w:r>
      <w:r w:rsidR="002C3032">
        <w:t>2</w:t>
      </w:r>
      <w:r>
        <w:t>,</w:t>
      </w:r>
      <w:r w:rsidR="00FE5F78">
        <w:t xml:space="preserve"> R2B,</w:t>
      </w:r>
      <w:r>
        <w:t xml:space="preserve"> </w:t>
      </w:r>
      <w:r w:rsidR="00C86938">
        <w:t xml:space="preserve">R3, </w:t>
      </w:r>
      <w:r>
        <w:t>RI</w:t>
      </w:r>
    </w:p>
    <w:p w14:paraId="7667A312" w14:textId="54A20DC2" w:rsidR="002C3032"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FE5F78" w14:paraId="6F838AA7" w14:textId="77777777" w:rsidTr="00390118">
        <w:tc>
          <w:tcPr>
            <w:tcW w:w="367" w:type="dxa"/>
          </w:tcPr>
          <w:p w14:paraId="7C3985B5" w14:textId="77777777" w:rsidR="00FE5F78" w:rsidRDefault="00FE5F78" w:rsidP="00390118">
            <w:pPr>
              <w:jc w:val="center"/>
            </w:pPr>
            <w:r>
              <w:t>r</w:t>
            </w:r>
          </w:p>
        </w:tc>
        <w:tc>
          <w:tcPr>
            <w:tcW w:w="1499" w:type="dxa"/>
            <w:gridSpan w:val="2"/>
          </w:tcPr>
          <w:p w14:paraId="45CB6425" w14:textId="3C7E450E" w:rsidR="00FE5F78" w:rsidRDefault="009C25C9" w:rsidP="00390118">
            <w:pPr>
              <w:jc w:val="center"/>
            </w:pPr>
            <w:r>
              <w:t>0</w:t>
            </w:r>
            <w:r w:rsidR="00FE5F78">
              <w:rPr>
                <w:vertAlign w:val="subscript"/>
              </w:rPr>
              <w:t>5</w:t>
            </w:r>
          </w:p>
        </w:tc>
        <w:tc>
          <w:tcPr>
            <w:tcW w:w="845" w:type="dxa"/>
          </w:tcPr>
          <w:p w14:paraId="26CDAECB" w14:textId="77777777" w:rsidR="00FE5F78" w:rsidRDefault="00FE5F78" w:rsidP="00390118">
            <w:pPr>
              <w:jc w:val="center"/>
            </w:pPr>
            <w:r>
              <w:t>Fmt</w:t>
            </w:r>
            <w:r w:rsidRPr="00065435">
              <w:rPr>
                <w:vertAlign w:val="subscript"/>
              </w:rPr>
              <w:t>3</w:t>
            </w:r>
          </w:p>
        </w:tc>
        <w:tc>
          <w:tcPr>
            <w:tcW w:w="994" w:type="dxa"/>
            <w:gridSpan w:val="2"/>
          </w:tcPr>
          <w:p w14:paraId="3BB762EF" w14:textId="77777777" w:rsidR="00FE5F78" w:rsidRDefault="00FE5F78" w:rsidP="00390118">
            <w:pPr>
              <w:jc w:val="center"/>
            </w:pPr>
            <w:r>
              <w:t>Rs2</w:t>
            </w:r>
          </w:p>
        </w:tc>
        <w:tc>
          <w:tcPr>
            <w:tcW w:w="997" w:type="dxa"/>
          </w:tcPr>
          <w:p w14:paraId="055B45B7" w14:textId="77777777" w:rsidR="00FE5F78" w:rsidRDefault="00FE5F78" w:rsidP="00390118">
            <w:pPr>
              <w:jc w:val="center"/>
            </w:pPr>
            <w:r>
              <w:t>Rs1</w:t>
            </w:r>
          </w:p>
        </w:tc>
        <w:tc>
          <w:tcPr>
            <w:tcW w:w="1825" w:type="dxa"/>
          </w:tcPr>
          <w:p w14:paraId="198E3D9F" w14:textId="77777777" w:rsidR="00FE5F78" w:rsidRDefault="00FE5F78" w:rsidP="00390118">
            <w:pPr>
              <w:jc w:val="center"/>
            </w:pPr>
            <w:r>
              <w:t>Rd</w:t>
            </w:r>
          </w:p>
        </w:tc>
        <w:tc>
          <w:tcPr>
            <w:tcW w:w="1034" w:type="dxa"/>
          </w:tcPr>
          <w:p w14:paraId="00DEC2D3" w14:textId="77777777" w:rsidR="00FE5F78" w:rsidRDefault="00FE5F78" w:rsidP="00390118">
            <w:pPr>
              <w:jc w:val="center"/>
            </w:pPr>
            <w:r>
              <w:t>02h</w:t>
            </w:r>
          </w:p>
        </w:tc>
        <w:tc>
          <w:tcPr>
            <w:tcW w:w="1466" w:type="dxa"/>
          </w:tcPr>
          <w:p w14:paraId="7CE4C5C1" w14:textId="0609EDD5" w:rsidR="00FE5F78" w:rsidRDefault="00FE5F78" w:rsidP="00390118">
            <w:r>
              <w:t>AND</w:t>
            </w:r>
          </w:p>
        </w:tc>
      </w:tr>
      <w:tr w:rsidR="009C25C9" w14:paraId="04D4E8E3" w14:textId="77777777" w:rsidTr="00390118">
        <w:tc>
          <w:tcPr>
            <w:tcW w:w="367" w:type="dxa"/>
          </w:tcPr>
          <w:p w14:paraId="60720E11" w14:textId="77777777" w:rsidR="009C25C9" w:rsidRDefault="009C25C9" w:rsidP="00390118">
            <w:pPr>
              <w:jc w:val="center"/>
            </w:pPr>
            <w:r>
              <w:t>r</w:t>
            </w:r>
          </w:p>
        </w:tc>
        <w:tc>
          <w:tcPr>
            <w:tcW w:w="1499" w:type="dxa"/>
            <w:gridSpan w:val="2"/>
          </w:tcPr>
          <w:p w14:paraId="12928156" w14:textId="7B7B0118" w:rsidR="009C25C9" w:rsidRDefault="009C25C9" w:rsidP="00390118">
            <w:pPr>
              <w:jc w:val="center"/>
            </w:pPr>
            <w:r>
              <w:t>0</w:t>
            </w:r>
            <w:r>
              <w:rPr>
                <w:vertAlign w:val="subscript"/>
              </w:rPr>
              <w:t>5</w:t>
            </w:r>
          </w:p>
        </w:tc>
        <w:tc>
          <w:tcPr>
            <w:tcW w:w="845" w:type="dxa"/>
          </w:tcPr>
          <w:p w14:paraId="19788DF2" w14:textId="77777777" w:rsidR="009C25C9" w:rsidRDefault="009C25C9" w:rsidP="00390118">
            <w:pPr>
              <w:jc w:val="center"/>
            </w:pPr>
            <w:r>
              <w:t>Fmt</w:t>
            </w:r>
            <w:r w:rsidRPr="00065435">
              <w:rPr>
                <w:vertAlign w:val="subscript"/>
              </w:rPr>
              <w:t>3</w:t>
            </w:r>
          </w:p>
        </w:tc>
        <w:tc>
          <w:tcPr>
            <w:tcW w:w="435" w:type="dxa"/>
          </w:tcPr>
          <w:p w14:paraId="40EA3E40" w14:textId="77777777" w:rsidR="009C25C9" w:rsidRDefault="009C25C9" w:rsidP="00390118">
            <w:pPr>
              <w:jc w:val="center"/>
            </w:pPr>
            <w:r>
              <w:t>~</w:t>
            </w:r>
            <w:r w:rsidRPr="00A37283">
              <w:rPr>
                <w:vertAlign w:val="subscript"/>
              </w:rPr>
              <w:t>3</w:t>
            </w:r>
          </w:p>
        </w:tc>
        <w:tc>
          <w:tcPr>
            <w:tcW w:w="559" w:type="dxa"/>
          </w:tcPr>
          <w:p w14:paraId="75630612" w14:textId="77777777" w:rsidR="009C25C9" w:rsidRDefault="009C25C9" w:rsidP="00390118">
            <w:pPr>
              <w:jc w:val="center"/>
            </w:pPr>
            <w:r>
              <w:t>Bs2</w:t>
            </w:r>
          </w:p>
        </w:tc>
        <w:tc>
          <w:tcPr>
            <w:tcW w:w="997" w:type="dxa"/>
          </w:tcPr>
          <w:p w14:paraId="72ECE529" w14:textId="77777777" w:rsidR="009C25C9" w:rsidRDefault="009C25C9" w:rsidP="00390118">
            <w:pPr>
              <w:jc w:val="center"/>
            </w:pPr>
            <w:r>
              <w:t>Rs1</w:t>
            </w:r>
          </w:p>
        </w:tc>
        <w:tc>
          <w:tcPr>
            <w:tcW w:w="1825" w:type="dxa"/>
          </w:tcPr>
          <w:p w14:paraId="05204338" w14:textId="77777777" w:rsidR="009C25C9" w:rsidRDefault="009C25C9" w:rsidP="00390118">
            <w:pPr>
              <w:jc w:val="center"/>
            </w:pPr>
            <w:r>
              <w:t>Rd</w:t>
            </w:r>
          </w:p>
        </w:tc>
        <w:tc>
          <w:tcPr>
            <w:tcW w:w="1034" w:type="dxa"/>
          </w:tcPr>
          <w:p w14:paraId="41BF6F6B" w14:textId="77777777" w:rsidR="009C25C9" w:rsidRDefault="009C25C9" w:rsidP="00390118">
            <w:pPr>
              <w:jc w:val="center"/>
            </w:pPr>
            <w:r>
              <w:t>13h</w:t>
            </w:r>
          </w:p>
        </w:tc>
        <w:tc>
          <w:tcPr>
            <w:tcW w:w="1466" w:type="dxa"/>
          </w:tcPr>
          <w:p w14:paraId="68223EED" w14:textId="766C8EF8" w:rsidR="009C25C9" w:rsidRDefault="009C25C9" w:rsidP="00390118">
            <w:r>
              <w:t>AND</w:t>
            </w:r>
          </w:p>
        </w:tc>
      </w:tr>
      <w:tr w:rsidR="009C25C9" w14:paraId="62FF356C" w14:textId="77777777" w:rsidTr="00390118">
        <w:tc>
          <w:tcPr>
            <w:tcW w:w="367" w:type="dxa"/>
          </w:tcPr>
          <w:p w14:paraId="27B9ACA2" w14:textId="77777777" w:rsidR="009C25C9" w:rsidRDefault="009C25C9" w:rsidP="00390118">
            <w:pPr>
              <w:jc w:val="center"/>
            </w:pPr>
            <w:r>
              <w:t>r</w:t>
            </w:r>
          </w:p>
        </w:tc>
        <w:tc>
          <w:tcPr>
            <w:tcW w:w="1143" w:type="dxa"/>
          </w:tcPr>
          <w:p w14:paraId="19207EB9" w14:textId="4C0A7995" w:rsidR="009C25C9" w:rsidRDefault="009C25C9" w:rsidP="00390118">
            <w:pPr>
              <w:jc w:val="center"/>
            </w:pPr>
            <w:r>
              <w:t>0</w:t>
            </w:r>
            <w:r>
              <w:rPr>
                <w:vertAlign w:val="subscript"/>
              </w:rPr>
              <w:t>3</w:t>
            </w:r>
          </w:p>
        </w:tc>
        <w:tc>
          <w:tcPr>
            <w:tcW w:w="1201" w:type="dxa"/>
            <w:gridSpan w:val="2"/>
          </w:tcPr>
          <w:p w14:paraId="0EAA37B5" w14:textId="77777777" w:rsidR="009C25C9" w:rsidRDefault="009C25C9" w:rsidP="00390118">
            <w:pPr>
              <w:jc w:val="center"/>
            </w:pPr>
            <w:r>
              <w:t>Rs3</w:t>
            </w:r>
          </w:p>
        </w:tc>
        <w:tc>
          <w:tcPr>
            <w:tcW w:w="994" w:type="dxa"/>
            <w:gridSpan w:val="2"/>
          </w:tcPr>
          <w:p w14:paraId="3327CC95" w14:textId="77777777" w:rsidR="009C25C9" w:rsidRDefault="009C25C9" w:rsidP="00390118">
            <w:pPr>
              <w:jc w:val="center"/>
            </w:pPr>
            <w:r>
              <w:t>Rs2</w:t>
            </w:r>
          </w:p>
        </w:tc>
        <w:tc>
          <w:tcPr>
            <w:tcW w:w="997" w:type="dxa"/>
          </w:tcPr>
          <w:p w14:paraId="18E041F4" w14:textId="77777777" w:rsidR="009C25C9" w:rsidRDefault="009C25C9" w:rsidP="00390118">
            <w:pPr>
              <w:jc w:val="center"/>
            </w:pPr>
            <w:r>
              <w:t>Rs1</w:t>
            </w:r>
          </w:p>
        </w:tc>
        <w:tc>
          <w:tcPr>
            <w:tcW w:w="1825" w:type="dxa"/>
          </w:tcPr>
          <w:p w14:paraId="6E4EEE9A" w14:textId="77777777" w:rsidR="009C25C9" w:rsidRDefault="009C25C9" w:rsidP="00390118">
            <w:pPr>
              <w:jc w:val="center"/>
            </w:pPr>
            <w:r>
              <w:t>Rd</w:t>
            </w:r>
          </w:p>
        </w:tc>
        <w:tc>
          <w:tcPr>
            <w:tcW w:w="1034" w:type="dxa"/>
          </w:tcPr>
          <w:p w14:paraId="6524764A" w14:textId="77777777" w:rsidR="009C25C9" w:rsidRDefault="009C25C9" w:rsidP="00390118">
            <w:pPr>
              <w:jc w:val="center"/>
            </w:pPr>
            <w:r>
              <w:t>03h</w:t>
            </w:r>
          </w:p>
        </w:tc>
        <w:tc>
          <w:tcPr>
            <w:tcW w:w="1466" w:type="dxa"/>
          </w:tcPr>
          <w:p w14:paraId="42DAE7E6" w14:textId="72B302E9" w:rsidR="009C25C9" w:rsidRDefault="009C25C9" w:rsidP="00390118">
            <w:r>
              <w:t>AND</w:t>
            </w:r>
          </w:p>
        </w:tc>
      </w:tr>
      <w:tr w:rsidR="00FE5F78" w14:paraId="2D94678A" w14:textId="77777777" w:rsidTr="00390118">
        <w:tc>
          <w:tcPr>
            <w:tcW w:w="367" w:type="dxa"/>
          </w:tcPr>
          <w:p w14:paraId="0218AF77" w14:textId="77777777" w:rsidR="00FE5F78" w:rsidRDefault="00FE5F78" w:rsidP="00390118">
            <w:pPr>
              <w:jc w:val="center"/>
            </w:pPr>
            <w:r>
              <w:t>r</w:t>
            </w:r>
          </w:p>
        </w:tc>
        <w:tc>
          <w:tcPr>
            <w:tcW w:w="3338" w:type="dxa"/>
            <w:gridSpan w:val="5"/>
          </w:tcPr>
          <w:p w14:paraId="08102992" w14:textId="77777777" w:rsidR="00FE5F78" w:rsidRDefault="00FE5F78" w:rsidP="00390118">
            <w:pPr>
              <w:jc w:val="center"/>
            </w:pPr>
            <w:r>
              <w:t>Constant</w:t>
            </w:r>
            <w:r>
              <w:rPr>
                <w:vertAlign w:val="subscript"/>
              </w:rPr>
              <w:t>12</w:t>
            </w:r>
            <w:r w:rsidRPr="004C3A00">
              <w:rPr>
                <w:vertAlign w:val="subscript"/>
              </w:rPr>
              <w:t>..0</w:t>
            </w:r>
          </w:p>
        </w:tc>
        <w:tc>
          <w:tcPr>
            <w:tcW w:w="997" w:type="dxa"/>
          </w:tcPr>
          <w:p w14:paraId="6F178880" w14:textId="77777777" w:rsidR="00FE5F78" w:rsidRDefault="00FE5F78" w:rsidP="00390118">
            <w:pPr>
              <w:jc w:val="center"/>
            </w:pPr>
            <w:r>
              <w:t>Rs1</w:t>
            </w:r>
          </w:p>
        </w:tc>
        <w:tc>
          <w:tcPr>
            <w:tcW w:w="1825" w:type="dxa"/>
          </w:tcPr>
          <w:p w14:paraId="74DC8BC0" w14:textId="77777777" w:rsidR="00FE5F78" w:rsidRDefault="00FE5F78" w:rsidP="00390118">
            <w:pPr>
              <w:jc w:val="center"/>
            </w:pPr>
            <w:r>
              <w:t>Rd</w:t>
            </w:r>
          </w:p>
        </w:tc>
        <w:tc>
          <w:tcPr>
            <w:tcW w:w="1034" w:type="dxa"/>
          </w:tcPr>
          <w:p w14:paraId="4BEA4002" w14:textId="77777777" w:rsidR="00FE5F78" w:rsidRDefault="00FE5F78" w:rsidP="00390118">
            <w:pPr>
              <w:jc w:val="center"/>
            </w:pPr>
            <w:r>
              <w:t>08h</w:t>
            </w:r>
          </w:p>
        </w:tc>
        <w:tc>
          <w:tcPr>
            <w:tcW w:w="1466" w:type="dxa"/>
          </w:tcPr>
          <w:p w14:paraId="74A65EEC" w14:textId="77777777" w:rsidR="00FE5F78" w:rsidRDefault="00FE5F78" w:rsidP="00390118">
            <w:r>
              <w:t>AND</w:t>
            </w:r>
          </w:p>
        </w:tc>
      </w:tr>
    </w:tbl>
    <w:p w14:paraId="22A98FC1" w14:textId="77777777" w:rsidR="00FE5F78" w:rsidRDefault="00FE5F78" w:rsidP="00653A54">
      <w:pPr>
        <w:rPr>
          <w:b/>
          <w:bCs/>
        </w:rPr>
      </w:pPr>
    </w:p>
    <w:p w14:paraId="646E5427" w14:textId="3154F0E0"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35F7607F" w:rsidR="00653A54" w:rsidRDefault="00653A54" w:rsidP="00653A54">
      <w:r w:rsidRPr="00275903">
        <w:rPr>
          <w:b/>
          <w:bCs/>
        </w:rPr>
        <w:t>Exceptions</w:t>
      </w:r>
      <w:r>
        <w:t>: none</w:t>
      </w:r>
    </w:p>
    <w:p w14:paraId="2095AAC6" w14:textId="77777777" w:rsidR="00897385" w:rsidRDefault="00897385">
      <w:pPr>
        <w:rPr>
          <w:rFonts w:eastAsiaTheme="majorEastAsia" w:cstheme="majorBidi"/>
          <w:sz w:val="40"/>
          <w:szCs w:val="26"/>
        </w:rPr>
      </w:pPr>
      <w:r>
        <w:br w:type="page"/>
      </w:r>
    </w:p>
    <w:p w14:paraId="5397B65C" w14:textId="70CB2CD7" w:rsidR="00897385" w:rsidRDefault="00897385" w:rsidP="00897385">
      <w:pPr>
        <w:pStyle w:val="Heading2"/>
      </w:pPr>
      <w:r>
        <w:lastRenderedPageBreak/>
        <w:t>ASL</w:t>
      </w:r>
      <w:r w:rsidR="006E0340">
        <w:t>[.]</w:t>
      </w:r>
      <w:r>
        <w:t xml:space="preserve"> – Arithmetic Shift Left</w:t>
      </w:r>
    </w:p>
    <w:p w14:paraId="7E3BD171" w14:textId="77777777" w:rsidR="00897385" w:rsidRDefault="00897385" w:rsidP="00897385">
      <w:r w:rsidRPr="00D06BD4">
        <w:rPr>
          <w:b/>
          <w:bCs/>
        </w:rPr>
        <w:t>Description</w:t>
      </w:r>
      <w:r>
        <w:t>:</w:t>
      </w:r>
    </w:p>
    <w:p w14:paraId="57DEDD14" w14:textId="5F8BAC6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0C62714C" w14:textId="61AB7F44" w:rsidR="00C563FB" w:rsidRDefault="00C563FB" w:rsidP="00897385">
      <w:pPr>
        <w:ind w:left="720"/>
      </w:pPr>
      <w:r>
        <w:t>This shift may shift either a value in integer register Rs1 or a value in Boolean register Bs1.</w:t>
      </w:r>
    </w:p>
    <w:p w14:paraId="1BD41A04" w14:textId="60927470"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4"/>
        <w:gridCol w:w="825"/>
        <w:gridCol w:w="326"/>
        <w:gridCol w:w="1063"/>
        <w:gridCol w:w="578"/>
        <w:gridCol w:w="578"/>
        <w:gridCol w:w="1626"/>
        <w:gridCol w:w="1176"/>
        <w:gridCol w:w="1351"/>
      </w:tblGrid>
      <w:tr w:rsidR="00E52F0C" w14:paraId="458241D6" w14:textId="77777777" w:rsidTr="00C563FB">
        <w:tc>
          <w:tcPr>
            <w:tcW w:w="319" w:type="dxa"/>
          </w:tcPr>
          <w:p w14:paraId="787376E2" w14:textId="65B9E752" w:rsidR="00E52F0C" w:rsidRDefault="009220C8" w:rsidP="00AA258F">
            <w:pPr>
              <w:jc w:val="center"/>
            </w:pPr>
            <w:r>
              <w:t>r</w:t>
            </w:r>
          </w:p>
        </w:tc>
        <w:tc>
          <w:tcPr>
            <w:tcW w:w="804" w:type="dxa"/>
          </w:tcPr>
          <w:p w14:paraId="00A4B9E9" w14:textId="2E5F457D" w:rsidR="00E52F0C" w:rsidRDefault="00F44306" w:rsidP="00AA258F">
            <w:pPr>
              <w:jc w:val="center"/>
            </w:pPr>
            <w:r>
              <w:t>Fmt</w:t>
            </w:r>
            <w:r w:rsidR="00E52F0C" w:rsidRPr="00805817">
              <w:rPr>
                <w:vertAlign w:val="subscript"/>
              </w:rPr>
              <w:t>3</w:t>
            </w:r>
          </w:p>
        </w:tc>
        <w:tc>
          <w:tcPr>
            <w:tcW w:w="825" w:type="dxa"/>
          </w:tcPr>
          <w:p w14:paraId="4A7CD239" w14:textId="35E5B8FC" w:rsidR="00E52F0C" w:rsidRDefault="00E52F0C" w:rsidP="00AA258F">
            <w:pPr>
              <w:jc w:val="center"/>
            </w:pPr>
            <w:r>
              <w:t>0</w:t>
            </w:r>
            <w:r w:rsidRPr="00805817">
              <w:rPr>
                <w:vertAlign w:val="subscript"/>
              </w:rPr>
              <w:t>4</w:t>
            </w:r>
          </w:p>
        </w:tc>
        <w:tc>
          <w:tcPr>
            <w:tcW w:w="326" w:type="dxa"/>
          </w:tcPr>
          <w:p w14:paraId="31999F7D" w14:textId="50A85FE6" w:rsidR="00E52F0C" w:rsidRDefault="00C563FB" w:rsidP="00AA258F">
            <w:pPr>
              <w:jc w:val="center"/>
            </w:pPr>
            <w:r>
              <w:t>0</w:t>
            </w:r>
          </w:p>
        </w:tc>
        <w:tc>
          <w:tcPr>
            <w:tcW w:w="1063" w:type="dxa"/>
          </w:tcPr>
          <w:p w14:paraId="6D8847FD" w14:textId="77777777" w:rsidR="00E52F0C" w:rsidRDefault="00E52F0C" w:rsidP="00AA258F">
            <w:pPr>
              <w:jc w:val="center"/>
            </w:pPr>
            <w:r>
              <w:t>Rs2</w:t>
            </w:r>
          </w:p>
        </w:tc>
        <w:tc>
          <w:tcPr>
            <w:tcW w:w="1156" w:type="dxa"/>
            <w:gridSpan w:val="2"/>
          </w:tcPr>
          <w:p w14:paraId="203E9CFD" w14:textId="77777777" w:rsidR="00E52F0C" w:rsidRDefault="00E52F0C" w:rsidP="00AA258F">
            <w:pPr>
              <w:jc w:val="center"/>
            </w:pPr>
            <w:r>
              <w:t>Rs1</w:t>
            </w:r>
          </w:p>
        </w:tc>
        <w:tc>
          <w:tcPr>
            <w:tcW w:w="1626" w:type="dxa"/>
          </w:tcPr>
          <w:p w14:paraId="1D1954ED" w14:textId="77777777" w:rsidR="00E52F0C" w:rsidRDefault="00E52F0C" w:rsidP="00AA258F">
            <w:pPr>
              <w:jc w:val="center"/>
            </w:pPr>
            <w:r>
              <w:t>Rd</w:t>
            </w:r>
          </w:p>
        </w:tc>
        <w:tc>
          <w:tcPr>
            <w:tcW w:w="1176" w:type="dxa"/>
          </w:tcPr>
          <w:p w14:paraId="6FDBD8B8" w14:textId="77777777" w:rsidR="00E52F0C" w:rsidRDefault="00E52F0C" w:rsidP="00AA258F">
            <w:pPr>
              <w:jc w:val="center"/>
            </w:pPr>
            <w:r>
              <w:t>0Ch</w:t>
            </w:r>
          </w:p>
        </w:tc>
        <w:tc>
          <w:tcPr>
            <w:tcW w:w="1351" w:type="dxa"/>
          </w:tcPr>
          <w:p w14:paraId="6015F5C4" w14:textId="5F6A6D73" w:rsidR="00E52F0C" w:rsidRDefault="00E52F0C" w:rsidP="00AA258F">
            <w:pPr>
              <w:jc w:val="center"/>
            </w:pPr>
            <w:r>
              <w:t>ASL</w:t>
            </w:r>
          </w:p>
        </w:tc>
      </w:tr>
      <w:tr w:rsidR="00C563FB" w14:paraId="3AA5C8FB" w14:textId="77777777" w:rsidTr="00390118">
        <w:tc>
          <w:tcPr>
            <w:tcW w:w="319" w:type="dxa"/>
          </w:tcPr>
          <w:p w14:paraId="15E556C8" w14:textId="293BEAC0" w:rsidR="00C563FB" w:rsidRDefault="00C563FB" w:rsidP="00C563FB">
            <w:pPr>
              <w:jc w:val="center"/>
            </w:pPr>
            <w:r>
              <w:t>r</w:t>
            </w:r>
          </w:p>
        </w:tc>
        <w:tc>
          <w:tcPr>
            <w:tcW w:w="804" w:type="dxa"/>
          </w:tcPr>
          <w:p w14:paraId="1A3EFC91" w14:textId="7AA98C02" w:rsidR="00C563FB" w:rsidRDefault="00C563FB" w:rsidP="00C563FB">
            <w:pPr>
              <w:jc w:val="center"/>
            </w:pPr>
            <w:r>
              <w:t>Fmt</w:t>
            </w:r>
            <w:r w:rsidRPr="00805817">
              <w:rPr>
                <w:vertAlign w:val="subscript"/>
              </w:rPr>
              <w:t>3</w:t>
            </w:r>
          </w:p>
        </w:tc>
        <w:tc>
          <w:tcPr>
            <w:tcW w:w="825" w:type="dxa"/>
          </w:tcPr>
          <w:p w14:paraId="7D6C0C35" w14:textId="556D14C6" w:rsidR="00C563FB" w:rsidRDefault="00C563FB" w:rsidP="00C563FB">
            <w:pPr>
              <w:jc w:val="center"/>
            </w:pPr>
            <w:r>
              <w:t>0</w:t>
            </w:r>
            <w:r w:rsidRPr="00805817">
              <w:rPr>
                <w:vertAlign w:val="subscript"/>
              </w:rPr>
              <w:t>4</w:t>
            </w:r>
          </w:p>
        </w:tc>
        <w:tc>
          <w:tcPr>
            <w:tcW w:w="326" w:type="dxa"/>
          </w:tcPr>
          <w:p w14:paraId="351D3CAC" w14:textId="4B7A3455" w:rsidR="00C563FB" w:rsidRDefault="00C563FB" w:rsidP="00C563FB">
            <w:pPr>
              <w:jc w:val="center"/>
            </w:pPr>
            <w:r>
              <w:t>1</w:t>
            </w:r>
          </w:p>
        </w:tc>
        <w:tc>
          <w:tcPr>
            <w:tcW w:w="1063" w:type="dxa"/>
          </w:tcPr>
          <w:p w14:paraId="3DAD7038" w14:textId="4F5BE0E5" w:rsidR="00C563FB" w:rsidRDefault="00C563FB" w:rsidP="00C563FB">
            <w:pPr>
              <w:jc w:val="center"/>
            </w:pPr>
            <w:r>
              <w:t>Rs2</w:t>
            </w:r>
          </w:p>
        </w:tc>
        <w:tc>
          <w:tcPr>
            <w:tcW w:w="578" w:type="dxa"/>
          </w:tcPr>
          <w:p w14:paraId="7F49CE18" w14:textId="7F9057F7" w:rsidR="00C563FB" w:rsidRDefault="00C563FB" w:rsidP="00C563FB">
            <w:pPr>
              <w:jc w:val="center"/>
            </w:pPr>
            <w:r>
              <w:t>~</w:t>
            </w:r>
            <w:r w:rsidRPr="00C563FB">
              <w:rPr>
                <w:vertAlign w:val="subscript"/>
              </w:rPr>
              <w:t>3</w:t>
            </w:r>
          </w:p>
        </w:tc>
        <w:tc>
          <w:tcPr>
            <w:tcW w:w="578" w:type="dxa"/>
          </w:tcPr>
          <w:p w14:paraId="41B6F719" w14:textId="2A3211A9" w:rsidR="00C563FB" w:rsidRDefault="00D72438" w:rsidP="00C563FB">
            <w:pPr>
              <w:jc w:val="center"/>
            </w:pPr>
            <w:r>
              <w:t>C</w:t>
            </w:r>
            <w:r w:rsidR="00C563FB">
              <w:t>s1</w:t>
            </w:r>
          </w:p>
        </w:tc>
        <w:tc>
          <w:tcPr>
            <w:tcW w:w="1626" w:type="dxa"/>
          </w:tcPr>
          <w:p w14:paraId="2332635C" w14:textId="3E40CD26" w:rsidR="00C563FB" w:rsidRDefault="00C563FB" w:rsidP="00C563FB">
            <w:pPr>
              <w:jc w:val="center"/>
            </w:pPr>
            <w:r>
              <w:t>Rd</w:t>
            </w:r>
          </w:p>
        </w:tc>
        <w:tc>
          <w:tcPr>
            <w:tcW w:w="1176" w:type="dxa"/>
          </w:tcPr>
          <w:p w14:paraId="5F1A7BC3" w14:textId="570B023F" w:rsidR="00C563FB" w:rsidRDefault="00C563FB" w:rsidP="00C563FB">
            <w:pPr>
              <w:jc w:val="center"/>
            </w:pPr>
            <w:r>
              <w:t>0Ch</w:t>
            </w:r>
          </w:p>
        </w:tc>
        <w:tc>
          <w:tcPr>
            <w:tcW w:w="1351" w:type="dxa"/>
          </w:tcPr>
          <w:p w14:paraId="160AE2A6" w14:textId="5C6203C0" w:rsidR="00C563FB" w:rsidRDefault="00C563FB" w:rsidP="00C563FB">
            <w:pPr>
              <w:jc w:val="center"/>
            </w:pPr>
            <w:r>
              <w:t>ASL</w:t>
            </w:r>
          </w:p>
        </w:tc>
      </w:tr>
      <w:tr w:rsidR="00E52F0C" w14:paraId="7DE881A2" w14:textId="77777777" w:rsidTr="00C563FB">
        <w:tc>
          <w:tcPr>
            <w:tcW w:w="319" w:type="dxa"/>
          </w:tcPr>
          <w:p w14:paraId="31247C38" w14:textId="265BC3C4" w:rsidR="00E52F0C" w:rsidRDefault="009220C8" w:rsidP="00AA258F">
            <w:pPr>
              <w:jc w:val="center"/>
            </w:pPr>
            <w:r>
              <w:t>r</w:t>
            </w:r>
          </w:p>
        </w:tc>
        <w:tc>
          <w:tcPr>
            <w:tcW w:w="804" w:type="dxa"/>
          </w:tcPr>
          <w:p w14:paraId="5FBE4323" w14:textId="7C148617" w:rsidR="00E52F0C" w:rsidRDefault="00F44306" w:rsidP="00AA258F">
            <w:pPr>
              <w:jc w:val="center"/>
            </w:pPr>
            <w:r>
              <w:t>Fmt</w:t>
            </w:r>
            <w:r w:rsidR="00E52F0C" w:rsidRPr="00805817">
              <w:rPr>
                <w:vertAlign w:val="subscript"/>
              </w:rPr>
              <w:t>3</w:t>
            </w:r>
          </w:p>
        </w:tc>
        <w:tc>
          <w:tcPr>
            <w:tcW w:w="825" w:type="dxa"/>
          </w:tcPr>
          <w:p w14:paraId="21228AE8" w14:textId="41DC482D" w:rsidR="00E52F0C" w:rsidRDefault="009220C8" w:rsidP="00AA258F">
            <w:pPr>
              <w:jc w:val="center"/>
            </w:pPr>
            <w:r>
              <w:t>8</w:t>
            </w:r>
            <w:r w:rsidR="00E52F0C" w:rsidRPr="00805817">
              <w:rPr>
                <w:vertAlign w:val="subscript"/>
              </w:rPr>
              <w:t>4</w:t>
            </w:r>
          </w:p>
        </w:tc>
        <w:tc>
          <w:tcPr>
            <w:tcW w:w="1389" w:type="dxa"/>
            <w:gridSpan w:val="2"/>
          </w:tcPr>
          <w:p w14:paraId="45379D0E" w14:textId="77777777" w:rsidR="00E52F0C" w:rsidRDefault="00E52F0C" w:rsidP="00AA258F">
            <w:pPr>
              <w:jc w:val="center"/>
            </w:pPr>
            <w:r>
              <w:t>Const</w:t>
            </w:r>
            <w:r w:rsidRPr="00691EE1">
              <w:rPr>
                <w:vertAlign w:val="subscript"/>
              </w:rPr>
              <w:t>5..0</w:t>
            </w:r>
          </w:p>
        </w:tc>
        <w:tc>
          <w:tcPr>
            <w:tcW w:w="1156" w:type="dxa"/>
            <w:gridSpan w:val="2"/>
          </w:tcPr>
          <w:p w14:paraId="0190F376" w14:textId="77777777" w:rsidR="00E52F0C" w:rsidRDefault="00E52F0C" w:rsidP="00AA258F">
            <w:pPr>
              <w:jc w:val="center"/>
            </w:pPr>
            <w:r>
              <w:t>Rs1</w:t>
            </w:r>
          </w:p>
        </w:tc>
        <w:tc>
          <w:tcPr>
            <w:tcW w:w="1626" w:type="dxa"/>
          </w:tcPr>
          <w:p w14:paraId="30D8B362" w14:textId="77777777" w:rsidR="00E52F0C" w:rsidRDefault="00E52F0C" w:rsidP="00AA258F">
            <w:pPr>
              <w:jc w:val="center"/>
            </w:pPr>
            <w:r>
              <w:t>Rd</w:t>
            </w:r>
          </w:p>
        </w:tc>
        <w:tc>
          <w:tcPr>
            <w:tcW w:w="1176" w:type="dxa"/>
          </w:tcPr>
          <w:p w14:paraId="04669551" w14:textId="77777777" w:rsidR="00E52F0C" w:rsidRDefault="00E52F0C" w:rsidP="00AA258F">
            <w:pPr>
              <w:jc w:val="center"/>
            </w:pPr>
            <w:r>
              <w:t>0Ch</w:t>
            </w:r>
          </w:p>
        </w:tc>
        <w:tc>
          <w:tcPr>
            <w:tcW w:w="1351" w:type="dxa"/>
          </w:tcPr>
          <w:p w14:paraId="6E7AF3D1" w14:textId="24D9172D" w:rsidR="00E52F0C" w:rsidRDefault="00E52F0C" w:rsidP="00AA258F">
            <w:pPr>
              <w:jc w:val="center"/>
            </w:pPr>
            <w:r>
              <w:t>ASL</w:t>
            </w:r>
          </w:p>
        </w:tc>
      </w:tr>
    </w:tbl>
    <w:p w14:paraId="77F1205D" w14:textId="77777777" w:rsidR="00E52F0C" w:rsidRDefault="00E52F0C" w:rsidP="00897385">
      <w:pPr>
        <w:rPr>
          <w:b/>
          <w:bCs/>
        </w:rPr>
      </w:pP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5E0D3E39" w:rsidR="00897385" w:rsidRDefault="00897385" w:rsidP="00897385">
      <w:r w:rsidRPr="00275903">
        <w:rPr>
          <w:b/>
          <w:bCs/>
        </w:rPr>
        <w:t>Exceptions</w:t>
      </w:r>
      <w:r>
        <w:t>: none</w:t>
      </w:r>
    </w:p>
    <w:p w14:paraId="3D190512" w14:textId="3DB27DD8" w:rsidR="00D72438" w:rsidRDefault="00D72438" w:rsidP="00897385">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3823"/>
      </w:tblGrid>
      <w:tr w:rsidR="00D72438" w14:paraId="1B310CD9" w14:textId="77777777" w:rsidTr="00D72438">
        <w:tc>
          <w:tcPr>
            <w:tcW w:w="3823" w:type="dxa"/>
          </w:tcPr>
          <w:p w14:paraId="2A071A20" w14:textId="06CA829B" w:rsidR="00D72438" w:rsidRPr="00D72438" w:rsidRDefault="00D72438" w:rsidP="00D72438">
            <w:pPr>
              <w:rPr>
                <w:rFonts w:ascii="Courier New" w:hAnsi="Courier New" w:cs="Courier New"/>
              </w:rPr>
            </w:pPr>
            <w:r w:rsidRPr="00D72438">
              <w:rPr>
                <w:rFonts w:ascii="Courier New" w:hAnsi="Courier New" w:cs="Courier New"/>
              </w:rPr>
              <w:t>toUpper:</w:t>
            </w:r>
          </w:p>
          <w:p w14:paraId="6D820FAB" w14:textId="260A1A83" w:rsidR="00D72438" w:rsidRPr="00D72438" w:rsidRDefault="00D72438" w:rsidP="00D7243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31A00F5A" w14:textId="5EACCCA5" w:rsidR="00D72438" w:rsidRPr="00D72438" w:rsidRDefault="00D72438" w:rsidP="00D7243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,$a0,#'Z'</w:t>
            </w:r>
          </w:p>
          <w:p w14:paraId="6479CFD4" w14:textId="14652183" w:rsidR="00D72438" w:rsidRPr="00D72438" w:rsidRDefault="00D72438" w:rsidP="00D7243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Pr="00D72438">
              <w:rPr>
                <w:rFonts w:ascii="Courier New" w:hAnsi="Courier New" w:cs="Courier New"/>
              </w:rPr>
              <w:t>,#5</w:t>
            </w:r>
          </w:p>
          <w:p w14:paraId="3026D394" w14:textId="223EA18B" w:rsidR="00D72438" w:rsidRPr="00D72438" w:rsidRDefault="00D72438" w:rsidP="00D72438">
            <w:pPr>
              <w:rPr>
                <w:rFonts w:ascii="Courier New" w:hAnsi="Courier New" w:cs="Courier New"/>
              </w:rPr>
            </w:pPr>
            <w:r w:rsidRPr="00D72438">
              <w:rPr>
                <w:rFonts w:ascii="Courier New" w:hAnsi="Courier New" w:cs="Courier New"/>
              </w:rPr>
              <w:t xml:space="preserve">  sub     $a0,$a0,$t1</w:t>
            </w:r>
          </w:p>
          <w:p w14:paraId="757B6DD2" w14:textId="0EF68450" w:rsidR="00D72438" w:rsidRPr="00D72438" w:rsidRDefault="00D72438" w:rsidP="00D72438">
            <w:pPr>
              <w:rPr>
                <w:rFonts w:ascii="Courier New" w:hAnsi="Courier New" w:cs="Courier New"/>
              </w:rPr>
            </w:pPr>
            <w:r w:rsidRPr="00D72438">
              <w:rPr>
                <w:rFonts w:ascii="Courier New" w:hAnsi="Courier New" w:cs="Courier New"/>
              </w:rPr>
              <w:t xml:space="preserve">  ret</w:t>
            </w:r>
          </w:p>
        </w:tc>
      </w:tr>
    </w:tbl>
    <w:p w14:paraId="1EC2792B" w14:textId="4B6C93EB" w:rsidR="00D72438" w:rsidRDefault="00D72438" w:rsidP="00897385">
      <w:r>
        <w:t>There are no branches in the code. The code is short enough that it may be implemented as a macro.</w:t>
      </w:r>
    </w:p>
    <w:p w14:paraId="6B607E17" w14:textId="77777777" w:rsidR="00D72438" w:rsidRDefault="00D72438">
      <w:pPr>
        <w:rPr>
          <w:rFonts w:eastAsiaTheme="majorEastAsia" w:cstheme="majorBidi"/>
          <w:sz w:val="40"/>
          <w:szCs w:val="26"/>
        </w:rPr>
      </w:pPr>
      <w:r>
        <w:br w:type="page"/>
      </w:r>
    </w:p>
    <w:p w14:paraId="3F4227E4" w14:textId="03E460C1" w:rsidR="00897385" w:rsidRDefault="00897385" w:rsidP="00897385">
      <w:pPr>
        <w:pStyle w:val="Heading2"/>
      </w:pPr>
      <w:r>
        <w:lastRenderedPageBreak/>
        <w:t>ASR</w:t>
      </w:r>
      <w:r w:rsidR="006E0340">
        <w:t>[.]</w:t>
      </w:r>
      <w:r>
        <w:t xml:space="preserve">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3"/>
        <w:gridCol w:w="847"/>
        <w:gridCol w:w="326"/>
        <w:gridCol w:w="1060"/>
        <w:gridCol w:w="1152"/>
        <w:gridCol w:w="1618"/>
        <w:gridCol w:w="1172"/>
        <w:gridCol w:w="1349"/>
      </w:tblGrid>
      <w:tr w:rsidR="00E52F0C" w14:paraId="5BD694CB" w14:textId="77777777" w:rsidTr="00AA258F">
        <w:tc>
          <w:tcPr>
            <w:tcW w:w="326" w:type="dxa"/>
          </w:tcPr>
          <w:p w14:paraId="2199C483" w14:textId="140CF3A4" w:rsidR="00E52F0C" w:rsidRDefault="009220C8" w:rsidP="00AA258F">
            <w:pPr>
              <w:jc w:val="center"/>
            </w:pPr>
            <w:r>
              <w:t>r</w:t>
            </w:r>
          </w:p>
        </w:tc>
        <w:tc>
          <w:tcPr>
            <w:tcW w:w="851" w:type="dxa"/>
          </w:tcPr>
          <w:p w14:paraId="23148D43" w14:textId="1A66A0B1" w:rsidR="00E52F0C" w:rsidRDefault="00F44306" w:rsidP="00AA258F">
            <w:pPr>
              <w:jc w:val="center"/>
            </w:pPr>
            <w:r>
              <w:t>Fmt</w:t>
            </w:r>
            <w:r w:rsidR="00E52F0C" w:rsidRPr="00805817">
              <w:rPr>
                <w:vertAlign w:val="subscript"/>
              </w:rPr>
              <w:t>3</w:t>
            </w:r>
          </w:p>
        </w:tc>
        <w:tc>
          <w:tcPr>
            <w:tcW w:w="949" w:type="dxa"/>
          </w:tcPr>
          <w:p w14:paraId="667C1B9A" w14:textId="53BBB756" w:rsidR="00E52F0C" w:rsidRDefault="00E52F0C" w:rsidP="00AA258F">
            <w:pPr>
              <w:jc w:val="center"/>
            </w:pPr>
            <w:r>
              <w:t>4</w:t>
            </w:r>
            <w:r w:rsidRPr="00805817">
              <w:rPr>
                <w:vertAlign w:val="subscript"/>
              </w:rPr>
              <w:t>4</w:t>
            </w:r>
          </w:p>
        </w:tc>
        <w:tc>
          <w:tcPr>
            <w:tcW w:w="268" w:type="dxa"/>
          </w:tcPr>
          <w:p w14:paraId="423BE219" w14:textId="7326F6C6" w:rsidR="00E52F0C" w:rsidRDefault="001B1B6E" w:rsidP="00AA258F">
            <w:pPr>
              <w:jc w:val="center"/>
            </w:pPr>
            <w:r>
              <w:t>0</w:t>
            </w:r>
          </w:p>
        </w:tc>
        <w:tc>
          <w:tcPr>
            <w:tcW w:w="1193" w:type="dxa"/>
          </w:tcPr>
          <w:p w14:paraId="0E5DBC4A" w14:textId="77777777" w:rsidR="00E52F0C" w:rsidRDefault="00E52F0C" w:rsidP="00AA258F">
            <w:pPr>
              <w:jc w:val="center"/>
            </w:pPr>
            <w:r>
              <w:t>Rs2</w:t>
            </w:r>
          </w:p>
        </w:tc>
        <w:tc>
          <w:tcPr>
            <w:tcW w:w="1329" w:type="dxa"/>
          </w:tcPr>
          <w:p w14:paraId="3D0D293E" w14:textId="77777777" w:rsidR="00E52F0C" w:rsidRDefault="00E52F0C" w:rsidP="00AA258F">
            <w:pPr>
              <w:jc w:val="center"/>
            </w:pPr>
            <w:r>
              <w:t>Rs1</w:t>
            </w:r>
          </w:p>
        </w:tc>
        <w:tc>
          <w:tcPr>
            <w:tcW w:w="1959" w:type="dxa"/>
          </w:tcPr>
          <w:p w14:paraId="3CF3F881" w14:textId="77777777" w:rsidR="00E52F0C" w:rsidRDefault="00E52F0C" w:rsidP="00AA258F">
            <w:pPr>
              <w:jc w:val="center"/>
            </w:pPr>
            <w:r>
              <w:t>Rd</w:t>
            </w:r>
          </w:p>
        </w:tc>
        <w:tc>
          <w:tcPr>
            <w:tcW w:w="1347" w:type="dxa"/>
          </w:tcPr>
          <w:p w14:paraId="7691438D" w14:textId="77777777" w:rsidR="00E52F0C" w:rsidRDefault="00E52F0C" w:rsidP="00AA258F">
            <w:pPr>
              <w:jc w:val="center"/>
            </w:pPr>
            <w:r>
              <w:t>0Ch</w:t>
            </w:r>
          </w:p>
        </w:tc>
        <w:tc>
          <w:tcPr>
            <w:tcW w:w="1559" w:type="dxa"/>
          </w:tcPr>
          <w:p w14:paraId="3DD97E7F" w14:textId="574A6552" w:rsidR="00E52F0C" w:rsidRDefault="00E52F0C" w:rsidP="00AA258F">
            <w:pPr>
              <w:jc w:val="center"/>
            </w:pPr>
            <w:r>
              <w:t>AS</w:t>
            </w:r>
            <w:r w:rsidR="00DF466B">
              <w:t>R</w:t>
            </w:r>
          </w:p>
        </w:tc>
      </w:tr>
      <w:tr w:rsidR="00E52F0C" w14:paraId="7B1C500A" w14:textId="77777777" w:rsidTr="00AA258F">
        <w:tc>
          <w:tcPr>
            <w:tcW w:w="326" w:type="dxa"/>
          </w:tcPr>
          <w:p w14:paraId="52171499" w14:textId="1DA69EE0" w:rsidR="00E52F0C" w:rsidRDefault="009220C8" w:rsidP="00AA258F">
            <w:pPr>
              <w:jc w:val="center"/>
            </w:pPr>
            <w:r>
              <w:t>r</w:t>
            </w:r>
          </w:p>
        </w:tc>
        <w:tc>
          <w:tcPr>
            <w:tcW w:w="851" w:type="dxa"/>
          </w:tcPr>
          <w:p w14:paraId="5A7E1E27" w14:textId="5552F402" w:rsidR="00E52F0C" w:rsidRDefault="00F44306" w:rsidP="00AA258F">
            <w:pPr>
              <w:jc w:val="center"/>
            </w:pPr>
            <w:r>
              <w:t>Fmt</w:t>
            </w:r>
            <w:r w:rsidR="00E52F0C" w:rsidRPr="00805817">
              <w:rPr>
                <w:vertAlign w:val="subscript"/>
              </w:rPr>
              <w:t>3</w:t>
            </w:r>
          </w:p>
        </w:tc>
        <w:tc>
          <w:tcPr>
            <w:tcW w:w="949" w:type="dxa"/>
          </w:tcPr>
          <w:p w14:paraId="33579F93" w14:textId="072754CF" w:rsidR="00E52F0C" w:rsidRDefault="009220C8" w:rsidP="00AA258F">
            <w:pPr>
              <w:jc w:val="center"/>
            </w:pPr>
            <w:r>
              <w:t>12</w:t>
            </w:r>
            <w:r w:rsidR="00E52F0C" w:rsidRPr="00805817">
              <w:rPr>
                <w:vertAlign w:val="subscript"/>
              </w:rPr>
              <w:t>4</w:t>
            </w:r>
          </w:p>
        </w:tc>
        <w:tc>
          <w:tcPr>
            <w:tcW w:w="1461" w:type="dxa"/>
            <w:gridSpan w:val="2"/>
          </w:tcPr>
          <w:p w14:paraId="4391A956" w14:textId="77777777" w:rsidR="00E52F0C" w:rsidRDefault="00E52F0C" w:rsidP="00AA258F">
            <w:pPr>
              <w:jc w:val="center"/>
            </w:pPr>
            <w:r>
              <w:t>Const</w:t>
            </w:r>
            <w:r w:rsidRPr="00691EE1">
              <w:rPr>
                <w:vertAlign w:val="subscript"/>
              </w:rPr>
              <w:t>5..0</w:t>
            </w:r>
          </w:p>
        </w:tc>
        <w:tc>
          <w:tcPr>
            <w:tcW w:w="1329" w:type="dxa"/>
          </w:tcPr>
          <w:p w14:paraId="461A2767" w14:textId="77777777" w:rsidR="00E52F0C" w:rsidRDefault="00E52F0C" w:rsidP="00AA258F">
            <w:pPr>
              <w:jc w:val="center"/>
            </w:pPr>
            <w:r>
              <w:t>Rs1</w:t>
            </w:r>
          </w:p>
        </w:tc>
        <w:tc>
          <w:tcPr>
            <w:tcW w:w="1959" w:type="dxa"/>
          </w:tcPr>
          <w:p w14:paraId="7466681E" w14:textId="77777777" w:rsidR="00E52F0C" w:rsidRDefault="00E52F0C" w:rsidP="00AA258F">
            <w:pPr>
              <w:jc w:val="center"/>
            </w:pPr>
            <w:r>
              <w:t>Rd</w:t>
            </w:r>
          </w:p>
        </w:tc>
        <w:tc>
          <w:tcPr>
            <w:tcW w:w="1347" w:type="dxa"/>
          </w:tcPr>
          <w:p w14:paraId="17B52E9A" w14:textId="77777777" w:rsidR="00E52F0C" w:rsidRDefault="00E52F0C" w:rsidP="00AA258F">
            <w:pPr>
              <w:jc w:val="center"/>
            </w:pPr>
            <w:r>
              <w:t>0Ch</w:t>
            </w:r>
          </w:p>
        </w:tc>
        <w:tc>
          <w:tcPr>
            <w:tcW w:w="1559" w:type="dxa"/>
          </w:tcPr>
          <w:p w14:paraId="1CC98C69" w14:textId="025894CC" w:rsidR="00E52F0C" w:rsidRDefault="00E52F0C" w:rsidP="00AA258F">
            <w:pPr>
              <w:jc w:val="center"/>
            </w:pPr>
            <w:r>
              <w:t>AS</w:t>
            </w:r>
            <w:r w:rsidR="00DF466B">
              <w:t>R</w:t>
            </w:r>
          </w:p>
        </w:tc>
      </w:tr>
    </w:tbl>
    <w:p w14:paraId="46C57EAE" w14:textId="77777777" w:rsidR="00E52F0C" w:rsidRDefault="00E52F0C" w:rsidP="00897385">
      <w:pPr>
        <w:rPr>
          <w:b/>
          <w:bCs/>
        </w:rPr>
      </w:pPr>
    </w:p>
    <w:p w14:paraId="446D0D3D" w14:textId="4E023C06"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7F1E227D" w:rsidR="00897385" w:rsidRDefault="00897385" w:rsidP="00897385">
      <w:r w:rsidRPr="00275903">
        <w:rPr>
          <w:b/>
          <w:bCs/>
        </w:rPr>
        <w:t>Exceptions</w:t>
      </w:r>
      <w:r>
        <w:t>: none</w:t>
      </w:r>
    </w:p>
    <w:p w14:paraId="6C3C78CC" w14:textId="77777777" w:rsidR="00D67D3F" w:rsidRDefault="00D67D3F">
      <w:pPr>
        <w:rPr>
          <w:rFonts w:eastAsiaTheme="majorEastAsia" w:cstheme="majorBidi"/>
          <w:sz w:val="40"/>
          <w:szCs w:val="26"/>
        </w:rPr>
      </w:pPr>
      <w:r>
        <w:br w:type="page"/>
      </w:r>
    </w:p>
    <w:p w14:paraId="55A38103" w14:textId="7636F619" w:rsidR="00770020" w:rsidRDefault="00770020" w:rsidP="00770020">
      <w:pPr>
        <w:pStyle w:val="Heading2"/>
      </w:pPr>
      <w:r>
        <w:lastRenderedPageBreak/>
        <w:t>A</w:t>
      </w:r>
      <w:r w:rsidR="007F79C7">
        <w:t>M</w:t>
      </w:r>
      <w:r>
        <w:t xml:space="preserve">IPC – Add </w:t>
      </w:r>
      <w:r w:rsidR="007F79C7">
        <w:t>Middle</w:t>
      </w:r>
      <w:r>
        <w:t xml:space="preserve"> Immediate to PC</w:t>
      </w:r>
    </w:p>
    <w:p w14:paraId="7C993A43" w14:textId="77777777" w:rsidR="00770020" w:rsidRDefault="00770020" w:rsidP="00770020">
      <w:r w:rsidRPr="00D06BD4">
        <w:rPr>
          <w:b/>
          <w:bCs/>
        </w:rPr>
        <w:t>Description</w:t>
      </w:r>
      <w:r>
        <w:t>:</w:t>
      </w:r>
    </w:p>
    <w:p w14:paraId="1D5D04F1" w14:textId="529CABD2" w:rsidR="00770020" w:rsidRDefault="00770020" w:rsidP="00770020">
      <w:pPr>
        <w:ind w:left="720"/>
      </w:pPr>
      <w:r>
        <w:t>Add an immediate value to the program counter register and place the result into either x1 or x2. The immediate constant is composed of 1</w:t>
      </w:r>
      <w:r w:rsidR="007F79C7">
        <w:t>3</w:t>
      </w:r>
      <w:r>
        <w:t xml:space="preserve"> bits of zeros on the right-hand side, 25 constant bits for bits 1</w:t>
      </w:r>
      <w:r w:rsidR="007F79C7">
        <w:t>3</w:t>
      </w:r>
      <w:r>
        <w:t xml:space="preserve"> to 3</w:t>
      </w:r>
      <w:r w:rsidR="007F79C7">
        <w:t>7</w:t>
      </w:r>
      <w:r>
        <w:t>, and bit 3</w:t>
      </w:r>
      <w:r w:rsidR="007F79C7">
        <w:t>7</w:t>
      </w:r>
      <w:r>
        <w:t xml:space="preserve"> of the constant is sign extended to 64 bits. This instruction may be used to form program counter relative addresses.</w:t>
      </w:r>
    </w:p>
    <w:p w14:paraId="14935AE9" w14:textId="77777777" w:rsidR="00770020" w:rsidRDefault="00770020" w:rsidP="007700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111"/>
        <w:gridCol w:w="880"/>
        <w:gridCol w:w="1145"/>
        <w:gridCol w:w="1510"/>
      </w:tblGrid>
      <w:tr w:rsidR="007F79C7" w14:paraId="203609D3" w14:textId="77777777" w:rsidTr="005220BF">
        <w:tc>
          <w:tcPr>
            <w:tcW w:w="5111" w:type="dxa"/>
          </w:tcPr>
          <w:p w14:paraId="259A319A" w14:textId="77777777" w:rsidR="007F79C7" w:rsidRDefault="007F79C7" w:rsidP="005220BF">
            <w:pPr>
              <w:jc w:val="center"/>
            </w:pPr>
            <w:r>
              <w:t>Constant</w:t>
            </w:r>
            <w:r>
              <w:rPr>
                <w:vertAlign w:val="subscript"/>
              </w:rPr>
              <w:t>37</w:t>
            </w:r>
            <w:r w:rsidRPr="00B43EA7">
              <w:rPr>
                <w:vertAlign w:val="subscript"/>
              </w:rPr>
              <w:t>..</w:t>
            </w:r>
            <w:r>
              <w:rPr>
                <w:vertAlign w:val="subscript"/>
              </w:rPr>
              <w:t>15</w:t>
            </w:r>
          </w:p>
        </w:tc>
        <w:tc>
          <w:tcPr>
            <w:tcW w:w="880" w:type="dxa"/>
          </w:tcPr>
          <w:p w14:paraId="276D976C" w14:textId="77777777" w:rsidR="007F79C7" w:rsidRDefault="007F79C7" w:rsidP="005220BF">
            <w:pPr>
              <w:jc w:val="center"/>
            </w:pPr>
            <w:r>
              <w:t>Rd</w:t>
            </w:r>
            <w:r>
              <w:rPr>
                <w:vertAlign w:val="subscript"/>
              </w:rPr>
              <w:t>1</w:t>
            </w:r>
          </w:p>
        </w:tc>
        <w:tc>
          <w:tcPr>
            <w:tcW w:w="1145" w:type="dxa"/>
          </w:tcPr>
          <w:p w14:paraId="3256BFBC" w14:textId="77777777" w:rsidR="007F79C7" w:rsidRDefault="007F79C7" w:rsidP="005220BF">
            <w:pPr>
              <w:jc w:val="center"/>
            </w:pPr>
            <w:r>
              <w:t>44h-47h</w:t>
            </w:r>
          </w:p>
        </w:tc>
        <w:tc>
          <w:tcPr>
            <w:tcW w:w="1510" w:type="dxa"/>
          </w:tcPr>
          <w:p w14:paraId="45065D4C" w14:textId="42B26739" w:rsidR="007F79C7" w:rsidRDefault="007F79C7" w:rsidP="005220BF">
            <w:r>
              <w:t>AMIPC</w:t>
            </w:r>
          </w:p>
        </w:tc>
      </w:tr>
    </w:tbl>
    <w:p w14:paraId="74134973" w14:textId="77777777" w:rsidR="00770020" w:rsidRDefault="00770020" w:rsidP="00770020">
      <w:r w:rsidRPr="00D06BD4">
        <w:rPr>
          <w:b/>
          <w:bCs/>
        </w:rPr>
        <w:t>Execution Units</w:t>
      </w:r>
      <w:r>
        <w:t>: ALU</w:t>
      </w:r>
    </w:p>
    <w:p w14:paraId="22F5B272" w14:textId="77777777" w:rsidR="00770020" w:rsidRDefault="00770020" w:rsidP="00770020">
      <w:r w:rsidRPr="00D06BD4">
        <w:rPr>
          <w:b/>
          <w:bCs/>
        </w:rPr>
        <w:t>Clock Cycles</w:t>
      </w:r>
      <w:r>
        <w:t>: 1</w:t>
      </w:r>
    </w:p>
    <w:p w14:paraId="46CB8805" w14:textId="5F78758C" w:rsidR="00770020" w:rsidRDefault="00770020" w:rsidP="00770020">
      <w:r w:rsidRPr="00275903">
        <w:rPr>
          <w:b/>
          <w:bCs/>
        </w:rPr>
        <w:t>Exceptions</w:t>
      </w:r>
      <w:r>
        <w:t>: none</w:t>
      </w:r>
    </w:p>
    <w:p w14:paraId="2B426908" w14:textId="09CCB18B" w:rsidR="007F79C7" w:rsidRPr="007F79C7" w:rsidRDefault="007F79C7" w:rsidP="00770020">
      <w:pPr>
        <w:rPr>
          <w:b/>
          <w:bCs/>
        </w:rPr>
      </w:pPr>
      <w:r w:rsidRPr="007F79C7">
        <w:rPr>
          <w:b/>
          <w:bCs/>
        </w:rPr>
        <w:t>Notes:</w:t>
      </w:r>
    </w:p>
    <w:p w14:paraId="23DF477A" w14:textId="4E21D966" w:rsidR="007F79C7" w:rsidRPr="007F79C7" w:rsidRDefault="007F79C7" w:rsidP="007F79C7">
      <w:pPr>
        <w:ind w:left="720"/>
        <w:rPr>
          <w:i/>
          <w:iCs/>
        </w:rPr>
      </w:pPr>
      <w:r w:rsidRPr="007F79C7">
        <w:rPr>
          <w:i/>
          <w:iCs/>
        </w:rPr>
        <w:t>There is no facility to add to the PC higher order bits. Since this instruction is used mainly to generate PC relative addresses a 38-bit PC displacement was considered to be adequate for almost all cases.</w:t>
      </w:r>
    </w:p>
    <w:p w14:paraId="2851551D" w14:textId="26FDF56A" w:rsidR="00AD60B2" w:rsidRPr="003658C7" w:rsidRDefault="00AD60B2" w:rsidP="00AD60B2">
      <w:pPr>
        <w:pStyle w:val="Heading2"/>
        <w:rPr>
          <w:szCs w:val="40"/>
        </w:rPr>
      </w:pPr>
      <w:r>
        <w:rPr>
          <w:szCs w:val="40"/>
        </w:rPr>
        <w:t>BFCHG</w:t>
      </w:r>
      <w:r w:rsidR="00E45219">
        <w:rPr>
          <w:szCs w:val="40"/>
        </w:rPr>
        <w:t>[.]</w:t>
      </w:r>
      <w:r w:rsidRPr="003658C7">
        <w:rPr>
          <w:szCs w:val="40"/>
        </w:rPr>
        <w:t xml:space="preserve"> – </w:t>
      </w:r>
      <w:r>
        <w:rPr>
          <w:szCs w:val="40"/>
        </w:rPr>
        <w:t>Bitfield Change</w:t>
      </w:r>
    </w:p>
    <w:p w14:paraId="533AF627"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18020DFD" w14:textId="77777777" w:rsidR="00AD60B2" w:rsidRPr="00EB0B0D" w:rsidRDefault="00AD60B2" w:rsidP="00AD60B2">
      <w:pPr>
        <w:ind w:left="720"/>
        <w:rPr>
          <w:rFonts w:cs="Times New Roman"/>
        </w:rPr>
      </w:pPr>
      <w:r>
        <w:rPr>
          <w:rFonts w:cs="Times New Roman"/>
        </w:rPr>
        <w:t xml:space="preserve">A bitfield in the source is inverted, the result is copied to the target register. There are two forms of this instruction, one uses registers to specify the offset and width, the other uses immediate constants supplied in the instruction to specify the offset and width. </w:t>
      </w:r>
    </w:p>
    <w:p w14:paraId="21DF51E4"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F556D66" w14:textId="464C5728" w:rsidR="00AD60B2" w:rsidRDefault="00AD60B2" w:rsidP="00AD60B2">
      <w:pPr>
        <w:ind w:left="720"/>
        <w:rPr>
          <w:rFonts w:cs="Times New Roman"/>
        </w:rPr>
      </w:pPr>
      <w:r>
        <w:rPr>
          <w:rFonts w:cs="Times New Roman"/>
        </w:rPr>
        <w:t>A bitfield in the source specified by Rs</w:t>
      </w:r>
      <w:r w:rsidR="003A7BF2">
        <w:rPr>
          <w:rFonts w:cs="Times New Roman"/>
        </w:rPr>
        <w:t>1</w:t>
      </w:r>
      <w:r>
        <w:rPr>
          <w:rFonts w:cs="Times New Roman"/>
        </w:rPr>
        <w:t xml:space="preserve"> is inverted, the result is copied to the target register. Rs</w:t>
      </w:r>
      <w:r w:rsidR="003A7BF2">
        <w:rPr>
          <w:rFonts w:cs="Times New Roman"/>
        </w:rPr>
        <w:t>2</w:t>
      </w:r>
      <w:r>
        <w:rPr>
          <w:rFonts w:cs="Times New Roman"/>
        </w:rPr>
        <w:t xml:space="preserve"> specifies the bit offset. Rs</w:t>
      </w:r>
      <w:r w:rsidR="003A7BF2">
        <w:rPr>
          <w:rFonts w:cs="Times New Roman"/>
        </w:rPr>
        <w:t>3</w:t>
      </w:r>
      <w:r>
        <w:rPr>
          <w:rFonts w:cs="Times New Roman"/>
        </w:rPr>
        <w:t xml:space="preserve"> specifies the bit width.</w:t>
      </w:r>
    </w:p>
    <w:p w14:paraId="5B52A62A" w14:textId="77777777" w:rsidR="00AD60B2" w:rsidRDefault="00AD60B2" w:rsidP="00AD60B2">
      <w:pPr>
        <w:rPr>
          <w:rFonts w:cs="Times New Roman"/>
        </w:rPr>
      </w:pPr>
      <w:r w:rsidRPr="00074620">
        <w:rPr>
          <w:rFonts w:cs="Times New Roman"/>
          <w:b/>
          <w:bCs/>
        </w:rPr>
        <w:t>Instruction Format</w:t>
      </w:r>
      <w:r>
        <w:rPr>
          <w:rFonts w:cs="Times New Roman"/>
        </w:rPr>
        <w:t>: BFI</w:t>
      </w:r>
    </w:p>
    <w:p w14:paraId="0CBD775F" w14:textId="41EB3BA9" w:rsidR="00AD60B2" w:rsidRDefault="00AD60B2" w:rsidP="00AD60B2">
      <w:pPr>
        <w:ind w:left="720"/>
        <w:rPr>
          <w:rFonts w:cs="Times New Roman"/>
        </w:rPr>
      </w:pPr>
      <w:r>
        <w:rPr>
          <w:rFonts w:cs="Times New Roman"/>
        </w:rPr>
        <w:t>A bitfield in the source specified by Rs1 is inverted,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4BC2D277" w14:textId="77777777" w:rsidTr="00BC5669">
        <w:tc>
          <w:tcPr>
            <w:tcW w:w="291" w:type="dxa"/>
          </w:tcPr>
          <w:p w14:paraId="124A4DD6" w14:textId="77777777" w:rsidR="001B1B6E" w:rsidRDefault="001B1B6E" w:rsidP="00390118">
            <w:pPr>
              <w:jc w:val="center"/>
            </w:pPr>
            <w:r>
              <w:t>r</w:t>
            </w:r>
          </w:p>
        </w:tc>
        <w:tc>
          <w:tcPr>
            <w:tcW w:w="843" w:type="dxa"/>
            <w:gridSpan w:val="2"/>
          </w:tcPr>
          <w:p w14:paraId="4798C782" w14:textId="288F6FF4" w:rsidR="001B1B6E" w:rsidRDefault="001B1B6E" w:rsidP="00390118">
            <w:pPr>
              <w:jc w:val="center"/>
            </w:pPr>
            <w:r>
              <w:t>7</w:t>
            </w:r>
            <w:r>
              <w:rPr>
                <w:vertAlign w:val="subscript"/>
              </w:rPr>
              <w:t>3</w:t>
            </w:r>
          </w:p>
        </w:tc>
        <w:tc>
          <w:tcPr>
            <w:tcW w:w="1134" w:type="dxa"/>
            <w:gridSpan w:val="2"/>
          </w:tcPr>
          <w:p w14:paraId="4B2AABFB" w14:textId="77777777" w:rsidR="001B1B6E" w:rsidRDefault="001B1B6E" w:rsidP="00390118">
            <w:pPr>
              <w:jc w:val="center"/>
            </w:pPr>
            <w:r>
              <w:t>Rs3</w:t>
            </w:r>
          </w:p>
        </w:tc>
        <w:tc>
          <w:tcPr>
            <w:tcW w:w="1106" w:type="dxa"/>
          </w:tcPr>
          <w:p w14:paraId="3F148949" w14:textId="77777777" w:rsidR="001B1B6E" w:rsidRDefault="001B1B6E" w:rsidP="00390118">
            <w:pPr>
              <w:jc w:val="center"/>
            </w:pPr>
            <w:r>
              <w:t>Rs2</w:t>
            </w:r>
          </w:p>
        </w:tc>
        <w:tc>
          <w:tcPr>
            <w:tcW w:w="913" w:type="dxa"/>
          </w:tcPr>
          <w:p w14:paraId="11E38BD7" w14:textId="77777777" w:rsidR="001B1B6E" w:rsidRDefault="001B1B6E" w:rsidP="00390118">
            <w:pPr>
              <w:jc w:val="center"/>
            </w:pPr>
            <w:r>
              <w:t>Rs1</w:t>
            </w:r>
          </w:p>
        </w:tc>
        <w:tc>
          <w:tcPr>
            <w:tcW w:w="1821" w:type="dxa"/>
          </w:tcPr>
          <w:p w14:paraId="6178742C" w14:textId="77777777" w:rsidR="001B1B6E" w:rsidRDefault="001B1B6E" w:rsidP="00390118">
            <w:pPr>
              <w:jc w:val="center"/>
            </w:pPr>
            <w:r>
              <w:t>Rd</w:t>
            </w:r>
          </w:p>
        </w:tc>
        <w:tc>
          <w:tcPr>
            <w:tcW w:w="1109" w:type="dxa"/>
          </w:tcPr>
          <w:p w14:paraId="650D973F" w14:textId="77777777" w:rsidR="001B1B6E" w:rsidRDefault="001B1B6E" w:rsidP="00390118">
            <w:pPr>
              <w:jc w:val="center"/>
            </w:pPr>
            <w:r>
              <w:t>01h</w:t>
            </w:r>
          </w:p>
        </w:tc>
        <w:tc>
          <w:tcPr>
            <w:tcW w:w="1429" w:type="dxa"/>
          </w:tcPr>
          <w:p w14:paraId="55702EDE" w14:textId="1BF375C2" w:rsidR="001B1B6E" w:rsidRDefault="001B1B6E" w:rsidP="00390118">
            <w:r>
              <w:t>FLIP</w:t>
            </w:r>
          </w:p>
        </w:tc>
      </w:tr>
      <w:tr w:rsidR="003A7BF2" w14:paraId="0DDD1648" w14:textId="77777777" w:rsidTr="00BC5669">
        <w:tc>
          <w:tcPr>
            <w:tcW w:w="291" w:type="dxa"/>
          </w:tcPr>
          <w:p w14:paraId="515FB8BE" w14:textId="603F44A3" w:rsidR="003A7BF2" w:rsidRDefault="003A7BF2" w:rsidP="005220BF">
            <w:pPr>
              <w:jc w:val="center"/>
            </w:pPr>
            <w:r>
              <w:t>r</w:t>
            </w:r>
          </w:p>
        </w:tc>
        <w:tc>
          <w:tcPr>
            <w:tcW w:w="396" w:type="dxa"/>
          </w:tcPr>
          <w:p w14:paraId="422B8D11" w14:textId="76390577" w:rsidR="003A7BF2" w:rsidRDefault="003A7BF2" w:rsidP="005220BF">
            <w:pPr>
              <w:jc w:val="center"/>
            </w:pPr>
            <w:r>
              <w:t>1</w:t>
            </w:r>
          </w:p>
        </w:tc>
        <w:tc>
          <w:tcPr>
            <w:tcW w:w="1287" w:type="dxa"/>
            <w:gridSpan w:val="2"/>
          </w:tcPr>
          <w:p w14:paraId="1BCFA23D" w14:textId="77777777" w:rsidR="003A7BF2" w:rsidRDefault="003A7BF2" w:rsidP="005220BF">
            <w:pPr>
              <w:jc w:val="center"/>
            </w:pPr>
            <w:r>
              <w:t>Bw</w:t>
            </w:r>
            <w:r w:rsidRPr="00593723">
              <w:rPr>
                <w:vertAlign w:val="subscript"/>
              </w:rPr>
              <w:t>6</w:t>
            </w:r>
          </w:p>
        </w:tc>
        <w:tc>
          <w:tcPr>
            <w:tcW w:w="1400" w:type="dxa"/>
            <w:gridSpan w:val="2"/>
          </w:tcPr>
          <w:p w14:paraId="078FC891" w14:textId="77777777" w:rsidR="003A7BF2" w:rsidRDefault="003A7BF2" w:rsidP="005220BF">
            <w:pPr>
              <w:jc w:val="center"/>
            </w:pPr>
            <w:r>
              <w:t>Bo</w:t>
            </w:r>
            <w:r w:rsidRPr="00593723">
              <w:rPr>
                <w:vertAlign w:val="subscript"/>
              </w:rPr>
              <w:t>6</w:t>
            </w:r>
          </w:p>
        </w:tc>
        <w:tc>
          <w:tcPr>
            <w:tcW w:w="913" w:type="dxa"/>
          </w:tcPr>
          <w:p w14:paraId="320E2450" w14:textId="063A71C0" w:rsidR="003A7BF2" w:rsidRDefault="003A7BF2" w:rsidP="005220BF">
            <w:pPr>
              <w:jc w:val="center"/>
            </w:pPr>
            <w:r>
              <w:t>Rs1</w:t>
            </w:r>
          </w:p>
        </w:tc>
        <w:tc>
          <w:tcPr>
            <w:tcW w:w="1821" w:type="dxa"/>
          </w:tcPr>
          <w:p w14:paraId="6393EF65" w14:textId="77777777" w:rsidR="003A7BF2" w:rsidRDefault="003A7BF2" w:rsidP="005220BF">
            <w:pPr>
              <w:jc w:val="center"/>
            </w:pPr>
            <w:r>
              <w:t>Rd</w:t>
            </w:r>
          </w:p>
        </w:tc>
        <w:tc>
          <w:tcPr>
            <w:tcW w:w="1109" w:type="dxa"/>
          </w:tcPr>
          <w:p w14:paraId="3D53E9D5" w14:textId="7763E826" w:rsidR="003A7BF2" w:rsidRDefault="003A7BF2" w:rsidP="005220BF">
            <w:pPr>
              <w:jc w:val="center"/>
            </w:pPr>
            <w:r>
              <w:t>1Dh</w:t>
            </w:r>
          </w:p>
        </w:tc>
        <w:tc>
          <w:tcPr>
            <w:tcW w:w="1429" w:type="dxa"/>
          </w:tcPr>
          <w:p w14:paraId="573E58AF" w14:textId="7706C3E4" w:rsidR="003A7BF2" w:rsidRDefault="003A7BF2" w:rsidP="005220BF">
            <w:r>
              <w:t>FLIP</w:t>
            </w:r>
          </w:p>
        </w:tc>
      </w:tr>
    </w:tbl>
    <w:p w14:paraId="25FBA667" w14:textId="77777777" w:rsidR="00AD60B2" w:rsidRDefault="00AD60B2" w:rsidP="00AD60B2">
      <w:pPr>
        <w:rPr>
          <w:rFonts w:cs="Times New Roman"/>
          <w:b/>
        </w:rPr>
      </w:pPr>
    </w:p>
    <w:p w14:paraId="5B993062" w14:textId="3378C82F"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1EE1F446"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4271F1AD" w14:textId="5D64DEA5" w:rsidR="00AD60B2" w:rsidRDefault="00AD60B2" w:rsidP="00AD60B2">
      <w:r w:rsidRPr="00CA4968">
        <w:rPr>
          <w:rFonts w:cs="Times New Roman"/>
          <w:b/>
        </w:rPr>
        <w:t>Exceptions</w:t>
      </w:r>
      <w:r>
        <w:rPr>
          <w:rFonts w:cs="Times New Roman"/>
        </w:rPr>
        <w:t>: none</w:t>
      </w:r>
    </w:p>
    <w:p w14:paraId="17AFF003" w14:textId="77777777" w:rsidR="00AD60B2" w:rsidRDefault="00AD60B2">
      <w:pPr>
        <w:rPr>
          <w:rFonts w:eastAsiaTheme="majorEastAsia" w:cstheme="majorBidi"/>
          <w:sz w:val="40"/>
          <w:szCs w:val="40"/>
        </w:rPr>
      </w:pPr>
      <w:r>
        <w:rPr>
          <w:szCs w:val="40"/>
        </w:rPr>
        <w:br w:type="page"/>
      </w:r>
    </w:p>
    <w:p w14:paraId="7563D3BE" w14:textId="1BE7C7B6" w:rsidR="00D85897" w:rsidRPr="003658C7" w:rsidRDefault="00D85897" w:rsidP="00D85897">
      <w:pPr>
        <w:pStyle w:val="Heading2"/>
        <w:rPr>
          <w:szCs w:val="40"/>
        </w:rPr>
      </w:pPr>
      <w:r>
        <w:rPr>
          <w:szCs w:val="40"/>
        </w:rPr>
        <w:lastRenderedPageBreak/>
        <w:t>BFCLR</w:t>
      </w:r>
      <w:r w:rsidR="00E45219">
        <w:rPr>
          <w:szCs w:val="40"/>
        </w:rPr>
        <w:t>[.]</w:t>
      </w:r>
      <w:r w:rsidRPr="003658C7">
        <w:rPr>
          <w:szCs w:val="40"/>
        </w:rPr>
        <w:t xml:space="preserve"> – </w:t>
      </w:r>
      <w:r>
        <w:rPr>
          <w:szCs w:val="40"/>
        </w:rPr>
        <w:t>Bitfield Clear</w:t>
      </w:r>
    </w:p>
    <w:p w14:paraId="11BF1C55" w14:textId="77777777" w:rsidR="00D85897" w:rsidRPr="00EB0B0D" w:rsidRDefault="00D85897" w:rsidP="00D85897">
      <w:pPr>
        <w:rPr>
          <w:rFonts w:cs="Times New Roman"/>
        </w:rPr>
      </w:pPr>
      <w:r w:rsidRPr="00CA4968">
        <w:rPr>
          <w:rFonts w:cs="Times New Roman"/>
          <w:b/>
        </w:rPr>
        <w:t>Description</w:t>
      </w:r>
      <w:r w:rsidRPr="00EB0B0D">
        <w:rPr>
          <w:rFonts w:cs="Times New Roman"/>
        </w:rPr>
        <w:t>:</w:t>
      </w:r>
    </w:p>
    <w:p w14:paraId="6BAEA98A" w14:textId="27706376" w:rsidR="00D85897" w:rsidRPr="00EB0B0D" w:rsidRDefault="00D85897" w:rsidP="00D85897">
      <w:pPr>
        <w:ind w:left="720"/>
        <w:rPr>
          <w:rFonts w:cs="Times New Roman"/>
        </w:rPr>
      </w:pPr>
      <w:r>
        <w:rPr>
          <w:rFonts w:cs="Times New Roman"/>
        </w:rPr>
        <w:t xml:space="preserve">This is an alternate mnemonic for the </w:t>
      </w:r>
      <w:hyperlink w:anchor="_DEP_–_Bitfield" w:history="1">
        <w:r w:rsidRPr="00AB13C4">
          <w:rPr>
            <w:rStyle w:val="Hyperlink"/>
            <w:rFonts w:cs="Times New Roman"/>
          </w:rPr>
          <w:t>DEP</w:t>
        </w:r>
      </w:hyperlink>
      <w:r>
        <w:rPr>
          <w:rFonts w:cs="Times New Roman"/>
        </w:rPr>
        <w:t xml:space="preserve"> instruction where the source register is assumed to be x0. A bitfield in the source is cleared, the result is copied to the target register. There are two forms of this instruction, one uses registers to specify the offset and width, the other uses immediate constants supplied in the instruction to specify the offset and width. </w:t>
      </w:r>
    </w:p>
    <w:p w14:paraId="26AB09F9" w14:textId="7A8A4886" w:rsidR="00D85897" w:rsidRDefault="00D85897" w:rsidP="00D85897">
      <w:pPr>
        <w:rPr>
          <w:rFonts w:cs="Times New Roman"/>
        </w:rPr>
      </w:pPr>
      <w:r w:rsidRPr="00CA4968">
        <w:rPr>
          <w:rFonts w:cs="Times New Roman"/>
          <w:b/>
        </w:rPr>
        <w:t>Instruction Format</w:t>
      </w:r>
      <w:r w:rsidRPr="00EB0B0D">
        <w:rPr>
          <w:rFonts w:cs="Times New Roman"/>
        </w:rPr>
        <w:t>:</w:t>
      </w:r>
      <w:r>
        <w:rPr>
          <w:rFonts w:cs="Times New Roman"/>
        </w:rPr>
        <w:t xml:space="preserve"> </w:t>
      </w:r>
      <w:r w:rsidR="005461E5">
        <w:rPr>
          <w:rFonts w:cs="Times New Roman"/>
        </w:rPr>
        <w:t>R3</w:t>
      </w:r>
    </w:p>
    <w:p w14:paraId="0AAA4C3C" w14:textId="7BBFB70B"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Rs</w:t>
      </w:r>
      <w:r w:rsidR="006D77E4">
        <w:rPr>
          <w:rFonts w:cs="Times New Roman"/>
        </w:rPr>
        <w:t>2</w:t>
      </w:r>
      <w:r>
        <w:rPr>
          <w:rFonts w:cs="Times New Roman"/>
        </w:rPr>
        <w:t xml:space="preserve"> specifies the bit offset. Rs</w:t>
      </w:r>
      <w:r w:rsidR="006D77E4">
        <w:rPr>
          <w:rFonts w:cs="Times New Roman"/>
        </w:rPr>
        <w:t>3</w:t>
      </w:r>
      <w:r>
        <w:rPr>
          <w:rFonts w:cs="Times New Roman"/>
        </w:rPr>
        <w:t xml:space="preserve"> specifies the bit width.</w:t>
      </w:r>
    </w:p>
    <w:p w14:paraId="423B44CE" w14:textId="77777777" w:rsidR="00D85897" w:rsidRDefault="00D85897" w:rsidP="00D85897">
      <w:pPr>
        <w:rPr>
          <w:rFonts w:cs="Times New Roman"/>
        </w:rPr>
      </w:pPr>
      <w:r w:rsidRPr="00074620">
        <w:rPr>
          <w:rFonts w:cs="Times New Roman"/>
          <w:b/>
          <w:bCs/>
        </w:rPr>
        <w:t>Instruction Format</w:t>
      </w:r>
      <w:r>
        <w:rPr>
          <w:rFonts w:cs="Times New Roman"/>
        </w:rPr>
        <w:t>: BFI</w:t>
      </w:r>
    </w:p>
    <w:p w14:paraId="76CB76B6" w14:textId="61B037D0" w:rsidR="00D85897" w:rsidRPr="00EB0B0D"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Bo specifies the bit offset. Bw specifies the bit width. Bo and Bw are constants supplied in the instruction.</w:t>
      </w:r>
    </w:p>
    <w:tbl>
      <w:tblPr>
        <w:tblStyle w:val="TableGrid"/>
        <w:tblW w:w="0" w:type="auto"/>
        <w:tblInd w:w="704" w:type="dxa"/>
        <w:tblLook w:val="04A0" w:firstRow="1" w:lastRow="0" w:firstColumn="1" w:lastColumn="0" w:noHBand="0" w:noVBand="1"/>
      </w:tblPr>
      <w:tblGrid>
        <w:gridCol w:w="290"/>
        <w:gridCol w:w="326"/>
        <w:gridCol w:w="1299"/>
        <w:gridCol w:w="1413"/>
        <w:gridCol w:w="916"/>
        <w:gridCol w:w="1843"/>
        <w:gridCol w:w="1118"/>
        <w:gridCol w:w="1441"/>
      </w:tblGrid>
      <w:tr w:rsidR="00E45219" w14:paraId="2FF516DA" w14:textId="77777777" w:rsidTr="000E2437">
        <w:tc>
          <w:tcPr>
            <w:tcW w:w="283" w:type="dxa"/>
          </w:tcPr>
          <w:p w14:paraId="67E3DDBE" w14:textId="2BBEB6EA" w:rsidR="00E45219" w:rsidRDefault="00E45219" w:rsidP="005220BF">
            <w:pPr>
              <w:jc w:val="center"/>
            </w:pPr>
            <w:r>
              <w:t>r</w:t>
            </w:r>
          </w:p>
        </w:tc>
        <w:tc>
          <w:tcPr>
            <w:tcW w:w="284" w:type="dxa"/>
          </w:tcPr>
          <w:p w14:paraId="46C5F364" w14:textId="4E7BF045" w:rsidR="00E45219" w:rsidRDefault="00E45219" w:rsidP="005220BF">
            <w:pPr>
              <w:jc w:val="center"/>
            </w:pPr>
            <w:r>
              <w:t>0</w:t>
            </w:r>
          </w:p>
        </w:tc>
        <w:tc>
          <w:tcPr>
            <w:tcW w:w="1306" w:type="dxa"/>
          </w:tcPr>
          <w:p w14:paraId="33171FCA" w14:textId="77777777" w:rsidR="00E45219" w:rsidRDefault="00E45219" w:rsidP="005220BF">
            <w:pPr>
              <w:jc w:val="center"/>
            </w:pPr>
            <w:r>
              <w:t>Bw</w:t>
            </w:r>
            <w:r w:rsidRPr="00593723">
              <w:rPr>
                <w:vertAlign w:val="subscript"/>
              </w:rPr>
              <w:t>6</w:t>
            </w:r>
          </w:p>
        </w:tc>
        <w:tc>
          <w:tcPr>
            <w:tcW w:w="1422" w:type="dxa"/>
          </w:tcPr>
          <w:p w14:paraId="192B67C5" w14:textId="77777777" w:rsidR="00E45219" w:rsidRDefault="00E45219" w:rsidP="005220BF">
            <w:pPr>
              <w:jc w:val="center"/>
            </w:pPr>
            <w:r>
              <w:t>Bo</w:t>
            </w:r>
            <w:r w:rsidRPr="00593723">
              <w:rPr>
                <w:vertAlign w:val="subscript"/>
              </w:rPr>
              <w:t>6</w:t>
            </w:r>
          </w:p>
        </w:tc>
        <w:tc>
          <w:tcPr>
            <w:tcW w:w="922" w:type="dxa"/>
          </w:tcPr>
          <w:p w14:paraId="3138ACCF" w14:textId="74DF0F4F" w:rsidR="00E45219" w:rsidRDefault="00E45219" w:rsidP="005220BF">
            <w:pPr>
              <w:jc w:val="center"/>
            </w:pPr>
            <w:r>
              <w:t>0</w:t>
            </w:r>
          </w:p>
        </w:tc>
        <w:tc>
          <w:tcPr>
            <w:tcW w:w="1857" w:type="dxa"/>
          </w:tcPr>
          <w:p w14:paraId="664A5C89" w14:textId="77777777" w:rsidR="00E45219" w:rsidRDefault="00E45219" w:rsidP="005220BF">
            <w:pPr>
              <w:jc w:val="center"/>
            </w:pPr>
            <w:r>
              <w:t>Rd</w:t>
            </w:r>
          </w:p>
        </w:tc>
        <w:tc>
          <w:tcPr>
            <w:tcW w:w="1123" w:type="dxa"/>
          </w:tcPr>
          <w:p w14:paraId="4DCCDDB8" w14:textId="69B5D3AB" w:rsidR="00E45219" w:rsidRDefault="00E45219" w:rsidP="005220BF">
            <w:pPr>
              <w:jc w:val="center"/>
            </w:pPr>
            <w:r>
              <w:t>1Dh</w:t>
            </w:r>
          </w:p>
        </w:tc>
        <w:tc>
          <w:tcPr>
            <w:tcW w:w="1449" w:type="dxa"/>
          </w:tcPr>
          <w:p w14:paraId="4762AF8A" w14:textId="77777777" w:rsidR="00E45219" w:rsidRDefault="00E45219" w:rsidP="005220BF">
            <w:r>
              <w:t>DEP</w:t>
            </w:r>
          </w:p>
        </w:tc>
      </w:tr>
    </w:tbl>
    <w:p w14:paraId="0BE62226" w14:textId="77777777" w:rsidR="00D85897" w:rsidRDefault="00D85897" w:rsidP="00D85897">
      <w:pPr>
        <w:rPr>
          <w:rFonts w:cs="Times New Roman"/>
          <w:b/>
        </w:rPr>
      </w:pPr>
    </w:p>
    <w:p w14:paraId="76962930" w14:textId="0BBA79FA" w:rsidR="00D85897" w:rsidRDefault="00D85897" w:rsidP="00D85897">
      <w:pPr>
        <w:rPr>
          <w:rFonts w:cs="Times New Roman"/>
        </w:rPr>
      </w:pPr>
      <w:r w:rsidRPr="00CA4968">
        <w:rPr>
          <w:rFonts w:cs="Times New Roman"/>
          <w:b/>
        </w:rPr>
        <w:t>Clock Cycles</w:t>
      </w:r>
      <w:r w:rsidRPr="00EB0B0D">
        <w:rPr>
          <w:rFonts w:cs="Times New Roman"/>
        </w:rPr>
        <w:t xml:space="preserve">: </w:t>
      </w:r>
      <w:r>
        <w:rPr>
          <w:rFonts w:cs="Times New Roman"/>
        </w:rPr>
        <w:t>0.25</w:t>
      </w:r>
    </w:p>
    <w:p w14:paraId="79B7070D" w14:textId="77777777" w:rsidR="00D85897" w:rsidRPr="00EB0B0D" w:rsidRDefault="00D85897" w:rsidP="00D85897">
      <w:pPr>
        <w:rPr>
          <w:rFonts w:cs="Times New Roman"/>
        </w:rPr>
      </w:pPr>
      <w:r>
        <w:rPr>
          <w:rStyle w:val="Strong"/>
        </w:rPr>
        <w:t xml:space="preserve">Execution Units: </w:t>
      </w:r>
      <w:r>
        <w:rPr>
          <w:rFonts w:cs="Times New Roman"/>
        </w:rPr>
        <w:t>Integer ALU #0 only</w:t>
      </w:r>
    </w:p>
    <w:p w14:paraId="7D967E39" w14:textId="77777777" w:rsidR="00D85897" w:rsidRDefault="00D85897" w:rsidP="00D85897">
      <w:pPr>
        <w:rPr>
          <w:rFonts w:cs="Times New Roman"/>
        </w:rPr>
      </w:pPr>
      <w:r w:rsidRPr="00CA4968">
        <w:rPr>
          <w:rFonts w:cs="Times New Roman"/>
          <w:b/>
        </w:rPr>
        <w:t>Exceptions</w:t>
      </w:r>
      <w:r>
        <w:rPr>
          <w:rFonts w:cs="Times New Roman"/>
        </w:rPr>
        <w:t>: none</w:t>
      </w:r>
    </w:p>
    <w:p w14:paraId="11753E55" w14:textId="77777777" w:rsidR="00D85897" w:rsidRDefault="00D85897" w:rsidP="00D85897">
      <w:pPr>
        <w:rPr>
          <w:rFonts w:cs="Times New Roman"/>
        </w:rPr>
      </w:pPr>
      <w:r w:rsidRPr="007E0BD4">
        <w:rPr>
          <w:rFonts w:cs="Times New Roman"/>
          <w:b/>
        </w:rPr>
        <w:t>Notes</w:t>
      </w:r>
      <w:r>
        <w:rPr>
          <w:rFonts w:cs="Times New Roman"/>
        </w:rPr>
        <w:t>:</w:t>
      </w:r>
    </w:p>
    <w:p w14:paraId="59E4EC76" w14:textId="77777777" w:rsidR="00D85897" w:rsidRDefault="00D85897" w:rsidP="00D85897">
      <w:pPr>
        <w:ind w:left="720"/>
        <w:rPr>
          <w:rFonts w:cs="Times New Roman"/>
        </w:rPr>
      </w:pPr>
      <w:r>
        <w:rPr>
          <w:rFonts w:cs="Times New Roman"/>
        </w:rPr>
        <w:t>Normally Rs3 is a register which is the same as the target register Rd.</w:t>
      </w:r>
    </w:p>
    <w:p w14:paraId="3C39183E" w14:textId="77777777" w:rsidR="00D85897" w:rsidRDefault="00D85897" w:rsidP="00770020"/>
    <w:p w14:paraId="092E0209" w14:textId="77777777" w:rsidR="00770020" w:rsidRDefault="00770020" w:rsidP="00770020">
      <w:pPr>
        <w:rPr>
          <w:rFonts w:eastAsiaTheme="majorEastAsia" w:cstheme="majorBidi"/>
          <w:sz w:val="40"/>
          <w:szCs w:val="26"/>
        </w:rPr>
      </w:pPr>
      <w:r>
        <w:br w:type="page"/>
      </w:r>
    </w:p>
    <w:p w14:paraId="15A62B94" w14:textId="34B1AE83" w:rsidR="00D67D3F" w:rsidRDefault="00D67D3F" w:rsidP="00D67D3F">
      <w:pPr>
        <w:pStyle w:val="Heading2"/>
      </w:pPr>
      <w:r>
        <w:lastRenderedPageBreak/>
        <w:t>BIT – Bitwise ‘And’</w:t>
      </w:r>
    </w:p>
    <w:p w14:paraId="22E282DE" w14:textId="77777777" w:rsidR="00D67D3F" w:rsidRDefault="00D67D3F" w:rsidP="00D67D3F">
      <w:r w:rsidRPr="00D06BD4">
        <w:rPr>
          <w:b/>
          <w:bCs/>
        </w:rPr>
        <w:t>Description</w:t>
      </w:r>
      <w:r>
        <w:t>:</w:t>
      </w:r>
    </w:p>
    <w:p w14:paraId="66C337AB" w14:textId="579C473D" w:rsidR="00D67D3F" w:rsidRDefault="00D67D3F" w:rsidP="00D67D3F">
      <w:pPr>
        <w:ind w:left="720"/>
      </w:pPr>
      <w:r>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165D969" w14:textId="430ECBEF" w:rsidR="00160D17" w:rsidRDefault="00160D17" w:rsidP="00D67D3F">
      <w:pPr>
        <w:ind w:left="720"/>
      </w:pPr>
      <w:r>
        <w:t>The difference between this instruction and the AND instruction is that the result status is stored rather than the result itself.</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24CC4F22" w14:textId="2D95B67A" w:rsidR="009420D4" w:rsidRDefault="009420D4" w:rsidP="009420D4">
      <w:pPr>
        <w:ind w:left="720"/>
      </w:pPr>
      <w:r>
        <w:t>The BIT instruction features results merging, where the current value in the result register is logically combined with the new result. This allows several BIT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420D4" w14:paraId="371BF2FA" w14:textId="77777777" w:rsidTr="00B2246B">
        <w:tc>
          <w:tcPr>
            <w:tcW w:w="1134" w:type="dxa"/>
            <w:tcBorders>
              <w:bottom w:val="single" w:sz="12" w:space="0" w:color="auto"/>
            </w:tcBorders>
          </w:tcPr>
          <w:p w14:paraId="4D049575" w14:textId="77777777" w:rsidR="009420D4" w:rsidRDefault="009420D4" w:rsidP="00B2246B">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43E675A2" w14:textId="77777777" w:rsidR="009420D4" w:rsidRDefault="009420D4" w:rsidP="00B2246B">
            <w:pPr>
              <w:rPr>
                <w:rFonts w:cs="Times New Roman"/>
              </w:rPr>
            </w:pPr>
            <w:r>
              <w:rPr>
                <w:rFonts w:cs="Times New Roman"/>
              </w:rPr>
              <w:t>Mnemonic</w:t>
            </w:r>
          </w:p>
        </w:tc>
        <w:tc>
          <w:tcPr>
            <w:tcW w:w="2977" w:type="dxa"/>
            <w:tcBorders>
              <w:bottom w:val="single" w:sz="12" w:space="0" w:color="auto"/>
            </w:tcBorders>
          </w:tcPr>
          <w:p w14:paraId="7B3B904E" w14:textId="77777777" w:rsidR="009420D4" w:rsidRDefault="009420D4" w:rsidP="00B2246B">
            <w:pPr>
              <w:rPr>
                <w:rFonts w:cs="Times New Roman"/>
              </w:rPr>
            </w:pPr>
          </w:p>
        </w:tc>
      </w:tr>
      <w:tr w:rsidR="009420D4" w14:paraId="7F889FFA" w14:textId="77777777" w:rsidTr="00B2246B">
        <w:tc>
          <w:tcPr>
            <w:tcW w:w="1134" w:type="dxa"/>
            <w:tcBorders>
              <w:top w:val="single" w:sz="12" w:space="0" w:color="auto"/>
            </w:tcBorders>
          </w:tcPr>
          <w:p w14:paraId="4645375D" w14:textId="77777777" w:rsidR="009420D4" w:rsidRDefault="009420D4" w:rsidP="00B2246B">
            <w:pPr>
              <w:jc w:val="center"/>
              <w:rPr>
                <w:rFonts w:cs="Times New Roman"/>
              </w:rPr>
            </w:pPr>
            <w:r>
              <w:rPr>
                <w:rFonts w:cs="Times New Roman"/>
              </w:rPr>
              <w:t>0</w:t>
            </w:r>
          </w:p>
        </w:tc>
        <w:tc>
          <w:tcPr>
            <w:tcW w:w="1418" w:type="dxa"/>
            <w:tcBorders>
              <w:top w:val="single" w:sz="12" w:space="0" w:color="auto"/>
            </w:tcBorders>
          </w:tcPr>
          <w:p w14:paraId="6869BCC1" w14:textId="77777777" w:rsidR="009420D4" w:rsidRDefault="009420D4" w:rsidP="00B2246B">
            <w:pPr>
              <w:rPr>
                <w:rFonts w:cs="Times New Roman"/>
              </w:rPr>
            </w:pPr>
            <w:r>
              <w:rPr>
                <w:rFonts w:cs="Times New Roman"/>
              </w:rPr>
              <w:t>.CPY</w:t>
            </w:r>
          </w:p>
        </w:tc>
        <w:tc>
          <w:tcPr>
            <w:tcW w:w="2977" w:type="dxa"/>
            <w:tcBorders>
              <w:top w:val="single" w:sz="12" w:space="0" w:color="auto"/>
            </w:tcBorders>
          </w:tcPr>
          <w:p w14:paraId="3B7B2D60" w14:textId="77777777" w:rsidR="009420D4" w:rsidRDefault="009420D4" w:rsidP="00B2246B">
            <w:pPr>
              <w:rPr>
                <w:rFonts w:cs="Times New Roman"/>
              </w:rPr>
            </w:pPr>
            <w:r>
              <w:rPr>
                <w:rFonts w:cs="Times New Roman"/>
              </w:rPr>
              <w:t>Cd = compare result</w:t>
            </w:r>
          </w:p>
        </w:tc>
      </w:tr>
      <w:tr w:rsidR="009420D4" w14:paraId="67CCD58B" w14:textId="77777777" w:rsidTr="00B2246B">
        <w:tc>
          <w:tcPr>
            <w:tcW w:w="1134" w:type="dxa"/>
          </w:tcPr>
          <w:p w14:paraId="376E2D6F" w14:textId="77777777" w:rsidR="009420D4" w:rsidRDefault="009420D4" w:rsidP="00B2246B">
            <w:pPr>
              <w:jc w:val="center"/>
              <w:rPr>
                <w:rFonts w:cs="Times New Roman"/>
              </w:rPr>
            </w:pPr>
            <w:r>
              <w:rPr>
                <w:rFonts w:cs="Times New Roman"/>
              </w:rPr>
              <w:t>1</w:t>
            </w:r>
          </w:p>
        </w:tc>
        <w:tc>
          <w:tcPr>
            <w:tcW w:w="1418" w:type="dxa"/>
          </w:tcPr>
          <w:p w14:paraId="18D1DFA8" w14:textId="77777777" w:rsidR="009420D4" w:rsidRDefault="009420D4" w:rsidP="00B2246B">
            <w:pPr>
              <w:rPr>
                <w:rFonts w:cs="Times New Roman"/>
              </w:rPr>
            </w:pPr>
            <w:r>
              <w:rPr>
                <w:rFonts w:cs="Times New Roman"/>
              </w:rPr>
              <w:t>.OR</w:t>
            </w:r>
          </w:p>
        </w:tc>
        <w:tc>
          <w:tcPr>
            <w:tcW w:w="2977" w:type="dxa"/>
          </w:tcPr>
          <w:p w14:paraId="467DEBD3" w14:textId="77777777" w:rsidR="009420D4" w:rsidRDefault="009420D4" w:rsidP="00B2246B">
            <w:pPr>
              <w:rPr>
                <w:rFonts w:cs="Times New Roman"/>
              </w:rPr>
            </w:pPr>
            <w:r>
              <w:rPr>
                <w:rFonts w:cs="Times New Roman"/>
              </w:rPr>
              <w:t>Cd = Cd | compare result</w:t>
            </w:r>
          </w:p>
        </w:tc>
      </w:tr>
      <w:tr w:rsidR="009420D4" w14:paraId="1BAE0EF9" w14:textId="77777777" w:rsidTr="00B2246B">
        <w:tc>
          <w:tcPr>
            <w:tcW w:w="1134" w:type="dxa"/>
          </w:tcPr>
          <w:p w14:paraId="382911CF" w14:textId="77777777" w:rsidR="009420D4" w:rsidRDefault="009420D4" w:rsidP="00B2246B">
            <w:pPr>
              <w:jc w:val="center"/>
              <w:rPr>
                <w:rFonts w:cs="Times New Roman"/>
              </w:rPr>
            </w:pPr>
            <w:r>
              <w:rPr>
                <w:rFonts w:cs="Times New Roman"/>
              </w:rPr>
              <w:t>2</w:t>
            </w:r>
          </w:p>
        </w:tc>
        <w:tc>
          <w:tcPr>
            <w:tcW w:w="1418" w:type="dxa"/>
          </w:tcPr>
          <w:p w14:paraId="1A9D03A6" w14:textId="77777777" w:rsidR="009420D4" w:rsidRDefault="009420D4" w:rsidP="00B2246B">
            <w:pPr>
              <w:rPr>
                <w:rFonts w:cs="Times New Roman"/>
              </w:rPr>
            </w:pPr>
            <w:r>
              <w:rPr>
                <w:rFonts w:cs="Times New Roman"/>
              </w:rPr>
              <w:t>.AND</w:t>
            </w:r>
          </w:p>
        </w:tc>
        <w:tc>
          <w:tcPr>
            <w:tcW w:w="2977" w:type="dxa"/>
          </w:tcPr>
          <w:p w14:paraId="14A1BBCB" w14:textId="77777777" w:rsidR="009420D4" w:rsidRDefault="009420D4" w:rsidP="00B2246B">
            <w:pPr>
              <w:rPr>
                <w:rFonts w:cs="Times New Roman"/>
              </w:rPr>
            </w:pPr>
            <w:r>
              <w:rPr>
                <w:rFonts w:cs="Times New Roman"/>
              </w:rPr>
              <w:t>Cd = Cd &amp; compare result</w:t>
            </w:r>
          </w:p>
        </w:tc>
      </w:tr>
      <w:tr w:rsidR="009420D4" w14:paraId="3F1223CB" w14:textId="77777777" w:rsidTr="00B2246B">
        <w:tc>
          <w:tcPr>
            <w:tcW w:w="1134" w:type="dxa"/>
          </w:tcPr>
          <w:p w14:paraId="7F813115" w14:textId="77777777" w:rsidR="009420D4" w:rsidRDefault="009420D4" w:rsidP="00B2246B">
            <w:pPr>
              <w:jc w:val="center"/>
              <w:rPr>
                <w:rFonts w:cs="Times New Roman"/>
              </w:rPr>
            </w:pPr>
            <w:r>
              <w:rPr>
                <w:rFonts w:cs="Times New Roman"/>
              </w:rPr>
              <w:t>3</w:t>
            </w:r>
          </w:p>
        </w:tc>
        <w:tc>
          <w:tcPr>
            <w:tcW w:w="1418" w:type="dxa"/>
          </w:tcPr>
          <w:p w14:paraId="1A44EF89" w14:textId="77777777" w:rsidR="009420D4" w:rsidRDefault="009420D4" w:rsidP="00B2246B">
            <w:pPr>
              <w:rPr>
                <w:rFonts w:cs="Times New Roman"/>
              </w:rPr>
            </w:pPr>
            <w:r>
              <w:rPr>
                <w:rFonts w:cs="Times New Roman"/>
              </w:rPr>
              <w:t>.ORCM</w:t>
            </w:r>
          </w:p>
        </w:tc>
        <w:tc>
          <w:tcPr>
            <w:tcW w:w="2977" w:type="dxa"/>
          </w:tcPr>
          <w:p w14:paraId="61A62CD0" w14:textId="77777777" w:rsidR="009420D4" w:rsidRDefault="009420D4" w:rsidP="00B2246B">
            <w:pPr>
              <w:rPr>
                <w:rFonts w:cs="Times New Roman"/>
              </w:rPr>
            </w:pPr>
            <w:r>
              <w:rPr>
                <w:rFonts w:cs="Times New Roman"/>
              </w:rPr>
              <w:t>Cd = Cd | ~compare result</w:t>
            </w:r>
          </w:p>
        </w:tc>
      </w:tr>
      <w:tr w:rsidR="009420D4" w14:paraId="475A0B3B" w14:textId="77777777" w:rsidTr="00B2246B">
        <w:tc>
          <w:tcPr>
            <w:tcW w:w="1134" w:type="dxa"/>
          </w:tcPr>
          <w:p w14:paraId="35F402BB" w14:textId="77777777" w:rsidR="009420D4" w:rsidRDefault="009420D4" w:rsidP="00B2246B">
            <w:pPr>
              <w:jc w:val="center"/>
              <w:rPr>
                <w:rFonts w:cs="Times New Roman"/>
              </w:rPr>
            </w:pPr>
            <w:r>
              <w:rPr>
                <w:rFonts w:cs="Times New Roman"/>
              </w:rPr>
              <w:t>4</w:t>
            </w:r>
          </w:p>
        </w:tc>
        <w:tc>
          <w:tcPr>
            <w:tcW w:w="1418" w:type="dxa"/>
          </w:tcPr>
          <w:p w14:paraId="6D198D8F" w14:textId="77777777" w:rsidR="009420D4" w:rsidRDefault="009420D4" w:rsidP="00B2246B">
            <w:pPr>
              <w:rPr>
                <w:rFonts w:cs="Times New Roman"/>
              </w:rPr>
            </w:pPr>
            <w:r>
              <w:rPr>
                <w:rFonts w:cs="Times New Roman"/>
              </w:rPr>
              <w:t>.ANDCM</w:t>
            </w:r>
          </w:p>
        </w:tc>
        <w:tc>
          <w:tcPr>
            <w:tcW w:w="2977" w:type="dxa"/>
          </w:tcPr>
          <w:p w14:paraId="085887AF" w14:textId="77777777" w:rsidR="009420D4" w:rsidRDefault="009420D4" w:rsidP="00B2246B">
            <w:pPr>
              <w:rPr>
                <w:rFonts w:cs="Times New Roman"/>
              </w:rPr>
            </w:pPr>
            <w:r>
              <w:rPr>
                <w:rFonts w:cs="Times New Roman"/>
              </w:rPr>
              <w:t>Cd = Cd &amp; ~compare result</w:t>
            </w:r>
          </w:p>
        </w:tc>
      </w:tr>
      <w:tr w:rsidR="009420D4" w14:paraId="748C6AC5" w14:textId="77777777" w:rsidTr="00B2246B">
        <w:tc>
          <w:tcPr>
            <w:tcW w:w="1134" w:type="dxa"/>
          </w:tcPr>
          <w:p w14:paraId="646DBB49" w14:textId="77777777" w:rsidR="009420D4" w:rsidRDefault="009420D4" w:rsidP="00B2246B">
            <w:pPr>
              <w:jc w:val="center"/>
              <w:rPr>
                <w:rFonts w:cs="Times New Roman"/>
              </w:rPr>
            </w:pPr>
            <w:r>
              <w:rPr>
                <w:rFonts w:cs="Times New Roman"/>
              </w:rPr>
              <w:t>5 to 7</w:t>
            </w:r>
          </w:p>
        </w:tc>
        <w:tc>
          <w:tcPr>
            <w:tcW w:w="1418" w:type="dxa"/>
          </w:tcPr>
          <w:p w14:paraId="60B6CC17" w14:textId="77777777" w:rsidR="009420D4" w:rsidRDefault="009420D4" w:rsidP="00B2246B">
            <w:pPr>
              <w:rPr>
                <w:rFonts w:cs="Times New Roman"/>
              </w:rPr>
            </w:pPr>
          </w:p>
        </w:tc>
        <w:tc>
          <w:tcPr>
            <w:tcW w:w="2977" w:type="dxa"/>
          </w:tcPr>
          <w:p w14:paraId="5FC06FC3" w14:textId="77777777" w:rsidR="009420D4" w:rsidRDefault="009420D4" w:rsidP="00B2246B">
            <w:pPr>
              <w:rPr>
                <w:rFonts w:cs="Times New Roman"/>
              </w:rPr>
            </w:pPr>
            <w:r>
              <w:rPr>
                <w:rFonts w:cs="Times New Roman"/>
              </w:rPr>
              <w:t>reserved</w:t>
            </w:r>
          </w:p>
        </w:tc>
      </w:tr>
    </w:tbl>
    <w:p w14:paraId="24DBF17F" w14:textId="77777777" w:rsidR="009420D4" w:rsidRDefault="009420D4" w:rsidP="009420D4"/>
    <w:p w14:paraId="6A3B7DB9" w14:textId="1DD7C936" w:rsidR="00D67D3F" w:rsidRDefault="00D67D3F" w:rsidP="00D67D3F">
      <w:r w:rsidRPr="00D06BD4">
        <w:rPr>
          <w:b/>
          <w:bCs/>
        </w:rPr>
        <w:t>Formats</w:t>
      </w:r>
      <w:r>
        <w:rPr>
          <w:b/>
          <w:bCs/>
        </w:rPr>
        <w:t xml:space="preserve"> Supported</w:t>
      </w:r>
      <w:r>
        <w:t>: R</w:t>
      </w:r>
      <w:r w:rsidR="00C3531B">
        <w:t>2</w:t>
      </w:r>
      <w:r>
        <w:t>, RI</w:t>
      </w:r>
    </w:p>
    <w:p w14:paraId="6A8E9B4A" w14:textId="77777777" w:rsidR="00C3531B" w:rsidRPr="00326618" w:rsidRDefault="00C3531B" w:rsidP="00C3531B">
      <w:r>
        <w:rPr>
          <w:b/>
          <w:bCs/>
        </w:rPr>
        <w:t xml:space="preserve">R2 </w:t>
      </w:r>
      <w:r w:rsidRPr="00E33B0B">
        <w:rPr>
          <w:b/>
          <w:bCs/>
        </w:rPr>
        <w:t>Supported Formats</w:t>
      </w:r>
      <w:r>
        <w:t>: .b .w, .t, .o</w:t>
      </w:r>
    </w:p>
    <w:p w14:paraId="7955332D" w14:textId="03EDD92E" w:rsidR="00623CA6" w:rsidRDefault="00623CA6" w:rsidP="00D67D3F">
      <w:r>
        <w:t>Example:</w:t>
      </w:r>
    </w:p>
    <w:p w14:paraId="56B15F79" w14:textId="7281C53B" w:rsidR="00623CA6" w:rsidRDefault="00623CA6" w:rsidP="00623CA6">
      <w:pPr>
        <w:ind w:left="720"/>
      </w:pPr>
      <w:r>
        <w:t>BIT</w:t>
      </w:r>
      <w:r w:rsidR="009420D4">
        <w:t>.CPY</w:t>
      </w:r>
      <w:r>
        <w:t xml:space="preserve"> cr1,x10,#$20</w:t>
      </w:r>
      <w:r>
        <w:tab/>
        <w:t>; check bit five of register x10</w:t>
      </w:r>
    </w:p>
    <w:p w14:paraId="777862CA" w14:textId="3EC26767" w:rsidR="009420D4" w:rsidRDefault="009420D4" w:rsidP="00623CA6">
      <w:pPr>
        <w:ind w:left="720"/>
      </w:pPr>
      <w:r>
        <w:t>BIT.AND cr1,x10,#$40 ; and bit six</w:t>
      </w:r>
    </w:p>
    <w:p w14:paraId="0B9A620C" w14:textId="57390F5A" w:rsidR="00623CA6" w:rsidRDefault="00623CA6" w:rsidP="00623CA6">
      <w:pPr>
        <w:ind w:left="720"/>
      </w:pPr>
      <w:r>
        <w:t>BEQ cr1,target</w:t>
      </w:r>
      <w:r>
        <w:tab/>
      </w:r>
      <w:r>
        <w:tab/>
        <w:t>; branch if bit is clear</w:t>
      </w:r>
    </w:p>
    <w:p w14:paraId="075323E9" w14:textId="7907175F" w:rsidR="00D67D3F" w:rsidRDefault="00D67D3F" w:rsidP="00D67D3F">
      <w:r w:rsidRPr="00D06BD4">
        <w:rPr>
          <w:b/>
          <w:bCs/>
        </w:rPr>
        <w:t>Execution Units</w:t>
      </w:r>
      <w:r>
        <w:t xml:space="preserve">: </w:t>
      </w:r>
      <w:r w:rsidR="00C3531B">
        <w:t xml:space="preserve">Integer </w:t>
      </w:r>
      <w:r>
        <w:t>ALU</w:t>
      </w:r>
    </w:p>
    <w:p w14:paraId="1B95653B" w14:textId="271B91D4" w:rsidR="00D67D3F" w:rsidRDefault="00D67D3F" w:rsidP="00D67D3F">
      <w:r w:rsidRPr="00D06BD4">
        <w:rPr>
          <w:b/>
          <w:bCs/>
        </w:rPr>
        <w:t>Clock Cycles</w:t>
      </w:r>
      <w:r>
        <w:t xml:space="preserve">: </w:t>
      </w:r>
      <w:r w:rsidR="00097475">
        <w:t>1</w:t>
      </w:r>
    </w:p>
    <w:p w14:paraId="4D595C21" w14:textId="125BC75C" w:rsidR="00D67D3F" w:rsidRDefault="00D67D3F" w:rsidP="00D67D3F">
      <w:r w:rsidRPr="00275903">
        <w:rPr>
          <w:b/>
          <w:bCs/>
        </w:rPr>
        <w:t>Exceptions</w:t>
      </w:r>
      <w:r>
        <w:t>: none</w:t>
      </w:r>
    </w:p>
    <w:p w14:paraId="473137CA" w14:textId="77777777" w:rsidR="00AB70B2" w:rsidRDefault="00AB70B2">
      <w:pPr>
        <w:rPr>
          <w:rFonts w:eastAsiaTheme="majorEastAsia" w:cstheme="majorBidi"/>
          <w:sz w:val="40"/>
          <w:szCs w:val="40"/>
        </w:rPr>
      </w:pPr>
      <w:r>
        <w:rPr>
          <w:szCs w:val="40"/>
        </w:rPr>
        <w:br w:type="page"/>
      </w:r>
    </w:p>
    <w:p w14:paraId="0A60EF80" w14:textId="762F6865" w:rsidR="00AB70B2" w:rsidRPr="00734236" w:rsidRDefault="00AB70B2" w:rsidP="00AB70B2">
      <w:pPr>
        <w:pStyle w:val="Heading2"/>
        <w:rPr>
          <w:szCs w:val="40"/>
        </w:rPr>
      </w:pPr>
      <w:r>
        <w:rPr>
          <w:szCs w:val="40"/>
        </w:rPr>
        <w:lastRenderedPageBreak/>
        <w:t>BLEND</w:t>
      </w:r>
      <w:r w:rsidR="0056719A">
        <w:rPr>
          <w:szCs w:val="40"/>
        </w:rPr>
        <w:t>[.]</w:t>
      </w:r>
      <w:r>
        <w:rPr>
          <w:szCs w:val="40"/>
        </w:rPr>
        <w:t xml:space="preserve"> – Blend Colors</w:t>
      </w:r>
    </w:p>
    <w:p w14:paraId="43D0C768" w14:textId="77777777" w:rsidR="00AB70B2" w:rsidRPr="00EB0B0D" w:rsidRDefault="00AB70B2" w:rsidP="00AB70B2">
      <w:pPr>
        <w:rPr>
          <w:rFonts w:cs="Times New Roman"/>
        </w:rPr>
      </w:pPr>
      <w:r w:rsidRPr="00256979">
        <w:rPr>
          <w:rFonts w:cs="Times New Roman"/>
          <w:b/>
          <w:bCs/>
        </w:rPr>
        <w:t>Description</w:t>
      </w:r>
      <w:r w:rsidRPr="00EB0B0D">
        <w:rPr>
          <w:rFonts w:cs="Times New Roman"/>
        </w:rPr>
        <w:t>:</w:t>
      </w:r>
    </w:p>
    <w:p w14:paraId="3B7ECCAE" w14:textId="77777777" w:rsidR="00AB70B2" w:rsidRPr="00EB0B0D" w:rsidRDefault="00AB70B2" w:rsidP="00AB70B2">
      <w:pPr>
        <w:ind w:left="720"/>
        <w:rPr>
          <w:rFonts w:cs="Times New Roman"/>
        </w:rPr>
      </w:pPr>
      <w:r w:rsidRPr="00EB0B0D">
        <w:rPr>
          <w:rFonts w:cs="Times New Roman"/>
        </w:rPr>
        <w:t xml:space="preserve">This </w:t>
      </w:r>
      <w:r>
        <w:rPr>
          <w:rFonts w:cs="Times New Roman"/>
        </w:rPr>
        <w:t>instruction blends two colors whose values are in Rs1 and Rs2 according to an alpha value in Rs3. The resulting color is placed in register Rd. The alpha value is an eight-bit value assumed to be a binary fraction less than one. The color values in Rs1 and Rs2 are assumed to be RGB888 format colors. The result is a RGB888 format color. The high order eight bits of the result register are set to the high order eight bits of Rs1. Note that a close approximation to 1.0 – alpha is used.</w:t>
      </w:r>
    </w:p>
    <w:p w14:paraId="0A7EF845" w14:textId="77777777" w:rsidR="00AB70B2" w:rsidRPr="00EB0B0D" w:rsidRDefault="00AB70B2" w:rsidP="00AB70B2">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4407265D" w14:textId="77777777" w:rsidR="00AB70B2" w:rsidRDefault="00AB70B2" w:rsidP="00AB70B2">
      <w:pPr>
        <w:rPr>
          <w:rFonts w:cs="Times New Roman"/>
        </w:rPr>
      </w:pPr>
      <w:r w:rsidRPr="00256979">
        <w:rPr>
          <w:rFonts w:cs="Times New Roman"/>
          <w:b/>
          <w:bCs/>
        </w:rPr>
        <w:t>Operation</w:t>
      </w:r>
      <w:r>
        <w:rPr>
          <w:rFonts w:cs="Times New Roman"/>
        </w:rPr>
        <w:t>:</w:t>
      </w:r>
      <w:r>
        <w:rPr>
          <w:rFonts w:cs="Times New Roman"/>
        </w:rPr>
        <w:tab/>
        <w:t>Rd = (Rs1 * alpha) + (Rs2 * ~alpha)</w:t>
      </w:r>
    </w:p>
    <w:p w14:paraId="61579992" w14:textId="031FCB40" w:rsidR="00AB70B2" w:rsidRDefault="00AB70B2" w:rsidP="00AB70B2">
      <w:pPr>
        <w:rPr>
          <w:rFonts w:cs="Times New Roman"/>
        </w:rPr>
      </w:pPr>
      <w:r w:rsidRPr="00256979">
        <w:rPr>
          <w:rFonts w:cs="Times New Roman"/>
          <w:b/>
          <w:bCs/>
        </w:rPr>
        <w:t>Clock Cycles</w:t>
      </w:r>
      <w:r w:rsidRPr="00EB0B0D">
        <w:rPr>
          <w:rFonts w:cs="Times New Roman"/>
        </w:rPr>
        <w:t xml:space="preserve">: </w:t>
      </w:r>
      <w:r w:rsidR="000C520A">
        <w:rPr>
          <w:rFonts w:cs="Times New Roman"/>
        </w:rPr>
        <w:t>1</w:t>
      </w:r>
    </w:p>
    <w:p w14:paraId="65FBDD2D" w14:textId="77777777" w:rsidR="00AB70B2" w:rsidRDefault="00AB70B2" w:rsidP="00D67D3F"/>
    <w:p w14:paraId="487AC7ED" w14:textId="77777777" w:rsidR="00B71AF0" w:rsidRDefault="00B71AF0">
      <w:pPr>
        <w:rPr>
          <w:rFonts w:eastAsiaTheme="majorEastAsia" w:cstheme="minorHAnsi"/>
          <w:sz w:val="40"/>
          <w:szCs w:val="26"/>
        </w:rPr>
      </w:pPr>
      <w:r>
        <w:rPr>
          <w:rFonts w:cstheme="minorHAnsi"/>
        </w:rPr>
        <w:br w:type="page"/>
      </w:r>
    </w:p>
    <w:p w14:paraId="47B19CE4" w14:textId="760F618F" w:rsidR="00B71AF0" w:rsidRDefault="00B71AF0" w:rsidP="00B71AF0">
      <w:pPr>
        <w:pStyle w:val="Heading2"/>
        <w:rPr>
          <w:rFonts w:cstheme="minorHAnsi"/>
        </w:rPr>
      </w:pPr>
      <w:r>
        <w:rPr>
          <w:rFonts w:cstheme="minorHAnsi"/>
        </w:rPr>
        <w:lastRenderedPageBreak/>
        <w:t>BMM</w:t>
      </w:r>
      <w:r w:rsidR="006E0340">
        <w:rPr>
          <w:rFonts w:cstheme="minorHAnsi"/>
        </w:rPr>
        <w:t>[.]</w:t>
      </w:r>
      <w:r>
        <w:rPr>
          <w:rFonts w:cstheme="minorHAnsi"/>
        </w:rPr>
        <w:t xml:space="preserve">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77777777" w:rsidR="00B71AF0" w:rsidRDefault="00B71AF0" w:rsidP="00B71AF0">
      <w:r w:rsidRPr="00F64FBC">
        <w:rPr>
          <w:b/>
        </w:rPr>
        <w:t>Instruction Format</w:t>
      </w:r>
      <w:r>
        <w:t>: Integer R2</w:t>
      </w:r>
    </w:p>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79B29718" w:rsidR="00B71AF0" w:rsidRDefault="00B71AF0" w:rsidP="00B71AF0">
      <w:pPr>
        <w:spacing w:after="0"/>
        <w:ind w:left="720"/>
      </w:pPr>
      <w:r>
        <w:t>The bits are numbered with bit 63 of a register representing I,j = 0,0 and bit 0 of the register representing I,j = 7,7.</w:t>
      </w:r>
    </w:p>
    <w:p w14:paraId="279C16AA" w14:textId="77777777" w:rsidR="00CF1BC3" w:rsidRDefault="00CF1BC3">
      <w:pPr>
        <w:rPr>
          <w:rFonts w:eastAsiaTheme="majorEastAsia" w:cstheme="majorBidi"/>
          <w:sz w:val="40"/>
          <w:szCs w:val="40"/>
        </w:rPr>
      </w:pPr>
      <w:r>
        <w:rPr>
          <w:szCs w:val="40"/>
        </w:rPr>
        <w:br w:type="page"/>
      </w:r>
    </w:p>
    <w:p w14:paraId="75922107" w14:textId="10C2CDD9" w:rsidR="00CF1BC3" w:rsidRPr="008E6AE0" w:rsidRDefault="00CF1BC3" w:rsidP="00CF1BC3">
      <w:pPr>
        <w:pStyle w:val="Heading2"/>
        <w:rPr>
          <w:szCs w:val="40"/>
        </w:rPr>
      </w:pPr>
      <w:r>
        <w:rPr>
          <w:szCs w:val="40"/>
        </w:rPr>
        <w:lastRenderedPageBreak/>
        <w:t>BYTNDX</w:t>
      </w:r>
      <w:r w:rsidR="007F01D7">
        <w:rPr>
          <w:szCs w:val="40"/>
        </w:rPr>
        <w:t>[.]</w:t>
      </w:r>
      <w:r w:rsidRPr="008E6AE0">
        <w:rPr>
          <w:szCs w:val="40"/>
        </w:rPr>
        <w:t xml:space="preserve"> – </w:t>
      </w:r>
      <w:r>
        <w:rPr>
          <w:szCs w:val="40"/>
        </w:rPr>
        <w:t>Byte Index</w:t>
      </w:r>
    </w:p>
    <w:p w14:paraId="020A0BC6" w14:textId="77777777" w:rsidR="00CF1BC3" w:rsidRDefault="00CF1BC3" w:rsidP="00CF1BC3"/>
    <w:p w14:paraId="567252B7" w14:textId="77777777" w:rsidR="00CF1BC3" w:rsidRPr="002D0431" w:rsidRDefault="00CF1BC3" w:rsidP="00CF1BC3">
      <w:pPr>
        <w:rPr>
          <w:rStyle w:val="Strong"/>
        </w:rPr>
      </w:pPr>
      <w:r w:rsidRPr="002D0431">
        <w:rPr>
          <w:rStyle w:val="Strong"/>
        </w:rPr>
        <w:t>Description:</w:t>
      </w:r>
    </w:p>
    <w:p w14:paraId="7ADC21A1" w14:textId="685B2A2F" w:rsidR="00CF1BC3" w:rsidRDefault="00CF1BC3" w:rsidP="00CF1BC3">
      <w:pPr>
        <w:ind w:left="720"/>
      </w:pPr>
      <w:r>
        <w:t>This instruction searches Rs1 for a byte specified by Rs2 or an immediate value and places the index of the byte into the target register Rd. If the byte is not found -1 is placed in the target register. A common use would be to search for a null byte. The index result may vary from -1 to +7. The index of the first found byte is returned (closest to zero).</w:t>
      </w:r>
    </w:p>
    <w:p w14:paraId="6A030496" w14:textId="067B8C13" w:rsidR="00CF1BC3" w:rsidRDefault="00CF1BC3" w:rsidP="00CF1BC3">
      <w:pPr>
        <w:rPr>
          <w:rStyle w:val="Strong"/>
        </w:rPr>
      </w:pPr>
      <w:r>
        <w:rPr>
          <w:rStyle w:val="Strong"/>
        </w:rPr>
        <w:t>Instruction Format</w:t>
      </w:r>
      <w:r w:rsidRPr="002D0431">
        <w:rPr>
          <w:rStyle w:val="Strong"/>
        </w:rPr>
        <w:t>:</w:t>
      </w:r>
      <w:r>
        <w:rPr>
          <w:rStyle w:val="Strong"/>
        </w:rPr>
        <w:t xml:space="preserve"> </w:t>
      </w:r>
      <w:r w:rsidRPr="0054091C">
        <w:t>R</w:t>
      </w:r>
      <w:r w:rsidR="00526E8B">
        <w:t>2</w:t>
      </w:r>
    </w:p>
    <w:p w14:paraId="6E37B2F3" w14:textId="77777777" w:rsidR="00A33E71" w:rsidRPr="00326618" w:rsidRDefault="00A33E71" w:rsidP="00A33E71">
      <w:r>
        <w:rPr>
          <w:b/>
          <w:bCs/>
        </w:rPr>
        <w:t xml:space="preserve">R2 </w:t>
      </w:r>
      <w:r w:rsidRPr="00E33B0B">
        <w:rPr>
          <w:b/>
          <w:bCs/>
        </w:rPr>
        <w:t>Supported Formats</w:t>
      </w:r>
      <w:r>
        <w:t>: .b .w, .t, .o</w:t>
      </w:r>
    </w:p>
    <w:p w14:paraId="10D3EC4D" w14:textId="6CE1329A" w:rsidR="00CF1BC3" w:rsidRDefault="00CF1BC3" w:rsidP="00CF1BC3">
      <w:pPr>
        <w:rPr>
          <w:rStyle w:val="Strong"/>
        </w:rPr>
      </w:pPr>
      <w:r>
        <w:rPr>
          <w:rStyle w:val="Strong"/>
        </w:rPr>
        <w:t xml:space="preserve">Clock Cycles: </w:t>
      </w:r>
      <w:r>
        <w:t>1</w:t>
      </w:r>
    </w:p>
    <w:p w14:paraId="2D1CF87A" w14:textId="055F196E" w:rsidR="00CF1BC3" w:rsidRPr="00326618" w:rsidRDefault="00CF1BC3" w:rsidP="00CF1BC3">
      <w:r>
        <w:rPr>
          <w:rStyle w:val="Strong"/>
        </w:rPr>
        <w:t xml:space="preserve">Execution Units: </w:t>
      </w:r>
      <w:r w:rsidRPr="00326618">
        <w:t>Integer</w:t>
      </w:r>
      <w:r w:rsidR="00A33E71">
        <w:t xml:space="preserve"> ALU</w:t>
      </w:r>
    </w:p>
    <w:p w14:paraId="4B752421" w14:textId="77777777" w:rsidR="00CF1BC3" w:rsidRPr="002D0431" w:rsidRDefault="00CF1BC3" w:rsidP="00CF1BC3">
      <w:pPr>
        <w:rPr>
          <w:rStyle w:val="Strong"/>
        </w:rPr>
      </w:pPr>
      <w:r w:rsidRPr="002D0431">
        <w:rPr>
          <w:rStyle w:val="Strong"/>
        </w:rPr>
        <w:t>Operation:</w:t>
      </w:r>
    </w:p>
    <w:p w14:paraId="67F7EE96" w14:textId="77777777" w:rsidR="00CF1BC3" w:rsidRDefault="00CF1BC3" w:rsidP="00CF1BC3">
      <w:pPr>
        <w:spacing w:after="0"/>
        <w:ind w:left="720"/>
      </w:pPr>
      <w:r>
        <w:t>Rd = Index of (Rs2 in Rs1)</w:t>
      </w:r>
    </w:p>
    <w:p w14:paraId="2D88E036" w14:textId="77777777" w:rsidR="00CF1BC3" w:rsidRDefault="00CF1BC3" w:rsidP="00CF1BC3">
      <w:pPr>
        <w:spacing w:after="0"/>
        <w:ind w:left="720"/>
      </w:pPr>
    </w:p>
    <w:p w14:paraId="535B6DDA" w14:textId="770E4AC9" w:rsidR="00CF1BC3" w:rsidRPr="00C17A4A" w:rsidRDefault="00CF1BC3" w:rsidP="00CF1BC3">
      <w:pPr>
        <w:spacing w:after="0"/>
      </w:pPr>
      <w:r w:rsidRPr="00326618">
        <w:rPr>
          <w:b/>
        </w:rPr>
        <w:t>Exceptions:</w:t>
      </w:r>
      <w:r>
        <w:t xml:space="preserve"> none</w:t>
      </w:r>
    </w:p>
    <w:p w14:paraId="2C7CB828" w14:textId="2E12A2AB" w:rsidR="00B71AF0" w:rsidRDefault="00B71AF0" w:rsidP="00B71AF0">
      <w:r>
        <w:rPr>
          <w:sz w:val="40"/>
          <w:szCs w:val="40"/>
        </w:rPr>
        <w:br w:type="page"/>
      </w: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br w:type="page"/>
      </w:r>
    </w:p>
    <w:p w14:paraId="371221C3" w14:textId="41278FF6" w:rsidR="006B3BA0" w:rsidRDefault="006B3BA0" w:rsidP="006B3BA0">
      <w:pPr>
        <w:pStyle w:val="Heading2"/>
      </w:pPr>
      <w:r>
        <w:lastRenderedPageBreak/>
        <w:t>C</w:t>
      </w:r>
      <w:r w:rsidR="00BB2735">
        <w:t>MP</w:t>
      </w:r>
      <w:r>
        <w:t xml:space="preserve"> – Compare</w:t>
      </w:r>
    </w:p>
    <w:p w14:paraId="4DA61603" w14:textId="77777777" w:rsidR="006B3BA0" w:rsidRDefault="006B3BA0" w:rsidP="006B3BA0">
      <w:r w:rsidRPr="00D06BD4">
        <w:rPr>
          <w:b/>
          <w:bCs/>
        </w:rPr>
        <w:t>Description</w:t>
      </w:r>
      <w:r>
        <w:t>:</w:t>
      </w:r>
    </w:p>
    <w:p w14:paraId="7A81A754" w14:textId="77777777" w:rsidR="00560A68" w:rsidRDefault="006B3BA0" w:rsidP="006B3BA0">
      <w:pPr>
        <w:ind w:left="720"/>
      </w:pPr>
      <w:r>
        <w:t>Compare two operand values and store the relationship in the target compare result register. The first operand must be in a register specified by the Rs1 field of the instruction. The second operand may be either a register specified by the Rs2 field of the instruction, or an immediate value.</w:t>
      </w:r>
    </w:p>
    <w:p w14:paraId="77A73CEA" w14:textId="0AF83C93" w:rsidR="006B3BA0" w:rsidRDefault="00560A68" w:rsidP="006B3BA0">
      <w:pPr>
        <w:ind w:left="720"/>
      </w:pPr>
      <w:r>
        <w:t>Flags are set in the compare result register as if a subtract operation were performed between operands. If the result is zero the Z flag is set. If the signed result</w:t>
      </w:r>
      <w:r w:rsidR="006B3BA0">
        <w:t xml:space="preserve"> </w:t>
      </w:r>
      <w:r>
        <w:t>is less than zero then the N flag is set. The carry flag C is set on unsigned overflow. The overflow flag V is set on signed overflow. Parity P is set if the exclusive or of all result bits is a one. The odd flag, O, is set if the result is odd.</w:t>
      </w:r>
      <w:r w:rsidR="0087325B">
        <w:t xml:space="preserve"> The remaining bits of the result register are unused.</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560A68" w14:paraId="0CED7F2A" w14:textId="77777777" w:rsidTr="00B2246B">
        <w:tc>
          <w:tcPr>
            <w:tcW w:w="653" w:type="dxa"/>
          </w:tcPr>
          <w:p w14:paraId="4CF9B0E3" w14:textId="77777777" w:rsidR="00560A68" w:rsidRDefault="00560A68" w:rsidP="00B2246B">
            <w:pPr>
              <w:jc w:val="center"/>
            </w:pPr>
            <w:r>
              <w:t>7</w:t>
            </w:r>
          </w:p>
        </w:tc>
        <w:tc>
          <w:tcPr>
            <w:tcW w:w="654" w:type="dxa"/>
          </w:tcPr>
          <w:p w14:paraId="2203D413" w14:textId="77777777" w:rsidR="00560A68" w:rsidRDefault="00560A68" w:rsidP="00B2246B">
            <w:pPr>
              <w:jc w:val="center"/>
            </w:pPr>
            <w:r>
              <w:t>6</w:t>
            </w:r>
          </w:p>
        </w:tc>
        <w:tc>
          <w:tcPr>
            <w:tcW w:w="653" w:type="dxa"/>
          </w:tcPr>
          <w:p w14:paraId="07EBAE0E" w14:textId="77777777" w:rsidR="00560A68" w:rsidRDefault="00560A68" w:rsidP="00B2246B">
            <w:pPr>
              <w:jc w:val="center"/>
            </w:pPr>
            <w:r>
              <w:t>5</w:t>
            </w:r>
          </w:p>
        </w:tc>
        <w:tc>
          <w:tcPr>
            <w:tcW w:w="654" w:type="dxa"/>
          </w:tcPr>
          <w:p w14:paraId="7780F7B2" w14:textId="77777777" w:rsidR="00560A68" w:rsidRDefault="00560A68" w:rsidP="00B2246B">
            <w:pPr>
              <w:jc w:val="center"/>
            </w:pPr>
            <w:r>
              <w:t>4</w:t>
            </w:r>
          </w:p>
        </w:tc>
        <w:tc>
          <w:tcPr>
            <w:tcW w:w="654" w:type="dxa"/>
          </w:tcPr>
          <w:p w14:paraId="29AB52BD" w14:textId="77777777" w:rsidR="00560A68" w:rsidRDefault="00560A68" w:rsidP="00B2246B">
            <w:pPr>
              <w:jc w:val="center"/>
            </w:pPr>
            <w:r>
              <w:t>3</w:t>
            </w:r>
          </w:p>
        </w:tc>
        <w:tc>
          <w:tcPr>
            <w:tcW w:w="653" w:type="dxa"/>
          </w:tcPr>
          <w:p w14:paraId="2C91E5DE" w14:textId="77777777" w:rsidR="00560A68" w:rsidRDefault="00560A68" w:rsidP="00B2246B">
            <w:pPr>
              <w:jc w:val="center"/>
            </w:pPr>
            <w:r>
              <w:t>2</w:t>
            </w:r>
          </w:p>
        </w:tc>
        <w:tc>
          <w:tcPr>
            <w:tcW w:w="654" w:type="dxa"/>
          </w:tcPr>
          <w:p w14:paraId="742C3AE1" w14:textId="77777777" w:rsidR="00560A68" w:rsidRDefault="00560A68" w:rsidP="00B2246B">
            <w:pPr>
              <w:jc w:val="center"/>
            </w:pPr>
            <w:r>
              <w:t>1</w:t>
            </w:r>
          </w:p>
        </w:tc>
        <w:tc>
          <w:tcPr>
            <w:tcW w:w="654" w:type="dxa"/>
          </w:tcPr>
          <w:p w14:paraId="5FDBC3A5" w14:textId="77777777" w:rsidR="00560A68" w:rsidRDefault="00560A68" w:rsidP="00B2246B">
            <w:pPr>
              <w:jc w:val="center"/>
            </w:pPr>
            <w:r>
              <w:t>0</w:t>
            </w:r>
          </w:p>
        </w:tc>
      </w:tr>
      <w:tr w:rsidR="00560A68" w14:paraId="36789FCC" w14:textId="77777777" w:rsidTr="00B2246B">
        <w:tc>
          <w:tcPr>
            <w:tcW w:w="653" w:type="dxa"/>
          </w:tcPr>
          <w:p w14:paraId="0E342928" w14:textId="77777777" w:rsidR="00560A68" w:rsidRDefault="00560A68" w:rsidP="00B2246B">
            <w:pPr>
              <w:jc w:val="center"/>
            </w:pPr>
            <w:r>
              <w:t>N</w:t>
            </w:r>
          </w:p>
        </w:tc>
        <w:tc>
          <w:tcPr>
            <w:tcW w:w="654" w:type="dxa"/>
          </w:tcPr>
          <w:p w14:paraId="021B8E2B" w14:textId="77777777" w:rsidR="00560A68" w:rsidRDefault="00560A68" w:rsidP="00B2246B">
            <w:pPr>
              <w:jc w:val="center"/>
            </w:pPr>
            <w:r>
              <w:t>V</w:t>
            </w:r>
          </w:p>
        </w:tc>
        <w:tc>
          <w:tcPr>
            <w:tcW w:w="653" w:type="dxa"/>
          </w:tcPr>
          <w:p w14:paraId="7629C8A8" w14:textId="77777777" w:rsidR="00560A68" w:rsidRDefault="00560A68" w:rsidP="00B2246B">
            <w:pPr>
              <w:jc w:val="center"/>
            </w:pPr>
            <w:r>
              <w:t>O</w:t>
            </w:r>
          </w:p>
        </w:tc>
        <w:tc>
          <w:tcPr>
            <w:tcW w:w="654" w:type="dxa"/>
          </w:tcPr>
          <w:p w14:paraId="3C03C859" w14:textId="77777777" w:rsidR="00560A68" w:rsidRDefault="00560A68" w:rsidP="00B2246B">
            <w:pPr>
              <w:jc w:val="center"/>
            </w:pPr>
            <w:r>
              <w:t>P</w:t>
            </w:r>
          </w:p>
        </w:tc>
        <w:tc>
          <w:tcPr>
            <w:tcW w:w="654" w:type="dxa"/>
          </w:tcPr>
          <w:p w14:paraId="7829DDB6" w14:textId="77777777" w:rsidR="00560A68" w:rsidRDefault="00560A68" w:rsidP="00B2246B">
            <w:pPr>
              <w:jc w:val="center"/>
            </w:pPr>
            <w:r>
              <w:t>~</w:t>
            </w:r>
          </w:p>
        </w:tc>
        <w:tc>
          <w:tcPr>
            <w:tcW w:w="653" w:type="dxa"/>
          </w:tcPr>
          <w:p w14:paraId="792B9815" w14:textId="77777777" w:rsidR="00560A68" w:rsidRDefault="00560A68" w:rsidP="00B2246B">
            <w:pPr>
              <w:jc w:val="center"/>
            </w:pPr>
            <w:r>
              <w:t>~</w:t>
            </w:r>
          </w:p>
        </w:tc>
        <w:tc>
          <w:tcPr>
            <w:tcW w:w="654" w:type="dxa"/>
          </w:tcPr>
          <w:p w14:paraId="18765F55" w14:textId="77777777" w:rsidR="00560A68" w:rsidRDefault="00560A68" w:rsidP="00B2246B">
            <w:pPr>
              <w:jc w:val="center"/>
            </w:pPr>
            <w:r>
              <w:t>Z</w:t>
            </w:r>
          </w:p>
        </w:tc>
        <w:tc>
          <w:tcPr>
            <w:tcW w:w="654" w:type="dxa"/>
          </w:tcPr>
          <w:p w14:paraId="1034038B" w14:textId="77777777" w:rsidR="00560A68" w:rsidRDefault="00560A68" w:rsidP="00B2246B">
            <w:pPr>
              <w:jc w:val="center"/>
            </w:pPr>
            <w:r>
              <w:t>C</w:t>
            </w:r>
          </w:p>
        </w:tc>
      </w:tr>
    </w:tbl>
    <w:p w14:paraId="4C9726B5" w14:textId="77777777" w:rsidR="00560A68" w:rsidRDefault="00560A68" w:rsidP="00560A68">
      <w:pPr>
        <w:ind w:left="720"/>
      </w:pPr>
    </w:p>
    <w:tbl>
      <w:tblPr>
        <w:tblStyle w:val="TableGrid"/>
        <w:tblW w:w="0" w:type="auto"/>
        <w:tblInd w:w="1327" w:type="dxa"/>
        <w:tblLook w:val="04A0" w:firstRow="1" w:lastRow="0" w:firstColumn="1" w:lastColumn="0" w:noHBand="0" w:noVBand="1"/>
      </w:tblPr>
      <w:tblGrid>
        <w:gridCol w:w="648"/>
        <w:gridCol w:w="754"/>
        <w:gridCol w:w="4536"/>
      </w:tblGrid>
      <w:tr w:rsidR="00560A68" w14:paraId="4268DDA5" w14:textId="77777777" w:rsidTr="00B2246B">
        <w:tc>
          <w:tcPr>
            <w:tcW w:w="648" w:type="dxa"/>
          </w:tcPr>
          <w:p w14:paraId="5DB4C02C" w14:textId="77777777" w:rsidR="00560A68" w:rsidRDefault="00560A68" w:rsidP="00B2246B">
            <w:pPr>
              <w:jc w:val="center"/>
            </w:pPr>
            <w:r>
              <w:t>Bit</w:t>
            </w:r>
          </w:p>
        </w:tc>
        <w:tc>
          <w:tcPr>
            <w:tcW w:w="754" w:type="dxa"/>
          </w:tcPr>
          <w:p w14:paraId="7A3D50B1" w14:textId="77777777" w:rsidR="00560A68" w:rsidRDefault="00560A68" w:rsidP="00B2246B">
            <w:pPr>
              <w:jc w:val="center"/>
            </w:pPr>
            <w:r>
              <w:t>Flag</w:t>
            </w:r>
          </w:p>
        </w:tc>
        <w:tc>
          <w:tcPr>
            <w:tcW w:w="4536" w:type="dxa"/>
          </w:tcPr>
          <w:p w14:paraId="1D4D880B" w14:textId="77777777" w:rsidR="00560A68" w:rsidRDefault="00560A68" w:rsidP="00B2246B">
            <w:r>
              <w:t>Meaning</w:t>
            </w:r>
          </w:p>
        </w:tc>
      </w:tr>
      <w:tr w:rsidR="00560A68" w14:paraId="7D8E4439" w14:textId="77777777" w:rsidTr="00B2246B">
        <w:tc>
          <w:tcPr>
            <w:tcW w:w="648" w:type="dxa"/>
          </w:tcPr>
          <w:p w14:paraId="4C0BE000" w14:textId="77777777" w:rsidR="00560A68" w:rsidRDefault="00560A68" w:rsidP="00B2246B">
            <w:pPr>
              <w:jc w:val="center"/>
            </w:pPr>
            <w:r>
              <w:t>0</w:t>
            </w:r>
          </w:p>
        </w:tc>
        <w:tc>
          <w:tcPr>
            <w:tcW w:w="754" w:type="dxa"/>
          </w:tcPr>
          <w:p w14:paraId="7E9D50C3" w14:textId="77777777" w:rsidR="00560A68" w:rsidRDefault="00560A68" w:rsidP="00B2246B">
            <w:pPr>
              <w:jc w:val="center"/>
            </w:pPr>
            <w:r>
              <w:t>C</w:t>
            </w:r>
          </w:p>
        </w:tc>
        <w:tc>
          <w:tcPr>
            <w:tcW w:w="4536" w:type="dxa"/>
          </w:tcPr>
          <w:p w14:paraId="74305733" w14:textId="77777777" w:rsidR="00560A68" w:rsidRDefault="00560A68" w:rsidP="00B2246B">
            <w:r>
              <w:t>Carry flag, set if operation overflows</w:t>
            </w:r>
          </w:p>
        </w:tc>
      </w:tr>
      <w:tr w:rsidR="00560A68" w14:paraId="393FC7C0" w14:textId="77777777" w:rsidTr="00B2246B">
        <w:tc>
          <w:tcPr>
            <w:tcW w:w="648" w:type="dxa"/>
          </w:tcPr>
          <w:p w14:paraId="55DC32EB" w14:textId="77777777" w:rsidR="00560A68" w:rsidRDefault="00560A68" w:rsidP="00B2246B">
            <w:pPr>
              <w:jc w:val="center"/>
            </w:pPr>
            <w:r>
              <w:t>1</w:t>
            </w:r>
          </w:p>
        </w:tc>
        <w:tc>
          <w:tcPr>
            <w:tcW w:w="754" w:type="dxa"/>
          </w:tcPr>
          <w:p w14:paraId="7B9A5715" w14:textId="77777777" w:rsidR="00560A68" w:rsidRDefault="00560A68" w:rsidP="00B2246B">
            <w:pPr>
              <w:jc w:val="center"/>
            </w:pPr>
            <w:r>
              <w:t>Z</w:t>
            </w:r>
          </w:p>
        </w:tc>
        <w:tc>
          <w:tcPr>
            <w:tcW w:w="4536" w:type="dxa"/>
          </w:tcPr>
          <w:p w14:paraId="6B0BA82D" w14:textId="77777777" w:rsidR="00560A68" w:rsidRDefault="00560A68" w:rsidP="00B2246B">
            <w:r>
              <w:t>Zero flag, set if result is zero</w:t>
            </w:r>
          </w:p>
        </w:tc>
      </w:tr>
      <w:tr w:rsidR="00560A68" w14:paraId="43C1E8EB" w14:textId="77777777" w:rsidTr="00B2246B">
        <w:tc>
          <w:tcPr>
            <w:tcW w:w="648" w:type="dxa"/>
          </w:tcPr>
          <w:p w14:paraId="5EDEDEE6" w14:textId="77777777" w:rsidR="00560A68" w:rsidRDefault="00560A68" w:rsidP="00B2246B">
            <w:pPr>
              <w:jc w:val="center"/>
            </w:pPr>
            <w:r>
              <w:t>2</w:t>
            </w:r>
          </w:p>
        </w:tc>
        <w:tc>
          <w:tcPr>
            <w:tcW w:w="754" w:type="dxa"/>
          </w:tcPr>
          <w:p w14:paraId="271A08B4" w14:textId="77777777" w:rsidR="00560A68" w:rsidRDefault="00560A68" w:rsidP="00B2246B">
            <w:pPr>
              <w:jc w:val="center"/>
            </w:pPr>
            <w:r>
              <w:t>~</w:t>
            </w:r>
          </w:p>
        </w:tc>
        <w:tc>
          <w:tcPr>
            <w:tcW w:w="4536" w:type="dxa"/>
          </w:tcPr>
          <w:p w14:paraId="2CCCB17E" w14:textId="77777777" w:rsidR="00560A68" w:rsidRDefault="00560A68" w:rsidP="00B2246B">
            <w:r>
              <w:t>reserved</w:t>
            </w:r>
          </w:p>
        </w:tc>
      </w:tr>
      <w:tr w:rsidR="00560A68" w14:paraId="2990B04B" w14:textId="77777777" w:rsidTr="00B2246B">
        <w:tc>
          <w:tcPr>
            <w:tcW w:w="648" w:type="dxa"/>
          </w:tcPr>
          <w:p w14:paraId="0111576A" w14:textId="77777777" w:rsidR="00560A68" w:rsidRDefault="00560A68" w:rsidP="00B2246B">
            <w:pPr>
              <w:jc w:val="center"/>
            </w:pPr>
            <w:r>
              <w:t>3</w:t>
            </w:r>
          </w:p>
        </w:tc>
        <w:tc>
          <w:tcPr>
            <w:tcW w:w="754" w:type="dxa"/>
          </w:tcPr>
          <w:p w14:paraId="11534165" w14:textId="77777777" w:rsidR="00560A68" w:rsidRDefault="00560A68" w:rsidP="00B2246B">
            <w:pPr>
              <w:jc w:val="center"/>
            </w:pPr>
            <w:r>
              <w:t>~</w:t>
            </w:r>
          </w:p>
        </w:tc>
        <w:tc>
          <w:tcPr>
            <w:tcW w:w="4536" w:type="dxa"/>
          </w:tcPr>
          <w:p w14:paraId="420088E6" w14:textId="77777777" w:rsidR="00560A68" w:rsidRDefault="00560A68" w:rsidP="00B2246B">
            <w:r>
              <w:t>reserved</w:t>
            </w:r>
          </w:p>
        </w:tc>
      </w:tr>
      <w:tr w:rsidR="00560A68" w14:paraId="3A36EDB9" w14:textId="77777777" w:rsidTr="00B2246B">
        <w:tc>
          <w:tcPr>
            <w:tcW w:w="648" w:type="dxa"/>
          </w:tcPr>
          <w:p w14:paraId="2EC7E90A" w14:textId="77777777" w:rsidR="00560A68" w:rsidRDefault="00560A68" w:rsidP="00B2246B">
            <w:pPr>
              <w:jc w:val="center"/>
            </w:pPr>
            <w:r>
              <w:t>4</w:t>
            </w:r>
          </w:p>
        </w:tc>
        <w:tc>
          <w:tcPr>
            <w:tcW w:w="754" w:type="dxa"/>
          </w:tcPr>
          <w:p w14:paraId="4643FC86" w14:textId="77777777" w:rsidR="00560A68" w:rsidRDefault="00560A68" w:rsidP="00B2246B">
            <w:pPr>
              <w:jc w:val="center"/>
            </w:pPr>
            <w:r>
              <w:t>P</w:t>
            </w:r>
          </w:p>
        </w:tc>
        <w:tc>
          <w:tcPr>
            <w:tcW w:w="4536" w:type="dxa"/>
          </w:tcPr>
          <w:p w14:paraId="393B7CFE" w14:textId="77777777" w:rsidR="00560A68" w:rsidRDefault="00560A68" w:rsidP="00B2246B">
            <w:r>
              <w:t>Parity (exclusive or of all result bits)</w:t>
            </w:r>
          </w:p>
        </w:tc>
      </w:tr>
      <w:tr w:rsidR="00560A68" w14:paraId="67FAAE0B" w14:textId="77777777" w:rsidTr="00B2246B">
        <w:tc>
          <w:tcPr>
            <w:tcW w:w="648" w:type="dxa"/>
          </w:tcPr>
          <w:p w14:paraId="684A96B0" w14:textId="77777777" w:rsidR="00560A68" w:rsidRDefault="00560A68" w:rsidP="00B2246B">
            <w:pPr>
              <w:jc w:val="center"/>
            </w:pPr>
            <w:r>
              <w:t>5</w:t>
            </w:r>
          </w:p>
        </w:tc>
        <w:tc>
          <w:tcPr>
            <w:tcW w:w="754" w:type="dxa"/>
          </w:tcPr>
          <w:p w14:paraId="1083DEE4" w14:textId="77777777" w:rsidR="00560A68" w:rsidRDefault="00560A68" w:rsidP="00B2246B">
            <w:pPr>
              <w:jc w:val="center"/>
            </w:pPr>
            <w:r>
              <w:t>O</w:t>
            </w:r>
          </w:p>
        </w:tc>
        <w:tc>
          <w:tcPr>
            <w:tcW w:w="4536" w:type="dxa"/>
          </w:tcPr>
          <w:p w14:paraId="2E0A9B75" w14:textId="77777777" w:rsidR="00560A68" w:rsidRDefault="00560A68" w:rsidP="00B2246B">
            <w:r>
              <w:t>Odd, set if result is odd</w:t>
            </w:r>
          </w:p>
        </w:tc>
      </w:tr>
      <w:tr w:rsidR="00560A68" w14:paraId="54B47B4E" w14:textId="77777777" w:rsidTr="00B2246B">
        <w:tc>
          <w:tcPr>
            <w:tcW w:w="648" w:type="dxa"/>
          </w:tcPr>
          <w:p w14:paraId="16F3D455" w14:textId="77777777" w:rsidR="00560A68" w:rsidRDefault="00560A68" w:rsidP="00B2246B">
            <w:pPr>
              <w:jc w:val="center"/>
            </w:pPr>
            <w:r>
              <w:t>6</w:t>
            </w:r>
          </w:p>
        </w:tc>
        <w:tc>
          <w:tcPr>
            <w:tcW w:w="754" w:type="dxa"/>
          </w:tcPr>
          <w:p w14:paraId="23258FC8" w14:textId="77777777" w:rsidR="00560A68" w:rsidRDefault="00560A68" w:rsidP="00B2246B">
            <w:pPr>
              <w:jc w:val="center"/>
            </w:pPr>
            <w:r>
              <w:t>V</w:t>
            </w:r>
          </w:p>
        </w:tc>
        <w:tc>
          <w:tcPr>
            <w:tcW w:w="4536" w:type="dxa"/>
          </w:tcPr>
          <w:p w14:paraId="7309A965" w14:textId="77777777" w:rsidR="00560A68" w:rsidRDefault="00560A68" w:rsidP="00B2246B">
            <w:r>
              <w:t>Overflow, set if signed result overflows</w:t>
            </w:r>
          </w:p>
        </w:tc>
      </w:tr>
      <w:tr w:rsidR="00560A68" w14:paraId="7B435DDD" w14:textId="77777777" w:rsidTr="00B2246B">
        <w:tc>
          <w:tcPr>
            <w:tcW w:w="648" w:type="dxa"/>
          </w:tcPr>
          <w:p w14:paraId="2AEB43AB" w14:textId="77777777" w:rsidR="00560A68" w:rsidRDefault="00560A68" w:rsidP="00B2246B">
            <w:pPr>
              <w:jc w:val="center"/>
            </w:pPr>
            <w:r>
              <w:t>7</w:t>
            </w:r>
          </w:p>
        </w:tc>
        <w:tc>
          <w:tcPr>
            <w:tcW w:w="754" w:type="dxa"/>
          </w:tcPr>
          <w:p w14:paraId="1E8FB2EB" w14:textId="77777777" w:rsidR="00560A68" w:rsidRDefault="00560A68" w:rsidP="00B2246B">
            <w:pPr>
              <w:jc w:val="center"/>
            </w:pPr>
            <w:r>
              <w:t>N</w:t>
            </w:r>
          </w:p>
        </w:tc>
        <w:tc>
          <w:tcPr>
            <w:tcW w:w="4536" w:type="dxa"/>
          </w:tcPr>
          <w:p w14:paraId="09CF92E7" w14:textId="77777777" w:rsidR="00560A68" w:rsidRDefault="00560A68" w:rsidP="00B2246B">
            <w:r>
              <w:t>Negative, set if signed result is less than zero</w:t>
            </w:r>
          </w:p>
        </w:tc>
      </w:tr>
    </w:tbl>
    <w:p w14:paraId="2F54381E" w14:textId="77777777" w:rsidR="00560A68" w:rsidRDefault="00560A68" w:rsidP="006B3BA0">
      <w:pPr>
        <w:ind w:left="720"/>
      </w:pPr>
    </w:p>
    <w:p w14:paraId="4AA2BE43" w14:textId="77777777" w:rsidR="006B3BA0" w:rsidRDefault="006B3BA0" w:rsidP="006B3BA0">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B3BA0" w14:paraId="7C2933F8" w14:textId="77777777" w:rsidTr="00E73443">
        <w:tc>
          <w:tcPr>
            <w:tcW w:w="1134" w:type="dxa"/>
            <w:tcBorders>
              <w:bottom w:val="single" w:sz="12" w:space="0" w:color="auto"/>
            </w:tcBorders>
          </w:tcPr>
          <w:p w14:paraId="6069EC33" w14:textId="77777777" w:rsidR="006B3BA0" w:rsidRDefault="006B3BA0" w:rsidP="00E73443">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A9754E4" w14:textId="77777777" w:rsidR="006B3BA0" w:rsidRDefault="006B3BA0" w:rsidP="00E73443">
            <w:pPr>
              <w:rPr>
                <w:rFonts w:cs="Times New Roman"/>
              </w:rPr>
            </w:pPr>
            <w:r>
              <w:rPr>
                <w:rFonts w:cs="Times New Roman"/>
              </w:rPr>
              <w:t>Mnemonic</w:t>
            </w:r>
          </w:p>
        </w:tc>
        <w:tc>
          <w:tcPr>
            <w:tcW w:w="2977" w:type="dxa"/>
            <w:tcBorders>
              <w:bottom w:val="single" w:sz="12" w:space="0" w:color="auto"/>
            </w:tcBorders>
          </w:tcPr>
          <w:p w14:paraId="7AA08C09" w14:textId="77777777" w:rsidR="006B3BA0" w:rsidRDefault="006B3BA0" w:rsidP="00E73443">
            <w:pPr>
              <w:rPr>
                <w:rFonts w:cs="Times New Roman"/>
              </w:rPr>
            </w:pPr>
          </w:p>
        </w:tc>
      </w:tr>
      <w:tr w:rsidR="006B3BA0" w14:paraId="431E8C32" w14:textId="77777777" w:rsidTr="00E73443">
        <w:tc>
          <w:tcPr>
            <w:tcW w:w="1134" w:type="dxa"/>
            <w:tcBorders>
              <w:top w:val="single" w:sz="12" w:space="0" w:color="auto"/>
            </w:tcBorders>
          </w:tcPr>
          <w:p w14:paraId="53BBB74A" w14:textId="77777777" w:rsidR="006B3BA0" w:rsidRDefault="006B3BA0" w:rsidP="00E73443">
            <w:pPr>
              <w:jc w:val="center"/>
              <w:rPr>
                <w:rFonts w:cs="Times New Roman"/>
              </w:rPr>
            </w:pPr>
            <w:r>
              <w:rPr>
                <w:rFonts w:cs="Times New Roman"/>
              </w:rPr>
              <w:t>0</w:t>
            </w:r>
          </w:p>
        </w:tc>
        <w:tc>
          <w:tcPr>
            <w:tcW w:w="1418" w:type="dxa"/>
            <w:tcBorders>
              <w:top w:val="single" w:sz="12" w:space="0" w:color="auto"/>
            </w:tcBorders>
          </w:tcPr>
          <w:p w14:paraId="63737802" w14:textId="77777777" w:rsidR="006B3BA0" w:rsidRDefault="006B3BA0" w:rsidP="00E73443">
            <w:pPr>
              <w:rPr>
                <w:rFonts w:cs="Times New Roman"/>
              </w:rPr>
            </w:pPr>
            <w:r>
              <w:rPr>
                <w:rFonts w:cs="Times New Roman"/>
              </w:rPr>
              <w:t>.CPY</w:t>
            </w:r>
          </w:p>
        </w:tc>
        <w:tc>
          <w:tcPr>
            <w:tcW w:w="2977" w:type="dxa"/>
            <w:tcBorders>
              <w:top w:val="single" w:sz="12" w:space="0" w:color="auto"/>
            </w:tcBorders>
          </w:tcPr>
          <w:p w14:paraId="5FCFD4AB" w14:textId="41EC0ACF" w:rsidR="006B3BA0" w:rsidRDefault="002A1E41" w:rsidP="00E73443">
            <w:pPr>
              <w:rPr>
                <w:rFonts w:cs="Times New Roman"/>
              </w:rPr>
            </w:pPr>
            <w:r>
              <w:rPr>
                <w:rFonts w:cs="Times New Roman"/>
              </w:rPr>
              <w:t>C</w:t>
            </w:r>
            <w:r w:rsidR="006B3BA0">
              <w:rPr>
                <w:rFonts w:cs="Times New Roman"/>
              </w:rPr>
              <w:t>d = compare result</w:t>
            </w:r>
          </w:p>
        </w:tc>
      </w:tr>
      <w:tr w:rsidR="006B3BA0" w14:paraId="6606F6A4" w14:textId="77777777" w:rsidTr="00E73443">
        <w:tc>
          <w:tcPr>
            <w:tcW w:w="1134" w:type="dxa"/>
          </w:tcPr>
          <w:p w14:paraId="05F53F79" w14:textId="77777777" w:rsidR="006B3BA0" w:rsidRDefault="006B3BA0" w:rsidP="00E73443">
            <w:pPr>
              <w:jc w:val="center"/>
              <w:rPr>
                <w:rFonts w:cs="Times New Roman"/>
              </w:rPr>
            </w:pPr>
            <w:r>
              <w:rPr>
                <w:rFonts w:cs="Times New Roman"/>
              </w:rPr>
              <w:t>1</w:t>
            </w:r>
          </w:p>
        </w:tc>
        <w:tc>
          <w:tcPr>
            <w:tcW w:w="1418" w:type="dxa"/>
          </w:tcPr>
          <w:p w14:paraId="2C90A840" w14:textId="77777777" w:rsidR="006B3BA0" w:rsidRDefault="006B3BA0" w:rsidP="00E73443">
            <w:pPr>
              <w:rPr>
                <w:rFonts w:cs="Times New Roman"/>
              </w:rPr>
            </w:pPr>
            <w:r>
              <w:rPr>
                <w:rFonts w:cs="Times New Roman"/>
              </w:rPr>
              <w:t>.OR</w:t>
            </w:r>
          </w:p>
        </w:tc>
        <w:tc>
          <w:tcPr>
            <w:tcW w:w="2977" w:type="dxa"/>
          </w:tcPr>
          <w:p w14:paraId="449367EE" w14:textId="6CCCA42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07F819BA" w14:textId="77777777" w:rsidTr="00E73443">
        <w:tc>
          <w:tcPr>
            <w:tcW w:w="1134" w:type="dxa"/>
          </w:tcPr>
          <w:p w14:paraId="3430E1F9" w14:textId="77777777" w:rsidR="006B3BA0" w:rsidRDefault="006B3BA0" w:rsidP="00E73443">
            <w:pPr>
              <w:jc w:val="center"/>
              <w:rPr>
                <w:rFonts w:cs="Times New Roman"/>
              </w:rPr>
            </w:pPr>
            <w:r>
              <w:rPr>
                <w:rFonts w:cs="Times New Roman"/>
              </w:rPr>
              <w:t>2</w:t>
            </w:r>
          </w:p>
        </w:tc>
        <w:tc>
          <w:tcPr>
            <w:tcW w:w="1418" w:type="dxa"/>
          </w:tcPr>
          <w:p w14:paraId="5259D29D" w14:textId="77777777" w:rsidR="006B3BA0" w:rsidRDefault="006B3BA0" w:rsidP="00E73443">
            <w:pPr>
              <w:rPr>
                <w:rFonts w:cs="Times New Roman"/>
              </w:rPr>
            </w:pPr>
            <w:r>
              <w:rPr>
                <w:rFonts w:cs="Times New Roman"/>
              </w:rPr>
              <w:t>.AND</w:t>
            </w:r>
          </w:p>
        </w:tc>
        <w:tc>
          <w:tcPr>
            <w:tcW w:w="2977" w:type="dxa"/>
          </w:tcPr>
          <w:p w14:paraId="5AF1C3F9" w14:textId="179B533D"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4AA53409" w14:textId="77777777" w:rsidTr="00E73443">
        <w:tc>
          <w:tcPr>
            <w:tcW w:w="1134" w:type="dxa"/>
          </w:tcPr>
          <w:p w14:paraId="53FFA81F" w14:textId="77777777" w:rsidR="006B3BA0" w:rsidRDefault="006B3BA0" w:rsidP="00E73443">
            <w:pPr>
              <w:jc w:val="center"/>
              <w:rPr>
                <w:rFonts w:cs="Times New Roman"/>
              </w:rPr>
            </w:pPr>
            <w:r>
              <w:rPr>
                <w:rFonts w:cs="Times New Roman"/>
              </w:rPr>
              <w:t>3</w:t>
            </w:r>
          </w:p>
        </w:tc>
        <w:tc>
          <w:tcPr>
            <w:tcW w:w="1418" w:type="dxa"/>
          </w:tcPr>
          <w:p w14:paraId="11E185E8" w14:textId="77777777" w:rsidR="006B3BA0" w:rsidRDefault="006B3BA0" w:rsidP="00E73443">
            <w:pPr>
              <w:rPr>
                <w:rFonts w:cs="Times New Roman"/>
              </w:rPr>
            </w:pPr>
            <w:r>
              <w:rPr>
                <w:rFonts w:cs="Times New Roman"/>
              </w:rPr>
              <w:t>.ORCM</w:t>
            </w:r>
          </w:p>
        </w:tc>
        <w:tc>
          <w:tcPr>
            <w:tcW w:w="2977" w:type="dxa"/>
          </w:tcPr>
          <w:p w14:paraId="13DAC430" w14:textId="2663900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5FD45776" w14:textId="77777777" w:rsidTr="00E73443">
        <w:tc>
          <w:tcPr>
            <w:tcW w:w="1134" w:type="dxa"/>
          </w:tcPr>
          <w:p w14:paraId="3ECA2BDD" w14:textId="77777777" w:rsidR="006B3BA0" w:rsidRDefault="006B3BA0" w:rsidP="00E73443">
            <w:pPr>
              <w:jc w:val="center"/>
              <w:rPr>
                <w:rFonts w:cs="Times New Roman"/>
              </w:rPr>
            </w:pPr>
            <w:r>
              <w:rPr>
                <w:rFonts w:cs="Times New Roman"/>
              </w:rPr>
              <w:t>4</w:t>
            </w:r>
          </w:p>
        </w:tc>
        <w:tc>
          <w:tcPr>
            <w:tcW w:w="1418" w:type="dxa"/>
          </w:tcPr>
          <w:p w14:paraId="6D019B05" w14:textId="77777777" w:rsidR="006B3BA0" w:rsidRDefault="006B3BA0" w:rsidP="00E73443">
            <w:pPr>
              <w:rPr>
                <w:rFonts w:cs="Times New Roman"/>
              </w:rPr>
            </w:pPr>
            <w:r>
              <w:rPr>
                <w:rFonts w:cs="Times New Roman"/>
              </w:rPr>
              <w:t>.ANDCM</w:t>
            </w:r>
          </w:p>
        </w:tc>
        <w:tc>
          <w:tcPr>
            <w:tcW w:w="2977" w:type="dxa"/>
          </w:tcPr>
          <w:p w14:paraId="71A4F192" w14:textId="2F782C8C"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302F9129" w14:textId="77777777" w:rsidTr="00E73443">
        <w:tc>
          <w:tcPr>
            <w:tcW w:w="1134" w:type="dxa"/>
          </w:tcPr>
          <w:p w14:paraId="702C3995" w14:textId="77777777" w:rsidR="006B3BA0" w:rsidRDefault="006B3BA0" w:rsidP="00E73443">
            <w:pPr>
              <w:jc w:val="center"/>
              <w:rPr>
                <w:rFonts w:cs="Times New Roman"/>
              </w:rPr>
            </w:pPr>
            <w:r>
              <w:rPr>
                <w:rFonts w:cs="Times New Roman"/>
              </w:rPr>
              <w:t>5 to 7</w:t>
            </w:r>
          </w:p>
        </w:tc>
        <w:tc>
          <w:tcPr>
            <w:tcW w:w="1418" w:type="dxa"/>
          </w:tcPr>
          <w:p w14:paraId="6BAA02A9" w14:textId="77777777" w:rsidR="006B3BA0" w:rsidRDefault="006B3BA0" w:rsidP="00E73443">
            <w:pPr>
              <w:rPr>
                <w:rFonts w:cs="Times New Roman"/>
              </w:rPr>
            </w:pPr>
          </w:p>
        </w:tc>
        <w:tc>
          <w:tcPr>
            <w:tcW w:w="2977" w:type="dxa"/>
          </w:tcPr>
          <w:p w14:paraId="7434FF35" w14:textId="77777777" w:rsidR="006B3BA0" w:rsidRDefault="006B3BA0" w:rsidP="00E73443">
            <w:pPr>
              <w:rPr>
                <w:rFonts w:cs="Times New Roman"/>
              </w:rPr>
            </w:pPr>
            <w:r>
              <w:rPr>
                <w:rFonts w:cs="Times New Roman"/>
              </w:rPr>
              <w:t>reserved</w:t>
            </w:r>
          </w:p>
        </w:tc>
      </w:tr>
    </w:tbl>
    <w:p w14:paraId="2BE0A3F1" w14:textId="77777777" w:rsidR="006B3BA0" w:rsidRDefault="006B3BA0" w:rsidP="006B3BA0">
      <w:pPr>
        <w:ind w:left="720"/>
      </w:pPr>
    </w:p>
    <w:p w14:paraId="63FE2A6B" w14:textId="4C14D089" w:rsidR="006B3BA0" w:rsidRDefault="006B3BA0" w:rsidP="006B3BA0">
      <w:pPr>
        <w:ind w:left="720"/>
      </w:pPr>
      <w:r>
        <w:t xml:space="preserve">Example: compute a0 </w:t>
      </w:r>
      <w:r w:rsidR="001110B3">
        <w:t>=</w:t>
      </w:r>
      <w:r>
        <w:t xml:space="preserve">= a1 and a2 </w:t>
      </w:r>
      <w:r w:rsidR="00AC1CE9">
        <w:t>==</w:t>
      </w:r>
      <w:r>
        <w:t xml:space="preserve"> a3</w:t>
      </w:r>
      <w:r w:rsidR="001110B3">
        <w:t xml:space="preserve"> and branch</w:t>
      </w:r>
    </w:p>
    <w:p w14:paraId="28AE2ADB" w14:textId="29DD39F3" w:rsidR="006B3BA0" w:rsidRDefault="006B3BA0" w:rsidP="006B3BA0">
      <w:pPr>
        <w:ind w:left="1440"/>
      </w:pPr>
      <w:r>
        <w:t>C</w:t>
      </w:r>
      <w:r w:rsidR="001110B3">
        <w:t>MP</w:t>
      </w:r>
      <w:r>
        <w:t>.CPY c0,a0,a1</w:t>
      </w:r>
    </w:p>
    <w:p w14:paraId="3CAEE12F" w14:textId="7EC00C92" w:rsidR="006B3BA0" w:rsidRDefault="006B3BA0" w:rsidP="006B3BA0">
      <w:pPr>
        <w:ind w:left="1440"/>
      </w:pPr>
      <w:r>
        <w:t>C</w:t>
      </w:r>
      <w:r w:rsidR="001110B3">
        <w:t>MP</w:t>
      </w:r>
      <w:r>
        <w:t>.AND c0,a2,a3</w:t>
      </w:r>
    </w:p>
    <w:p w14:paraId="28AF3929" w14:textId="0A552F4C" w:rsidR="001110B3" w:rsidRDefault="001110B3" w:rsidP="006B3BA0">
      <w:pPr>
        <w:ind w:left="1440"/>
      </w:pPr>
      <w:r>
        <w:t>BEQ c0,target</w:t>
      </w:r>
    </w:p>
    <w:p w14:paraId="1C01A8CF" w14:textId="35A9D853" w:rsidR="006B3BA0" w:rsidRDefault="006B3BA0" w:rsidP="006B3BA0">
      <w:r w:rsidRPr="00D06BD4">
        <w:rPr>
          <w:b/>
          <w:bCs/>
        </w:rPr>
        <w:lastRenderedPageBreak/>
        <w:t>Formats</w:t>
      </w:r>
      <w:r>
        <w:rPr>
          <w:b/>
          <w:bCs/>
        </w:rPr>
        <w:t xml:space="preserve"> Supported</w:t>
      </w:r>
      <w:r>
        <w:t>: R</w:t>
      </w:r>
      <w:r w:rsidR="00ED1EA4">
        <w:t>2</w:t>
      </w:r>
      <w:r>
        <w:t>, RI</w:t>
      </w:r>
    </w:p>
    <w:p w14:paraId="5F64C8F9" w14:textId="4A2A7624" w:rsidR="00ED1EA4" w:rsidRPr="00326618" w:rsidRDefault="00ED1EA4" w:rsidP="00ED1EA4">
      <w:r>
        <w:rPr>
          <w:b/>
          <w:bCs/>
        </w:rPr>
        <w:t xml:space="preserve">R2 </w:t>
      </w:r>
      <w:r w:rsidRPr="00E33B0B">
        <w:rPr>
          <w:b/>
          <w:bCs/>
        </w:rPr>
        <w:t>Supported Formats</w:t>
      </w:r>
      <w:r>
        <w:t>: .b .w, .t, .o</w:t>
      </w:r>
    </w:p>
    <w:p w14:paraId="06B5D3C9" w14:textId="721E7FF3" w:rsidR="006B3BA0" w:rsidRDefault="006B3BA0" w:rsidP="006B3BA0">
      <w:r w:rsidRPr="00D06BD4">
        <w:rPr>
          <w:b/>
          <w:bCs/>
        </w:rPr>
        <w:t>Execution Units</w:t>
      </w:r>
      <w:r>
        <w:t xml:space="preserve">: </w:t>
      </w:r>
      <w:r w:rsidR="00F17610">
        <w:t xml:space="preserve">Integer </w:t>
      </w:r>
      <w:r>
        <w:t>ALU</w:t>
      </w:r>
    </w:p>
    <w:p w14:paraId="119EAFD5" w14:textId="77777777" w:rsidR="00EF4DC5" w:rsidRDefault="006B3BA0" w:rsidP="006B3BA0">
      <w:r w:rsidRPr="00D06BD4">
        <w:rPr>
          <w:b/>
          <w:bCs/>
        </w:rPr>
        <w:t>Clock Cycles</w:t>
      </w:r>
      <w:r>
        <w:t xml:space="preserve">: </w:t>
      </w:r>
      <w:r w:rsidR="00EF4DC5">
        <w:t>1</w:t>
      </w:r>
    </w:p>
    <w:p w14:paraId="0FCC27D1" w14:textId="4346FD74" w:rsidR="00EF4DC5" w:rsidRPr="00A26E7A" w:rsidRDefault="00EF4DC5" w:rsidP="00EF4DC5">
      <w:pPr>
        <w:pStyle w:val="Heading2"/>
      </w:pPr>
      <w:r>
        <w:t>CNTLO</w:t>
      </w:r>
      <w:r w:rsidR="006E0340">
        <w:t>[.]</w:t>
      </w:r>
      <w:r>
        <w:t xml:space="preserve"> – Count Leading Ones</w:t>
      </w:r>
    </w:p>
    <w:p w14:paraId="26204190" w14:textId="77777777" w:rsidR="00EF4DC5" w:rsidRPr="00EB0B0D" w:rsidRDefault="00EF4DC5" w:rsidP="00EF4DC5">
      <w:pPr>
        <w:rPr>
          <w:rFonts w:cs="Times New Roman"/>
        </w:rPr>
      </w:pPr>
      <w:r w:rsidRPr="00C5564F">
        <w:rPr>
          <w:rFonts w:cs="Times New Roman"/>
          <w:b/>
        </w:rPr>
        <w:t>Description</w:t>
      </w:r>
      <w:r w:rsidRPr="00EB0B0D">
        <w:rPr>
          <w:rFonts w:cs="Times New Roman"/>
        </w:rPr>
        <w:t>:</w:t>
      </w:r>
    </w:p>
    <w:p w14:paraId="3E7FF379" w14:textId="77777777" w:rsidR="00EF4DC5" w:rsidRPr="00EB0B0D" w:rsidRDefault="00EF4DC5" w:rsidP="00EF4DC5">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4DAC51B5" w14:textId="77777777" w:rsidR="00EF4DC5" w:rsidRPr="00EB0B0D" w:rsidRDefault="00EF4DC5" w:rsidP="00EF4DC5">
      <w:pPr>
        <w:rPr>
          <w:rFonts w:cs="Times New Roman"/>
        </w:rPr>
      </w:pPr>
      <w:r w:rsidRPr="00C5564F">
        <w:rPr>
          <w:rFonts w:cs="Times New Roman"/>
          <w:b/>
        </w:rPr>
        <w:t>Instruction Format</w:t>
      </w:r>
      <w:r w:rsidRPr="00EB0B0D">
        <w:rPr>
          <w:rFonts w:cs="Times New Roman"/>
        </w:rPr>
        <w:t>:</w:t>
      </w:r>
      <w:r>
        <w:rPr>
          <w:rFonts w:cs="Times New Roman"/>
        </w:rPr>
        <w:t xml:space="preserve"> R1</w:t>
      </w:r>
    </w:p>
    <w:p w14:paraId="66C7640B" w14:textId="34AEF75C" w:rsidR="00EF4DC5" w:rsidRPr="00326618" w:rsidRDefault="00B922D1" w:rsidP="00EF4DC5">
      <w:r>
        <w:rPr>
          <w:b/>
          <w:bCs/>
        </w:rPr>
        <w:t xml:space="preserve">R1 </w:t>
      </w:r>
      <w:r w:rsidR="00EF4DC5" w:rsidRPr="00E33B0B">
        <w:rPr>
          <w:b/>
          <w:bCs/>
        </w:rPr>
        <w:t>Supported Formats</w:t>
      </w:r>
      <w:r w:rsidR="00EF4DC5">
        <w:t>: .b .w, .t, .o</w:t>
      </w:r>
    </w:p>
    <w:p w14:paraId="0A55EB4B" w14:textId="1679CE38" w:rsidR="00EF4DC5" w:rsidRPr="00EB0B0D" w:rsidRDefault="00EF4DC5" w:rsidP="00EF4DC5">
      <w:pPr>
        <w:rPr>
          <w:rFonts w:cs="Times New Roman"/>
        </w:rPr>
      </w:pPr>
      <w:r w:rsidRPr="00C5564F">
        <w:rPr>
          <w:rFonts w:cs="Times New Roman"/>
          <w:b/>
        </w:rPr>
        <w:t>Clock Cycles</w:t>
      </w:r>
      <w:r w:rsidRPr="00EB0B0D">
        <w:rPr>
          <w:rFonts w:cs="Times New Roman"/>
        </w:rPr>
        <w:t xml:space="preserve">: </w:t>
      </w:r>
      <w:r>
        <w:rPr>
          <w:rFonts w:cs="Times New Roman"/>
        </w:rPr>
        <w:t>1</w:t>
      </w:r>
    </w:p>
    <w:p w14:paraId="1D3041F0" w14:textId="763BF90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F5E55AC" w14:textId="77777777" w:rsidR="00EF4DC5" w:rsidRDefault="00EF4DC5" w:rsidP="00EF4DC5">
      <w:r w:rsidRPr="00C5564F">
        <w:rPr>
          <w:b/>
        </w:rPr>
        <w:t>Exceptions</w:t>
      </w:r>
      <w:r>
        <w:t>: none</w:t>
      </w:r>
    </w:p>
    <w:p w14:paraId="41099E3F" w14:textId="4DD4BE95" w:rsidR="00EF4DC5" w:rsidRPr="00A26E7A" w:rsidRDefault="00EF4DC5" w:rsidP="00EF4DC5">
      <w:pPr>
        <w:pStyle w:val="Heading2"/>
      </w:pPr>
      <w:r>
        <w:t>CNTLZ</w:t>
      </w:r>
      <w:r w:rsidR="006E0340">
        <w:t>[.]</w:t>
      </w:r>
      <w:r>
        <w:t xml:space="preserve"> – Count Leading Zeros</w:t>
      </w:r>
    </w:p>
    <w:p w14:paraId="2908ACE8" w14:textId="77777777" w:rsidR="00EF4DC5" w:rsidRPr="00EB0B0D" w:rsidRDefault="00EF4DC5" w:rsidP="00EF4DC5">
      <w:pPr>
        <w:rPr>
          <w:rFonts w:cs="Times New Roman"/>
        </w:rPr>
      </w:pPr>
      <w:r w:rsidRPr="00307A14">
        <w:rPr>
          <w:rFonts w:cs="Times New Roman"/>
          <w:b/>
        </w:rPr>
        <w:t>Description</w:t>
      </w:r>
      <w:r w:rsidRPr="00EB0B0D">
        <w:rPr>
          <w:rFonts w:cs="Times New Roman"/>
        </w:rPr>
        <w:t>:</w:t>
      </w:r>
    </w:p>
    <w:p w14:paraId="4CDE07D6" w14:textId="77777777" w:rsidR="00EF4DC5" w:rsidRPr="00EB0B0D" w:rsidRDefault="00EF4DC5" w:rsidP="00EF4DC5">
      <w:pPr>
        <w:ind w:left="720"/>
        <w:rPr>
          <w:rFonts w:cs="Times New Roman"/>
        </w:rPr>
      </w:pPr>
      <w:r>
        <w:rPr>
          <w:rFonts w:cs="Times New Roman"/>
        </w:rPr>
        <w:t>Count the number of leading zeros (starting at the MSB) in Rs1 and place the count in the target register</w:t>
      </w:r>
      <w:r w:rsidRPr="00EB0B0D">
        <w:rPr>
          <w:rFonts w:cs="Times New Roman"/>
        </w:rPr>
        <w:t>.</w:t>
      </w:r>
    </w:p>
    <w:p w14:paraId="7CDF887C" w14:textId="77777777" w:rsidR="00EF4DC5" w:rsidRPr="00EB0B0D" w:rsidRDefault="00EF4DC5" w:rsidP="00EF4DC5">
      <w:pPr>
        <w:rPr>
          <w:rFonts w:cs="Times New Roman"/>
        </w:rPr>
      </w:pPr>
      <w:r w:rsidRPr="00307A14">
        <w:rPr>
          <w:rFonts w:cs="Times New Roman"/>
          <w:b/>
        </w:rPr>
        <w:t>Instruction Format</w:t>
      </w:r>
      <w:r w:rsidRPr="00EB0B0D">
        <w:rPr>
          <w:rFonts w:cs="Times New Roman"/>
        </w:rPr>
        <w:t>:</w:t>
      </w:r>
      <w:r>
        <w:rPr>
          <w:rFonts w:cs="Times New Roman"/>
        </w:rPr>
        <w:t xml:space="preserve"> R1</w:t>
      </w:r>
    </w:p>
    <w:p w14:paraId="268404E5" w14:textId="51A3C0B8" w:rsidR="00EF4DC5" w:rsidRPr="00326618" w:rsidRDefault="00B922D1" w:rsidP="00EF4DC5">
      <w:r>
        <w:rPr>
          <w:b/>
          <w:bCs/>
        </w:rPr>
        <w:t xml:space="preserve">R1 </w:t>
      </w:r>
      <w:r w:rsidR="00EF4DC5" w:rsidRPr="00E33B0B">
        <w:rPr>
          <w:b/>
          <w:bCs/>
        </w:rPr>
        <w:t>Supported Formats</w:t>
      </w:r>
      <w:r w:rsidR="00EF4DC5">
        <w:t>: .b .w, .t, .o</w:t>
      </w:r>
    </w:p>
    <w:p w14:paraId="31BC84CF" w14:textId="2EF94B8D" w:rsidR="00EF4DC5" w:rsidRPr="00EB0B0D" w:rsidRDefault="00EF4DC5" w:rsidP="00EF4DC5">
      <w:pPr>
        <w:rPr>
          <w:rFonts w:cs="Times New Roman"/>
        </w:rPr>
      </w:pPr>
      <w:r w:rsidRPr="00307A14">
        <w:rPr>
          <w:rFonts w:cs="Times New Roman"/>
          <w:b/>
        </w:rPr>
        <w:t>Clock Cycles</w:t>
      </w:r>
      <w:r w:rsidRPr="00EB0B0D">
        <w:rPr>
          <w:rFonts w:cs="Times New Roman"/>
        </w:rPr>
        <w:t xml:space="preserve">: </w:t>
      </w:r>
      <w:r w:rsidR="00B922D1">
        <w:rPr>
          <w:rFonts w:cs="Times New Roman"/>
        </w:rPr>
        <w:t>1</w:t>
      </w:r>
    </w:p>
    <w:p w14:paraId="283FB4D8" w14:textId="0525BB87"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2F098C6D" w14:textId="77777777" w:rsidR="00EF4DC5" w:rsidRDefault="00EF4DC5" w:rsidP="00EF4DC5">
      <w:pPr>
        <w:rPr>
          <w:rFonts w:cs="Times New Roman"/>
        </w:rPr>
      </w:pPr>
      <w:r w:rsidRPr="00307A14">
        <w:rPr>
          <w:rFonts w:cs="Times New Roman"/>
          <w:b/>
        </w:rPr>
        <w:t>Exceptions</w:t>
      </w:r>
      <w:r>
        <w:rPr>
          <w:rFonts w:cs="Times New Roman"/>
        </w:rPr>
        <w:t>: none</w:t>
      </w:r>
    </w:p>
    <w:p w14:paraId="1C5CEFCA" w14:textId="47EBF9B0" w:rsidR="00EF4DC5" w:rsidRPr="00A26E7A" w:rsidRDefault="00EF4DC5" w:rsidP="00EF4DC5">
      <w:pPr>
        <w:pStyle w:val="Heading2"/>
      </w:pPr>
      <w:r>
        <w:t>CNTPOP</w:t>
      </w:r>
      <w:r w:rsidR="006E0340">
        <w:t>[.]</w:t>
      </w:r>
      <w:r>
        <w:t xml:space="preserve"> – Count Population</w:t>
      </w:r>
    </w:p>
    <w:p w14:paraId="3467E915" w14:textId="77777777" w:rsidR="00EF4DC5" w:rsidRPr="00EB0B0D" w:rsidRDefault="00EF4DC5" w:rsidP="00EF4DC5">
      <w:pPr>
        <w:rPr>
          <w:rFonts w:cs="Times New Roman"/>
        </w:rPr>
      </w:pPr>
      <w:r w:rsidRPr="00CE2002">
        <w:rPr>
          <w:rFonts w:cs="Times New Roman"/>
          <w:b/>
        </w:rPr>
        <w:t>Description</w:t>
      </w:r>
      <w:r w:rsidRPr="00EB0B0D">
        <w:rPr>
          <w:rFonts w:cs="Times New Roman"/>
        </w:rPr>
        <w:t>:</w:t>
      </w:r>
    </w:p>
    <w:p w14:paraId="11659629" w14:textId="77777777" w:rsidR="00EF4DC5" w:rsidRPr="00EB0B0D" w:rsidRDefault="00EF4DC5" w:rsidP="00EF4DC5">
      <w:pPr>
        <w:ind w:left="720"/>
        <w:rPr>
          <w:rFonts w:cs="Times New Roman"/>
        </w:rPr>
      </w:pPr>
      <w:r>
        <w:rPr>
          <w:rFonts w:cs="Times New Roman"/>
        </w:rPr>
        <w:t>Count the number of one bits in Rs1 and place the count in the target register</w:t>
      </w:r>
      <w:r w:rsidRPr="00EB0B0D">
        <w:rPr>
          <w:rFonts w:cs="Times New Roman"/>
        </w:rPr>
        <w:t>.</w:t>
      </w:r>
    </w:p>
    <w:p w14:paraId="013E59F9" w14:textId="77777777" w:rsidR="00EF4DC5" w:rsidRPr="00EB0B0D" w:rsidRDefault="00EF4DC5" w:rsidP="00EF4DC5">
      <w:pPr>
        <w:rPr>
          <w:rFonts w:cs="Times New Roman"/>
        </w:rPr>
      </w:pPr>
      <w:r w:rsidRPr="00CE2002">
        <w:rPr>
          <w:rFonts w:cs="Times New Roman"/>
          <w:b/>
        </w:rPr>
        <w:t>Instruction Format</w:t>
      </w:r>
      <w:r w:rsidRPr="00EB0B0D">
        <w:rPr>
          <w:rFonts w:cs="Times New Roman"/>
        </w:rPr>
        <w:t>:</w:t>
      </w:r>
      <w:r>
        <w:rPr>
          <w:rFonts w:cs="Times New Roman"/>
        </w:rPr>
        <w:t xml:space="preserve"> R1</w:t>
      </w:r>
    </w:p>
    <w:p w14:paraId="500E45FA" w14:textId="405BB37D" w:rsidR="00EF4DC5" w:rsidRPr="00326618" w:rsidRDefault="00B922D1" w:rsidP="00EF4DC5">
      <w:r>
        <w:rPr>
          <w:b/>
          <w:bCs/>
        </w:rPr>
        <w:t xml:space="preserve">R1 </w:t>
      </w:r>
      <w:r w:rsidR="00EF4DC5" w:rsidRPr="00E33B0B">
        <w:rPr>
          <w:b/>
          <w:bCs/>
        </w:rPr>
        <w:t>Supported Formats</w:t>
      </w:r>
      <w:r w:rsidR="00EF4DC5">
        <w:t>: .b .w, .t, .o</w:t>
      </w:r>
    </w:p>
    <w:p w14:paraId="4E9F5B37" w14:textId="405C1BFE" w:rsidR="00EF4DC5" w:rsidRPr="00EB0B0D" w:rsidRDefault="00EF4DC5" w:rsidP="00EF4DC5">
      <w:pPr>
        <w:rPr>
          <w:rFonts w:cs="Times New Roman"/>
        </w:rPr>
      </w:pPr>
      <w:r w:rsidRPr="00CE2002">
        <w:rPr>
          <w:rFonts w:cs="Times New Roman"/>
          <w:b/>
        </w:rPr>
        <w:t>Clock Cycles</w:t>
      </w:r>
      <w:r w:rsidRPr="00EB0B0D">
        <w:rPr>
          <w:rFonts w:cs="Times New Roman"/>
        </w:rPr>
        <w:t xml:space="preserve">: </w:t>
      </w:r>
      <w:r w:rsidR="00B922D1">
        <w:rPr>
          <w:rFonts w:cs="Times New Roman"/>
        </w:rPr>
        <w:t>1</w:t>
      </w:r>
    </w:p>
    <w:p w14:paraId="527B38A7" w14:textId="21426E4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C39392E" w14:textId="5B1CFD2A" w:rsidR="00EF4DC5" w:rsidRDefault="00EF4DC5" w:rsidP="00EF4DC5">
      <w:r w:rsidRPr="00CE2002">
        <w:rPr>
          <w:b/>
        </w:rPr>
        <w:t>Exceptions</w:t>
      </w:r>
      <w:r>
        <w:t>: none</w:t>
      </w:r>
    </w:p>
    <w:p w14:paraId="7DE6118A" w14:textId="7BA23C29" w:rsidR="00F9161C" w:rsidRPr="008E6AE0" w:rsidRDefault="00F9161C" w:rsidP="00F9161C">
      <w:pPr>
        <w:pStyle w:val="Heading2"/>
        <w:rPr>
          <w:szCs w:val="40"/>
        </w:rPr>
      </w:pPr>
      <w:r>
        <w:rPr>
          <w:szCs w:val="40"/>
        </w:rPr>
        <w:lastRenderedPageBreak/>
        <w:t>COM</w:t>
      </w:r>
      <w:r w:rsidR="006E0340">
        <w:rPr>
          <w:szCs w:val="40"/>
        </w:rPr>
        <w:t>[.]</w:t>
      </w:r>
      <w:r w:rsidRPr="008E6AE0">
        <w:rPr>
          <w:szCs w:val="40"/>
        </w:rPr>
        <w:t xml:space="preserve"> – </w:t>
      </w:r>
      <w:r>
        <w:rPr>
          <w:szCs w:val="40"/>
        </w:rPr>
        <w:t>One’s Complement</w:t>
      </w:r>
    </w:p>
    <w:p w14:paraId="7E3BE992" w14:textId="77777777" w:rsidR="00F9161C" w:rsidRDefault="00F9161C" w:rsidP="00F9161C"/>
    <w:p w14:paraId="5B7C8258" w14:textId="77777777" w:rsidR="00F9161C" w:rsidRPr="002D0431" w:rsidRDefault="00F9161C" w:rsidP="00F9161C">
      <w:pPr>
        <w:rPr>
          <w:rStyle w:val="Strong"/>
        </w:rPr>
      </w:pPr>
      <w:r w:rsidRPr="002D0431">
        <w:rPr>
          <w:rStyle w:val="Strong"/>
        </w:rPr>
        <w:t>Description:</w:t>
      </w:r>
    </w:p>
    <w:p w14:paraId="52A150FF" w14:textId="77777777" w:rsidR="00F9161C" w:rsidRDefault="00F9161C" w:rsidP="00F9161C">
      <w:pPr>
        <w:ind w:left="720"/>
      </w:pPr>
      <w:r>
        <w:t>This instruction takes the one’s complement of a register and places the result in a target register. This is almost the same operation as exclusive or’ing with minus one, however the operation size may be set to operate on only a byte, wyde, tetra or octa value.</w:t>
      </w:r>
    </w:p>
    <w:p w14:paraId="11AD171D" w14:textId="77777777" w:rsidR="00F9161C" w:rsidRDefault="00F9161C" w:rsidP="00F9161C">
      <w:pPr>
        <w:rPr>
          <w:rStyle w:val="Strong"/>
        </w:rPr>
      </w:pPr>
      <w:r>
        <w:rPr>
          <w:rStyle w:val="Strong"/>
        </w:rPr>
        <w:t>Instruction Format</w:t>
      </w:r>
      <w:r w:rsidRPr="002D0431">
        <w:rPr>
          <w:rStyle w:val="Strong"/>
        </w:rPr>
        <w:t>:</w:t>
      </w:r>
      <w:r>
        <w:rPr>
          <w:rStyle w:val="Strong"/>
        </w:rPr>
        <w:t xml:space="preserve"> </w:t>
      </w:r>
      <w:r w:rsidRPr="0054091C">
        <w:t>Integer R1</w:t>
      </w:r>
    </w:p>
    <w:p w14:paraId="385C6A29" w14:textId="2BDB9496" w:rsidR="00F9161C" w:rsidRPr="00326618" w:rsidRDefault="00C54ABE" w:rsidP="00F9161C">
      <w:r>
        <w:rPr>
          <w:b/>
          <w:bCs/>
        </w:rPr>
        <w:t xml:space="preserve">R1 </w:t>
      </w:r>
      <w:r w:rsidR="00F9161C" w:rsidRPr="00E33B0B">
        <w:rPr>
          <w:b/>
          <w:bCs/>
        </w:rPr>
        <w:t>Supported Formats</w:t>
      </w:r>
      <w:r w:rsidR="00F9161C">
        <w:t>: .b .w, .t, .o</w:t>
      </w:r>
    </w:p>
    <w:p w14:paraId="4C616A54" w14:textId="5D8A45F4" w:rsidR="00F9161C" w:rsidRDefault="00F9161C" w:rsidP="00F9161C">
      <w:pPr>
        <w:rPr>
          <w:rStyle w:val="Strong"/>
        </w:rPr>
      </w:pPr>
      <w:r>
        <w:rPr>
          <w:rStyle w:val="Strong"/>
        </w:rPr>
        <w:t xml:space="preserve">Clock Cycles: </w:t>
      </w:r>
      <w:r w:rsidR="001F52F1">
        <w:t>1</w:t>
      </w:r>
    </w:p>
    <w:p w14:paraId="503904A3" w14:textId="77777777" w:rsidR="00F9161C" w:rsidRPr="00326618" w:rsidRDefault="00F9161C" w:rsidP="00F9161C">
      <w:r>
        <w:rPr>
          <w:rStyle w:val="Strong"/>
        </w:rPr>
        <w:t xml:space="preserve">Execution Units: </w:t>
      </w:r>
      <w:r w:rsidRPr="00326618">
        <w:t>Integer ALU</w:t>
      </w:r>
    </w:p>
    <w:p w14:paraId="3673BF2D" w14:textId="77777777" w:rsidR="00F9161C" w:rsidRPr="002D0431" w:rsidRDefault="00F9161C" w:rsidP="00F9161C">
      <w:pPr>
        <w:rPr>
          <w:rStyle w:val="Strong"/>
        </w:rPr>
      </w:pPr>
      <w:r w:rsidRPr="002D0431">
        <w:rPr>
          <w:rStyle w:val="Strong"/>
        </w:rPr>
        <w:t>Operation:</w:t>
      </w:r>
    </w:p>
    <w:p w14:paraId="1179F2A6" w14:textId="77777777" w:rsidR="00F9161C" w:rsidRDefault="00F9161C" w:rsidP="00F9161C">
      <w:pPr>
        <w:spacing w:after="0"/>
        <w:ind w:left="720"/>
      </w:pPr>
      <w:r>
        <w:t>Rd = ~Rs1</w:t>
      </w:r>
    </w:p>
    <w:p w14:paraId="0E5E80DB" w14:textId="77777777" w:rsidR="00F9161C" w:rsidRDefault="00F9161C" w:rsidP="00F9161C">
      <w:pPr>
        <w:rPr>
          <w:b/>
        </w:rPr>
      </w:pPr>
    </w:p>
    <w:p w14:paraId="2FD5E62C" w14:textId="77777777" w:rsidR="003F309D" w:rsidRDefault="00F9161C" w:rsidP="00F9161C">
      <w:r w:rsidRPr="00326618">
        <w:rPr>
          <w:b/>
        </w:rPr>
        <w:t>Exceptions:</w:t>
      </w:r>
      <w:r>
        <w:t xml:space="preserve"> none</w:t>
      </w:r>
    </w:p>
    <w:p w14:paraId="0D46AE8B" w14:textId="77777777" w:rsidR="003F309D" w:rsidRDefault="003F309D">
      <w:pPr>
        <w:rPr>
          <w:rFonts w:eastAsiaTheme="majorEastAsia" w:cstheme="majorBidi"/>
          <w:sz w:val="40"/>
          <w:szCs w:val="40"/>
        </w:rPr>
      </w:pPr>
      <w:r>
        <w:rPr>
          <w:szCs w:val="40"/>
        </w:rPr>
        <w:br w:type="page"/>
      </w:r>
    </w:p>
    <w:p w14:paraId="3BEBF9AE" w14:textId="28BD9D42" w:rsidR="003F309D" w:rsidRPr="00AF2364" w:rsidRDefault="003F309D" w:rsidP="003F309D">
      <w:pPr>
        <w:pStyle w:val="Heading2"/>
        <w:rPr>
          <w:szCs w:val="40"/>
        </w:rPr>
      </w:pPr>
      <w:r w:rsidRPr="00AF2364">
        <w:rPr>
          <w:szCs w:val="40"/>
        </w:rPr>
        <w:lastRenderedPageBreak/>
        <w:t>CSR – Control and Status Access</w:t>
      </w:r>
    </w:p>
    <w:p w14:paraId="66D65DED" w14:textId="77777777" w:rsidR="003F309D" w:rsidRPr="00EB0B0D" w:rsidRDefault="003F309D" w:rsidP="003F309D">
      <w:pPr>
        <w:rPr>
          <w:rFonts w:cs="Times New Roman"/>
        </w:rPr>
      </w:pPr>
      <w:r w:rsidRPr="007E5090">
        <w:rPr>
          <w:rFonts w:cs="Times New Roman"/>
          <w:b/>
        </w:rPr>
        <w:t>Description</w:t>
      </w:r>
      <w:r w:rsidRPr="00EB0B0D">
        <w:rPr>
          <w:rFonts w:cs="Times New Roman"/>
        </w:rPr>
        <w:t>:</w:t>
      </w:r>
    </w:p>
    <w:p w14:paraId="48DE4582" w14:textId="77777777" w:rsidR="003F309D" w:rsidRPr="00EB0B0D" w:rsidRDefault="003F309D" w:rsidP="003F309D">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121D6219" w14:textId="77777777" w:rsidR="003F309D" w:rsidRPr="00EB0B0D" w:rsidRDefault="003F309D" w:rsidP="003F309D">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Ind w:w="720" w:type="dxa"/>
        <w:tblLook w:val="04A0" w:firstRow="1" w:lastRow="0" w:firstColumn="1" w:lastColumn="0" w:noHBand="0" w:noVBand="1"/>
      </w:tblPr>
      <w:tblGrid>
        <w:gridCol w:w="555"/>
        <w:gridCol w:w="1060"/>
        <w:gridCol w:w="5784"/>
      </w:tblGrid>
      <w:tr w:rsidR="003F309D" w:rsidRPr="00EB0B0D" w14:paraId="41B8E305" w14:textId="77777777" w:rsidTr="005220BF">
        <w:tc>
          <w:tcPr>
            <w:tcW w:w="555" w:type="dxa"/>
            <w:shd w:val="clear" w:color="auto" w:fill="404040" w:themeFill="text1" w:themeFillTint="BF"/>
          </w:tcPr>
          <w:p w14:paraId="0C4912B5"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87" w:type="dxa"/>
            <w:shd w:val="clear" w:color="auto" w:fill="404040" w:themeFill="text1" w:themeFillTint="BF"/>
          </w:tcPr>
          <w:p w14:paraId="6A5F5104" w14:textId="77777777" w:rsidR="003F309D" w:rsidRPr="00EB0B0D" w:rsidRDefault="003F309D" w:rsidP="005220BF">
            <w:pPr>
              <w:rPr>
                <w:rFonts w:cs="Times New Roman"/>
                <w:color w:val="FFFFFF" w:themeColor="background1"/>
              </w:rPr>
            </w:pPr>
          </w:p>
        </w:tc>
        <w:tc>
          <w:tcPr>
            <w:tcW w:w="5784" w:type="dxa"/>
            <w:shd w:val="clear" w:color="auto" w:fill="404040" w:themeFill="text1" w:themeFillTint="BF"/>
          </w:tcPr>
          <w:p w14:paraId="65B3E72F" w14:textId="77777777" w:rsidR="003F309D" w:rsidRPr="00EB0B0D" w:rsidRDefault="003F309D" w:rsidP="005220BF">
            <w:pPr>
              <w:rPr>
                <w:rFonts w:cs="Times New Roman"/>
                <w:color w:val="FFFFFF" w:themeColor="background1"/>
              </w:rPr>
            </w:pPr>
            <w:r w:rsidRPr="00EB0B0D">
              <w:rPr>
                <w:rFonts w:cs="Times New Roman"/>
                <w:color w:val="FFFFFF" w:themeColor="background1"/>
              </w:rPr>
              <w:t>Operation</w:t>
            </w:r>
          </w:p>
        </w:tc>
      </w:tr>
      <w:tr w:rsidR="003F309D" w:rsidRPr="00EB0B0D" w14:paraId="2053B9E8" w14:textId="77777777" w:rsidTr="005220BF">
        <w:tc>
          <w:tcPr>
            <w:tcW w:w="555" w:type="dxa"/>
          </w:tcPr>
          <w:p w14:paraId="6CEA14B3" w14:textId="77777777" w:rsidR="003F309D" w:rsidRPr="00EB0B0D" w:rsidRDefault="003F309D" w:rsidP="005220BF">
            <w:pPr>
              <w:jc w:val="center"/>
              <w:rPr>
                <w:rFonts w:cs="Times New Roman"/>
              </w:rPr>
            </w:pPr>
            <w:r w:rsidRPr="00EB0B0D">
              <w:rPr>
                <w:rFonts w:cs="Times New Roman"/>
              </w:rPr>
              <w:t>0</w:t>
            </w:r>
          </w:p>
        </w:tc>
        <w:tc>
          <w:tcPr>
            <w:tcW w:w="987" w:type="dxa"/>
          </w:tcPr>
          <w:p w14:paraId="6B2907B8" w14:textId="77777777" w:rsidR="003F309D" w:rsidRPr="00EB0B0D" w:rsidRDefault="003F309D" w:rsidP="005220BF">
            <w:pPr>
              <w:rPr>
                <w:rFonts w:cs="Times New Roman"/>
              </w:rPr>
            </w:pPr>
            <w:r w:rsidRPr="00EB0B0D">
              <w:rPr>
                <w:rFonts w:cs="Times New Roman"/>
              </w:rPr>
              <w:t>CSRRD</w:t>
            </w:r>
          </w:p>
        </w:tc>
        <w:tc>
          <w:tcPr>
            <w:tcW w:w="5784" w:type="dxa"/>
          </w:tcPr>
          <w:p w14:paraId="2019FEE1" w14:textId="77777777" w:rsidR="003F309D" w:rsidRPr="00EB0B0D" w:rsidRDefault="003F309D" w:rsidP="005220BF">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3F309D" w:rsidRPr="00EB0B0D" w14:paraId="1C36B468" w14:textId="77777777" w:rsidTr="005220BF">
        <w:tc>
          <w:tcPr>
            <w:tcW w:w="555" w:type="dxa"/>
          </w:tcPr>
          <w:p w14:paraId="470FCDA7" w14:textId="77777777" w:rsidR="003F309D" w:rsidRPr="00EB0B0D" w:rsidRDefault="003F309D" w:rsidP="005220BF">
            <w:pPr>
              <w:jc w:val="center"/>
              <w:rPr>
                <w:rFonts w:cs="Times New Roman"/>
              </w:rPr>
            </w:pPr>
            <w:r w:rsidRPr="00EB0B0D">
              <w:rPr>
                <w:rFonts w:cs="Times New Roman"/>
              </w:rPr>
              <w:t>1</w:t>
            </w:r>
          </w:p>
        </w:tc>
        <w:tc>
          <w:tcPr>
            <w:tcW w:w="987" w:type="dxa"/>
          </w:tcPr>
          <w:p w14:paraId="44514760" w14:textId="77777777" w:rsidR="003F309D" w:rsidRPr="00EB0B0D" w:rsidRDefault="003F309D" w:rsidP="005220BF">
            <w:pPr>
              <w:rPr>
                <w:rFonts w:cs="Times New Roman"/>
              </w:rPr>
            </w:pPr>
            <w:r w:rsidRPr="00EB0B0D">
              <w:rPr>
                <w:rFonts w:cs="Times New Roman"/>
              </w:rPr>
              <w:t>CSRRW</w:t>
            </w:r>
          </w:p>
        </w:tc>
        <w:tc>
          <w:tcPr>
            <w:tcW w:w="5784" w:type="dxa"/>
          </w:tcPr>
          <w:p w14:paraId="7D2C0131" w14:textId="77777777" w:rsidR="003F309D" w:rsidRPr="00EB0B0D" w:rsidRDefault="003F309D" w:rsidP="005220BF">
            <w:pPr>
              <w:rPr>
                <w:rFonts w:cs="Times New Roman"/>
              </w:rPr>
            </w:pPr>
            <w:r w:rsidRPr="00EB0B0D">
              <w:rPr>
                <w:rFonts w:cs="Times New Roman"/>
              </w:rPr>
              <w:t>Both read and write the CSR</w:t>
            </w:r>
          </w:p>
        </w:tc>
      </w:tr>
      <w:tr w:rsidR="003F309D" w:rsidRPr="00EB0B0D" w14:paraId="32BCD095" w14:textId="77777777" w:rsidTr="005220BF">
        <w:tc>
          <w:tcPr>
            <w:tcW w:w="555" w:type="dxa"/>
          </w:tcPr>
          <w:p w14:paraId="79B3BA24" w14:textId="77777777" w:rsidR="003F309D" w:rsidRPr="00EB0B0D" w:rsidRDefault="003F309D" w:rsidP="005220BF">
            <w:pPr>
              <w:jc w:val="center"/>
              <w:rPr>
                <w:rFonts w:cs="Times New Roman"/>
              </w:rPr>
            </w:pPr>
            <w:r w:rsidRPr="00EB0B0D">
              <w:rPr>
                <w:rFonts w:cs="Times New Roman"/>
              </w:rPr>
              <w:t>2</w:t>
            </w:r>
          </w:p>
        </w:tc>
        <w:tc>
          <w:tcPr>
            <w:tcW w:w="987" w:type="dxa"/>
          </w:tcPr>
          <w:p w14:paraId="7EF8F867" w14:textId="77777777" w:rsidR="003F309D" w:rsidRPr="00EB0B0D" w:rsidRDefault="003F309D" w:rsidP="005220BF">
            <w:pPr>
              <w:rPr>
                <w:rFonts w:cs="Times New Roman"/>
              </w:rPr>
            </w:pPr>
            <w:r w:rsidRPr="00EB0B0D">
              <w:rPr>
                <w:rFonts w:cs="Times New Roman"/>
              </w:rPr>
              <w:t>CSRRS</w:t>
            </w:r>
          </w:p>
        </w:tc>
        <w:tc>
          <w:tcPr>
            <w:tcW w:w="5784" w:type="dxa"/>
          </w:tcPr>
          <w:p w14:paraId="305E750A" w14:textId="77777777" w:rsidR="003F309D" w:rsidRPr="00EB0B0D" w:rsidRDefault="003F309D" w:rsidP="005220BF">
            <w:pPr>
              <w:rPr>
                <w:rFonts w:cs="Times New Roman"/>
              </w:rPr>
            </w:pPr>
            <w:r w:rsidRPr="00EB0B0D">
              <w:rPr>
                <w:rFonts w:cs="Times New Roman"/>
              </w:rPr>
              <w:t>Read CSR then set CSR bits</w:t>
            </w:r>
          </w:p>
        </w:tc>
      </w:tr>
      <w:tr w:rsidR="003F309D" w:rsidRPr="00EB0B0D" w14:paraId="011A4DC8" w14:textId="77777777" w:rsidTr="005220BF">
        <w:tc>
          <w:tcPr>
            <w:tcW w:w="555" w:type="dxa"/>
          </w:tcPr>
          <w:p w14:paraId="109AB6B4" w14:textId="77777777" w:rsidR="003F309D" w:rsidRPr="00EB0B0D" w:rsidRDefault="003F309D" w:rsidP="005220BF">
            <w:pPr>
              <w:jc w:val="center"/>
              <w:rPr>
                <w:rFonts w:cs="Times New Roman"/>
              </w:rPr>
            </w:pPr>
            <w:r w:rsidRPr="00EB0B0D">
              <w:rPr>
                <w:rFonts w:cs="Times New Roman"/>
              </w:rPr>
              <w:t>3</w:t>
            </w:r>
          </w:p>
        </w:tc>
        <w:tc>
          <w:tcPr>
            <w:tcW w:w="987" w:type="dxa"/>
          </w:tcPr>
          <w:p w14:paraId="1A5FD150" w14:textId="77777777" w:rsidR="003F309D" w:rsidRPr="00EB0B0D" w:rsidRDefault="003F309D" w:rsidP="005220BF">
            <w:pPr>
              <w:rPr>
                <w:rFonts w:cs="Times New Roman"/>
              </w:rPr>
            </w:pPr>
            <w:r w:rsidRPr="00EB0B0D">
              <w:rPr>
                <w:rFonts w:cs="Times New Roman"/>
              </w:rPr>
              <w:t>CSRRC</w:t>
            </w:r>
          </w:p>
        </w:tc>
        <w:tc>
          <w:tcPr>
            <w:tcW w:w="5784" w:type="dxa"/>
          </w:tcPr>
          <w:p w14:paraId="68EDAD32" w14:textId="77777777" w:rsidR="003F309D" w:rsidRPr="00EB0B0D" w:rsidRDefault="003F309D" w:rsidP="005220BF">
            <w:pPr>
              <w:rPr>
                <w:rFonts w:cs="Times New Roman"/>
              </w:rPr>
            </w:pPr>
            <w:r w:rsidRPr="00EB0B0D">
              <w:rPr>
                <w:rFonts w:cs="Times New Roman"/>
              </w:rPr>
              <w:t>Read CSR then clear CSR bits</w:t>
            </w:r>
          </w:p>
        </w:tc>
      </w:tr>
      <w:tr w:rsidR="003F309D" w:rsidRPr="00EB0B0D" w14:paraId="3C08916C" w14:textId="77777777" w:rsidTr="005220BF">
        <w:tc>
          <w:tcPr>
            <w:tcW w:w="555" w:type="dxa"/>
          </w:tcPr>
          <w:p w14:paraId="6926935F" w14:textId="77777777" w:rsidR="003F309D" w:rsidRPr="00EB0B0D" w:rsidRDefault="003F309D" w:rsidP="005220BF">
            <w:pPr>
              <w:jc w:val="center"/>
              <w:rPr>
                <w:rFonts w:cs="Times New Roman"/>
              </w:rPr>
            </w:pPr>
            <w:r>
              <w:rPr>
                <w:rFonts w:cs="Times New Roman"/>
              </w:rPr>
              <w:t>4</w:t>
            </w:r>
          </w:p>
        </w:tc>
        <w:tc>
          <w:tcPr>
            <w:tcW w:w="987" w:type="dxa"/>
          </w:tcPr>
          <w:p w14:paraId="07F099AE" w14:textId="77777777" w:rsidR="003F309D" w:rsidRPr="00EB0B0D" w:rsidRDefault="003F309D" w:rsidP="005220BF">
            <w:pPr>
              <w:rPr>
                <w:rFonts w:cs="Times New Roman"/>
              </w:rPr>
            </w:pPr>
          </w:p>
        </w:tc>
        <w:tc>
          <w:tcPr>
            <w:tcW w:w="5784" w:type="dxa"/>
          </w:tcPr>
          <w:p w14:paraId="344451F2" w14:textId="77777777" w:rsidR="003F309D" w:rsidRPr="00EB0B0D" w:rsidRDefault="003F309D" w:rsidP="005220BF">
            <w:pPr>
              <w:rPr>
                <w:rFonts w:cs="Times New Roman"/>
              </w:rPr>
            </w:pPr>
            <w:r>
              <w:rPr>
                <w:rFonts w:cs="Times New Roman"/>
              </w:rPr>
              <w:t>reserved</w:t>
            </w:r>
          </w:p>
        </w:tc>
      </w:tr>
      <w:tr w:rsidR="003F309D" w:rsidRPr="00EB0B0D" w14:paraId="31AC1D1B" w14:textId="77777777" w:rsidTr="005220BF">
        <w:tc>
          <w:tcPr>
            <w:tcW w:w="555" w:type="dxa"/>
          </w:tcPr>
          <w:p w14:paraId="2FBFB447" w14:textId="77777777" w:rsidR="003F309D" w:rsidRPr="00EB0B0D" w:rsidRDefault="003F309D" w:rsidP="005220BF">
            <w:pPr>
              <w:jc w:val="center"/>
              <w:rPr>
                <w:rFonts w:cs="Times New Roman"/>
              </w:rPr>
            </w:pPr>
            <w:r>
              <w:rPr>
                <w:rFonts w:cs="Times New Roman"/>
              </w:rPr>
              <w:t>5</w:t>
            </w:r>
          </w:p>
        </w:tc>
        <w:tc>
          <w:tcPr>
            <w:tcW w:w="987" w:type="dxa"/>
          </w:tcPr>
          <w:p w14:paraId="6873CBAD" w14:textId="77777777" w:rsidR="003F309D" w:rsidRPr="00EB0B0D" w:rsidRDefault="003F309D" w:rsidP="005220BF">
            <w:pPr>
              <w:rPr>
                <w:rFonts w:cs="Times New Roman"/>
              </w:rPr>
            </w:pPr>
            <w:r>
              <w:rPr>
                <w:rFonts w:cs="Times New Roman"/>
              </w:rPr>
              <w:t>CSRRWI</w:t>
            </w:r>
          </w:p>
        </w:tc>
        <w:tc>
          <w:tcPr>
            <w:tcW w:w="5784" w:type="dxa"/>
          </w:tcPr>
          <w:p w14:paraId="3D599B6B" w14:textId="77777777" w:rsidR="003F309D" w:rsidRPr="00EB0B0D" w:rsidRDefault="003F309D" w:rsidP="005220BF">
            <w:pPr>
              <w:rPr>
                <w:rFonts w:cs="Times New Roman"/>
              </w:rPr>
            </w:pPr>
            <w:r>
              <w:rPr>
                <w:rFonts w:cs="Times New Roman"/>
              </w:rPr>
              <w:t>Read and Write CSR with immediate</w:t>
            </w:r>
          </w:p>
        </w:tc>
      </w:tr>
      <w:tr w:rsidR="003F309D" w:rsidRPr="00EB0B0D" w14:paraId="78E1C3CF" w14:textId="77777777" w:rsidTr="005220BF">
        <w:tc>
          <w:tcPr>
            <w:tcW w:w="555" w:type="dxa"/>
          </w:tcPr>
          <w:p w14:paraId="32E5685B" w14:textId="77777777" w:rsidR="003F309D" w:rsidRPr="00EB0B0D" w:rsidRDefault="003F309D" w:rsidP="005220BF">
            <w:pPr>
              <w:jc w:val="center"/>
              <w:rPr>
                <w:rFonts w:cs="Times New Roman"/>
              </w:rPr>
            </w:pPr>
            <w:r>
              <w:rPr>
                <w:rFonts w:cs="Times New Roman"/>
              </w:rPr>
              <w:t>6</w:t>
            </w:r>
          </w:p>
        </w:tc>
        <w:tc>
          <w:tcPr>
            <w:tcW w:w="987" w:type="dxa"/>
          </w:tcPr>
          <w:p w14:paraId="25E132D8" w14:textId="77777777" w:rsidR="003F309D" w:rsidRPr="00EB0B0D" w:rsidRDefault="003F309D" w:rsidP="005220BF">
            <w:pPr>
              <w:rPr>
                <w:rFonts w:cs="Times New Roman"/>
              </w:rPr>
            </w:pPr>
            <w:r>
              <w:rPr>
                <w:rFonts w:cs="Times New Roman"/>
              </w:rPr>
              <w:t>CSRRSI</w:t>
            </w:r>
          </w:p>
        </w:tc>
        <w:tc>
          <w:tcPr>
            <w:tcW w:w="5784" w:type="dxa"/>
          </w:tcPr>
          <w:p w14:paraId="4B683C65" w14:textId="77777777" w:rsidR="003F309D" w:rsidRPr="00EB0B0D" w:rsidRDefault="003F309D" w:rsidP="005220BF">
            <w:pPr>
              <w:rPr>
                <w:rFonts w:cs="Times New Roman"/>
              </w:rPr>
            </w:pPr>
            <w:r>
              <w:rPr>
                <w:rFonts w:cs="Times New Roman"/>
              </w:rPr>
              <w:t>Read and set using immediate</w:t>
            </w:r>
          </w:p>
        </w:tc>
      </w:tr>
      <w:tr w:rsidR="003F309D" w:rsidRPr="00EB0B0D" w14:paraId="0A092760" w14:textId="77777777" w:rsidTr="005220BF">
        <w:tc>
          <w:tcPr>
            <w:tcW w:w="555" w:type="dxa"/>
          </w:tcPr>
          <w:p w14:paraId="0821C33B" w14:textId="77777777" w:rsidR="003F309D" w:rsidRPr="00EB0B0D" w:rsidRDefault="003F309D" w:rsidP="005220BF">
            <w:pPr>
              <w:jc w:val="center"/>
              <w:rPr>
                <w:rFonts w:cs="Times New Roman"/>
              </w:rPr>
            </w:pPr>
            <w:r>
              <w:rPr>
                <w:rFonts w:cs="Times New Roman"/>
              </w:rPr>
              <w:t>7</w:t>
            </w:r>
          </w:p>
        </w:tc>
        <w:tc>
          <w:tcPr>
            <w:tcW w:w="987" w:type="dxa"/>
          </w:tcPr>
          <w:p w14:paraId="124B589F" w14:textId="77777777" w:rsidR="003F309D" w:rsidRPr="00EB0B0D" w:rsidRDefault="003F309D" w:rsidP="005220BF">
            <w:pPr>
              <w:rPr>
                <w:rFonts w:cs="Times New Roman"/>
              </w:rPr>
            </w:pPr>
            <w:r>
              <w:rPr>
                <w:rFonts w:cs="Times New Roman"/>
              </w:rPr>
              <w:t>CSRRCI</w:t>
            </w:r>
          </w:p>
        </w:tc>
        <w:tc>
          <w:tcPr>
            <w:tcW w:w="5784" w:type="dxa"/>
          </w:tcPr>
          <w:p w14:paraId="6F93895A" w14:textId="77777777" w:rsidR="003F309D" w:rsidRPr="00EB0B0D" w:rsidRDefault="003F309D" w:rsidP="005220BF">
            <w:pPr>
              <w:rPr>
                <w:rFonts w:cs="Times New Roman"/>
              </w:rPr>
            </w:pPr>
            <w:r>
              <w:rPr>
                <w:rFonts w:cs="Times New Roman"/>
              </w:rPr>
              <w:t>Read and clear using immediate</w:t>
            </w:r>
          </w:p>
        </w:tc>
      </w:tr>
    </w:tbl>
    <w:p w14:paraId="1C385416" w14:textId="77777777" w:rsidR="003F309D" w:rsidRPr="00EB0B0D" w:rsidRDefault="003F309D" w:rsidP="003F309D">
      <w:pPr>
        <w:ind w:left="720"/>
        <w:rPr>
          <w:rFonts w:cs="Times New Roman"/>
        </w:rPr>
      </w:pPr>
      <w:r w:rsidRPr="00EB0B0D">
        <w:rPr>
          <w:rFonts w:cs="Times New Roman"/>
        </w:rPr>
        <w:t>CSRRS and CSRRC operations are only valid on registers that support the capability.</w:t>
      </w:r>
    </w:p>
    <w:p w14:paraId="37FE8B09" w14:textId="3100936C" w:rsidR="003F309D" w:rsidRPr="00EB0B0D" w:rsidRDefault="003F309D" w:rsidP="003F309D">
      <w:pPr>
        <w:ind w:left="720"/>
        <w:rPr>
          <w:rFonts w:cs="Times New Roman"/>
        </w:rPr>
      </w:pPr>
      <w:r w:rsidRPr="00EB0B0D">
        <w:rPr>
          <w:rFonts w:cs="Times New Roman"/>
        </w:rPr>
        <w:t>The O</w:t>
      </w:r>
      <w:r>
        <w:rPr>
          <w:rFonts w:cs="Times New Roman"/>
        </w:rPr>
        <w:t>M</w:t>
      </w:r>
      <w:r>
        <w:rPr>
          <w:rFonts w:cs="Times New Roman"/>
          <w:vertAlign w:val="subscript"/>
        </w:rPr>
        <w:t>3</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tbl>
      <w:tblPr>
        <w:tblStyle w:val="TableGrid"/>
        <w:tblW w:w="0" w:type="auto"/>
        <w:tblInd w:w="675" w:type="dxa"/>
        <w:tblLook w:val="04A0" w:firstRow="1" w:lastRow="0" w:firstColumn="1" w:lastColumn="0" w:noHBand="0" w:noVBand="1"/>
      </w:tblPr>
      <w:tblGrid>
        <w:gridCol w:w="1263"/>
        <w:gridCol w:w="1207"/>
        <w:gridCol w:w="901"/>
        <w:gridCol w:w="5304"/>
      </w:tblGrid>
      <w:tr w:rsidR="003F309D" w:rsidRPr="00EB0B0D" w14:paraId="007030A7" w14:textId="77777777" w:rsidTr="005220BF">
        <w:tc>
          <w:tcPr>
            <w:tcW w:w="1313" w:type="dxa"/>
            <w:shd w:val="clear" w:color="auto" w:fill="404040" w:themeFill="text1" w:themeFillTint="BF"/>
          </w:tcPr>
          <w:p w14:paraId="3B28B734" w14:textId="5293EC9F" w:rsidR="003F309D" w:rsidRPr="00EB0B0D" w:rsidRDefault="003F309D" w:rsidP="005220BF">
            <w:pPr>
              <w:jc w:val="center"/>
              <w:rPr>
                <w:rFonts w:cs="Times New Roman"/>
                <w:color w:val="FFFFFF" w:themeColor="background1"/>
              </w:rPr>
            </w:pPr>
            <w:r w:rsidRPr="00EB0B0D">
              <w:rPr>
                <w:rFonts w:cs="Times New Roman"/>
                <w:color w:val="FFFFFF" w:themeColor="background1"/>
              </w:rPr>
              <w:t>Regno</w:t>
            </w:r>
            <w:r>
              <w:rPr>
                <w:rFonts w:cs="Times New Roman"/>
                <w:color w:val="FFFFFF" w:themeColor="background1"/>
                <w:vertAlign w:val="subscript"/>
              </w:rPr>
              <w:t>8</w:t>
            </w:r>
          </w:p>
        </w:tc>
        <w:tc>
          <w:tcPr>
            <w:tcW w:w="898" w:type="dxa"/>
            <w:shd w:val="clear" w:color="auto" w:fill="404040" w:themeFill="text1" w:themeFillTint="BF"/>
          </w:tcPr>
          <w:p w14:paraId="2409250D" w14:textId="77777777" w:rsidR="003F309D" w:rsidRPr="00EB0B0D" w:rsidRDefault="003F309D" w:rsidP="005220BF">
            <w:pPr>
              <w:rPr>
                <w:rFonts w:cs="Times New Roman"/>
                <w:color w:val="FFFFFF" w:themeColor="background1"/>
              </w:rPr>
            </w:pPr>
          </w:p>
        </w:tc>
        <w:tc>
          <w:tcPr>
            <w:tcW w:w="908" w:type="dxa"/>
            <w:shd w:val="clear" w:color="auto" w:fill="404040" w:themeFill="text1" w:themeFillTint="BF"/>
          </w:tcPr>
          <w:p w14:paraId="0DDF316D"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4677E3EF" w14:textId="77777777" w:rsidR="003F309D" w:rsidRPr="00EB0B0D" w:rsidRDefault="003F309D" w:rsidP="005220BF">
            <w:pPr>
              <w:rPr>
                <w:rFonts w:cs="Times New Roman"/>
                <w:color w:val="FFFFFF" w:themeColor="background1"/>
              </w:rPr>
            </w:pPr>
            <w:r w:rsidRPr="00EB0B0D">
              <w:rPr>
                <w:rFonts w:cs="Times New Roman"/>
                <w:color w:val="FFFFFF" w:themeColor="background1"/>
              </w:rPr>
              <w:t>Description</w:t>
            </w:r>
          </w:p>
        </w:tc>
      </w:tr>
      <w:tr w:rsidR="003F309D" w:rsidRPr="00EB0B0D" w14:paraId="7DF659BA" w14:textId="77777777" w:rsidTr="005220BF">
        <w:tc>
          <w:tcPr>
            <w:tcW w:w="1313" w:type="dxa"/>
          </w:tcPr>
          <w:p w14:paraId="6B072E90" w14:textId="0FE97F2F" w:rsidR="003F309D" w:rsidRPr="00EB0B0D" w:rsidRDefault="003F309D" w:rsidP="005220BF">
            <w:pPr>
              <w:jc w:val="center"/>
              <w:rPr>
                <w:rFonts w:cs="Times New Roman"/>
              </w:rPr>
            </w:pPr>
            <w:r w:rsidRPr="00EB0B0D">
              <w:rPr>
                <w:rFonts w:cs="Times New Roman"/>
              </w:rPr>
              <w:t>01</w:t>
            </w:r>
          </w:p>
        </w:tc>
        <w:tc>
          <w:tcPr>
            <w:tcW w:w="898" w:type="dxa"/>
          </w:tcPr>
          <w:p w14:paraId="0D92377D" w14:textId="77777777" w:rsidR="003F309D" w:rsidRPr="00EB0B0D" w:rsidRDefault="003F309D" w:rsidP="005220BF">
            <w:pPr>
              <w:rPr>
                <w:rFonts w:cs="Times New Roman"/>
              </w:rPr>
            </w:pPr>
            <w:r w:rsidRPr="00EB0B0D">
              <w:rPr>
                <w:rFonts w:cs="Times New Roman"/>
              </w:rPr>
              <w:t>HARTID</w:t>
            </w:r>
          </w:p>
        </w:tc>
        <w:tc>
          <w:tcPr>
            <w:tcW w:w="908" w:type="dxa"/>
          </w:tcPr>
          <w:p w14:paraId="3D676817" w14:textId="77777777" w:rsidR="003F309D" w:rsidRPr="00EB0B0D" w:rsidRDefault="003F309D" w:rsidP="005220BF">
            <w:pPr>
              <w:jc w:val="center"/>
              <w:rPr>
                <w:rFonts w:cs="Times New Roman"/>
              </w:rPr>
            </w:pPr>
            <w:r w:rsidRPr="00EB0B0D">
              <w:rPr>
                <w:rFonts w:cs="Times New Roman"/>
              </w:rPr>
              <w:t>R</w:t>
            </w:r>
          </w:p>
        </w:tc>
        <w:tc>
          <w:tcPr>
            <w:tcW w:w="5782" w:type="dxa"/>
          </w:tcPr>
          <w:p w14:paraId="4310FE3E" w14:textId="77777777" w:rsidR="003F309D" w:rsidRPr="00EB0B0D" w:rsidRDefault="003F309D" w:rsidP="005220BF">
            <w:pPr>
              <w:rPr>
                <w:rFonts w:cs="Times New Roman"/>
              </w:rPr>
            </w:pPr>
            <w:r w:rsidRPr="00EB0B0D">
              <w:rPr>
                <w:rFonts w:cs="Times New Roman"/>
              </w:rPr>
              <w:t>hardware thread identifier (core number)</w:t>
            </w:r>
          </w:p>
        </w:tc>
      </w:tr>
      <w:tr w:rsidR="003F309D" w:rsidRPr="00EB0B0D" w14:paraId="7E671DE9" w14:textId="77777777" w:rsidTr="005220BF">
        <w:tc>
          <w:tcPr>
            <w:tcW w:w="1313" w:type="dxa"/>
          </w:tcPr>
          <w:p w14:paraId="6EDD202A" w14:textId="0BC0E560" w:rsidR="003F309D" w:rsidRPr="00EB0B0D" w:rsidRDefault="003F309D" w:rsidP="005220BF">
            <w:pPr>
              <w:jc w:val="center"/>
              <w:rPr>
                <w:rFonts w:cs="Times New Roman"/>
              </w:rPr>
            </w:pPr>
            <w:r w:rsidRPr="00EB0B0D">
              <w:rPr>
                <w:rFonts w:cs="Times New Roman"/>
              </w:rPr>
              <w:t>02</w:t>
            </w:r>
          </w:p>
        </w:tc>
        <w:tc>
          <w:tcPr>
            <w:tcW w:w="898" w:type="dxa"/>
          </w:tcPr>
          <w:p w14:paraId="3427E52B" w14:textId="77777777" w:rsidR="003F309D" w:rsidRPr="00EB0B0D" w:rsidRDefault="003F309D" w:rsidP="005220BF">
            <w:pPr>
              <w:rPr>
                <w:rFonts w:cs="Times New Roman"/>
              </w:rPr>
            </w:pPr>
            <w:r w:rsidRPr="00EB0B0D">
              <w:rPr>
                <w:rFonts w:cs="Times New Roman"/>
              </w:rPr>
              <w:t>TICK</w:t>
            </w:r>
          </w:p>
        </w:tc>
        <w:tc>
          <w:tcPr>
            <w:tcW w:w="908" w:type="dxa"/>
          </w:tcPr>
          <w:p w14:paraId="798F6A79" w14:textId="77777777" w:rsidR="003F309D" w:rsidRPr="00EB0B0D" w:rsidRDefault="003F309D" w:rsidP="005220BF">
            <w:pPr>
              <w:jc w:val="center"/>
              <w:rPr>
                <w:rFonts w:cs="Times New Roman"/>
              </w:rPr>
            </w:pPr>
            <w:r w:rsidRPr="00EB0B0D">
              <w:rPr>
                <w:rFonts w:cs="Times New Roman"/>
              </w:rPr>
              <w:t>R</w:t>
            </w:r>
          </w:p>
        </w:tc>
        <w:tc>
          <w:tcPr>
            <w:tcW w:w="5782" w:type="dxa"/>
          </w:tcPr>
          <w:p w14:paraId="0DF4AB95" w14:textId="77777777" w:rsidR="003F309D" w:rsidRPr="00EB0B0D" w:rsidRDefault="003F309D" w:rsidP="005220BF">
            <w:pPr>
              <w:rPr>
                <w:rFonts w:cs="Times New Roman"/>
              </w:rPr>
            </w:pPr>
            <w:r w:rsidRPr="00EB0B0D">
              <w:rPr>
                <w:rFonts w:cs="Times New Roman"/>
              </w:rPr>
              <w:t>tick count, counts every cycle from reset</w:t>
            </w:r>
          </w:p>
        </w:tc>
      </w:tr>
      <w:tr w:rsidR="003F309D" w:rsidRPr="00EB0B0D" w14:paraId="73D0D5D5" w14:textId="77777777" w:rsidTr="005220BF">
        <w:tc>
          <w:tcPr>
            <w:tcW w:w="1313" w:type="dxa"/>
          </w:tcPr>
          <w:p w14:paraId="54F368FB" w14:textId="7804D600" w:rsidR="003F309D" w:rsidRPr="00EB0B0D" w:rsidRDefault="003F309D" w:rsidP="005220BF">
            <w:pPr>
              <w:jc w:val="center"/>
              <w:rPr>
                <w:rFonts w:cs="Times New Roman"/>
              </w:rPr>
            </w:pPr>
            <w:r w:rsidRPr="00EB0B0D">
              <w:rPr>
                <w:rFonts w:cs="Times New Roman"/>
              </w:rPr>
              <w:t>30-37</w:t>
            </w:r>
          </w:p>
        </w:tc>
        <w:tc>
          <w:tcPr>
            <w:tcW w:w="898" w:type="dxa"/>
          </w:tcPr>
          <w:p w14:paraId="190F5069" w14:textId="77777777" w:rsidR="003F309D" w:rsidRPr="00EB0B0D" w:rsidRDefault="003F309D" w:rsidP="005220BF">
            <w:pPr>
              <w:rPr>
                <w:rFonts w:cs="Times New Roman"/>
              </w:rPr>
            </w:pPr>
            <w:r w:rsidRPr="00EB0B0D">
              <w:rPr>
                <w:rFonts w:cs="Times New Roman"/>
              </w:rPr>
              <w:t>TVEC</w:t>
            </w:r>
          </w:p>
        </w:tc>
        <w:tc>
          <w:tcPr>
            <w:tcW w:w="908" w:type="dxa"/>
          </w:tcPr>
          <w:p w14:paraId="7B8C7CD8" w14:textId="77777777" w:rsidR="003F309D" w:rsidRPr="00EB0B0D" w:rsidRDefault="003F309D" w:rsidP="005220BF">
            <w:pPr>
              <w:jc w:val="center"/>
              <w:rPr>
                <w:rFonts w:cs="Times New Roman"/>
              </w:rPr>
            </w:pPr>
            <w:r w:rsidRPr="00EB0B0D">
              <w:rPr>
                <w:rFonts w:cs="Times New Roman"/>
              </w:rPr>
              <w:t>RW</w:t>
            </w:r>
          </w:p>
        </w:tc>
        <w:tc>
          <w:tcPr>
            <w:tcW w:w="5782" w:type="dxa"/>
          </w:tcPr>
          <w:p w14:paraId="579E6D38" w14:textId="77777777" w:rsidR="003F309D" w:rsidRPr="00EB0B0D" w:rsidRDefault="003F309D" w:rsidP="005220BF">
            <w:pPr>
              <w:rPr>
                <w:rFonts w:cs="Times New Roman"/>
              </w:rPr>
            </w:pPr>
            <w:r w:rsidRPr="00EB0B0D">
              <w:rPr>
                <w:rFonts w:cs="Times New Roman"/>
              </w:rPr>
              <w:t>trap vector handler address</w:t>
            </w:r>
          </w:p>
        </w:tc>
      </w:tr>
      <w:tr w:rsidR="003F309D" w:rsidRPr="00EB0B0D" w14:paraId="0D7AFB34" w14:textId="77777777" w:rsidTr="005220BF">
        <w:tc>
          <w:tcPr>
            <w:tcW w:w="1313" w:type="dxa"/>
          </w:tcPr>
          <w:p w14:paraId="2DA83A13" w14:textId="6C92C5B2" w:rsidR="003F309D" w:rsidRPr="00EB0B0D" w:rsidRDefault="003F309D" w:rsidP="005220BF">
            <w:pPr>
              <w:jc w:val="center"/>
              <w:rPr>
                <w:rFonts w:cs="Times New Roman"/>
              </w:rPr>
            </w:pPr>
            <w:r w:rsidRPr="00EB0B0D">
              <w:rPr>
                <w:rFonts w:cs="Times New Roman"/>
              </w:rPr>
              <w:t>4</w:t>
            </w:r>
            <w:r>
              <w:rPr>
                <w:rFonts w:cs="Times New Roman"/>
              </w:rPr>
              <w:t>8</w:t>
            </w:r>
          </w:p>
        </w:tc>
        <w:tc>
          <w:tcPr>
            <w:tcW w:w="898" w:type="dxa"/>
          </w:tcPr>
          <w:p w14:paraId="29C8C1BF" w14:textId="77777777" w:rsidR="003F309D" w:rsidRPr="00EB0B0D" w:rsidRDefault="003F309D" w:rsidP="005220BF">
            <w:pPr>
              <w:rPr>
                <w:rFonts w:cs="Times New Roman"/>
              </w:rPr>
            </w:pPr>
            <w:r w:rsidRPr="00EB0B0D">
              <w:rPr>
                <w:rFonts w:cs="Times New Roman"/>
              </w:rPr>
              <w:t>EPC</w:t>
            </w:r>
          </w:p>
        </w:tc>
        <w:tc>
          <w:tcPr>
            <w:tcW w:w="908" w:type="dxa"/>
          </w:tcPr>
          <w:p w14:paraId="15BD83DF" w14:textId="77777777" w:rsidR="003F309D" w:rsidRPr="00EB0B0D" w:rsidRDefault="003F309D" w:rsidP="005220BF">
            <w:pPr>
              <w:jc w:val="center"/>
              <w:rPr>
                <w:rFonts w:cs="Times New Roman"/>
              </w:rPr>
            </w:pPr>
            <w:r w:rsidRPr="00EB0B0D">
              <w:rPr>
                <w:rFonts w:cs="Times New Roman"/>
              </w:rPr>
              <w:t>RW</w:t>
            </w:r>
          </w:p>
        </w:tc>
        <w:tc>
          <w:tcPr>
            <w:tcW w:w="5782" w:type="dxa"/>
          </w:tcPr>
          <w:p w14:paraId="2278C06E" w14:textId="77777777" w:rsidR="003F309D" w:rsidRPr="00EB0B0D" w:rsidRDefault="003F309D" w:rsidP="005220BF">
            <w:pPr>
              <w:rPr>
                <w:rFonts w:cs="Times New Roman"/>
              </w:rPr>
            </w:pPr>
            <w:r w:rsidRPr="00EB0B0D">
              <w:rPr>
                <w:rFonts w:cs="Times New Roman"/>
              </w:rPr>
              <w:t>exceptioned pc, pc value at point of exception</w:t>
            </w:r>
          </w:p>
        </w:tc>
      </w:tr>
      <w:tr w:rsidR="003F309D" w:rsidRPr="00EB0B0D" w14:paraId="34D8E801" w14:textId="77777777" w:rsidTr="005220BF">
        <w:tc>
          <w:tcPr>
            <w:tcW w:w="1313" w:type="dxa"/>
          </w:tcPr>
          <w:p w14:paraId="4203B90E" w14:textId="55B72CA2" w:rsidR="003F309D" w:rsidRPr="00EB0B0D" w:rsidRDefault="003F309D" w:rsidP="005220BF">
            <w:pPr>
              <w:jc w:val="center"/>
              <w:rPr>
                <w:rFonts w:cs="Times New Roman"/>
              </w:rPr>
            </w:pPr>
            <w:r w:rsidRPr="00EB0B0D">
              <w:rPr>
                <w:rFonts w:cs="Times New Roman"/>
              </w:rPr>
              <w:t>44</w:t>
            </w:r>
          </w:p>
        </w:tc>
        <w:tc>
          <w:tcPr>
            <w:tcW w:w="898" w:type="dxa"/>
          </w:tcPr>
          <w:p w14:paraId="23DF2CA6" w14:textId="77777777" w:rsidR="003F309D" w:rsidRPr="00EB0B0D" w:rsidRDefault="003F309D" w:rsidP="005220BF">
            <w:pPr>
              <w:rPr>
                <w:rFonts w:cs="Times New Roman"/>
              </w:rPr>
            </w:pPr>
            <w:r w:rsidRPr="00EB0B0D">
              <w:rPr>
                <w:rFonts w:cs="Times New Roman"/>
              </w:rPr>
              <w:t>STATUSL</w:t>
            </w:r>
          </w:p>
        </w:tc>
        <w:tc>
          <w:tcPr>
            <w:tcW w:w="908" w:type="dxa"/>
          </w:tcPr>
          <w:p w14:paraId="43C0989F" w14:textId="77777777" w:rsidR="003F309D" w:rsidRPr="00EB0B0D" w:rsidRDefault="003F309D" w:rsidP="005220BF">
            <w:pPr>
              <w:jc w:val="center"/>
              <w:rPr>
                <w:rFonts w:cs="Times New Roman"/>
              </w:rPr>
            </w:pPr>
            <w:r w:rsidRPr="00EB0B0D">
              <w:rPr>
                <w:rFonts w:cs="Times New Roman"/>
              </w:rPr>
              <w:t>RWSC</w:t>
            </w:r>
          </w:p>
        </w:tc>
        <w:tc>
          <w:tcPr>
            <w:tcW w:w="5782" w:type="dxa"/>
          </w:tcPr>
          <w:p w14:paraId="4EABEE11" w14:textId="77777777" w:rsidR="003F309D" w:rsidRPr="00EB0B0D" w:rsidRDefault="003F309D" w:rsidP="005220BF">
            <w:pPr>
              <w:rPr>
                <w:rFonts w:cs="Times New Roman"/>
              </w:rPr>
            </w:pPr>
            <w:r w:rsidRPr="00EB0B0D">
              <w:rPr>
                <w:rFonts w:cs="Times New Roman"/>
              </w:rPr>
              <w:t>status register, contains interrupt mask, operating level</w:t>
            </w:r>
          </w:p>
        </w:tc>
      </w:tr>
      <w:tr w:rsidR="003F309D" w:rsidRPr="00EB0B0D" w14:paraId="5C7B94F5" w14:textId="77777777" w:rsidTr="005220BF">
        <w:tc>
          <w:tcPr>
            <w:tcW w:w="1313" w:type="dxa"/>
          </w:tcPr>
          <w:p w14:paraId="00494270" w14:textId="6F381D23" w:rsidR="003F309D" w:rsidRPr="00EB0B0D" w:rsidRDefault="003F309D" w:rsidP="005220BF">
            <w:pPr>
              <w:jc w:val="center"/>
              <w:rPr>
                <w:rFonts w:cs="Times New Roman"/>
              </w:rPr>
            </w:pPr>
            <w:r w:rsidRPr="00EB0B0D">
              <w:rPr>
                <w:rFonts w:cs="Times New Roman"/>
              </w:rPr>
              <w:t>45</w:t>
            </w:r>
          </w:p>
        </w:tc>
        <w:tc>
          <w:tcPr>
            <w:tcW w:w="898" w:type="dxa"/>
          </w:tcPr>
          <w:p w14:paraId="15866E86" w14:textId="77777777" w:rsidR="003F309D" w:rsidRPr="00EB0B0D" w:rsidRDefault="003F309D" w:rsidP="005220BF">
            <w:pPr>
              <w:rPr>
                <w:rFonts w:cs="Times New Roman"/>
              </w:rPr>
            </w:pPr>
            <w:r w:rsidRPr="00EB0B0D">
              <w:rPr>
                <w:rFonts w:cs="Times New Roman"/>
              </w:rPr>
              <w:t>STATUSH</w:t>
            </w:r>
          </w:p>
        </w:tc>
        <w:tc>
          <w:tcPr>
            <w:tcW w:w="908" w:type="dxa"/>
          </w:tcPr>
          <w:p w14:paraId="614AC81F" w14:textId="77777777" w:rsidR="003F309D" w:rsidRPr="00EB0B0D" w:rsidRDefault="003F309D" w:rsidP="005220BF">
            <w:pPr>
              <w:jc w:val="center"/>
              <w:rPr>
                <w:rFonts w:cs="Times New Roman"/>
              </w:rPr>
            </w:pPr>
            <w:r w:rsidRPr="00EB0B0D">
              <w:rPr>
                <w:rFonts w:cs="Times New Roman"/>
              </w:rPr>
              <w:t>RW</w:t>
            </w:r>
          </w:p>
        </w:tc>
        <w:tc>
          <w:tcPr>
            <w:tcW w:w="5782" w:type="dxa"/>
          </w:tcPr>
          <w:p w14:paraId="0CEC3360" w14:textId="77777777" w:rsidR="003F309D" w:rsidRPr="00EB0B0D" w:rsidRDefault="003F309D" w:rsidP="005220BF">
            <w:pPr>
              <w:rPr>
                <w:rFonts w:cs="Times New Roman"/>
              </w:rPr>
            </w:pPr>
            <w:r w:rsidRPr="00EB0B0D">
              <w:rPr>
                <w:rFonts w:cs="Times New Roman"/>
              </w:rPr>
              <w:t>status register bits 64 to 127</w:t>
            </w:r>
          </w:p>
        </w:tc>
      </w:tr>
      <w:tr w:rsidR="003F309D" w:rsidRPr="00EB0B0D" w14:paraId="63C973CD" w14:textId="77777777" w:rsidTr="005220BF">
        <w:tc>
          <w:tcPr>
            <w:tcW w:w="1313" w:type="dxa"/>
          </w:tcPr>
          <w:p w14:paraId="0C0E65DB" w14:textId="08C73C32" w:rsidR="003F309D" w:rsidRPr="00EB0B0D" w:rsidRDefault="003F309D" w:rsidP="005220BF">
            <w:pPr>
              <w:jc w:val="center"/>
              <w:rPr>
                <w:rFonts w:cs="Times New Roman"/>
              </w:rPr>
            </w:pPr>
            <w:r w:rsidRPr="00EB0B0D">
              <w:rPr>
                <w:rFonts w:cs="Times New Roman"/>
              </w:rPr>
              <w:t>80-BF</w:t>
            </w:r>
          </w:p>
        </w:tc>
        <w:tc>
          <w:tcPr>
            <w:tcW w:w="898" w:type="dxa"/>
          </w:tcPr>
          <w:p w14:paraId="1F6636C9" w14:textId="77777777" w:rsidR="003F309D" w:rsidRPr="00EB0B0D" w:rsidRDefault="003F309D" w:rsidP="005220BF">
            <w:pPr>
              <w:rPr>
                <w:rFonts w:cs="Times New Roman"/>
              </w:rPr>
            </w:pPr>
            <w:r w:rsidRPr="00EB0B0D">
              <w:rPr>
                <w:rFonts w:cs="Times New Roman"/>
              </w:rPr>
              <w:t>CODE</w:t>
            </w:r>
          </w:p>
        </w:tc>
        <w:tc>
          <w:tcPr>
            <w:tcW w:w="908" w:type="dxa"/>
          </w:tcPr>
          <w:p w14:paraId="2F5087A6" w14:textId="77777777" w:rsidR="003F309D" w:rsidRPr="00EB0B0D" w:rsidRDefault="003F309D" w:rsidP="005220BF">
            <w:pPr>
              <w:jc w:val="center"/>
              <w:rPr>
                <w:rFonts w:cs="Times New Roman"/>
              </w:rPr>
            </w:pPr>
            <w:r w:rsidRPr="00EB0B0D">
              <w:rPr>
                <w:rFonts w:cs="Times New Roman"/>
              </w:rPr>
              <w:t>RW</w:t>
            </w:r>
          </w:p>
        </w:tc>
        <w:tc>
          <w:tcPr>
            <w:tcW w:w="5782" w:type="dxa"/>
          </w:tcPr>
          <w:p w14:paraId="3F70C1D9" w14:textId="77777777" w:rsidR="003F309D" w:rsidRPr="00EB0B0D" w:rsidRDefault="003F309D" w:rsidP="005220BF">
            <w:pPr>
              <w:rPr>
                <w:rFonts w:cs="Times New Roman"/>
              </w:rPr>
            </w:pPr>
            <w:r w:rsidRPr="00EB0B0D">
              <w:rPr>
                <w:rFonts w:cs="Times New Roman"/>
              </w:rPr>
              <w:t>code buffers</w:t>
            </w:r>
          </w:p>
        </w:tc>
      </w:tr>
      <w:tr w:rsidR="003F309D" w:rsidRPr="00EB0B0D" w14:paraId="3EAC5210" w14:textId="77777777" w:rsidTr="005220BF">
        <w:tc>
          <w:tcPr>
            <w:tcW w:w="1313" w:type="dxa"/>
          </w:tcPr>
          <w:p w14:paraId="426C74BC" w14:textId="5E5CF446" w:rsidR="003F309D" w:rsidRPr="00EB0B0D" w:rsidRDefault="003F309D" w:rsidP="005220BF">
            <w:pPr>
              <w:jc w:val="center"/>
              <w:rPr>
                <w:rFonts w:cs="Times New Roman"/>
              </w:rPr>
            </w:pPr>
            <w:r w:rsidRPr="00EB0B0D">
              <w:rPr>
                <w:rFonts w:cs="Times New Roman"/>
              </w:rPr>
              <w:t>F0</w:t>
            </w:r>
          </w:p>
        </w:tc>
        <w:tc>
          <w:tcPr>
            <w:tcW w:w="898" w:type="dxa"/>
          </w:tcPr>
          <w:p w14:paraId="55C73466" w14:textId="77777777" w:rsidR="003F309D" w:rsidRPr="00EB0B0D" w:rsidRDefault="003F309D" w:rsidP="005220BF">
            <w:pPr>
              <w:rPr>
                <w:rFonts w:cs="Times New Roman"/>
              </w:rPr>
            </w:pPr>
            <w:r w:rsidRPr="00EB0B0D">
              <w:rPr>
                <w:rFonts w:cs="Times New Roman"/>
              </w:rPr>
              <w:t>INFO</w:t>
            </w:r>
          </w:p>
        </w:tc>
        <w:tc>
          <w:tcPr>
            <w:tcW w:w="908" w:type="dxa"/>
          </w:tcPr>
          <w:p w14:paraId="563220AB" w14:textId="77777777" w:rsidR="003F309D" w:rsidRPr="00EB0B0D" w:rsidRDefault="003F309D" w:rsidP="005220BF">
            <w:pPr>
              <w:jc w:val="center"/>
              <w:rPr>
                <w:rFonts w:cs="Times New Roman"/>
              </w:rPr>
            </w:pPr>
            <w:r w:rsidRPr="00EB0B0D">
              <w:rPr>
                <w:rFonts w:cs="Times New Roman"/>
              </w:rPr>
              <w:t>R</w:t>
            </w:r>
          </w:p>
        </w:tc>
        <w:tc>
          <w:tcPr>
            <w:tcW w:w="5782" w:type="dxa"/>
          </w:tcPr>
          <w:p w14:paraId="5C1C2460" w14:textId="77777777" w:rsidR="003F309D" w:rsidRPr="00EB0B0D" w:rsidRDefault="003F309D" w:rsidP="005220BF">
            <w:pPr>
              <w:rPr>
                <w:rFonts w:cs="Times New Roman"/>
              </w:rPr>
            </w:pPr>
            <w:r w:rsidRPr="00EB0B0D">
              <w:rPr>
                <w:rFonts w:cs="Times New Roman"/>
              </w:rPr>
              <w:t>Manufacturer name</w:t>
            </w:r>
          </w:p>
        </w:tc>
      </w:tr>
      <w:tr w:rsidR="003F309D" w:rsidRPr="00EB0B0D" w14:paraId="470230A1" w14:textId="77777777" w:rsidTr="005220BF">
        <w:tc>
          <w:tcPr>
            <w:tcW w:w="1313" w:type="dxa"/>
          </w:tcPr>
          <w:p w14:paraId="73D50BD2" w14:textId="2D14124F" w:rsidR="003F309D" w:rsidRPr="00EB0B0D" w:rsidRDefault="003F309D" w:rsidP="003F309D">
            <w:pPr>
              <w:jc w:val="center"/>
              <w:rPr>
                <w:rFonts w:cs="Times New Roman"/>
              </w:rPr>
            </w:pPr>
            <w:r w:rsidRPr="00EB0B0D">
              <w:rPr>
                <w:rFonts w:cs="Times New Roman"/>
              </w:rPr>
              <w:t>F1</w:t>
            </w:r>
          </w:p>
        </w:tc>
        <w:tc>
          <w:tcPr>
            <w:tcW w:w="898" w:type="dxa"/>
          </w:tcPr>
          <w:p w14:paraId="4F337997" w14:textId="77777777" w:rsidR="003F309D" w:rsidRPr="00EB0B0D" w:rsidRDefault="003F309D" w:rsidP="005220BF">
            <w:pPr>
              <w:rPr>
                <w:rFonts w:cs="Times New Roman"/>
              </w:rPr>
            </w:pPr>
            <w:r w:rsidRPr="00EB0B0D">
              <w:rPr>
                <w:rFonts w:cs="Times New Roman"/>
              </w:rPr>
              <w:t>“</w:t>
            </w:r>
          </w:p>
        </w:tc>
        <w:tc>
          <w:tcPr>
            <w:tcW w:w="908" w:type="dxa"/>
          </w:tcPr>
          <w:p w14:paraId="04CC6AE7" w14:textId="77777777" w:rsidR="003F309D" w:rsidRPr="00EB0B0D" w:rsidRDefault="003F309D" w:rsidP="005220BF">
            <w:pPr>
              <w:jc w:val="center"/>
              <w:rPr>
                <w:rFonts w:cs="Times New Roman"/>
              </w:rPr>
            </w:pPr>
            <w:r w:rsidRPr="00EB0B0D">
              <w:rPr>
                <w:rFonts w:cs="Times New Roman"/>
              </w:rPr>
              <w:t>R</w:t>
            </w:r>
          </w:p>
        </w:tc>
        <w:tc>
          <w:tcPr>
            <w:tcW w:w="5782" w:type="dxa"/>
          </w:tcPr>
          <w:p w14:paraId="312DD99D" w14:textId="77777777" w:rsidR="003F309D" w:rsidRPr="00EB0B0D" w:rsidRDefault="003F309D" w:rsidP="005220BF">
            <w:pPr>
              <w:rPr>
                <w:rFonts w:cs="Times New Roman"/>
              </w:rPr>
            </w:pPr>
            <w:r w:rsidRPr="00EB0B0D">
              <w:rPr>
                <w:rFonts w:cs="Times New Roman"/>
              </w:rPr>
              <w:t>“</w:t>
            </w:r>
          </w:p>
        </w:tc>
      </w:tr>
      <w:tr w:rsidR="003F309D" w:rsidRPr="00EB0B0D" w14:paraId="6C420A00" w14:textId="77777777" w:rsidTr="005220BF">
        <w:tc>
          <w:tcPr>
            <w:tcW w:w="1313" w:type="dxa"/>
          </w:tcPr>
          <w:p w14:paraId="3A106D1A" w14:textId="2F13FE6B" w:rsidR="003F309D" w:rsidRPr="00EB0B0D" w:rsidRDefault="003F309D" w:rsidP="005220BF">
            <w:pPr>
              <w:jc w:val="center"/>
              <w:rPr>
                <w:rFonts w:cs="Times New Roman"/>
              </w:rPr>
            </w:pPr>
            <w:r w:rsidRPr="00EB0B0D">
              <w:rPr>
                <w:rFonts w:cs="Times New Roman"/>
              </w:rPr>
              <w:t>F2</w:t>
            </w:r>
          </w:p>
        </w:tc>
        <w:tc>
          <w:tcPr>
            <w:tcW w:w="898" w:type="dxa"/>
          </w:tcPr>
          <w:p w14:paraId="23364568" w14:textId="77777777" w:rsidR="003F309D" w:rsidRPr="00EB0B0D" w:rsidRDefault="003F309D" w:rsidP="005220BF">
            <w:pPr>
              <w:rPr>
                <w:rFonts w:cs="Times New Roman"/>
              </w:rPr>
            </w:pPr>
            <w:r w:rsidRPr="00EB0B0D">
              <w:rPr>
                <w:rFonts w:cs="Times New Roman"/>
              </w:rPr>
              <w:t>“</w:t>
            </w:r>
          </w:p>
        </w:tc>
        <w:tc>
          <w:tcPr>
            <w:tcW w:w="908" w:type="dxa"/>
          </w:tcPr>
          <w:p w14:paraId="74115AC7" w14:textId="77777777" w:rsidR="003F309D" w:rsidRPr="00EB0B0D" w:rsidRDefault="003F309D" w:rsidP="005220BF">
            <w:pPr>
              <w:jc w:val="center"/>
              <w:rPr>
                <w:rFonts w:cs="Times New Roman"/>
              </w:rPr>
            </w:pPr>
            <w:r w:rsidRPr="00EB0B0D">
              <w:rPr>
                <w:rFonts w:cs="Times New Roman"/>
              </w:rPr>
              <w:t>R</w:t>
            </w:r>
          </w:p>
        </w:tc>
        <w:tc>
          <w:tcPr>
            <w:tcW w:w="5782" w:type="dxa"/>
          </w:tcPr>
          <w:p w14:paraId="58D486BE" w14:textId="77777777" w:rsidR="003F309D" w:rsidRPr="00EB0B0D" w:rsidRDefault="003F309D" w:rsidP="005220BF">
            <w:pPr>
              <w:rPr>
                <w:rFonts w:cs="Times New Roman"/>
              </w:rPr>
            </w:pPr>
            <w:r w:rsidRPr="00EB0B0D">
              <w:rPr>
                <w:rFonts w:cs="Times New Roman"/>
              </w:rPr>
              <w:t>cpu class</w:t>
            </w:r>
          </w:p>
        </w:tc>
      </w:tr>
      <w:tr w:rsidR="003F309D" w:rsidRPr="00EB0B0D" w14:paraId="430AF030" w14:textId="77777777" w:rsidTr="005220BF">
        <w:tc>
          <w:tcPr>
            <w:tcW w:w="1313" w:type="dxa"/>
          </w:tcPr>
          <w:p w14:paraId="3C86A02E" w14:textId="760F2674" w:rsidR="003F309D" w:rsidRPr="00EB0B0D" w:rsidRDefault="003F309D" w:rsidP="005220BF">
            <w:pPr>
              <w:jc w:val="center"/>
              <w:rPr>
                <w:rFonts w:cs="Times New Roman"/>
              </w:rPr>
            </w:pPr>
            <w:r w:rsidRPr="00EB0B0D">
              <w:rPr>
                <w:rFonts w:cs="Times New Roman"/>
              </w:rPr>
              <w:t>F3</w:t>
            </w:r>
          </w:p>
        </w:tc>
        <w:tc>
          <w:tcPr>
            <w:tcW w:w="898" w:type="dxa"/>
          </w:tcPr>
          <w:p w14:paraId="13BBDA0F" w14:textId="77777777" w:rsidR="003F309D" w:rsidRPr="00EB0B0D" w:rsidRDefault="003F309D" w:rsidP="005220BF">
            <w:pPr>
              <w:rPr>
                <w:rFonts w:cs="Times New Roman"/>
              </w:rPr>
            </w:pPr>
            <w:r w:rsidRPr="00EB0B0D">
              <w:rPr>
                <w:rFonts w:cs="Times New Roman"/>
              </w:rPr>
              <w:t>“</w:t>
            </w:r>
          </w:p>
        </w:tc>
        <w:tc>
          <w:tcPr>
            <w:tcW w:w="908" w:type="dxa"/>
          </w:tcPr>
          <w:p w14:paraId="28A920A8" w14:textId="77777777" w:rsidR="003F309D" w:rsidRPr="00EB0B0D" w:rsidRDefault="003F309D" w:rsidP="005220BF">
            <w:pPr>
              <w:jc w:val="center"/>
              <w:rPr>
                <w:rFonts w:cs="Times New Roman"/>
              </w:rPr>
            </w:pPr>
            <w:r w:rsidRPr="00EB0B0D">
              <w:rPr>
                <w:rFonts w:cs="Times New Roman"/>
              </w:rPr>
              <w:t>R</w:t>
            </w:r>
          </w:p>
        </w:tc>
        <w:tc>
          <w:tcPr>
            <w:tcW w:w="5782" w:type="dxa"/>
          </w:tcPr>
          <w:p w14:paraId="7B569123" w14:textId="77777777" w:rsidR="003F309D" w:rsidRPr="00EB0B0D" w:rsidRDefault="003F309D" w:rsidP="005220BF">
            <w:pPr>
              <w:rPr>
                <w:rFonts w:cs="Times New Roman"/>
              </w:rPr>
            </w:pPr>
            <w:r w:rsidRPr="00EB0B0D">
              <w:rPr>
                <w:rFonts w:cs="Times New Roman"/>
              </w:rPr>
              <w:t>“</w:t>
            </w:r>
          </w:p>
        </w:tc>
      </w:tr>
      <w:tr w:rsidR="003F309D" w:rsidRPr="00EB0B0D" w14:paraId="1737D73C" w14:textId="77777777" w:rsidTr="005220BF">
        <w:tc>
          <w:tcPr>
            <w:tcW w:w="1313" w:type="dxa"/>
          </w:tcPr>
          <w:p w14:paraId="15AD40AD" w14:textId="3E433477" w:rsidR="003F309D" w:rsidRPr="00EB0B0D" w:rsidRDefault="003F309D" w:rsidP="005220BF">
            <w:pPr>
              <w:jc w:val="center"/>
              <w:rPr>
                <w:rFonts w:cs="Times New Roman"/>
              </w:rPr>
            </w:pPr>
            <w:r w:rsidRPr="00EB0B0D">
              <w:rPr>
                <w:rFonts w:cs="Times New Roman"/>
              </w:rPr>
              <w:t>F4</w:t>
            </w:r>
          </w:p>
        </w:tc>
        <w:tc>
          <w:tcPr>
            <w:tcW w:w="898" w:type="dxa"/>
          </w:tcPr>
          <w:p w14:paraId="3296DB28" w14:textId="77777777" w:rsidR="003F309D" w:rsidRPr="00EB0B0D" w:rsidRDefault="003F309D" w:rsidP="005220BF">
            <w:pPr>
              <w:rPr>
                <w:rFonts w:cs="Times New Roman"/>
              </w:rPr>
            </w:pPr>
            <w:r w:rsidRPr="00EB0B0D">
              <w:rPr>
                <w:rFonts w:cs="Times New Roman"/>
              </w:rPr>
              <w:t>“</w:t>
            </w:r>
          </w:p>
        </w:tc>
        <w:tc>
          <w:tcPr>
            <w:tcW w:w="908" w:type="dxa"/>
          </w:tcPr>
          <w:p w14:paraId="60624ABF" w14:textId="77777777" w:rsidR="003F309D" w:rsidRPr="00EB0B0D" w:rsidRDefault="003F309D" w:rsidP="005220BF">
            <w:pPr>
              <w:jc w:val="center"/>
              <w:rPr>
                <w:rFonts w:cs="Times New Roman"/>
              </w:rPr>
            </w:pPr>
            <w:r w:rsidRPr="00EB0B0D">
              <w:rPr>
                <w:rFonts w:cs="Times New Roman"/>
              </w:rPr>
              <w:t>R</w:t>
            </w:r>
          </w:p>
        </w:tc>
        <w:tc>
          <w:tcPr>
            <w:tcW w:w="5782" w:type="dxa"/>
          </w:tcPr>
          <w:p w14:paraId="35DA6A96" w14:textId="77777777" w:rsidR="003F309D" w:rsidRPr="00EB0B0D" w:rsidRDefault="003F309D" w:rsidP="005220BF">
            <w:pPr>
              <w:rPr>
                <w:rFonts w:cs="Times New Roman"/>
              </w:rPr>
            </w:pPr>
            <w:r w:rsidRPr="00EB0B0D">
              <w:rPr>
                <w:rFonts w:cs="Times New Roman"/>
              </w:rPr>
              <w:t>cpu name</w:t>
            </w:r>
          </w:p>
        </w:tc>
      </w:tr>
      <w:tr w:rsidR="003F309D" w:rsidRPr="00EB0B0D" w14:paraId="0504F094" w14:textId="77777777" w:rsidTr="005220BF">
        <w:tc>
          <w:tcPr>
            <w:tcW w:w="1313" w:type="dxa"/>
          </w:tcPr>
          <w:p w14:paraId="5448CAFF" w14:textId="33408AAE" w:rsidR="003F309D" w:rsidRPr="00EB0B0D" w:rsidRDefault="003F309D" w:rsidP="005220BF">
            <w:pPr>
              <w:jc w:val="center"/>
              <w:rPr>
                <w:rFonts w:cs="Times New Roman"/>
              </w:rPr>
            </w:pPr>
            <w:r w:rsidRPr="00EB0B0D">
              <w:rPr>
                <w:rFonts w:cs="Times New Roman"/>
              </w:rPr>
              <w:t>F5</w:t>
            </w:r>
          </w:p>
        </w:tc>
        <w:tc>
          <w:tcPr>
            <w:tcW w:w="898" w:type="dxa"/>
          </w:tcPr>
          <w:p w14:paraId="07A08D4E" w14:textId="77777777" w:rsidR="003F309D" w:rsidRPr="00EB0B0D" w:rsidRDefault="003F309D" w:rsidP="005220BF">
            <w:pPr>
              <w:rPr>
                <w:rFonts w:cs="Times New Roman"/>
              </w:rPr>
            </w:pPr>
            <w:r w:rsidRPr="00EB0B0D">
              <w:rPr>
                <w:rFonts w:cs="Times New Roman"/>
              </w:rPr>
              <w:t>“</w:t>
            </w:r>
          </w:p>
        </w:tc>
        <w:tc>
          <w:tcPr>
            <w:tcW w:w="908" w:type="dxa"/>
          </w:tcPr>
          <w:p w14:paraId="355995B2" w14:textId="77777777" w:rsidR="003F309D" w:rsidRPr="00EB0B0D" w:rsidRDefault="003F309D" w:rsidP="005220BF">
            <w:pPr>
              <w:jc w:val="center"/>
              <w:rPr>
                <w:rFonts w:cs="Times New Roman"/>
              </w:rPr>
            </w:pPr>
            <w:r w:rsidRPr="00EB0B0D">
              <w:rPr>
                <w:rFonts w:cs="Times New Roman"/>
              </w:rPr>
              <w:t>R</w:t>
            </w:r>
          </w:p>
        </w:tc>
        <w:tc>
          <w:tcPr>
            <w:tcW w:w="5782" w:type="dxa"/>
          </w:tcPr>
          <w:p w14:paraId="48D09585" w14:textId="77777777" w:rsidR="003F309D" w:rsidRPr="00EB0B0D" w:rsidRDefault="003F309D" w:rsidP="005220BF">
            <w:pPr>
              <w:rPr>
                <w:rFonts w:cs="Times New Roman"/>
              </w:rPr>
            </w:pPr>
            <w:r w:rsidRPr="00EB0B0D">
              <w:rPr>
                <w:rFonts w:cs="Times New Roman"/>
              </w:rPr>
              <w:t>“</w:t>
            </w:r>
          </w:p>
        </w:tc>
      </w:tr>
      <w:tr w:rsidR="003F309D" w:rsidRPr="00EB0B0D" w14:paraId="3EDD0EC6" w14:textId="77777777" w:rsidTr="005220BF">
        <w:tc>
          <w:tcPr>
            <w:tcW w:w="1313" w:type="dxa"/>
          </w:tcPr>
          <w:p w14:paraId="298E0867" w14:textId="4E14F9B2" w:rsidR="003F309D" w:rsidRPr="00EB0B0D" w:rsidRDefault="003F309D" w:rsidP="005220BF">
            <w:pPr>
              <w:jc w:val="center"/>
              <w:rPr>
                <w:rFonts w:cs="Times New Roman"/>
              </w:rPr>
            </w:pPr>
            <w:r>
              <w:rPr>
                <w:rFonts w:cs="Times New Roman"/>
              </w:rPr>
              <w:t>F</w:t>
            </w:r>
            <w:r w:rsidRPr="00EB0B0D">
              <w:rPr>
                <w:rFonts w:cs="Times New Roman"/>
              </w:rPr>
              <w:t>6</w:t>
            </w:r>
          </w:p>
        </w:tc>
        <w:tc>
          <w:tcPr>
            <w:tcW w:w="898" w:type="dxa"/>
          </w:tcPr>
          <w:p w14:paraId="48E51875" w14:textId="77777777" w:rsidR="003F309D" w:rsidRPr="00EB0B0D" w:rsidRDefault="003F309D" w:rsidP="005220BF">
            <w:pPr>
              <w:rPr>
                <w:rFonts w:cs="Times New Roman"/>
              </w:rPr>
            </w:pPr>
            <w:r w:rsidRPr="00EB0B0D">
              <w:rPr>
                <w:rFonts w:cs="Times New Roman"/>
              </w:rPr>
              <w:t>“</w:t>
            </w:r>
          </w:p>
        </w:tc>
        <w:tc>
          <w:tcPr>
            <w:tcW w:w="908" w:type="dxa"/>
          </w:tcPr>
          <w:p w14:paraId="17E80D75" w14:textId="77777777" w:rsidR="003F309D" w:rsidRPr="00EB0B0D" w:rsidRDefault="003F309D" w:rsidP="005220BF">
            <w:pPr>
              <w:jc w:val="center"/>
              <w:rPr>
                <w:rFonts w:cs="Times New Roman"/>
              </w:rPr>
            </w:pPr>
            <w:r w:rsidRPr="00EB0B0D">
              <w:rPr>
                <w:rFonts w:cs="Times New Roman"/>
              </w:rPr>
              <w:t>R</w:t>
            </w:r>
          </w:p>
        </w:tc>
        <w:tc>
          <w:tcPr>
            <w:tcW w:w="5782" w:type="dxa"/>
          </w:tcPr>
          <w:p w14:paraId="3C5909E3" w14:textId="77777777" w:rsidR="003F309D" w:rsidRPr="00EB0B0D" w:rsidRDefault="003F309D" w:rsidP="005220BF">
            <w:pPr>
              <w:rPr>
                <w:rFonts w:cs="Times New Roman"/>
              </w:rPr>
            </w:pPr>
            <w:r w:rsidRPr="00EB0B0D">
              <w:rPr>
                <w:rFonts w:cs="Times New Roman"/>
              </w:rPr>
              <w:t>model number</w:t>
            </w:r>
          </w:p>
        </w:tc>
      </w:tr>
      <w:tr w:rsidR="003F309D" w:rsidRPr="00EB0B0D" w14:paraId="45934FDA" w14:textId="77777777" w:rsidTr="005220BF">
        <w:tc>
          <w:tcPr>
            <w:tcW w:w="1313" w:type="dxa"/>
            <w:tcBorders>
              <w:bottom w:val="single" w:sz="4" w:space="0" w:color="auto"/>
            </w:tcBorders>
          </w:tcPr>
          <w:p w14:paraId="418C9C71" w14:textId="15BBFC41" w:rsidR="003F309D" w:rsidRPr="00EB0B0D" w:rsidRDefault="003F309D" w:rsidP="005220BF">
            <w:pPr>
              <w:jc w:val="center"/>
              <w:rPr>
                <w:rFonts w:cs="Times New Roman"/>
              </w:rPr>
            </w:pPr>
            <w:r>
              <w:rPr>
                <w:rFonts w:cs="Times New Roman"/>
              </w:rPr>
              <w:t>F</w:t>
            </w:r>
            <w:r w:rsidRPr="00EB0B0D">
              <w:rPr>
                <w:rFonts w:cs="Times New Roman"/>
              </w:rPr>
              <w:t>7</w:t>
            </w:r>
          </w:p>
        </w:tc>
        <w:tc>
          <w:tcPr>
            <w:tcW w:w="898" w:type="dxa"/>
          </w:tcPr>
          <w:p w14:paraId="4A5A8513" w14:textId="77777777" w:rsidR="003F309D" w:rsidRPr="00EB0B0D" w:rsidRDefault="003F309D" w:rsidP="005220BF">
            <w:pPr>
              <w:rPr>
                <w:rFonts w:cs="Times New Roman"/>
              </w:rPr>
            </w:pPr>
            <w:r w:rsidRPr="00EB0B0D">
              <w:rPr>
                <w:rFonts w:cs="Times New Roman"/>
              </w:rPr>
              <w:t>“</w:t>
            </w:r>
          </w:p>
        </w:tc>
        <w:tc>
          <w:tcPr>
            <w:tcW w:w="908" w:type="dxa"/>
          </w:tcPr>
          <w:p w14:paraId="0DB00492" w14:textId="77777777" w:rsidR="003F309D" w:rsidRPr="00EB0B0D" w:rsidRDefault="003F309D" w:rsidP="005220BF">
            <w:pPr>
              <w:jc w:val="center"/>
              <w:rPr>
                <w:rFonts w:cs="Times New Roman"/>
              </w:rPr>
            </w:pPr>
            <w:r w:rsidRPr="00EB0B0D">
              <w:rPr>
                <w:rFonts w:cs="Times New Roman"/>
              </w:rPr>
              <w:t>R</w:t>
            </w:r>
          </w:p>
        </w:tc>
        <w:tc>
          <w:tcPr>
            <w:tcW w:w="5782" w:type="dxa"/>
          </w:tcPr>
          <w:p w14:paraId="34AC0046" w14:textId="77777777" w:rsidR="003F309D" w:rsidRPr="00EB0B0D" w:rsidRDefault="003F309D" w:rsidP="005220BF">
            <w:pPr>
              <w:rPr>
                <w:rFonts w:cs="Times New Roman"/>
              </w:rPr>
            </w:pPr>
            <w:r w:rsidRPr="00EB0B0D">
              <w:rPr>
                <w:rFonts w:cs="Times New Roman"/>
              </w:rPr>
              <w:t>serial number</w:t>
            </w:r>
          </w:p>
        </w:tc>
      </w:tr>
      <w:tr w:rsidR="003F309D" w:rsidRPr="00EB0B0D" w14:paraId="51348C25" w14:textId="77777777" w:rsidTr="005220BF">
        <w:tc>
          <w:tcPr>
            <w:tcW w:w="1313" w:type="dxa"/>
          </w:tcPr>
          <w:p w14:paraId="3F6B308B" w14:textId="67C9143D" w:rsidR="003F309D" w:rsidRPr="00EB0B0D" w:rsidRDefault="003F309D" w:rsidP="005220BF">
            <w:pPr>
              <w:jc w:val="center"/>
              <w:rPr>
                <w:rFonts w:cs="Times New Roman"/>
              </w:rPr>
            </w:pPr>
            <w:r>
              <w:rPr>
                <w:rFonts w:cs="Times New Roman"/>
              </w:rPr>
              <w:t>F</w:t>
            </w:r>
            <w:r w:rsidRPr="00EB0B0D">
              <w:rPr>
                <w:rFonts w:cs="Times New Roman"/>
              </w:rPr>
              <w:t>8</w:t>
            </w:r>
          </w:p>
        </w:tc>
        <w:tc>
          <w:tcPr>
            <w:tcW w:w="898" w:type="dxa"/>
          </w:tcPr>
          <w:p w14:paraId="0E320FE1" w14:textId="77777777" w:rsidR="003F309D" w:rsidRPr="00EB0B0D" w:rsidRDefault="003F309D" w:rsidP="005220BF">
            <w:pPr>
              <w:rPr>
                <w:rFonts w:cs="Times New Roman"/>
              </w:rPr>
            </w:pPr>
            <w:r w:rsidRPr="00EB0B0D">
              <w:rPr>
                <w:rFonts w:cs="Times New Roman"/>
              </w:rPr>
              <w:t>“</w:t>
            </w:r>
          </w:p>
        </w:tc>
        <w:tc>
          <w:tcPr>
            <w:tcW w:w="908" w:type="dxa"/>
          </w:tcPr>
          <w:p w14:paraId="3197D3E0" w14:textId="77777777" w:rsidR="003F309D" w:rsidRPr="00EB0B0D" w:rsidRDefault="003F309D" w:rsidP="005220BF">
            <w:pPr>
              <w:jc w:val="center"/>
              <w:rPr>
                <w:rFonts w:cs="Times New Roman"/>
              </w:rPr>
            </w:pPr>
            <w:r w:rsidRPr="00EB0B0D">
              <w:rPr>
                <w:rFonts w:cs="Times New Roman"/>
              </w:rPr>
              <w:t>R</w:t>
            </w:r>
          </w:p>
        </w:tc>
        <w:tc>
          <w:tcPr>
            <w:tcW w:w="5782" w:type="dxa"/>
          </w:tcPr>
          <w:p w14:paraId="28A80780" w14:textId="771DB77D" w:rsidR="003F309D" w:rsidRPr="00EB0B0D" w:rsidRDefault="003F309D" w:rsidP="005220BF">
            <w:pPr>
              <w:rPr>
                <w:rFonts w:cs="Times New Roman"/>
              </w:rPr>
            </w:pPr>
            <w:r w:rsidRPr="00EB0B0D">
              <w:rPr>
                <w:rFonts w:cs="Times New Roman"/>
              </w:rPr>
              <w:t xml:space="preserve">cache sizes instruction (bits </w:t>
            </w:r>
            <w:r>
              <w:rPr>
                <w:rFonts w:cs="Times New Roman"/>
              </w:rPr>
              <w:t>32</w:t>
            </w:r>
            <w:r w:rsidRPr="00EB0B0D">
              <w:rPr>
                <w:rFonts w:cs="Times New Roman"/>
              </w:rPr>
              <w:t xml:space="preserve"> to </w:t>
            </w:r>
            <w:r>
              <w:rPr>
                <w:rFonts w:cs="Times New Roman"/>
              </w:rPr>
              <w:t>63</w:t>
            </w:r>
            <w:r w:rsidRPr="00EB0B0D">
              <w:rPr>
                <w:rFonts w:cs="Times New Roman"/>
              </w:rPr>
              <w:t>), data (bits 0 to 3</w:t>
            </w:r>
            <w:r>
              <w:rPr>
                <w:rFonts w:cs="Times New Roman"/>
              </w:rPr>
              <w:t>1</w:t>
            </w:r>
            <w:r w:rsidRPr="00EB0B0D">
              <w:rPr>
                <w:rFonts w:cs="Times New Roman"/>
              </w:rPr>
              <w:t>)</w:t>
            </w:r>
          </w:p>
        </w:tc>
      </w:tr>
    </w:tbl>
    <w:p w14:paraId="67F14EB1" w14:textId="77777777" w:rsidR="003F309D" w:rsidRPr="00EB0B0D" w:rsidRDefault="003F309D" w:rsidP="003F309D">
      <w:pPr>
        <w:rPr>
          <w:rFonts w:cs="Times New Roman"/>
        </w:rPr>
      </w:pPr>
    </w:p>
    <w:p w14:paraId="2F64C1AE" w14:textId="77777777" w:rsidR="003F309D" w:rsidRPr="00EB0B0D" w:rsidRDefault="003F309D" w:rsidP="003F309D">
      <w:pPr>
        <w:rPr>
          <w:rFonts w:cs="Times New Roman"/>
        </w:rPr>
      </w:pPr>
    </w:p>
    <w:p w14:paraId="476700D5" w14:textId="77777777" w:rsidR="003F309D" w:rsidRPr="002C6BF0" w:rsidRDefault="003F309D" w:rsidP="003F309D">
      <w:r>
        <w:rPr>
          <w:rStyle w:val="Strong"/>
        </w:rPr>
        <w:t xml:space="preserve">Execution Units: </w:t>
      </w:r>
      <w:r>
        <w:t>Integer, the instruction may be available on only a single execution unit (not supported on all available integer units).</w:t>
      </w:r>
    </w:p>
    <w:p w14:paraId="5597D64D" w14:textId="7AE20C9E" w:rsidR="003F309D" w:rsidRDefault="003F309D" w:rsidP="003F309D">
      <w:pPr>
        <w:rPr>
          <w:rFonts w:cs="Times New Roman"/>
        </w:rPr>
      </w:pPr>
      <w:r w:rsidRPr="007E5090">
        <w:rPr>
          <w:rFonts w:cs="Times New Roman"/>
          <w:b/>
        </w:rPr>
        <w:t>Clock Cycles</w:t>
      </w:r>
      <w:r w:rsidRPr="00EB0B0D">
        <w:rPr>
          <w:rFonts w:cs="Times New Roman"/>
        </w:rPr>
        <w:t xml:space="preserve">: </w:t>
      </w:r>
      <w:r w:rsidR="005F5FFB">
        <w:rPr>
          <w:rFonts w:cs="Times New Roman"/>
        </w:rPr>
        <w:t>1</w:t>
      </w:r>
    </w:p>
    <w:p w14:paraId="3D052988" w14:textId="2DABD532" w:rsidR="003F309D" w:rsidRDefault="003F309D" w:rsidP="003F309D">
      <w:pPr>
        <w:rPr>
          <w:rFonts w:cs="Times New Roman"/>
        </w:rPr>
      </w:pPr>
      <w:r w:rsidRPr="0056258B">
        <w:rPr>
          <w:rFonts w:cs="Times New Roman"/>
          <w:b/>
        </w:rPr>
        <w:t>Exceptions</w:t>
      </w:r>
      <w:r>
        <w:rPr>
          <w:rFonts w:cs="Times New Roman"/>
        </w:rPr>
        <w:t xml:space="preserve">: privilege violation attempting to access registers outside of those allowed for the operating </w:t>
      </w:r>
      <w:r w:rsidR="005F5FFB">
        <w:rPr>
          <w:rFonts w:cs="Times New Roman"/>
        </w:rPr>
        <w:t>mode</w:t>
      </w:r>
      <w:r>
        <w:rPr>
          <w:rFonts w:cs="Times New Roman"/>
        </w:rPr>
        <w:t>.</w:t>
      </w:r>
    </w:p>
    <w:p w14:paraId="16DD8D5F" w14:textId="4B51BCF7" w:rsidR="0002707B" w:rsidRPr="003658C7" w:rsidRDefault="0002707B" w:rsidP="0002707B">
      <w:pPr>
        <w:pStyle w:val="Heading2"/>
        <w:rPr>
          <w:szCs w:val="40"/>
        </w:rPr>
      </w:pPr>
      <w:bookmarkStart w:id="1" w:name="_DEP_–_Bitfield"/>
      <w:bookmarkEnd w:id="1"/>
      <w:r>
        <w:rPr>
          <w:szCs w:val="40"/>
        </w:rPr>
        <w:lastRenderedPageBreak/>
        <w:t>DEP</w:t>
      </w:r>
      <w:r w:rsidR="004C1D9C">
        <w:rPr>
          <w:szCs w:val="40"/>
        </w:rPr>
        <w:t>[.]</w:t>
      </w:r>
      <w:r w:rsidRPr="003658C7">
        <w:rPr>
          <w:szCs w:val="40"/>
        </w:rPr>
        <w:t xml:space="preserve"> – </w:t>
      </w:r>
      <w:r>
        <w:rPr>
          <w:szCs w:val="40"/>
        </w:rPr>
        <w:t>Bitfield Deposit</w:t>
      </w:r>
    </w:p>
    <w:p w14:paraId="4C8522FE" w14:textId="77777777" w:rsidR="0002707B" w:rsidRPr="00EB0B0D" w:rsidRDefault="0002707B" w:rsidP="0002707B">
      <w:pPr>
        <w:rPr>
          <w:rFonts w:cs="Times New Roman"/>
        </w:rPr>
      </w:pPr>
      <w:r w:rsidRPr="002428FE">
        <w:rPr>
          <w:rFonts w:cs="Times New Roman"/>
          <w:b/>
        </w:rPr>
        <w:t>Description</w:t>
      </w:r>
      <w:r w:rsidRPr="00EB0B0D">
        <w:rPr>
          <w:rFonts w:cs="Times New Roman"/>
        </w:rPr>
        <w:t>:</w:t>
      </w:r>
    </w:p>
    <w:p w14:paraId="2A9C4DEE" w14:textId="191154AF" w:rsidR="0002707B" w:rsidRDefault="0002707B" w:rsidP="0002707B">
      <w:pPr>
        <w:ind w:left="720"/>
        <w:rPr>
          <w:rFonts w:cs="Times New Roman"/>
        </w:rPr>
      </w:pPr>
      <w:r>
        <w:rPr>
          <w:rFonts w:cs="Times New Roman"/>
        </w:rPr>
        <w:t>The target register Rd is used as the source data. A bitfield whose value is contained in Rs1 is inserted into the source data by copying low order bits from Rs1 shifted to the left. The result is placed in the target register Rd.</w:t>
      </w:r>
      <w:r w:rsidRPr="0094790D">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p>
    <w:p w14:paraId="49666D44" w14:textId="53E2B440" w:rsidR="0002707B" w:rsidRDefault="0002707B" w:rsidP="0002707B">
      <w:pPr>
        <w:rPr>
          <w:rFonts w:cs="Times New Roman"/>
        </w:rPr>
      </w:pPr>
      <w:r w:rsidRPr="002428FE">
        <w:rPr>
          <w:rFonts w:cs="Times New Roman"/>
          <w:b/>
        </w:rPr>
        <w:t>Instruction Format</w:t>
      </w:r>
      <w:r w:rsidRPr="00EB0B0D">
        <w:rPr>
          <w:rFonts w:cs="Times New Roman"/>
        </w:rPr>
        <w:t>:</w:t>
      </w:r>
      <w:r>
        <w:rPr>
          <w:rFonts w:cs="Times New Roman"/>
        </w:rPr>
        <w:t xml:space="preserve"> R</w:t>
      </w:r>
      <w:r w:rsidR="004959D4">
        <w:rPr>
          <w:rFonts w:cs="Times New Roman"/>
        </w:rPr>
        <w:t>3</w:t>
      </w:r>
      <w:r>
        <w:rPr>
          <w:rFonts w:cs="Times New Roman"/>
        </w:rPr>
        <w:t>, BFI</w:t>
      </w:r>
    </w:p>
    <w:p w14:paraId="5BB30FED" w14:textId="70EB2377" w:rsidR="00237D65" w:rsidRPr="00237D65" w:rsidRDefault="00237D65" w:rsidP="0002707B">
      <w:pPr>
        <w:rPr>
          <w:rFonts w:cs="Times New Roman"/>
        </w:rPr>
      </w:pPr>
      <w:r w:rsidRPr="002428FE">
        <w:rPr>
          <w:rFonts w:cs="Times New Roman"/>
          <w:b/>
        </w:rPr>
        <w:t>Instruction Format</w:t>
      </w:r>
      <w:r w:rsidRPr="00EB0B0D">
        <w:rPr>
          <w:rFonts w:cs="Times New Roman"/>
        </w:rPr>
        <w:t>:</w:t>
      </w:r>
      <w:r>
        <w:rPr>
          <w:rFonts w:cs="Times New Roman"/>
        </w:rPr>
        <w:t xml:space="preserve"> BFI</w:t>
      </w:r>
    </w:p>
    <w:tbl>
      <w:tblPr>
        <w:tblStyle w:val="TableGrid"/>
        <w:tblW w:w="0" w:type="auto"/>
        <w:tblInd w:w="704" w:type="dxa"/>
        <w:tblLook w:val="04A0" w:firstRow="1" w:lastRow="0" w:firstColumn="1" w:lastColumn="0" w:noHBand="0" w:noVBand="1"/>
      </w:tblPr>
      <w:tblGrid>
        <w:gridCol w:w="290"/>
        <w:gridCol w:w="326"/>
        <w:gridCol w:w="1299"/>
        <w:gridCol w:w="1413"/>
        <w:gridCol w:w="918"/>
        <w:gridCol w:w="1843"/>
        <w:gridCol w:w="1117"/>
        <w:gridCol w:w="1440"/>
      </w:tblGrid>
      <w:tr w:rsidR="004C1D9C" w14:paraId="5C58B3A2" w14:textId="77777777" w:rsidTr="000E2437">
        <w:tc>
          <w:tcPr>
            <w:tcW w:w="283" w:type="dxa"/>
          </w:tcPr>
          <w:p w14:paraId="4D9D2D3B" w14:textId="39DF9A15" w:rsidR="004C1D9C" w:rsidRDefault="004C1D9C" w:rsidP="005220BF">
            <w:pPr>
              <w:jc w:val="center"/>
            </w:pPr>
            <w:r>
              <w:t>r</w:t>
            </w:r>
          </w:p>
        </w:tc>
        <w:tc>
          <w:tcPr>
            <w:tcW w:w="284" w:type="dxa"/>
          </w:tcPr>
          <w:p w14:paraId="7F76DC2C" w14:textId="21DD179D" w:rsidR="004C1D9C" w:rsidRDefault="004C1D9C" w:rsidP="005220BF">
            <w:pPr>
              <w:jc w:val="center"/>
            </w:pPr>
            <w:r>
              <w:t>0</w:t>
            </w:r>
          </w:p>
        </w:tc>
        <w:tc>
          <w:tcPr>
            <w:tcW w:w="1306" w:type="dxa"/>
          </w:tcPr>
          <w:p w14:paraId="0DE98577" w14:textId="77777777" w:rsidR="004C1D9C" w:rsidRDefault="004C1D9C" w:rsidP="005220BF">
            <w:pPr>
              <w:jc w:val="center"/>
            </w:pPr>
            <w:r>
              <w:t>Bw</w:t>
            </w:r>
            <w:r w:rsidRPr="00593723">
              <w:rPr>
                <w:vertAlign w:val="subscript"/>
              </w:rPr>
              <w:t>6</w:t>
            </w:r>
          </w:p>
        </w:tc>
        <w:tc>
          <w:tcPr>
            <w:tcW w:w="1422" w:type="dxa"/>
          </w:tcPr>
          <w:p w14:paraId="52B1D4E9" w14:textId="77777777" w:rsidR="004C1D9C" w:rsidRDefault="004C1D9C" w:rsidP="005220BF">
            <w:pPr>
              <w:jc w:val="center"/>
            </w:pPr>
            <w:r>
              <w:t>Bo</w:t>
            </w:r>
            <w:r w:rsidRPr="00593723">
              <w:rPr>
                <w:vertAlign w:val="subscript"/>
              </w:rPr>
              <w:t>6</w:t>
            </w:r>
          </w:p>
        </w:tc>
        <w:tc>
          <w:tcPr>
            <w:tcW w:w="922" w:type="dxa"/>
          </w:tcPr>
          <w:p w14:paraId="0B41CEB5" w14:textId="77777777" w:rsidR="004C1D9C" w:rsidRDefault="004C1D9C" w:rsidP="005220BF">
            <w:pPr>
              <w:jc w:val="center"/>
            </w:pPr>
            <w:r>
              <w:t>Rs1</w:t>
            </w:r>
          </w:p>
        </w:tc>
        <w:tc>
          <w:tcPr>
            <w:tcW w:w="1857" w:type="dxa"/>
          </w:tcPr>
          <w:p w14:paraId="76A3A3FB" w14:textId="77777777" w:rsidR="004C1D9C" w:rsidRDefault="004C1D9C" w:rsidP="005220BF">
            <w:pPr>
              <w:jc w:val="center"/>
            </w:pPr>
            <w:r>
              <w:t>Rd</w:t>
            </w:r>
          </w:p>
        </w:tc>
        <w:tc>
          <w:tcPr>
            <w:tcW w:w="1123" w:type="dxa"/>
          </w:tcPr>
          <w:p w14:paraId="7ED6D728" w14:textId="63144764" w:rsidR="004C1D9C" w:rsidRDefault="004C1D9C" w:rsidP="005220BF">
            <w:pPr>
              <w:jc w:val="center"/>
            </w:pPr>
            <w:r>
              <w:t>1Dh</w:t>
            </w:r>
          </w:p>
        </w:tc>
        <w:tc>
          <w:tcPr>
            <w:tcW w:w="1449" w:type="dxa"/>
          </w:tcPr>
          <w:p w14:paraId="130906DB" w14:textId="2D77682F" w:rsidR="004C1D9C" w:rsidRDefault="004C1D9C" w:rsidP="005220BF">
            <w:r>
              <w:t>DEP</w:t>
            </w:r>
          </w:p>
        </w:tc>
      </w:tr>
    </w:tbl>
    <w:p w14:paraId="797AA051" w14:textId="1A8782D6" w:rsidR="0002707B" w:rsidRDefault="0002707B" w:rsidP="0002707B">
      <w:pPr>
        <w:rPr>
          <w:rFonts w:cs="Times New Roman"/>
        </w:rPr>
      </w:pPr>
      <w:r w:rsidRPr="00A87B88">
        <w:rPr>
          <w:rFonts w:cs="Times New Roman"/>
          <w:b/>
        </w:rPr>
        <w:t>Clock Cycles</w:t>
      </w:r>
      <w:r w:rsidRPr="00EB0B0D">
        <w:rPr>
          <w:rFonts w:cs="Times New Roman"/>
        </w:rPr>
        <w:t xml:space="preserve">: </w:t>
      </w:r>
      <w:r>
        <w:rPr>
          <w:rFonts w:cs="Times New Roman"/>
        </w:rPr>
        <w:t>1</w:t>
      </w:r>
    </w:p>
    <w:p w14:paraId="706542BA" w14:textId="77777777" w:rsidR="0002707B" w:rsidRPr="00EB0B0D" w:rsidRDefault="0002707B" w:rsidP="0002707B">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341EA646" w14:textId="6BBBE5C6" w:rsidR="0002707B" w:rsidRDefault="0002707B" w:rsidP="0002707B">
      <w:pPr>
        <w:rPr>
          <w:rFonts w:cs="Times New Roman"/>
        </w:rPr>
      </w:pPr>
      <w:r w:rsidRPr="00A87B88">
        <w:rPr>
          <w:rFonts w:cs="Times New Roman"/>
          <w:b/>
        </w:rPr>
        <w:t>Exceptions</w:t>
      </w:r>
      <w:r>
        <w:rPr>
          <w:rFonts w:cs="Times New Roman"/>
        </w:rPr>
        <w:t>: none</w:t>
      </w:r>
    </w:p>
    <w:p w14:paraId="743FE64F" w14:textId="4AD7EC29" w:rsidR="00A3306A" w:rsidRPr="003658C7" w:rsidRDefault="00A3306A" w:rsidP="00A3306A">
      <w:pPr>
        <w:pStyle w:val="Heading2"/>
        <w:rPr>
          <w:szCs w:val="40"/>
        </w:rPr>
      </w:pPr>
      <w:r>
        <w:rPr>
          <w:szCs w:val="40"/>
        </w:rPr>
        <w:t>DEPI</w:t>
      </w:r>
      <w:r w:rsidR="004C1D9C">
        <w:rPr>
          <w:szCs w:val="40"/>
        </w:rPr>
        <w:t>[.]</w:t>
      </w:r>
      <w:r w:rsidRPr="003658C7">
        <w:rPr>
          <w:szCs w:val="40"/>
        </w:rPr>
        <w:t xml:space="preserve"> – </w:t>
      </w:r>
      <w:r>
        <w:rPr>
          <w:szCs w:val="40"/>
        </w:rPr>
        <w:t>Bitfield Deposit Immediate</w:t>
      </w:r>
    </w:p>
    <w:p w14:paraId="527359BD" w14:textId="77777777" w:rsidR="00A3306A" w:rsidRPr="00EB0B0D" w:rsidRDefault="00A3306A" w:rsidP="00A3306A">
      <w:pPr>
        <w:rPr>
          <w:rFonts w:cs="Times New Roman"/>
        </w:rPr>
      </w:pPr>
      <w:r w:rsidRPr="002428FE">
        <w:rPr>
          <w:rFonts w:cs="Times New Roman"/>
          <w:b/>
        </w:rPr>
        <w:t>Description</w:t>
      </w:r>
      <w:r w:rsidRPr="00EB0B0D">
        <w:rPr>
          <w:rFonts w:cs="Times New Roman"/>
        </w:rPr>
        <w:t>:</w:t>
      </w:r>
    </w:p>
    <w:p w14:paraId="2E467703" w14:textId="76E93E25" w:rsidR="00A3306A" w:rsidRDefault="00A3306A" w:rsidP="00A3306A">
      <w:pPr>
        <w:ind w:left="720"/>
        <w:rPr>
          <w:rFonts w:cs="Times New Roman"/>
        </w:rPr>
      </w:pPr>
      <w:r>
        <w:rPr>
          <w:rFonts w:cs="Times New Roman"/>
        </w:rPr>
        <w:t xml:space="preserve">The target register Rd is used as the source data. A bitfield whose value is a constant specified in the </w:t>
      </w:r>
      <w:r w:rsidR="009C4FC3">
        <w:rPr>
          <w:rFonts w:cs="Times New Roman"/>
        </w:rPr>
        <w:t>Rs1</w:t>
      </w:r>
      <w:r>
        <w:rPr>
          <w:rFonts w:cs="Times New Roman"/>
        </w:rPr>
        <w:t xml:space="preserve"> field of the instruction is inserted into the source data by copying low order bits from the constant shifted to the left. The bitfield may not be wider than </w:t>
      </w:r>
      <w:r w:rsidR="004C1D9C">
        <w:rPr>
          <w:rFonts w:cs="Times New Roman"/>
        </w:rPr>
        <w:t>six</w:t>
      </w:r>
      <w:r>
        <w:rPr>
          <w:rFonts w:cs="Times New Roman"/>
        </w:rPr>
        <w:t xml:space="preserve"> bits. Use multiple instructions to achieve a wider field width, or load a register with the value first then use the registered form of the instruction. The result is placed in the target register Rd</w:t>
      </w:r>
      <w:r w:rsidR="009D56CA">
        <w:rPr>
          <w:rFonts w:cs="Times New Roman"/>
        </w:rPr>
        <w:t>.</w:t>
      </w:r>
    </w:p>
    <w:p w14:paraId="60506F47" w14:textId="77777777" w:rsidR="00A3306A" w:rsidRDefault="00A3306A" w:rsidP="00A3306A">
      <w:pPr>
        <w:ind w:left="720"/>
        <w:rPr>
          <w:rFonts w:cs="Times New Roman"/>
        </w:rPr>
      </w:pPr>
      <w:r>
        <w:rPr>
          <w:rFonts w:cs="Times New Roman"/>
        </w:rPr>
        <w:t>This instruction may be used to clear or set a bitfield.</w:t>
      </w:r>
    </w:p>
    <w:p w14:paraId="08C9D1AF" w14:textId="1E4B2846" w:rsidR="00A3306A" w:rsidRDefault="00A3306A" w:rsidP="00A3306A">
      <w:pPr>
        <w:rPr>
          <w:rFonts w:cs="Times New Roman"/>
        </w:rPr>
      </w:pPr>
      <w:r w:rsidRPr="002428FE">
        <w:rPr>
          <w:rFonts w:cs="Times New Roman"/>
          <w:b/>
        </w:rPr>
        <w:t>Instruction Format</w:t>
      </w:r>
      <w:r w:rsidRPr="00EB0B0D">
        <w:rPr>
          <w:rFonts w:cs="Times New Roman"/>
        </w:rPr>
        <w:t>:</w:t>
      </w:r>
      <w:r>
        <w:rPr>
          <w:rFonts w:cs="Times New Roman"/>
        </w:rPr>
        <w:t xml:space="preserve"> </w:t>
      </w:r>
      <w:r w:rsidR="009C4FC3">
        <w:rPr>
          <w:rFonts w:cs="Times New Roman"/>
        </w:rPr>
        <w:t>DEP</w:t>
      </w:r>
      <w:r>
        <w:rPr>
          <w:rFonts w:cs="Times New Roman"/>
        </w:rPr>
        <w:t>I</w:t>
      </w:r>
    </w:p>
    <w:tbl>
      <w:tblPr>
        <w:tblStyle w:val="TableGrid"/>
        <w:tblW w:w="0" w:type="auto"/>
        <w:tblInd w:w="704" w:type="dxa"/>
        <w:tblLook w:val="04A0" w:firstRow="1" w:lastRow="0" w:firstColumn="1" w:lastColumn="0" w:noHBand="0" w:noVBand="1"/>
      </w:tblPr>
      <w:tblGrid>
        <w:gridCol w:w="290"/>
        <w:gridCol w:w="363"/>
        <w:gridCol w:w="1293"/>
        <w:gridCol w:w="1407"/>
        <w:gridCol w:w="912"/>
        <w:gridCol w:w="1833"/>
        <w:gridCol w:w="1113"/>
        <w:gridCol w:w="1435"/>
      </w:tblGrid>
      <w:tr w:rsidR="004C1D9C" w14:paraId="6301160E" w14:textId="77777777" w:rsidTr="000E2437">
        <w:tc>
          <w:tcPr>
            <w:tcW w:w="283" w:type="dxa"/>
          </w:tcPr>
          <w:p w14:paraId="37A71276" w14:textId="436D98CA" w:rsidR="004C1D9C" w:rsidRDefault="004C1D9C" w:rsidP="005220BF">
            <w:pPr>
              <w:jc w:val="center"/>
            </w:pPr>
            <w:r>
              <w:t>r</w:t>
            </w:r>
          </w:p>
        </w:tc>
        <w:tc>
          <w:tcPr>
            <w:tcW w:w="284" w:type="dxa"/>
          </w:tcPr>
          <w:p w14:paraId="7DA51CD7" w14:textId="16472BF2" w:rsidR="004C1D9C" w:rsidRDefault="004C1D9C" w:rsidP="005220BF">
            <w:pPr>
              <w:jc w:val="center"/>
            </w:pPr>
            <w:r>
              <w:t>C</w:t>
            </w:r>
          </w:p>
        </w:tc>
        <w:tc>
          <w:tcPr>
            <w:tcW w:w="1306" w:type="dxa"/>
          </w:tcPr>
          <w:p w14:paraId="42504CA1" w14:textId="77777777" w:rsidR="004C1D9C" w:rsidRDefault="004C1D9C" w:rsidP="005220BF">
            <w:pPr>
              <w:jc w:val="center"/>
            </w:pPr>
            <w:r>
              <w:t>Bw</w:t>
            </w:r>
            <w:r w:rsidRPr="00593723">
              <w:rPr>
                <w:vertAlign w:val="subscript"/>
              </w:rPr>
              <w:t>6</w:t>
            </w:r>
          </w:p>
        </w:tc>
        <w:tc>
          <w:tcPr>
            <w:tcW w:w="1422" w:type="dxa"/>
          </w:tcPr>
          <w:p w14:paraId="1D98A551" w14:textId="77777777" w:rsidR="004C1D9C" w:rsidRDefault="004C1D9C" w:rsidP="005220BF">
            <w:pPr>
              <w:jc w:val="center"/>
            </w:pPr>
            <w:r>
              <w:t>Bo</w:t>
            </w:r>
            <w:r w:rsidRPr="00593723">
              <w:rPr>
                <w:vertAlign w:val="subscript"/>
              </w:rPr>
              <w:t>6</w:t>
            </w:r>
          </w:p>
        </w:tc>
        <w:tc>
          <w:tcPr>
            <w:tcW w:w="922" w:type="dxa"/>
          </w:tcPr>
          <w:p w14:paraId="040ACC54" w14:textId="27355AC6" w:rsidR="004C1D9C" w:rsidRDefault="004C1D9C" w:rsidP="005220BF">
            <w:pPr>
              <w:jc w:val="center"/>
            </w:pPr>
            <w:r>
              <w:t>C</w:t>
            </w:r>
          </w:p>
        </w:tc>
        <w:tc>
          <w:tcPr>
            <w:tcW w:w="1857" w:type="dxa"/>
          </w:tcPr>
          <w:p w14:paraId="2D4D52F6" w14:textId="77777777" w:rsidR="004C1D9C" w:rsidRDefault="004C1D9C" w:rsidP="005220BF">
            <w:pPr>
              <w:jc w:val="center"/>
            </w:pPr>
            <w:r>
              <w:t>Rd</w:t>
            </w:r>
          </w:p>
        </w:tc>
        <w:tc>
          <w:tcPr>
            <w:tcW w:w="1123" w:type="dxa"/>
          </w:tcPr>
          <w:p w14:paraId="0A7473CC" w14:textId="545BA87F" w:rsidR="004C1D9C" w:rsidRDefault="004C1D9C" w:rsidP="005220BF">
            <w:pPr>
              <w:jc w:val="center"/>
            </w:pPr>
            <w:r>
              <w:t>1Eh</w:t>
            </w:r>
          </w:p>
        </w:tc>
        <w:tc>
          <w:tcPr>
            <w:tcW w:w="1449" w:type="dxa"/>
          </w:tcPr>
          <w:p w14:paraId="308B1714" w14:textId="77777777" w:rsidR="004C1D9C" w:rsidRDefault="004C1D9C" w:rsidP="005220BF">
            <w:r>
              <w:t>DEP</w:t>
            </w:r>
          </w:p>
        </w:tc>
      </w:tr>
    </w:tbl>
    <w:p w14:paraId="417DE6B7" w14:textId="6B533676" w:rsidR="00A3306A" w:rsidRDefault="00A3306A" w:rsidP="00A3306A">
      <w:pPr>
        <w:rPr>
          <w:rFonts w:cs="Times New Roman"/>
        </w:rPr>
      </w:pPr>
      <w:r w:rsidRPr="00A87B88">
        <w:rPr>
          <w:rFonts w:cs="Times New Roman"/>
          <w:b/>
        </w:rPr>
        <w:t>Clock Cycles</w:t>
      </w:r>
      <w:r w:rsidRPr="00EB0B0D">
        <w:rPr>
          <w:rFonts w:cs="Times New Roman"/>
        </w:rPr>
        <w:t xml:space="preserve">: </w:t>
      </w:r>
      <w:r>
        <w:rPr>
          <w:rFonts w:cs="Times New Roman"/>
        </w:rPr>
        <w:t>1</w:t>
      </w:r>
    </w:p>
    <w:p w14:paraId="1608C08B" w14:textId="77777777" w:rsidR="00A3306A" w:rsidRPr="00EB0B0D" w:rsidRDefault="00A3306A" w:rsidP="00A3306A">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226ABF76" w14:textId="68CF419A" w:rsidR="00A3306A" w:rsidRPr="00EB0B0D" w:rsidRDefault="00A3306A" w:rsidP="00A3306A">
      <w:pPr>
        <w:rPr>
          <w:rFonts w:cs="Times New Roman"/>
        </w:rPr>
      </w:pPr>
      <w:r w:rsidRPr="00A87B88">
        <w:rPr>
          <w:rFonts w:cs="Times New Roman"/>
          <w:b/>
        </w:rPr>
        <w:t>Exceptions</w:t>
      </w:r>
      <w:r>
        <w:rPr>
          <w:rFonts w:cs="Times New Roman"/>
        </w:rPr>
        <w:t>: none</w:t>
      </w:r>
    </w:p>
    <w:p w14:paraId="21A6492A" w14:textId="77777777" w:rsidR="00A3306A" w:rsidRDefault="00A3306A">
      <w:pPr>
        <w:rPr>
          <w:rFonts w:eastAsiaTheme="majorEastAsia" w:cstheme="majorBidi"/>
          <w:sz w:val="40"/>
          <w:szCs w:val="40"/>
        </w:rPr>
      </w:pPr>
      <w:r>
        <w:rPr>
          <w:szCs w:val="40"/>
        </w:rPr>
        <w:br w:type="page"/>
      </w:r>
    </w:p>
    <w:p w14:paraId="6A4EB6DA" w14:textId="507F4CFE" w:rsidR="005F5FFB" w:rsidRPr="008E6AE0" w:rsidRDefault="005F5FFB" w:rsidP="005F5FFB">
      <w:pPr>
        <w:pStyle w:val="Heading2"/>
        <w:rPr>
          <w:szCs w:val="40"/>
        </w:rPr>
      </w:pPr>
      <w:r>
        <w:rPr>
          <w:szCs w:val="40"/>
        </w:rPr>
        <w:lastRenderedPageBreak/>
        <w:t>DIF</w:t>
      </w:r>
      <w:r w:rsidR="00CE52D1">
        <w:rPr>
          <w:szCs w:val="40"/>
        </w:rPr>
        <w:t>[.]</w:t>
      </w:r>
      <w:r w:rsidRPr="008E6AE0">
        <w:rPr>
          <w:szCs w:val="40"/>
        </w:rPr>
        <w:t xml:space="preserve"> – </w:t>
      </w:r>
      <w:r>
        <w:rPr>
          <w:szCs w:val="40"/>
        </w:rPr>
        <w:t>Difference</w:t>
      </w:r>
    </w:p>
    <w:p w14:paraId="68C9B2D8" w14:textId="77777777" w:rsidR="005F5FFB" w:rsidRDefault="005F5FFB" w:rsidP="005F5FFB"/>
    <w:p w14:paraId="1CDEE6A8" w14:textId="77777777" w:rsidR="005F5FFB" w:rsidRPr="002D0431" w:rsidRDefault="005F5FFB" w:rsidP="005F5FFB">
      <w:pPr>
        <w:rPr>
          <w:rStyle w:val="Strong"/>
        </w:rPr>
      </w:pPr>
      <w:r w:rsidRPr="002D0431">
        <w:rPr>
          <w:rStyle w:val="Strong"/>
        </w:rPr>
        <w:t>Description:</w:t>
      </w:r>
    </w:p>
    <w:p w14:paraId="2E437ADF" w14:textId="77777777" w:rsidR="005F5FFB" w:rsidRDefault="005F5FFB" w:rsidP="005F5FFB">
      <w:pPr>
        <w:ind w:left="720"/>
      </w:pPr>
      <w:r>
        <w:t>This instruction computes the difference between two signed values in registers Rs1 and Rs2 and places the result in a target Rd register. The difference is calculated as the absolute value of Rs1 minus Rs2.</w:t>
      </w:r>
    </w:p>
    <w:p w14:paraId="6DCD8D8F" w14:textId="6B0954EA" w:rsidR="005F5FFB" w:rsidRDefault="005F5FFB" w:rsidP="005F5FFB">
      <w:pPr>
        <w:rPr>
          <w:rStyle w:val="Strong"/>
        </w:rPr>
      </w:pPr>
      <w:r>
        <w:rPr>
          <w:rStyle w:val="Strong"/>
        </w:rPr>
        <w:t>Instruction Format</w:t>
      </w:r>
      <w:r w:rsidRPr="002D0431">
        <w:rPr>
          <w:rStyle w:val="Strong"/>
        </w:rPr>
        <w:t>:</w:t>
      </w:r>
      <w:r>
        <w:rPr>
          <w:rStyle w:val="Strong"/>
        </w:rPr>
        <w:t xml:space="preserve"> </w:t>
      </w:r>
      <w:r w:rsidRPr="0054091C">
        <w:t>R</w:t>
      </w:r>
      <w:r>
        <w:t>2</w:t>
      </w:r>
    </w:p>
    <w:p w14:paraId="01BC8AE8" w14:textId="0C306855" w:rsidR="005F5FFB" w:rsidRPr="00326618" w:rsidRDefault="005F5FFB" w:rsidP="005F5FFB">
      <w:r w:rsidRPr="00E33B0B">
        <w:rPr>
          <w:b/>
          <w:bCs/>
        </w:rPr>
        <w:t>Supported Formats</w:t>
      </w:r>
      <w:r>
        <w:t>: .b .w, .t, .o</w:t>
      </w:r>
    </w:p>
    <w:p w14:paraId="3929A5BF" w14:textId="3333A1AF" w:rsidR="005F5FFB" w:rsidRDefault="005F5FFB" w:rsidP="005F5FFB">
      <w:pPr>
        <w:rPr>
          <w:rStyle w:val="Strong"/>
        </w:rPr>
      </w:pPr>
      <w:r>
        <w:rPr>
          <w:rStyle w:val="Strong"/>
        </w:rPr>
        <w:t xml:space="preserve">Clock Cycles: </w:t>
      </w:r>
      <w:r w:rsidR="00D56EC9">
        <w:t>1</w:t>
      </w:r>
    </w:p>
    <w:p w14:paraId="0DC86476" w14:textId="77777777" w:rsidR="005F5FFB" w:rsidRPr="00326618" w:rsidRDefault="005F5FFB" w:rsidP="005F5FFB">
      <w:r>
        <w:rPr>
          <w:rStyle w:val="Strong"/>
        </w:rPr>
        <w:t xml:space="preserve">Execution Units: </w:t>
      </w:r>
      <w:r w:rsidRPr="00326618">
        <w:t>Integer</w:t>
      </w:r>
    </w:p>
    <w:p w14:paraId="5BC2C5B4" w14:textId="77777777" w:rsidR="005F5FFB" w:rsidRPr="002D0431" w:rsidRDefault="005F5FFB" w:rsidP="005F5FFB">
      <w:pPr>
        <w:rPr>
          <w:rStyle w:val="Strong"/>
        </w:rPr>
      </w:pPr>
      <w:r w:rsidRPr="002D0431">
        <w:rPr>
          <w:rStyle w:val="Strong"/>
        </w:rPr>
        <w:t>Operation:</w:t>
      </w:r>
    </w:p>
    <w:p w14:paraId="5A276521" w14:textId="77777777" w:rsidR="005F5FFB" w:rsidRDefault="005F5FFB" w:rsidP="005F5FFB">
      <w:pPr>
        <w:spacing w:after="0"/>
        <w:ind w:left="720"/>
      </w:pPr>
      <w:r>
        <w:t xml:space="preserve">Rd = Abs(Rs1 - Rs2) </w:t>
      </w:r>
    </w:p>
    <w:p w14:paraId="5A820E06" w14:textId="345F7B8E" w:rsidR="00F9161C" w:rsidRDefault="005F5FFB" w:rsidP="005F5FFB">
      <w:r w:rsidRPr="007F60B5">
        <w:rPr>
          <w:b/>
        </w:rPr>
        <w:t>Exceptions</w:t>
      </w:r>
      <w:r w:rsidRPr="00326618">
        <w:t>:</w:t>
      </w:r>
      <w:r>
        <w:t xml:space="preserve"> none</w:t>
      </w:r>
    </w:p>
    <w:p w14:paraId="02291A64" w14:textId="77777777" w:rsidR="00F9161C" w:rsidRDefault="00F9161C" w:rsidP="00EF4DC5"/>
    <w:p w14:paraId="6B91C014" w14:textId="0A91ACCB" w:rsidR="00A6320A" w:rsidRDefault="00A6320A" w:rsidP="006B3BA0">
      <w:pPr>
        <w:rPr>
          <w:rFonts w:eastAsiaTheme="majorEastAsia" w:cstheme="majorBidi"/>
          <w:sz w:val="40"/>
          <w:szCs w:val="26"/>
        </w:rPr>
      </w:pPr>
      <w:r>
        <w:br w:type="page"/>
      </w:r>
    </w:p>
    <w:p w14:paraId="04A6C59B" w14:textId="0F515DE6" w:rsidR="00FC4873" w:rsidRDefault="00FC4873" w:rsidP="00FC4873">
      <w:pPr>
        <w:pStyle w:val="Heading2"/>
      </w:pPr>
      <w:r>
        <w:lastRenderedPageBreak/>
        <w:t>DIV</w:t>
      </w:r>
      <w:r w:rsidR="00CE52D1">
        <w:t>[.]</w:t>
      </w:r>
      <w:r>
        <w:t xml:space="preserve">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2B417645" w:rsidR="00FC4873" w:rsidRDefault="00FC4873" w:rsidP="00FC4873">
      <w:r w:rsidRPr="00D06BD4">
        <w:rPr>
          <w:b/>
          <w:bCs/>
        </w:rPr>
        <w:t>Formats</w:t>
      </w:r>
      <w:r>
        <w:rPr>
          <w:b/>
          <w:bCs/>
        </w:rPr>
        <w:t xml:space="preserve"> Supported</w:t>
      </w:r>
      <w:r>
        <w:t>: R</w:t>
      </w:r>
      <w:r w:rsidR="005528E0">
        <w:t>2</w:t>
      </w:r>
      <w:r>
        <w:t>, RI</w:t>
      </w:r>
    </w:p>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0D4866A2" w:rsidR="00FC4873" w:rsidRDefault="00FC4873" w:rsidP="00FC4873">
      <w:r w:rsidRPr="00275903">
        <w:rPr>
          <w:b/>
          <w:bCs/>
        </w:rPr>
        <w:t>Exceptions</w:t>
      </w:r>
      <w:r>
        <w:t>: none</w:t>
      </w:r>
    </w:p>
    <w:p w14:paraId="6FF84E1E" w14:textId="201BA662" w:rsidR="0068600F" w:rsidRDefault="0068600F" w:rsidP="0068600F">
      <w:pPr>
        <w:pStyle w:val="Heading2"/>
      </w:pPr>
      <w:r>
        <w:t>DIVU</w:t>
      </w:r>
      <w:r w:rsidR="00CE52D1">
        <w:t>[.]</w:t>
      </w:r>
      <w:r>
        <w:t xml:space="preserve">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366E00E8" w:rsidR="0068600F" w:rsidRDefault="0068600F" w:rsidP="0068600F">
      <w:r w:rsidRPr="00D06BD4">
        <w:rPr>
          <w:b/>
          <w:bCs/>
        </w:rPr>
        <w:t>Formats</w:t>
      </w:r>
      <w:r>
        <w:rPr>
          <w:b/>
          <w:bCs/>
        </w:rPr>
        <w:t xml:space="preserve"> Supported</w:t>
      </w:r>
      <w:r>
        <w:t>: R</w:t>
      </w:r>
      <w:r w:rsidR="005528E0">
        <w:t>2</w:t>
      </w:r>
      <w:r>
        <w:t>, RI</w:t>
      </w:r>
    </w:p>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60A0C367" w:rsidR="0068600F" w:rsidRDefault="0068600F" w:rsidP="0068600F">
      <w:r w:rsidRPr="00275903">
        <w:rPr>
          <w:b/>
          <w:bCs/>
        </w:rPr>
        <w:t>Exceptions</w:t>
      </w:r>
      <w:r>
        <w:t>: none</w:t>
      </w:r>
    </w:p>
    <w:p w14:paraId="789ECA85" w14:textId="77777777" w:rsidR="000155B3" w:rsidRDefault="000155B3">
      <w:pPr>
        <w:rPr>
          <w:rFonts w:eastAsiaTheme="majorEastAsia" w:cstheme="majorBidi"/>
          <w:sz w:val="40"/>
          <w:szCs w:val="40"/>
        </w:rPr>
      </w:pPr>
      <w:r>
        <w:rPr>
          <w:szCs w:val="40"/>
        </w:rPr>
        <w:br w:type="page"/>
      </w:r>
    </w:p>
    <w:p w14:paraId="3593B0EC" w14:textId="08BED287" w:rsidR="000155B3" w:rsidRPr="00A26E7A" w:rsidRDefault="000155B3" w:rsidP="000155B3">
      <w:pPr>
        <w:pStyle w:val="Heading2"/>
        <w:rPr>
          <w:szCs w:val="40"/>
        </w:rPr>
      </w:pPr>
      <w:r>
        <w:rPr>
          <w:szCs w:val="40"/>
        </w:rPr>
        <w:lastRenderedPageBreak/>
        <w:t>ENOR</w:t>
      </w:r>
      <w:r w:rsidR="00CE52D1">
        <w:rPr>
          <w:szCs w:val="40"/>
        </w:rPr>
        <w:t>[.]</w:t>
      </w:r>
      <w:r w:rsidRPr="00A26E7A">
        <w:rPr>
          <w:szCs w:val="40"/>
        </w:rPr>
        <w:t xml:space="preserve"> – Bitwise </w:t>
      </w:r>
      <w:r>
        <w:rPr>
          <w:szCs w:val="40"/>
        </w:rPr>
        <w:t>Exclusive Nor</w:t>
      </w:r>
    </w:p>
    <w:p w14:paraId="7DF713A4" w14:textId="77777777" w:rsidR="000155B3" w:rsidRPr="00EB0B0D" w:rsidRDefault="000155B3" w:rsidP="000155B3">
      <w:pPr>
        <w:rPr>
          <w:rFonts w:cs="Times New Roman"/>
        </w:rPr>
      </w:pPr>
      <w:r w:rsidRPr="00BF41A1">
        <w:rPr>
          <w:rFonts w:cs="Times New Roman"/>
          <w:b/>
        </w:rPr>
        <w:t>Description</w:t>
      </w:r>
      <w:r w:rsidRPr="00EB0B0D">
        <w:rPr>
          <w:rFonts w:cs="Times New Roman"/>
        </w:rPr>
        <w:t>:</w:t>
      </w:r>
    </w:p>
    <w:p w14:paraId="0AB9667A" w14:textId="77777777" w:rsidR="000155B3" w:rsidRDefault="000155B3" w:rsidP="000155B3">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Operands must be in registers.</w:t>
      </w:r>
    </w:p>
    <w:p w14:paraId="059D1F61" w14:textId="6D806F3C" w:rsidR="000155B3" w:rsidRPr="00EB0B0D" w:rsidRDefault="000155B3" w:rsidP="000155B3">
      <w:pPr>
        <w:rPr>
          <w:rFonts w:cs="Times New Roman"/>
        </w:rPr>
      </w:pPr>
      <w:r w:rsidRPr="007B51A6">
        <w:rPr>
          <w:rFonts w:cs="Times New Roman"/>
          <w:b/>
        </w:rPr>
        <w:t>Instruction Format</w:t>
      </w:r>
      <w:r w:rsidRPr="00EB0B0D">
        <w:rPr>
          <w:rFonts w:cs="Times New Roman"/>
        </w:rPr>
        <w:t>:</w:t>
      </w:r>
      <w:r>
        <w:rPr>
          <w:rFonts w:cs="Times New Roman"/>
        </w:rPr>
        <w:t xml:space="preserve"> R2</w:t>
      </w:r>
    </w:p>
    <w:p w14:paraId="432138EF" w14:textId="5E22AAF3" w:rsidR="00C54ABE" w:rsidRPr="00326618" w:rsidRDefault="00C54ABE" w:rsidP="00C54ABE">
      <w:r>
        <w:rPr>
          <w:b/>
          <w:bCs/>
        </w:rPr>
        <w:t xml:space="preserve">R2 </w:t>
      </w:r>
      <w:r w:rsidRPr="00E33B0B">
        <w:rPr>
          <w:b/>
          <w:bCs/>
        </w:rPr>
        <w:t>Supported Formats</w:t>
      </w:r>
      <w:r>
        <w:t>: .b .w, .t, .o</w:t>
      </w:r>
    </w:p>
    <w:p w14:paraId="77C98388" w14:textId="79C450B1" w:rsidR="000155B3" w:rsidRPr="00EB0B0D" w:rsidRDefault="000155B3" w:rsidP="000155B3">
      <w:pPr>
        <w:rPr>
          <w:rFonts w:cs="Times New Roman"/>
        </w:rPr>
      </w:pPr>
      <w:r w:rsidRPr="007B51A6">
        <w:rPr>
          <w:rFonts w:cs="Times New Roman"/>
          <w:b/>
        </w:rPr>
        <w:t>Clock Cycles</w:t>
      </w:r>
      <w:r w:rsidRPr="00EB0B0D">
        <w:rPr>
          <w:rFonts w:cs="Times New Roman"/>
        </w:rPr>
        <w:t xml:space="preserve">: </w:t>
      </w:r>
      <w:r>
        <w:rPr>
          <w:rFonts w:cs="Times New Roman"/>
        </w:rPr>
        <w:t>1</w:t>
      </w:r>
    </w:p>
    <w:p w14:paraId="08C7FA8F" w14:textId="4E6CE8D1" w:rsidR="000155B3" w:rsidRPr="002C6BF0" w:rsidRDefault="000155B3" w:rsidP="000155B3">
      <w:r>
        <w:rPr>
          <w:rStyle w:val="Strong"/>
        </w:rPr>
        <w:t>Execution Units:</w:t>
      </w:r>
      <w:r w:rsidRPr="00396535">
        <w:rPr>
          <w:rStyle w:val="Strong"/>
        </w:rPr>
        <w:t xml:space="preserve"> </w:t>
      </w:r>
      <w:r w:rsidRPr="000155B3">
        <w:rPr>
          <w:rStyle w:val="Strong"/>
          <w:b w:val="0"/>
          <w:bCs w:val="0"/>
        </w:rPr>
        <w:t>Integer ALU</w:t>
      </w:r>
    </w:p>
    <w:p w14:paraId="7AE4070E" w14:textId="77777777" w:rsidR="000155B3" w:rsidRDefault="000155B3" w:rsidP="000155B3">
      <w:pPr>
        <w:rPr>
          <w:b/>
        </w:rPr>
      </w:pPr>
      <w:r>
        <w:rPr>
          <w:b/>
        </w:rPr>
        <w:t>Scalar Operation</w:t>
      </w:r>
    </w:p>
    <w:p w14:paraId="18EF8C64" w14:textId="528A8DD1" w:rsidR="000155B3" w:rsidRDefault="000155B3" w:rsidP="000155B3">
      <w:pPr>
        <w:ind w:left="1440"/>
      </w:pPr>
      <w:r>
        <w:t>Rd = ~(Rs1 ^ Rs2)</w:t>
      </w:r>
    </w:p>
    <w:p w14:paraId="5553FB0C" w14:textId="3B79BC42" w:rsidR="00B205E1" w:rsidRDefault="00B205E1" w:rsidP="00B205E1">
      <w:pPr>
        <w:pStyle w:val="Heading2"/>
      </w:pPr>
      <w:bookmarkStart w:id="2" w:name="_EOR_–_Bitwise"/>
      <w:bookmarkEnd w:id="2"/>
      <w:r>
        <w:t>EOR</w:t>
      </w:r>
      <w:r w:rsidR="00FD2C8D">
        <w:t>[.]</w:t>
      </w:r>
      <w:r>
        <w:t xml:space="preserve"> – Bitwise Exclusive ‘Or’</w:t>
      </w:r>
    </w:p>
    <w:p w14:paraId="11D2CE75" w14:textId="77777777" w:rsidR="00B205E1" w:rsidRDefault="00B205E1" w:rsidP="00B205E1">
      <w:r w:rsidRPr="00D06BD4">
        <w:rPr>
          <w:b/>
          <w:bCs/>
        </w:rPr>
        <w:t>Description</w:t>
      </w:r>
      <w:r>
        <w:t>:</w:t>
      </w:r>
    </w:p>
    <w:p w14:paraId="5F4722D6" w14:textId="5018C0B3" w:rsidR="00B205E1" w:rsidRDefault="00B205E1" w:rsidP="00B205E1">
      <w:pPr>
        <w:ind w:left="720"/>
      </w:pPr>
      <w:r>
        <w:t xml:space="preserve">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60A571BC" w14:textId="00546B47" w:rsidR="00FD2C8D" w:rsidRDefault="00FD2C8D" w:rsidP="00FD2C8D">
      <w:pPr>
        <w:ind w:left="720"/>
      </w:pPr>
      <w:r>
        <w:t>The status result of the exclusive or may optionally be copied to cr0.</w:t>
      </w:r>
    </w:p>
    <w:p w14:paraId="47105EC2" w14:textId="77777777" w:rsidR="00B205E1" w:rsidRDefault="00B205E1" w:rsidP="00B205E1">
      <w:r w:rsidRPr="00D06BD4">
        <w:rPr>
          <w:b/>
          <w:bCs/>
        </w:rPr>
        <w:t>Formats</w:t>
      </w:r>
      <w:r>
        <w:rPr>
          <w:b/>
          <w:bCs/>
        </w:rPr>
        <w:t xml:space="preserve"> Supported</w:t>
      </w:r>
      <w:r>
        <w:t>: R2, RI</w:t>
      </w:r>
    </w:p>
    <w:p w14:paraId="5A100B59" w14:textId="77777777" w:rsidR="00B205E1" w:rsidRPr="00326618" w:rsidRDefault="00B205E1" w:rsidP="00B205E1">
      <w:r>
        <w:rPr>
          <w:b/>
          <w:bCs/>
        </w:rPr>
        <w:t xml:space="preserve">R2 </w:t>
      </w:r>
      <w:r w:rsidRPr="00E33B0B">
        <w:rPr>
          <w:b/>
          <w:bCs/>
        </w:rPr>
        <w:t>Supported Formats</w:t>
      </w:r>
      <w:r>
        <w:t>: .b .w, .t, .o</w:t>
      </w:r>
    </w:p>
    <w:p w14:paraId="34902B20" w14:textId="77777777" w:rsidR="00B205E1" w:rsidRDefault="00B205E1" w:rsidP="00B205E1">
      <w:r w:rsidRPr="00D06BD4">
        <w:rPr>
          <w:b/>
          <w:bCs/>
        </w:rPr>
        <w:t>Execution Units</w:t>
      </w:r>
      <w:r>
        <w:t>: Integer ALU</w:t>
      </w:r>
    </w:p>
    <w:p w14:paraId="19D343A4" w14:textId="77777777" w:rsidR="00B205E1" w:rsidRDefault="00B205E1" w:rsidP="00B205E1">
      <w:r w:rsidRPr="00D06BD4">
        <w:rPr>
          <w:b/>
          <w:bCs/>
        </w:rPr>
        <w:t>Clock Cycles</w:t>
      </w:r>
      <w:r>
        <w:t>: 1</w:t>
      </w:r>
    </w:p>
    <w:p w14:paraId="286F6A76" w14:textId="46BF76C6" w:rsidR="00B205E1" w:rsidRDefault="00B205E1" w:rsidP="00B205E1">
      <w:r w:rsidRPr="00275903">
        <w:rPr>
          <w:b/>
          <w:bCs/>
        </w:rPr>
        <w:t>Exceptions</w:t>
      </w:r>
      <w:r>
        <w:t>: none</w:t>
      </w:r>
    </w:p>
    <w:p w14:paraId="1E37E558" w14:textId="77777777" w:rsidR="00B205E1" w:rsidRDefault="00B205E1">
      <w:pPr>
        <w:rPr>
          <w:rFonts w:eastAsiaTheme="majorEastAsia" w:cstheme="majorBidi"/>
          <w:sz w:val="40"/>
          <w:szCs w:val="40"/>
        </w:rPr>
      </w:pPr>
      <w:r>
        <w:rPr>
          <w:szCs w:val="40"/>
        </w:rPr>
        <w:br w:type="page"/>
      </w:r>
    </w:p>
    <w:p w14:paraId="370C0DED" w14:textId="247578DB" w:rsidR="00B205E1" w:rsidRPr="003658C7" w:rsidRDefault="00B205E1" w:rsidP="00B205E1">
      <w:pPr>
        <w:pStyle w:val="Heading2"/>
        <w:rPr>
          <w:szCs w:val="40"/>
        </w:rPr>
      </w:pPr>
      <w:r>
        <w:rPr>
          <w:szCs w:val="40"/>
        </w:rPr>
        <w:lastRenderedPageBreak/>
        <w:t>EXT</w:t>
      </w:r>
      <w:r w:rsidR="004C1D9C">
        <w:rPr>
          <w:szCs w:val="40"/>
        </w:rPr>
        <w:t>[.]</w:t>
      </w:r>
      <w:r w:rsidRPr="003658C7">
        <w:rPr>
          <w:szCs w:val="40"/>
        </w:rPr>
        <w:t xml:space="preserve"> –</w:t>
      </w:r>
      <w:r>
        <w:rPr>
          <w:szCs w:val="40"/>
        </w:rPr>
        <w:t>Extract Bitfield</w:t>
      </w:r>
    </w:p>
    <w:p w14:paraId="647EFC56" w14:textId="77777777" w:rsidR="00B205E1" w:rsidRPr="00EB0B0D" w:rsidRDefault="00B205E1" w:rsidP="00B205E1">
      <w:pPr>
        <w:rPr>
          <w:rFonts w:cs="Times New Roman"/>
        </w:rPr>
      </w:pPr>
      <w:r w:rsidRPr="00D52347">
        <w:rPr>
          <w:rFonts w:cs="Times New Roman"/>
          <w:b/>
        </w:rPr>
        <w:t>Description</w:t>
      </w:r>
      <w:r w:rsidRPr="00EB0B0D">
        <w:rPr>
          <w:rFonts w:cs="Times New Roman"/>
        </w:rPr>
        <w:t>:</w:t>
      </w:r>
    </w:p>
    <w:p w14:paraId="76A354C4" w14:textId="77777777" w:rsidR="00B205E1" w:rsidRPr="00EB0B0D" w:rsidRDefault="00B205E1" w:rsidP="00B205E1">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p>
    <w:p w14:paraId="72F7E820" w14:textId="77777777" w:rsidR="00B205E1" w:rsidRDefault="00B205E1" w:rsidP="00B205E1">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2B90F675" w14:textId="62CE5DBB" w:rsidR="00B205E1" w:rsidRDefault="00B205E1" w:rsidP="00B205E1">
      <w:pPr>
        <w:ind w:left="720"/>
        <w:rPr>
          <w:rFonts w:cs="Times New Roman"/>
        </w:rPr>
      </w:pPr>
      <w:r>
        <w:rPr>
          <w:rFonts w:cs="Times New Roman"/>
        </w:rPr>
        <w:t>A bitfield in the source specified by Rs</w:t>
      </w:r>
      <w:r w:rsidR="00893DBC">
        <w:rPr>
          <w:rFonts w:cs="Times New Roman"/>
        </w:rPr>
        <w:t>1</w:t>
      </w:r>
      <w:r>
        <w:rPr>
          <w:rFonts w:cs="Times New Roman"/>
        </w:rPr>
        <w:t xml:space="preserve"> is extracted, the result is copied to the target register. Rs</w:t>
      </w:r>
      <w:r w:rsidR="00893DBC">
        <w:rPr>
          <w:rFonts w:cs="Times New Roman"/>
        </w:rPr>
        <w:t>2</w:t>
      </w:r>
      <w:r>
        <w:rPr>
          <w:rFonts w:cs="Times New Roman"/>
        </w:rPr>
        <w:t xml:space="preserve"> specifies the bit offset. Rs</w:t>
      </w:r>
      <w:r w:rsidR="00893DBC">
        <w:rPr>
          <w:rFonts w:cs="Times New Roman"/>
        </w:rPr>
        <w:t>3</w:t>
      </w:r>
      <w:r>
        <w:rPr>
          <w:rFonts w:cs="Times New Roman"/>
        </w:rPr>
        <w:t xml:space="preserve"> specifies the bit width.</w:t>
      </w:r>
    </w:p>
    <w:p w14:paraId="734BB075" w14:textId="2870B716" w:rsidR="00B205E1" w:rsidRDefault="00B205E1" w:rsidP="00B205E1">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3"/>
        <w:gridCol w:w="918"/>
        <w:gridCol w:w="1843"/>
        <w:gridCol w:w="1117"/>
        <w:gridCol w:w="1441"/>
      </w:tblGrid>
      <w:tr w:rsidR="004C1D9C" w14:paraId="5E684D1A" w14:textId="77777777" w:rsidTr="000E2437">
        <w:tc>
          <w:tcPr>
            <w:tcW w:w="283" w:type="dxa"/>
          </w:tcPr>
          <w:p w14:paraId="6B78DA04" w14:textId="2FA29767" w:rsidR="004C1D9C" w:rsidRDefault="004C1D9C" w:rsidP="005220BF">
            <w:pPr>
              <w:jc w:val="center"/>
            </w:pPr>
            <w:r>
              <w:t>r</w:t>
            </w:r>
          </w:p>
        </w:tc>
        <w:tc>
          <w:tcPr>
            <w:tcW w:w="284" w:type="dxa"/>
          </w:tcPr>
          <w:p w14:paraId="536E1C38" w14:textId="1650AA51" w:rsidR="004C1D9C" w:rsidRDefault="004C1D9C" w:rsidP="005220BF">
            <w:pPr>
              <w:jc w:val="center"/>
            </w:pPr>
            <w:r>
              <w:t>0</w:t>
            </w:r>
          </w:p>
        </w:tc>
        <w:tc>
          <w:tcPr>
            <w:tcW w:w="1306" w:type="dxa"/>
          </w:tcPr>
          <w:p w14:paraId="423D6576" w14:textId="77777777" w:rsidR="004C1D9C" w:rsidRDefault="004C1D9C" w:rsidP="005220BF">
            <w:pPr>
              <w:jc w:val="center"/>
            </w:pPr>
            <w:r>
              <w:t>Bw</w:t>
            </w:r>
            <w:r w:rsidRPr="00593723">
              <w:rPr>
                <w:vertAlign w:val="subscript"/>
              </w:rPr>
              <w:t>6</w:t>
            </w:r>
          </w:p>
        </w:tc>
        <w:tc>
          <w:tcPr>
            <w:tcW w:w="1422" w:type="dxa"/>
          </w:tcPr>
          <w:p w14:paraId="486A46E5" w14:textId="77777777" w:rsidR="004C1D9C" w:rsidRDefault="004C1D9C" w:rsidP="005220BF">
            <w:pPr>
              <w:jc w:val="center"/>
            </w:pPr>
            <w:r>
              <w:t>Bo</w:t>
            </w:r>
            <w:r w:rsidRPr="00593723">
              <w:rPr>
                <w:vertAlign w:val="subscript"/>
              </w:rPr>
              <w:t>6</w:t>
            </w:r>
          </w:p>
        </w:tc>
        <w:tc>
          <w:tcPr>
            <w:tcW w:w="922" w:type="dxa"/>
          </w:tcPr>
          <w:p w14:paraId="302E8FAA" w14:textId="77777777" w:rsidR="004C1D9C" w:rsidRDefault="004C1D9C" w:rsidP="005220BF">
            <w:pPr>
              <w:jc w:val="center"/>
            </w:pPr>
            <w:r>
              <w:t>Rs1</w:t>
            </w:r>
          </w:p>
        </w:tc>
        <w:tc>
          <w:tcPr>
            <w:tcW w:w="1857" w:type="dxa"/>
          </w:tcPr>
          <w:p w14:paraId="054A49BF" w14:textId="77777777" w:rsidR="004C1D9C" w:rsidRDefault="004C1D9C" w:rsidP="005220BF">
            <w:pPr>
              <w:jc w:val="center"/>
            </w:pPr>
            <w:r>
              <w:t>Rd</w:t>
            </w:r>
          </w:p>
        </w:tc>
        <w:tc>
          <w:tcPr>
            <w:tcW w:w="1123" w:type="dxa"/>
          </w:tcPr>
          <w:p w14:paraId="0DFBE7D3" w14:textId="77777777" w:rsidR="004C1D9C" w:rsidRDefault="004C1D9C" w:rsidP="005220BF">
            <w:pPr>
              <w:jc w:val="center"/>
            </w:pPr>
            <w:r>
              <w:t>1Ch</w:t>
            </w:r>
          </w:p>
        </w:tc>
        <w:tc>
          <w:tcPr>
            <w:tcW w:w="1449" w:type="dxa"/>
          </w:tcPr>
          <w:p w14:paraId="13F94F6A" w14:textId="77777777" w:rsidR="004C1D9C" w:rsidRDefault="004C1D9C" w:rsidP="005220BF">
            <w:r>
              <w:t>EXT</w:t>
            </w:r>
          </w:p>
        </w:tc>
      </w:tr>
    </w:tbl>
    <w:p w14:paraId="39BD5D0F" w14:textId="2C57481E" w:rsidR="00B205E1" w:rsidRPr="00EB0B0D" w:rsidRDefault="00B205E1" w:rsidP="00B205E1">
      <w:pPr>
        <w:ind w:left="720"/>
        <w:rPr>
          <w:rFonts w:cs="Times New Roman"/>
        </w:rPr>
      </w:pPr>
      <w:r>
        <w:rPr>
          <w:rFonts w:cs="Times New Roman"/>
        </w:rPr>
        <w:t>A bitfield in the source specified by Rs</w:t>
      </w:r>
      <w:r w:rsidR="00175BEB">
        <w:rPr>
          <w:rFonts w:cs="Times New Roman"/>
        </w:rPr>
        <w:t>1</w:t>
      </w:r>
      <w:r>
        <w:rPr>
          <w:rFonts w:cs="Times New Roman"/>
        </w:rPr>
        <w:t xml:space="preserve"> is extracted, the result is copied to the target register. Bo specifies the bit offset. Bw specifies the bit width. Bo and Bw are constants supplied in the instruction.</w:t>
      </w:r>
    </w:p>
    <w:p w14:paraId="30A7D94C" w14:textId="77777777" w:rsidR="00B205E1" w:rsidRDefault="00B205E1" w:rsidP="00B205E1">
      <w:pPr>
        <w:rPr>
          <w:rFonts w:cs="Times New Roman"/>
        </w:rPr>
      </w:pPr>
      <w:r w:rsidRPr="00D52347">
        <w:rPr>
          <w:rFonts w:cs="Times New Roman"/>
          <w:b/>
        </w:rPr>
        <w:t>Clock Cycles</w:t>
      </w:r>
      <w:r w:rsidRPr="00EB0B0D">
        <w:rPr>
          <w:rFonts w:cs="Times New Roman"/>
        </w:rPr>
        <w:t xml:space="preserve">: </w:t>
      </w:r>
      <w:r>
        <w:rPr>
          <w:rFonts w:cs="Times New Roman"/>
        </w:rPr>
        <w:t>0.25</w:t>
      </w:r>
    </w:p>
    <w:p w14:paraId="32481213" w14:textId="77777777" w:rsidR="00B205E1" w:rsidRPr="00EB0B0D" w:rsidRDefault="00B205E1" w:rsidP="00B205E1">
      <w:pPr>
        <w:rPr>
          <w:rFonts w:cs="Times New Roman"/>
        </w:rPr>
      </w:pPr>
      <w:r>
        <w:rPr>
          <w:rStyle w:val="Strong"/>
        </w:rPr>
        <w:t xml:space="preserve">Execution Units: </w:t>
      </w:r>
      <w:r>
        <w:rPr>
          <w:rFonts w:cs="Times New Roman"/>
        </w:rPr>
        <w:t>Integer ALU #0 Only</w:t>
      </w:r>
    </w:p>
    <w:p w14:paraId="11EA3819" w14:textId="77777777" w:rsidR="00B205E1" w:rsidRDefault="00B205E1" w:rsidP="00B205E1">
      <w:pPr>
        <w:rPr>
          <w:rFonts w:cs="Times New Roman"/>
        </w:rPr>
      </w:pPr>
      <w:r w:rsidRPr="00D52347">
        <w:rPr>
          <w:rFonts w:cs="Times New Roman"/>
          <w:b/>
        </w:rPr>
        <w:t>Exceptions</w:t>
      </w:r>
      <w:r>
        <w:rPr>
          <w:rFonts w:cs="Times New Roman"/>
        </w:rPr>
        <w:t>: none</w:t>
      </w:r>
    </w:p>
    <w:p w14:paraId="6176DEB6" w14:textId="6598A3C0" w:rsidR="00B205E1" w:rsidRDefault="00B205E1" w:rsidP="00B205E1">
      <w:pPr>
        <w:rPr>
          <w:rFonts w:cs="Times New Roman"/>
        </w:rPr>
      </w:pPr>
      <w:r w:rsidRPr="007E0BD4">
        <w:rPr>
          <w:rFonts w:cs="Times New Roman"/>
          <w:b/>
        </w:rPr>
        <w:t>Notes</w:t>
      </w:r>
      <w:r>
        <w:rPr>
          <w:rFonts w:cs="Times New Roman"/>
        </w:rPr>
        <w:t>:</w:t>
      </w:r>
    </w:p>
    <w:p w14:paraId="7DBD1E89" w14:textId="77777777" w:rsidR="008E724D" w:rsidRDefault="008E724D">
      <w:pPr>
        <w:rPr>
          <w:rFonts w:eastAsiaTheme="majorEastAsia" w:cstheme="majorBidi"/>
          <w:sz w:val="40"/>
          <w:szCs w:val="40"/>
        </w:rPr>
      </w:pPr>
      <w:r>
        <w:rPr>
          <w:szCs w:val="40"/>
        </w:rPr>
        <w:br w:type="page"/>
      </w:r>
    </w:p>
    <w:p w14:paraId="3AAEDDA5" w14:textId="1A3F38F5" w:rsidR="008E724D" w:rsidRPr="003658C7" w:rsidRDefault="008E724D" w:rsidP="008E724D">
      <w:pPr>
        <w:pStyle w:val="Heading2"/>
        <w:rPr>
          <w:szCs w:val="40"/>
        </w:rPr>
      </w:pPr>
      <w:r>
        <w:rPr>
          <w:szCs w:val="40"/>
        </w:rPr>
        <w:lastRenderedPageBreak/>
        <w:t>EXTU</w:t>
      </w:r>
      <w:r w:rsidR="004C1D9C">
        <w:rPr>
          <w:szCs w:val="40"/>
        </w:rPr>
        <w:t>[.]</w:t>
      </w:r>
      <w:r w:rsidRPr="003658C7">
        <w:rPr>
          <w:szCs w:val="40"/>
        </w:rPr>
        <w:t xml:space="preserve"> –</w:t>
      </w:r>
      <w:r>
        <w:rPr>
          <w:szCs w:val="40"/>
        </w:rPr>
        <w:t>Extract Unsigned Bitfield</w:t>
      </w:r>
    </w:p>
    <w:p w14:paraId="6179E878" w14:textId="77777777" w:rsidR="008E724D" w:rsidRPr="00EB0B0D" w:rsidRDefault="008E724D" w:rsidP="008E724D">
      <w:pPr>
        <w:rPr>
          <w:rFonts w:cs="Times New Roman"/>
        </w:rPr>
      </w:pPr>
      <w:r w:rsidRPr="00D52347">
        <w:rPr>
          <w:rFonts w:cs="Times New Roman"/>
          <w:b/>
        </w:rPr>
        <w:t>Description</w:t>
      </w:r>
      <w:r w:rsidRPr="00EB0B0D">
        <w:rPr>
          <w:rFonts w:cs="Times New Roman"/>
        </w:rPr>
        <w:t>:</w:t>
      </w:r>
    </w:p>
    <w:p w14:paraId="1CD82228" w14:textId="6248FA85" w:rsidR="008E724D" w:rsidRPr="00EB0B0D" w:rsidRDefault="008E724D" w:rsidP="008E724D">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p>
    <w:p w14:paraId="2AA314DA" w14:textId="77777777" w:rsidR="008E724D" w:rsidRDefault="008E724D" w:rsidP="008E724D">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4D63AB23" w14:textId="2E722B06" w:rsidR="008E724D" w:rsidRDefault="008E724D" w:rsidP="008E724D">
      <w:pPr>
        <w:ind w:left="720"/>
        <w:rPr>
          <w:rFonts w:cs="Times New Roman"/>
        </w:rPr>
      </w:pPr>
      <w:r>
        <w:rPr>
          <w:rFonts w:cs="Times New Roman"/>
        </w:rPr>
        <w:t>A bitfield in the source specified by Rs</w:t>
      </w:r>
      <w:r w:rsidR="00C95501">
        <w:rPr>
          <w:rFonts w:cs="Times New Roman"/>
        </w:rPr>
        <w:t>1</w:t>
      </w:r>
      <w:r>
        <w:rPr>
          <w:rFonts w:cs="Times New Roman"/>
        </w:rPr>
        <w:t xml:space="preserve"> is extracted, the result is copied to the target register. Rs</w:t>
      </w:r>
      <w:r w:rsidR="00C95501">
        <w:rPr>
          <w:rFonts w:cs="Times New Roman"/>
        </w:rPr>
        <w:t>2</w:t>
      </w:r>
      <w:r>
        <w:rPr>
          <w:rFonts w:cs="Times New Roman"/>
        </w:rPr>
        <w:t xml:space="preserve"> specifies the bit offset. Rs</w:t>
      </w:r>
      <w:r w:rsidR="00C95501">
        <w:rPr>
          <w:rFonts w:cs="Times New Roman"/>
        </w:rPr>
        <w:t>3</w:t>
      </w:r>
      <w:r>
        <w:rPr>
          <w:rFonts w:cs="Times New Roman"/>
        </w:rPr>
        <w:t xml:space="preserve"> specifies the bit width.</w:t>
      </w:r>
    </w:p>
    <w:p w14:paraId="03A9438C" w14:textId="77777777" w:rsidR="008E724D" w:rsidRDefault="008E724D" w:rsidP="008E724D">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2"/>
        <w:gridCol w:w="918"/>
        <w:gridCol w:w="1842"/>
        <w:gridCol w:w="1117"/>
        <w:gridCol w:w="1442"/>
      </w:tblGrid>
      <w:tr w:rsidR="004C1D9C" w14:paraId="3EC42462" w14:textId="77777777" w:rsidTr="000E2437">
        <w:tc>
          <w:tcPr>
            <w:tcW w:w="283" w:type="dxa"/>
          </w:tcPr>
          <w:p w14:paraId="04BC7EE6" w14:textId="4E5CE1BF" w:rsidR="004C1D9C" w:rsidRDefault="004C1D9C" w:rsidP="005220BF">
            <w:pPr>
              <w:jc w:val="center"/>
            </w:pPr>
            <w:r>
              <w:t>r</w:t>
            </w:r>
          </w:p>
        </w:tc>
        <w:tc>
          <w:tcPr>
            <w:tcW w:w="284" w:type="dxa"/>
          </w:tcPr>
          <w:p w14:paraId="0F90FF92" w14:textId="5C4D2BF6" w:rsidR="004C1D9C" w:rsidRDefault="004C1D9C" w:rsidP="005220BF">
            <w:pPr>
              <w:jc w:val="center"/>
            </w:pPr>
            <w:r>
              <w:t>1</w:t>
            </w:r>
          </w:p>
        </w:tc>
        <w:tc>
          <w:tcPr>
            <w:tcW w:w="1306" w:type="dxa"/>
          </w:tcPr>
          <w:p w14:paraId="48A92FDF" w14:textId="77777777" w:rsidR="004C1D9C" w:rsidRDefault="004C1D9C" w:rsidP="005220BF">
            <w:pPr>
              <w:jc w:val="center"/>
            </w:pPr>
            <w:r>
              <w:t>Bw</w:t>
            </w:r>
            <w:r w:rsidRPr="00593723">
              <w:rPr>
                <w:vertAlign w:val="subscript"/>
              </w:rPr>
              <w:t>6</w:t>
            </w:r>
          </w:p>
        </w:tc>
        <w:tc>
          <w:tcPr>
            <w:tcW w:w="1422" w:type="dxa"/>
          </w:tcPr>
          <w:p w14:paraId="1D9E61D2" w14:textId="77777777" w:rsidR="004C1D9C" w:rsidRDefault="004C1D9C" w:rsidP="005220BF">
            <w:pPr>
              <w:jc w:val="center"/>
            </w:pPr>
            <w:r>
              <w:t>Bo</w:t>
            </w:r>
            <w:r w:rsidRPr="00593723">
              <w:rPr>
                <w:vertAlign w:val="subscript"/>
              </w:rPr>
              <w:t>6</w:t>
            </w:r>
          </w:p>
        </w:tc>
        <w:tc>
          <w:tcPr>
            <w:tcW w:w="922" w:type="dxa"/>
          </w:tcPr>
          <w:p w14:paraId="601B66AA" w14:textId="77777777" w:rsidR="004C1D9C" w:rsidRDefault="004C1D9C" w:rsidP="005220BF">
            <w:pPr>
              <w:jc w:val="center"/>
            </w:pPr>
            <w:r>
              <w:t>Rs1</w:t>
            </w:r>
          </w:p>
        </w:tc>
        <w:tc>
          <w:tcPr>
            <w:tcW w:w="1857" w:type="dxa"/>
          </w:tcPr>
          <w:p w14:paraId="163E7C80" w14:textId="77777777" w:rsidR="004C1D9C" w:rsidRDefault="004C1D9C" w:rsidP="005220BF">
            <w:pPr>
              <w:jc w:val="center"/>
            </w:pPr>
            <w:r>
              <w:t>Rd</w:t>
            </w:r>
          </w:p>
        </w:tc>
        <w:tc>
          <w:tcPr>
            <w:tcW w:w="1123" w:type="dxa"/>
          </w:tcPr>
          <w:p w14:paraId="763AEDD3" w14:textId="4762639D" w:rsidR="004C1D9C" w:rsidRDefault="004C1D9C" w:rsidP="005220BF">
            <w:pPr>
              <w:jc w:val="center"/>
            </w:pPr>
            <w:r>
              <w:t>1Ch</w:t>
            </w:r>
          </w:p>
        </w:tc>
        <w:tc>
          <w:tcPr>
            <w:tcW w:w="1449" w:type="dxa"/>
          </w:tcPr>
          <w:p w14:paraId="4DC2A1C0" w14:textId="24BF9BA8" w:rsidR="004C1D9C" w:rsidRDefault="004C1D9C" w:rsidP="005220BF">
            <w:r>
              <w:t>EXTU</w:t>
            </w:r>
          </w:p>
        </w:tc>
      </w:tr>
    </w:tbl>
    <w:p w14:paraId="05B49115" w14:textId="77777777" w:rsidR="008E724D" w:rsidRPr="00EB0B0D" w:rsidRDefault="008E724D" w:rsidP="008E724D">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B2E7F0F" w14:textId="77777777" w:rsidR="008E724D" w:rsidRDefault="008E724D" w:rsidP="008E724D">
      <w:pPr>
        <w:rPr>
          <w:rFonts w:cs="Times New Roman"/>
        </w:rPr>
      </w:pPr>
      <w:r w:rsidRPr="00D52347">
        <w:rPr>
          <w:rFonts w:cs="Times New Roman"/>
          <w:b/>
        </w:rPr>
        <w:t>Clock Cycles</w:t>
      </w:r>
      <w:r w:rsidRPr="00EB0B0D">
        <w:rPr>
          <w:rFonts w:cs="Times New Roman"/>
        </w:rPr>
        <w:t xml:space="preserve">: </w:t>
      </w:r>
      <w:r>
        <w:rPr>
          <w:rFonts w:cs="Times New Roman"/>
        </w:rPr>
        <w:t>0.25</w:t>
      </w:r>
    </w:p>
    <w:p w14:paraId="41CD57A3" w14:textId="77777777" w:rsidR="008E724D" w:rsidRPr="00EB0B0D" w:rsidRDefault="008E724D" w:rsidP="008E724D">
      <w:pPr>
        <w:rPr>
          <w:rFonts w:cs="Times New Roman"/>
        </w:rPr>
      </w:pPr>
      <w:r>
        <w:rPr>
          <w:rStyle w:val="Strong"/>
        </w:rPr>
        <w:t xml:space="preserve">Execution Units: </w:t>
      </w:r>
      <w:r>
        <w:rPr>
          <w:rFonts w:cs="Times New Roman"/>
        </w:rPr>
        <w:t>Integer ALU #0 Only</w:t>
      </w:r>
    </w:p>
    <w:p w14:paraId="7DA7E559" w14:textId="77777777" w:rsidR="008E724D" w:rsidRDefault="008E724D" w:rsidP="008E724D">
      <w:pPr>
        <w:rPr>
          <w:rFonts w:cs="Times New Roman"/>
        </w:rPr>
      </w:pPr>
      <w:r w:rsidRPr="00D52347">
        <w:rPr>
          <w:rFonts w:cs="Times New Roman"/>
          <w:b/>
        </w:rPr>
        <w:t>Exceptions</w:t>
      </w:r>
      <w:r>
        <w:rPr>
          <w:rFonts w:cs="Times New Roman"/>
        </w:rPr>
        <w:t>: none</w:t>
      </w:r>
    </w:p>
    <w:p w14:paraId="2BCEE188" w14:textId="56492AC4" w:rsidR="008E724D" w:rsidRDefault="008E724D" w:rsidP="008E724D">
      <w:pPr>
        <w:rPr>
          <w:rFonts w:cs="Times New Roman"/>
        </w:rPr>
      </w:pPr>
      <w:r w:rsidRPr="007E0BD4">
        <w:rPr>
          <w:rFonts w:cs="Times New Roman"/>
          <w:b/>
        </w:rPr>
        <w:t>Notes</w:t>
      </w:r>
      <w:r>
        <w:rPr>
          <w:rFonts w:cs="Times New Roman"/>
        </w:rPr>
        <w:t>:</w:t>
      </w:r>
    </w:p>
    <w:p w14:paraId="7BE5B844" w14:textId="77777777" w:rsidR="00AD60B2" w:rsidRDefault="00AD60B2">
      <w:pPr>
        <w:rPr>
          <w:rFonts w:eastAsiaTheme="majorEastAsia" w:cstheme="majorBidi"/>
          <w:sz w:val="40"/>
          <w:szCs w:val="40"/>
        </w:rPr>
      </w:pPr>
      <w:r>
        <w:rPr>
          <w:szCs w:val="40"/>
        </w:rPr>
        <w:br w:type="page"/>
      </w:r>
    </w:p>
    <w:p w14:paraId="569A0ED0" w14:textId="70F651DD" w:rsidR="00AD60B2" w:rsidRPr="003658C7" w:rsidRDefault="00AD60B2" w:rsidP="00AD60B2">
      <w:pPr>
        <w:pStyle w:val="Heading2"/>
        <w:rPr>
          <w:szCs w:val="40"/>
        </w:rPr>
      </w:pPr>
      <w:r>
        <w:rPr>
          <w:szCs w:val="40"/>
        </w:rPr>
        <w:lastRenderedPageBreak/>
        <w:t>F</w:t>
      </w:r>
      <w:r w:rsidR="00CD3F4B">
        <w:rPr>
          <w:szCs w:val="40"/>
        </w:rPr>
        <w:t>LIP</w:t>
      </w:r>
      <w:r w:rsidR="004C1D9C">
        <w:rPr>
          <w:szCs w:val="40"/>
        </w:rPr>
        <w:t>[.]</w:t>
      </w:r>
      <w:r w:rsidRPr="003658C7">
        <w:rPr>
          <w:szCs w:val="40"/>
        </w:rPr>
        <w:t xml:space="preserve"> – </w:t>
      </w:r>
      <w:r>
        <w:rPr>
          <w:szCs w:val="40"/>
        </w:rPr>
        <w:t>Flip Bits</w:t>
      </w:r>
    </w:p>
    <w:p w14:paraId="6F373865"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347B7E0B" w14:textId="44C65CF1" w:rsidR="00AD60B2" w:rsidRPr="00EB0B0D" w:rsidRDefault="00AD60B2" w:rsidP="00AD60B2">
      <w:pPr>
        <w:ind w:left="720"/>
        <w:rPr>
          <w:rFonts w:cs="Times New Roman"/>
        </w:rPr>
      </w:pPr>
      <w:r>
        <w:rPr>
          <w:rFonts w:cs="Times New Roman"/>
        </w:rPr>
        <w:t xml:space="preserve">A bitfield in the </w:t>
      </w:r>
      <w:r w:rsidR="00943B13">
        <w:rPr>
          <w:rFonts w:cs="Times New Roman"/>
        </w:rPr>
        <w:t>destination</w:t>
      </w:r>
      <w:r>
        <w:rPr>
          <w:rFonts w:cs="Times New Roman"/>
        </w:rPr>
        <w:t xml:space="preserve"> is </w:t>
      </w:r>
      <w:r w:rsidR="00943B13">
        <w:rPr>
          <w:rFonts w:cs="Times New Roman"/>
        </w:rPr>
        <w:t>bitwise exclusively or’d</w:t>
      </w:r>
      <w:r>
        <w:rPr>
          <w:rFonts w:cs="Times New Roman"/>
        </w:rPr>
        <w:t xml:space="preserve">, </w:t>
      </w:r>
      <w:r w:rsidR="00943B13">
        <w:rPr>
          <w:rFonts w:cs="Times New Roman"/>
        </w:rPr>
        <w:t>with a source value in Rs1. T</w:t>
      </w:r>
      <w:r>
        <w:rPr>
          <w:rFonts w:cs="Times New Roman"/>
        </w:rPr>
        <w:t xml:space="preserve">he result is copied </w:t>
      </w:r>
      <w:r w:rsidR="00943B13">
        <w:rPr>
          <w:rFonts w:cs="Times New Roman"/>
        </w:rPr>
        <w:t xml:space="preserve">bask </w:t>
      </w:r>
      <w:r>
        <w:rPr>
          <w:rFonts w:cs="Times New Roman"/>
        </w:rPr>
        <w:t xml:space="preserve">to the </w:t>
      </w:r>
      <w:r w:rsidR="00943B13">
        <w:rPr>
          <w:rFonts w:cs="Times New Roman"/>
        </w:rPr>
        <w:t>destination</w:t>
      </w:r>
      <w:r>
        <w:rPr>
          <w:rFonts w:cs="Times New Roman"/>
        </w:rPr>
        <w:t xml:space="preserve"> register. There are two forms of this instruction, one uses registers to specify the offset and width, the other uses immediate constants supplied in the instruction to specify the offset and width. </w:t>
      </w:r>
    </w:p>
    <w:p w14:paraId="009F2F83"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5EE5AF3" w14:textId="3A02CE88" w:rsidR="00AD60B2" w:rsidRDefault="00AD60B2" w:rsidP="00AD60B2">
      <w:pPr>
        <w:ind w:left="720"/>
        <w:rPr>
          <w:rFonts w:cs="Times New Roman"/>
        </w:rPr>
      </w:pPr>
      <w:r>
        <w:rPr>
          <w:rFonts w:cs="Times New Roman"/>
        </w:rPr>
        <w:t>A bitfield in the source specified by Rs</w:t>
      </w:r>
      <w:r w:rsidR="00110511">
        <w:rPr>
          <w:rFonts w:cs="Times New Roman"/>
        </w:rPr>
        <w:t>1</w:t>
      </w:r>
      <w:r>
        <w:rPr>
          <w:rFonts w:cs="Times New Roman"/>
        </w:rPr>
        <w:t xml:space="preserve"> is </w:t>
      </w:r>
      <w:r w:rsidR="004C1D9C">
        <w:rPr>
          <w:rFonts w:cs="Times New Roman"/>
        </w:rPr>
        <w:t>exclusive or’d with the target</w:t>
      </w:r>
      <w:r>
        <w:rPr>
          <w:rFonts w:cs="Times New Roman"/>
        </w:rPr>
        <w:t>, the result is copied to the target register. Rs</w:t>
      </w:r>
      <w:r w:rsidR="00595E9B">
        <w:rPr>
          <w:rFonts w:cs="Times New Roman"/>
        </w:rPr>
        <w:t>2</w:t>
      </w:r>
      <w:r>
        <w:rPr>
          <w:rFonts w:cs="Times New Roman"/>
        </w:rPr>
        <w:t xml:space="preserve"> specifies the bit offset. Rs</w:t>
      </w:r>
      <w:r w:rsidR="00595E9B">
        <w:rPr>
          <w:rFonts w:cs="Times New Roman"/>
        </w:rPr>
        <w:t>3</w:t>
      </w:r>
      <w:r>
        <w:rPr>
          <w:rFonts w:cs="Times New Roman"/>
        </w:rPr>
        <w:t xml:space="preserve"> specifies the bit width.</w:t>
      </w:r>
    </w:p>
    <w:p w14:paraId="54241C7B" w14:textId="77777777" w:rsidR="00AD60B2" w:rsidRDefault="00AD60B2" w:rsidP="00AD60B2">
      <w:pPr>
        <w:rPr>
          <w:rFonts w:cs="Times New Roman"/>
        </w:rPr>
      </w:pPr>
      <w:r w:rsidRPr="00074620">
        <w:rPr>
          <w:rFonts w:cs="Times New Roman"/>
          <w:b/>
          <w:bCs/>
        </w:rPr>
        <w:t>Instruction Format</w:t>
      </w:r>
      <w:r>
        <w:rPr>
          <w:rFonts w:cs="Times New Roman"/>
        </w:rPr>
        <w:t>: BFI</w:t>
      </w:r>
    </w:p>
    <w:p w14:paraId="086577F9" w14:textId="51199D74" w:rsidR="00AD60B2" w:rsidRDefault="00AD60B2" w:rsidP="00AD60B2">
      <w:pPr>
        <w:ind w:left="720"/>
        <w:rPr>
          <w:rFonts w:cs="Times New Roman"/>
        </w:rPr>
      </w:pPr>
      <w:r>
        <w:rPr>
          <w:rFonts w:cs="Times New Roman"/>
        </w:rPr>
        <w:t xml:space="preserve">A bitfield in the source specified by Rs1 is </w:t>
      </w:r>
      <w:r w:rsidR="00943B13">
        <w:rPr>
          <w:rFonts w:cs="Times New Roman"/>
        </w:rPr>
        <w:t>exclusive or’d with the target</w:t>
      </w:r>
      <w:r>
        <w:rPr>
          <w:rFonts w:cs="Times New Roman"/>
        </w:rPr>
        <w:t>,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143477F5" w14:textId="77777777" w:rsidTr="00BC5669">
        <w:tc>
          <w:tcPr>
            <w:tcW w:w="291" w:type="dxa"/>
          </w:tcPr>
          <w:p w14:paraId="2E47FC94" w14:textId="77777777" w:rsidR="001B1B6E" w:rsidRDefault="001B1B6E" w:rsidP="00390118">
            <w:pPr>
              <w:jc w:val="center"/>
            </w:pPr>
            <w:r>
              <w:t>r</w:t>
            </w:r>
          </w:p>
        </w:tc>
        <w:tc>
          <w:tcPr>
            <w:tcW w:w="843" w:type="dxa"/>
            <w:gridSpan w:val="2"/>
          </w:tcPr>
          <w:p w14:paraId="1AB17496" w14:textId="37EBC28A" w:rsidR="001B1B6E" w:rsidRDefault="001B1B6E" w:rsidP="00390118">
            <w:pPr>
              <w:jc w:val="center"/>
            </w:pPr>
            <w:r>
              <w:t>7</w:t>
            </w:r>
            <w:r>
              <w:rPr>
                <w:vertAlign w:val="subscript"/>
              </w:rPr>
              <w:t>3</w:t>
            </w:r>
          </w:p>
        </w:tc>
        <w:tc>
          <w:tcPr>
            <w:tcW w:w="1134" w:type="dxa"/>
            <w:gridSpan w:val="2"/>
          </w:tcPr>
          <w:p w14:paraId="24D26886" w14:textId="77777777" w:rsidR="001B1B6E" w:rsidRDefault="001B1B6E" w:rsidP="00390118">
            <w:pPr>
              <w:jc w:val="center"/>
            </w:pPr>
            <w:r>
              <w:t>Rs3</w:t>
            </w:r>
          </w:p>
        </w:tc>
        <w:tc>
          <w:tcPr>
            <w:tcW w:w="1106" w:type="dxa"/>
          </w:tcPr>
          <w:p w14:paraId="3700A1D7" w14:textId="77777777" w:rsidR="001B1B6E" w:rsidRDefault="001B1B6E" w:rsidP="00390118">
            <w:pPr>
              <w:jc w:val="center"/>
            </w:pPr>
            <w:r>
              <w:t>Rs2</w:t>
            </w:r>
          </w:p>
        </w:tc>
        <w:tc>
          <w:tcPr>
            <w:tcW w:w="913" w:type="dxa"/>
          </w:tcPr>
          <w:p w14:paraId="2E4D81AF" w14:textId="77777777" w:rsidR="001B1B6E" w:rsidRDefault="001B1B6E" w:rsidP="00390118">
            <w:pPr>
              <w:jc w:val="center"/>
            </w:pPr>
            <w:r>
              <w:t>Rs1</w:t>
            </w:r>
          </w:p>
        </w:tc>
        <w:tc>
          <w:tcPr>
            <w:tcW w:w="1821" w:type="dxa"/>
          </w:tcPr>
          <w:p w14:paraId="6E74E279" w14:textId="77777777" w:rsidR="001B1B6E" w:rsidRDefault="001B1B6E" w:rsidP="00390118">
            <w:pPr>
              <w:jc w:val="center"/>
            </w:pPr>
            <w:r>
              <w:t>Rd</w:t>
            </w:r>
          </w:p>
        </w:tc>
        <w:tc>
          <w:tcPr>
            <w:tcW w:w="1109" w:type="dxa"/>
          </w:tcPr>
          <w:p w14:paraId="15213C3D" w14:textId="77777777" w:rsidR="001B1B6E" w:rsidRDefault="001B1B6E" w:rsidP="00390118">
            <w:pPr>
              <w:jc w:val="center"/>
            </w:pPr>
            <w:r>
              <w:t>01h</w:t>
            </w:r>
          </w:p>
        </w:tc>
        <w:tc>
          <w:tcPr>
            <w:tcW w:w="1429" w:type="dxa"/>
          </w:tcPr>
          <w:p w14:paraId="3710A270" w14:textId="346FD92C" w:rsidR="001B1B6E" w:rsidRDefault="001B1B6E" w:rsidP="00390118">
            <w:r>
              <w:t>FLIP</w:t>
            </w:r>
          </w:p>
        </w:tc>
      </w:tr>
      <w:tr w:rsidR="004C1D9C" w14:paraId="6D716765" w14:textId="77777777" w:rsidTr="00BC5669">
        <w:tc>
          <w:tcPr>
            <w:tcW w:w="291" w:type="dxa"/>
          </w:tcPr>
          <w:p w14:paraId="330D4C90" w14:textId="2AD789F9" w:rsidR="004C1D9C" w:rsidRDefault="004C1D9C" w:rsidP="005220BF">
            <w:pPr>
              <w:jc w:val="center"/>
            </w:pPr>
            <w:r>
              <w:t>r</w:t>
            </w:r>
          </w:p>
        </w:tc>
        <w:tc>
          <w:tcPr>
            <w:tcW w:w="396" w:type="dxa"/>
          </w:tcPr>
          <w:p w14:paraId="37B84467" w14:textId="203EF8B2" w:rsidR="004C1D9C" w:rsidRDefault="004C1D9C" w:rsidP="005220BF">
            <w:pPr>
              <w:jc w:val="center"/>
            </w:pPr>
            <w:r>
              <w:t>1</w:t>
            </w:r>
          </w:p>
        </w:tc>
        <w:tc>
          <w:tcPr>
            <w:tcW w:w="1287" w:type="dxa"/>
            <w:gridSpan w:val="2"/>
          </w:tcPr>
          <w:p w14:paraId="3324FF0E" w14:textId="77777777" w:rsidR="004C1D9C" w:rsidRDefault="004C1D9C" w:rsidP="005220BF">
            <w:pPr>
              <w:jc w:val="center"/>
            </w:pPr>
            <w:r>
              <w:t>Bw</w:t>
            </w:r>
            <w:r w:rsidRPr="00593723">
              <w:rPr>
                <w:vertAlign w:val="subscript"/>
              </w:rPr>
              <w:t>6</w:t>
            </w:r>
          </w:p>
        </w:tc>
        <w:tc>
          <w:tcPr>
            <w:tcW w:w="1400" w:type="dxa"/>
            <w:gridSpan w:val="2"/>
          </w:tcPr>
          <w:p w14:paraId="2D599B8C" w14:textId="77777777" w:rsidR="004C1D9C" w:rsidRDefault="004C1D9C" w:rsidP="005220BF">
            <w:pPr>
              <w:jc w:val="center"/>
            </w:pPr>
            <w:r>
              <w:t>Bo</w:t>
            </w:r>
            <w:r w:rsidRPr="00593723">
              <w:rPr>
                <w:vertAlign w:val="subscript"/>
              </w:rPr>
              <w:t>6</w:t>
            </w:r>
          </w:p>
        </w:tc>
        <w:tc>
          <w:tcPr>
            <w:tcW w:w="913" w:type="dxa"/>
          </w:tcPr>
          <w:p w14:paraId="61B10D11" w14:textId="711EB363" w:rsidR="004C1D9C" w:rsidRDefault="004C1D9C" w:rsidP="005220BF">
            <w:pPr>
              <w:jc w:val="center"/>
            </w:pPr>
            <w:r>
              <w:t>Rs1</w:t>
            </w:r>
          </w:p>
        </w:tc>
        <w:tc>
          <w:tcPr>
            <w:tcW w:w="1821" w:type="dxa"/>
          </w:tcPr>
          <w:p w14:paraId="604F42C1" w14:textId="77777777" w:rsidR="004C1D9C" w:rsidRDefault="004C1D9C" w:rsidP="005220BF">
            <w:pPr>
              <w:jc w:val="center"/>
            </w:pPr>
            <w:r>
              <w:t>Rd</w:t>
            </w:r>
          </w:p>
        </w:tc>
        <w:tc>
          <w:tcPr>
            <w:tcW w:w="1109" w:type="dxa"/>
          </w:tcPr>
          <w:p w14:paraId="5BC0D06F" w14:textId="3BA3F6BD" w:rsidR="004C1D9C" w:rsidRDefault="004C1D9C" w:rsidP="005220BF">
            <w:pPr>
              <w:jc w:val="center"/>
            </w:pPr>
            <w:r>
              <w:t>1Dh</w:t>
            </w:r>
          </w:p>
        </w:tc>
        <w:tc>
          <w:tcPr>
            <w:tcW w:w="1429" w:type="dxa"/>
          </w:tcPr>
          <w:p w14:paraId="0F0928DD" w14:textId="77777777" w:rsidR="004C1D9C" w:rsidRDefault="004C1D9C" w:rsidP="005220BF">
            <w:r>
              <w:t>FLIP</w:t>
            </w:r>
          </w:p>
        </w:tc>
      </w:tr>
    </w:tbl>
    <w:p w14:paraId="329887FA" w14:textId="77777777" w:rsidR="00AD60B2" w:rsidRDefault="00AD60B2" w:rsidP="00AD60B2">
      <w:pPr>
        <w:rPr>
          <w:rFonts w:cs="Times New Roman"/>
          <w:b/>
        </w:rPr>
      </w:pPr>
    </w:p>
    <w:p w14:paraId="20A54615" w14:textId="77777777"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7F7E594F"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2D35290E" w14:textId="77777777" w:rsidR="00AD60B2" w:rsidRDefault="00AD60B2" w:rsidP="00AD60B2">
      <w:r w:rsidRPr="00CA4968">
        <w:rPr>
          <w:rFonts w:cs="Times New Roman"/>
          <w:b/>
        </w:rPr>
        <w:t>Exceptions</w:t>
      </w:r>
      <w:r>
        <w:rPr>
          <w:rFonts w:cs="Times New Roman"/>
        </w:rPr>
        <w:t>: none</w:t>
      </w:r>
    </w:p>
    <w:p w14:paraId="4FFA7652" w14:textId="77777777" w:rsidR="00AD60B2" w:rsidRDefault="00AD60B2" w:rsidP="008E724D">
      <w:pPr>
        <w:rPr>
          <w:rFonts w:cs="Times New Roman"/>
        </w:rPr>
      </w:pPr>
    </w:p>
    <w:p w14:paraId="3A3C5169" w14:textId="77777777" w:rsidR="00B205E1" w:rsidRDefault="00B205E1" w:rsidP="00B205E1"/>
    <w:p w14:paraId="2D960987" w14:textId="77777777" w:rsidR="0068600F" w:rsidRDefault="0068600F" w:rsidP="00FC4873"/>
    <w:p w14:paraId="7938DBD7" w14:textId="7570C241" w:rsidR="002C5451" w:rsidRDefault="002C5451" w:rsidP="0097240B">
      <w:pPr>
        <w:rPr>
          <w:rFonts w:eastAsiaTheme="majorEastAsia" w:cstheme="majorBidi"/>
          <w:sz w:val="40"/>
          <w:szCs w:val="26"/>
        </w:rPr>
      </w:pPr>
      <w:r>
        <w:br w:type="page"/>
      </w:r>
    </w:p>
    <w:p w14:paraId="369C27E2" w14:textId="1520BC46" w:rsidR="006D71B3" w:rsidRDefault="006D71B3" w:rsidP="006D71B3">
      <w:pPr>
        <w:pStyle w:val="Heading2"/>
      </w:pPr>
      <w:r>
        <w:lastRenderedPageBreak/>
        <w:t>LSR</w:t>
      </w:r>
      <w:r w:rsidR="006E0340">
        <w:t>[.]</w:t>
      </w:r>
      <w:r>
        <w:t xml:space="preserve">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2FF843D6" w14:textId="50248D0B" w:rsidR="006D71B3" w:rsidRDefault="006D71B3" w:rsidP="006D71B3">
      <w:r w:rsidRPr="00D06BD4">
        <w:rPr>
          <w:b/>
          <w:bCs/>
        </w:rPr>
        <w:t>Formats</w:t>
      </w:r>
      <w:r>
        <w:rPr>
          <w:b/>
          <w:bCs/>
        </w:rPr>
        <w:t xml:space="preserve"> Supported</w:t>
      </w:r>
      <w:r>
        <w:t>: RR, RI</w:t>
      </w:r>
      <w:r w:rsidR="007704A9">
        <w:t>6</w:t>
      </w:r>
    </w:p>
    <w:tbl>
      <w:tblPr>
        <w:tblStyle w:val="TableGrid"/>
        <w:tblW w:w="0" w:type="auto"/>
        <w:tblInd w:w="704" w:type="dxa"/>
        <w:tblLook w:val="04A0" w:firstRow="1" w:lastRow="0" w:firstColumn="1" w:lastColumn="0" w:noHBand="0" w:noVBand="1"/>
      </w:tblPr>
      <w:tblGrid>
        <w:gridCol w:w="317"/>
        <w:gridCol w:w="804"/>
        <w:gridCol w:w="825"/>
        <w:gridCol w:w="336"/>
        <w:gridCol w:w="1060"/>
        <w:gridCol w:w="1156"/>
        <w:gridCol w:w="1625"/>
        <w:gridCol w:w="1175"/>
        <w:gridCol w:w="1348"/>
      </w:tblGrid>
      <w:tr w:rsidR="00D13C2E" w14:paraId="1B524B90" w14:textId="77777777" w:rsidTr="00AA258F">
        <w:tc>
          <w:tcPr>
            <w:tcW w:w="326" w:type="dxa"/>
          </w:tcPr>
          <w:p w14:paraId="7FBF28E6" w14:textId="29459A3F" w:rsidR="00D13C2E" w:rsidRDefault="009220C8" w:rsidP="00AA258F">
            <w:pPr>
              <w:jc w:val="center"/>
            </w:pPr>
            <w:r>
              <w:t>r</w:t>
            </w:r>
          </w:p>
        </w:tc>
        <w:tc>
          <w:tcPr>
            <w:tcW w:w="851" w:type="dxa"/>
          </w:tcPr>
          <w:p w14:paraId="6390FA10" w14:textId="76E4E731" w:rsidR="00D13C2E" w:rsidRDefault="00F44306" w:rsidP="00AA258F">
            <w:pPr>
              <w:jc w:val="center"/>
            </w:pPr>
            <w:r>
              <w:t>Fmt</w:t>
            </w:r>
            <w:r w:rsidR="00D13C2E" w:rsidRPr="00805817">
              <w:rPr>
                <w:vertAlign w:val="subscript"/>
              </w:rPr>
              <w:t>3</w:t>
            </w:r>
          </w:p>
        </w:tc>
        <w:tc>
          <w:tcPr>
            <w:tcW w:w="949" w:type="dxa"/>
          </w:tcPr>
          <w:p w14:paraId="4BD627FB" w14:textId="08556537" w:rsidR="00D13C2E" w:rsidRDefault="00D13C2E" w:rsidP="00AA258F">
            <w:pPr>
              <w:jc w:val="center"/>
            </w:pPr>
            <w:r>
              <w:t>1</w:t>
            </w:r>
            <w:r w:rsidRPr="00805817">
              <w:rPr>
                <w:vertAlign w:val="subscript"/>
              </w:rPr>
              <w:t>4</w:t>
            </w:r>
          </w:p>
        </w:tc>
        <w:tc>
          <w:tcPr>
            <w:tcW w:w="268" w:type="dxa"/>
          </w:tcPr>
          <w:p w14:paraId="71C89ECC" w14:textId="77777777" w:rsidR="00D13C2E" w:rsidRDefault="00D13C2E" w:rsidP="00AA258F">
            <w:pPr>
              <w:jc w:val="center"/>
            </w:pPr>
            <w:r>
              <w:t>~</w:t>
            </w:r>
          </w:p>
        </w:tc>
        <w:tc>
          <w:tcPr>
            <w:tcW w:w="1193" w:type="dxa"/>
          </w:tcPr>
          <w:p w14:paraId="3880F76A" w14:textId="77777777" w:rsidR="00D13C2E" w:rsidRDefault="00D13C2E" w:rsidP="00AA258F">
            <w:pPr>
              <w:jc w:val="center"/>
            </w:pPr>
            <w:r>
              <w:t>Rs2</w:t>
            </w:r>
          </w:p>
        </w:tc>
        <w:tc>
          <w:tcPr>
            <w:tcW w:w="1329" w:type="dxa"/>
          </w:tcPr>
          <w:p w14:paraId="46A0685C" w14:textId="77777777" w:rsidR="00D13C2E" w:rsidRDefault="00D13C2E" w:rsidP="00AA258F">
            <w:pPr>
              <w:jc w:val="center"/>
            </w:pPr>
            <w:r>
              <w:t>Rs1</w:t>
            </w:r>
          </w:p>
        </w:tc>
        <w:tc>
          <w:tcPr>
            <w:tcW w:w="1959" w:type="dxa"/>
          </w:tcPr>
          <w:p w14:paraId="12D07CDF" w14:textId="77777777" w:rsidR="00D13C2E" w:rsidRDefault="00D13C2E" w:rsidP="00AA258F">
            <w:pPr>
              <w:jc w:val="center"/>
            </w:pPr>
            <w:r>
              <w:t>Rd</w:t>
            </w:r>
          </w:p>
        </w:tc>
        <w:tc>
          <w:tcPr>
            <w:tcW w:w="1347" w:type="dxa"/>
          </w:tcPr>
          <w:p w14:paraId="63533C9E" w14:textId="77777777" w:rsidR="00D13C2E" w:rsidRDefault="00D13C2E" w:rsidP="00AA258F">
            <w:pPr>
              <w:jc w:val="center"/>
            </w:pPr>
            <w:r>
              <w:t>0Ch</w:t>
            </w:r>
          </w:p>
        </w:tc>
        <w:tc>
          <w:tcPr>
            <w:tcW w:w="1559" w:type="dxa"/>
          </w:tcPr>
          <w:p w14:paraId="0B496FCA" w14:textId="32179A32" w:rsidR="00D13C2E" w:rsidRDefault="003D3143" w:rsidP="00AA258F">
            <w:pPr>
              <w:jc w:val="center"/>
            </w:pPr>
            <w:r>
              <w:t>LSR</w:t>
            </w:r>
          </w:p>
        </w:tc>
      </w:tr>
      <w:tr w:rsidR="00D13C2E" w14:paraId="004A003C" w14:textId="77777777" w:rsidTr="00AA258F">
        <w:tc>
          <w:tcPr>
            <w:tcW w:w="326" w:type="dxa"/>
          </w:tcPr>
          <w:p w14:paraId="3F29891D" w14:textId="6CFAF243" w:rsidR="00D13C2E" w:rsidRDefault="009220C8" w:rsidP="00AA258F">
            <w:pPr>
              <w:jc w:val="center"/>
            </w:pPr>
            <w:r>
              <w:t>r</w:t>
            </w:r>
          </w:p>
        </w:tc>
        <w:tc>
          <w:tcPr>
            <w:tcW w:w="851" w:type="dxa"/>
          </w:tcPr>
          <w:p w14:paraId="377DE10C" w14:textId="2916A28F" w:rsidR="00D13C2E" w:rsidRDefault="00F44306" w:rsidP="00AA258F">
            <w:pPr>
              <w:jc w:val="center"/>
            </w:pPr>
            <w:r>
              <w:t>Fmt</w:t>
            </w:r>
            <w:r w:rsidR="00D13C2E" w:rsidRPr="00805817">
              <w:rPr>
                <w:vertAlign w:val="subscript"/>
              </w:rPr>
              <w:t>3</w:t>
            </w:r>
          </w:p>
        </w:tc>
        <w:tc>
          <w:tcPr>
            <w:tcW w:w="949" w:type="dxa"/>
          </w:tcPr>
          <w:p w14:paraId="732F5615" w14:textId="123EFD21" w:rsidR="00D13C2E" w:rsidRDefault="009220C8" w:rsidP="00AA258F">
            <w:pPr>
              <w:jc w:val="center"/>
            </w:pPr>
            <w:r>
              <w:t>9</w:t>
            </w:r>
            <w:r w:rsidR="00D13C2E" w:rsidRPr="00805817">
              <w:rPr>
                <w:vertAlign w:val="subscript"/>
              </w:rPr>
              <w:t>4</w:t>
            </w:r>
          </w:p>
        </w:tc>
        <w:tc>
          <w:tcPr>
            <w:tcW w:w="1461" w:type="dxa"/>
            <w:gridSpan w:val="2"/>
          </w:tcPr>
          <w:p w14:paraId="7A0663D4" w14:textId="77777777" w:rsidR="00D13C2E" w:rsidRDefault="00D13C2E" w:rsidP="00AA258F">
            <w:pPr>
              <w:jc w:val="center"/>
            </w:pPr>
            <w:r>
              <w:t>Const</w:t>
            </w:r>
            <w:r w:rsidRPr="00691EE1">
              <w:rPr>
                <w:vertAlign w:val="subscript"/>
              </w:rPr>
              <w:t>5..0</w:t>
            </w:r>
          </w:p>
        </w:tc>
        <w:tc>
          <w:tcPr>
            <w:tcW w:w="1329" w:type="dxa"/>
          </w:tcPr>
          <w:p w14:paraId="6230B420" w14:textId="77777777" w:rsidR="00D13C2E" w:rsidRDefault="00D13C2E" w:rsidP="00AA258F">
            <w:pPr>
              <w:jc w:val="center"/>
            </w:pPr>
            <w:r>
              <w:t>Rs1</w:t>
            </w:r>
          </w:p>
        </w:tc>
        <w:tc>
          <w:tcPr>
            <w:tcW w:w="1959" w:type="dxa"/>
          </w:tcPr>
          <w:p w14:paraId="017B1010" w14:textId="77777777" w:rsidR="00D13C2E" w:rsidRDefault="00D13C2E" w:rsidP="00AA258F">
            <w:pPr>
              <w:jc w:val="center"/>
            </w:pPr>
            <w:r>
              <w:t>Rd</w:t>
            </w:r>
          </w:p>
        </w:tc>
        <w:tc>
          <w:tcPr>
            <w:tcW w:w="1347" w:type="dxa"/>
          </w:tcPr>
          <w:p w14:paraId="6923E085" w14:textId="77777777" w:rsidR="00D13C2E" w:rsidRDefault="00D13C2E" w:rsidP="00AA258F">
            <w:pPr>
              <w:jc w:val="center"/>
            </w:pPr>
            <w:r>
              <w:t>0Ch</w:t>
            </w:r>
          </w:p>
        </w:tc>
        <w:tc>
          <w:tcPr>
            <w:tcW w:w="1559" w:type="dxa"/>
          </w:tcPr>
          <w:p w14:paraId="20693CB0" w14:textId="29B91120" w:rsidR="00D13C2E" w:rsidRDefault="003D3143" w:rsidP="00AA258F">
            <w:pPr>
              <w:jc w:val="center"/>
            </w:pPr>
            <w:r>
              <w:t>LSR</w:t>
            </w:r>
          </w:p>
        </w:tc>
      </w:tr>
    </w:tbl>
    <w:p w14:paraId="025E891F" w14:textId="77777777" w:rsidR="00D13C2E" w:rsidRDefault="00D13C2E" w:rsidP="006D71B3">
      <w:pPr>
        <w:rPr>
          <w:b/>
          <w:bCs/>
        </w:rPr>
      </w:pPr>
    </w:p>
    <w:p w14:paraId="624F3731" w14:textId="6828DACB"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2693F57C" w:rsidR="006D71B3" w:rsidRDefault="006D71B3" w:rsidP="006D71B3">
      <w:r w:rsidRPr="00275903">
        <w:rPr>
          <w:b/>
          <w:bCs/>
        </w:rPr>
        <w:t>Exceptions</w:t>
      </w:r>
      <w:r>
        <w:t>: none</w:t>
      </w:r>
    </w:p>
    <w:p w14:paraId="078A2439" w14:textId="77777777" w:rsidR="008A3C7A" w:rsidRDefault="008A3C7A">
      <w:pPr>
        <w:rPr>
          <w:rFonts w:eastAsiaTheme="majorEastAsia" w:cstheme="majorBidi"/>
          <w:sz w:val="40"/>
          <w:szCs w:val="26"/>
        </w:rPr>
      </w:pPr>
      <w:r>
        <w:br w:type="page"/>
      </w:r>
    </w:p>
    <w:p w14:paraId="7635C513" w14:textId="5092808B" w:rsidR="008811EB" w:rsidRDefault="008811EB" w:rsidP="008811EB">
      <w:pPr>
        <w:pStyle w:val="Heading2"/>
      </w:pPr>
      <w:r>
        <w:lastRenderedPageBreak/>
        <w:t>MAJ</w:t>
      </w:r>
      <w:r w:rsidR="006E0340">
        <w:t>[.]</w:t>
      </w:r>
      <w:r>
        <w:t xml:space="preserve">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6F4360BE" w:rsidR="002D4E3F" w:rsidRDefault="002D4E3F" w:rsidP="002D4E3F">
      <w:pPr>
        <w:pStyle w:val="Heading2"/>
      </w:pPr>
      <w:r>
        <w:lastRenderedPageBreak/>
        <w:t>MAX</w:t>
      </w:r>
      <w:r w:rsidR="006E0340">
        <w:t>[.]</w:t>
      </w:r>
      <w:r>
        <w:t xml:space="preserve">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3E500DD0" w:rsidR="002D4E3F" w:rsidRDefault="002D4E3F" w:rsidP="002D4E3F">
      <w:pPr>
        <w:pStyle w:val="Heading2"/>
      </w:pPr>
      <w:r>
        <w:lastRenderedPageBreak/>
        <w:t>MIN</w:t>
      </w:r>
      <w:r w:rsidR="006E0340">
        <w:t>[.]</w:t>
      </w:r>
      <w:r>
        <w:t xml:space="preserve">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42E1B2C0" w14:textId="7968FD18" w:rsidR="00D14FB0" w:rsidRDefault="00D14FB0" w:rsidP="00D14FB0">
      <w:pPr>
        <w:pStyle w:val="Heading2"/>
      </w:pPr>
      <w:r>
        <w:t>MOV</w:t>
      </w:r>
      <w:r w:rsidR="006E0340">
        <w:t>[.]</w:t>
      </w:r>
      <w:r>
        <w:t xml:space="preserve"> – Move Register to Register</w:t>
      </w:r>
    </w:p>
    <w:p w14:paraId="679352E1" w14:textId="77777777" w:rsidR="00D14FB0" w:rsidRDefault="00D14FB0" w:rsidP="00D14FB0">
      <w:r w:rsidRPr="00D06BD4">
        <w:rPr>
          <w:b/>
          <w:bCs/>
        </w:rPr>
        <w:t>Description</w:t>
      </w:r>
      <w:r>
        <w:t>:</w:t>
      </w:r>
    </w:p>
    <w:p w14:paraId="19DF677E" w14:textId="63930C39" w:rsidR="00D14FB0" w:rsidRDefault="00D14FB0" w:rsidP="00D14FB0">
      <w:pPr>
        <w:ind w:left="720"/>
      </w:pPr>
      <w:r>
        <w:t>This instruction moves from one general-purpose register to another general-purpose register. It is an alternate mnemonic for the OR instruction where Rs1 is assumed to be x0.</w:t>
      </w:r>
    </w:p>
    <w:p w14:paraId="2A9219E0" w14:textId="7BAF0548" w:rsidR="00D14FB0" w:rsidRDefault="00D14FB0" w:rsidP="00D14FB0">
      <w:r w:rsidRPr="00D06BD4">
        <w:rPr>
          <w:b/>
          <w:bCs/>
        </w:rPr>
        <w:t>Formats</w:t>
      </w:r>
      <w:r>
        <w:rPr>
          <w:b/>
          <w:bCs/>
        </w:rPr>
        <w:t xml:space="preserve"> Supported</w:t>
      </w:r>
      <w:r>
        <w:t>: R</w:t>
      </w:r>
      <w:r w:rsidR="005528E0">
        <w:t>2</w:t>
      </w:r>
    </w:p>
    <w:p w14:paraId="046A8855" w14:textId="77777777" w:rsidR="005528E0" w:rsidRPr="00326618" w:rsidRDefault="005528E0" w:rsidP="005528E0">
      <w:r>
        <w:rPr>
          <w:b/>
          <w:bCs/>
        </w:rPr>
        <w:t xml:space="preserve">R2 </w:t>
      </w:r>
      <w:r w:rsidRPr="00E33B0B">
        <w:rPr>
          <w:b/>
          <w:bCs/>
        </w:rPr>
        <w:t>Supported Formats</w:t>
      </w:r>
      <w:r>
        <w:t>: .b .w, .t, .o</w:t>
      </w:r>
    </w:p>
    <w:p w14:paraId="41F77CB1" w14:textId="77777777" w:rsidR="00D14FB0" w:rsidRDefault="00D14FB0" w:rsidP="00D14FB0">
      <w:r w:rsidRPr="00D06BD4">
        <w:rPr>
          <w:b/>
          <w:bCs/>
        </w:rPr>
        <w:t>Execution Units</w:t>
      </w:r>
      <w:r>
        <w:t>: ALU</w:t>
      </w:r>
    </w:p>
    <w:p w14:paraId="4E7775BB" w14:textId="11EF84E1" w:rsidR="00D14FB0" w:rsidRDefault="00D14FB0" w:rsidP="00D14FB0">
      <w:r w:rsidRPr="00D06BD4">
        <w:rPr>
          <w:b/>
          <w:bCs/>
        </w:rPr>
        <w:t>Clock Cycles</w:t>
      </w:r>
      <w:r>
        <w:t xml:space="preserve">: </w:t>
      </w:r>
      <w:r w:rsidR="002C3032">
        <w:t>1</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0C955D95" w:rsidR="004E78F1" w:rsidRDefault="004E78F1" w:rsidP="004E78F1">
      <w:pPr>
        <w:pStyle w:val="Heading2"/>
      </w:pPr>
      <w:r>
        <w:lastRenderedPageBreak/>
        <w:t>MUL</w:t>
      </w:r>
      <w:r w:rsidR="006E0340">
        <w:t>[.]</w:t>
      </w:r>
      <w:r>
        <w:t xml:space="preserve">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088EA9B2" w:rsidR="002655CC" w:rsidRDefault="002655CC" w:rsidP="002655CC">
      <w:pPr>
        <w:pStyle w:val="Heading2"/>
      </w:pPr>
      <w:r>
        <w:lastRenderedPageBreak/>
        <w:t>MULU</w:t>
      </w:r>
      <w:r w:rsidR="006E0340">
        <w:t>[.]</w:t>
      </w:r>
      <w:r>
        <w:t xml:space="preserve">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22869321" w:rsidR="004E78F1" w:rsidRDefault="002655CC" w:rsidP="002655CC">
      <w:r w:rsidRPr="00275903">
        <w:rPr>
          <w:b/>
          <w:bCs/>
        </w:rPr>
        <w:t>Exceptions</w:t>
      </w:r>
      <w:r>
        <w:t>: none</w:t>
      </w:r>
    </w:p>
    <w:p w14:paraId="365D930D" w14:textId="1A5FD1B8" w:rsidR="0088442D" w:rsidRPr="008E6AE0" w:rsidRDefault="0088442D" w:rsidP="0088442D">
      <w:pPr>
        <w:pStyle w:val="Heading2"/>
        <w:rPr>
          <w:szCs w:val="40"/>
        </w:rPr>
      </w:pPr>
      <w:r>
        <w:rPr>
          <w:szCs w:val="40"/>
        </w:rPr>
        <w:t>NEG</w:t>
      </w:r>
      <w:r w:rsidR="006E0340">
        <w:rPr>
          <w:szCs w:val="40"/>
        </w:rPr>
        <w:t>[.]</w:t>
      </w:r>
      <w:r w:rsidRPr="008E6AE0">
        <w:rPr>
          <w:szCs w:val="40"/>
        </w:rPr>
        <w:t xml:space="preserve"> – </w:t>
      </w:r>
      <w:r>
        <w:rPr>
          <w:szCs w:val="40"/>
        </w:rPr>
        <w:t>Negate</w:t>
      </w:r>
    </w:p>
    <w:p w14:paraId="3EDF3CDA" w14:textId="77777777" w:rsidR="0088442D" w:rsidRPr="002D0431" w:rsidRDefault="0088442D" w:rsidP="0088442D">
      <w:pPr>
        <w:rPr>
          <w:rStyle w:val="Strong"/>
        </w:rPr>
      </w:pPr>
      <w:r w:rsidRPr="002D0431">
        <w:rPr>
          <w:rStyle w:val="Strong"/>
        </w:rPr>
        <w:t>Description:</w:t>
      </w:r>
    </w:p>
    <w:p w14:paraId="152E5CF3" w14:textId="7A524D1A" w:rsidR="0088442D" w:rsidRDefault="0088442D" w:rsidP="0088442D">
      <w:pPr>
        <w:ind w:left="720"/>
      </w:pPr>
      <w:r>
        <w:t>This instruction negates the value in register Rs1 and places the result in target register Rd.</w:t>
      </w:r>
    </w:p>
    <w:p w14:paraId="2EB0A361" w14:textId="77777777" w:rsidR="0088442D" w:rsidRDefault="0088442D" w:rsidP="0088442D">
      <w:pPr>
        <w:rPr>
          <w:rStyle w:val="Strong"/>
        </w:rPr>
      </w:pPr>
      <w:r>
        <w:rPr>
          <w:rStyle w:val="Strong"/>
        </w:rPr>
        <w:t>Instruction Format</w:t>
      </w:r>
      <w:r w:rsidRPr="002D0431">
        <w:rPr>
          <w:rStyle w:val="Strong"/>
        </w:rPr>
        <w:t>:</w:t>
      </w:r>
      <w:r>
        <w:rPr>
          <w:rStyle w:val="Strong"/>
        </w:rPr>
        <w:t xml:space="preserve"> </w:t>
      </w:r>
      <w:r w:rsidRPr="007236DE">
        <w:rPr>
          <w:rStyle w:val="Strong"/>
        </w:rPr>
        <w:t>R1</w:t>
      </w:r>
    </w:p>
    <w:p w14:paraId="4978968E" w14:textId="011B0016" w:rsidR="0088442D" w:rsidRPr="00326618" w:rsidRDefault="0088442D" w:rsidP="0088442D">
      <w:r w:rsidRPr="00E33B0B">
        <w:rPr>
          <w:b/>
          <w:bCs/>
        </w:rPr>
        <w:t>Supported Formats</w:t>
      </w:r>
      <w:r>
        <w:t>: .b .w, .t, .o</w:t>
      </w:r>
    </w:p>
    <w:p w14:paraId="3234A904" w14:textId="1B0173FD" w:rsidR="0088442D" w:rsidRDefault="0088442D" w:rsidP="0088442D">
      <w:pPr>
        <w:rPr>
          <w:rStyle w:val="Strong"/>
        </w:rPr>
      </w:pPr>
      <w:r>
        <w:rPr>
          <w:rStyle w:val="Strong"/>
        </w:rPr>
        <w:t xml:space="preserve">Clock Cycles: </w:t>
      </w:r>
      <w:r>
        <w:t>1</w:t>
      </w:r>
    </w:p>
    <w:p w14:paraId="2944D9B8" w14:textId="3C07291C" w:rsidR="0088442D" w:rsidRPr="002C6BF0" w:rsidRDefault="0088442D" w:rsidP="0088442D">
      <w:r>
        <w:rPr>
          <w:rStyle w:val="Strong"/>
        </w:rPr>
        <w:t xml:space="preserve">Execution Units: </w:t>
      </w:r>
      <w:r>
        <w:t>Integer ALU</w:t>
      </w:r>
    </w:p>
    <w:p w14:paraId="51612476" w14:textId="77777777" w:rsidR="0088442D" w:rsidRPr="002D0431" w:rsidRDefault="0088442D" w:rsidP="0088442D">
      <w:pPr>
        <w:rPr>
          <w:rStyle w:val="Strong"/>
        </w:rPr>
      </w:pPr>
      <w:r w:rsidRPr="002D0431">
        <w:rPr>
          <w:rStyle w:val="Strong"/>
        </w:rPr>
        <w:t>Operation:</w:t>
      </w:r>
    </w:p>
    <w:p w14:paraId="16C09AB0" w14:textId="77777777" w:rsidR="0088442D" w:rsidRDefault="0088442D" w:rsidP="0088442D">
      <w:pPr>
        <w:spacing w:after="0"/>
        <w:ind w:left="720"/>
      </w:pPr>
      <w:r>
        <w:t>Rd = -Rs1</w:t>
      </w:r>
    </w:p>
    <w:p w14:paraId="75FB00EA" w14:textId="77777777" w:rsidR="0088442D" w:rsidRDefault="0088442D" w:rsidP="0088442D">
      <w:pPr>
        <w:spacing w:after="0"/>
        <w:rPr>
          <w:b/>
        </w:rPr>
      </w:pPr>
      <w:r>
        <w:tab/>
      </w:r>
    </w:p>
    <w:p w14:paraId="395F0CF1" w14:textId="77777777" w:rsidR="0088442D" w:rsidRDefault="0088442D" w:rsidP="0088442D">
      <w:r w:rsidRPr="00770913">
        <w:rPr>
          <w:b/>
        </w:rPr>
        <w:t>Exceptions</w:t>
      </w:r>
      <w:r w:rsidRPr="009F7E96">
        <w:t>:</w:t>
      </w:r>
      <w:r>
        <w:t xml:space="preserve"> none </w:t>
      </w:r>
    </w:p>
    <w:p w14:paraId="0E803DD0" w14:textId="48815C30" w:rsidR="0088442D" w:rsidRDefault="0088442D" w:rsidP="0088442D">
      <w:r w:rsidRPr="00770913">
        <w:rPr>
          <w:b/>
        </w:rPr>
        <w:t>Notes</w:t>
      </w:r>
      <w:r>
        <w:t>:</w:t>
      </w:r>
    </w:p>
    <w:p w14:paraId="7CAFB9C6" w14:textId="644E66E2" w:rsidR="00B55AE4" w:rsidRPr="00A26E7A" w:rsidRDefault="00B55AE4" w:rsidP="00B55AE4">
      <w:pPr>
        <w:pStyle w:val="Heading2"/>
        <w:rPr>
          <w:szCs w:val="40"/>
        </w:rPr>
      </w:pPr>
      <w:r>
        <w:rPr>
          <w:szCs w:val="40"/>
        </w:rPr>
        <w:t>NOR</w:t>
      </w:r>
      <w:r w:rsidR="006E0340">
        <w:rPr>
          <w:szCs w:val="40"/>
        </w:rPr>
        <w:t>[.]</w:t>
      </w:r>
      <w:r w:rsidRPr="00A26E7A">
        <w:rPr>
          <w:szCs w:val="40"/>
        </w:rPr>
        <w:t xml:space="preserve"> – Bitwise </w:t>
      </w:r>
      <w:r>
        <w:rPr>
          <w:szCs w:val="40"/>
        </w:rPr>
        <w:t>Nor</w:t>
      </w:r>
    </w:p>
    <w:p w14:paraId="7C76D67D" w14:textId="77777777" w:rsidR="00B55AE4" w:rsidRPr="00EB0B0D" w:rsidRDefault="00B55AE4" w:rsidP="00B55AE4">
      <w:pPr>
        <w:rPr>
          <w:rFonts w:cs="Times New Roman"/>
        </w:rPr>
      </w:pPr>
      <w:r w:rsidRPr="000465E7">
        <w:rPr>
          <w:rFonts w:cs="Times New Roman"/>
          <w:b/>
        </w:rPr>
        <w:t>Description</w:t>
      </w:r>
      <w:r w:rsidRPr="00EB0B0D">
        <w:rPr>
          <w:rFonts w:cs="Times New Roman"/>
        </w:rPr>
        <w:t>:</w:t>
      </w:r>
    </w:p>
    <w:p w14:paraId="760F7976" w14:textId="77777777" w:rsidR="00B55AE4" w:rsidRPr="00EB0B0D" w:rsidRDefault="00B55AE4" w:rsidP="00B55AE4">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4AB38E0A" w14:textId="7C0C06EC" w:rsidR="00B55AE4" w:rsidRPr="00EB0B0D" w:rsidRDefault="00B55AE4" w:rsidP="00B55AE4">
      <w:pPr>
        <w:rPr>
          <w:rFonts w:cs="Times New Roman"/>
        </w:rPr>
      </w:pPr>
      <w:r w:rsidRPr="000465E7">
        <w:rPr>
          <w:rFonts w:cs="Times New Roman"/>
          <w:b/>
        </w:rPr>
        <w:t>Instruction Format</w:t>
      </w:r>
      <w:r w:rsidRPr="00EB0B0D">
        <w:rPr>
          <w:rFonts w:cs="Times New Roman"/>
        </w:rPr>
        <w:t>:</w:t>
      </w:r>
      <w:r>
        <w:rPr>
          <w:rFonts w:cs="Times New Roman"/>
        </w:rPr>
        <w:t xml:space="preserve"> R2</w:t>
      </w:r>
    </w:p>
    <w:p w14:paraId="655CFE4E" w14:textId="38031C00" w:rsidR="00B55AE4" w:rsidRPr="00326618" w:rsidRDefault="00B55AE4" w:rsidP="00B55AE4">
      <w:r w:rsidRPr="00E33B0B">
        <w:rPr>
          <w:b/>
          <w:bCs/>
        </w:rPr>
        <w:t>Supported Formats</w:t>
      </w:r>
      <w:r>
        <w:t>: .b .w, .t, .o</w:t>
      </w:r>
    </w:p>
    <w:p w14:paraId="3B94ED06" w14:textId="449F05C9" w:rsidR="00B55AE4" w:rsidRPr="00EB0B0D" w:rsidRDefault="00B55AE4" w:rsidP="00B55AE4">
      <w:pPr>
        <w:rPr>
          <w:rFonts w:cs="Times New Roman"/>
        </w:rPr>
      </w:pPr>
      <w:r w:rsidRPr="000465E7">
        <w:rPr>
          <w:rFonts w:cs="Times New Roman"/>
          <w:b/>
        </w:rPr>
        <w:t>Clock Cycles</w:t>
      </w:r>
      <w:r w:rsidRPr="00EB0B0D">
        <w:rPr>
          <w:rFonts w:cs="Times New Roman"/>
        </w:rPr>
        <w:t xml:space="preserve">: </w:t>
      </w:r>
      <w:r>
        <w:rPr>
          <w:rFonts w:cs="Times New Roman"/>
        </w:rPr>
        <w:t xml:space="preserve">1  </w:t>
      </w:r>
      <w:r>
        <w:rPr>
          <w:rFonts w:cs="Times New Roman"/>
        </w:rPr>
        <w:tab/>
      </w:r>
    </w:p>
    <w:p w14:paraId="5B55CE3A" w14:textId="7F9ACA65" w:rsidR="00B55AE4" w:rsidRPr="002C6BF0" w:rsidRDefault="00B55AE4" w:rsidP="00B55AE4">
      <w:r>
        <w:rPr>
          <w:rStyle w:val="Strong"/>
        </w:rPr>
        <w:t>Execution Units:</w:t>
      </w:r>
      <w:r w:rsidRPr="00396535">
        <w:rPr>
          <w:rStyle w:val="Strong"/>
        </w:rPr>
        <w:t xml:space="preserve"> </w:t>
      </w:r>
      <w:r w:rsidRPr="00B55AE4">
        <w:rPr>
          <w:rStyle w:val="Strong"/>
          <w:b w:val="0"/>
          <w:bCs w:val="0"/>
        </w:rPr>
        <w:t>Integer ALU</w:t>
      </w:r>
    </w:p>
    <w:p w14:paraId="05D5791D" w14:textId="07C7758F" w:rsidR="00B55AE4" w:rsidRDefault="00B55AE4" w:rsidP="00B55AE4">
      <w:r w:rsidRPr="000465E7">
        <w:rPr>
          <w:b/>
        </w:rPr>
        <w:t>Exceptions</w:t>
      </w:r>
      <w:r>
        <w:t>: none</w:t>
      </w:r>
    </w:p>
    <w:p w14:paraId="2E2BAF5E" w14:textId="1EBBDE31" w:rsidR="00B55AE4" w:rsidRPr="008E6AE0" w:rsidRDefault="00B55AE4" w:rsidP="00B55AE4">
      <w:pPr>
        <w:pStyle w:val="Heading2"/>
        <w:rPr>
          <w:szCs w:val="40"/>
        </w:rPr>
      </w:pPr>
      <w:r>
        <w:rPr>
          <w:szCs w:val="40"/>
        </w:rPr>
        <w:lastRenderedPageBreak/>
        <w:t>NOT</w:t>
      </w:r>
      <w:r w:rsidR="006E0340">
        <w:rPr>
          <w:szCs w:val="40"/>
        </w:rPr>
        <w:t>[.]</w:t>
      </w:r>
      <w:r w:rsidRPr="008E6AE0">
        <w:rPr>
          <w:szCs w:val="40"/>
        </w:rPr>
        <w:t xml:space="preserve"> – </w:t>
      </w:r>
      <w:r>
        <w:rPr>
          <w:szCs w:val="40"/>
        </w:rPr>
        <w:t>Logical Not</w:t>
      </w:r>
    </w:p>
    <w:p w14:paraId="5CF3775F" w14:textId="77777777" w:rsidR="00B55AE4" w:rsidRDefault="00B55AE4" w:rsidP="00B55AE4"/>
    <w:p w14:paraId="033769A2" w14:textId="77777777" w:rsidR="00B55AE4" w:rsidRPr="002D0431" w:rsidRDefault="00B55AE4" w:rsidP="00B55AE4">
      <w:pPr>
        <w:rPr>
          <w:rStyle w:val="Strong"/>
        </w:rPr>
      </w:pPr>
      <w:r w:rsidRPr="002D0431">
        <w:rPr>
          <w:rStyle w:val="Strong"/>
        </w:rPr>
        <w:t>Description:</w:t>
      </w:r>
    </w:p>
    <w:p w14:paraId="7FDC1176" w14:textId="77777777" w:rsidR="00B55AE4" w:rsidRDefault="00B55AE4" w:rsidP="00B55AE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3896E31E" w14:textId="77777777" w:rsidR="00B55AE4" w:rsidRDefault="00B55AE4" w:rsidP="00B55AE4">
      <w:pPr>
        <w:rPr>
          <w:rStyle w:val="Strong"/>
        </w:rPr>
      </w:pPr>
      <w:r>
        <w:rPr>
          <w:rStyle w:val="Strong"/>
        </w:rPr>
        <w:t>Instruction Format</w:t>
      </w:r>
      <w:r w:rsidRPr="002D0431">
        <w:rPr>
          <w:rStyle w:val="Strong"/>
        </w:rPr>
        <w:t>:</w:t>
      </w:r>
      <w:r>
        <w:rPr>
          <w:rStyle w:val="Strong"/>
        </w:rPr>
        <w:t xml:space="preserve"> </w:t>
      </w:r>
      <w:r w:rsidRPr="007236DE">
        <w:rPr>
          <w:rStyle w:val="Strong"/>
        </w:rPr>
        <w:t>R1</w:t>
      </w:r>
    </w:p>
    <w:p w14:paraId="0F93BB0F" w14:textId="5E588744" w:rsidR="00B55AE4" w:rsidRPr="00326618" w:rsidRDefault="00B55AE4" w:rsidP="00B55AE4">
      <w:r>
        <w:rPr>
          <w:b/>
          <w:bCs/>
        </w:rPr>
        <w:t xml:space="preserve">R1 </w:t>
      </w:r>
      <w:r w:rsidRPr="00E33B0B">
        <w:rPr>
          <w:b/>
          <w:bCs/>
        </w:rPr>
        <w:t>Supported Formats</w:t>
      </w:r>
      <w:r>
        <w:t>: .b .w, .t, .o</w:t>
      </w:r>
    </w:p>
    <w:p w14:paraId="317BFB07" w14:textId="17FA29BE" w:rsidR="00B55AE4" w:rsidRDefault="00B55AE4" w:rsidP="00B55AE4">
      <w:pPr>
        <w:rPr>
          <w:rStyle w:val="Strong"/>
        </w:rPr>
      </w:pPr>
      <w:r>
        <w:rPr>
          <w:rStyle w:val="Strong"/>
        </w:rPr>
        <w:t xml:space="preserve">Clock Cycles: </w:t>
      </w:r>
      <w:r>
        <w:t>1</w:t>
      </w:r>
    </w:p>
    <w:p w14:paraId="7C5A0771" w14:textId="3554490C" w:rsidR="00B55AE4" w:rsidRPr="002C6BF0" w:rsidRDefault="00B55AE4" w:rsidP="00B55AE4">
      <w:r>
        <w:rPr>
          <w:rStyle w:val="Strong"/>
        </w:rPr>
        <w:t xml:space="preserve">Execution Units: </w:t>
      </w:r>
      <w:r>
        <w:t>Integer ALU</w:t>
      </w:r>
    </w:p>
    <w:p w14:paraId="24DC7A54" w14:textId="77777777" w:rsidR="00B55AE4" w:rsidRPr="002D0431" w:rsidRDefault="00B55AE4" w:rsidP="00B55AE4">
      <w:pPr>
        <w:rPr>
          <w:rStyle w:val="Strong"/>
        </w:rPr>
      </w:pPr>
      <w:r w:rsidRPr="002D0431">
        <w:rPr>
          <w:rStyle w:val="Strong"/>
        </w:rPr>
        <w:t>Operation:</w:t>
      </w:r>
    </w:p>
    <w:p w14:paraId="394DC128" w14:textId="77777777" w:rsidR="00B55AE4" w:rsidRDefault="00B55AE4" w:rsidP="00B55AE4">
      <w:pPr>
        <w:spacing w:after="0"/>
        <w:ind w:left="720"/>
      </w:pPr>
      <w:r>
        <w:t>Rd = !Rs1</w:t>
      </w:r>
    </w:p>
    <w:p w14:paraId="76F7F0CC" w14:textId="77777777" w:rsidR="00B55AE4" w:rsidRDefault="00B55AE4" w:rsidP="00B55AE4">
      <w:pPr>
        <w:spacing w:after="0"/>
        <w:rPr>
          <w:b/>
        </w:rPr>
      </w:pPr>
      <w:r>
        <w:tab/>
      </w:r>
    </w:p>
    <w:p w14:paraId="20DDB713" w14:textId="77777777" w:rsidR="00B55AE4" w:rsidRDefault="00B55AE4" w:rsidP="00B55AE4">
      <w:r w:rsidRPr="00770913">
        <w:rPr>
          <w:b/>
        </w:rPr>
        <w:t>Exceptions</w:t>
      </w:r>
      <w:r w:rsidRPr="009F7E96">
        <w:t>:</w:t>
      </w:r>
      <w:r>
        <w:t xml:space="preserve"> none </w:t>
      </w:r>
    </w:p>
    <w:p w14:paraId="74C51C35" w14:textId="77777777" w:rsidR="00B55AE4" w:rsidRDefault="00B55AE4" w:rsidP="00B55AE4">
      <w:r w:rsidRPr="00770913">
        <w:rPr>
          <w:b/>
        </w:rPr>
        <w:t>Notes</w:t>
      </w:r>
      <w:r>
        <w:t>:</w:t>
      </w:r>
    </w:p>
    <w:p w14:paraId="09F59A43" w14:textId="77777777" w:rsidR="00B55AE4" w:rsidRDefault="00B55AE4" w:rsidP="00B55AE4"/>
    <w:p w14:paraId="25BA71E2" w14:textId="77777777" w:rsidR="00B55AE4" w:rsidRDefault="00B55AE4" w:rsidP="0088442D"/>
    <w:p w14:paraId="1FC72831" w14:textId="77777777" w:rsidR="0088442D" w:rsidRDefault="0088442D" w:rsidP="002655CC"/>
    <w:p w14:paraId="66062DDB" w14:textId="77777777" w:rsidR="0088442D" w:rsidRDefault="0088442D">
      <w:pPr>
        <w:rPr>
          <w:rFonts w:eastAsiaTheme="majorEastAsia" w:cstheme="majorBidi"/>
          <w:sz w:val="40"/>
          <w:szCs w:val="26"/>
        </w:rPr>
      </w:pPr>
      <w:r>
        <w:br w:type="page"/>
      </w:r>
    </w:p>
    <w:p w14:paraId="61EFB002" w14:textId="31AC778A" w:rsidR="00B64EE1" w:rsidRDefault="00B64EE1" w:rsidP="00B64EE1">
      <w:pPr>
        <w:pStyle w:val="Heading2"/>
      </w:pPr>
      <w:r>
        <w:lastRenderedPageBreak/>
        <w:t>OR</w:t>
      </w:r>
      <w:r w:rsidR="00502080">
        <w:t>[.]</w:t>
      </w:r>
      <w:r>
        <w:t xml:space="preserve"> – Bitwise ‘Or’</w:t>
      </w:r>
    </w:p>
    <w:p w14:paraId="43402CD2" w14:textId="77777777" w:rsidR="00B64EE1" w:rsidRDefault="00B64EE1" w:rsidP="00B64EE1">
      <w:r w:rsidRPr="00D06BD4">
        <w:rPr>
          <w:b/>
          <w:bCs/>
        </w:rPr>
        <w:t>Description</w:t>
      </w:r>
      <w:r>
        <w:t>:</w:t>
      </w:r>
    </w:p>
    <w:p w14:paraId="100443F1" w14:textId="0856BECB"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w:t>
      </w:r>
      <w:r w:rsidR="0059559E">
        <w:t>3</w:t>
      </w:r>
      <w:r w:rsidR="00EE4622">
        <w:t xml:space="preserve"> to the machine width.</w:t>
      </w:r>
    </w:p>
    <w:p w14:paraId="0B9AD40F" w14:textId="3D3953C7" w:rsidR="00502080" w:rsidRDefault="00502080" w:rsidP="00502080">
      <w:pPr>
        <w:ind w:left="720"/>
      </w:pPr>
      <w:r>
        <w:t>The status result of the inclusive or may optionally be copied to cr0.</w:t>
      </w:r>
    </w:p>
    <w:p w14:paraId="0EAF2B40" w14:textId="483925E8" w:rsidR="00B64EE1" w:rsidRDefault="00B64EE1" w:rsidP="00B64EE1">
      <w:r w:rsidRPr="00D06BD4">
        <w:rPr>
          <w:b/>
          <w:bCs/>
        </w:rPr>
        <w:t>Formats</w:t>
      </w:r>
      <w:r>
        <w:rPr>
          <w:b/>
          <w:bCs/>
        </w:rPr>
        <w:t xml:space="preserve"> Supported</w:t>
      </w:r>
      <w:r>
        <w:t>: R</w:t>
      </w:r>
      <w:r w:rsidR="002C3032">
        <w:t>2</w:t>
      </w:r>
      <w:r>
        <w:t>, RI</w:t>
      </w:r>
    </w:p>
    <w:p w14:paraId="35AAD985" w14:textId="77777777" w:rsidR="002C3032" w:rsidRPr="00326618" w:rsidRDefault="002C3032" w:rsidP="002C3032">
      <w:r>
        <w:rPr>
          <w:b/>
          <w:bCs/>
        </w:rPr>
        <w:t xml:space="preserve">R2 </w:t>
      </w:r>
      <w:r w:rsidRPr="00E33B0B">
        <w:rPr>
          <w:b/>
          <w:bCs/>
        </w:rPr>
        <w:t>Supported Formats</w:t>
      </w:r>
      <w:r>
        <w:t>: .b .w, .t, .o</w:t>
      </w:r>
    </w:p>
    <w:p w14:paraId="711B00A7" w14:textId="53A9D706" w:rsidR="00B64EE1" w:rsidRDefault="00B64EE1" w:rsidP="00B64EE1">
      <w:r w:rsidRPr="00D06BD4">
        <w:rPr>
          <w:b/>
          <w:bCs/>
        </w:rPr>
        <w:t>Execution Units</w:t>
      </w:r>
      <w:r>
        <w:t xml:space="preserve">: </w:t>
      </w:r>
      <w:r w:rsidR="002C3032">
        <w:t xml:space="preserve">Integer </w:t>
      </w:r>
      <w:r>
        <w:t>ALU</w:t>
      </w:r>
    </w:p>
    <w:p w14:paraId="33F4EEAB" w14:textId="66E29532" w:rsidR="00B64EE1" w:rsidRDefault="00B64EE1" w:rsidP="00B64EE1">
      <w:r w:rsidRPr="00D06BD4">
        <w:rPr>
          <w:b/>
          <w:bCs/>
        </w:rPr>
        <w:t>Clock Cycles</w:t>
      </w:r>
      <w:r>
        <w:t xml:space="preserve">: </w:t>
      </w:r>
      <w:r w:rsidR="00F03051">
        <w:t>1</w:t>
      </w:r>
    </w:p>
    <w:p w14:paraId="1B493129" w14:textId="6BBB9CFF" w:rsidR="00B64EE1" w:rsidRDefault="00B64EE1" w:rsidP="00B64EE1">
      <w:r w:rsidRPr="00275903">
        <w:rPr>
          <w:b/>
          <w:bCs/>
        </w:rPr>
        <w:t>Exceptions</w:t>
      </w:r>
      <w:r>
        <w:t>: none</w:t>
      </w:r>
    </w:p>
    <w:p w14:paraId="72A0CF0A" w14:textId="77777777" w:rsidR="00CE0927" w:rsidRDefault="00CE0927">
      <w:pPr>
        <w:rPr>
          <w:rFonts w:eastAsiaTheme="majorEastAsia" w:cstheme="majorBidi"/>
          <w:sz w:val="40"/>
          <w:szCs w:val="26"/>
        </w:rPr>
      </w:pPr>
      <w:r>
        <w:br w:type="page"/>
      </w:r>
    </w:p>
    <w:p w14:paraId="13CC3DDA" w14:textId="43D495F8" w:rsidR="00690F18" w:rsidRDefault="00690F18" w:rsidP="00690F18">
      <w:pPr>
        <w:pStyle w:val="Heading2"/>
      </w:pPr>
      <w:r>
        <w:lastRenderedPageBreak/>
        <w:t>PERM</w:t>
      </w:r>
      <w:r w:rsidR="006E0340">
        <w:t>[.]</w:t>
      </w:r>
      <w:r>
        <w:t xml:space="preserve"> – Permute Bytes</w:t>
      </w:r>
    </w:p>
    <w:p w14:paraId="1D6D934A" w14:textId="77777777" w:rsidR="00690F18" w:rsidRDefault="00690F18" w:rsidP="00690F18">
      <w:r w:rsidRPr="00D06BD4">
        <w:rPr>
          <w:b/>
          <w:bCs/>
        </w:rPr>
        <w:t>Description</w:t>
      </w:r>
      <w:r>
        <w:t>:</w:t>
      </w:r>
    </w:p>
    <w:p w14:paraId="0FB82F1D" w14:textId="2800D4E6" w:rsidR="00690F18" w:rsidRDefault="00690F18" w:rsidP="00690F18">
      <w:pPr>
        <w:ind w:left="720"/>
      </w:pPr>
      <w:r>
        <w:t xml:space="preserve">This instruction allows any combination of bytes in a source register to be copied to a target register. The low order twenty-four bits of register Rs2 </w:t>
      </w:r>
      <w:r w:rsidR="001110B3">
        <w:t xml:space="preserve">or twenty-four bits from a postfix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7F42BFA" w14:textId="0D7378B1" w:rsidR="00690F18" w:rsidRDefault="00690F18" w:rsidP="00690F18">
      <w:r w:rsidRPr="00D06BD4">
        <w:rPr>
          <w:b/>
          <w:bCs/>
        </w:rPr>
        <w:t>Formats</w:t>
      </w:r>
      <w:r>
        <w:rPr>
          <w:b/>
          <w:bCs/>
        </w:rPr>
        <w:t xml:space="preserve"> Supported</w:t>
      </w:r>
      <w:r>
        <w:t>: R</w:t>
      </w:r>
      <w:r w:rsidR="00000777">
        <w:t>I</w:t>
      </w:r>
    </w:p>
    <w:tbl>
      <w:tblPr>
        <w:tblStyle w:val="TableGrid"/>
        <w:tblW w:w="0" w:type="auto"/>
        <w:tblInd w:w="704" w:type="dxa"/>
        <w:tblLook w:val="04A0" w:firstRow="1" w:lastRow="0" w:firstColumn="1" w:lastColumn="0" w:noHBand="0" w:noVBand="1"/>
      </w:tblPr>
      <w:tblGrid>
        <w:gridCol w:w="290"/>
        <w:gridCol w:w="459"/>
        <w:gridCol w:w="744"/>
        <w:gridCol w:w="744"/>
        <w:gridCol w:w="744"/>
        <w:gridCol w:w="211"/>
        <w:gridCol w:w="533"/>
        <w:gridCol w:w="431"/>
        <w:gridCol w:w="314"/>
        <w:gridCol w:w="745"/>
        <w:gridCol w:w="745"/>
        <w:gridCol w:w="576"/>
        <w:gridCol w:w="577"/>
        <w:gridCol w:w="1533"/>
      </w:tblGrid>
      <w:tr w:rsidR="006E0340" w14:paraId="4FF326C4" w14:textId="77777777" w:rsidTr="006E0340">
        <w:tc>
          <w:tcPr>
            <w:tcW w:w="290" w:type="dxa"/>
          </w:tcPr>
          <w:p w14:paraId="53E6D090" w14:textId="1F374921" w:rsidR="006E0340" w:rsidRDefault="006E0340" w:rsidP="00B2246B">
            <w:pPr>
              <w:jc w:val="center"/>
            </w:pPr>
            <w:r>
              <w:t>r</w:t>
            </w:r>
          </w:p>
        </w:tc>
        <w:tc>
          <w:tcPr>
            <w:tcW w:w="2902" w:type="dxa"/>
            <w:gridSpan w:val="5"/>
          </w:tcPr>
          <w:p w14:paraId="2DB4F2C2" w14:textId="3E7164DD" w:rsidR="006E0340" w:rsidRDefault="006E0340" w:rsidP="00B2246B">
            <w:pPr>
              <w:jc w:val="center"/>
            </w:pPr>
            <w:r>
              <w:t>1000h</w:t>
            </w:r>
            <w:r w:rsidRPr="00CE0927">
              <w:rPr>
                <w:vertAlign w:val="subscript"/>
              </w:rPr>
              <w:t>1</w:t>
            </w:r>
            <w:r>
              <w:rPr>
                <w:vertAlign w:val="subscript"/>
              </w:rPr>
              <w:t>3</w:t>
            </w:r>
          </w:p>
        </w:tc>
        <w:tc>
          <w:tcPr>
            <w:tcW w:w="964" w:type="dxa"/>
            <w:gridSpan w:val="2"/>
          </w:tcPr>
          <w:p w14:paraId="11D1CF93" w14:textId="77777777" w:rsidR="006E0340" w:rsidRDefault="006E0340" w:rsidP="00B2246B">
            <w:pPr>
              <w:jc w:val="center"/>
            </w:pPr>
            <w:r>
              <w:t>Rs1</w:t>
            </w:r>
          </w:p>
        </w:tc>
        <w:tc>
          <w:tcPr>
            <w:tcW w:w="1804" w:type="dxa"/>
            <w:gridSpan w:val="3"/>
          </w:tcPr>
          <w:p w14:paraId="3914FEBD" w14:textId="77777777" w:rsidR="006E0340" w:rsidRDefault="006E0340" w:rsidP="00B2246B">
            <w:pPr>
              <w:jc w:val="center"/>
            </w:pPr>
            <w:r>
              <w:t>Rd</w:t>
            </w:r>
          </w:p>
        </w:tc>
        <w:tc>
          <w:tcPr>
            <w:tcW w:w="1153" w:type="dxa"/>
            <w:gridSpan w:val="2"/>
          </w:tcPr>
          <w:p w14:paraId="757D654F" w14:textId="77777777" w:rsidR="006E0340" w:rsidRDefault="006E0340" w:rsidP="00B2246B">
            <w:pPr>
              <w:jc w:val="center"/>
            </w:pPr>
            <w:r>
              <w:t>17h</w:t>
            </w:r>
          </w:p>
        </w:tc>
        <w:tc>
          <w:tcPr>
            <w:tcW w:w="1533" w:type="dxa"/>
          </w:tcPr>
          <w:p w14:paraId="66A480EE" w14:textId="77777777" w:rsidR="006E0340" w:rsidRDefault="006E0340" w:rsidP="00B2246B">
            <w:pPr>
              <w:jc w:val="center"/>
            </w:pPr>
            <w:r>
              <w:t>PERM</w:t>
            </w:r>
          </w:p>
        </w:tc>
      </w:tr>
      <w:tr w:rsidR="006E0340" w14:paraId="011EFD3D" w14:textId="77777777" w:rsidTr="006E0340">
        <w:tc>
          <w:tcPr>
            <w:tcW w:w="749" w:type="dxa"/>
            <w:gridSpan w:val="2"/>
          </w:tcPr>
          <w:p w14:paraId="2728743E" w14:textId="19E6B652" w:rsidR="006E0340" w:rsidRDefault="006E0340" w:rsidP="00A226D0">
            <w:pPr>
              <w:jc w:val="center"/>
            </w:pPr>
            <w:r>
              <w:t>~</w:t>
            </w:r>
            <w:r w:rsidRPr="006E0340">
              <w:rPr>
                <w:vertAlign w:val="subscript"/>
              </w:rPr>
              <w:t>3</w:t>
            </w:r>
          </w:p>
        </w:tc>
        <w:tc>
          <w:tcPr>
            <w:tcW w:w="744" w:type="dxa"/>
          </w:tcPr>
          <w:p w14:paraId="56004151" w14:textId="160163D4" w:rsidR="006E0340" w:rsidRDefault="006E0340" w:rsidP="00A226D0">
            <w:pPr>
              <w:jc w:val="center"/>
            </w:pPr>
            <w:r>
              <w:t>S7</w:t>
            </w:r>
          </w:p>
        </w:tc>
        <w:tc>
          <w:tcPr>
            <w:tcW w:w="744" w:type="dxa"/>
          </w:tcPr>
          <w:p w14:paraId="62D6B59D" w14:textId="3230C605" w:rsidR="006E0340" w:rsidRDefault="006E0340" w:rsidP="00A226D0">
            <w:pPr>
              <w:jc w:val="center"/>
            </w:pPr>
            <w:r>
              <w:t>S6</w:t>
            </w:r>
          </w:p>
        </w:tc>
        <w:tc>
          <w:tcPr>
            <w:tcW w:w="744" w:type="dxa"/>
          </w:tcPr>
          <w:p w14:paraId="6202252B" w14:textId="42C025C8" w:rsidR="006E0340" w:rsidRDefault="006E0340" w:rsidP="00A226D0">
            <w:pPr>
              <w:jc w:val="center"/>
            </w:pPr>
            <w:r>
              <w:t>S5</w:t>
            </w:r>
          </w:p>
        </w:tc>
        <w:tc>
          <w:tcPr>
            <w:tcW w:w="744" w:type="dxa"/>
            <w:gridSpan w:val="2"/>
          </w:tcPr>
          <w:p w14:paraId="0758DA5C" w14:textId="74D3AE1A" w:rsidR="006E0340" w:rsidRDefault="006E0340" w:rsidP="00A226D0">
            <w:pPr>
              <w:jc w:val="center"/>
            </w:pPr>
            <w:r>
              <w:t>S4</w:t>
            </w:r>
          </w:p>
        </w:tc>
        <w:tc>
          <w:tcPr>
            <w:tcW w:w="745" w:type="dxa"/>
            <w:gridSpan w:val="2"/>
          </w:tcPr>
          <w:p w14:paraId="76BDB8EF" w14:textId="4C0CD04E" w:rsidR="006E0340" w:rsidRDefault="006E0340" w:rsidP="00A226D0">
            <w:pPr>
              <w:jc w:val="center"/>
            </w:pPr>
            <w:r>
              <w:t>S3</w:t>
            </w:r>
          </w:p>
        </w:tc>
        <w:tc>
          <w:tcPr>
            <w:tcW w:w="745" w:type="dxa"/>
          </w:tcPr>
          <w:p w14:paraId="676CADE5" w14:textId="0A1706B6" w:rsidR="006E0340" w:rsidRDefault="006E0340" w:rsidP="00A226D0">
            <w:pPr>
              <w:jc w:val="center"/>
            </w:pPr>
            <w:r>
              <w:t>S2</w:t>
            </w:r>
          </w:p>
        </w:tc>
        <w:tc>
          <w:tcPr>
            <w:tcW w:w="745" w:type="dxa"/>
          </w:tcPr>
          <w:p w14:paraId="36C02FA2" w14:textId="5C887100" w:rsidR="006E0340" w:rsidRDefault="006E0340" w:rsidP="00A226D0">
            <w:pPr>
              <w:jc w:val="center"/>
            </w:pPr>
            <w:r>
              <w:t>S1</w:t>
            </w:r>
          </w:p>
        </w:tc>
        <w:tc>
          <w:tcPr>
            <w:tcW w:w="576" w:type="dxa"/>
          </w:tcPr>
          <w:p w14:paraId="33DDFE35" w14:textId="4BCC5D37" w:rsidR="006E0340" w:rsidRDefault="006E0340" w:rsidP="00A226D0">
            <w:pPr>
              <w:jc w:val="center"/>
            </w:pPr>
            <w:r>
              <w:t>8</w:t>
            </w:r>
            <w:r w:rsidRPr="006E0340">
              <w:rPr>
                <w:vertAlign w:val="subscript"/>
              </w:rPr>
              <w:t>5</w:t>
            </w:r>
          </w:p>
        </w:tc>
        <w:tc>
          <w:tcPr>
            <w:tcW w:w="577" w:type="dxa"/>
          </w:tcPr>
          <w:p w14:paraId="05F0315F" w14:textId="275BF9DA" w:rsidR="006E0340" w:rsidRDefault="006E0340" w:rsidP="00A226D0">
            <w:pPr>
              <w:jc w:val="center"/>
            </w:pPr>
            <w:r>
              <w:t>S0</w:t>
            </w:r>
          </w:p>
        </w:tc>
        <w:tc>
          <w:tcPr>
            <w:tcW w:w="1533" w:type="dxa"/>
          </w:tcPr>
          <w:p w14:paraId="6AA2C2FB" w14:textId="3B671727" w:rsidR="006E0340" w:rsidRDefault="006E0340" w:rsidP="00A226D0">
            <w:pPr>
              <w:jc w:val="center"/>
            </w:pPr>
            <w:r>
              <w:t>NOP</w:t>
            </w:r>
          </w:p>
        </w:tc>
      </w:tr>
    </w:tbl>
    <w:p w14:paraId="2C0A99A4" w14:textId="2512BA96" w:rsidR="00000777" w:rsidRDefault="00000777" w:rsidP="00690F18">
      <w:pPr>
        <w:rPr>
          <w:b/>
          <w:bCs/>
        </w:rPr>
      </w:pPr>
    </w:p>
    <w:p w14:paraId="65F95FD4" w14:textId="625131AC" w:rsidR="00000777" w:rsidRDefault="00000777" w:rsidP="00000777">
      <w:r w:rsidRPr="00D06BD4">
        <w:rPr>
          <w:b/>
          <w:bCs/>
        </w:rPr>
        <w:t>Formats</w:t>
      </w:r>
      <w:r>
        <w:rPr>
          <w:b/>
          <w:bCs/>
        </w:rPr>
        <w:t xml:space="preserve"> Supported</w:t>
      </w:r>
      <w:r>
        <w:t>: R</w:t>
      </w:r>
      <w:r w:rsidR="000008E0">
        <w:t>2</w:t>
      </w:r>
    </w:p>
    <w:p w14:paraId="5D47D163" w14:textId="1F376AD8" w:rsidR="00690F18" w:rsidRDefault="00690F18" w:rsidP="00690F18">
      <w:r w:rsidRPr="00D06BD4">
        <w:rPr>
          <w:b/>
          <w:bCs/>
        </w:rPr>
        <w:t>Execution Units</w:t>
      </w:r>
      <w:r>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53D6B3B8" w:rsidR="0029237A" w:rsidRPr="00B21586" w:rsidRDefault="0029237A" w:rsidP="0029237A">
      <w:pPr>
        <w:pStyle w:val="Heading2"/>
        <w:rPr>
          <w:szCs w:val="40"/>
        </w:rPr>
      </w:pPr>
      <w:r>
        <w:rPr>
          <w:szCs w:val="40"/>
        </w:rPr>
        <w:lastRenderedPageBreak/>
        <w:t>PTRDIF</w:t>
      </w:r>
      <w:r w:rsidR="006E0340">
        <w:rPr>
          <w:szCs w:val="40"/>
        </w:rPr>
        <w:t>[.]</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77777777"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15547F7C" w:rsidR="00DF466B" w:rsidRDefault="00DF466B" w:rsidP="00DF466B">
      <w:pPr>
        <w:pStyle w:val="Heading2"/>
      </w:pPr>
      <w:r>
        <w:lastRenderedPageBreak/>
        <w:t>ROL</w:t>
      </w:r>
      <w:r w:rsidR="006E0340">
        <w:t>[.]</w:t>
      </w:r>
      <w:r>
        <w:t xml:space="preserve"> – Rotate Left</w:t>
      </w:r>
    </w:p>
    <w:p w14:paraId="7ACBB4EE" w14:textId="77777777" w:rsidR="00DF466B" w:rsidRDefault="00DF466B" w:rsidP="00DF466B">
      <w:r w:rsidRPr="00D06BD4">
        <w:rPr>
          <w:b/>
          <w:bCs/>
        </w:rPr>
        <w:t>Description</w:t>
      </w:r>
      <w:r>
        <w:t>:</w:t>
      </w:r>
    </w:p>
    <w:p w14:paraId="73E8FB2E" w14:textId="3EE5A18B"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A732B44" w14:textId="3879BBC3" w:rsidR="00D359C5" w:rsidRDefault="00D359C5" w:rsidP="00DF466B">
      <w:pPr>
        <w:ind w:left="720"/>
      </w:pPr>
      <w:r>
        <w:t>The first operand for the instruction may also be a Boolean value register.</w:t>
      </w:r>
    </w:p>
    <w:p w14:paraId="4BF90321" w14:textId="2DF1722C"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8"/>
        <w:gridCol w:w="802"/>
        <w:gridCol w:w="847"/>
        <w:gridCol w:w="336"/>
        <w:gridCol w:w="1057"/>
        <w:gridCol w:w="575"/>
        <w:gridCol w:w="576"/>
        <w:gridCol w:w="1615"/>
        <w:gridCol w:w="1170"/>
        <w:gridCol w:w="1350"/>
      </w:tblGrid>
      <w:tr w:rsidR="00B64EE1" w14:paraId="260C9FBA" w14:textId="77777777" w:rsidTr="00D359C5">
        <w:tc>
          <w:tcPr>
            <w:tcW w:w="318" w:type="dxa"/>
          </w:tcPr>
          <w:p w14:paraId="355E7E69" w14:textId="49C1F015" w:rsidR="00B64EE1" w:rsidRDefault="009220C8" w:rsidP="00AA258F">
            <w:pPr>
              <w:jc w:val="center"/>
            </w:pPr>
            <w:r>
              <w:t>r</w:t>
            </w:r>
          </w:p>
        </w:tc>
        <w:tc>
          <w:tcPr>
            <w:tcW w:w="802" w:type="dxa"/>
          </w:tcPr>
          <w:p w14:paraId="05243FE4" w14:textId="094B56C3" w:rsidR="00B64EE1" w:rsidRDefault="007A0363" w:rsidP="00AA258F">
            <w:pPr>
              <w:jc w:val="center"/>
            </w:pPr>
            <w:r>
              <w:t>Fmt</w:t>
            </w:r>
            <w:r w:rsidR="00B64EE1" w:rsidRPr="00805817">
              <w:rPr>
                <w:vertAlign w:val="subscript"/>
              </w:rPr>
              <w:t>3</w:t>
            </w:r>
          </w:p>
        </w:tc>
        <w:tc>
          <w:tcPr>
            <w:tcW w:w="847" w:type="dxa"/>
          </w:tcPr>
          <w:p w14:paraId="5AB3B4B7" w14:textId="04636A29" w:rsidR="00B64EE1" w:rsidRDefault="00B64EE1" w:rsidP="00AA258F">
            <w:pPr>
              <w:jc w:val="center"/>
            </w:pPr>
            <w:r>
              <w:t>2</w:t>
            </w:r>
            <w:r w:rsidRPr="00805817">
              <w:rPr>
                <w:vertAlign w:val="subscript"/>
              </w:rPr>
              <w:t>4</w:t>
            </w:r>
          </w:p>
        </w:tc>
        <w:tc>
          <w:tcPr>
            <w:tcW w:w="336" w:type="dxa"/>
          </w:tcPr>
          <w:p w14:paraId="3B28B4BC" w14:textId="29C32816" w:rsidR="00B64EE1" w:rsidRDefault="00D359C5" w:rsidP="00AA258F">
            <w:pPr>
              <w:jc w:val="center"/>
            </w:pPr>
            <w:r>
              <w:t>0</w:t>
            </w:r>
          </w:p>
        </w:tc>
        <w:tc>
          <w:tcPr>
            <w:tcW w:w="1057" w:type="dxa"/>
          </w:tcPr>
          <w:p w14:paraId="23AA6B7D" w14:textId="77777777" w:rsidR="00B64EE1" w:rsidRDefault="00B64EE1" w:rsidP="00AA258F">
            <w:pPr>
              <w:jc w:val="center"/>
            </w:pPr>
            <w:r>
              <w:t>Rs2</w:t>
            </w:r>
          </w:p>
        </w:tc>
        <w:tc>
          <w:tcPr>
            <w:tcW w:w="1151" w:type="dxa"/>
            <w:gridSpan w:val="2"/>
          </w:tcPr>
          <w:p w14:paraId="5BEA500F" w14:textId="77777777" w:rsidR="00B64EE1" w:rsidRDefault="00B64EE1" w:rsidP="00AA258F">
            <w:pPr>
              <w:jc w:val="center"/>
            </w:pPr>
            <w:r>
              <w:t>Rs1</w:t>
            </w:r>
          </w:p>
        </w:tc>
        <w:tc>
          <w:tcPr>
            <w:tcW w:w="1615" w:type="dxa"/>
          </w:tcPr>
          <w:p w14:paraId="470E2B63" w14:textId="77777777" w:rsidR="00B64EE1" w:rsidRDefault="00B64EE1" w:rsidP="00AA258F">
            <w:pPr>
              <w:jc w:val="center"/>
            </w:pPr>
            <w:r>
              <w:t>Rd</w:t>
            </w:r>
          </w:p>
        </w:tc>
        <w:tc>
          <w:tcPr>
            <w:tcW w:w="1170" w:type="dxa"/>
          </w:tcPr>
          <w:p w14:paraId="05A349F0" w14:textId="77777777" w:rsidR="00B64EE1" w:rsidRDefault="00B64EE1" w:rsidP="00AA258F">
            <w:pPr>
              <w:jc w:val="center"/>
            </w:pPr>
            <w:r>
              <w:t>0Ch</w:t>
            </w:r>
          </w:p>
        </w:tc>
        <w:tc>
          <w:tcPr>
            <w:tcW w:w="1350" w:type="dxa"/>
          </w:tcPr>
          <w:p w14:paraId="64582EE9" w14:textId="7C66275D" w:rsidR="00B64EE1" w:rsidRDefault="00B64EE1" w:rsidP="00AA258F">
            <w:pPr>
              <w:jc w:val="center"/>
            </w:pPr>
            <w:r>
              <w:t>ROL</w:t>
            </w:r>
          </w:p>
        </w:tc>
      </w:tr>
      <w:tr w:rsidR="00D359C5" w14:paraId="68A94229" w14:textId="77777777" w:rsidTr="00390118">
        <w:tc>
          <w:tcPr>
            <w:tcW w:w="318" w:type="dxa"/>
          </w:tcPr>
          <w:p w14:paraId="6D3F2845" w14:textId="5CC715A0" w:rsidR="00D359C5" w:rsidRDefault="00D359C5" w:rsidP="00D359C5">
            <w:pPr>
              <w:jc w:val="center"/>
            </w:pPr>
            <w:r>
              <w:t>r</w:t>
            </w:r>
          </w:p>
        </w:tc>
        <w:tc>
          <w:tcPr>
            <w:tcW w:w="802" w:type="dxa"/>
          </w:tcPr>
          <w:p w14:paraId="2AF8C86B" w14:textId="5C959269" w:rsidR="00D359C5" w:rsidRDefault="00D359C5" w:rsidP="00D359C5">
            <w:pPr>
              <w:jc w:val="center"/>
            </w:pPr>
            <w:r>
              <w:t>Fmt</w:t>
            </w:r>
            <w:r w:rsidRPr="00805817">
              <w:rPr>
                <w:vertAlign w:val="subscript"/>
              </w:rPr>
              <w:t>3</w:t>
            </w:r>
          </w:p>
        </w:tc>
        <w:tc>
          <w:tcPr>
            <w:tcW w:w="847" w:type="dxa"/>
          </w:tcPr>
          <w:p w14:paraId="252D7356" w14:textId="711EA693" w:rsidR="00D359C5" w:rsidRDefault="00D359C5" w:rsidP="00D359C5">
            <w:pPr>
              <w:jc w:val="center"/>
            </w:pPr>
            <w:r>
              <w:t>2</w:t>
            </w:r>
            <w:r w:rsidRPr="00805817">
              <w:rPr>
                <w:vertAlign w:val="subscript"/>
              </w:rPr>
              <w:t>4</w:t>
            </w:r>
          </w:p>
        </w:tc>
        <w:tc>
          <w:tcPr>
            <w:tcW w:w="336" w:type="dxa"/>
          </w:tcPr>
          <w:p w14:paraId="5BAE6223" w14:textId="6C759DE7" w:rsidR="00D359C5" w:rsidRDefault="00D359C5" w:rsidP="00D359C5">
            <w:pPr>
              <w:jc w:val="center"/>
            </w:pPr>
            <w:r>
              <w:t>1</w:t>
            </w:r>
          </w:p>
        </w:tc>
        <w:tc>
          <w:tcPr>
            <w:tcW w:w="1057" w:type="dxa"/>
          </w:tcPr>
          <w:p w14:paraId="4BF7C5E3" w14:textId="74359C42" w:rsidR="00D359C5" w:rsidRDefault="00D359C5" w:rsidP="00D359C5">
            <w:pPr>
              <w:jc w:val="center"/>
            </w:pPr>
            <w:r>
              <w:t>Rs2</w:t>
            </w:r>
          </w:p>
        </w:tc>
        <w:tc>
          <w:tcPr>
            <w:tcW w:w="575" w:type="dxa"/>
          </w:tcPr>
          <w:p w14:paraId="17004EBF" w14:textId="4A33101F" w:rsidR="00D359C5" w:rsidRDefault="00D359C5" w:rsidP="00D359C5">
            <w:pPr>
              <w:jc w:val="center"/>
            </w:pPr>
            <w:r>
              <w:t>~</w:t>
            </w:r>
            <w:r w:rsidRPr="00D359C5">
              <w:rPr>
                <w:vertAlign w:val="subscript"/>
              </w:rPr>
              <w:t>3</w:t>
            </w:r>
          </w:p>
        </w:tc>
        <w:tc>
          <w:tcPr>
            <w:tcW w:w="576" w:type="dxa"/>
          </w:tcPr>
          <w:p w14:paraId="7B6F61E3" w14:textId="7CAD46C3" w:rsidR="00D359C5" w:rsidRDefault="00D359C5" w:rsidP="00D359C5">
            <w:pPr>
              <w:jc w:val="center"/>
            </w:pPr>
            <w:r>
              <w:t>Bs1</w:t>
            </w:r>
          </w:p>
        </w:tc>
        <w:tc>
          <w:tcPr>
            <w:tcW w:w="1615" w:type="dxa"/>
          </w:tcPr>
          <w:p w14:paraId="7B0B4C27" w14:textId="0E0A2BD7" w:rsidR="00D359C5" w:rsidRDefault="00D359C5" w:rsidP="00D359C5">
            <w:pPr>
              <w:jc w:val="center"/>
            </w:pPr>
            <w:r>
              <w:t>Rd</w:t>
            </w:r>
          </w:p>
        </w:tc>
        <w:tc>
          <w:tcPr>
            <w:tcW w:w="1170" w:type="dxa"/>
          </w:tcPr>
          <w:p w14:paraId="7B757CC2" w14:textId="37408137" w:rsidR="00D359C5" w:rsidRDefault="00D359C5" w:rsidP="00D359C5">
            <w:pPr>
              <w:jc w:val="center"/>
            </w:pPr>
            <w:r>
              <w:t>0Ch</w:t>
            </w:r>
          </w:p>
        </w:tc>
        <w:tc>
          <w:tcPr>
            <w:tcW w:w="1350" w:type="dxa"/>
          </w:tcPr>
          <w:p w14:paraId="654023C6" w14:textId="40A9F7F7" w:rsidR="00D359C5" w:rsidRDefault="00D359C5" w:rsidP="00D359C5">
            <w:pPr>
              <w:jc w:val="center"/>
            </w:pPr>
            <w:r>
              <w:t>ROL</w:t>
            </w:r>
          </w:p>
        </w:tc>
      </w:tr>
      <w:tr w:rsidR="00B64EE1" w14:paraId="04FE9B60" w14:textId="77777777" w:rsidTr="00D359C5">
        <w:tc>
          <w:tcPr>
            <w:tcW w:w="318" w:type="dxa"/>
          </w:tcPr>
          <w:p w14:paraId="4D585871" w14:textId="74FC1A42" w:rsidR="00B64EE1" w:rsidRDefault="009220C8" w:rsidP="00AA258F">
            <w:pPr>
              <w:jc w:val="center"/>
            </w:pPr>
            <w:r>
              <w:t>r</w:t>
            </w:r>
          </w:p>
        </w:tc>
        <w:tc>
          <w:tcPr>
            <w:tcW w:w="802" w:type="dxa"/>
          </w:tcPr>
          <w:p w14:paraId="5145D7E4" w14:textId="30FDCBE7" w:rsidR="00B64EE1" w:rsidRDefault="007A0363" w:rsidP="00AA258F">
            <w:pPr>
              <w:jc w:val="center"/>
            </w:pPr>
            <w:r>
              <w:t>Fmt</w:t>
            </w:r>
            <w:r w:rsidR="00B64EE1" w:rsidRPr="00805817">
              <w:rPr>
                <w:vertAlign w:val="subscript"/>
              </w:rPr>
              <w:t>3</w:t>
            </w:r>
          </w:p>
        </w:tc>
        <w:tc>
          <w:tcPr>
            <w:tcW w:w="847" w:type="dxa"/>
          </w:tcPr>
          <w:p w14:paraId="7F7834CB" w14:textId="24A1719B" w:rsidR="00B64EE1" w:rsidRDefault="009220C8" w:rsidP="00AA258F">
            <w:pPr>
              <w:jc w:val="center"/>
            </w:pPr>
            <w:r>
              <w:t>10</w:t>
            </w:r>
            <w:r w:rsidR="00B64EE1" w:rsidRPr="00805817">
              <w:rPr>
                <w:vertAlign w:val="subscript"/>
              </w:rPr>
              <w:t>4</w:t>
            </w:r>
          </w:p>
        </w:tc>
        <w:tc>
          <w:tcPr>
            <w:tcW w:w="1393" w:type="dxa"/>
            <w:gridSpan w:val="2"/>
          </w:tcPr>
          <w:p w14:paraId="418E5053" w14:textId="77777777" w:rsidR="00B64EE1" w:rsidRDefault="00B64EE1" w:rsidP="00AA258F">
            <w:pPr>
              <w:jc w:val="center"/>
            </w:pPr>
            <w:r>
              <w:t>Const</w:t>
            </w:r>
            <w:r w:rsidRPr="00691EE1">
              <w:rPr>
                <w:vertAlign w:val="subscript"/>
              </w:rPr>
              <w:t>5..0</w:t>
            </w:r>
          </w:p>
        </w:tc>
        <w:tc>
          <w:tcPr>
            <w:tcW w:w="1151" w:type="dxa"/>
            <w:gridSpan w:val="2"/>
          </w:tcPr>
          <w:p w14:paraId="0BAC4E4E" w14:textId="77777777" w:rsidR="00B64EE1" w:rsidRDefault="00B64EE1" w:rsidP="00AA258F">
            <w:pPr>
              <w:jc w:val="center"/>
            </w:pPr>
            <w:r>
              <w:t>Rs1</w:t>
            </w:r>
          </w:p>
        </w:tc>
        <w:tc>
          <w:tcPr>
            <w:tcW w:w="1615" w:type="dxa"/>
          </w:tcPr>
          <w:p w14:paraId="6C44CB1E" w14:textId="77777777" w:rsidR="00B64EE1" w:rsidRDefault="00B64EE1" w:rsidP="00AA258F">
            <w:pPr>
              <w:jc w:val="center"/>
            </w:pPr>
            <w:r>
              <w:t>Rd</w:t>
            </w:r>
          </w:p>
        </w:tc>
        <w:tc>
          <w:tcPr>
            <w:tcW w:w="1170" w:type="dxa"/>
          </w:tcPr>
          <w:p w14:paraId="2631345D" w14:textId="77777777" w:rsidR="00B64EE1" w:rsidRDefault="00B64EE1" w:rsidP="00AA258F">
            <w:pPr>
              <w:jc w:val="center"/>
            </w:pPr>
            <w:r>
              <w:t>0Ch</w:t>
            </w:r>
          </w:p>
        </w:tc>
        <w:tc>
          <w:tcPr>
            <w:tcW w:w="1350" w:type="dxa"/>
          </w:tcPr>
          <w:p w14:paraId="48B28E01" w14:textId="7D593FA9" w:rsidR="00B64EE1" w:rsidRDefault="00B64EE1" w:rsidP="00AA258F">
            <w:pPr>
              <w:jc w:val="center"/>
            </w:pPr>
            <w:r>
              <w:t>ROL</w:t>
            </w:r>
          </w:p>
        </w:tc>
      </w:tr>
    </w:tbl>
    <w:p w14:paraId="1BF2316A" w14:textId="77777777" w:rsidR="00B64EE1" w:rsidRDefault="00B64EE1" w:rsidP="00DF466B">
      <w:pPr>
        <w:rPr>
          <w:b/>
          <w:bCs/>
        </w:rPr>
      </w:pP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46BB78CE" w:rsidR="00DF466B" w:rsidRDefault="00DF466B" w:rsidP="00DF466B">
      <w:pPr>
        <w:pStyle w:val="Heading2"/>
      </w:pPr>
      <w:r>
        <w:t>ROR</w:t>
      </w:r>
      <w:r w:rsidR="006E0340">
        <w:t>[.]</w:t>
      </w:r>
      <w:r>
        <w:t xml:space="preserve">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9"/>
        <w:gridCol w:w="802"/>
        <w:gridCol w:w="846"/>
        <w:gridCol w:w="336"/>
        <w:gridCol w:w="1056"/>
        <w:gridCol w:w="1150"/>
        <w:gridCol w:w="1614"/>
        <w:gridCol w:w="1170"/>
        <w:gridCol w:w="1353"/>
      </w:tblGrid>
      <w:tr w:rsidR="00B64EE1" w14:paraId="40D40959" w14:textId="77777777" w:rsidTr="00AA258F">
        <w:tc>
          <w:tcPr>
            <w:tcW w:w="326" w:type="dxa"/>
          </w:tcPr>
          <w:p w14:paraId="5832A7E9" w14:textId="34F4F030" w:rsidR="00B64EE1" w:rsidRDefault="009220C8" w:rsidP="00AA258F">
            <w:pPr>
              <w:jc w:val="center"/>
            </w:pPr>
            <w:r>
              <w:t>r</w:t>
            </w:r>
          </w:p>
        </w:tc>
        <w:tc>
          <w:tcPr>
            <w:tcW w:w="851" w:type="dxa"/>
          </w:tcPr>
          <w:p w14:paraId="2A6085AA" w14:textId="30AA450F" w:rsidR="00B64EE1" w:rsidRDefault="007A0363" w:rsidP="00AA258F">
            <w:pPr>
              <w:jc w:val="center"/>
            </w:pPr>
            <w:r>
              <w:t>Fmt</w:t>
            </w:r>
            <w:r w:rsidR="00B64EE1" w:rsidRPr="00805817">
              <w:rPr>
                <w:vertAlign w:val="subscript"/>
              </w:rPr>
              <w:t>3</w:t>
            </w:r>
          </w:p>
        </w:tc>
        <w:tc>
          <w:tcPr>
            <w:tcW w:w="949" w:type="dxa"/>
          </w:tcPr>
          <w:p w14:paraId="53F49370" w14:textId="2409283E" w:rsidR="00B64EE1" w:rsidRDefault="00B64EE1" w:rsidP="00AA258F">
            <w:pPr>
              <w:jc w:val="center"/>
            </w:pPr>
            <w:r>
              <w:t>3</w:t>
            </w:r>
            <w:r w:rsidRPr="00805817">
              <w:rPr>
                <w:vertAlign w:val="subscript"/>
              </w:rPr>
              <w:t>4</w:t>
            </w:r>
          </w:p>
        </w:tc>
        <w:tc>
          <w:tcPr>
            <w:tcW w:w="268" w:type="dxa"/>
          </w:tcPr>
          <w:p w14:paraId="68C910DE" w14:textId="77777777" w:rsidR="00B64EE1" w:rsidRDefault="00B64EE1" w:rsidP="00AA258F">
            <w:pPr>
              <w:jc w:val="center"/>
            </w:pPr>
            <w:r>
              <w:t>~</w:t>
            </w:r>
          </w:p>
        </w:tc>
        <w:tc>
          <w:tcPr>
            <w:tcW w:w="1193" w:type="dxa"/>
          </w:tcPr>
          <w:p w14:paraId="0499050B" w14:textId="77777777" w:rsidR="00B64EE1" w:rsidRDefault="00B64EE1" w:rsidP="00AA258F">
            <w:pPr>
              <w:jc w:val="center"/>
            </w:pPr>
            <w:r>
              <w:t>Rs2</w:t>
            </w:r>
          </w:p>
        </w:tc>
        <w:tc>
          <w:tcPr>
            <w:tcW w:w="1329" w:type="dxa"/>
          </w:tcPr>
          <w:p w14:paraId="7D633C27" w14:textId="77777777" w:rsidR="00B64EE1" w:rsidRDefault="00B64EE1" w:rsidP="00AA258F">
            <w:pPr>
              <w:jc w:val="center"/>
            </w:pPr>
            <w:r>
              <w:t>Rs1</w:t>
            </w:r>
          </w:p>
        </w:tc>
        <w:tc>
          <w:tcPr>
            <w:tcW w:w="1959" w:type="dxa"/>
          </w:tcPr>
          <w:p w14:paraId="6307971B" w14:textId="77777777" w:rsidR="00B64EE1" w:rsidRDefault="00B64EE1" w:rsidP="00AA258F">
            <w:pPr>
              <w:jc w:val="center"/>
            </w:pPr>
            <w:r>
              <w:t>Rd</w:t>
            </w:r>
          </w:p>
        </w:tc>
        <w:tc>
          <w:tcPr>
            <w:tcW w:w="1347" w:type="dxa"/>
          </w:tcPr>
          <w:p w14:paraId="353CD93A" w14:textId="77777777" w:rsidR="00B64EE1" w:rsidRDefault="00B64EE1" w:rsidP="00AA258F">
            <w:pPr>
              <w:jc w:val="center"/>
            </w:pPr>
            <w:r>
              <w:t>0Ch</w:t>
            </w:r>
          </w:p>
        </w:tc>
        <w:tc>
          <w:tcPr>
            <w:tcW w:w="1559" w:type="dxa"/>
          </w:tcPr>
          <w:p w14:paraId="7A66478E" w14:textId="2ADE3682" w:rsidR="00B64EE1" w:rsidRDefault="00B64EE1" w:rsidP="00AA258F">
            <w:pPr>
              <w:jc w:val="center"/>
            </w:pPr>
            <w:r>
              <w:t>ROR</w:t>
            </w:r>
          </w:p>
        </w:tc>
      </w:tr>
      <w:tr w:rsidR="00B64EE1" w14:paraId="5B95F61C" w14:textId="77777777" w:rsidTr="00AA258F">
        <w:tc>
          <w:tcPr>
            <w:tcW w:w="326" w:type="dxa"/>
          </w:tcPr>
          <w:p w14:paraId="2177716D" w14:textId="64FD7EE7" w:rsidR="00B64EE1" w:rsidRDefault="009220C8" w:rsidP="00AA258F">
            <w:pPr>
              <w:jc w:val="center"/>
            </w:pPr>
            <w:r>
              <w:t>r</w:t>
            </w:r>
          </w:p>
        </w:tc>
        <w:tc>
          <w:tcPr>
            <w:tcW w:w="851" w:type="dxa"/>
          </w:tcPr>
          <w:p w14:paraId="7E47311E" w14:textId="04557A8D" w:rsidR="00B64EE1" w:rsidRDefault="007A0363" w:rsidP="00AA258F">
            <w:pPr>
              <w:jc w:val="center"/>
            </w:pPr>
            <w:r>
              <w:t>Fmt</w:t>
            </w:r>
            <w:r w:rsidR="00B64EE1" w:rsidRPr="00805817">
              <w:rPr>
                <w:vertAlign w:val="subscript"/>
              </w:rPr>
              <w:t>3</w:t>
            </w:r>
          </w:p>
        </w:tc>
        <w:tc>
          <w:tcPr>
            <w:tcW w:w="949" w:type="dxa"/>
          </w:tcPr>
          <w:p w14:paraId="0C3459E4" w14:textId="3A4FB905" w:rsidR="00B64EE1" w:rsidRDefault="009220C8" w:rsidP="00AA258F">
            <w:pPr>
              <w:jc w:val="center"/>
            </w:pPr>
            <w:r>
              <w:t>11</w:t>
            </w:r>
            <w:r w:rsidR="00B64EE1" w:rsidRPr="00805817">
              <w:rPr>
                <w:vertAlign w:val="subscript"/>
              </w:rPr>
              <w:t>4</w:t>
            </w:r>
          </w:p>
        </w:tc>
        <w:tc>
          <w:tcPr>
            <w:tcW w:w="1461" w:type="dxa"/>
            <w:gridSpan w:val="2"/>
          </w:tcPr>
          <w:p w14:paraId="4F693B65" w14:textId="77777777" w:rsidR="00B64EE1" w:rsidRDefault="00B64EE1" w:rsidP="00AA258F">
            <w:pPr>
              <w:jc w:val="center"/>
            </w:pPr>
            <w:r>
              <w:t>Const</w:t>
            </w:r>
            <w:r w:rsidRPr="00691EE1">
              <w:rPr>
                <w:vertAlign w:val="subscript"/>
              </w:rPr>
              <w:t>5..0</w:t>
            </w:r>
          </w:p>
        </w:tc>
        <w:tc>
          <w:tcPr>
            <w:tcW w:w="1329" w:type="dxa"/>
          </w:tcPr>
          <w:p w14:paraId="13187B0B" w14:textId="77777777" w:rsidR="00B64EE1" w:rsidRDefault="00B64EE1" w:rsidP="00AA258F">
            <w:pPr>
              <w:jc w:val="center"/>
            </w:pPr>
            <w:r>
              <w:t>Rs1</w:t>
            </w:r>
          </w:p>
        </w:tc>
        <w:tc>
          <w:tcPr>
            <w:tcW w:w="1959" w:type="dxa"/>
          </w:tcPr>
          <w:p w14:paraId="2D35174F" w14:textId="77777777" w:rsidR="00B64EE1" w:rsidRDefault="00B64EE1" w:rsidP="00AA258F">
            <w:pPr>
              <w:jc w:val="center"/>
            </w:pPr>
            <w:r>
              <w:t>Rd</w:t>
            </w:r>
          </w:p>
        </w:tc>
        <w:tc>
          <w:tcPr>
            <w:tcW w:w="1347" w:type="dxa"/>
          </w:tcPr>
          <w:p w14:paraId="68CC0205" w14:textId="77777777" w:rsidR="00B64EE1" w:rsidRDefault="00B64EE1" w:rsidP="00AA258F">
            <w:pPr>
              <w:jc w:val="center"/>
            </w:pPr>
            <w:r>
              <w:t>0Ch</w:t>
            </w:r>
          </w:p>
        </w:tc>
        <w:tc>
          <w:tcPr>
            <w:tcW w:w="1559" w:type="dxa"/>
          </w:tcPr>
          <w:p w14:paraId="75766F3A" w14:textId="434B25A9" w:rsidR="00B64EE1" w:rsidRDefault="00B64EE1" w:rsidP="00AA258F">
            <w:pPr>
              <w:jc w:val="center"/>
            </w:pPr>
            <w:r>
              <w:t>ROR</w:t>
            </w:r>
          </w:p>
        </w:tc>
      </w:tr>
    </w:tbl>
    <w:p w14:paraId="76EC096E" w14:textId="77777777" w:rsidR="00B64EE1" w:rsidRDefault="00B64EE1" w:rsidP="00DF466B">
      <w:pPr>
        <w:rPr>
          <w:b/>
          <w:bCs/>
        </w:rPr>
      </w:pPr>
    </w:p>
    <w:p w14:paraId="4A744971" w14:textId="63EC2FA0"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015934C8" w:rsidR="00DF466B" w:rsidRDefault="00DF466B" w:rsidP="00DF466B">
      <w:r w:rsidRPr="00275903">
        <w:rPr>
          <w:b/>
          <w:bCs/>
        </w:rPr>
        <w:t>Exceptions</w:t>
      </w:r>
      <w:r>
        <w:t>: none</w:t>
      </w:r>
    </w:p>
    <w:p w14:paraId="5367706C" w14:textId="77777777" w:rsidR="0059559E" w:rsidRDefault="0059559E">
      <w:pPr>
        <w:rPr>
          <w:rFonts w:eastAsiaTheme="majorEastAsia" w:cstheme="majorBidi"/>
          <w:sz w:val="40"/>
          <w:szCs w:val="26"/>
        </w:rPr>
      </w:pPr>
      <w:r>
        <w:br w:type="page"/>
      </w:r>
    </w:p>
    <w:p w14:paraId="065CF075" w14:textId="0C35121F" w:rsidR="0059559E" w:rsidRDefault="0059559E" w:rsidP="0059559E">
      <w:pPr>
        <w:pStyle w:val="Heading2"/>
      </w:pPr>
      <w:r>
        <w:lastRenderedPageBreak/>
        <w:t>SEQ – Set if Equal</w:t>
      </w:r>
    </w:p>
    <w:p w14:paraId="368178F1" w14:textId="77777777" w:rsidR="0059559E" w:rsidRDefault="0059559E" w:rsidP="0059559E">
      <w:r w:rsidRPr="00D06BD4">
        <w:rPr>
          <w:b/>
          <w:bCs/>
        </w:rPr>
        <w:t>Description</w:t>
      </w:r>
      <w:r>
        <w:t>:</w:t>
      </w:r>
    </w:p>
    <w:p w14:paraId="3BBD2AB8" w14:textId="21F0DA85" w:rsidR="0059559E" w:rsidRDefault="0059559E" w:rsidP="0059559E">
      <w:pPr>
        <w:ind w:left="720"/>
      </w:pPr>
      <w:r>
        <w:t xml:space="preserve">Test two operand values for 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w:t>
      </w:r>
      <w:r w:rsidR="00107B10">
        <w:t xml:space="preserve"> A branch instruction may make use of the comparison result.</w:t>
      </w:r>
    </w:p>
    <w:p w14:paraId="1797948E" w14:textId="15960D78" w:rsidR="0059559E" w:rsidRDefault="0059559E" w:rsidP="0059559E">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59559E" w14:paraId="3DF6AFE5" w14:textId="77777777" w:rsidTr="00410F9C">
        <w:tc>
          <w:tcPr>
            <w:tcW w:w="835" w:type="dxa"/>
          </w:tcPr>
          <w:p w14:paraId="4C8CC0DE" w14:textId="5C88DED5" w:rsidR="0059559E" w:rsidRDefault="0059559E" w:rsidP="0059559E">
            <w:pPr>
              <w:jc w:val="center"/>
            </w:pPr>
            <w:r>
              <w:t>Bit</w:t>
            </w:r>
          </w:p>
        </w:tc>
        <w:tc>
          <w:tcPr>
            <w:tcW w:w="708" w:type="dxa"/>
          </w:tcPr>
          <w:p w14:paraId="4ECFE2AF" w14:textId="2363563A" w:rsidR="0059559E" w:rsidRDefault="0059559E" w:rsidP="00CB1845">
            <w:pPr>
              <w:jc w:val="center"/>
            </w:pPr>
            <w:r>
              <w:t>Flag</w:t>
            </w:r>
          </w:p>
        </w:tc>
        <w:tc>
          <w:tcPr>
            <w:tcW w:w="3969" w:type="dxa"/>
          </w:tcPr>
          <w:p w14:paraId="18382BD8" w14:textId="692F2E18" w:rsidR="0059559E" w:rsidRDefault="0059559E" w:rsidP="0059559E">
            <w:r>
              <w:t>Value Set</w:t>
            </w:r>
          </w:p>
        </w:tc>
      </w:tr>
      <w:tr w:rsidR="0059559E" w14:paraId="62605B1A" w14:textId="77777777" w:rsidTr="00410F9C">
        <w:tc>
          <w:tcPr>
            <w:tcW w:w="835" w:type="dxa"/>
          </w:tcPr>
          <w:p w14:paraId="3BC6C766" w14:textId="09D97650" w:rsidR="0059559E" w:rsidRDefault="0059559E" w:rsidP="0059559E">
            <w:pPr>
              <w:jc w:val="center"/>
            </w:pPr>
            <w:r>
              <w:t>0</w:t>
            </w:r>
          </w:p>
        </w:tc>
        <w:tc>
          <w:tcPr>
            <w:tcW w:w="708" w:type="dxa"/>
          </w:tcPr>
          <w:p w14:paraId="53DC5A69" w14:textId="59C5B2D5" w:rsidR="0059559E" w:rsidRDefault="0059559E" w:rsidP="00CB1845">
            <w:pPr>
              <w:jc w:val="center"/>
            </w:pPr>
            <w:r>
              <w:t>C</w:t>
            </w:r>
          </w:p>
        </w:tc>
        <w:tc>
          <w:tcPr>
            <w:tcW w:w="3969" w:type="dxa"/>
          </w:tcPr>
          <w:p w14:paraId="47855D7D" w14:textId="026F75D4" w:rsidR="0059559E" w:rsidRDefault="0059559E" w:rsidP="0059559E">
            <w:r>
              <w:t>1 if operands are equal, otherwise 0</w:t>
            </w:r>
          </w:p>
        </w:tc>
      </w:tr>
      <w:tr w:rsidR="0059559E" w14:paraId="0889AB74" w14:textId="77777777" w:rsidTr="00410F9C">
        <w:tc>
          <w:tcPr>
            <w:tcW w:w="835" w:type="dxa"/>
          </w:tcPr>
          <w:p w14:paraId="2593D45B" w14:textId="769C81DF" w:rsidR="0059559E" w:rsidRDefault="0059559E" w:rsidP="0059559E">
            <w:pPr>
              <w:jc w:val="center"/>
            </w:pPr>
            <w:r>
              <w:t>1</w:t>
            </w:r>
          </w:p>
        </w:tc>
        <w:tc>
          <w:tcPr>
            <w:tcW w:w="708" w:type="dxa"/>
          </w:tcPr>
          <w:p w14:paraId="33466DB8" w14:textId="106A8D31" w:rsidR="0059559E" w:rsidRDefault="0059559E" w:rsidP="00CB1845">
            <w:pPr>
              <w:jc w:val="center"/>
            </w:pPr>
            <w:r>
              <w:t>Z</w:t>
            </w:r>
          </w:p>
        </w:tc>
        <w:tc>
          <w:tcPr>
            <w:tcW w:w="3969" w:type="dxa"/>
          </w:tcPr>
          <w:p w14:paraId="2FEBEA56" w14:textId="4BBC7CC0" w:rsidR="0059559E" w:rsidRDefault="0059559E" w:rsidP="0059559E">
            <w:r>
              <w:t>1 if operands are equal, otherwise 0</w:t>
            </w:r>
          </w:p>
        </w:tc>
      </w:tr>
      <w:tr w:rsidR="0059559E" w14:paraId="212E572B" w14:textId="77777777" w:rsidTr="00410F9C">
        <w:tc>
          <w:tcPr>
            <w:tcW w:w="835" w:type="dxa"/>
          </w:tcPr>
          <w:p w14:paraId="24833C30" w14:textId="6D2F4BA9" w:rsidR="0059559E" w:rsidRDefault="0059559E" w:rsidP="0059559E">
            <w:pPr>
              <w:jc w:val="center"/>
            </w:pPr>
            <w:r>
              <w:t>2</w:t>
            </w:r>
          </w:p>
        </w:tc>
        <w:tc>
          <w:tcPr>
            <w:tcW w:w="708" w:type="dxa"/>
          </w:tcPr>
          <w:p w14:paraId="59A8B602" w14:textId="62B75549" w:rsidR="0059559E" w:rsidRDefault="0059559E" w:rsidP="00CB1845">
            <w:pPr>
              <w:jc w:val="center"/>
            </w:pPr>
            <w:r>
              <w:t>~</w:t>
            </w:r>
          </w:p>
        </w:tc>
        <w:tc>
          <w:tcPr>
            <w:tcW w:w="3969" w:type="dxa"/>
          </w:tcPr>
          <w:p w14:paraId="385B49E3" w14:textId="190A9EEE" w:rsidR="0059559E" w:rsidRDefault="0059559E" w:rsidP="0059559E">
            <w:r>
              <w:t>0</w:t>
            </w:r>
          </w:p>
        </w:tc>
      </w:tr>
      <w:tr w:rsidR="0059559E" w14:paraId="101F79C1" w14:textId="77777777" w:rsidTr="00410F9C">
        <w:tc>
          <w:tcPr>
            <w:tcW w:w="835" w:type="dxa"/>
          </w:tcPr>
          <w:p w14:paraId="09D2CDF6" w14:textId="4A7671C7" w:rsidR="0059559E" w:rsidRDefault="0059559E" w:rsidP="0059559E">
            <w:pPr>
              <w:jc w:val="center"/>
            </w:pPr>
            <w:r>
              <w:t>3</w:t>
            </w:r>
          </w:p>
        </w:tc>
        <w:tc>
          <w:tcPr>
            <w:tcW w:w="708" w:type="dxa"/>
          </w:tcPr>
          <w:p w14:paraId="773418D3" w14:textId="2E4FAC1C" w:rsidR="0059559E" w:rsidRDefault="0059559E" w:rsidP="00CB1845">
            <w:pPr>
              <w:jc w:val="center"/>
            </w:pPr>
            <w:r>
              <w:t>~</w:t>
            </w:r>
          </w:p>
        </w:tc>
        <w:tc>
          <w:tcPr>
            <w:tcW w:w="3969" w:type="dxa"/>
          </w:tcPr>
          <w:p w14:paraId="24A95B47" w14:textId="477FC762" w:rsidR="0059559E" w:rsidRDefault="0059559E" w:rsidP="0059559E">
            <w:r>
              <w:t>0</w:t>
            </w:r>
          </w:p>
        </w:tc>
      </w:tr>
      <w:tr w:rsidR="00410F9C" w14:paraId="0A974BF9" w14:textId="77777777" w:rsidTr="00410F9C">
        <w:tc>
          <w:tcPr>
            <w:tcW w:w="835" w:type="dxa"/>
          </w:tcPr>
          <w:p w14:paraId="228E951E" w14:textId="3CF7C1F9" w:rsidR="00410F9C" w:rsidRDefault="00410F9C" w:rsidP="00410F9C">
            <w:pPr>
              <w:jc w:val="center"/>
            </w:pPr>
            <w:r>
              <w:t>4</w:t>
            </w:r>
          </w:p>
        </w:tc>
        <w:tc>
          <w:tcPr>
            <w:tcW w:w="708" w:type="dxa"/>
          </w:tcPr>
          <w:p w14:paraId="52FB559F" w14:textId="418A78CD" w:rsidR="00410F9C" w:rsidRDefault="00410F9C" w:rsidP="00CB1845">
            <w:pPr>
              <w:jc w:val="center"/>
            </w:pPr>
            <w:r>
              <w:t>P</w:t>
            </w:r>
          </w:p>
        </w:tc>
        <w:tc>
          <w:tcPr>
            <w:tcW w:w="3969" w:type="dxa"/>
          </w:tcPr>
          <w:p w14:paraId="0F1097AC" w14:textId="21AA3F10" w:rsidR="00410F9C" w:rsidRDefault="00410F9C" w:rsidP="00410F9C">
            <w:r>
              <w:t>1 if operands are equal, otherwise 0</w:t>
            </w:r>
          </w:p>
        </w:tc>
      </w:tr>
      <w:tr w:rsidR="00410F9C" w14:paraId="376AB141" w14:textId="77777777" w:rsidTr="00410F9C">
        <w:tc>
          <w:tcPr>
            <w:tcW w:w="835" w:type="dxa"/>
          </w:tcPr>
          <w:p w14:paraId="694A428E" w14:textId="07D94FC4" w:rsidR="00410F9C" w:rsidRDefault="00410F9C" w:rsidP="00410F9C">
            <w:pPr>
              <w:jc w:val="center"/>
            </w:pPr>
            <w:r>
              <w:t>5</w:t>
            </w:r>
          </w:p>
        </w:tc>
        <w:tc>
          <w:tcPr>
            <w:tcW w:w="708" w:type="dxa"/>
          </w:tcPr>
          <w:p w14:paraId="60E83D24" w14:textId="78492703" w:rsidR="00410F9C" w:rsidRDefault="00410F9C" w:rsidP="00CB1845">
            <w:pPr>
              <w:jc w:val="center"/>
            </w:pPr>
            <w:r>
              <w:t>O</w:t>
            </w:r>
          </w:p>
        </w:tc>
        <w:tc>
          <w:tcPr>
            <w:tcW w:w="3969" w:type="dxa"/>
          </w:tcPr>
          <w:p w14:paraId="487E7C13" w14:textId="580F8B19" w:rsidR="00410F9C" w:rsidRDefault="00410F9C" w:rsidP="00410F9C">
            <w:r>
              <w:t>1 if operands are equal, otherwise 0</w:t>
            </w:r>
          </w:p>
        </w:tc>
      </w:tr>
      <w:tr w:rsidR="00410F9C" w14:paraId="2EE10B66" w14:textId="77777777" w:rsidTr="00410F9C">
        <w:tc>
          <w:tcPr>
            <w:tcW w:w="835" w:type="dxa"/>
          </w:tcPr>
          <w:p w14:paraId="131EE7FA" w14:textId="36D5D1AB" w:rsidR="00410F9C" w:rsidRDefault="00410F9C" w:rsidP="00410F9C">
            <w:pPr>
              <w:jc w:val="center"/>
            </w:pPr>
            <w:r>
              <w:t>6</w:t>
            </w:r>
          </w:p>
        </w:tc>
        <w:tc>
          <w:tcPr>
            <w:tcW w:w="708" w:type="dxa"/>
          </w:tcPr>
          <w:p w14:paraId="23B621BC" w14:textId="296A966D" w:rsidR="00410F9C" w:rsidRDefault="00410F9C" w:rsidP="00CB1845">
            <w:pPr>
              <w:jc w:val="center"/>
            </w:pPr>
            <w:r>
              <w:t>V</w:t>
            </w:r>
          </w:p>
        </w:tc>
        <w:tc>
          <w:tcPr>
            <w:tcW w:w="3969" w:type="dxa"/>
          </w:tcPr>
          <w:p w14:paraId="1D3900D1" w14:textId="6345F89D" w:rsidR="00410F9C" w:rsidRDefault="00410F9C" w:rsidP="00410F9C">
            <w:r>
              <w:t>0</w:t>
            </w:r>
          </w:p>
        </w:tc>
      </w:tr>
      <w:tr w:rsidR="00410F9C" w14:paraId="70462A60" w14:textId="77777777" w:rsidTr="00410F9C">
        <w:tc>
          <w:tcPr>
            <w:tcW w:w="835" w:type="dxa"/>
          </w:tcPr>
          <w:p w14:paraId="68AA4ECA" w14:textId="4ED48682" w:rsidR="00410F9C" w:rsidRDefault="00410F9C" w:rsidP="00410F9C">
            <w:pPr>
              <w:jc w:val="center"/>
            </w:pPr>
            <w:r>
              <w:t>7</w:t>
            </w:r>
          </w:p>
        </w:tc>
        <w:tc>
          <w:tcPr>
            <w:tcW w:w="708" w:type="dxa"/>
          </w:tcPr>
          <w:p w14:paraId="689D901E" w14:textId="7919A2A5" w:rsidR="00410F9C" w:rsidRDefault="00410F9C" w:rsidP="00CB1845">
            <w:pPr>
              <w:jc w:val="center"/>
            </w:pPr>
            <w:r>
              <w:t>N</w:t>
            </w:r>
          </w:p>
        </w:tc>
        <w:tc>
          <w:tcPr>
            <w:tcW w:w="3969" w:type="dxa"/>
          </w:tcPr>
          <w:p w14:paraId="7FAECEF3" w14:textId="0E5F88C3" w:rsidR="00410F9C" w:rsidRDefault="00410F9C" w:rsidP="00410F9C">
            <w:r>
              <w:t>0</w:t>
            </w:r>
          </w:p>
        </w:tc>
      </w:tr>
    </w:tbl>
    <w:p w14:paraId="388F7B54" w14:textId="77777777" w:rsidR="0059559E" w:rsidRDefault="0059559E" w:rsidP="0059559E">
      <w:pPr>
        <w:ind w:left="720"/>
      </w:pPr>
    </w:p>
    <w:p w14:paraId="0183A296" w14:textId="6DA01BE9" w:rsidR="0059559E" w:rsidRDefault="0059559E" w:rsidP="0059559E">
      <w:r w:rsidRPr="00D06BD4">
        <w:rPr>
          <w:b/>
          <w:bCs/>
        </w:rPr>
        <w:t>Formats</w:t>
      </w:r>
      <w:r>
        <w:rPr>
          <w:b/>
          <w:bCs/>
        </w:rPr>
        <w:t xml:space="preserve"> Supported</w:t>
      </w:r>
      <w:r>
        <w:t>: R2</w:t>
      </w:r>
      <w:r w:rsidR="00107B10">
        <w:t>, RI</w:t>
      </w:r>
    </w:p>
    <w:p w14:paraId="3200FE74" w14:textId="77777777" w:rsidR="0059559E" w:rsidRPr="00326618" w:rsidRDefault="0059559E" w:rsidP="0059559E">
      <w:r>
        <w:rPr>
          <w:b/>
          <w:bCs/>
        </w:rPr>
        <w:t xml:space="preserve">R2 </w:t>
      </w:r>
      <w:r w:rsidRPr="00E33B0B">
        <w:rPr>
          <w:b/>
          <w:bCs/>
        </w:rPr>
        <w:t>Supported Formats</w:t>
      </w:r>
      <w:r>
        <w:t>: .b .w, .t, .o</w:t>
      </w:r>
    </w:p>
    <w:p w14:paraId="6B2E7730" w14:textId="77777777" w:rsidR="0059559E" w:rsidRDefault="0059559E" w:rsidP="0059559E">
      <w:r w:rsidRPr="00D06BD4">
        <w:rPr>
          <w:b/>
          <w:bCs/>
        </w:rPr>
        <w:t>Execution Units</w:t>
      </w:r>
      <w:r>
        <w:t>: ALU</w:t>
      </w:r>
    </w:p>
    <w:p w14:paraId="709F69FA" w14:textId="77777777" w:rsidR="0059559E" w:rsidRDefault="0059559E" w:rsidP="0059559E">
      <w:r w:rsidRPr="00D06BD4">
        <w:rPr>
          <w:b/>
          <w:bCs/>
        </w:rPr>
        <w:t>Clock Cycles</w:t>
      </w:r>
      <w:r>
        <w:t>: 1</w:t>
      </w:r>
    </w:p>
    <w:p w14:paraId="564A95AD" w14:textId="0B14CDA2" w:rsidR="0059559E" w:rsidRDefault="0059559E" w:rsidP="0059559E">
      <w:r w:rsidRPr="00275903">
        <w:rPr>
          <w:b/>
          <w:bCs/>
        </w:rPr>
        <w:t>Exceptions</w:t>
      </w:r>
      <w:r>
        <w:t>: none</w:t>
      </w:r>
    </w:p>
    <w:p w14:paraId="7AE56C8B" w14:textId="77777777" w:rsidR="00390118" w:rsidRDefault="00390118">
      <w:pPr>
        <w:rPr>
          <w:rFonts w:eastAsiaTheme="majorEastAsia" w:cstheme="majorBidi"/>
          <w:sz w:val="40"/>
          <w:szCs w:val="26"/>
        </w:rPr>
      </w:pPr>
      <w:r>
        <w:br w:type="page"/>
      </w:r>
    </w:p>
    <w:p w14:paraId="366D4301" w14:textId="7D984C12" w:rsidR="00390118" w:rsidRDefault="00390118" w:rsidP="00390118">
      <w:pPr>
        <w:pStyle w:val="Heading2"/>
      </w:pPr>
      <w:bookmarkStart w:id="3" w:name="_SGE[.]_–_Set"/>
      <w:bookmarkEnd w:id="3"/>
      <w:r>
        <w:lastRenderedPageBreak/>
        <w:t>SGE – Set if Greater Than or Equal</w:t>
      </w:r>
    </w:p>
    <w:p w14:paraId="18B03D21" w14:textId="77777777" w:rsidR="00390118" w:rsidRDefault="00390118" w:rsidP="00390118">
      <w:r w:rsidRPr="00D06BD4">
        <w:rPr>
          <w:b/>
          <w:bCs/>
        </w:rPr>
        <w:t>Description</w:t>
      </w:r>
      <w:r>
        <w:t>:</w:t>
      </w:r>
    </w:p>
    <w:p w14:paraId="3C25E492" w14:textId="77D96507" w:rsidR="00390118" w:rsidRDefault="00390118" w:rsidP="00390118">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r w:rsidR="00343D70">
        <w:t xml:space="preserve"> The R2 register form of this instruction may also be used to determine less than or equal (</w:t>
      </w:r>
      <w:hyperlink w:anchor="_SLE[.]_–_Set" w:history="1">
        <w:r w:rsidR="00343D70" w:rsidRPr="00343D70">
          <w:rPr>
            <w:rStyle w:val="Hyperlink"/>
          </w:rPr>
          <w:t>SLE</w:t>
        </w:r>
      </w:hyperlink>
      <w:r w:rsidR="00343D70">
        <w:t>) by swapping the operands.</w:t>
      </w:r>
    </w:p>
    <w:p w14:paraId="14BE76C1"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390118" w14:paraId="49B49693" w14:textId="77777777" w:rsidTr="00343D70">
        <w:tc>
          <w:tcPr>
            <w:tcW w:w="835" w:type="dxa"/>
          </w:tcPr>
          <w:p w14:paraId="69DE890D" w14:textId="77777777" w:rsidR="00390118" w:rsidRDefault="00390118" w:rsidP="00390118">
            <w:pPr>
              <w:jc w:val="center"/>
            </w:pPr>
            <w:r>
              <w:t>Bit</w:t>
            </w:r>
          </w:p>
        </w:tc>
        <w:tc>
          <w:tcPr>
            <w:tcW w:w="708" w:type="dxa"/>
          </w:tcPr>
          <w:p w14:paraId="193CA7BE" w14:textId="77777777" w:rsidR="00390118" w:rsidRDefault="00390118" w:rsidP="00390118">
            <w:pPr>
              <w:jc w:val="center"/>
            </w:pPr>
            <w:r>
              <w:t>Flag</w:t>
            </w:r>
          </w:p>
        </w:tc>
        <w:tc>
          <w:tcPr>
            <w:tcW w:w="6096" w:type="dxa"/>
          </w:tcPr>
          <w:p w14:paraId="46FBECB4" w14:textId="77777777" w:rsidR="00390118" w:rsidRDefault="00390118" w:rsidP="00390118">
            <w:r>
              <w:t>Value Set</w:t>
            </w:r>
          </w:p>
        </w:tc>
      </w:tr>
      <w:tr w:rsidR="00390118" w14:paraId="08D06D08" w14:textId="77777777" w:rsidTr="00343D70">
        <w:tc>
          <w:tcPr>
            <w:tcW w:w="835" w:type="dxa"/>
          </w:tcPr>
          <w:p w14:paraId="30014F6F" w14:textId="77777777" w:rsidR="00390118" w:rsidRDefault="00390118" w:rsidP="00390118">
            <w:pPr>
              <w:jc w:val="center"/>
            </w:pPr>
            <w:r>
              <w:t>0</w:t>
            </w:r>
          </w:p>
        </w:tc>
        <w:tc>
          <w:tcPr>
            <w:tcW w:w="708" w:type="dxa"/>
          </w:tcPr>
          <w:p w14:paraId="3D511A7C" w14:textId="77777777" w:rsidR="00390118" w:rsidRDefault="00390118" w:rsidP="00390118">
            <w:pPr>
              <w:jc w:val="center"/>
            </w:pPr>
            <w:r>
              <w:t>C</w:t>
            </w:r>
          </w:p>
        </w:tc>
        <w:tc>
          <w:tcPr>
            <w:tcW w:w="6096" w:type="dxa"/>
          </w:tcPr>
          <w:p w14:paraId="6B71D39F" w14:textId="7EDD5FAC" w:rsidR="00390118" w:rsidRDefault="00390118" w:rsidP="00390118">
            <w:r>
              <w:t xml:space="preserve">1 if first operand </w:t>
            </w:r>
            <w:r w:rsidR="00343D70">
              <w:t>greater</w:t>
            </w:r>
            <w:r>
              <w:t xml:space="preserve"> than </w:t>
            </w:r>
            <w:r w:rsidR="00343D70">
              <w:t xml:space="preserve">or equal to </w:t>
            </w:r>
            <w:r>
              <w:t>second, otherwise 0</w:t>
            </w:r>
          </w:p>
        </w:tc>
      </w:tr>
      <w:tr w:rsidR="00343D70" w14:paraId="68D1E8EB" w14:textId="77777777" w:rsidTr="00343D70">
        <w:tc>
          <w:tcPr>
            <w:tcW w:w="835" w:type="dxa"/>
          </w:tcPr>
          <w:p w14:paraId="3EF37F88" w14:textId="77777777" w:rsidR="00343D70" w:rsidRDefault="00343D70" w:rsidP="00343D70">
            <w:pPr>
              <w:jc w:val="center"/>
            </w:pPr>
            <w:r>
              <w:t>1</w:t>
            </w:r>
          </w:p>
        </w:tc>
        <w:tc>
          <w:tcPr>
            <w:tcW w:w="708" w:type="dxa"/>
          </w:tcPr>
          <w:p w14:paraId="1E706404" w14:textId="77777777" w:rsidR="00343D70" w:rsidRDefault="00343D70" w:rsidP="00343D70">
            <w:pPr>
              <w:jc w:val="center"/>
            </w:pPr>
            <w:r>
              <w:t>Z</w:t>
            </w:r>
          </w:p>
        </w:tc>
        <w:tc>
          <w:tcPr>
            <w:tcW w:w="6096" w:type="dxa"/>
          </w:tcPr>
          <w:p w14:paraId="58B9BE99" w14:textId="451A12FA" w:rsidR="00343D70" w:rsidRDefault="00343D70" w:rsidP="00343D70">
            <w:r>
              <w:t>1 if first operand greater than or equal to second, otherwise 0</w:t>
            </w:r>
          </w:p>
        </w:tc>
      </w:tr>
      <w:tr w:rsidR="00390118" w14:paraId="2158385E" w14:textId="77777777" w:rsidTr="00343D70">
        <w:tc>
          <w:tcPr>
            <w:tcW w:w="835" w:type="dxa"/>
          </w:tcPr>
          <w:p w14:paraId="57E16A71" w14:textId="77777777" w:rsidR="00390118" w:rsidRDefault="00390118" w:rsidP="00390118">
            <w:pPr>
              <w:jc w:val="center"/>
            </w:pPr>
            <w:r>
              <w:t>2</w:t>
            </w:r>
          </w:p>
        </w:tc>
        <w:tc>
          <w:tcPr>
            <w:tcW w:w="708" w:type="dxa"/>
          </w:tcPr>
          <w:p w14:paraId="7DBD608A" w14:textId="77777777" w:rsidR="00390118" w:rsidRDefault="00390118" w:rsidP="00390118">
            <w:pPr>
              <w:jc w:val="center"/>
            </w:pPr>
            <w:r>
              <w:t>~</w:t>
            </w:r>
          </w:p>
        </w:tc>
        <w:tc>
          <w:tcPr>
            <w:tcW w:w="6096" w:type="dxa"/>
          </w:tcPr>
          <w:p w14:paraId="652D991F" w14:textId="77777777" w:rsidR="00390118" w:rsidRDefault="00390118" w:rsidP="00390118">
            <w:r>
              <w:t>0</w:t>
            </w:r>
          </w:p>
        </w:tc>
      </w:tr>
      <w:tr w:rsidR="00390118" w14:paraId="51AA5C84" w14:textId="77777777" w:rsidTr="00343D70">
        <w:tc>
          <w:tcPr>
            <w:tcW w:w="835" w:type="dxa"/>
          </w:tcPr>
          <w:p w14:paraId="50773C86" w14:textId="77777777" w:rsidR="00390118" w:rsidRDefault="00390118" w:rsidP="00390118">
            <w:pPr>
              <w:jc w:val="center"/>
            </w:pPr>
            <w:r>
              <w:t>3</w:t>
            </w:r>
          </w:p>
        </w:tc>
        <w:tc>
          <w:tcPr>
            <w:tcW w:w="708" w:type="dxa"/>
          </w:tcPr>
          <w:p w14:paraId="0959BA5F" w14:textId="77777777" w:rsidR="00390118" w:rsidRDefault="00390118" w:rsidP="00390118">
            <w:pPr>
              <w:jc w:val="center"/>
            </w:pPr>
            <w:r>
              <w:t>~</w:t>
            </w:r>
          </w:p>
        </w:tc>
        <w:tc>
          <w:tcPr>
            <w:tcW w:w="6096" w:type="dxa"/>
          </w:tcPr>
          <w:p w14:paraId="524F923F" w14:textId="77777777" w:rsidR="00390118" w:rsidRDefault="00390118" w:rsidP="00390118">
            <w:r>
              <w:t>0</w:t>
            </w:r>
          </w:p>
        </w:tc>
      </w:tr>
      <w:tr w:rsidR="00343D70" w14:paraId="6A11CEEC" w14:textId="77777777" w:rsidTr="00343D70">
        <w:tc>
          <w:tcPr>
            <w:tcW w:w="835" w:type="dxa"/>
          </w:tcPr>
          <w:p w14:paraId="0FAC27CC" w14:textId="77777777" w:rsidR="00343D70" w:rsidRDefault="00343D70" w:rsidP="00343D70">
            <w:pPr>
              <w:jc w:val="center"/>
            </w:pPr>
            <w:r>
              <w:t>4</w:t>
            </w:r>
          </w:p>
        </w:tc>
        <w:tc>
          <w:tcPr>
            <w:tcW w:w="708" w:type="dxa"/>
          </w:tcPr>
          <w:p w14:paraId="5A7F698A" w14:textId="77777777" w:rsidR="00343D70" w:rsidRDefault="00343D70" w:rsidP="00343D70">
            <w:pPr>
              <w:jc w:val="center"/>
            </w:pPr>
            <w:r>
              <w:t>P</w:t>
            </w:r>
          </w:p>
        </w:tc>
        <w:tc>
          <w:tcPr>
            <w:tcW w:w="6096" w:type="dxa"/>
          </w:tcPr>
          <w:p w14:paraId="6500C852" w14:textId="4650D73D" w:rsidR="00343D70" w:rsidRDefault="00343D70" w:rsidP="00343D70">
            <w:r>
              <w:t>1 if first operand greater than or equal to second, otherwise 0</w:t>
            </w:r>
          </w:p>
        </w:tc>
      </w:tr>
      <w:tr w:rsidR="00343D70" w14:paraId="620E5860" w14:textId="77777777" w:rsidTr="00343D70">
        <w:tc>
          <w:tcPr>
            <w:tcW w:w="835" w:type="dxa"/>
          </w:tcPr>
          <w:p w14:paraId="483C2B78" w14:textId="77777777" w:rsidR="00343D70" w:rsidRDefault="00343D70" w:rsidP="00343D70">
            <w:pPr>
              <w:jc w:val="center"/>
            </w:pPr>
            <w:r>
              <w:t>5</w:t>
            </w:r>
          </w:p>
        </w:tc>
        <w:tc>
          <w:tcPr>
            <w:tcW w:w="708" w:type="dxa"/>
          </w:tcPr>
          <w:p w14:paraId="475C7E79" w14:textId="77777777" w:rsidR="00343D70" w:rsidRDefault="00343D70" w:rsidP="00343D70">
            <w:pPr>
              <w:jc w:val="center"/>
            </w:pPr>
            <w:r>
              <w:t>O</w:t>
            </w:r>
          </w:p>
        </w:tc>
        <w:tc>
          <w:tcPr>
            <w:tcW w:w="6096" w:type="dxa"/>
          </w:tcPr>
          <w:p w14:paraId="426CC6AB" w14:textId="6B1B06CA" w:rsidR="00343D70" w:rsidRDefault="00343D70" w:rsidP="00343D70">
            <w:r>
              <w:t>1 if first operand greater than or equal to second, otherwise 0</w:t>
            </w:r>
          </w:p>
        </w:tc>
      </w:tr>
      <w:tr w:rsidR="00390118" w14:paraId="20FC2BC9" w14:textId="77777777" w:rsidTr="00343D70">
        <w:tc>
          <w:tcPr>
            <w:tcW w:w="835" w:type="dxa"/>
          </w:tcPr>
          <w:p w14:paraId="5B6134F0" w14:textId="77777777" w:rsidR="00390118" w:rsidRDefault="00390118" w:rsidP="00390118">
            <w:pPr>
              <w:jc w:val="center"/>
            </w:pPr>
            <w:r>
              <w:t>6</w:t>
            </w:r>
          </w:p>
        </w:tc>
        <w:tc>
          <w:tcPr>
            <w:tcW w:w="708" w:type="dxa"/>
          </w:tcPr>
          <w:p w14:paraId="3B38C1C4" w14:textId="77777777" w:rsidR="00390118" w:rsidRDefault="00390118" w:rsidP="00390118">
            <w:pPr>
              <w:jc w:val="center"/>
            </w:pPr>
            <w:r>
              <w:t>V</w:t>
            </w:r>
          </w:p>
        </w:tc>
        <w:tc>
          <w:tcPr>
            <w:tcW w:w="6096" w:type="dxa"/>
          </w:tcPr>
          <w:p w14:paraId="0B6E493C" w14:textId="77777777" w:rsidR="00390118" w:rsidRDefault="00390118" w:rsidP="00390118">
            <w:r>
              <w:t>0</w:t>
            </w:r>
          </w:p>
        </w:tc>
      </w:tr>
      <w:tr w:rsidR="00390118" w14:paraId="63DD002F" w14:textId="77777777" w:rsidTr="00343D70">
        <w:tc>
          <w:tcPr>
            <w:tcW w:w="835" w:type="dxa"/>
          </w:tcPr>
          <w:p w14:paraId="05287F36" w14:textId="77777777" w:rsidR="00390118" w:rsidRDefault="00390118" w:rsidP="00390118">
            <w:pPr>
              <w:jc w:val="center"/>
            </w:pPr>
            <w:r>
              <w:t>7</w:t>
            </w:r>
          </w:p>
        </w:tc>
        <w:tc>
          <w:tcPr>
            <w:tcW w:w="708" w:type="dxa"/>
          </w:tcPr>
          <w:p w14:paraId="7DA4EF23" w14:textId="77777777" w:rsidR="00390118" w:rsidRDefault="00390118" w:rsidP="00390118">
            <w:pPr>
              <w:jc w:val="center"/>
            </w:pPr>
            <w:r>
              <w:t>N</w:t>
            </w:r>
          </w:p>
        </w:tc>
        <w:tc>
          <w:tcPr>
            <w:tcW w:w="6096" w:type="dxa"/>
          </w:tcPr>
          <w:p w14:paraId="3B771E95" w14:textId="77777777" w:rsidR="00390118" w:rsidRDefault="00390118" w:rsidP="00390118">
            <w:r>
              <w:t>0</w:t>
            </w:r>
          </w:p>
        </w:tc>
      </w:tr>
    </w:tbl>
    <w:p w14:paraId="305D04E9" w14:textId="77777777" w:rsidR="00390118" w:rsidRDefault="00390118" w:rsidP="00390118">
      <w:pPr>
        <w:ind w:left="720"/>
      </w:pPr>
    </w:p>
    <w:p w14:paraId="7B921F74" w14:textId="77777777" w:rsidR="00390118" w:rsidRDefault="00390118" w:rsidP="00390118">
      <w:r w:rsidRPr="00D06BD4">
        <w:rPr>
          <w:b/>
          <w:bCs/>
        </w:rPr>
        <w:t>Formats</w:t>
      </w:r>
      <w:r>
        <w:rPr>
          <w:b/>
          <w:bCs/>
        </w:rPr>
        <w:t xml:space="preserve"> Supported</w:t>
      </w:r>
      <w:r>
        <w:t>: R2, RI</w:t>
      </w:r>
    </w:p>
    <w:p w14:paraId="2FCDA9EA" w14:textId="77777777" w:rsidR="00390118" w:rsidRPr="00326618" w:rsidRDefault="00390118" w:rsidP="00390118">
      <w:r>
        <w:rPr>
          <w:b/>
          <w:bCs/>
        </w:rPr>
        <w:t xml:space="preserve">R2 </w:t>
      </w:r>
      <w:r w:rsidRPr="00E33B0B">
        <w:rPr>
          <w:b/>
          <w:bCs/>
        </w:rPr>
        <w:t>Supported Formats</w:t>
      </w:r>
      <w:r>
        <w:t>: .b .w, .t, .o</w:t>
      </w:r>
    </w:p>
    <w:p w14:paraId="7FFC4AC0" w14:textId="77777777" w:rsidR="00390118" w:rsidRDefault="00390118" w:rsidP="00390118">
      <w:r w:rsidRPr="00D06BD4">
        <w:rPr>
          <w:b/>
          <w:bCs/>
        </w:rPr>
        <w:t>Execution Units</w:t>
      </w:r>
      <w:r>
        <w:t>: ALU</w:t>
      </w:r>
    </w:p>
    <w:p w14:paraId="0CCC924D" w14:textId="77777777" w:rsidR="00390118" w:rsidRDefault="00390118" w:rsidP="00390118">
      <w:r w:rsidRPr="00D06BD4">
        <w:rPr>
          <w:b/>
          <w:bCs/>
        </w:rPr>
        <w:t>Clock Cycles</w:t>
      </w:r>
      <w:r>
        <w:t>: 1</w:t>
      </w:r>
    </w:p>
    <w:p w14:paraId="629179EC" w14:textId="09369390" w:rsidR="00020786" w:rsidRDefault="00390118" w:rsidP="00390118">
      <w:r w:rsidRPr="00275903">
        <w:rPr>
          <w:b/>
          <w:bCs/>
        </w:rPr>
        <w:t>Exceptions</w:t>
      </w:r>
      <w:r>
        <w:t>: none</w:t>
      </w:r>
    </w:p>
    <w:p w14:paraId="49E08A57" w14:textId="77777777" w:rsidR="00020786" w:rsidRDefault="00020786">
      <w:pPr>
        <w:rPr>
          <w:rFonts w:eastAsiaTheme="majorEastAsia" w:cstheme="majorBidi"/>
          <w:sz w:val="40"/>
          <w:szCs w:val="26"/>
        </w:rPr>
      </w:pPr>
      <w:r>
        <w:br w:type="page"/>
      </w:r>
    </w:p>
    <w:p w14:paraId="3E5BA625" w14:textId="5F1E8F41" w:rsidR="00020786" w:rsidRDefault="00020786" w:rsidP="00020786">
      <w:pPr>
        <w:pStyle w:val="Heading2"/>
      </w:pPr>
      <w:bookmarkStart w:id="4" w:name="_SGEU[.]_–_Set"/>
      <w:bookmarkEnd w:id="4"/>
      <w:r>
        <w:lastRenderedPageBreak/>
        <w:t>SGEU – Set if Greater Than or Equal Unsigned</w:t>
      </w:r>
    </w:p>
    <w:p w14:paraId="5D01ACAF" w14:textId="77777777" w:rsidR="00020786" w:rsidRDefault="00020786" w:rsidP="00020786">
      <w:r w:rsidRPr="00D06BD4">
        <w:rPr>
          <w:b/>
          <w:bCs/>
        </w:rPr>
        <w:t>Description</w:t>
      </w:r>
      <w:r>
        <w:t>:</w:t>
      </w:r>
    </w:p>
    <w:p w14:paraId="244AAE36" w14:textId="665AFFC9"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unsigned values. A branch instruction may make use of the comparison result. The R2 register form of this instruction may also be used to determine less than or equal (</w:t>
      </w:r>
      <w:hyperlink w:anchor="_SLEU_–_Set" w:history="1">
        <w:r w:rsidRPr="00343D70">
          <w:rPr>
            <w:rStyle w:val="Hyperlink"/>
          </w:rPr>
          <w:t>SL</w:t>
        </w:r>
        <w:r>
          <w:rPr>
            <w:rStyle w:val="Hyperlink"/>
          </w:rPr>
          <w:t>EU</w:t>
        </w:r>
      </w:hyperlink>
      <w:r>
        <w:t>) by swapping the operands.</w:t>
      </w:r>
    </w:p>
    <w:p w14:paraId="600A1206"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57F0DC8E" w14:textId="77777777" w:rsidTr="00D52308">
        <w:tc>
          <w:tcPr>
            <w:tcW w:w="835" w:type="dxa"/>
          </w:tcPr>
          <w:p w14:paraId="7D626A29" w14:textId="77777777" w:rsidR="00020786" w:rsidRDefault="00020786" w:rsidP="00D52308">
            <w:pPr>
              <w:jc w:val="center"/>
            </w:pPr>
            <w:r>
              <w:t>Bit</w:t>
            </w:r>
          </w:p>
        </w:tc>
        <w:tc>
          <w:tcPr>
            <w:tcW w:w="708" w:type="dxa"/>
          </w:tcPr>
          <w:p w14:paraId="438F9C02" w14:textId="77777777" w:rsidR="00020786" w:rsidRDefault="00020786" w:rsidP="00D52308">
            <w:pPr>
              <w:jc w:val="center"/>
            </w:pPr>
            <w:r>
              <w:t>Flag</w:t>
            </w:r>
          </w:p>
        </w:tc>
        <w:tc>
          <w:tcPr>
            <w:tcW w:w="6096" w:type="dxa"/>
          </w:tcPr>
          <w:p w14:paraId="7760CEF7" w14:textId="77777777" w:rsidR="00020786" w:rsidRDefault="00020786" w:rsidP="00D52308">
            <w:r>
              <w:t>Value Set</w:t>
            </w:r>
          </w:p>
        </w:tc>
      </w:tr>
      <w:tr w:rsidR="00020786" w14:paraId="5F9B7623" w14:textId="77777777" w:rsidTr="00D52308">
        <w:tc>
          <w:tcPr>
            <w:tcW w:w="835" w:type="dxa"/>
          </w:tcPr>
          <w:p w14:paraId="4E4A131E" w14:textId="77777777" w:rsidR="00020786" w:rsidRDefault="00020786" w:rsidP="00D52308">
            <w:pPr>
              <w:jc w:val="center"/>
            </w:pPr>
            <w:r>
              <w:t>0</w:t>
            </w:r>
          </w:p>
        </w:tc>
        <w:tc>
          <w:tcPr>
            <w:tcW w:w="708" w:type="dxa"/>
          </w:tcPr>
          <w:p w14:paraId="0ACC5672" w14:textId="77777777" w:rsidR="00020786" w:rsidRDefault="00020786" w:rsidP="00D52308">
            <w:pPr>
              <w:jc w:val="center"/>
            </w:pPr>
            <w:r>
              <w:t>C</w:t>
            </w:r>
          </w:p>
        </w:tc>
        <w:tc>
          <w:tcPr>
            <w:tcW w:w="6096" w:type="dxa"/>
          </w:tcPr>
          <w:p w14:paraId="5C1D0025" w14:textId="77777777" w:rsidR="00020786" w:rsidRDefault="00020786" w:rsidP="00D52308">
            <w:r>
              <w:t>1 if first operand greater than or equal to second, otherwise 0</w:t>
            </w:r>
          </w:p>
        </w:tc>
      </w:tr>
      <w:tr w:rsidR="00020786" w14:paraId="144F4082" w14:textId="77777777" w:rsidTr="00D52308">
        <w:tc>
          <w:tcPr>
            <w:tcW w:w="835" w:type="dxa"/>
          </w:tcPr>
          <w:p w14:paraId="6A100FBA" w14:textId="77777777" w:rsidR="00020786" w:rsidRDefault="00020786" w:rsidP="00D52308">
            <w:pPr>
              <w:jc w:val="center"/>
            </w:pPr>
            <w:r>
              <w:t>1</w:t>
            </w:r>
          </w:p>
        </w:tc>
        <w:tc>
          <w:tcPr>
            <w:tcW w:w="708" w:type="dxa"/>
          </w:tcPr>
          <w:p w14:paraId="05384BCF" w14:textId="77777777" w:rsidR="00020786" w:rsidRDefault="00020786" w:rsidP="00D52308">
            <w:pPr>
              <w:jc w:val="center"/>
            </w:pPr>
            <w:r>
              <w:t>Z</w:t>
            </w:r>
          </w:p>
        </w:tc>
        <w:tc>
          <w:tcPr>
            <w:tcW w:w="6096" w:type="dxa"/>
          </w:tcPr>
          <w:p w14:paraId="5BC0F3A1" w14:textId="77777777" w:rsidR="00020786" w:rsidRDefault="00020786" w:rsidP="00D52308">
            <w:r>
              <w:t>1 if first operand greater than or equal to second, otherwise 0</w:t>
            </w:r>
          </w:p>
        </w:tc>
      </w:tr>
      <w:tr w:rsidR="00020786" w14:paraId="03E82F4C" w14:textId="77777777" w:rsidTr="00D52308">
        <w:tc>
          <w:tcPr>
            <w:tcW w:w="835" w:type="dxa"/>
          </w:tcPr>
          <w:p w14:paraId="3F6A669C" w14:textId="77777777" w:rsidR="00020786" w:rsidRDefault="00020786" w:rsidP="00D52308">
            <w:pPr>
              <w:jc w:val="center"/>
            </w:pPr>
            <w:r>
              <w:t>2</w:t>
            </w:r>
          </w:p>
        </w:tc>
        <w:tc>
          <w:tcPr>
            <w:tcW w:w="708" w:type="dxa"/>
          </w:tcPr>
          <w:p w14:paraId="6FEF4F07" w14:textId="77777777" w:rsidR="00020786" w:rsidRDefault="00020786" w:rsidP="00D52308">
            <w:pPr>
              <w:jc w:val="center"/>
            </w:pPr>
            <w:r>
              <w:t>~</w:t>
            </w:r>
          </w:p>
        </w:tc>
        <w:tc>
          <w:tcPr>
            <w:tcW w:w="6096" w:type="dxa"/>
          </w:tcPr>
          <w:p w14:paraId="4AB7B003" w14:textId="77777777" w:rsidR="00020786" w:rsidRDefault="00020786" w:rsidP="00D52308">
            <w:r>
              <w:t>0</w:t>
            </w:r>
          </w:p>
        </w:tc>
      </w:tr>
      <w:tr w:rsidR="00020786" w14:paraId="6FDB91B7" w14:textId="77777777" w:rsidTr="00D52308">
        <w:tc>
          <w:tcPr>
            <w:tcW w:w="835" w:type="dxa"/>
          </w:tcPr>
          <w:p w14:paraId="7D6B1FAB" w14:textId="77777777" w:rsidR="00020786" w:rsidRDefault="00020786" w:rsidP="00D52308">
            <w:pPr>
              <w:jc w:val="center"/>
            </w:pPr>
            <w:r>
              <w:t>3</w:t>
            </w:r>
          </w:p>
        </w:tc>
        <w:tc>
          <w:tcPr>
            <w:tcW w:w="708" w:type="dxa"/>
          </w:tcPr>
          <w:p w14:paraId="11AAD1A5" w14:textId="77777777" w:rsidR="00020786" w:rsidRDefault="00020786" w:rsidP="00D52308">
            <w:pPr>
              <w:jc w:val="center"/>
            </w:pPr>
            <w:r>
              <w:t>~</w:t>
            </w:r>
          </w:p>
        </w:tc>
        <w:tc>
          <w:tcPr>
            <w:tcW w:w="6096" w:type="dxa"/>
          </w:tcPr>
          <w:p w14:paraId="6139576B" w14:textId="77777777" w:rsidR="00020786" w:rsidRDefault="00020786" w:rsidP="00D52308">
            <w:r>
              <w:t>0</w:t>
            </w:r>
          </w:p>
        </w:tc>
      </w:tr>
      <w:tr w:rsidR="00020786" w14:paraId="3BE133B2" w14:textId="77777777" w:rsidTr="00D52308">
        <w:tc>
          <w:tcPr>
            <w:tcW w:w="835" w:type="dxa"/>
          </w:tcPr>
          <w:p w14:paraId="5571FE42" w14:textId="77777777" w:rsidR="00020786" w:rsidRDefault="00020786" w:rsidP="00D52308">
            <w:pPr>
              <w:jc w:val="center"/>
            </w:pPr>
            <w:r>
              <w:t>4</w:t>
            </w:r>
          </w:p>
        </w:tc>
        <w:tc>
          <w:tcPr>
            <w:tcW w:w="708" w:type="dxa"/>
          </w:tcPr>
          <w:p w14:paraId="11340FA8" w14:textId="77777777" w:rsidR="00020786" w:rsidRDefault="00020786" w:rsidP="00D52308">
            <w:pPr>
              <w:jc w:val="center"/>
            </w:pPr>
            <w:r>
              <w:t>P</w:t>
            </w:r>
          </w:p>
        </w:tc>
        <w:tc>
          <w:tcPr>
            <w:tcW w:w="6096" w:type="dxa"/>
          </w:tcPr>
          <w:p w14:paraId="1549662B" w14:textId="77777777" w:rsidR="00020786" w:rsidRDefault="00020786" w:rsidP="00D52308">
            <w:r>
              <w:t>1 if first operand greater than or equal to second, otherwise 0</w:t>
            </w:r>
          </w:p>
        </w:tc>
      </w:tr>
      <w:tr w:rsidR="00020786" w14:paraId="1B64D010" w14:textId="77777777" w:rsidTr="00D52308">
        <w:tc>
          <w:tcPr>
            <w:tcW w:w="835" w:type="dxa"/>
          </w:tcPr>
          <w:p w14:paraId="498916B8" w14:textId="77777777" w:rsidR="00020786" w:rsidRDefault="00020786" w:rsidP="00D52308">
            <w:pPr>
              <w:jc w:val="center"/>
            </w:pPr>
            <w:r>
              <w:t>5</w:t>
            </w:r>
          </w:p>
        </w:tc>
        <w:tc>
          <w:tcPr>
            <w:tcW w:w="708" w:type="dxa"/>
          </w:tcPr>
          <w:p w14:paraId="2B396FA1" w14:textId="77777777" w:rsidR="00020786" w:rsidRDefault="00020786" w:rsidP="00D52308">
            <w:pPr>
              <w:jc w:val="center"/>
            </w:pPr>
            <w:r>
              <w:t>O</w:t>
            </w:r>
          </w:p>
        </w:tc>
        <w:tc>
          <w:tcPr>
            <w:tcW w:w="6096" w:type="dxa"/>
          </w:tcPr>
          <w:p w14:paraId="557C44B6" w14:textId="77777777" w:rsidR="00020786" w:rsidRDefault="00020786" w:rsidP="00D52308">
            <w:r>
              <w:t>1 if first operand greater than or equal to second, otherwise 0</w:t>
            </w:r>
          </w:p>
        </w:tc>
      </w:tr>
      <w:tr w:rsidR="00020786" w14:paraId="27612D88" w14:textId="77777777" w:rsidTr="00D52308">
        <w:tc>
          <w:tcPr>
            <w:tcW w:w="835" w:type="dxa"/>
          </w:tcPr>
          <w:p w14:paraId="058EB668" w14:textId="77777777" w:rsidR="00020786" w:rsidRDefault="00020786" w:rsidP="00D52308">
            <w:pPr>
              <w:jc w:val="center"/>
            </w:pPr>
            <w:r>
              <w:t>6</w:t>
            </w:r>
          </w:p>
        </w:tc>
        <w:tc>
          <w:tcPr>
            <w:tcW w:w="708" w:type="dxa"/>
          </w:tcPr>
          <w:p w14:paraId="4EF856EC" w14:textId="77777777" w:rsidR="00020786" w:rsidRDefault="00020786" w:rsidP="00D52308">
            <w:pPr>
              <w:jc w:val="center"/>
            </w:pPr>
            <w:r>
              <w:t>V</w:t>
            </w:r>
          </w:p>
        </w:tc>
        <w:tc>
          <w:tcPr>
            <w:tcW w:w="6096" w:type="dxa"/>
          </w:tcPr>
          <w:p w14:paraId="282B7CD8" w14:textId="77777777" w:rsidR="00020786" w:rsidRDefault="00020786" w:rsidP="00D52308">
            <w:r>
              <w:t>0</w:t>
            </w:r>
          </w:p>
        </w:tc>
      </w:tr>
      <w:tr w:rsidR="00020786" w14:paraId="23991C05" w14:textId="77777777" w:rsidTr="00D52308">
        <w:tc>
          <w:tcPr>
            <w:tcW w:w="835" w:type="dxa"/>
          </w:tcPr>
          <w:p w14:paraId="561C83AF" w14:textId="77777777" w:rsidR="00020786" w:rsidRDefault="00020786" w:rsidP="00D52308">
            <w:pPr>
              <w:jc w:val="center"/>
            </w:pPr>
            <w:r>
              <w:t>7</w:t>
            </w:r>
          </w:p>
        </w:tc>
        <w:tc>
          <w:tcPr>
            <w:tcW w:w="708" w:type="dxa"/>
          </w:tcPr>
          <w:p w14:paraId="1EF4C324" w14:textId="77777777" w:rsidR="00020786" w:rsidRDefault="00020786" w:rsidP="00D52308">
            <w:pPr>
              <w:jc w:val="center"/>
            </w:pPr>
            <w:r>
              <w:t>N</w:t>
            </w:r>
          </w:p>
        </w:tc>
        <w:tc>
          <w:tcPr>
            <w:tcW w:w="6096" w:type="dxa"/>
          </w:tcPr>
          <w:p w14:paraId="2EEF0B81" w14:textId="77777777" w:rsidR="00020786" w:rsidRDefault="00020786" w:rsidP="00D52308">
            <w:r>
              <w:t>0</w:t>
            </w:r>
          </w:p>
        </w:tc>
      </w:tr>
    </w:tbl>
    <w:p w14:paraId="43D4C295" w14:textId="77777777" w:rsidR="00020786" w:rsidRDefault="00020786" w:rsidP="00020786">
      <w:pPr>
        <w:ind w:left="720"/>
      </w:pPr>
    </w:p>
    <w:p w14:paraId="5439B501" w14:textId="77777777" w:rsidR="00020786" w:rsidRDefault="00020786" w:rsidP="00020786">
      <w:r w:rsidRPr="00D06BD4">
        <w:rPr>
          <w:b/>
          <w:bCs/>
        </w:rPr>
        <w:t>Formats</w:t>
      </w:r>
      <w:r>
        <w:rPr>
          <w:b/>
          <w:bCs/>
        </w:rPr>
        <w:t xml:space="preserve"> Supported</w:t>
      </w:r>
      <w:r>
        <w:t>: R2, RI</w:t>
      </w:r>
    </w:p>
    <w:p w14:paraId="44E1D043" w14:textId="77777777" w:rsidR="00020786" w:rsidRPr="00326618" w:rsidRDefault="00020786" w:rsidP="00020786">
      <w:r>
        <w:rPr>
          <w:b/>
          <w:bCs/>
        </w:rPr>
        <w:t xml:space="preserve">R2 </w:t>
      </w:r>
      <w:r w:rsidRPr="00E33B0B">
        <w:rPr>
          <w:b/>
          <w:bCs/>
        </w:rPr>
        <w:t>Supported Formats</w:t>
      </w:r>
      <w:r>
        <w:t>: .b .w, .t, .o</w:t>
      </w:r>
    </w:p>
    <w:p w14:paraId="25FF7F92" w14:textId="77777777" w:rsidR="00020786" w:rsidRDefault="00020786" w:rsidP="00020786">
      <w:r w:rsidRPr="00D06BD4">
        <w:rPr>
          <w:b/>
          <w:bCs/>
        </w:rPr>
        <w:t>Execution Units</w:t>
      </w:r>
      <w:r>
        <w:t>: ALU</w:t>
      </w:r>
    </w:p>
    <w:p w14:paraId="55CDC6B9" w14:textId="77777777" w:rsidR="00020786" w:rsidRDefault="00020786" w:rsidP="00020786">
      <w:r w:rsidRPr="00D06BD4">
        <w:rPr>
          <w:b/>
          <w:bCs/>
        </w:rPr>
        <w:t>Clock Cycles</w:t>
      </w:r>
      <w:r>
        <w:t>: 1</w:t>
      </w:r>
    </w:p>
    <w:p w14:paraId="524D9A5F" w14:textId="77777777" w:rsidR="00020786" w:rsidRDefault="00020786" w:rsidP="00020786">
      <w:r w:rsidRPr="00275903">
        <w:rPr>
          <w:b/>
          <w:bCs/>
        </w:rPr>
        <w:t>Exceptions</w:t>
      </w:r>
      <w:r>
        <w:t>: none</w:t>
      </w:r>
    </w:p>
    <w:p w14:paraId="0DC7A041" w14:textId="77777777" w:rsidR="00020786" w:rsidRDefault="00020786" w:rsidP="00390118"/>
    <w:p w14:paraId="75DF45D0" w14:textId="77777777" w:rsidR="00020786" w:rsidRDefault="00020786">
      <w:pPr>
        <w:rPr>
          <w:rFonts w:eastAsiaTheme="majorEastAsia" w:cstheme="majorBidi"/>
          <w:sz w:val="40"/>
          <w:szCs w:val="26"/>
        </w:rPr>
      </w:pPr>
      <w:r>
        <w:br w:type="page"/>
      </w:r>
    </w:p>
    <w:p w14:paraId="01FF466E" w14:textId="7899B781" w:rsidR="00020786" w:rsidRDefault="00020786" w:rsidP="00020786">
      <w:pPr>
        <w:pStyle w:val="Heading2"/>
      </w:pPr>
      <w:r>
        <w:lastRenderedPageBreak/>
        <w:t>SGT – Set if Greater Than</w:t>
      </w:r>
    </w:p>
    <w:p w14:paraId="393D8875" w14:textId="77777777" w:rsidR="00020786" w:rsidRDefault="00020786" w:rsidP="00020786">
      <w:r w:rsidRPr="00D06BD4">
        <w:rPr>
          <w:b/>
          <w:bCs/>
        </w:rPr>
        <w:t>Description</w:t>
      </w:r>
      <w:r>
        <w:t>:</w:t>
      </w:r>
    </w:p>
    <w:p w14:paraId="08A8C794" w14:textId="53BBEF83"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The </w:t>
      </w:r>
      <w:hyperlink w:anchor="_SLT[.]_–_Set" w:history="1">
        <w:r w:rsidRPr="00020786">
          <w:rPr>
            <w:rStyle w:val="Hyperlink"/>
          </w:rPr>
          <w:t>SLT</w:t>
        </w:r>
      </w:hyperlink>
      <w:r>
        <w:t xml:space="preserve"> instruction may be used to detect greater than by swapping operands.</w:t>
      </w:r>
    </w:p>
    <w:p w14:paraId="4DFD1F6E"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32229A36" w14:textId="77777777" w:rsidTr="00D52308">
        <w:tc>
          <w:tcPr>
            <w:tcW w:w="835" w:type="dxa"/>
          </w:tcPr>
          <w:p w14:paraId="02AB8E50" w14:textId="77777777" w:rsidR="00020786" w:rsidRDefault="00020786" w:rsidP="00D52308">
            <w:pPr>
              <w:jc w:val="center"/>
            </w:pPr>
            <w:r>
              <w:t>Bit</w:t>
            </w:r>
          </w:p>
        </w:tc>
        <w:tc>
          <w:tcPr>
            <w:tcW w:w="708" w:type="dxa"/>
          </w:tcPr>
          <w:p w14:paraId="0A7F5441" w14:textId="77777777" w:rsidR="00020786" w:rsidRDefault="00020786" w:rsidP="00D52308">
            <w:pPr>
              <w:jc w:val="center"/>
            </w:pPr>
            <w:r>
              <w:t>Flag</w:t>
            </w:r>
          </w:p>
        </w:tc>
        <w:tc>
          <w:tcPr>
            <w:tcW w:w="6096" w:type="dxa"/>
          </w:tcPr>
          <w:p w14:paraId="51CFF624" w14:textId="77777777" w:rsidR="00020786" w:rsidRDefault="00020786" w:rsidP="00D52308">
            <w:r>
              <w:t>Value Set</w:t>
            </w:r>
          </w:p>
        </w:tc>
      </w:tr>
      <w:tr w:rsidR="00020786" w14:paraId="55ECD524" w14:textId="77777777" w:rsidTr="00D52308">
        <w:tc>
          <w:tcPr>
            <w:tcW w:w="835" w:type="dxa"/>
          </w:tcPr>
          <w:p w14:paraId="7482DDAF" w14:textId="77777777" w:rsidR="00020786" w:rsidRDefault="00020786" w:rsidP="00D52308">
            <w:pPr>
              <w:jc w:val="center"/>
            </w:pPr>
            <w:r>
              <w:t>0</w:t>
            </w:r>
          </w:p>
        </w:tc>
        <w:tc>
          <w:tcPr>
            <w:tcW w:w="708" w:type="dxa"/>
          </w:tcPr>
          <w:p w14:paraId="5B7F7B22" w14:textId="77777777" w:rsidR="00020786" w:rsidRDefault="00020786" w:rsidP="00D52308">
            <w:pPr>
              <w:jc w:val="center"/>
            </w:pPr>
            <w:r>
              <w:t>C</w:t>
            </w:r>
          </w:p>
        </w:tc>
        <w:tc>
          <w:tcPr>
            <w:tcW w:w="6096" w:type="dxa"/>
          </w:tcPr>
          <w:p w14:paraId="44A3AB3B" w14:textId="271E2085" w:rsidR="00020786" w:rsidRDefault="00020786" w:rsidP="00D52308">
            <w:r>
              <w:t>1 if first operand greater than to second, otherwise 0</w:t>
            </w:r>
          </w:p>
        </w:tc>
      </w:tr>
      <w:tr w:rsidR="00020786" w14:paraId="7912F092" w14:textId="77777777" w:rsidTr="00D52308">
        <w:tc>
          <w:tcPr>
            <w:tcW w:w="835" w:type="dxa"/>
          </w:tcPr>
          <w:p w14:paraId="79B9B6B1" w14:textId="77777777" w:rsidR="00020786" w:rsidRDefault="00020786" w:rsidP="00D52308">
            <w:pPr>
              <w:jc w:val="center"/>
            </w:pPr>
            <w:r>
              <w:t>1</w:t>
            </w:r>
          </w:p>
        </w:tc>
        <w:tc>
          <w:tcPr>
            <w:tcW w:w="708" w:type="dxa"/>
          </w:tcPr>
          <w:p w14:paraId="64A2A4BA" w14:textId="77777777" w:rsidR="00020786" w:rsidRDefault="00020786" w:rsidP="00D52308">
            <w:pPr>
              <w:jc w:val="center"/>
            </w:pPr>
            <w:r>
              <w:t>Z</w:t>
            </w:r>
          </w:p>
        </w:tc>
        <w:tc>
          <w:tcPr>
            <w:tcW w:w="6096" w:type="dxa"/>
          </w:tcPr>
          <w:p w14:paraId="4E965A4C" w14:textId="04028CEE" w:rsidR="00020786" w:rsidRDefault="00020786" w:rsidP="00D52308">
            <w:r>
              <w:t>1 if first operand greater than to second, otherwise 0</w:t>
            </w:r>
          </w:p>
        </w:tc>
      </w:tr>
      <w:tr w:rsidR="00020786" w14:paraId="58B41902" w14:textId="77777777" w:rsidTr="00D52308">
        <w:tc>
          <w:tcPr>
            <w:tcW w:w="835" w:type="dxa"/>
          </w:tcPr>
          <w:p w14:paraId="66A3FE82" w14:textId="77777777" w:rsidR="00020786" w:rsidRDefault="00020786" w:rsidP="00D52308">
            <w:pPr>
              <w:jc w:val="center"/>
            </w:pPr>
            <w:r>
              <w:t>2</w:t>
            </w:r>
          </w:p>
        </w:tc>
        <w:tc>
          <w:tcPr>
            <w:tcW w:w="708" w:type="dxa"/>
          </w:tcPr>
          <w:p w14:paraId="3C67A99A" w14:textId="77777777" w:rsidR="00020786" w:rsidRDefault="00020786" w:rsidP="00D52308">
            <w:pPr>
              <w:jc w:val="center"/>
            </w:pPr>
            <w:r>
              <w:t>~</w:t>
            </w:r>
          </w:p>
        </w:tc>
        <w:tc>
          <w:tcPr>
            <w:tcW w:w="6096" w:type="dxa"/>
          </w:tcPr>
          <w:p w14:paraId="6FE253C1" w14:textId="77777777" w:rsidR="00020786" w:rsidRDefault="00020786" w:rsidP="00D52308">
            <w:r>
              <w:t>0</w:t>
            </w:r>
          </w:p>
        </w:tc>
      </w:tr>
      <w:tr w:rsidR="00020786" w14:paraId="24C9EB13" w14:textId="77777777" w:rsidTr="00D52308">
        <w:tc>
          <w:tcPr>
            <w:tcW w:w="835" w:type="dxa"/>
          </w:tcPr>
          <w:p w14:paraId="10305259" w14:textId="77777777" w:rsidR="00020786" w:rsidRDefault="00020786" w:rsidP="00D52308">
            <w:pPr>
              <w:jc w:val="center"/>
            </w:pPr>
            <w:r>
              <w:t>3</w:t>
            </w:r>
          </w:p>
        </w:tc>
        <w:tc>
          <w:tcPr>
            <w:tcW w:w="708" w:type="dxa"/>
          </w:tcPr>
          <w:p w14:paraId="28D3D409" w14:textId="77777777" w:rsidR="00020786" w:rsidRDefault="00020786" w:rsidP="00D52308">
            <w:pPr>
              <w:jc w:val="center"/>
            </w:pPr>
            <w:r>
              <w:t>~</w:t>
            </w:r>
          </w:p>
        </w:tc>
        <w:tc>
          <w:tcPr>
            <w:tcW w:w="6096" w:type="dxa"/>
          </w:tcPr>
          <w:p w14:paraId="617A1D7B" w14:textId="77777777" w:rsidR="00020786" w:rsidRDefault="00020786" w:rsidP="00D52308">
            <w:r>
              <w:t>0</w:t>
            </w:r>
          </w:p>
        </w:tc>
      </w:tr>
      <w:tr w:rsidR="00020786" w14:paraId="3469E7AB" w14:textId="77777777" w:rsidTr="00D52308">
        <w:tc>
          <w:tcPr>
            <w:tcW w:w="835" w:type="dxa"/>
          </w:tcPr>
          <w:p w14:paraId="714C0740" w14:textId="77777777" w:rsidR="00020786" w:rsidRDefault="00020786" w:rsidP="00D52308">
            <w:pPr>
              <w:jc w:val="center"/>
            </w:pPr>
            <w:r>
              <w:t>4</w:t>
            </w:r>
          </w:p>
        </w:tc>
        <w:tc>
          <w:tcPr>
            <w:tcW w:w="708" w:type="dxa"/>
          </w:tcPr>
          <w:p w14:paraId="0CBF09CE" w14:textId="77777777" w:rsidR="00020786" w:rsidRDefault="00020786" w:rsidP="00D52308">
            <w:pPr>
              <w:jc w:val="center"/>
            </w:pPr>
            <w:r>
              <w:t>P</w:t>
            </w:r>
          </w:p>
        </w:tc>
        <w:tc>
          <w:tcPr>
            <w:tcW w:w="6096" w:type="dxa"/>
          </w:tcPr>
          <w:p w14:paraId="17E7D883" w14:textId="4312CA12" w:rsidR="00020786" w:rsidRDefault="00020786" w:rsidP="00D52308">
            <w:r>
              <w:t>1 if first operand greater than to second, otherwise 0</w:t>
            </w:r>
          </w:p>
        </w:tc>
      </w:tr>
      <w:tr w:rsidR="00020786" w14:paraId="6FE13891" w14:textId="77777777" w:rsidTr="00D52308">
        <w:tc>
          <w:tcPr>
            <w:tcW w:w="835" w:type="dxa"/>
          </w:tcPr>
          <w:p w14:paraId="5DE948EF" w14:textId="77777777" w:rsidR="00020786" w:rsidRDefault="00020786" w:rsidP="00D52308">
            <w:pPr>
              <w:jc w:val="center"/>
            </w:pPr>
            <w:r>
              <w:t>5</w:t>
            </w:r>
          </w:p>
        </w:tc>
        <w:tc>
          <w:tcPr>
            <w:tcW w:w="708" w:type="dxa"/>
          </w:tcPr>
          <w:p w14:paraId="599FF368" w14:textId="77777777" w:rsidR="00020786" w:rsidRDefault="00020786" w:rsidP="00D52308">
            <w:pPr>
              <w:jc w:val="center"/>
            </w:pPr>
            <w:r>
              <w:t>O</w:t>
            </w:r>
          </w:p>
        </w:tc>
        <w:tc>
          <w:tcPr>
            <w:tcW w:w="6096" w:type="dxa"/>
          </w:tcPr>
          <w:p w14:paraId="6849BCEA" w14:textId="7A4AC2F0" w:rsidR="00020786" w:rsidRDefault="00020786" w:rsidP="00D52308">
            <w:r>
              <w:t>1 if first operand greater than to second, otherwise 0</w:t>
            </w:r>
          </w:p>
        </w:tc>
      </w:tr>
      <w:tr w:rsidR="00020786" w14:paraId="3A9D283C" w14:textId="77777777" w:rsidTr="00D52308">
        <w:tc>
          <w:tcPr>
            <w:tcW w:w="835" w:type="dxa"/>
          </w:tcPr>
          <w:p w14:paraId="2E441188" w14:textId="77777777" w:rsidR="00020786" w:rsidRDefault="00020786" w:rsidP="00D52308">
            <w:pPr>
              <w:jc w:val="center"/>
            </w:pPr>
            <w:r>
              <w:t>6</w:t>
            </w:r>
          </w:p>
        </w:tc>
        <w:tc>
          <w:tcPr>
            <w:tcW w:w="708" w:type="dxa"/>
          </w:tcPr>
          <w:p w14:paraId="046155D1" w14:textId="77777777" w:rsidR="00020786" w:rsidRDefault="00020786" w:rsidP="00D52308">
            <w:pPr>
              <w:jc w:val="center"/>
            </w:pPr>
            <w:r>
              <w:t>V</w:t>
            </w:r>
          </w:p>
        </w:tc>
        <w:tc>
          <w:tcPr>
            <w:tcW w:w="6096" w:type="dxa"/>
          </w:tcPr>
          <w:p w14:paraId="2525EA60" w14:textId="77777777" w:rsidR="00020786" w:rsidRDefault="00020786" w:rsidP="00D52308">
            <w:r>
              <w:t>0</w:t>
            </w:r>
          </w:p>
        </w:tc>
      </w:tr>
      <w:tr w:rsidR="00020786" w14:paraId="54D3C067" w14:textId="77777777" w:rsidTr="00D52308">
        <w:tc>
          <w:tcPr>
            <w:tcW w:w="835" w:type="dxa"/>
          </w:tcPr>
          <w:p w14:paraId="3A1D6AF3" w14:textId="77777777" w:rsidR="00020786" w:rsidRDefault="00020786" w:rsidP="00D52308">
            <w:pPr>
              <w:jc w:val="center"/>
            </w:pPr>
            <w:r>
              <w:t>7</w:t>
            </w:r>
          </w:p>
        </w:tc>
        <w:tc>
          <w:tcPr>
            <w:tcW w:w="708" w:type="dxa"/>
          </w:tcPr>
          <w:p w14:paraId="159CCE5D" w14:textId="77777777" w:rsidR="00020786" w:rsidRDefault="00020786" w:rsidP="00D52308">
            <w:pPr>
              <w:jc w:val="center"/>
            </w:pPr>
            <w:r>
              <w:t>N</w:t>
            </w:r>
          </w:p>
        </w:tc>
        <w:tc>
          <w:tcPr>
            <w:tcW w:w="6096" w:type="dxa"/>
          </w:tcPr>
          <w:p w14:paraId="3BA57058" w14:textId="77777777" w:rsidR="00020786" w:rsidRDefault="00020786" w:rsidP="00D52308">
            <w:r>
              <w:t>0</w:t>
            </w:r>
          </w:p>
        </w:tc>
      </w:tr>
    </w:tbl>
    <w:p w14:paraId="5A89007D" w14:textId="77777777" w:rsidR="00020786" w:rsidRDefault="00020786" w:rsidP="00020786">
      <w:pPr>
        <w:ind w:left="720"/>
      </w:pPr>
    </w:p>
    <w:p w14:paraId="54E4A9C7" w14:textId="77777777" w:rsidR="00020786" w:rsidRDefault="00020786" w:rsidP="00020786">
      <w:r w:rsidRPr="00D06BD4">
        <w:rPr>
          <w:b/>
          <w:bCs/>
        </w:rPr>
        <w:t>Formats</w:t>
      </w:r>
      <w:r>
        <w:rPr>
          <w:b/>
          <w:bCs/>
        </w:rPr>
        <w:t xml:space="preserve"> Supported</w:t>
      </w:r>
      <w:r>
        <w:t>: R2, RI</w:t>
      </w:r>
    </w:p>
    <w:p w14:paraId="6352267C" w14:textId="77777777" w:rsidR="00020786" w:rsidRPr="00326618" w:rsidRDefault="00020786" w:rsidP="00020786">
      <w:r>
        <w:rPr>
          <w:b/>
          <w:bCs/>
        </w:rPr>
        <w:t xml:space="preserve">R2 </w:t>
      </w:r>
      <w:r w:rsidRPr="00E33B0B">
        <w:rPr>
          <w:b/>
          <w:bCs/>
        </w:rPr>
        <w:t>Supported Formats</w:t>
      </w:r>
      <w:r>
        <w:t>: .b .w, .t, .o</w:t>
      </w:r>
    </w:p>
    <w:p w14:paraId="619B522A" w14:textId="77777777" w:rsidR="00020786" w:rsidRDefault="00020786" w:rsidP="00020786">
      <w:r w:rsidRPr="00D06BD4">
        <w:rPr>
          <w:b/>
          <w:bCs/>
        </w:rPr>
        <w:t>Execution Units</w:t>
      </w:r>
      <w:r>
        <w:t>: ALU</w:t>
      </w:r>
    </w:p>
    <w:p w14:paraId="1EABFD69" w14:textId="77777777" w:rsidR="00020786" w:rsidRDefault="00020786" w:rsidP="00020786">
      <w:r w:rsidRPr="00D06BD4">
        <w:rPr>
          <w:b/>
          <w:bCs/>
        </w:rPr>
        <w:t>Clock Cycles</w:t>
      </w:r>
      <w:r>
        <w:t>: 1</w:t>
      </w:r>
    </w:p>
    <w:p w14:paraId="63F046C7" w14:textId="77777777" w:rsidR="00020786" w:rsidRDefault="00020786" w:rsidP="00020786">
      <w:r w:rsidRPr="00275903">
        <w:rPr>
          <w:b/>
          <w:bCs/>
        </w:rPr>
        <w:t>Exceptions</w:t>
      </w:r>
      <w:r>
        <w:t>: none</w:t>
      </w:r>
    </w:p>
    <w:p w14:paraId="02CEE735" w14:textId="77777777" w:rsidR="00020786" w:rsidRDefault="00020786">
      <w:pPr>
        <w:rPr>
          <w:rFonts w:eastAsiaTheme="majorEastAsia" w:cstheme="majorBidi"/>
          <w:sz w:val="40"/>
          <w:szCs w:val="26"/>
        </w:rPr>
      </w:pPr>
      <w:r>
        <w:br w:type="page"/>
      </w:r>
    </w:p>
    <w:p w14:paraId="13D81EC8" w14:textId="6BA45283" w:rsidR="00020786" w:rsidRDefault="00020786" w:rsidP="00020786">
      <w:pPr>
        <w:pStyle w:val="Heading2"/>
      </w:pPr>
      <w:r>
        <w:lastRenderedPageBreak/>
        <w:t>SGTU – Set if Greater Than Unsigned</w:t>
      </w:r>
    </w:p>
    <w:p w14:paraId="65219401" w14:textId="77777777" w:rsidR="00020786" w:rsidRDefault="00020786" w:rsidP="00020786">
      <w:r w:rsidRPr="00D06BD4">
        <w:rPr>
          <w:b/>
          <w:bCs/>
        </w:rPr>
        <w:t>Description</w:t>
      </w:r>
      <w:r>
        <w:t>:</w:t>
      </w:r>
    </w:p>
    <w:p w14:paraId="5437D0CA" w14:textId="0F056C02"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unsigned values. A branch instruction may make use of the comparison result. There is no R2 register form of this instruction. The </w:t>
      </w:r>
      <w:hyperlink w:anchor="_SLTU_–_Set" w:history="1">
        <w:r w:rsidRPr="00020786">
          <w:rPr>
            <w:rStyle w:val="Hyperlink"/>
          </w:rPr>
          <w:t>SL</w:t>
        </w:r>
        <w:r w:rsidR="00D72438">
          <w:rPr>
            <w:rStyle w:val="Hyperlink"/>
          </w:rPr>
          <w:t>TU</w:t>
        </w:r>
      </w:hyperlink>
      <w:r>
        <w:t xml:space="preserve"> instruction may be used to detect greater than by swapping operands.</w:t>
      </w:r>
    </w:p>
    <w:p w14:paraId="7C51BAD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49CD1B51" w14:textId="77777777" w:rsidTr="00D52308">
        <w:tc>
          <w:tcPr>
            <w:tcW w:w="835" w:type="dxa"/>
          </w:tcPr>
          <w:p w14:paraId="66797B55" w14:textId="77777777" w:rsidR="00020786" w:rsidRDefault="00020786" w:rsidP="00D52308">
            <w:pPr>
              <w:jc w:val="center"/>
            </w:pPr>
            <w:r>
              <w:t>Bit</w:t>
            </w:r>
          </w:p>
        </w:tc>
        <w:tc>
          <w:tcPr>
            <w:tcW w:w="708" w:type="dxa"/>
          </w:tcPr>
          <w:p w14:paraId="5D7D52C1" w14:textId="77777777" w:rsidR="00020786" w:rsidRDefault="00020786" w:rsidP="00D52308">
            <w:pPr>
              <w:jc w:val="center"/>
            </w:pPr>
            <w:r>
              <w:t>Flag</w:t>
            </w:r>
          </w:p>
        </w:tc>
        <w:tc>
          <w:tcPr>
            <w:tcW w:w="6096" w:type="dxa"/>
          </w:tcPr>
          <w:p w14:paraId="2BDC9F04" w14:textId="77777777" w:rsidR="00020786" w:rsidRDefault="00020786" w:rsidP="00D52308">
            <w:r>
              <w:t>Value Set</w:t>
            </w:r>
          </w:p>
        </w:tc>
      </w:tr>
      <w:tr w:rsidR="00020786" w14:paraId="1666F218" w14:textId="77777777" w:rsidTr="00D52308">
        <w:tc>
          <w:tcPr>
            <w:tcW w:w="835" w:type="dxa"/>
          </w:tcPr>
          <w:p w14:paraId="5C9DDB79" w14:textId="77777777" w:rsidR="00020786" w:rsidRDefault="00020786" w:rsidP="00D52308">
            <w:pPr>
              <w:jc w:val="center"/>
            </w:pPr>
            <w:r>
              <w:t>0</w:t>
            </w:r>
          </w:p>
        </w:tc>
        <w:tc>
          <w:tcPr>
            <w:tcW w:w="708" w:type="dxa"/>
          </w:tcPr>
          <w:p w14:paraId="2EF9A420" w14:textId="77777777" w:rsidR="00020786" w:rsidRDefault="00020786" w:rsidP="00D52308">
            <w:pPr>
              <w:jc w:val="center"/>
            </w:pPr>
            <w:r>
              <w:t>C</w:t>
            </w:r>
          </w:p>
        </w:tc>
        <w:tc>
          <w:tcPr>
            <w:tcW w:w="6096" w:type="dxa"/>
          </w:tcPr>
          <w:p w14:paraId="3A1A1A12" w14:textId="77777777" w:rsidR="00020786" w:rsidRDefault="00020786" w:rsidP="00D52308">
            <w:r>
              <w:t>1 if first operand greater than to second, otherwise 0</w:t>
            </w:r>
          </w:p>
        </w:tc>
      </w:tr>
      <w:tr w:rsidR="00020786" w14:paraId="30590A60" w14:textId="77777777" w:rsidTr="00D52308">
        <w:tc>
          <w:tcPr>
            <w:tcW w:w="835" w:type="dxa"/>
          </w:tcPr>
          <w:p w14:paraId="06623620" w14:textId="77777777" w:rsidR="00020786" w:rsidRDefault="00020786" w:rsidP="00D52308">
            <w:pPr>
              <w:jc w:val="center"/>
            </w:pPr>
            <w:r>
              <w:t>1</w:t>
            </w:r>
          </w:p>
        </w:tc>
        <w:tc>
          <w:tcPr>
            <w:tcW w:w="708" w:type="dxa"/>
          </w:tcPr>
          <w:p w14:paraId="00C30DF8" w14:textId="77777777" w:rsidR="00020786" w:rsidRDefault="00020786" w:rsidP="00D52308">
            <w:pPr>
              <w:jc w:val="center"/>
            </w:pPr>
            <w:r>
              <w:t>Z</w:t>
            </w:r>
          </w:p>
        </w:tc>
        <w:tc>
          <w:tcPr>
            <w:tcW w:w="6096" w:type="dxa"/>
          </w:tcPr>
          <w:p w14:paraId="55FB9A3D" w14:textId="77777777" w:rsidR="00020786" w:rsidRDefault="00020786" w:rsidP="00D52308">
            <w:r>
              <w:t>1 if first operand greater than to second, otherwise 0</w:t>
            </w:r>
          </w:p>
        </w:tc>
      </w:tr>
      <w:tr w:rsidR="00020786" w14:paraId="77444F9B" w14:textId="77777777" w:rsidTr="00D52308">
        <w:tc>
          <w:tcPr>
            <w:tcW w:w="835" w:type="dxa"/>
          </w:tcPr>
          <w:p w14:paraId="62EFDF9D" w14:textId="77777777" w:rsidR="00020786" w:rsidRDefault="00020786" w:rsidP="00D52308">
            <w:pPr>
              <w:jc w:val="center"/>
            </w:pPr>
            <w:r>
              <w:t>2</w:t>
            </w:r>
          </w:p>
        </w:tc>
        <w:tc>
          <w:tcPr>
            <w:tcW w:w="708" w:type="dxa"/>
          </w:tcPr>
          <w:p w14:paraId="2762629A" w14:textId="77777777" w:rsidR="00020786" w:rsidRDefault="00020786" w:rsidP="00D52308">
            <w:pPr>
              <w:jc w:val="center"/>
            </w:pPr>
            <w:r>
              <w:t>~</w:t>
            </w:r>
          </w:p>
        </w:tc>
        <w:tc>
          <w:tcPr>
            <w:tcW w:w="6096" w:type="dxa"/>
          </w:tcPr>
          <w:p w14:paraId="046D7C40" w14:textId="77777777" w:rsidR="00020786" w:rsidRDefault="00020786" w:rsidP="00D52308">
            <w:r>
              <w:t>0</w:t>
            </w:r>
          </w:p>
        </w:tc>
      </w:tr>
      <w:tr w:rsidR="00020786" w14:paraId="1ADA7063" w14:textId="77777777" w:rsidTr="00D52308">
        <w:tc>
          <w:tcPr>
            <w:tcW w:w="835" w:type="dxa"/>
          </w:tcPr>
          <w:p w14:paraId="12AEDB88" w14:textId="77777777" w:rsidR="00020786" w:rsidRDefault="00020786" w:rsidP="00D52308">
            <w:pPr>
              <w:jc w:val="center"/>
            </w:pPr>
            <w:r>
              <w:t>3</w:t>
            </w:r>
          </w:p>
        </w:tc>
        <w:tc>
          <w:tcPr>
            <w:tcW w:w="708" w:type="dxa"/>
          </w:tcPr>
          <w:p w14:paraId="5928AB60" w14:textId="77777777" w:rsidR="00020786" w:rsidRDefault="00020786" w:rsidP="00D52308">
            <w:pPr>
              <w:jc w:val="center"/>
            </w:pPr>
            <w:r>
              <w:t>~</w:t>
            </w:r>
          </w:p>
        </w:tc>
        <w:tc>
          <w:tcPr>
            <w:tcW w:w="6096" w:type="dxa"/>
          </w:tcPr>
          <w:p w14:paraId="084359D8" w14:textId="77777777" w:rsidR="00020786" w:rsidRDefault="00020786" w:rsidP="00D52308">
            <w:r>
              <w:t>0</w:t>
            </w:r>
          </w:p>
        </w:tc>
      </w:tr>
      <w:tr w:rsidR="00020786" w14:paraId="3677B8EA" w14:textId="77777777" w:rsidTr="00D52308">
        <w:tc>
          <w:tcPr>
            <w:tcW w:w="835" w:type="dxa"/>
          </w:tcPr>
          <w:p w14:paraId="4916534A" w14:textId="77777777" w:rsidR="00020786" w:rsidRDefault="00020786" w:rsidP="00D52308">
            <w:pPr>
              <w:jc w:val="center"/>
            </w:pPr>
            <w:r>
              <w:t>4</w:t>
            </w:r>
          </w:p>
        </w:tc>
        <w:tc>
          <w:tcPr>
            <w:tcW w:w="708" w:type="dxa"/>
          </w:tcPr>
          <w:p w14:paraId="7886291A" w14:textId="77777777" w:rsidR="00020786" w:rsidRDefault="00020786" w:rsidP="00D52308">
            <w:pPr>
              <w:jc w:val="center"/>
            </w:pPr>
            <w:r>
              <w:t>P</w:t>
            </w:r>
          </w:p>
        </w:tc>
        <w:tc>
          <w:tcPr>
            <w:tcW w:w="6096" w:type="dxa"/>
          </w:tcPr>
          <w:p w14:paraId="4DE3C7E0" w14:textId="77777777" w:rsidR="00020786" w:rsidRDefault="00020786" w:rsidP="00D52308">
            <w:r>
              <w:t>1 if first operand greater than to second, otherwise 0</w:t>
            </w:r>
          </w:p>
        </w:tc>
      </w:tr>
      <w:tr w:rsidR="00020786" w14:paraId="3B5E7BE3" w14:textId="77777777" w:rsidTr="00D52308">
        <w:tc>
          <w:tcPr>
            <w:tcW w:w="835" w:type="dxa"/>
          </w:tcPr>
          <w:p w14:paraId="29FDA900" w14:textId="77777777" w:rsidR="00020786" w:rsidRDefault="00020786" w:rsidP="00D52308">
            <w:pPr>
              <w:jc w:val="center"/>
            </w:pPr>
            <w:r>
              <w:t>5</w:t>
            </w:r>
          </w:p>
        </w:tc>
        <w:tc>
          <w:tcPr>
            <w:tcW w:w="708" w:type="dxa"/>
          </w:tcPr>
          <w:p w14:paraId="03491D20" w14:textId="77777777" w:rsidR="00020786" w:rsidRDefault="00020786" w:rsidP="00D52308">
            <w:pPr>
              <w:jc w:val="center"/>
            </w:pPr>
            <w:r>
              <w:t>O</w:t>
            </w:r>
          </w:p>
        </w:tc>
        <w:tc>
          <w:tcPr>
            <w:tcW w:w="6096" w:type="dxa"/>
          </w:tcPr>
          <w:p w14:paraId="26EF09FA" w14:textId="77777777" w:rsidR="00020786" w:rsidRDefault="00020786" w:rsidP="00D52308">
            <w:r>
              <w:t>1 if first operand greater than to second, otherwise 0</w:t>
            </w:r>
          </w:p>
        </w:tc>
      </w:tr>
      <w:tr w:rsidR="00020786" w14:paraId="14C643FD" w14:textId="77777777" w:rsidTr="00D52308">
        <w:tc>
          <w:tcPr>
            <w:tcW w:w="835" w:type="dxa"/>
          </w:tcPr>
          <w:p w14:paraId="32C3898F" w14:textId="77777777" w:rsidR="00020786" w:rsidRDefault="00020786" w:rsidP="00D52308">
            <w:pPr>
              <w:jc w:val="center"/>
            </w:pPr>
            <w:r>
              <w:t>6</w:t>
            </w:r>
          </w:p>
        </w:tc>
        <w:tc>
          <w:tcPr>
            <w:tcW w:w="708" w:type="dxa"/>
          </w:tcPr>
          <w:p w14:paraId="1281017A" w14:textId="77777777" w:rsidR="00020786" w:rsidRDefault="00020786" w:rsidP="00D52308">
            <w:pPr>
              <w:jc w:val="center"/>
            </w:pPr>
            <w:r>
              <w:t>V</w:t>
            </w:r>
          </w:p>
        </w:tc>
        <w:tc>
          <w:tcPr>
            <w:tcW w:w="6096" w:type="dxa"/>
          </w:tcPr>
          <w:p w14:paraId="7A226694" w14:textId="77777777" w:rsidR="00020786" w:rsidRDefault="00020786" w:rsidP="00D52308">
            <w:r>
              <w:t>0</w:t>
            </w:r>
          </w:p>
        </w:tc>
      </w:tr>
      <w:tr w:rsidR="00020786" w14:paraId="5F1EB10E" w14:textId="77777777" w:rsidTr="00D52308">
        <w:tc>
          <w:tcPr>
            <w:tcW w:w="835" w:type="dxa"/>
          </w:tcPr>
          <w:p w14:paraId="152AFD15" w14:textId="77777777" w:rsidR="00020786" w:rsidRDefault="00020786" w:rsidP="00D52308">
            <w:pPr>
              <w:jc w:val="center"/>
            </w:pPr>
            <w:r>
              <w:t>7</w:t>
            </w:r>
          </w:p>
        </w:tc>
        <w:tc>
          <w:tcPr>
            <w:tcW w:w="708" w:type="dxa"/>
          </w:tcPr>
          <w:p w14:paraId="2D3BBCA3" w14:textId="77777777" w:rsidR="00020786" w:rsidRDefault="00020786" w:rsidP="00D52308">
            <w:pPr>
              <w:jc w:val="center"/>
            </w:pPr>
            <w:r>
              <w:t>N</w:t>
            </w:r>
          </w:p>
        </w:tc>
        <w:tc>
          <w:tcPr>
            <w:tcW w:w="6096" w:type="dxa"/>
          </w:tcPr>
          <w:p w14:paraId="67C080EB" w14:textId="77777777" w:rsidR="00020786" w:rsidRDefault="00020786" w:rsidP="00D52308">
            <w:r>
              <w:t>0</w:t>
            </w:r>
          </w:p>
        </w:tc>
      </w:tr>
    </w:tbl>
    <w:p w14:paraId="377B3F54" w14:textId="77777777" w:rsidR="00020786" w:rsidRDefault="00020786" w:rsidP="00020786">
      <w:pPr>
        <w:ind w:left="720"/>
      </w:pPr>
    </w:p>
    <w:p w14:paraId="0E3939CF" w14:textId="77777777" w:rsidR="00020786" w:rsidRDefault="00020786" w:rsidP="00020786">
      <w:r w:rsidRPr="00D06BD4">
        <w:rPr>
          <w:b/>
          <w:bCs/>
        </w:rPr>
        <w:t>Formats</w:t>
      </w:r>
      <w:r>
        <w:rPr>
          <w:b/>
          <w:bCs/>
        </w:rPr>
        <w:t xml:space="preserve"> Supported</w:t>
      </w:r>
      <w:r>
        <w:t>: R2, RI</w:t>
      </w:r>
    </w:p>
    <w:p w14:paraId="446B67D5" w14:textId="77777777" w:rsidR="00020786" w:rsidRPr="00326618" w:rsidRDefault="00020786" w:rsidP="00020786">
      <w:r>
        <w:rPr>
          <w:b/>
          <w:bCs/>
        </w:rPr>
        <w:t xml:space="preserve">R2 </w:t>
      </w:r>
      <w:r w:rsidRPr="00E33B0B">
        <w:rPr>
          <w:b/>
          <w:bCs/>
        </w:rPr>
        <w:t>Supported Formats</w:t>
      </w:r>
      <w:r>
        <w:t>: .b .w, .t, .o</w:t>
      </w:r>
    </w:p>
    <w:p w14:paraId="677B219B" w14:textId="77777777" w:rsidR="00020786" w:rsidRDefault="00020786" w:rsidP="00020786">
      <w:r w:rsidRPr="00D06BD4">
        <w:rPr>
          <w:b/>
          <w:bCs/>
        </w:rPr>
        <w:t>Execution Units</w:t>
      </w:r>
      <w:r>
        <w:t>: ALU</w:t>
      </w:r>
    </w:p>
    <w:p w14:paraId="79C51F3B" w14:textId="77777777" w:rsidR="00020786" w:rsidRDefault="00020786" w:rsidP="00020786">
      <w:r w:rsidRPr="00D06BD4">
        <w:rPr>
          <w:b/>
          <w:bCs/>
        </w:rPr>
        <w:t>Clock Cycles</w:t>
      </w:r>
      <w:r>
        <w:t>: 1</w:t>
      </w:r>
    </w:p>
    <w:p w14:paraId="04DB0997" w14:textId="1A4C182A" w:rsidR="00390118" w:rsidRDefault="00020786" w:rsidP="00020786">
      <w:pPr>
        <w:rPr>
          <w:rFonts w:eastAsiaTheme="majorEastAsia" w:cstheme="majorBidi"/>
          <w:sz w:val="40"/>
          <w:szCs w:val="26"/>
        </w:rPr>
      </w:pPr>
      <w:r w:rsidRPr="00275903">
        <w:rPr>
          <w:b/>
          <w:bCs/>
        </w:rPr>
        <w:t>Exceptions</w:t>
      </w:r>
      <w:r>
        <w:t>: none</w:t>
      </w:r>
      <w:r w:rsidR="00390118">
        <w:br w:type="page"/>
      </w:r>
    </w:p>
    <w:p w14:paraId="45CBAEB4" w14:textId="14ED914F" w:rsidR="00390118" w:rsidRDefault="00390118" w:rsidP="00390118">
      <w:pPr>
        <w:pStyle w:val="Heading2"/>
      </w:pPr>
      <w:bookmarkStart w:id="5" w:name="_SLE[.]_–_Set"/>
      <w:bookmarkEnd w:id="5"/>
      <w:r>
        <w:lastRenderedPageBreak/>
        <w:t>SLE – Set if Less Than or Equal</w:t>
      </w:r>
    </w:p>
    <w:p w14:paraId="31F9FF44" w14:textId="77777777" w:rsidR="00390118" w:rsidRDefault="00390118" w:rsidP="00390118">
      <w:r w:rsidRPr="00D06BD4">
        <w:rPr>
          <w:b/>
          <w:bCs/>
        </w:rPr>
        <w:t>Description</w:t>
      </w:r>
      <w:r>
        <w:t>:</w:t>
      </w:r>
    </w:p>
    <w:p w14:paraId="5EC29F4E" w14:textId="4BA0F8B1" w:rsidR="00390118" w:rsidRDefault="00390118" w:rsidP="00390118">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_–_Set" w:history="1">
        <w:r w:rsidRPr="00020786">
          <w:rPr>
            <w:rStyle w:val="Hyperlink"/>
          </w:rPr>
          <w:t>SGE</w:t>
        </w:r>
      </w:hyperlink>
      <w:r>
        <w:t xml:space="preserve"> instruction may be used with the operands swapped.</w:t>
      </w:r>
    </w:p>
    <w:p w14:paraId="6B6657BD"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390118" w14:paraId="00E3745C" w14:textId="77777777" w:rsidTr="00390118">
        <w:tc>
          <w:tcPr>
            <w:tcW w:w="835" w:type="dxa"/>
          </w:tcPr>
          <w:p w14:paraId="5040D6C9" w14:textId="77777777" w:rsidR="00390118" w:rsidRDefault="00390118" w:rsidP="00390118">
            <w:pPr>
              <w:jc w:val="center"/>
            </w:pPr>
            <w:r>
              <w:t>Bit</w:t>
            </w:r>
          </w:p>
        </w:tc>
        <w:tc>
          <w:tcPr>
            <w:tcW w:w="708" w:type="dxa"/>
          </w:tcPr>
          <w:p w14:paraId="627CB0DD" w14:textId="77777777" w:rsidR="00390118" w:rsidRDefault="00390118" w:rsidP="00390118">
            <w:pPr>
              <w:jc w:val="center"/>
            </w:pPr>
            <w:r>
              <w:t>Flag</w:t>
            </w:r>
          </w:p>
        </w:tc>
        <w:tc>
          <w:tcPr>
            <w:tcW w:w="4820" w:type="dxa"/>
          </w:tcPr>
          <w:p w14:paraId="6499F1F0" w14:textId="77777777" w:rsidR="00390118" w:rsidRDefault="00390118" w:rsidP="00390118">
            <w:r>
              <w:t>Value Set</w:t>
            </w:r>
          </w:p>
        </w:tc>
      </w:tr>
      <w:tr w:rsidR="00390118" w14:paraId="7A1CD385" w14:textId="77777777" w:rsidTr="00390118">
        <w:tc>
          <w:tcPr>
            <w:tcW w:w="835" w:type="dxa"/>
          </w:tcPr>
          <w:p w14:paraId="30F39DAD" w14:textId="77777777" w:rsidR="00390118" w:rsidRDefault="00390118" w:rsidP="00390118">
            <w:pPr>
              <w:jc w:val="center"/>
            </w:pPr>
            <w:r>
              <w:t>0</w:t>
            </w:r>
          </w:p>
        </w:tc>
        <w:tc>
          <w:tcPr>
            <w:tcW w:w="708" w:type="dxa"/>
          </w:tcPr>
          <w:p w14:paraId="0CF4CECB" w14:textId="77777777" w:rsidR="00390118" w:rsidRDefault="00390118" w:rsidP="00390118">
            <w:pPr>
              <w:jc w:val="center"/>
            </w:pPr>
            <w:r>
              <w:t>C</w:t>
            </w:r>
          </w:p>
        </w:tc>
        <w:tc>
          <w:tcPr>
            <w:tcW w:w="4820" w:type="dxa"/>
          </w:tcPr>
          <w:p w14:paraId="26ADF1AA" w14:textId="77777777" w:rsidR="00390118" w:rsidRDefault="00390118" w:rsidP="00390118">
            <w:r>
              <w:t>1 if first operand less than second, otherwise 0</w:t>
            </w:r>
          </w:p>
        </w:tc>
      </w:tr>
      <w:tr w:rsidR="00390118" w14:paraId="5A65A1D0" w14:textId="77777777" w:rsidTr="00390118">
        <w:tc>
          <w:tcPr>
            <w:tcW w:w="835" w:type="dxa"/>
          </w:tcPr>
          <w:p w14:paraId="3EEB85D2" w14:textId="77777777" w:rsidR="00390118" w:rsidRDefault="00390118" w:rsidP="00390118">
            <w:pPr>
              <w:jc w:val="center"/>
            </w:pPr>
            <w:r>
              <w:t>1</w:t>
            </w:r>
          </w:p>
        </w:tc>
        <w:tc>
          <w:tcPr>
            <w:tcW w:w="708" w:type="dxa"/>
          </w:tcPr>
          <w:p w14:paraId="6C79AC1E" w14:textId="77777777" w:rsidR="00390118" w:rsidRDefault="00390118" w:rsidP="00390118">
            <w:pPr>
              <w:jc w:val="center"/>
            </w:pPr>
            <w:r>
              <w:t>Z</w:t>
            </w:r>
          </w:p>
        </w:tc>
        <w:tc>
          <w:tcPr>
            <w:tcW w:w="4820" w:type="dxa"/>
          </w:tcPr>
          <w:p w14:paraId="12CCEB25" w14:textId="77777777" w:rsidR="00390118" w:rsidRDefault="00390118" w:rsidP="00390118">
            <w:r>
              <w:t>1 if first operand less than second, otherwise 0</w:t>
            </w:r>
          </w:p>
        </w:tc>
      </w:tr>
      <w:tr w:rsidR="00390118" w14:paraId="635F87BD" w14:textId="77777777" w:rsidTr="00390118">
        <w:tc>
          <w:tcPr>
            <w:tcW w:w="835" w:type="dxa"/>
          </w:tcPr>
          <w:p w14:paraId="07FD8B52" w14:textId="77777777" w:rsidR="00390118" w:rsidRDefault="00390118" w:rsidP="00390118">
            <w:pPr>
              <w:jc w:val="center"/>
            </w:pPr>
            <w:r>
              <w:t>2</w:t>
            </w:r>
          </w:p>
        </w:tc>
        <w:tc>
          <w:tcPr>
            <w:tcW w:w="708" w:type="dxa"/>
          </w:tcPr>
          <w:p w14:paraId="24D68BB4" w14:textId="77777777" w:rsidR="00390118" w:rsidRDefault="00390118" w:rsidP="00390118">
            <w:pPr>
              <w:jc w:val="center"/>
            </w:pPr>
            <w:r>
              <w:t>~</w:t>
            </w:r>
          </w:p>
        </w:tc>
        <w:tc>
          <w:tcPr>
            <w:tcW w:w="4820" w:type="dxa"/>
          </w:tcPr>
          <w:p w14:paraId="55BA33BC" w14:textId="77777777" w:rsidR="00390118" w:rsidRDefault="00390118" w:rsidP="00390118">
            <w:r>
              <w:t>0</w:t>
            </w:r>
          </w:p>
        </w:tc>
      </w:tr>
      <w:tr w:rsidR="00390118" w14:paraId="53C30AB4" w14:textId="77777777" w:rsidTr="00390118">
        <w:tc>
          <w:tcPr>
            <w:tcW w:w="835" w:type="dxa"/>
          </w:tcPr>
          <w:p w14:paraId="62E752B2" w14:textId="77777777" w:rsidR="00390118" w:rsidRDefault="00390118" w:rsidP="00390118">
            <w:pPr>
              <w:jc w:val="center"/>
            </w:pPr>
            <w:r>
              <w:t>3</w:t>
            </w:r>
          </w:p>
        </w:tc>
        <w:tc>
          <w:tcPr>
            <w:tcW w:w="708" w:type="dxa"/>
          </w:tcPr>
          <w:p w14:paraId="5F5C6C3A" w14:textId="77777777" w:rsidR="00390118" w:rsidRDefault="00390118" w:rsidP="00390118">
            <w:pPr>
              <w:jc w:val="center"/>
            </w:pPr>
            <w:r>
              <w:t>~</w:t>
            </w:r>
          </w:p>
        </w:tc>
        <w:tc>
          <w:tcPr>
            <w:tcW w:w="4820" w:type="dxa"/>
          </w:tcPr>
          <w:p w14:paraId="77B0C6AE" w14:textId="77777777" w:rsidR="00390118" w:rsidRDefault="00390118" w:rsidP="00390118">
            <w:r>
              <w:t>0</w:t>
            </w:r>
          </w:p>
        </w:tc>
      </w:tr>
      <w:tr w:rsidR="00390118" w14:paraId="03947DF1" w14:textId="77777777" w:rsidTr="00390118">
        <w:tc>
          <w:tcPr>
            <w:tcW w:w="835" w:type="dxa"/>
          </w:tcPr>
          <w:p w14:paraId="7C7E8137" w14:textId="77777777" w:rsidR="00390118" w:rsidRDefault="00390118" w:rsidP="00390118">
            <w:pPr>
              <w:jc w:val="center"/>
            </w:pPr>
            <w:r>
              <w:t>4</w:t>
            </w:r>
          </w:p>
        </w:tc>
        <w:tc>
          <w:tcPr>
            <w:tcW w:w="708" w:type="dxa"/>
          </w:tcPr>
          <w:p w14:paraId="1C30156A" w14:textId="77777777" w:rsidR="00390118" w:rsidRDefault="00390118" w:rsidP="00390118">
            <w:pPr>
              <w:jc w:val="center"/>
            </w:pPr>
            <w:r>
              <w:t>P</w:t>
            </w:r>
          </w:p>
        </w:tc>
        <w:tc>
          <w:tcPr>
            <w:tcW w:w="4820" w:type="dxa"/>
          </w:tcPr>
          <w:p w14:paraId="7BB255DA" w14:textId="77777777" w:rsidR="00390118" w:rsidRDefault="00390118" w:rsidP="00390118">
            <w:r>
              <w:t>1 if first operand less than second, otherwise 0</w:t>
            </w:r>
          </w:p>
        </w:tc>
      </w:tr>
      <w:tr w:rsidR="00390118" w14:paraId="2833F9FB" w14:textId="77777777" w:rsidTr="00390118">
        <w:tc>
          <w:tcPr>
            <w:tcW w:w="835" w:type="dxa"/>
          </w:tcPr>
          <w:p w14:paraId="72B02FD5" w14:textId="77777777" w:rsidR="00390118" w:rsidRDefault="00390118" w:rsidP="00390118">
            <w:pPr>
              <w:jc w:val="center"/>
            </w:pPr>
            <w:r>
              <w:t>5</w:t>
            </w:r>
          </w:p>
        </w:tc>
        <w:tc>
          <w:tcPr>
            <w:tcW w:w="708" w:type="dxa"/>
          </w:tcPr>
          <w:p w14:paraId="6C2801CD" w14:textId="77777777" w:rsidR="00390118" w:rsidRDefault="00390118" w:rsidP="00390118">
            <w:pPr>
              <w:jc w:val="center"/>
            </w:pPr>
            <w:r>
              <w:t>O</w:t>
            </w:r>
          </w:p>
        </w:tc>
        <w:tc>
          <w:tcPr>
            <w:tcW w:w="4820" w:type="dxa"/>
          </w:tcPr>
          <w:p w14:paraId="55DA0663" w14:textId="77777777" w:rsidR="00390118" w:rsidRDefault="00390118" w:rsidP="00390118">
            <w:r>
              <w:t>1 if first operand less than second, otherwise 0</w:t>
            </w:r>
          </w:p>
        </w:tc>
      </w:tr>
      <w:tr w:rsidR="00390118" w14:paraId="7DE9787D" w14:textId="77777777" w:rsidTr="00390118">
        <w:tc>
          <w:tcPr>
            <w:tcW w:w="835" w:type="dxa"/>
          </w:tcPr>
          <w:p w14:paraId="6D09C8E1" w14:textId="77777777" w:rsidR="00390118" w:rsidRDefault="00390118" w:rsidP="00390118">
            <w:pPr>
              <w:jc w:val="center"/>
            </w:pPr>
            <w:r>
              <w:t>6</w:t>
            </w:r>
          </w:p>
        </w:tc>
        <w:tc>
          <w:tcPr>
            <w:tcW w:w="708" w:type="dxa"/>
          </w:tcPr>
          <w:p w14:paraId="2B6C5082" w14:textId="77777777" w:rsidR="00390118" w:rsidRDefault="00390118" w:rsidP="00390118">
            <w:pPr>
              <w:jc w:val="center"/>
            </w:pPr>
            <w:r>
              <w:t>V</w:t>
            </w:r>
          </w:p>
        </w:tc>
        <w:tc>
          <w:tcPr>
            <w:tcW w:w="4820" w:type="dxa"/>
          </w:tcPr>
          <w:p w14:paraId="75594CF0" w14:textId="77777777" w:rsidR="00390118" w:rsidRDefault="00390118" w:rsidP="00390118">
            <w:r>
              <w:t>0</w:t>
            </w:r>
          </w:p>
        </w:tc>
      </w:tr>
      <w:tr w:rsidR="00390118" w14:paraId="078B4F4D" w14:textId="77777777" w:rsidTr="00390118">
        <w:tc>
          <w:tcPr>
            <w:tcW w:w="835" w:type="dxa"/>
          </w:tcPr>
          <w:p w14:paraId="00C0436F" w14:textId="77777777" w:rsidR="00390118" w:rsidRDefault="00390118" w:rsidP="00390118">
            <w:pPr>
              <w:jc w:val="center"/>
            </w:pPr>
            <w:r>
              <w:t>7</w:t>
            </w:r>
          </w:p>
        </w:tc>
        <w:tc>
          <w:tcPr>
            <w:tcW w:w="708" w:type="dxa"/>
          </w:tcPr>
          <w:p w14:paraId="6AE79BB7" w14:textId="77777777" w:rsidR="00390118" w:rsidRDefault="00390118" w:rsidP="00390118">
            <w:pPr>
              <w:jc w:val="center"/>
            </w:pPr>
            <w:r>
              <w:t>N</w:t>
            </w:r>
          </w:p>
        </w:tc>
        <w:tc>
          <w:tcPr>
            <w:tcW w:w="4820" w:type="dxa"/>
          </w:tcPr>
          <w:p w14:paraId="524DA3A2" w14:textId="77777777" w:rsidR="00390118" w:rsidRDefault="00390118" w:rsidP="00390118">
            <w:r>
              <w:t>0</w:t>
            </w:r>
          </w:p>
        </w:tc>
      </w:tr>
    </w:tbl>
    <w:p w14:paraId="066E0176" w14:textId="77777777" w:rsidR="00390118" w:rsidRDefault="00390118" w:rsidP="00390118">
      <w:pPr>
        <w:ind w:left="720"/>
      </w:pPr>
    </w:p>
    <w:p w14:paraId="453AC018" w14:textId="01FCFEAE" w:rsidR="00390118" w:rsidRDefault="00390118" w:rsidP="00390118">
      <w:r w:rsidRPr="00D06BD4">
        <w:rPr>
          <w:b/>
          <w:bCs/>
        </w:rPr>
        <w:t>Formats</w:t>
      </w:r>
      <w:r>
        <w:rPr>
          <w:b/>
          <w:bCs/>
        </w:rPr>
        <w:t xml:space="preserve"> Supported</w:t>
      </w:r>
      <w:r>
        <w:t>: R</w:t>
      </w:r>
      <w:r w:rsidR="00555001">
        <w:t>I</w:t>
      </w:r>
    </w:p>
    <w:p w14:paraId="59A0E3DF" w14:textId="77777777" w:rsidR="00390118" w:rsidRDefault="00390118" w:rsidP="00390118">
      <w:r w:rsidRPr="00D06BD4">
        <w:rPr>
          <w:b/>
          <w:bCs/>
        </w:rPr>
        <w:t>Execution Units</w:t>
      </w:r>
      <w:r>
        <w:t>: ALU</w:t>
      </w:r>
    </w:p>
    <w:p w14:paraId="0C52DA6D" w14:textId="77777777" w:rsidR="00390118" w:rsidRDefault="00390118" w:rsidP="00390118">
      <w:r w:rsidRPr="00D06BD4">
        <w:rPr>
          <w:b/>
          <w:bCs/>
        </w:rPr>
        <w:t>Clock Cycles</w:t>
      </w:r>
      <w:r>
        <w:t>: 1</w:t>
      </w:r>
    </w:p>
    <w:p w14:paraId="55EF2A6C" w14:textId="77777777" w:rsidR="00020786" w:rsidRDefault="00390118" w:rsidP="00390118">
      <w:r w:rsidRPr="00275903">
        <w:rPr>
          <w:b/>
          <w:bCs/>
        </w:rPr>
        <w:t>Exceptions</w:t>
      </w:r>
      <w:r>
        <w:t>: none</w:t>
      </w:r>
    </w:p>
    <w:p w14:paraId="5DDF967F" w14:textId="77777777" w:rsidR="00020786" w:rsidRDefault="00020786">
      <w:pPr>
        <w:rPr>
          <w:rFonts w:eastAsiaTheme="majorEastAsia" w:cstheme="majorBidi"/>
          <w:sz w:val="40"/>
          <w:szCs w:val="26"/>
        </w:rPr>
      </w:pPr>
      <w:r>
        <w:br w:type="page"/>
      </w:r>
    </w:p>
    <w:p w14:paraId="533B5B55" w14:textId="4A09757C" w:rsidR="00020786" w:rsidRDefault="00020786" w:rsidP="00020786">
      <w:pPr>
        <w:pStyle w:val="Heading2"/>
      </w:pPr>
      <w:bookmarkStart w:id="6" w:name="_SLEU_–_Set"/>
      <w:bookmarkEnd w:id="6"/>
      <w:r>
        <w:lastRenderedPageBreak/>
        <w:t>SLEU – Set if Less Than or Equal Unsigned</w:t>
      </w:r>
    </w:p>
    <w:p w14:paraId="272BAD83" w14:textId="77777777" w:rsidR="00020786" w:rsidRDefault="00020786" w:rsidP="00020786">
      <w:r w:rsidRPr="00D06BD4">
        <w:rPr>
          <w:b/>
          <w:bCs/>
        </w:rPr>
        <w:t>Description</w:t>
      </w:r>
      <w:r>
        <w:t>:</w:t>
      </w:r>
    </w:p>
    <w:p w14:paraId="51AC4811" w14:textId="620ECD91" w:rsidR="00020786" w:rsidRDefault="00020786" w:rsidP="00020786">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U[.]_–_Set" w:history="1">
        <w:r w:rsidRPr="00020786">
          <w:rPr>
            <w:rStyle w:val="Hyperlink"/>
          </w:rPr>
          <w:t>SG</w:t>
        </w:r>
        <w:r>
          <w:rPr>
            <w:rStyle w:val="Hyperlink"/>
          </w:rPr>
          <w:t>EU</w:t>
        </w:r>
      </w:hyperlink>
      <w:r>
        <w:t xml:space="preserve"> instruction may be used with the operands swapped.</w:t>
      </w:r>
    </w:p>
    <w:p w14:paraId="595586F8"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2EC1C747" w14:textId="77777777" w:rsidTr="00D52308">
        <w:tc>
          <w:tcPr>
            <w:tcW w:w="835" w:type="dxa"/>
          </w:tcPr>
          <w:p w14:paraId="4127CD48" w14:textId="77777777" w:rsidR="00020786" w:rsidRDefault="00020786" w:rsidP="00D52308">
            <w:pPr>
              <w:jc w:val="center"/>
            </w:pPr>
            <w:r>
              <w:t>Bit</w:t>
            </w:r>
          </w:p>
        </w:tc>
        <w:tc>
          <w:tcPr>
            <w:tcW w:w="708" w:type="dxa"/>
          </w:tcPr>
          <w:p w14:paraId="2EFB204B" w14:textId="77777777" w:rsidR="00020786" w:rsidRDefault="00020786" w:rsidP="00D52308">
            <w:pPr>
              <w:jc w:val="center"/>
            </w:pPr>
            <w:r>
              <w:t>Flag</w:t>
            </w:r>
          </w:p>
        </w:tc>
        <w:tc>
          <w:tcPr>
            <w:tcW w:w="4820" w:type="dxa"/>
          </w:tcPr>
          <w:p w14:paraId="7312AE9E" w14:textId="77777777" w:rsidR="00020786" w:rsidRDefault="00020786" w:rsidP="00D52308">
            <w:r>
              <w:t>Value Set</w:t>
            </w:r>
          </w:p>
        </w:tc>
      </w:tr>
      <w:tr w:rsidR="00020786" w14:paraId="39406426" w14:textId="77777777" w:rsidTr="00D52308">
        <w:tc>
          <w:tcPr>
            <w:tcW w:w="835" w:type="dxa"/>
          </w:tcPr>
          <w:p w14:paraId="5B06CD93" w14:textId="77777777" w:rsidR="00020786" w:rsidRDefault="00020786" w:rsidP="00D52308">
            <w:pPr>
              <w:jc w:val="center"/>
            </w:pPr>
            <w:r>
              <w:t>0</w:t>
            </w:r>
          </w:p>
        </w:tc>
        <w:tc>
          <w:tcPr>
            <w:tcW w:w="708" w:type="dxa"/>
          </w:tcPr>
          <w:p w14:paraId="2F0977FD" w14:textId="77777777" w:rsidR="00020786" w:rsidRDefault="00020786" w:rsidP="00D52308">
            <w:pPr>
              <w:jc w:val="center"/>
            </w:pPr>
            <w:r>
              <w:t>C</w:t>
            </w:r>
          </w:p>
        </w:tc>
        <w:tc>
          <w:tcPr>
            <w:tcW w:w="4820" w:type="dxa"/>
          </w:tcPr>
          <w:p w14:paraId="194CFADB" w14:textId="77777777" w:rsidR="00020786" w:rsidRDefault="00020786" w:rsidP="00D52308">
            <w:r>
              <w:t>1 if first operand less than second, otherwise 0</w:t>
            </w:r>
          </w:p>
        </w:tc>
      </w:tr>
      <w:tr w:rsidR="00020786" w14:paraId="067335A0" w14:textId="77777777" w:rsidTr="00D52308">
        <w:tc>
          <w:tcPr>
            <w:tcW w:w="835" w:type="dxa"/>
          </w:tcPr>
          <w:p w14:paraId="764ECF4E" w14:textId="77777777" w:rsidR="00020786" w:rsidRDefault="00020786" w:rsidP="00D52308">
            <w:pPr>
              <w:jc w:val="center"/>
            </w:pPr>
            <w:r>
              <w:t>1</w:t>
            </w:r>
          </w:p>
        </w:tc>
        <w:tc>
          <w:tcPr>
            <w:tcW w:w="708" w:type="dxa"/>
          </w:tcPr>
          <w:p w14:paraId="4873EACE" w14:textId="77777777" w:rsidR="00020786" w:rsidRDefault="00020786" w:rsidP="00D52308">
            <w:pPr>
              <w:jc w:val="center"/>
            </w:pPr>
            <w:r>
              <w:t>Z</w:t>
            </w:r>
          </w:p>
        </w:tc>
        <w:tc>
          <w:tcPr>
            <w:tcW w:w="4820" w:type="dxa"/>
          </w:tcPr>
          <w:p w14:paraId="2203CA43" w14:textId="77777777" w:rsidR="00020786" w:rsidRDefault="00020786" w:rsidP="00D52308">
            <w:r>
              <w:t>1 if first operand less than second, otherwise 0</w:t>
            </w:r>
          </w:p>
        </w:tc>
      </w:tr>
      <w:tr w:rsidR="00020786" w14:paraId="39932FB5" w14:textId="77777777" w:rsidTr="00D52308">
        <w:tc>
          <w:tcPr>
            <w:tcW w:w="835" w:type="dxa"/>
          </w:tcPr>
          <w:p w14:paraId="0CDCE0F8" w14:textId="77777777" w:rsidR="00020786" w:rsidRDefault="00020786" w:rsidP="00D52308">
            <w:pPr>
              <w:jc w:val="center"/>
            </w:pPr>
            <w:r>
              <w:t>2</w:t>
            </w:r>
          </w:p>
        </w:tc>
        <w:tc>
          <w:tcPr>
            <w:tcW w:w="708" w:type="dxa"/>
          </w:tcPr>
          <w:p w14:paraId="10AF3328" w14:textId="77777777" w:rsidR="00020786" w:rsidRDefault="00020786" w:rsidP="00D52308">
            <w:pPr>
              <w:jc w:val="center"/>
            </w:pPr>
            <w:r>
              <w:t>~</w:t>
            </w:r>
          </w:p>
        </w:tc>
        <w:tc>
          <w:tcPr>
            <w:tcW w:w="4820" w:type="dxa"/>
          </w:tcPr>
          <w:p w14:paraId="2C4A4DB0" w14:textId="77777777" w:rsidR="00020786" w:rsidRDefault="00020786" w:rsidP="00D52308">
            <w:r>
              <w:t>0</w:t>
            </w:r>
          </w:p>
        </w:tc>
      </w:tr>
      <w:tr w:rsidR="00020786" w14:paraId="2F8C5609" w14:textId="77777777" w:rsidTr="00D52308">
        <w:tc>
          <w:tcPr>
            <w:tcW w:w="835" w:type="dxa"/>
          </w:tcPr>
          <w:p w14:paraId="5E99F344" w14:textId="77777777" w:rsidR="00020786" w:rsidRDefault="00020786" w:rsidP="00D52308">
            <w:pPr>
              <w:jc w:val="center"/>
            </w:pPr>
            <w:r>
              <w:t>3</w:t>
            </w:r>
          </w:p>
        </w:tc>
        <w:tc>
          <w:tcPr>
            <w:tcW w:w="708" w:type="dxa"/>
          </w:tcPr>
          <w:p w14:paraId="5316609A" w14:textId="77777777" w:rsidR="00020786" w:rsidRDefault="00020786" w:rsidP="00D52308">
            <w:pPr>
              <w:jc w:val="center"/>
            </w:pPr>
            <w:r>
              <w:t>~</w:t>
            </w:r>
          </w:p>
        </w:tc>
        <w:tc>
          <w:tcPr>
            <w:tcW w:w="4820" w:type="dxa"/>
          </w:tcPr>
          <w:p w14:paraId="1C84D92D" w14:textId="77777777" w:rsidR="00020786" w:rsidRDefault="00020786" w:rsidP="00D52308">
            <w:r>
              <w:t>0</w:t>
            </w:r>
          </w:p>
        </w:tc>
      </w:tr>
      <w:tr w:rsidR="00020786" w14:paraId="2FC3CDDE" w14:textId="77777777" w:rsidTr="00D52308">
        <w:tc>
          <w:tcPr>
            <w:tcW w:w="835" w:type="dxa"/>
          </w:tcPr>
          <w:p w14:paraId="35CD6412" w14:textId="77777777" w:rsidR="00020786" w:rsidRDefault="00020786" w:rsidP="00D52308">
            <w:pPr>
              <w:jc w:val="center"/>
            </w:pPr>
            <w:r>
              <w:t>4</w:t>
            </w:r>
          </w:p>
        </w:tc>
        <w:tc>
          <w:tcPr>
            <w:tcW w:w="708" w:type="dxa"/>
          </w:tcPr>
          <w:p w14:paraId="2384E759" w14:textId="77777777" w:rsidR="00020786" w:rsidRDefault="00020786" w:rsidP="00D52308">
            <w:pPr>
              <w:jc w:val="center"/>
            </w:pPr>
            <w:r>
              <w:t>P</w:t>
            </w:r>
          </w:p>
        </w:tc>
        <w:tc>
          <w:tcPr>
            <w:tcW w:w="4820" w:type="dxa"/>
          </w:tcPr>
          <w:p w14:paraId="3CAC0EE2" w14:textId="77777777" w:rsidR="00020786" w:rsidRDefault="00020786" w:rsidP="00D52308">
            <w:r>
              <w:t>1 if first operand less than second, otherwise 0</w:t>
            </w:r>
          </w:p>
        </w:tc>
      </w:tr>
      <w:tr w:rsidR="00020786" w14:paraId="2F0A9016" w14:textId="77777777" w:rsidTr="00D52308">
        <w:tc>
          <w:tcPr>
            <w:tcW w:w="835" w:type="dxa"/>
          </w:tcPr>
          <w:p w14:paraId="05BD885B" w14:textId="77777777" w:rsidR="00020786" w:rsidRDefault="00020786" w:rsidP="00D52308">
            <w:pPr>
              <w:jc w:val="center"/>
            </w:pPr>
            <w:r>
              <w:t>5</w:t>
            </w:r>
          </w:p>
        </w:tc>
        <w:tc>
          <w:tcPr>
            <w:tcW w:w="708" w:type="dxa"/>
          </w:tcPr>
          <w:p w14:paraId="5324C234" w14:textId="77777777" w:rsidR="00020786" w:rsidRDefault="00020786" w:rsidP="00D52308">
            <w:pPr>
              <w:jc w:val="center"/>
            </w:pPr>
            <w:r>
              <w:t>O</w:t>
            </w:r>
          </w:p>
        </w:tc>
        <w:tc>
          <w:tcPr>
            <w:tcW w:w="4820" w:type="dxa"/>
          </w:tcPr>
          <w:p w14:paraId="443B391B" w14:textId="77777777" w:rsidR="00020786" w:rsidRDefault="00020786" w:rsidP="00D52308">
            <w:r>
              <w:t>1 if first operand less than second, otherwise 0</w:t>
            </w:r>
          </w:p>
        </w:tc>
      </w:tr>
      <w:tr w:rsidR="00020786" w14:paraId="5D5EBB44" w14:textId="77777777" w:rsidTr="00D52308">
        <w:tc>
          <w:tcPr>
            <w:tcW w:w="835" w:type="dxa"/>
          </w:tcPr>
          <w:p w14:paraId="43465636" w14:textId="77777777" w:rsidR="00020786" w:rsidRDefault="00020786" w:rsidP="00D52308">
            <w:pPr>
              <w:jc w:val="center"/>
            </w:pPr>
            <w:r>
              <w:t>6</w:t>
            </w:r>
          </w:p>
        </w:tc>
        <w:tc>
          <w:tcPr>
            <w:tcW w:w="708" w:type="dxa"/>
          </w:tcPr>
          <w:p w14:paraId="7C66349F" w14:textId="77777777" w:rsidR="00020786" w:rsidRDefault="00020786" w:rsidP="00D52308">
            <w:pPr>
              <w:jc w:val="center"/>
            </w:pPr>
            <w:r>
              <w:t>V</w:t>
            </w:r>
          </w:p>
        </w:tc>
        <w:tc>
          <w:tcPr>
            <w:tcW w:w="4820" w:type="dxa"/>
          </w:tcPr>
          <w:p w14:paraId="77FDC440" w14:textId="77777777" w:rsidR="00020786" w:rsidRDefault="00020786" w:rsidP="00D52308">
            <w:r>
              <w:t>0</w:t>
            </w:r>
          </w:p>
        </w:tc>
      </w:tr>
      <w:tr w:rsidR="00020786" w14:paraId="72AAACE6" w14:textId="77777777" w:rsidTr="00D52308">
        <w:tc>
          <w:tcPr>
            <w:tcW w:w="835" w:type="dxa"/>
          </w:tcPr>
          <w:p w14:paraId="16430ED3" w14:textId="77777777" w:rsidR="00020786" w:rsidRDefault="00020786" w:rsidP="00D52308">
            <w:pPr>
              <w:jc w:val="center"/>
            </w:pPr>
            <w:r>
              <w:t>7</w:t>
            </w:r>
          </w:p>
        </w:tc>
        <w:tc>
          <w:tcPr>
            <w:tcW w:w="708" w:type="dxa"/>
          </w:tcPr>
          <w:p w14:paraId="259C7671" w14:textId="77777777" w:rsidR="00020786" w:rsidRDefault="00020786" w:rsidP="00D52308">
            <w:pPr>
              <w:jc w:val="center"/>
            </w:pPr>
            <w:r>
              <w:t>N</w:t>
            </w:r>
          </w:p>
        </w:tc>
        <w:tc>
          <w:tcPr>
            <w:tcW w:w="4820" w:type="dxa"/>
          </w:tcPr>
          <w:p w14:paraId="7E7892F5" w14:textId="77777777" w:rsidR="00020786" w:rsidRDefault="00020786" w:rsidP="00D52308">
            <w:r>
              <w:t>0</w:t>
            </w:r>
          </w:p>
        </w:tc>
      </w:tr>
    </w:tbl>
    <w:p w14:paraId="18B7E2FA" w14:textId="77777777" w:rsidR="00020786" w:rsidRDefault="00020786" w:rsidP="00020786">
      <w:pPr>
        <w:ind w:left="720"/>
      </w:pPr>
    </w:p>
    <w:p w14:paraId="618B4831" w14:textId="77777777" w:rsidR="00020786" w:rsidRDefault="00020786" w:rsidP="00020786">
      <w:r w:rsidRPr="00D06BD4">
        <w:rPr>
          <w:b/>
          <w:bCs/>
        </w:rPr>
        <w:t>Formats</w:t>
      </w:r>
      <w:r>
        <w:rPr>
          <w:b/>
          <w:bCs/>
        </w:rPr>
        <w:t xml:space="preserve"> Supported</w:t>
      </w:r>
      <w:r>
        <w:t>: RI</w:t>
      </w:r>
    </w:p>
    <w:p w14:paraId="375D628F" w14:textId="77777777" w:rsidR="00020786" w:rsidRDefault="00020786" w:rsidP="00020786">
      <w:r w:rsidRPr="00D06BD4">
        <w:rPr>
          <w:b/>
          <w:bCs/>
        </w:rPr>
        <w:t>Execution Units</w:t>
      </w:r>
      <w:r>
        <w:t>: ALU</w:t>
      </w:r>
    </w:p>
    <w:p w14:paraId="149ACADD" w14:textId="77777777" w:rsidR="00020786" w:rsidRDefault="00020786" w:rsidP="00020786">
      <w:r w:rsidRPr="00D06BD4">
        <w:rPr>
          <w:b/>
          <w:bCs/>
        </w:rPr>
        <w:t>Clock Cycles</w:t>
      </w:r>
      <w:r>
        <w:t>: 1</w:t>
      </w:r>
    </w:p>
    <w:p w14:paraId="528AD1F0" w14:textId="11653BA2" w:rsidR="00CB1845" w:rsidRDefault="00020786" w:rsidP="00020786">
      <w:pPr>
        <w:rPr>
          <w:rFonts w:eastAsiaTheme="majorEastAsia" w:cstheme="majorBidi"/>
          <w:sz w:val="40"/>
          <w:szCs w:val="26"/>
        </w:rPr>
      </w:pPr>
      <w:r w:rsidRPr="00275903">
        <w:rPr>
          <w:b/>
          <w:bCs/>
        </w:rPr>
        <w:t>Exceptions</w:t>
      </w:r>
      <w:r>
        <w:t>: none</w:t>
      </w:r>
      <w:r w:rsidR="00CB1845">
        <w:br w:type="page"/>
      </w:r>
    </w:p>
    <w:p w14:paraId="78E0C105" w14:textId="5CB6EE6C" w:rsidR="00CB1845" w:rsidRDefault="00CB1845" w:rsidP="00CB1845">
      <w:pPr>
        <w:pStyle w:val="Heading2"/>
      </w:pPr>
      <w:bookmarkStart w:id="7" w:name="_SLT[.]_–_Set"/>
      <w:bookmarkEnd w:id="7"/>
      <w:r>
        <w:lastRenderedPageBreak/>
        <w:t>SLT – Set if Less Than</w:t>
      </w:r>
    </w:p>
    <w:p w14:paraId="6159CAF6" w14:textId="77777777" w:rsidR="00CB1845" w:rsidRDefault="00CB1845" w:rsidP="00CB1845">
      <w:r w:rsidRPr="00D06BD4">
        <w:rPr>
          <w:b/>
          <w:bCs/>
        </w:rPr>
        <w:t>Description</w:t>
      </w:r>
      <w:r>
        <w:t>:</w:t>
      </w:r>
    </w:p>
    <w:p w14:paraId="4CCC19CE" w14:textId="44280DDE" w:rsidR="00CB1845" w:rsidRDefault="00CB1845" w:rsidP="00CB1845">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p>
    <w:p w14:paraId="4D06D6E4" w14:textId="77777777" w:rsidR="00CB1845" w:rsidRDefault="00CB1845" w:rsidP="00CB1845">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CB1845" w14:paraId="330A4E53" w14:textId="77777777" w:rsidTr="00815421">
        <w:tc>
          <w:tcPr>
            <w:tcW w:w="835" w:type="dxa"/>
          </w:tcPr>
          <w:p w14:paraId="1A6EC79D" w14:textId="77777777" w:rsidR="00CB1845" w:rsidRDefault="00CB1845" w:rsidP="00390118">
            <w:pPr>
              <w:jc w:val="center"/>
            </w:pPr>
            <w:r>
              <w:t>Bit</w:t>
            </w:r>
          </w:p>
        </w:tc>
        <w:tc>
          <w:tcPr>
            <w:tcW w:w="708" w:type="dxa"/>
          </w:tcPr>
          <w:p w14:paraId="26ECA342" w14:textId="77777777" w:rsidR="00CB1845" w:rsidRDefault="00CB1845" w:rsidP="00390118">
            <w:pPr>
              <w:jc w:val="center"/>
            </w:pPr>
            <w:r>
              <w:t>Flag</w:t>
            </w:r>
          </w:p>
        </w:tc>
        <w:tc>
          <w:tcPr>
            <w:tcW w:w="4820" w:type="dxa"/>
          </w:tcPr>
          <w:p w14:paraId="5F3FF0EB" w14:textId="77777777" w:rsidR="00CB1845" w:rsidRDefault="00CB1845" w:rsidP="00390118">
            <w:r>
              <w:t>Value Set</w:t>
            </w:r>
          </w:p>
        </w:tc>
      </w:tr>
      <w:tr w:rsidR="00CB1845" w14:paraId="45A37F5C" w14:textId="77777777" w:rsidTr="00815421">
        <w:tc>
          <w:tcPr>
            <w:tcW w:w="835" w:type="dxa"/>
          </w:tcPr>
          <w:p w14:paraId="2D6B8FA9" w14:textId="77777777" w:rsidR="00CB1845" w:rsidRDefault="00CB1845" w:rsidP="00390118">
            <w:pPr>
              <w:jc w:val="center"/>
            </w:pPr>
            <w:r>
              <w:t>0</w:t>
            </w:r>
          </w:p>
        </w:tc>
        <w:tc>
          <w:tcPr>
            <w:tcW w:w="708" w:type="dxa"/>
          </w:tcPr>
          <w:p w14:paraId="12730124" w14:textId="77777777" w:rsidR="00CB1845" w:rsidRDefault="00CB1845" w:rsidP="00390118">
            <w:pPr>
              <w:jc w:val="center"/>
            </w:pPr>
            <w:r>
              <w:t>C</w:t>
            </w:r>
          </w:p>
        </w:tc>
        <w:tc>
          <w:tcPr>
            <w:tcW w:w="4820" w:type="dxa"/>
          </w:tcPr>
          <w:p w14:paraId="60FF8523" w14:textId="15944607" w:rsidR="00CB1845" w:rsidRDefault="00CB1845" w:rsidP="00390118">
            <w:r>
              <w:t xml:space="preserve">1 if </w:t>
            </w:r>
            <w:r w:rsidR="00815421">
              <w:t xml:space="preserve">first </w:t>
            </w:r>
            <w:r>
              <w:t xml:space="preserve">operand </w:t>
            </w:r>
            <w:r w:rsidR="00815421">
              <w:t>less than second</w:t>
            </w:r>
            <w:r>
              <w:t>, otherwise 0</w:t>
            </w:r>
          </w:p>
        </w:tc>
      </w:tr>
      <w:tr w:rsidR="00CB1845" w14:paraId="0BCA6E02" w14:textId="77777777" w:rsidTr="00815421">
        <w:tc>
          <w:tcPr>
            <w:tcW w:w="835" w:type="dxa"/>
          </w:tcPr>
          <w:p w14:paraId="2C59B8A0" w14:textId="77777777" w:rsidR="00CB1845" w:rsidRDefault="00CB1845" w:rsidP="00390118">
            <w:pPr>
              <w:jc w:val="center"/>
            </w:pPr>
            <w:r>
              <w:t>1</w:t>
            </w:r>
          </w:p>
        </w:tc>
        <w:tc>
          <w:tcPr>
            <w:tcW w:w="708" w:type="dxa"/>
          </w:tcPr>
          <w:p w14:paraId="090CA18D" w14:textId="77777777" w:rsidR="00CB1845" w:rsidRDefault="00CB1845" w:rsidP="00390118">
            <w:pPr>
              <w:jc w:val="center"/>
            </w:pPr>
            <w:r>
              <w:t>Z</w:t>
            </w:r>
          </w:p>
        </w:tc>
        <w:tc>
          <w:tcPr>
            <w:tcW w:w="4820" w:type="dxa"/>
          </w:tcPr>
          <w:p w14:paraId="449E6661" w14:textId="5E6CEACE" w:rsidR="00CB1845" w:rsidRDefault="00815421" w:rsidP="00390118">
            <w:r>
              <w:t>1 if first operand less than second, otherwise 0</w:t>
            </w:r>
          </w:p>
        </w:tc>
      </w:tr>
      <w:tr w:rsidR="00CB1845" w14:paraId="30D72DE6" w14:textId="77777777" w:rsidTr="00815421">
        <w:tc>
          <w:tcPr>
            <w:tcW w:w="835" w:type="dxa"/>
          </w:tcPr>
          <w:p w14:paraId="6FEB033D" w14:textId="77777777" w:rsidR="00CB1845" w:rsidRDefault="00CB1845" w:rsidP="00390118">
            <w:pPr>
              <w:jc w:val="center"/>
            </w:pPr>
            <w:r>
              <w:t>2</w:t>
            </w:r>
          </w:p>
        </w:tc>
        <w:tc>
          <w:tcPr>
            <w:tcW w:w="708" w:type="dxa"/>
          </w:tcPr>
          <w:p w14:paraId="25E82410" w14:textId="77777777" w:rsidR="00CB1845" w:rsidRDefault="00CB1845" w:rsidP="00390118">
            <w:pPr>
              <w:jc w:val="center"/>
            </w:pPr>
            <w:r>
              <w:t>~</w:t>
            </w:r>
          </w:p>
        </w:tc>
        <w:tc>
          <w:tcPr>
            <w:tcW w:w="4820" w:type="dxa"/>
          </w:tcPr>
          <w:p w14:paraId="55BC38AD" w14:textId="77777777" w:rsidR="00CB1845" w:rsidRDefault="00CB1845" w:rsidP="00390118">
            <w:r>
              <w:t>0</w:t>
            </w:r>
          </w:p>
        </w:tc>
      </w:tr>
      <w:tr w:rsidR="00CB1845" w14:paraId="7CD7F44A" w14:textId="77777777" w:rsidTr="00815421">
        <w:tc>
          <w:tcPr>
            <w:tcW w:w="835" w:type="dxa"/>
          </w:tcPr>
          <w:p w14:paraId="4A089D5B" w14:textId="77777777" w:rsidR="00CB1845" w:rsidRDefault="00CB1845" w:rsidP="00390118">
            <w:pPr>
              <w:jc w:val="center"/>
            </w:pPr>
            <w:r>
              <w:t>3</w:t>
            </w:r>
          </w:p>
        </w:tc>
        <w:tc>
          <w:tcPr>
            <w:tcW w:w="708" w:type="dxa"/>
          </w:tcPr>
          <w:p w14:paraId="47898CDE" w14:textId="77777777" w:rsidR="00CB1845" w:rsidRDefault="00CB1845" w:rsidP="00390118">
            <w:pPr>
              <w:jc w:val="center"/>
            </w:pPr>
            <w:r>
              <w:t>~</w:t>
            </w:r>
          </w:p>
        </w:tc>
        <w:tc>
          <w:tcPr>
            <w:tcW w:w="4820" w:type="dxa"/>
          </w:tcPr>
          <w:p w14:paraId="02EDEE34" w14:textId="77777777" w:rsidR="00CB1845" w:rsidRDefault="00CB1845" w:rsidP="00390118">
            <w:r>
              <w:t>0</w:t>
            </w:r>
          </w:p>
        </w:tc>
      </w:tr>
      <w:tr w:rsidR="00CB1845" w14:paraId="3284C681" w14:textId="77777777" w:rsidTr="00815421">
        <w:tc>
          <w:tcPr>
            <w:tcW w:w="835" w:type="dxa"/>
          </w:tcPr>
          <w:p w14:paraId="03C3ABF5" w14:textId="77777777" w:rsidR="00CB1845" w:rsidRDefault="00CB1845" w:rsidP="00390118">
            <w:pPr>
              <w:jc w:val="center"/>
            </w:pPr>
            <w:r>
              <w:t>4</w:t>
            </w:r>
          </w:p>
        </w:tc>
        <w:tc>
          <w:tcPr>
            <w:tcW w:w="708" w:type="dxa"/>
          </w:tcPr>
          <w:p w14:paraId="04A87DCB" w14:textId="77777777" w:rsidR="00CB1845" w:rsidRDefault="00CB1845" w:rsidP="00390118">
            <w:pPr>
              <w:jc w:val="center"/>
            </w:pPr>
            <w:r>
              <w:t>P</w:t>
            </w:r>
          </w:p>
        </w:tc>
        <w:tc>
          <w:tcPr>
            <w:tcW w:w="4820" w:type="dxa"/>
          </w:tcPr>
          <w:p w14:paraId="4EEE9988" w14:textId="1C55F13A" w:rsidR="00CB1845" w:rsidRDefault="00815421" w:rsidP="00390118">
            <w:r>
              <w:t>1 if first operand less than second, otherwise 0</w:t>
            </w:r>
          </w:p>
        </w:tc>
      </w:tr>
      <w:tr w:rsidR="00CB1845" w14:paraId="003E4D2B" w14:textId="77777777" w:rsidTr="00815421">
        <w:tc>
          <w:tcPr>
            <w:tcW w:w="835" w:type="dxa"/>
          </w:tcPr>
          <w:p w14:paraId="2AC0235F" w14:textId="77777777" w:rsidR="00CB1845" w:rsidRDefault="00CB1845" w:rsidP="00390118">
            <w:pPr>
              <w:jc w:val="center"/>
            </w:pPr>
            <w:r>
              <w:t>5</w:t>
            </w:r>
          </w:p>
        </w:tc>
        <w:tc>
          <w:tcPr>
            <w:tcW w:w="708" w:type="dxa"/>
          </w:tcPr>
          <w:p w14:paraId="2819CB8E" w14:textId="77777777" w:rsidR="00CB1845" w:rsidRDefault="00CB1845" w:rsidP="00390118">
            <w:pPr>
              <w:jc w:val="center"/>
            </w:pPr>
            <w:r>
              <w:t>O</w:t>
            </w:r>
          </w:p>
        </w:tc>
        <w:tc>
          <w:tcPr>
            <w:tcW w:w="4820" w:type="dxa"/>
          </w:tcPr>
          <w:p w14:paraId="00A2CA7A" w14:textId="201ADA0D" w:rsidR="00CB1845" w:rsidRDefault="00815421" w:rsidP="00390118">
            <w:r>
              <w:t>1 if first operand less than second, otherwise 0</w:t>
            </w:r>
          </w:p>
        </w:tc>
      </w:tr>
      <w:tr w:rsidR="00CB1845" w14:paraId="0735E346" w14:textId="77777777" w:rsidTr="00815421">
        <w:tc>
          <w:tcPr>
            <w:tcW w:w="835" w:type="dxa"/>
          </w:tcPr>
          <w:p w14:paraId="7123097D" w14:textId="77777777" w:rsidR="00CB1845" w:rsidRDefault="00CB1845" w:rsidP="00390118">
            <w:pPr>
              <w:jc w:val="center"/>
            </w:pPr>
            <w:r>
              <w:t>6</w:t>
            </w:r>
          </w:p>
        </w:tc>
        <w:tc>
          <w:tcPr>
            <w:tcW w:w="708" w:type="dxa"/>
          </w:tcPr>
          <w:p w14:paraId="683005D1" w14:textId="77777777" w:rsidR="00CB1845" w:rsidRDefault="00CB1845" w:rsidP="00390118">
            <w:pPr>
              <w:jc w:val="center"/>
            </w:pPr>
            <w:r>
              <w:t>V</w:t>
            </w:r>
          </w:p>
        </w:tc>
        <w:tc>
          <w:tcPr>
            <w:tcW w:w="4820" w:type="dxa"/>
          </w:tcPr>
          <w:p w14:paraId="155C0B9B" w14:textId="77777777" w:rsidR="00CB1845" w:rsidRDefault="00CB1845" w:rsidP="00390118">
            <w:r>
              <w:t>0</w:t>
            </w:r>
          </w:p>
        </w:tc>
      </w:tr>
      <w:tr w:rsidR="00CB1845" w14:paraId="4174A5EF" w14:textId="77777777" w:rsidTr="00815421">
        <w:tc>
          <w:tcPr>
            <w:tcW w:w="835" w:type="dxa"/>
          </w:tcPr>
          <w:p w14:paraId="395C9D1E" w14:textId="77777777" w:rsidR="00CB1845" w:rsidRDefault="00CB1845" w:rsidP="00390118">
            <w:pPr>
              <w:jc w:val="center"/>
            </w:pPr>
            <w:r>
              <w:t>7</w:t>
            </w:r>
          </w:p>
        </w:tc>
        <w:tc>
          <w:tcPr>
            <w:tcW w:w="708" w:type="dxa"/>
          </w:tcPr>
          <w:p w14:paraId="31045394" w14:textId="77777777" w:rsidR="00CB1845" w:rsidRDefault="00CB1845" w:rsidP="00390118">
            <w:pPr>
              <w:jc w:val="center"/>
            </w:pPr>
            <w:r>
              <w:t>N</w:t>
            </w:r>
          </w:p>
        </w:tc>
        <w:tc>
          <w:tcPr>
            <w:tcW w:w="4820" w:type="dxa"/>
          </w:tcPr>
          <w:p w14:paraId="0E0719C7" w14:textId="77777777" w:rsidR="00CB1845" w:rsidRDefault="00CB1845" w:rsidP="00390118">
            <w:r>
              <w:t>0</w:t>
            </w:r>
          </w:p>
        </w:tc>
      </w:tr>
    </w:tbl>
    <w:p w14:paraId="330E95F8" w14:textId="77777777" w:rsidR="00CB1845" w:rsidRDefault="00CB1845" w:rsidP="00CB1845">
      <w:pPr>
        <w:ind w:left="720"/>
      </w:pPr>
    </w:p>
    <w:p w14:paraId="519C2442" w14:textId="77777777" w:rsidR="00CB1845" w:rsidRDefault="00CB1845" w:rsidP="00CB1845">
      <w:r w:rsidRPr="00D06BD4">
        <w:rPr>
          <w:b/>
          <w:bCs/>
        </w:rPr>
        <w:t>Formats</w:t>
      </w:r>
      <w:r>
        <w:rPr>
          <w:b/>
          <w:bCs/>
        </w:rPr>
        <w:t xml:space="preserve"> Supported</w:t>
      </w:r>
      <w:r>
        <w:t>: R2, RI</w:t>
      </w:r>
    </w:p>
    <w:p w14:paraId="6E27D7A8" w14:textId="77777777" w:rsidR="00CB1845" w:rsidRPr="00326618" w:rsidRDefault="00CB1845" w:rsidP="00CB1845">
      <w:r>
        <w:rPr>
          <w:b/>
          <w:bCs/>
        </w:rPr>
        <w:t xml:space="preserve">R2 </w:t>
      </w:r>
      <w:r w:rsidRPr="00E33B0B">
        <w:rPr>
          <w:b/>
          <w:bCs/>
        </w:rPr>
        <w:t>Supported Formats</w:t>
      </w:r>
      <w:r>
        <w:t>: .b .w, .t, .o</w:t>
      </w:r>
    </w:p>
    <w:p w14:paraId="09894684" w14:textId="77777777" w:rsidR="00CB1845" w:rsidRDefault="00CB1845" w:rsidP="00CB1845">
      <w:r w:rsidRPr="00D06BD4">
        <w:rPr>
          <w:b/>
          <w:bCs/>
        </w:rPr>
        <w:t>Execution Units</w:t>
      </w:r>
      <w:r>
        <w:t>: ALU</w:t>
      </w:r>
    </w:p>
    <w:p w14:paraId="7262DA71" w14:textId="77777777" w:rsidR="00CB1845" w:rsidRDefault="00CB1845" w:rsidP="00CB1845">
      <w:r w:rsidRPr="00D06BD4">
        <w:rPr>
          <w:b/>
          <w:bCs/>
        </w:rPr>
        <w:t>Clock Cycles</w:t>
      </w:r>
      <w:r>
        <w:t>: 1</w:t>
      </w:r>
    </w:p>
    <w:p w14:paraId="55630C7F" w14:textId="34AB76DE" w:rsidR="00CB1845" w:rsidRDefault="00CB1845" w:rsidP="00CB1845">
      <w:r w:rsidRPr="00275903">
        <w:rPr>
          <w:b/>
          <w:bCs/>
        </w:rPr>
        <w:t>Exceptions</w:t>
      </w:r>
      <w:r>
        <w:t>: none</w:t>
      </w:r>
    </w:p>
    <w:p w14:paraId="4AF719EC" w14:textId="77777777" w:rsidR="00020786" w:rsidRDefault="00020786">
      <w:pPr>
        <w:rPr>
          <w:rFonts w:eastAsiaTheme="majorEastAsia" w:cstheme="majorBidi"/>
          <w:sz w:val="40"/>
          <w:szCs w:val="26"/>
        </w:rPr>
      </w:pPr>
      <w:r>
        <w:br w:type="page"/>
      </w:r>
    </w:p>
    <w:p w14:paraId="4DB05D7B" w14:textId="67AE23B0" w:rsidR="00020786" w:rsidRDefault="00020786" w:rsidP="00020786">
      <w:pPr>
        <w:pStyle w:val="Heading2"/>
      </w:pPr>
      <w:bookmarkStart w:id="8" w:name="_SLTU_–_Set"/>
      <w:bookmarkEnd w:id="8"/>
      <w:r>
        <w:lastRenderedPageBreak/>
        <w:t>SLTU – Set if Less Than Unsigned</w:t>
      </w:r>
    </w:p>
    <w:p w14:paraId="01FF03BD" w14:textId="77777777" w:rsidR="00020786" w:rsidRDefault="00020786" w:rsidP="00020786">
      <w:r w:rsidRPr="00D06BD4">
        <w:rPr>
          <w:b/>
          <w:bCs/>
        </w:rPr>
        <w:t>Description</w:t>
      </w:r>
      <w:r>
        <w:t>:</w:t>
      </w:r>
    </w:p>
    <w:p w14:paraId="2F3F2B26" w14:textId="1B052451" w:rsidR="00020786" w:rsidRDefault="00020786" w:rsidP="00020786">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w:t>
      </w:r>
      <w:r w:rsidR="00D72438">
        <w:t>un</w:t>
      </w:r>
      <w:r>
        <w:t>signed values. A branch instruction may make use of the comparison result.</w:t>
      </w:r>
    </w:p>
    <w:p w14:paraId="2567213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7C30BBA9" w14:textId="77777777" w:rsidTr="00D52308">
        <w:tc>
          <w:tcPr>
            <w:tcW w:w="835" w:type="dxa"/>
          </w:tcPr>
          <w:p w14:paraId="0071B4EA" w14:textId="77777777" w:rsidR="00020786" w:rsidRDefault="00020786" w:rsidP="00D52308">
            <w:pPr>
              <w:jc w:val="center"/>
            </w:pPr>
            <w:r>
              <w:t>Bit</w:t>
            </w:r>
          </w:p>
        </w:tc>
        <w:tc>
          <w:tcPr>
            <w:tcW w:w="708" w:type="dxa"/>
          </w:tcPr>
          <w:p w14:paraId="25363380" w14:textId="77777777" w:rsidR="00020786" w:rsidRDefault="00020786" w:rsidP="00D52308">
            <w:pPr>
              <w:jc w:val="center"/>
            </w:pPr>
            <w:r>
              <w:t>Flag</w:t>
            </w:r>
          </w:p>
        </w:tc>
        <w:tc>
          <w:tcPr>
            <w:tcW w:w="4820" w:type="dxa"/>
          </w:tcPr>
          <w:p w14:paraId="2B627BB6" w14:textId="77777777" w:rsidR="00020786" w:rsidRDefault="00020786" w:rsidP="00D52308">
            <w:r>
              <w:t>Value Set</w:t>
            </w:r>
          </w:p>
        </w:tc>
      </w:tr>
      <w:tr w:rsidR="00020786" w14:paraId="7335B4E8" w14:textId="77777777" w:rsidTr="00D52308">
        <w:tc>
          <w:tcPr>
            <w:tcW w:w="835" w:type="dxa"/>
          </w:tcPr>
          <w:p w14:paraId="749C2FF9" w14:textId="77777777" w:rsidR="00020786" w:rsidRDefault="00020786" w:rsidP="00D52308">
            <w:pPr>
              <w:jc w:val="center"/>
            </w:pPr>
            <w:r>
              <w:t>0</w:t>
            </w:r>
          </w:p>
        </w:tc>
        <w:tc>
          <w:tcPr>
            <w:tcW w:w="708" w:type="dxa"/>
          </w:tcPr>
          <w:p w14:paraId="26E96981" w14:textId="77777777" w:rsidR="00020786" w:rsidRDefault="00020786" w:rsidP="00D52308">
            <w:pPr>
              <w:jc w:val="center"/>
            </w:pPr>
            <w:r>
              <w:t>C</w:t>
            </w:r>
          </w:p>
        </w:tc>
        <w:tc>
          <w:tcPr>
            <w:tcW w:w="4820" w:type="dxa"/>
          </w:tcPr>
          <w:p w14:paraId="6381520D" w14:textId="77777777" w:rsidR="00020786" w:rsidRDefault="00020786" w:rsidP="00D52308">
            <w:r>
              <w:t>1 if first operand less than second, otherwise 0</w:t>
            </w:r>
          </w:p>
        </w:tc>
      </w:tr>
      <w:tr w:rsidR="00020786" w14:paraId="43662C8A" w14:textId="77777777" w:rsidTr="00D52308">
        <w:tc>
          <w:tcPr>
            <w:tcW w:w="835" w:type="dxa"/>
          </w:tcPr>
          <w:p w14:paraId="6E6A0F9B" w14:textId="77777777" w:rsidR="00020786" w:rsidRDefault="00020786" w:rsidP="00D52308">
            <w:pPr>
              <w:jc w:val="center"/>
            </w:pPr>
            <w:r>
              <w:t>1</w:t>
            </w:r>
          </w:p>
        </w:tc>
        <w:tc>
          <w:tcPr>
            <w:tcW w:w="708" w:type="dxa"/>
          </w:tcPr>
          <w:p w14:paraId="75E599BA" w14:textId="77777777" w:rsidR="00020786" w:rsidRDefault="00020786" w:rsidP="00D52308">
            <w:pPr>
              <w:jc w:val="center"/>
            </w:pPr>
            <w:r>
              <w:t>Z</w:t>
            </w:r>
          </w:p>
        </w:tc>
        <w:tc>
          <w:tcPr>
            <w:tcW w:w="4820" w:type="dxa"/>
          </w:tcPr>
          <w:p w14:paraId="04476E7C" w14:textId="77777777" w:rsidR="00020786" w:rsidRDefault="00020786" w:rsidP="00D52308">
            <w:r>
              <w:t>1 if first operand less than second, otherwise 0</w:t>
            </w:r>
          </w:p>
        </w:tc>
      </w:tr>
      <w:tr w:rsidR="00020786" w14:paraId="36EB5B8A" w14:textId="77777777" w:rsidTr="00D52308">
        <w:tc>
          <w:tcPr>
            <w:tcW w:w="835" w:type="dxa"/>
          </w:tcPr>
          <w:p w14:paraId="41C78B64" w14:textId="77777777" w:rsidR="00020786" w:rsidRDefault="00020786" w:rsidP="00D52308">
            <w:pPr>
              <w:jc w:val="center"/>
            </w:pPr>
            <w:r>
              <w:t>2</w:t>
            </w:r>
          </w:p>
        </w:tc>
        <w:tc>
          <w:tcPr>
            <w:tcW w:w="708" w:type="dxa"/>
          </w:tcPr>
          <w:p w14:paraId="1F3B4C54" w14:textId="77777777" w:rsidR="00020786" w:rsidRDefault="00020786" w:rsidP="00D52308">
            <w:pPr>
              <w:jc w:val="center"/>
            </w:pPr>
            <w:r>
              <w:t>~</w:t>
            </w:r>
          </w:p>
        </w:tc>
        <w:tc>
          <w:tcPr>
            <w:tcW w:w="4820" w:type="dxa"/>
          </w:tcPr>
          <w:p w14:paraId="40EBF38E" w14:textId="77777777" w:rsidR="00020786" w:rsidRDefault="00020786" w:rsidP="00D52308">
            <w:r>
              <w:t>0</w:t>
            </w:r>
          </w:p>
        </w:tc>
      </w:tr>
      <w:tr w:rsidR="00020786" w14:paraId="359A9717" w14:textId="77777777" w:rsidTr="00D52308">
        <w:tc>
          <w:tcPr>
            <w:tcW w:w="835" w:type="dxa"/>
          </w:tcPr>
          <w:p w14:paraId="7E238583" w14:textId="77777777" w:rsidR="00020786" w:rsidRDefault="00020786" w:rsidP="00D52308">
            <w:pPr>
              <w:jc w:val="center"/>
            </w:pPr>
            <w:r>
              <w:t>3</w:t>
            </w:r>
          </w:p>
        </w:tc>
        <w:tc>
          <w:tcPr>
            <w:tcW w:w="708" w:type="dxa"/>
          </w:tcPr>
          <w:p w14:paraId="33C5DE43" w14:textId="77777777" w:rsidR="00020786" w:rsidRDefault="00020786" w:rsidP="00D52308">
            <w:pPr>
              <w:jc w:val="center"/>
            </w:pPr>
            <w:r>
              <w:t>~</w:t>
            </w:r>
          </w:p>
        </w:tc>
        <w:tc>
          <w:tcPr>
            <w:tcW w:w="4820" w:type="dxa"/>
          </w:tcPr>
          <w:p w14:paraId="48EC8AEE" w14:textId="77777777" w:rsidR="00020786" w:rsidRDefault="00020786" w:rsidP="00D52308">
            <w:r>
              <w:t>0</w:t>
            </w:r>
          </w:p>
        </w:tc>
      </w:tr>
      <w:tr w:rsidR="00020786" w14:paraId="031446A9" w14:textId="77777777" w:rsidTr="00D52308">
        <w:tc>
          <w:tcPr>
            <w:tcW w:w="835" w:type="dxa"/>
          </w:tcPr>
          <w:p w14:paraId="06A323E7" w14:textId="77777777" w:rsidR="00020786" w:rsidRDefault="00020786" w:rsidP="00D52308">
            <w:pPr>
              <w:jc w:val="center"/>
            </w:pPr>
            <w:r>
              <w:t>4</w:t>
            </w:r>
          </w:p>
        </w:tc>
        <w:tc>
          <w:tcPr>
            <w:tcW w:w="708" w:type="dxa"/>
          </w:tcPr>
          <w:p w14:paraId="3BA50087" w14:textId="77777777" w:rsidR="00020786" w:rsidRDefault="00020786" w:rsidP="00D52308">
            <w:pPr>
              <w:jc w:val="center"/>
            </w:pPr>
            <w:r>
              <w:t>P</w:t>
            </w:r>
          </w:p>
        </w:tc>
        <w:tc>
          <w:tcPr>
            <w:tcW w:w="4820" w:type="dxa"/>
          </w:tcPr>
          <w:p w14:paraId="441209F1" w14:textId="77777777" w:rsidR="00020786" w:rsidRDefault="00020786" w:rsidP="00D52308">
            <w:r>
              <w:t>1 if first operand less than second, otherwise 0</w:t>
            </w:r>
          </w:p>
        </w:tc>
      </w:tr>
      <w:tr w:rsidR="00020786" w14:paraId="762B922F" w14:textId="77777777" w:rsidTr="00D52308">
        <w:tc>
          <w:tcPr>
            <w:tcW w:w="835" w:type="dxa"/>
          </w:tcPr>
          <w:p w14:paraId="3BE76848" w14:textId="77777777" w:rsidR="00020786" w:rsidRDefault="00020786" w:rsidP="00D52308">
            <w:pPr>
              <w:jc w:val="center"/>
            </w:pPr>
            <w:r>
              <w:t>5</w:t>
            </w:r>
          </w:p>
        </w:tc>
        <w:tc>
          <w:tcPr>
            <w:tcW w:w="708" w:type="dxa"/>
          </w:tcPr>
          <w:p w14:paraId="3798766A" w14:textId="77777777" w:rsidR="00020786" w:rsidRDefault="00020786" w:rsidP="00D52308">
            <w:pPr>
              <w:jc w:val="center"/>
            </w:pPr>
            <w:r>
              <w:t>O</w:t>
            </w:r>
          </w:p>
        </w:tc>
        <w:tc>
          <w:tcPr>
            <w:tcW w:w="4820" w:type="dxa"/>
          </w:tcPr>
          <w:p w14:paraId="6F038C55" w14:textId="77777777" w:rsidR="00020786" w:rsidRDefault="00020786" w:rsidP="00D52308">
            <w:r>
              <w:t>1 if first operand less than second, otherwise 0</w:t>
            </w:r>
          </w:p>
        </w:tc>
      </w:tr>
      <w:tr w:rsidR="00020786" w14:paraId="59691B73" w14:textId="77777777" w:rsidTr="00D52308">
        <w:tc>
          <w:tcPr>
            <w:tcW w:w="835" w:type="dxa"/>
          </w:tcPr>
          <w:p w14:paraId="00941847" w14:textId="77777777" w:rsidR="00020786" w:rsidRDefault="00020786" w:rsidP="00D52308">
            <w:pPr>
              <w:jc w:val="center"/>
            </w:pPr>
            <w:r>
              <w:t>6</w:t>
            </w:r>
          </w:p>
        </w:tc>
        <w:tc>
          <w:tcPr>
            <w:tcW w:w="708" w:type="dxa"/>
          </w:tcPr>
          <w:p w14:paraId="4C74115E" w14:textId="77777777" w:rsidR="00020786" w:rsidRDefault="00020786" w:rsidP="00D52308">
            <w:pPr>
              <w:jc w:val="center"/>
            </w:pPr>
            <w:r>
              <w:t>V</w:t>
            </w:r>
          </w:p>
        </w:tc>
        <w:tc>
          <w:tcPr>
            <w:tcW w:w="4820" w:type="dxa"/>
          </w:tcPr>
          <w:p w14:paraId="1BCB181F" w14:textId="77777777" w:rsidR="00020786" w:rsidRDefault="00020786" w:rsidP="00D52308">
            <w:r>
              <w:t>0</w:t>
            </w:r>
          </w:p>
        </w:tc>
      </w:tr>
      <w:tr w:rsidR="00020786" w14:paraId="46CF51C4" w14:textId="77777777" w:rsidTr="00D52308">
        <w:tc>
          <w:tcPr>
            <w:tcW w:w="835" w:type="dxa"/>
          </w:tcPr>
          <w:p w14:paraId="304F01D7" w14:textId="77777777" w:rsidR="00020786" w:rsidRDefault="00020786" w:rsidP="00D52308">
            <w:pPr>
              <w:jc w:val="center"/>
            </w:pPr>
            <w:r>
              <w:t>7</w:t>
            </w:r>
          </w:p>
        </w:tc>
        <w:tc>
          <w:tcPr>
            <w:tcW w:w="708" w:type="dxa"/>
          </w:tcPr>
          <w:p w14:paraId="620660A2" w14:textId="77777777" w:rsidR="00020786" w:rsidRDefault="00020786" w:rsidP="00D52308">
            <w:pPr>
              <w:jc w:val="center"/>
            </w:pPr>
            <w:r>
              <w:t>N</w:t>
            </w:r>
          </w:p>
        </w:tc>
        <w:tc>
          <w:tcPr>
            <w:tcW w:w="4820" w:type="dxa"/>
          </w:tcPr>
          <w:p w14:paraId="29B6044A" w14:textId="77777777" w:rsidR="00020786" w:rsidRDefault="00020786" w:rsidP="00D52308">
            <w:r>
              <w:t>0</w:t>
            </w:r>
          </w:p>
        </w:tc>
      </w:tr>
    </w:tbl>
    <w:p w14:paraId="1A809F9A" w14:textId="77777777" w:rsidR="00020786" w:rsidRDefault="00020786" w:rsidP="00020786">
      <w:pPr>
        <w:ind w:left="720"/>
      </w:pPr>
    </w:p>
    <w:p w14:paraId="537790CA" w14:textId="77777777" w:rsidR="00020786" w:rsidRDefault="00020786" w:rsidP="00020786">
      <w:r w:rsidRPr="00D06BD4">
        <w:rPr>
          <w:b/>
          <w:bCs/>
        </w:rPr>
        <w:t>Formats</w:t>
      </w:r>
      <w:r>
        <w:rPr>
          <w:b/>
          <w:bCs/>
        </w:rPr>
        <w:t xml:space="preserve"> Supported</w:t>
      </w:r>
      <w:r>
        <w:t>: R2, RI</w:t>
      </w:r>
    </w:p>
    <w:p w14:paraId="2CFA77EA" w14:textId="77777777" w:rsidR="00020786" w:rsidRPr="00326618" w:rsidRDefault="00020786" w:rsidP="00020786">
      <w:r>
        <w:rPr>
          <w:b/>
          <w:bCs/>
        </w:rPr>
        <w:t xml:space="preserve">R2 </w:t>
      </w:r>
      <w:r w:rsidRPr="00E33B0B">
        <w:rPr>
          <w:b/>
          <w:bCs/>
        </w:rPr>
        <w:t>Supported Formats</w:t>
      </w:r>
      <w:r>
        <w:t>: .b .w, .t, .o</w:t>
      </w:r>
    </w:p>
    <w:p w14:paraId="1FD72061" w14:textId="77777777" w:rsidR="00020786" w:rsidRDefault="00020786" w:rsidP="00020786">
      <w:r w:rsidRPr="00D06BD4">
        <w:rPr>
          <w:b/>
          <w:bCs/>
        </w:rPr>
        <w:t>Execution Units</w:t>
      </w:r>
      <w:r>
        <w:t>: ALU</w:t>
      </w:r>
    </w:p>
    <w:p w14:paraId="1B01F0F2" w14:textId="77777777" w:rsidR="00020786" w:rsidRDefault="00020786" w:rsidP="00020786">
      <w:r w:rsidRPr="00D06BD4">
        <w:rPr>
          <w:b/>
          <w:bCs/>
        </w:rPr>
        <w:t>Clock Cycles</w:t>
      </w:r>
      <w:r>
        <w:t>: 1</w:t>
      </w:r>
    </w:p>
    <w:p w14:paraId="3485473C" w14:textId="77777777" w:rsidR="00020786" w:rsidRDefault="00020786" w:rsidP="00020786">
      <w:r w:rsidRPr="00275903">
        <w:rPr>
          <w:b/>
          <w:bCs/>
        </w:rPr>
        <w:t>Exceptions</w:t>
      </w:r>
      <w:r>
        <w:t>: none</w:t>
      </w:r>
    </w:p>
    <w:p w14:paraId="30FBF9F1" w14:textId="77777777" w:rsidR="00020786" w:rsidRDefault="00020786" w:rsidP="00CB1845"/>
    <w:p w14:paraId="61B28E93" w14:textId="77777777" w:rsidR="00107B10" w:rsidRDefault="00107B10">
      <w:pPr>
        <w:rPr>
          <w:rFonts w:eastAsiaTheme="majorEastAsia" w:cstheme="majorBidi"/>
          <w:sz w:val="40"/>
          <w:szCs w:val="26"/>
        </w:rPr>
      </w:pPr>
      <w:r>
        <w:br w:type="page"/>
      </w:r>
    </w:p>
    <w:p w14:paraId="743E671C" w14:textId="1E4192CE" w:rsidR="00107B10" w:rsidRDefault="00107B10" w:rsidP="00107B10">
      <w:pPr>
        <w:pStyle w:val="Heading2"/>
      </w:pPr>
      <w:r>
        <w:lastRenderedPageBreak/>
        <w:t>SNE – Set if Not Equal</w:t>
      </w:r>
    </w:p>
    <w:p w14:paraId="1906980F" w14:textId="77777777" w:rsidR="00107B10" w:rsidRDefault="00107B10" w:rsidP="00107B10">
      <w:r w:rsidRPr="00D06BD4">
        <w:rPr>
          <w:b/>
          <w:bCs/>
        </w:rPr>
        <w:t>Description</w:t>
      </w:r>
      <w:r>
        <w:t>:</w:t>
      </w:r>
    </w:p>
    <w:p w14:paraId="2D0426BB" w14:textId="7BB3ABCD" w:rsidR="00107B10" w:rsidRDefault="00107B10" w:rsidP="00107B10">
      <w:pPr>
        <w:ind w:left="720"/>
      </w:pPr>
      <w:r>
        <w:t xml:space="preserve">Test two operand values for inequality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134E9F04" w14:textId="77777777" w:rsidR="00107B10" w:rsidRDefault="00107B10" w:rsidP="00107B10">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107B10" w14:paraId="1D751BA8" w14:textId="77777777" w:rsidTr="00390118">
        <w:tc>
          <w:tcPr>
            <w:tcW w:w="835" w:type="dxa"/>
          </w:tcPr>
          <w:p w14:paraId="4A371014" w14:textId="77777777" w:rsidR="00107B10" w:rsidRDefault="00107B10" w:rsidP="00390118">
            <w:pPr>
              <w:jc w:val="center"/>
            </w:pPr>
            <w:r>
              <w:t>Bit</w:t>
            </w:r>
          </w:p>
        </w:tc>
        <w:tc>
          <w:tcPr>
            <w:tcW w:w="708" w:type="dxa"/>
          </w:tcPr>
          <w:p w14:paraId="3D70AEE0" w14:textId="77777777" w:rsidR="00107B10" w:rsidRDefault="00107B10" w:rsidP="00CB1845">
            <w:pPr>
              <w:jc w:val="center"/>
            </w:pPr>
            <w:r>
              <w:t>Flag</w:t>
            </w:r>
          </w:p>
        </w:tc>
        <w:tc>
          <w:tcPr>
            <w:tcW w:w="3969" w:type="dxa"/>
          </w:tcPr>
          <w:p w14:paraId="26F19886" w14:textId="77777777" w:rsidR="00107B10" w:rsidRDefault="00107B10" w:rsidP="00390118">
            <w:r>
              <w:t>Value Set</w:t>
            </w:r>
          </w:p>
        </w:tc>
      </w:tr>
      <w:tr w:rsidR="00107B10" w14:paraId="197E47C7" w14:textId="77777777" w:rsidTr="00390118">
        <w:tc>
          <w:tcPr>
            <w:tcW w:w="835" w:type="dxa"/>
          </w:tcPr>
          <w:p w14:paraId="30B2C0BE" w14:textId="77777777" w:rsidR="00107B10" w:rsidRDefault="00107B10" w:rsidP="00390118">
            <w:pPr>
              <w:jc w:val="center"/>
            </w:pPr>
            <w:r>
              <w:t>0</w:t>
            </w:r>
          </w:p>
        </w:tc>
        <w:tc>
          <w:tcPr>
            <w:tcW w:w="708" w:type="dxa"/>
          </w:tcPr>
          <w:p w14:paraId="54990227" w14:textId="77777777" w:rsidR="00107B10" w:rsidRDefault="00107B10" w:rsidP="00CB1845">
            <w:pPr>
              <w:jc w:val="center"/>
            </w:pPr>
            <w:r>
              <w:t>C</w:t>
            </w:r>
          </w:p>
        </w:tc>
        <w:tc>
          <w:tcPr>
            <w:tcW w:w="3969" w:type="dxa"/>
          </w:tcPr>
          <w:p w14:paraId="0CF476CD" w14:textId="56C1F728" w:rsidR="00107B10" w:rsidRDefault="00107B10" w:rsidP="00390118">
            <w:r>
              <w:t>1 if operands are not equal, otherwise 0</w:t>
            </w:r>
          </w:p>
        </w:tc>
      </w:tr>
      <w:tr w:rsidR="00107B10" w14:paraId="7FD70D61" w14:textId="77777777" w:rsidTr="00390118">
        <w:tc>
          <w:tcPr>
            <w:tcW w:w="835" w:type="dxa"/>
          </w:tcPr>
          <w:p w14:paraId="1C9464B4" w14:textId="77777777" w:rsidR="00107B10" w:rsidRDefault="00107B10" w:rsidP="00390118">
            <w:pPr>
              <w:jc w:val="center"/>
            </w:pPr>
            <w:r>
              <w:t>1</w:t>
            </w:r>
          </w:p>
        </w:tc>
        <w:tc>
          <w:tcPr>
            <w:tcW w:w="708" w:type="dxa"/>
          </w:tcPr>
          <w:p w14:paraId="03E804D7" w14:textId="77777777" w:rsidR="00107B10" w:rsidRDefault="00107B10" w:rsidP="00CB1845">
            <w:pPr>
              <w:jc w:val="center"/>
            </w:pPr>
            <w:r>
              <w:t>Z</w:t>
            </w:r>
          </w:p>
        </w:tc>
        <w:tc>
          <w:tcPr>
            <w:tcW w:w="3969" w:type="dxa"/>
          </w:tcPr>
          <w:p w14:paraId="770E6F77" w14:textId="38505316" w:rsidR="00107B10" w:rsidRDefault="00107B10" w:rsidP="00390118">
            <w:r>
              <w:t>1 if operands are not equal, otherwise 0</w:t>
            </w:r>
          </w:p>
        </w:tc>
      </w:tr>
      <w:tr w:rsidR="00107B10" w14:paraId="59B33047" w14:textId="77777777" w:rsidTr="00390118">
        <w:tc>
          <w:tcPr>
            <w:tcW w:w="835" w:type="dxa"/>
          </w:tcPr>
          <w:p w14:paraId="78294AD4" w14:textId="77777777" w:rsidR="00107B10" w:rsidRDefault="00107B10" w:rsidP="00390118">
            <w:pPr>
              <w:jc w:val="center"/>
            </w:pPr>
            <w:r>
              <w:t>2</w:t>
            </w:r>
          </w:p>
        </w:tc>
        <w:tc>
          <w:tcPr>
            <w:tcW w:w="708" w:type="dxa"/>
          </w:tcPr>
          <w:p w14:paraId="6328AC50" w14:textId="77777777" w:rsidR="00107B10" w:rsidRDefault="00107B10" w:rsidP="00CB1845">
            <w:pPr>
              <w:jc w:val="center"/>
            </w:pPr>
            <w:r>
              <w:t>~</w:t>
            </w:r>
          </w:p>
        </w:tc>
        <w:tc>
          <w:tcPr>
            <w:tcW w:w="3969" w:type="dxa"/>
          </w:tcPr>
          <w:p w14:paraId="2A67584C" w14:textId="77777777" w:rsidR="00107B10" w:rsidRDefault="00107B10" w:rsidP="00390118">
            <w:r>
              <w:t>0</w:t>
            </w:r>
          </w:p>
        </w:tc>
      </w:tr>
      <w:tr w:rsidR="00107B10" w14:paraId="5CAA2A33" w14:textId="77777777" w:rsidTr="00390118">
        <w:tc>
          <w:tcPr>
            <w:tcW w:w="835" w:type="dxa"/>
          </w:tcPr>
          <w:p w14:paraId="4A4FF75F" w14:textId="77777777" w:rsidR="00107B10" w:rsidRDefault="00107B10" w:rsidP="00390118">
            <w:pPr>
              <w:jc w:val="center"/>
            </w:pPr>
            <w:r>
              <w:t>3</w:t>
            </w:r>
          </w:p>
        </w:tc>
        <w:tc>
          <w:tcPr>
            <w:tcW w:w="708" w:type="dxa"/>
          </w:tcPr>
          <w:p w14:paraId="78D1E0B5" w14:textId="77777777" w:rsidR="00107B10" w:rsidRDefault="00107B10" w:rsidP="00CB1845">
            <w:pPr>
              <w:jc w:val="center"/>
            </w:pPr>
            <w:r>
              <w:t>~</w:t>
            </w:r>
          </w:p>
        </w:tc>
        <w:tc>
          <w:tcPr>
            <w:tcW w:w="3969" w:type="dxa"/>
          </w:tcPr>
          <w:p w14:paraId="26A680DB" w14:textId="77777777" w:rsidR="00107B10" w:rsidRDefault="00107B10" w:rsidP="00390118">
            <w:r>
              <w:t>0</w:t>
            </w:r>
          </w:p>
        </w:tc>
      </w:tr>
      <w:tr w:rsidR="00107B10" w14:paraId="046A5112" w14:textId="77777777" w:rsidTr="00390118">
        <w:tc>
          <w:tcPr>
            <w:tcW w:w="835" w:type="dxa"/>
          </w:tcPr>
          <w:p w14:paraId="0721BBCD" w14:textId="77777777" w:rsidR="00107B10" w:rsidRDefault="00107B10" w:rsidP="00390118">
            <w:pPr>
              <w:jc w:val="center"/>
            </w:pPr>
            <w:r>
              <w:t>4</w:t>
            </w:r>
          </w:p>
        </w:tc>
        <w:tc>
          <w:tcPr>
            <w:tcW w:w="708" w:type="dxa"/>
          </w:tcPr>
          <w:p w14:paraId="342E4FB6" w14:textId="77777777" w:rsidR="00107B10" w:rsidRDefault="00107B10" w:rsidP="00CB1845">
            <w:pPr>
              <w:jc w:val="center"/>
            </w:pPr>
            <w:r>
              <w:t>P</w:t>
            </w:r>
          </w:p>
        </w:tc>
        <w:tc>
          <w:tcPr>
            <w:tcW w:w="3969" w:type="dxa"/>
          </w:tcPr>
          <w:p w14:paraId="6FB4C158" w14:textId="69E72DF8" w:rsidR="00107B10" w:rsidRDefault="00107B10" w:rsidP="00390118">
            <w:r>
              <w:t>1 if operands are not equal, otherwise 0</w:t>
            </w:r>
          </w:p>
        </w:tc>
      </w:tr>
      <w:tr w:rsidR="00107B10" w14:paraId="37A7D2C1" w14:textId="77777777" w:rsidTr="00390118">
        <w:tc>
          <w:tcPr>
            <w:tcW w:w="835" w:type="dxa"/>
          </w:tcPr>
          <w:p w14:paraId="7DB4DC01" w14:textId="77777777" w:rsidR="00107B10" w:rsidRDefault="00107B10" w:rsidP="00390118">
            <w:pPr>
              <w:jc w:val="center"/>
            </w:pPr>
            <w:r>
              <w:t>5</w:t>
            </w:r>
          </w:p>
        </w:tc>
        <w:tc>
          <w:tcPr>
            <w:tcW w:w="708" w:type="dxa"/>
          </w:tcPr>
          <w:p w14:paraId="1E69029C" w14:textId="77777777" w:rsidR="00107B10" w:rsidRDefault="00107B10" w:rsidP="00CB1845">
            <w:pPr>
              <w:jc w:val="center"/>
            </w:pPr>
            <w:r>
              <w:t>O</w:t>
            </w:r>
          </w:p>
        </w:tc>
        <w:tc>
          <w:tcPr>
            <w:tcW w:w="3969" w:type="dxa"/>
          </w:tcPr>
          <w:p w14:paraId="3D95D20B" w14:textId="50370866" w:rsidR="00107B10" w:rsidRDefault="00107B10" w:rsidP="00390118">
            <w:r>
              <w:t>1 if operands are not equal, otherwise 0</w:t>
            </w:r>
          </w:p>
        </w:tc>
      </w:tr>
      <w:tr w:rsidR="00107B10" w14:paraId="5D094D65" w14:textId="77777777" w:rsidTr="00390118">
        <w:tc>
          <w:tcPr>
            <w:tcW w:w="835" w:type="dxa"/>
          </w:tcPr>
          <w:p w14:paraId="3C4CF906" w14:textId="77777777" w:rsidR="00107B10" w:rsidRDefault="00107B10" w:rsidP="00390118">
            <w:pPr>
              <w:jc w:val="center"/>
            </w:pPr>
            <w:r>
              <w:t>6</w:t>
            </w:r>
          </w:p>
        </w:tc>
        <w:tc>
          <w:tcPr>
            <w:tcW w:w="708" w:type="dxa"/>
          </w:tcPr>
          <w:p w14:paraId="6FFA3CE2" w14:textId="77777777" w:rsidR="00107B10" w:rsidRDefault="00107B10" w:rsidP="00CB1845">
            <w:pPr>
              <w:jc w:val="center"/>
            </w:pPr>
            <w:r>
              <w:t>V</w:t>
            </w:r>
          </w:p>
        </w:tc>
        <w:tc>
          <w:tcPr>
            <w:tcW w:w="3969" w:type="dxa"/>
          </w:tcPr>
          <w:p w14:paraId="6DFEA4E8" w14:textId="77777777" w:rsidR="00107B10" w:rsidRDefault="00107B10" w:rsidP="00390118">
            <w:r>
              <w:t>0</w:t>
            </w:r>
          </w:p>
        </w:tc>
      </w:tr>
      <w:tr w:rsidR="00107B10" w14:paraId="735F3D99" w14:textId="77777777" w:rsidTr="00390118">
        <w:tc>
          <w:tcPr>
            <w:tcW w:w="835" w:type="dxa"/>
          </w:tcPr>
          <w:p w14:paraId="48EAF1EF" w14:textId="77777777" w:rsidR="00107B10" w:rsidRDefault="00107B10" w:rsidP="00390118">
            <w:pPr>
              <w:jc w:val="center"/>
            </w:pPr>
            <w:r>
              <w:t>7</w:t>
            </w:r>
          </w:p>
        </w:tc>
        <w:tc>
          <w:tcPr>
            <w:tcW w:w="708" w:type="dxa"/>
          </w:tcPr>
          <w:p w14:paraId="78503A48" w14:textId="77777777" w:rsidR="00107B10" w:rsidRDefault="00107B10" w:rsidP="00CB1845">
            <w:pPr>
              <w:jc w:val="center"/>
            </w:pPr>
            <w:r>
              <w:t>N</w:t>
            </w:r>
          </w:p>
        </w:tc>
        <w:tc>
          <w:tcPr>
            <w:tcW w:w="3969" w:type="dxa"/>
          </w:tcPr>
          <w:p w14:paraId="38D8E1E7" w14:textId="77777777" w:rsidR="00107B10" w:rsidRDefault="00107B10" w:rsidP="00390118">
            <w:r>
              <w:t>0</w:t>
            </w:r>
          </w:p>
        </w:tc>
      </w:tr>
    </w:tbl>
    <w:p w14:paraId="27CAF8E4" w14:textId="77777777" w:rsidR="00107B10" w:rsidRDefault="00107B10" w:rsidP="00107B10">
      <w:pPr>
        <w:ind w:left="720"/>
      </w:pPr>
    </w:p>
    <w:p w14:paraId="30BB024B" w14:textId="77777777" w:rsidR="00107B10" w:rsidRDefault="00107B10" w:rsidP="00107B10">
      <w:r w:rsidRPr="00D06BD4">
        <w:rPr>
          <w:b/>
          <w:bCs/>
        </w:rPr>
        <w:t>Formats</w:t>
      </w:r>
      <w:r>
        <w:rPr>
          <w:b/>
          <w:bCs/>
        </w:rPr>
        <w:t xml:space="preserve"> Supported</w:t>
      </w:r>
      <w:r>
        <w:t>: R2, RI</w:t>
      </w:r>
    </w:p>
    <w:p w14:paraId="1153CB52" w14:textId="77777777" w:rsidR="00107B10" w:rsidRPr="00326618" w:rsidRDefault="00107B10" w:rsidP="00107B10">
      <w:r>
        <w:rPr>
          <w:b/>
          <w:bCs/>
        </w:rPr>
        <w:t xml:space="preserve">R2 </w:t>
      </w:r>
      <w:r w:rsidRPr="00E33B0B">
        <w:rPr>
          <w:b/>
          <w:bCs/>
        </w:rPr>
        <w:t>Supported Formats</w:t>
      </w:r>
      <w:r>
        <w:t>: .b .w, .t, .o</w:t>
      </w:r>
    </w:p>
    <w:p w14:paraId="56ABB49F" w14:textId="77777777" w:rsidR="00107B10" w:rsidRDefault="00107B10" w:rsidP="00107B10">
      <w:r w:rsidRPr="00D06BD4">
        <w:rPr>
          <w:b/>
          <w:bCs/>
        </w:rPr>
        <w:t>Execution Units</w:t>
      </w:r>
      <w:r>
        <w:t>: ALU</w:t>
      </w:r>
    </w:p>
    <w:p w14:paraId="143D1B92" w14:textId="77777777" w:rsidR="00107B10" w:rsidRDefault="00107B10" w:rsidP="00107B10">
      <w:r w:rsidRPr="00D06BD4">
        <w:rPr>
          <w:b/>
          <w:bCs/>
        </w:rPr>
        <w:t>Clock Cycles</w:t>
      </w:r>
      <w:r>
        <w:t>: 1</w:t>
      </w:r>
    </w:p>
    <w:p w14:paraId="38216577" w14:textId="0757616C" w:rsidR="00107B10" w:rsidRDefault="00107B10" w:rsidP="00107B10">
      <w:r w:rsidRPr="00275903">
        <w:rPr>
          <w:b/>
          <w:bCs/>
        </w:rPr>
        <w:t>Exceptions</w:t>
      </w:r>
      <w:r>
        <w:t>: none</w:t>
      </w:r>
    </w:p>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42D542BF" w:rsidR="00CE71EB" w:rsidRDefault="00CE71EB" w:rsidP="00CE71EB">
      <w:pPr>
        <w:pStyle w:val="Heading2"/>
      </w:pPr>
      <w:r>
        <w:lastRenderedPageBreak/>
        <w:t>SUB</w:t>
      </w:r>
      <w:r w:rsidR="00502080">
        <w:t>[.]</w:t>
      </w:r>
      <w:r>
        <w:t xml:space="preserve"> – Subtraction</w:t>
      </w:r>
    </w:p>
    <w:p w14:paraId="31136230" w14:textId="77777777" w:rsidR="00CE71EB" w:rsidRDefault="00CE71EB" w:rsidP="00CE71EB">
      <w:r w:rsidRPr="00D06BD4">
        <w:rPr>
          <w:b/>
          <w:bCs/>
        </w:rPr>
        <w:t>Description</w:t>
      </w:r>
      <w:r>
        <w:t>:</w:t>
      </w:r>
    </w:p>
    <w:p w14:paraId="4FAA9803" w14:textId="0A6E734E"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4A4A299D" w14:textId="3929EF32" w:rsidR="00502080" w:rsidRDefault="00502080" w:rsidP="00502080">
      <w:pPr>
        <w:ind w:left="720"/>
      </w:pPr>
      <w:r>
        <w:t>The status result of the subtraction may optionally be copied to cr0.</w:t>
      </w:r>
    </w:p>
    <w:p w14:paraId="5E969D5B" w14:textId="6F075DF9" w:rsidR="00CE71EB" w:rsidRDefault="00CE71EB" w:rsidP="00CE71EB">
      <w:r w:rsidRPr="00D06BD4">
        <w:rPr>
          <w:b/>
          <w:bCs/>
        </w:rPr>
        <w:t>Formats</w:t>
      </w:r>
      <w:r>
        <w:rPr>
          <w:b/>
          <w:bCs/>
        </w:rPr>
        <w:t xml:space="preserve"> Supported</w:t>
      </w:r>
      <w:r>
        <w:t>: R</w:t>
      </w:r>
      <w:r w:rsidR="007E0DB4">
        <w:t>2</w:t>
      </w:r>
    </w:p>
    <w:p w14:paraId="66B35880" w14:textId="77777777" w:rsidR="007E0DB4" w:rsidRPr="00326618" w:rsidRDefault="007E0DB4" w:rsidP="007E0DB4">
      <w:r>
        <w:rPr>
          <w:b/>
          <w:bCs/>
        </w:rPr>
        <w:t xml:space="preserve">R2 </w:t>
      </w:r>
      <w:r w:rsidRPr="00E33B0B">
        <w:rPr>
          <w:b/>
          <w:bCs/>
        </w:rPr>
        <w:t>Supported Formats</w:t>
      </w:r>
      <w:r>
        <w:t>: .b .w, .t, .o</w:t>
      </w:r>
    </w:p>
    <w:p w14:paraId="531F85F9" w14:textId="77777777" w:rsidR="00CE71EB" w:rsidRDefault="00CE71EB" w:rsidP="00CE71EB">
      <w:r w:rsidRPr="00D06BD4">
        <w:rPr>
          <w:b/>
          <w:bCs/>
        </w:rPr>
        <w:t>Execution Units</w:t>
      </w:r>
      <w:r>
        <w:t>: ALU</w:t>
      </w:r>
    </w:p>
    <w:p w14:paraId="7B637A18" w14:textId="53BBCCF9" w:rsidR="00CE71EB" w:rsidRDefault="00CE71EB" w:rsidP="00CE71EB">
      <w:r w:rsidRPr="00D06BD4">
        <w:rPr>
          <w:b/>
          <w:bCs/>
        </w:rPr>
        <w:t>Clock Cycles</w:t>
      </w:r>
      <w:r>
        <w:t xml:space="preserve">: </w:t>
      </w:r>
      <w:r w:rsidR="007E0DB4">
        <w:t>1</w:t>
      </w:r>
    </w:p>
    <w:p w14:paraId="324FE65A" w14:textId="77777777" w:rsidR="00CE71EB" w:rsidRPr="007424A4" w:rsidRDefault="00CE71EB" w:rsidP="00CE71EB">
      <w:r w:rsidRPr="00275903">
        <w:rPr>
          <w:b/>
          <w:bCs/>
        </w:rPr>
        <w:t>Exceptions</w:t>
      </w:r>
      <w:r>
        <w:t>: none</w:t>
      </w:r>
    </w:p>
    <w:p w14:paraId="3E44D972" w14:textId="279C393A" w:rsidR="00CE71EB" w:rsidRDefault="00CE71EB" w:rsidP="00CE71EB">
      <w:pPr>
        <w:pStyle w:val="Heading2"/>
      </w:pPr>
      <w:r>
        <w:t>SUBF</w:t>
      </w:r>
      <w:r w:rsidR="00502080">
        <w:t>[.]</w:t>
      </w:r>
      <w:r>
        <w:t xml:space="preserve"> – Subtraction from Immediate</w:t>
      </w:r>
    </w:p>
    <w:p w14:paraId="7256C094" w14:textId="77777777" w:rsidR="00CE71EB" w:rsidRDefault="00CE71EB" w:rsidP="00CE71EB">
      <w:r w:rsidRPr="00D06BD4">
        <w:rPr>
          <w:b/>
          <w:bCs/>
        </w:rPr>
        <w:t>Description</w:t>
      </w:r>
      <w:r>
        <w:t>:</w:t>
      </w:r>
    </w:p>
    <w:p w14:paraId="0526E9A0" w14:textId="1D0C0C1E"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7239A17A" w14:textId="74E5B071" w:rsidR="00502080" w:rsidRDefault="00502080" w:rsidP="00502080">
      <w:pPr>
        <w:ind w:left="720"/>
      </w:pPr>
      <w:r>
        <w:t>The status result of the subtraction may optionally be copied to cr0.</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4D91AB3C" w:rsidR="00CE71EB" w:rsidRDefault="00CE71EB" w:rsidP="00CE71EB">
      <w:r w:rsidRPr="00D06BD4">
        <w:rPr>
          <w:b/>
          <w:bCs/>
        </w:rPr>
        <w:t>Clock Cycles</w:t>
      </w:r>
      <w:r w:rsidR="00266862">
        <w:t xml:space="preserve"> 1</w:t>
      </w:r>
    </w:p>
    <w:p w14:paraId="4EEA6AA6" w14:textId="1EDED402" w:rsidR="00CE71EB" w:rsidRDefault="00CE71EB" w:rsidP="00CE71EB">
      <w:r w:rsidRPr="00275903">
        <w:rPr>
          <w:b/>
          <w:bCs/>
        </w:rPr>
        <w:t>Exceptions</w:t>
      </w:r>
      <w:r>
        <w:t>: none</w:t>
      </w:r>
    </w:p>
    <w:p w14:paraId="3C53A42F" w14:textId="77777777" w:rsidR="00175BEB" w:rsidRDefault="00175BEB">
      <w:pPr>
        <w:rPr>
          <w:rFonts w:eastAsiaTheme="majorEastAsia" w:cstheme="majorBidi"/>
          <w:sz w:val="40"/>
          <w:szCs w:val="40"/>
        </w:rPr>
      </w:pPr>
      <w:r>
        <w:rPr>
          <w:szCs w:val="40"/>
        </w:rPr>
        <w:br w:type="page"/>
      </w:r>
    </w:p>
    <w:p w14:paraId="47ADB76B" w14:textId="71DC8752" w:rsidR="00175BEB" w:rsidRPr="003658C7" w:rsidRDefault="00175BEB" w:rsidP="00175BEB">
      <w:pPr>
        <w:pStyle w:val="Heading2"/>
        <w:rPr>
          <w:szCs w:val="40"/>
        </w:rPr>
      </w:pPr>
      <w:r>
        <w:rPr>
          <w:szCs w:val="40"/>
        </w:rPr>
        <w:lastRenderedPageBreak/>
        <w:t>SXB</w:t>
      </w:r>
      <w:r w:rsidR="008E4856">
        <w:rPr>
          <w:szCs w:val="40"/>
        </w:rPr>
        <w:t>[.]</w:t>
      </w:r>
      <w:r w:rsidRPr="003658C7">
        <w:rPr>
          <w:szCs w:val="40"/>
        </w:rPr>
        <w:t xml:space="preserve"> –</w:t>
      </w:r>
      <w:r>
        <w:rPr>
          <w:szCs w:val="40"/>
        </w:rPr>
        <w:t>Sign Extend Byte</w:t>
      </w:r>
    </w:p>
    <w:p w14:paraId="6E62517F" w14:textId="77777777" w:rsidR="00175BEB" w:rsidRPr="00EB0B0D" w:rsidRDefault="00175BEB" w:rsidP="00175BEB">
      <w:pPr>
        <w:rPr>
          <w:rFonts w:cs="Times New Roman"/>
        </w:rPr>
      </w:pPr>
      <w:r w:rsidRPr="00D52347">
        <w:rPr>
          <w:rFonts w:cs="Times New Roman"/>
          <w:b/>
        </w:rPr>
        <w:t>Description</w:t>
      </w:r>
      <w:r w:rsidRPr="00EB0B0D">
        <w:rPr>
          <w:rFonts w:cs="Times New Roman"/>
        </w:rPr>
        <w:t>:</w:t>
      </w:r>
    </w:p>
    <w:p w14:paraId="4CDD55DE" w14:textId="0F678890" w:rsidR="00175BEB" w:rsidRPr="00EB0B0D" w:rsidRDefault="00175BEB" w:rsidP="00175BEB">
      <w:pPr>
        <w:ind w:left="720"/>
        <w:rPr>
          <w:rFonts w:cs="Times New Roman"/>
        </w:rPr>
      </w:pPr>
      <w:r>
        <w:rPr>
          <w:rFonts w:cs="Times New Roman"/>
        </w:rPr>
        <w:t xml:space="preserve">This is an alternate mnemonic for the bitfield extract (EXT) operation. </w:t>
      </w:r>
    </w:p>
    <w:p w14:paraId="29F45308" w14:textId="77777777" w:rsidR="00175BEB" w:rsidRDefault="00175BEB" w:rsidP="00175BEB">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4"/>
        <w:gridCol w:w="1118"/>
        <w:gridCol w:w="1441"/>
      </w:tblGrid>
      <w:tr w:rsidR="008E4856" w14:paraId="59EE2D18" w14:textId="77777777" w:rsidTr="000E2437">
        <w:tc>
          <w:tcPr>
            <w:tcW w:w="283" w:type="dxa"/>
          </w:tcPr>
          <w:p w14:paraId="1C3740AA" w14:textId="556B7B26" w:rsidR="008E4856" w:rsidRDefault="008E4856" w:rsidP="005220BF">
            <w:pPr>
              <w:jc w:val="center"/>
            </w:pPr>
            <w:r>
              <w:t>r</w:t>
            </w:r>
          </w:p>
        </w:tc>
        <w:tc>
          <w:tcPr>
            <w:tcW w:w="284" w:type="dxa"/>
          </w:tcPr>
          <w:p w14:paraId="1D2214F4" w14:textId="0EB874F4" w:rsidR="008E4856" w:rsidRDefault="008E4856" w:rsidP="005220BF">
            <w:pPr>
              <w:jc w:val="center"/>
            </w:pPr>
            <w:r>
              <w:t>0</w:t>
            </w:r>
          </w:p>
        </w:tc>
        <w:tc>
          <w:tcPr>
            <w:tcW w:w="1306" w:type="dxa"/>
          </w:tcPr>
          <w:p w14:paraId="3F8AA437" w14:textId="49C1D624" w:rsidR="008E4856" w:rsidRDefault="008E4856" w:rsidP="005220BF">
            <w:pPr>
              <w:jc w:val="center"/>
            </w:pPr>
            <w:r>
              <w:t>8</w:t>
            </w:r>
            <w:r w:rsidRPr="00593723">
              <w:rPr>
                <w:vertAlign w:val="subscript"/>
              </w:rPr>
              <w:t>6</w:t>
            </w:r>
          </w:p>
        </w:tc>
        <w:tc>
          <w:tcPr>
            <w:tcW w:w="1422" w:type="dxa"/>
          </w:tcPr>
          <w:p w14:paraId="44CAA813" w14:textId="0F44AE41" w:rsidR="008E4856" w:rsidRDefault="008E4856" w:rsidP="005220BF">
            <w:pPr>
              <w:jc w:val="center"/>
            </w:pPr>
            <w:r>
              <w:t>0</w:t>
            </w:r>
            <w:r w:rsidRPr="00593723">
              <w:rPr>
                <w:vertAlign w:val="subscript"/>
              </w:rPr>
              <w:t>6</w:t>
            </w:r>
          </w:p>
        </w:tc>
        <w:tc>
          <w:tcPr>
            <w:tcW w:w="922" w:type="dxa"/>
          </w:tcPr>
          <w:p w14:paraId="2D9EAF6E" w14:textId="77777777" w:rsidR="008E4856" w:rsidRDefault="008E4856" w:rsidP="005220BF">
            <w:pPr>
              <w:jc w:val="center"/>
            </w:pPr>
            <w:r>
              <w:t>Rs1</w:t>
            </w:r>
          </w:p>
        </w:tc>
        <w:tc>
          <w:tcPr>
            <w:tcW w:w="1857" w:type="dxa"/>
          </w:tcPr>
          <w:p w14:paraId="3BBCD039" w14:textId="77777777" w:rsidR="008E4856" w:rsidRDefault="008E4856" w:rsidP="005220BF">
            <w:pPr>
              <w:jc w:val="center"/>
            </w:pPr>
            <w:r>
              <w:t>Rd</w:t>
            </w:r>
          </w:p>
        </w:tc>
        <w:tc>
          <w:tcPr>
            <w:tcW w:w="1123" w:type="dxa"/>
          </w:tcPr>
          <w:p w14:paraId="558CFC90" w14:textId="77777777" w:rsidR="008E4856" w:rsidRDefault="008E4856" w:rsidP="005220BF">
            <w:pPr>
              <w:jc w:val="center"/>
            </w:pPr>
            <w:r>
              <w:t>1Ch</w:t>
            </w:r>
          </w:p>
        </w:tc>
        <w:tc>
          <w:tcPr>
            <w:tcW w:w="1449" w:type="dxa"/>
          </w:tcPr>
          <w:p w14:paraId="1CC202B2" w14:textId="77777777" w:rsidR="008E4856" w:rsidRDefault="008E4856" w:rsidP="005220BF">
            <w:r>
              <w:t>EXT</w:t>
            </w:r>
          </w:p>
        </w:tc>
      </w:tr>
    </w:tbl>
    <w:p w14:paraId="2144E808" w14:textId="77777777" w:rsidR="00175BEB" w:rsidRPr="00EB0B0D" w:rsidRDefault="00175BEB" w:rsidP="00175BEB">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6B864D7A" w14:textId="22B8C100" w:rsidR="00175BEB" w:rsidRDefault="00175BEB" w:rsidP="00175BEB">
      <w:pPr>
        <w:rPr>
          <w:rFonts w:cs="Times New Roman"/>
        </w:rPr>
      </w:pPr>
      <w:r w:rsidRPr="00D52347">
        <w:rPr>
          <w:rFonts w:cs="Times New Roman"/>
          <w:b/>
        </w:rPr>
        <w:t>Clock Cycles</w:t>
      </w:r>
      <w:r w:rsidRPr="00EB0B0D">
        <w:rPr>
          <w:rFonts w:cs="Times New Roman"/>
        </w:rPr>
        <w:t xml:space="preserve">: </w:t>
      </w:r>
      <w:r>
        <w:rPr>
          <w:rFonts w:cs="Times New Roman"/>
        </w:rPr>
        <w:t>1</w:t>
      </w:r>
    </w:p>
    <w:p w14:paraId="1A57219B" w14:textId="77777777" w:rsidR="00175BEB" w:rsidRPr="00EB0B0D" w:rsidRDefault="00175BEB" w:rsidP="00175BEB">
      <w:pPr>
        <w:rPr>
          <w:rFonts w:cs="Times New Roman"/>
        </w:rPr>
      </w:pPr>
      <w:r>
        <w:rPr>
          <w:rStyle w:val="Strong"/>
        </w:rPr>
        <w:t xml:space="preserve">Execution Units: </w:t>
      </w:r>
      <w:r>
        <w:rPr>
          <w:rFonts w:cs="Times New Roman"/>
        </w:rPr>
        <w:t>Integer ALU #0 Only</w:t>
      </w:r>
    </w:p>
    <w:p w14:paraId="1BB0FA86" w14:textId="77777777" w:rsidR="00175BEB" w:rsidRDefault="00175BEB" w:rsidP="00175BEB">
      <w:pPr>
        <w:rPr>
          <w:rFonts w:cs="Times New Roman"/>
        </w:rPr>
      </w:pPr>
      <w:r w:rsidRPr="00D52347">
        <w:rPr>
          <w:rFonts w:cs="Times New Roman"/>
          <w:b/>
        </w:rPr>
        <w:t>Exceptions</w:t>
      </w:r>
      <w:r>
        <w:rPr>
          <w:rFonts w:cs="Times New Roman"/>
        </w:rPr>
        <w:t>: none</w:t>
      </w:r>
    </w:p>
    <w:p w14:paraId="6F879788" w14:textId="5129FD40" w:rsidR="00175BEB" w:rsidRDefault="00175BEB" w:rsidP="00175BEB">
      <w:pPr>
        <w:rPr>
          <w:rFonts w:cs="Times New Roman"/>
        </w:rPr>
      </w:pPr>
      <w:r w:rsidRPr="007E0BD4">
        <w:rPr>
          <w:rFonts w:cs="Times New Roman"/>
          <w:b/>
        </w:rPr>
        <w:t>Notes</w:t>
      </w:r>
      <w:r>
        <w:rPr>
          <w:rFonts w:cs="Times New Roman"/>
        </w:rPr>
        <w:t>:</w:t>
      </w:r>
    </w:p>
    <w:p w14:paraId="447E8D5D" w14:textId="526747CC" w:rsidR="00BF5357" w:rsidRPr="003658C7" w:rsidRDefault="00BF5357" w:rsidP="00BF5357">
      <w:pPr>
        <w:pStyle w:val="Heading2"/>
        <w:rPr>
          <w:szCs w:val="40"/>
        </w:rPr>
      </w:pPr>
      <w:r>
        <w:rPr>
          <w:szCs w:val="40"/>
        </w:rPr>
        <w:t>SXW</w:t>
      </w:r>
      <w:r w:rsidR="008E4856">
        <w:rPr>
          <w:szCs w:val="40"/>
        </w:rPr>
        <w:t>[.]</w:t>
      </w:r>
      <w:r w:rsidRPr="003658C7">
        <w:rPr>
          <w:szCs w:val="40"/>
        </w:rPr>
        <w:t xml:space="preserve"> –</w:t>
      </w:r>
      <w:r>
        <w:rPr>
          <w:szCs w:val="40"/>
        </w:rPr>
        <w:t>Sign Extend Wyde</w:t>
      </w:r>
    </w:p>
    <w:p w14:paraId="4601FA9B"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54F7F3A2"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474A7A33"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8E4856" w14:paraId="0F1EE22D" w14:textId="77777777" w:rsidTr="000E2437">
        <w:tc>
          <w:tcPr>
            <w:tcW w:w="283" w:type="dxa"/>
          </w:tcPr>
          <w:p w14:paraId="576E8C55" w14:textId="7B40DC13" w:rsidR="008E4856" w:rsidRDefault="008E4856" w:rsidP="005220BF">
            <w:pPr>
              <w:jc w:val="center"/>
            </w:pPr>
            <w:r>
              <w:t>r</w:t>
            </w:r>
          </w:p>
        </w:tc>
        <w:tc>
          <w:tcPr>
            <w:tcW w:w="284" w:type="dxa"/>
          </w:tcPr>
          <w:p w14:paraId="0F3EC308" w14:textId="470A8FF1" w:rsidR="008E4856" w:rsidRDefault="008E4856" w:rsidP="005220BF">
            <w:pPr>
              <w:jc w:val="center"/>
            </w:pPr>
            <w:r>
              <w:t>0</w:t>
            </w:r>
          </w:p>
        </w:tc>
        <w:tc>
          <w:tcPr>
            <w:tcW w:w="1306" w:type="dxa"/>
          </w:tcPr>
          <w:p w14:paraId="75CCCED6" w14:textId="16D37BEB" w:rsidR="008E4856" w:rsidRDefault="008E4856" w:rsidP="005220BF">
            <w:pPr>
              <w:jc w:val="center"/>
            </w:pPr>
            <w:r>
              <w:t>16</w:t>
            </w:r>
            <w:r w:rsidRPr="00593723">
              <w:rPr>
                <w:vertAlign w:val="subscript"/>
              </w:rPr>
              <w:t>6</w:t>
            </w:r>
          </w:p>
        </w:tc>
        <w:tc>
          <w:tcPr>
            <w:tcW w:w="1422" w:type="dxa"/>
          </w:tcPr>
          <w:p w14:paraId="4D27EC24" w14:textId="77777777" w:rsidR="008E4856" w:rsidRDefault="008E4856" w:rsidP="005220BF">
            <w:pPr>
              <w:jc w:val="center"/>
            </w:pPr>
            <w:r>
              <w:t>0</w:t>
            </w:r>
            <w:r w:rsidRPr="00593723">
              <w:rPr>
                <w:vertAlign w:val="subscript"/>
              </w:rPr>
              <w:t>6</w:t>
            </w:r>
          </w:p>
        </w:tc>
        <w:tc>
          <w:tcPr>
            <w:tcW w:w="922" w:type="dxa"/>
          </w:tcPr>
          <w:p w14:paraId="0F9AF96C" w14:textId="77777777" w:rsidR="008E4856" w:rsidRDefault="008E4856" w:rsidP="005220BF">
            <w:pPr>
              <w:jc w:val="center"/>
            </w:pPr>
            <w:r>
              <w:t>Rs1</w:t>
            </w:r>
          </w:p>
        </w:tc>
        <w:tc>
          <w:tcPr>
            <w:tcW w:w="1857" w:type="dxa"/>
          </w:tcPr>
          <w:p w14:paraId="475F5DA1" w14:textId="77777777" w:rsidR="008E4856" w:rsidRDefault="008E4856" w:rsidP="005220BF">
            <w:pPr>
              <w:jc w:val="center"/>
            </w:pPr>
            <w:r>
              <w:t>Rd</w:t>
            </w:r>
          </w:p>
        </w:tc>
        <w:tc>
          <w:tcPr>
            <w:tcW w:w="1123" w:type="dxa"/>
          </w:tcPr>
          <w:p w14:paraId="3097C893" w14:textId="77777777" w:rsidR="008E4856" w:rsidRDefault="008E4856" w:rsidP="005220BF">
            <w:pPr>
              <w:jc w:val="center"/>
            </w:pPr>
            <w:r>
              <w:t>1Ch</w:t>
            </w:r>
          </w:p>
        </w:tc>
        <w:tc>
          <w:tcPr>
            <w:tcW w:w="1449" w:type="dxa"/>
          </w:tcPr>
          <w:p w14:paraId="49F67622" w14:textId="77777777" w:rsidR="008E4856" w:rsidRDefault="008E4856" w:rsidP="005220BF">
            <w:r>
              <w:t>EXT</w:t>
            </w:r>
          </w:p>
        </w:tc>
      </w:tr>
    </w:tbl>
    <w:p w14:paraId="2ED79A70"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04C761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305BC539"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4BA9E643" w14:textId="77777777" w:rsidR="00BF5357" w:rsidRDefault="00BF5357" w:rsidP="00BF5357">
      <w:pPr>
        <w:rPr>
          <w:rFonts w:cs="Times New Roman"/>
        </w:rPr>
      </w:pPr>
      <w:r w:rsidRPr="00D52347">
        <w:rPr>
          <w:rFonts w:cs="Times New Roman"/>
          <w:b/>
        </w:rPr>
        <w:t>Exceptions</w:t>
      </w:r>
      <w:r>
        <w:rPr>
          <w:rFonts w:cs="Times New Roman"/>
        </w:rPr>
        <w:t>: none</w:t>
      </w:r>
    </w:p>
    <w:p w14:paraId="4FF367EA" w14:textId="0D07319B" w:rsidR="00BF5357" w:rsidRDefault="00BF5357" w:rsidP="00BF5357">
      <w:pPr>
        <w:rPr>
          <w:rFonts w:cs="Times New Roman"/>
        </w:rPr>
      </w:pPr>
      <w:r w:rsidRPr="007E0BD4">
        <w:rPr>
          <w:rFonts w:cs="Times New Roman"/>
          <w:b/>
        </w:rPr>
        <w:t>Notes</w:t>
      </w:r>
      <w:r>
        <w:rPr>
          <w:rFonts w:cs="Times New Roman"/>
        </w:rPr>
        <w:t>:</w:t>
      </w:r>
    </w:p>
    <w:p w14:paraId="321A5396" w14:textId="77777777" w:rsidR="00BF5357" w:rsidRDefault="00BF5357">
      <w:pPr>
        <w:rPr>
          <w:rFonts w:eastAsiaTheme="majorEastAsia" w:cstheme="majorBidi"/>
          <w:sz w:val="40"/>
          <w:szCs w:val="40"/>
        </w:rPr>
      </w:pPr>
      <w:r>
        <w:rPr>
          <w:szCs w:val="40"/>
        </w:rPr>
        <w:br w:type="page"/>
      </w:r>
    </w:p>
    <w:p w14:paraId="64808AF7" w14:textId="1D23B1D6" w:rsidR="00BF5357" w:rsidRPr="003658C7" w:rsidRDefault="00BF5357" w:rsidP="00BF5357">
      <w:pPr>
        <w:pStyle w:val="Heading2"/>
        <w:rPr>
          <w:szCs w:val="40"/>
        </w:rPr>
      </w:pPr>
      <w:r>
        <w:rPr>
          <w:szCs w:val="40"/>
        </w:rPr>
        <w:lastRenderedPageBreak/>
        <w:t>SXT</w:t>
      </w:r>
      <w:r w:rsidR="00C75DAD">
        <w:rPr>
          <w:szCs w:val="40"/>
        </w:rPr>
        <w:t>[.]</w:t>
      </w:r>
      <w:r w:rsidRPr="003658C7">
        <w:rPr>
          <w:szCs w:val="40"/>
        </w:rPr>
        <w:t xml:space="preserve"> –</w:t>
      </w:r>
      <w:r>
        <w:rPr>
          <w:szCs w:val="40"/>
        </w:rPr>
        <w:t>Sign Extend Tetra</w:t>
      </w:r>
    </w:p>
    <w:p w14:paraId="326020B0"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2CD2DC8D"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3063D42E"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C75DAD" w14:paraId="671317E3" w14:textId="77777777" w:rsidTr="000E2437">
        <w:tc>
          <w:tcPr>
            <w:tcW w:w="283" w:type="dxa"/>
          </w:tcPr>
          <w:p w14:paraId="4C70727D" w14:textId="3D577DF5" w:rsidR="00C75DAD" w:rsidRDefault="00C75DAD" w:rsidP="005220BF">
            <w:pPr>
              <w:jc w:val="center"/>
            </w:pPr>
            <w:r>
              <w:t>r</w:t>
            </w:r>
          </w:p>
        </w:tc>
        <w:tc>
          <w:tcPr>
            <w:tcW w:w="284" w:type="dxa"/>
          </w:tcPr>
          <w:p w14:paraId="00CFC314" w14:textId="10E50758" w:rsidR="00C75DAD" w:rsidRDefault="00C75DAD" w:rsidP="005220BF">
            <w:pPr>
              <w:jc w:val="center"/>
            </w:pPr>
            <w:r>
              <w:t>0</w:t>
            </w:r>
          </w:p>
        </w:tc>
        <w:tc>
          <w:tcPr>
            <w:tcW w:w="1306" w:type="dxa"/>
          </w:tcPr>
          <w:p w14:paraId="3D7B8BFD" w14:textId="4AF16282" w:rsidR="00C75DAD" w:rsidRDefault="00C75DAD" w:rsidP="005220BF">
            <w:pPr>
              <w:jc w:val="center"/>
            </w:pPr>
            <w:r>
              <w:t>32</w:t>
            </w:r>
            <w:r w:rsidRPr="00593723">
              <w:rPr>
                <w:vertAlign w:val="subscript"/>
              </w:rPr>
              <w:t>6</w:t>
            </w:r>
          </w:p>
        </w:tc>
        <w:tc>
          <w:tcPr>
            <w:tcW w:w="1422" w:type="dxa"/>
          </w:tcPr>
          <w:p w14:paraId="47B64BD1" w14:textId="77777777" w:rsidR="00C75DAD" w:rsidRDefault="00C75DAD" w:rsidP="005220BF">
            <w:pPr>
              <w:jc w:val="center"/>
            </w:pPr>
            <w:r>
              <w:t>0</w:t>
            </w:r>
            <w:r w:rsidRPr="00593723">
              <w:rPr>
                <w:vertAlign w:val="subscript"/>
              </w:rPr>
              <w:t>6</w:t>
            </w:r>
          </w:p>
        </w:tc>
        <w:tc>
          <w:tcPr>
            <w:tcW w:w="922" w:type="dxa"/>
          </w:tcPr>
          <w:p w14:paraId="37876D3D" w14:textId="77777777" w:rsidR="00C75DAD" w:rsidRDefault="00C75DAD" w:rsidP="005220BF">
            <w:pPr>
              <w:jc w:val="center"/>
            </w:pPr>
            <w:r>
              <w:t>Rs1</w:t>
            </w:r>
          </w:p>
        </w:tc>
        <w:tc>
          <w:tcPr>
            <w:tcW w:w="1857" w:type="dxa"/>
          </w:tcPr>
          <w:p w14:paraId="61768E9B" w14:textId="77777777" w:rsidR="00C75DAD" w:rsidRDefault="00C75DAD" w:rsidP="005220BF">
            <w:pPr>
              <w:jc w:val="center"/>
            </w:pPr>
            <w:r>
              <w:t>Rd</w:t>
            </w:r>
          </w:p>
        </w:tc>
        <w:tc>
          <w:tcPr>
            <w:tcW w:w="1123" w:type="dxa"/>
          </w:tcPr>
          <w:p w14:paraId="1C49BB29" w14:textId="77777777" w:rsidR="00C75DAD" w:rsidRDefault="00C75DAD" w:rsidP="005220BF">
            <w:pPr>
              <w:jc w:val="center"/>
            </w:pPr>
            <w:r>
              <w:t>1Ch</w:t>
            </w:r>
          </w:p>
        </w:tc>
        <w:tc>
          <w:tcPr>
            <w:tcW w:w="1449" w:type="dxa"/>
          </w:tcPr>
          <w:p w14:paraId="539DC81E" w14:textId="77777777" w:rsidR="00C75DAD" w:rsidRDefault="00C75DAD" w:rsidP="005220BF">
            <w:r>
              <w:t>EXT</w:t>
            </w:r>
          </w:p>
        </w:tc>
      </w:tr>
    </w:tbl>
    <w:p w14:paraId="62885C5E"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44C7A7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2503B5F3"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1A67E905" w14:textId="77777777" w:rsidR="00BF5357" w:rsidRDefault="00BF5357" w:rsidP="00BF5357">
      <w:pPr>
        <w:rPr>
          <w:rFonts w:cs="Times New Roman"/>
        </w:rPr>
      </w:pPr>
      <w:r w:rsidRPr="00D52347">
        <w:rPr>
          <w:rFonts w:cs="Times New Roman"/>
          <w:b/>
        </w:rPr>
        <w:t>Exceptions</w:t>
      </w:r>
      <w:r>
        <w:rPr>
          <w:rFonts w:cs="Times New Roman"/>
        </w:rPr>
        <w:t>: none</w:t>
      </w:r>
    </w:p>
    <w:p w14:paraId="6806B5FD" w14:textId="1F633212" w:rsidR="00BF5357" w:rsidRDefault="00BF5357" w:rsidP="00BF5357">
      <w:pPr>
        <w:rPr>
          <w:rFonts w:cs="Times New Roman"/>
        </w:rPr>
      </w:pPr>
      <w:r w:rsidRPr="007E0BD4">
        <w:rPr>
          <w:rFonts w:cs="Times New Roman"/>
          <w:b/>
        </w:rPr>
        <w:t>Notes</w:t>
      </w:r>
      <w:r>
        <w:rPr>
          <w:rFonts w:cs="Times New Roman"/>
        </w:rPr>
        <w:t>:</w:t>
      </w:r>
    </w:p>
    <w:p w14:paraId="52E55F1C" w14:textId="77777777" w:rsidR="00BF5357" w:rsidRDefault="00BF5357" w:rsidP="00175BEB">
      <w:pPr>
        <w:rPr>
          <w:rFonts w:cs="Times New Roman"/>
        </w:rPr>
      </w:pPr>
    </w:p>
    <w:p w14:paraId="6578003B" w14:textId="77777777" w:rsidR="00175BEB" w:rsidRDefault="00175BEB" w:rsidP="00CE71EB"/>
    <w:p w14:paraId="45D07497" w14:textId="77777777" w:rsidR="0061705C" w:rsidRDefault="0061705C">
      <w:pPr>
        <w:rPr>
          <w:rFonts w:eastAsiaTheme="majorEastAsia" w:cstheme="majorBidi"/>
          <w:sz w:val="40"/>
          <w:szCs w:val="40"/>
        </w:rPr>
      </w:pPr>
      <w:r>
        <w:rPr>
          <w:szCs w:val="40"/>
        </w:rPr>
        <w:br w:type="page"/>
      </w:r>
    </w:p>
    <w:p w14:paraId="78D7EE35" w14:textId="65509B1E" w:rsidR="0061705C" w:rsidRPr="008E6AE0" w:rsidRDefault="0061705C" w:rsidP="0061705C">
      <w:pPr>
        <w:pStyle w:val="Heading2"/>
        <w:rPr>
          <w:szCs w:val="40"/>
        </w:rPr>
      </w:pPr>
      <w:r>
        <w:rPr>
          <w:szCs w:val="40"/>
        </w:rPr>
        <w:lastRenderedPageBreak/>
        <w:t>WYDNDX</w:t>
      </w:r>
      <w:r w:rsidR="007F01D7">
        <w:rPr>
          <w:szCs w:val="40"/>
        </w:rPr>
        <w:t>[.]</w:t>
      </w:r>
      <w:r w:rsidRPr="008E6AE0">
        <w:rPr>
          <w:szCs w:val="40"/>
        </w:rPr>
        <w:t xml:space="preserve"> – </w:t>
      </w:r>
      <w:r>
        <w:rPr>
          <w:szCs w:val="40"/>
        </w:rPr>
        <w:t>Wyde Index</w:t>
      </w:r>
    </w:p>
    <w:p w14:paraId="0EDA630A" w14:textId="77777777" w:rsidR="0061705C" w:rsidRDefault="0061705C" w:rsidP="0061705C"/>
    <w:p w14:paraId="6B162CCE" w14:textId="77777777" w:rsidR="0061705C" w:rsidRPr="002D0431" w:rsidRDefault="0061705C" w:rsidP="0061705C">
      <w:pPr>
        <w:rPr>
          <w:rStyle w:val="Strong"/>
        </w:rPr>
      </w:pPr>
      <w:r w:rsidRPr="002D0431">
        <w:rPr>
          <w:rStyle w:val="Strong"/>
        </w:rPr>
        <w:t>Description:</w:t>
      </w:r>
    </w:p>
    <w:p w14:paraId="4CC1C130" w14:textId="4022D37C" w:rsidR="0061705C" w:rsidRDefault="0061705C" w:rsidP="0061705C">
      <w:pPr>
        <w:ind w:left="720"/>
      </w:pPr>
      <w:r>
        <w:t>This instruction searches Rs1, which is treated as an array of four wydes, for a wyde value specified by Rs2 or an immediate value and places the index of the wyde into the target register Rd.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401D2D12" w14:textId="5E6B2C37" w:rsidR="0061705C" w:rsidRDefault="0061705C" w:rsidP="0061705C">
      <w:pPr>
        <w:rPr>
          <w:rStyle w:val="Strong"/>
        </w:rPr>
      </w:pPr>
      <w:r>
        <w:rPr>
          <w:rStyle w:val="Strong"/>
        </w:rPr>
        <w:t>Instruction Format</w:t>
      </w:r>
      <w:r w:rsidRPr="002D0431">
        <w:rPr>
          <w:rStyle w:val="Strong"/>
        </w:rPr>
        <w:t>:</w:t>
      </w:r>
      <w:r>
        <w:rPr>
          <w:rStyle w:val="Strong"/>
        </w:rPr>
        <w:t xml:space="preserve"> </w:t>
      </w:r>
      <w:r w:rsidRPr="0054091C">
        <w:t>R</w:t>
      </w:r>
      <w:r w:rsidR="00F04377">
        <w:t>2</w:t>
      </w:r>
    </w:p>
    <w:p w14:paraId="69D8FDC6" w14:textId="77777777" w:rsidR="00A33E71" w:rsidRPr="00326618" w:rsidRDefault="00A33E71" w:rsidP="00A33E71">
      <w:r>
        <w:rPr>
          <w:b/>
          <w:bCs/>
        </w:rPr>
        <w:t xml:space="preserve">R2 </w:t>
      </w:r>
      <w:r w:rsidRPr="00E33B0B">
        <w:rPr>
          <w:b/>
          <w:bCs/>
        </w:rPr>
        <w:t>Supported Formats</w:t>
      </w:r>
      <w:r>
        <w:t>: .b .w, .t, .o</w:t>
      </w:r>
    </w:p>
    <w:p w14:paraId="3A56F530" w14:textId="2C5503A6" w:rsidR="0061705C" w:rsidRDefault="0061705C" w:rsidP="0061705C">
      <w:pPr>
        <w:rPr>
          <w:rStyle w:val="Strong"/>
        </w:rPr>
      </w:pPr>
      <w:r>
        <w:rPr>
          <w:rStyle w:val="Strong"/>
        </w:rPr>
        <w:t xml:space="preserve">Clock Cycles: </w:t>
      </w:r>
      <w:r>
        <w:t>1</w:t>
      </w:r>
    </w:p>
    <w:p w14:paraId="350910A0" w14:textId="5D018975" w:rsidR="0061705C" w:rsidRPr="00326618" w:rsidRDefault="0061705C" w:rsidP="0061705C">
      <w:r>
        <w:rPr>
          <w:rStyle w:val="Strong"/>
        </w:rPr>
        <w:t xml:space="preserve">Execution Units: </w:t>
      </w:r>
      <w:r w:rsidRPr="00326618">
        <w:t>Integer</w:t>
      </w:r>
      <w:r w:rsidR="00A33E71">
        <w:t xml:space="preserve"> ALU</w:t>
      </w:r>
    </w:p>
    <w:p w14:paraId="37CF89F7" w14:textId="77777777" w:rsidR="0061705C" w:rsidRPr="002D0431" w:rsidRDefault="0061705C" w:rsidP="0061705C">
      <w:pPr>
        <w:rPr>
          <w:rStyle w:val="Strong"/>
        </w:rPr>
      </w:pPr>
      <w:r w:rsidRPr="002D0431">
        <w:rPr>
          <w:rStyle w:val="Strong"/>
        </w:rPr>
        <w:t>Operation:</w:t>
      </w:r>
    </w:p>
    <w:p w14:paraId="2FEC9948" w14:textId="77777777" w:rsidR="0061705C" w:rsidRDefault="0061705C" w:rsidP="0061705C">
      <w:pPr>
        <w:spacing w:after="0"/>
        <w:ind w:left="720"/>
      </w:pPr>
      <w:r>
        <w:t>Rd = Index of (Rs2 in Rs1)</w:t>
      </w:r>
    </w:p>
    <w:p w14:paraId="22C11CC0" w14:textId="77777777" w:rsidR="0061705C" w:rsidRDefault="0061705C" w:rsidP="0061705C">
      <w:pPr>
        <w:spacing w:after="0"/>
        <w:ind w:left="720"/>
      </w:pPr>
    </w:p>
    <w:p w14:paraId="32934126" w14:textId="77777777" w:rsidR="00B205E1" w:rsidRDefault="0061705C" w:rsidP="0061705C">
      <w:r w:rsidRPr="00326618">
        <w:rPr>
          <w:b/>
        </w:rPr>
        <w:t>Exceptions:</w:t>
      </w:r>
      <w:r>
        <w:t xml:space="preserve"> none</w:t>
      </w:r>
    </w:p>
    <w:p w14:paraId="56372CEA" w14:textId="0BCFDC94" w:rsidR="00B205E1" w:rsidRDefault="00B205E1" w:rsidP="00B205E1">
      <w:pPr>
        <w:pStyle w:val="Heading2"/>
      </w:pPr>
      <w:r>
        <w:t>XOR</w:t>
      </w:r>
      <w:r w:rsidR="006079D3">
        <w:t>[.]</w:t>
      </w:r>
      <w:r>
        <w:t xml:space="preserve"> – Bitwise Exclusive ‘Or’</w:t>
      </w:r>
    </w:p>
    <w:p w14:paraId="1DC2EC3E" w14:textId="77777777" w:rsidR="00B205E1" w:rsidRDefault="00B205E1" w:rsidP="00B205E1">
      <w:r w:rsidRPr="00D06BD4">
        <w:rPr>
          <w:b/>
          <w:bCs/>
        </w:rPr>
        <w:t>Description</w:t>
      </w:r>
      <w:r>
        <w:t>:</w:t>
      </w:r>
    </w:p>
    <w:p w14:paraId="59EDDB31" w14:textId="71223B6E" w:rsidR="00B205E1" w:rsidRDefault="00B205E1" w:rsidP="00B205E1">
      <w:pPr>
        <w:ind w:left="720"/>
      </w:pPr>
      <w:r>
        <w:t xml:space="preserve">This is an alternate mnemonic for the </w:t>
      </w:r>
      <w:hyperlink w:anchor="_EOR_–_Bitwise" w:history="1">
        <w:r w:rsidRPr="00B205E1">
          <w:rPr>
            <w:rStyle w:val="Hyperlink"/>
          </w:rPr>
          <w:t>EOR</w:t>
        </w:r>
      </w:hyperlink>
      <w:r>
        <w:t xml:space="preserve"> function. 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494EEFA9" w14:textId="2A47BE9F" w:rsidR="006079D3" w:rsidRDefault="006079D3" w:rsidP="006079D3">
      <w:pPr>
        <w:ind w:left="720"/>
      </w:pPr>
      <w:r>
        <w:t>The status result of the exclusive or may optionally be copied to cr0.</w:t>
      </w:r>
    </w:p>
    <w:p w14:paraId="14FECA62" w14:textId="77777777" w:rsidR="00B205E1" w:rsidRDefault="00B205E1" w:rsidP="00B205E1">
      <w:r w:rsidRPr="00D06BD4">
        <w:rPr>
          <w:b/>
          <w:bCs/>
        </w:rPr>
        <w:t>Formats</w:t>
      </w:r>
      <w:r>
        <w:rPr>
          <w:b/>
          <w:bCs/>
        </w:rPr>
        <w:t xml:space="preserve"> Supported</w:t>
      </w:r>
      <w:r>
        <w:t>: R2, RI</w:t>
      </w:r>
    </w:p>
    <w:p w14:paraId="0DA6D471" w14:textId="77777777" w:rsidR="00B205E1" w:rsidRPr="00326618" w:rsidRDefault="00B205E1" w:rsidP="00B205E1">
      <w:r>
        <w:rPr>
          <w:b/>
          <w:bCs/>
        </w:rPr>
        <w:t xml:space="preserve">R2 </w:t>
      </w:r>
      <w:r w:rsidRPr="00E33B0B">
        <w:rPr>
          <w:b/>
          <w:bCs/>
        </w:rPr>
        <w:t>Supported Formats</w:t>
      </w:r>
      <w:r>
        <w:t>: .b .w, .t, .o</w:t>
      </w:r>
    </w:p>
    <w:p w14:paraId="5430A76D" w14:textId="77777777" w:rsidR="00B205E1" w:rsidRDefault="00B205E1" w:rsidP="00B205E1">
      <w:r w:rsidRPr="00D06BD4">
        <w:rPr>
          <w:b/>
          <w:bCs/>
        </w:rPr>
        <w:t>Execution Units</w:t>
      </w:r>
      <w:r>
        <w:t>: Integer ALU</w:t>
      </w:r>
    </w:p>
    <w:p w14:paraId="6993D929" w14:textId="77777777" w:rsidR="00B205E1" w:rsidRDefault="00B205E1" w:rsidP="00B205E1">
      <w:r w:rsidRPr="00D06BD4">
        <w:rPr>
          <w:b/>
          <w:bCs/>
        </w:rPr>
        <w:t>Clock Cycles</w:t>
      </w:r>
      <w:r>
        <w:t>: 1</w:t>
      </w:r>
    </w:p>
    <w:p w14:paraId="6578B110" w14:textId="11F23CE7" w:rsidR="0061705C" w:rsidRDefault="00B205E1" w:rsidP="00B205E1">
      <w:r w:rsidRPr="00275903">
        <w:rPr>
          <w:b/>
          <w:bCs/>
        </w:rPr>
        <w:t>Exceptions</w:t>
      </w:r>
      <w:r>
        <w:t>: none</w:t>
      </w:r>
      <w:r w:rsidR="0061705C">
        <w:t xml:space="preserve"> </w:t>
      </w:r>
    </w:p>
    <w:p w14:paraId="61E2664D" w14:textId="77777777" w:rsidR="009F632E" w:rsidRDefault="009F632E">
      <w:pPr>
        <w:rPr>
          <w:rFonts w:eastAsiaTheme="majorEastAsia" w:cstheme="majorBidi"/>
          <w:sz w:val="40"/>
          <w:szCs w:val="40"/>
        </w:rPr>
      </w:pPr>
      <w:r>
        <w:rPr>
          <w:szCs w:val="40"/>
        </w:rPr>
        <w:br w:type="page"/>
      </w:r>
    </w:p>
    <w:p w14:paraId="32D81CFA" w14:textId="09C8D8B1" w:rsidR="009F632E" w:rsidRPr="003658C7" w:rsidRDefault="009F632E" w:rsidP="009F632E">
      <w:pPr>
        <w:pStyle w:val="Heading2"/>
        <w:rPr>
          <w:szCs w:val="40"/>
        </w:rPr>
      </w:pPr>
      <w:r>
        <w:rPr>
          <w:szCs w:val="40"/>
        </w:rPr>
        <w:lastRenderedPageBreak/>
        <w:t>ZXB</w:t>
      </w:r>
      <w:r w:rsidR="003A13FD">
        <w:rPr>
          <w:szCs w:val="40"/>
        </w:rPr>
        <w:t>[.]</w:t>
      </w:r>
      <w:r w:rsidRPr="003658C7">
        <w:rPr>
          <w:szCs w:val="40"/>
        </w:rPr>
        <w:t xml:space="preserve"> –</w:t>
      </w:r>
      <w:r>
        <w:rPr>
          <w:szCs w:val="40"/>
        </w:rPr>
        <w:t>Zero Extend Byte</w:t>
      </w:r>
    </w:p>
    <w:p w14:paraId="27DC6FD9"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EBBA72E" w14:textId="055CD2E2"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0097744"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3"/>
        <w:gridCol w:w="1118"/>
        <w:gridCol w:w="1442"/>
      </w:tblGrid>
      <w:tr w:rsidR="003A13FD" w14:paraId="19544D46" w14:textId="77777777" w:rsidTr="000E2437">
        <w:tc>
          <w:tcPr>
            <w:tcW w:w="283" w:type="dxa"/>
          </w:tcPr>
          <w:p w14:paraId="30418403" w14:textId="221B6B36" w:rsidR="003A13FD" w:rsidRDefault="003A13FD" w:rsidP="005220BF">
            <w:pPr>
              <w:jc w:val="center"/>
            </w:pPr>
            <w:r>
              <w:t>r</w:t>
            </w:r>
          </w:p>
        </w:tc>
        <w:tc>
          <w:tcPr>
            <w:tcW w:w="284" w:type="dxa"/>
          </w:tcPr>
          <w:p w14:paraId="5631203A" w14:textId="5C7225A7" w:rsidR="003A13FD" w:rsidRDefault="003A13FD" w:rsidP="005220BF">
            <w:pPr>
              <w:jc w:val="center"/>
            </w:pPr>
            <w:r>
              <w:t>1</w:t>
            </w:r>
          </w:p>
        </w:tc>
        <w:tc>
          <w:tcPr>
            <w:tcW w:w="1306" w:type="dxa"/>
          </w:tcPr>
          <w:p w14:paraId="35AE3793" w14:textId="77777777" w:rsidR="003A13FD" w:rsidRDefault="003A13FD" w:rsidP="005220BF">
            <w:pPr>
              <w:jc w:val="center"/>
            </w:pPr>
            <w:r>
              <w:t>8</w:t>
            </w:r>
            <w:r w:rsidRPr="00593723">
              <w:rPr>
                <w:vertAlign w:val="subscript"/>
              </w:rPr>
              <w:t>6</w:t>
            </w:r>
          </w:p>
        </w:tc>
        <w:tc>
          <w:tcPr>
            <w:tcW w:w="1422" w:type="dxa"/>
          </w:tcPr>
          <w:p w14:paraId="7796C875" w14:textId="77777777" w:rsidR="003A13FD" w:rsidRDefault="003A13FD" w:rsidP="005220BF">
            <w:pPr>
              <w:jc w:val="center"/>
            </w:pPr>
            <w:r>
              <w:t>0</w:t>
            </w:r>
            <w:r w:rsidRPr="00593723">
              <w:rPr>
                <w:vertAlign w:val="subscript"/>
              </w:rPr>
              <w:t>6</w:t>
            </w:r>
          </w:p>
        </w:tc>
        <w:tc>
          <w:tcPr>
            <w:tcW w:w="922" w:type="dxa"/>
          </w:tcPr>
          <w:p w14:paraId="6E952A56" w14:textId="77777777" w:rsidR="003A13FD" w:rsidRDefault="003A13FD" w:rsidP="005220BF">
            <w:pPr>
              <w:jc w:val="center"/>
            </w:pPr>
            <w:r>
              <w:t>Rs1</w:t>
            </w:r>
          </w:p>
        </w:tc>
        <w:tc>
          <w:tcPr>
            <w:tcW w:w="1857" w:type="dxa"/>
          </w:tcPr>
          <w:p w14:paraId="6B860C91" w14:textId="77777777" w:rsidR="003A13FD" w:rsidRDefault="003A13FD" w:rsidP="005220BF">
            <w:pPr>
              <w:jc w:val="center"/>
            </w:pPr>
            <w:r>
              <w:t>Rd</w:t>
            </w:r>
          </w:p>
        </w:tc>
        <w:tc>
          <w:tcPr>
            <w:tcW w:w="1123" w:type="dxa"/>
          </w:tcPr>
          <w:p w14:paraId="109D031A" w14:textId="2EC3F4FA" w:rsidR="003A13FD" w:rsidRDefault="003A13FD" w:rsidP="005220BF">
            <w:pPr>
              <w:jc w:val="center"/>
            </w:pPr>
            <w:r>
              <w:t>1Ch</w:t>
            </w:r>
          </w:p>
        </w:tc>
        <w:tc>
          <w:tcPr>
            <w:tcW w:w="1449" w:type="dxa"/>
          </w:tcPr>
          <w:p w14:paraId="728CA9A0" w14:textId="5512DA3A" w:rsidR="003A13FD" w:rsidRDefault="003A13FD" w:rsidP="005220BF">
            <w:r>
              <w:t>EXTU</w:t>
            </w:r>
          </w:p>
        </w:tc>
      </w:tr>
    </w:tbl>
    <w:p w14:paraId="52252A8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6DC79EA"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33E0B29"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E3ECED3" w14:textId="77777777" w:rsidR="009F632E" w:rsidRDefault="009F632E" w:rsidP="009F632E">
      <w:pPr>
        <w:rPr>
          <w:rFonts w:cs="Times New Roman"/>
        </w:rPr>
      </w:pPr>
      <w:r w:rsidRPr="00D52347">
        <w:rPr>
          <w:rFonts w:cs="Times New Roman"/>
          <w:b/>
        </w:rPr>
        <w:t>Exceptions</w:t>
      </w:r>
      <w:r>
        <w:rPr>
          <w:rFonts w:cs="Times New Roman"/>
        </w:rPr>
        <w:t>: none</w:t>
      </w:r>
    </w:p>
    <w:p w14:paraId="4A9177EE" w14:textId="77777777" w:rsidR="009F632E" w:rsidRDefault="009F632E" w:rsidP="009F632E">
      <w:pPr>
        <w:rPr>
          <w:rFonts w:cs="Times New Roman"/>
        </w:rPr>
      </w:pPr>
      <w:r w:rsidRPr="007E0BD4">
        <w:rPr>
          <w:rFonts w:cs="Times New Roman"/>
          <w:b/>
        </w:rPr>
        <w:t>Notes</w:t>
      </w:r>
      <w:r>
        <w:rPr>
          <w:rFonts w:cs="Times New Roman"/>
        </w:rPr>
        <w:t>:</w:t>
      </w:r>
    </w:p>
    <w:p w14:paraId="49B2B901" w14:textId="0C0F1300" w:rsidR="009F632E" w:rsidRPr="003658C7" w:rsidRDefault="009F632E" w:rsidP="009F632E">
      <w:pPr>
        <w:pStyle w:val="Heading2"/>
        <w:rPr>
          <w:szCs w:val="40"/>
        </w:rPr>
      </w:pPr>
      <w:r>
        <w:rPr>
          <w:szCs w:val="40"/>
        </w:rPr>
        <w:t>ZXW</w:t>
      </w:r>
      <w:r w:rsidR="003A13FD">
        <w:rPr>
          <w:szCs w:val="40"/>
        </w:rPr>
        <w:t>[.]</w:t>
      </w:r>
      <w:r w:rsidRPr="003658C7">
        <w:rPr>
          <w:szCs w:val="40"/>
        </w:rPr>
        <w:t xml:space="preserve"> –</w:t>
      </w:r>
      <w:r>
        <w:rPr>
          <w:szCs w:val="40"/>
        </w:rPr>
        <w:t>Zero Extend Wyde</w:t>
      </w:r>
    </w:p>
    <w:p w14:paraId="68704981"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36C0DA84" w14:textId="1210946F"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F8BCF13"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3A13FD" w14:paraId="776A7191" w14:textId="77777777" w:rsidTr="000E2437">
        <w:tc>
          <w:tcPr>
            <w:tcW w:w="283" w:type="dxa"/>
          </w:tcPr>
          <w:p w14:paraId="0F3DDF80" w14:textId="3994A346" w:rsidR="003A13FD" w:rsidRDefault="003A13FD" w:rsidP="005220BF">
            <w:pPr>
              <w:jc w:val="center"/>
            </w:pPr>
            <w:r>
              <w:t>r</w:t>
            </w:r>
          </w:p>
        </w:tc>
        <w:tc>
          <w:tcPr>
            <w:tcW w:w="284" w:type="dxa"/>
          </w:tcPr>
          <w:p w14:paraId="5193CC91" w14:textId="53B3F396" w:rsidR="003A13FD" w:rsidRDefault="003A13FD" w:rsidP="005220BF">
            <w:pPr>
              <w:jc w:val="center"/>
            </w:pPr>
            <w:r>
              <w:t>1</w:t>
            </w:r>
          </w:p>
        </w:tc>
        <w:tc>
          <w:tcPr>
            <w:tcW w:w="1306" w:type="dxa"/>
          </w:tcPr>
          <w:p w14:paraId="2E1BA726" w14:textId="77777777" w:rsidR="003A13FD" w:rsidRDefault="003A13FD" w:rsidP="005220BF">
            <w:pPr>
              <w:jc w:val="center"/>
            </w:pPr>
            <w:r>
              <w:t>16</w:t>
            </w:r>
            <w:r w:rsidRPr="00593723">
              <w:rPr>
                <w:vertAlign w:val="subscript"/>
              </w:rPr>
              <w:t>6</w:t>
            </w:r>
          </w:p>
        </w:tc>
        <w:tc>
          <w:tcPr>
            <w:tcW w:w="1422" w:type="dxa"/>
          </w:tcPr>
          <w:p w14:paraId="75E839CA" w14:textId="77777777" w:rsidR="003A13FD" w:rsidRDefault="003A13FD" w:rsidP="005220BF">
            <w:pPr>
              <w:jc w:val="center"/>
            </w:pPr>
            <w:r>
              <w:t>0</w:t>
            </w:r>
            <w:r w:rsidRPr="00593723">
              <w:rPr>
                <w:vertAlign w:val="subscript"/>
              </w:rPr>
              <w:t>6</w:t>
            </w:r>
          </w:p>
        </w:tc>
        <w:tc>
          <w:tcPr>
            <w:tcW w:w="922" w:type="dxa"/>
          </w:tcPr>
          <w:p w14:paraId="68FDE42E" w14:textId="77777777" w:rsidR="003A13FD" w:rsidRDefault="003A13FD" w:rsidP="005220BF">
            <w:pPr>
              <w:jc w:val="center"/>
            </w:pPr>
            <w:r>
              <w:t>Rs1</w:t>
            </w:r>
          </w:p>
        </w:tc>
        <w:tc>
          <w:tcPr>
            <w:tcW w:w="1857" w:type="dxa"/>
          </w:tcPr>
          <w:p w14:paraId="6F27A4D4" w14:textId="77777777" w:rsidR="003A13FD" w:rsidRDefault="003A13FD" w:rsidP="005220BF">
            <w:pPr>
              <w:jc w:val="center"/>
            </w:pPr>
            <w:r>
              <w:t>Rd</w:t>
            </w:r>
          </w:p>
        </w:tc>
        <w:tc>
          <w:tcPr>
            <w:tcW w:w="1123" w:type="dxa"/>
          </w:tcPr>
          <w:p w14:paraId="5EEB5D56" w14:textId="7DFDE9B7" w:rsidR="003A13FD" w:rsidRDefault="003A13FD" w:rsidP="005220BF">
            <w:pPr>
              <w:jc w:val="center"/>
            </w:pPr>
            <w:r>
              <w:t>1Ch</w:t>
            </w:r>
          </w:p>
        </w:tc>
        <w:tc>
          <w:tcPr>
            <w:tcW w:w="1449" w:type="dxa"/>
          </w:tcPr>
          <w:p w14:paraId="0668A40E" w14:textId="77777777" w:rsidR="003A13FD" w:rsidRDefault="003A13FD" w:rsidP="005220BF">
            <w:r>
              <w:t>EXT</w:t>
            </w:r>
          </w:p>
        </w:tc>
      </w:tr>
    </w:tbl>
    <w:p w14:paraId="4993C8A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45849331"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A0F9C51"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13EC76EA" w14:textId="77777777" w:rsidR="009F632E" w:rsidRDefault="009F632E" w:rsidP="009F632E">
      <w:pPr>
        <w:rPr>
          <w:rFonts w:cs="Times New Roman"/>
        </w:rPr>
      </w:pPr>
      <w:r w:rsidRPr="00D52347">
        <w:rPr>
          <w:rFonts w:cs="Times New Roman"/>
          <w:b/>
        </w:rPr>
        <w:t>Exceptions</w:t>
      </w:r>
      <w:r>
        <w:rPr>
          <w:rFonts w:cs="Times New Roman"/>
        </w:rPr>
        <w:t>: none</w:t>
      </w:r>
    </w:p>
    <w:p w14:paraId="719ABE47" w14:textId="77777777" w:rsidR="009F632E" w:rsidRDefault="009F632E" w:rsidP="009F632E">
      <w:pPr>
        <w:rPr>
          <w:rFonts w:cs="Times New Roman"/>
        </w:rPr>
      </w:pPr>
      <w:r w:rsidRPr="007E0BD4">
        <w:rPr>
          <w:rFonts w:cs="Times New Roman"/>
          <w:b/>
        </w:rPr>
        <w:t>Notes</w:t>
      </w:r>
      <w:r>
        <w:rPr>
          <w:rFonts w:cs="Times New Roman"/>
        </w:rPr>
        <w:t>:</w:t>
      </w:r>
    </w:p>
    <w:p w14:paraId="5882B0BD" w14:textId="77777777" w:rsidR="009F632E" w:rsidRDefault="009F632E" w:rsidP="009F632E">
      <w:pPr>
        <w:rPr>
          <w:rFonts w:eastAsiaTheme="majorEastAsia" w:cstheme="majorBidi"/>
          <w:sz w:val="40"/>
          <w:szCs w:val="40"/>
        </w:rPr>
      </w:pPr>
      <w:r>
        <w:rPr>
          <w:szCs w:val="40"/>
        </w:rPr>
        <w:br w:type="page"/>
      </w:r>
    </w:p>
    <w:p w14:paraId="28C321BF" w14:textId="0E43E3DE" w:rsidR="009F632E" w:rsidRPr="003658C7" w:rsidRDefault="009F632E" w:rsidP="009F632E">
      <w:pPr>
        <w:pStyle w:val="Heading2"/>
        <w:rPr>
          <w:szCs w:val="40"/>
        </w:rPr>
      </w:pPr>
      <w:r>
        <w:rPr>
          <w:szCs w:val="40"/>
        </w:rPr>
        <w:lastRenderedPageBreak/>
        <w:t>ZXT</w:t>
      </w:r>
      <w:r w:rsidR="00C45B1B">
        <w:rPr>
          <w:szCs w:val="40"/>
        </w:rPr>
        <w:t>[.]</w:t>
      </w:r>
      <w:r w:rsidRPr="003658C7">
        <w:rPr>
          <w:szCs w:val="40"/>
        </w:rPr>
        <w:t xml:space="preserve"> –</w:t>
      </w:r>
      <w:r>
        <w:rPr>
          <w:szCs w:val="40"/>
        </w:rPr>
        <w:t>Zero Extend Tetra</w:t>
      </w:r>
    </w:p>
    <w:p w14:paraId="60F2631E"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DD161B8" w14:textId="79EC34D1"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749EB84A"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1"/>
        <w:gridCol w:w="918"/>
        <w:gridCol w:w="1843"/>
        <w:gridCol w:w="1117"/>
        <w:gridCol w:w="1442"/>
      </w:tblGrid>
      <w:tr w:rsidR="00C45B1B" w14:paraId="5DADEE36" w14:textId="77777777" w:rsidTr="000E2437">
        <w:tc>
          <w:tcPr>
            <w:tcW w:w="283" w:type="dxa"/>
          </w:tcPr>
          <w:p w14:paraId="41B01C7F" w14:textId="2C4D2AEF" w:rsidR="00C45B1B" w:rsidRDefault="00C45B1B" w:rsidP="005220BF">
            <w:pPr>
              <w:jc w:val="center"/>
            </w:pPr>
            <w:r>
              <w:t>r</w:t>
            </w:r>
          </w:p>
        </w:tc>
        <w:tc>
          <w:tcPr>
            <w:tcW w:w="284" w:type="dxa"/>
          </w:tcPr>
          <w:p w14:paraId="0810F708" w14:textId="1C420882" w:rsidR="00C45B1B" w:rsidRDefault="00C45B1B" w:rsidP="005220BF">
            <w:pPr>
              <w:jc w:val="center"/>
            </w:pPr>
            <w:r>
              <w:t>1</w:t>
            </w:r>
          </w:p>
        </w:tc>
        <w:tc>
          <w:tcPr>
            <w:tcW w:w="1306" w:type="dxa"/>
          </w:tcPr>
          <w:p w14:paraId="0DE1A309" w14:textId="77777777" w:rsidR="00C45B1B" w:rsidRDefault="00C45B1B" w:rsidP="005220BF">
            <w:pPr>
              <w:jc w:val="center"/>
            </w:pPr>
            <w:r>
              <w:t>32</w:t>
            </w:r>
            <w:r w:rsidRPr="00593723">
              <w:rPr>
                <w:vertAlign w:val="subscript"/>
              </w:rPr>
              <w:t>6</w:t>
            </w:r>
          </w:p>
        </w:tc>
        <w:tc>
          <w:tcPr>
            <w:tcW w:w="1422" w:type="dxa"/>
          </w:tcPr>
          <w:p w14:paraId="24383B6E" w14:textId="77777777" w:rsidR="00C45B1B" w:rsidRDefault="00C45B1B" w:rsidP="005220BF">
            <w:pPr>
              <w:jc w:val="center"/>
            </w:pPr>
            <w:r>
              <w:t>0</w:t>
            </w:r>
            <w:r w:rsidRPr="00593723">
              <w:rPr>
                <w:vertAlign w:val="subscript"/>
              </w:rPr>
              <w:t>6</w:t>
            </w:r>
          </w:p>
        </w:tc>
        <w:tc>
          <w:tcPr>
            <w:tcW w:w="922" w:type="dxa"/>
          </w:tcPr>
          <w:p w14:paraId="1C4CB66B" w14:textId="77777777" w:rsidR="00C45B1B" w:rsidRDefault="00C45B1B" w:rsidP="005220BF">
            <w:pPr>
              <w:jc w:val="center"/>
            </w:pPr>
            <w:r>
              <w:t>Rs1</w:t>
            </w:r>
          </w:p>
        </w:tc>
        <w:tc>
          <w:tcPr>
            <w:tcW w:w="1857" w:type="dxa"/>
          </w:tcPr>
          <w:p w14:paraId="45FED6FA" w14:textId="77777777" w:rsidR="00C45B1B" w:rsidRDefault="00C45B1B" w:rsidP="005220BF">
            <w:pPr>
              <w:jc w:val="center"/>
            </w:pPr>
            <w:r>
              <w:t>Rd</w:t>
            </w:r>
          </w:p>
        </w:tc>
        <w:tc>
          <w:tcPr>
            <w:tcW w:w="1123" w:type="dxa"/>
          </w:tcPr>
          <w:p w14:paraId="5C89FFD2" w14:textId="77777777" w:rsidR="00C45B1B" w:rsidRDefault="00C45B1B" w:rsidP="005220BF">
            <w:pPr>
              <w:jc w:val="center"/>
            </w:pPr>
            <w:r>
              <w:t>1Ch</w:t>
            </w:r>
          </w:p>
        </w:tc>
        <w:tc>
          <w:tcPr>
            <w:tcW w:w="1449" w:type="dxa"/>
          </w:tcPr>
          <w:p w14:paraId="352814AD" w14:textId="0893D313" w:rsidR="00C45B1B" w:rsidRDefault="00C45B1B" w:rsidP="005220BF">
            <w:r>
              <w:t>EXTU</w:t>
            </w:r>
          </w:p>
        </w:tc>
      </w:tr>
    </w:tbl>
    <w:p w14:paraId="749884C0"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1A29B29D"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4CB5E410"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8FB0809" w14:textId="77777777" w:rsidR="009F632E" w:rsidRDefault="009F632E" w:rsidP="009F632E">
      <w:pPr>
        <w:rPr>
          <w:rFonts w:cs="Times New Roman"/>
        </w:rPr>
      </w:pPr>
      <w:r w:rsidRPr="00D52347">
        <w:rPr>
          <w:rFonts w:cs="Times New Roman"/>
          <w:b/>
        </w:rPr>
        <w:t>Exceptions</w:t>
      </w:r>
      <w:r>
        <w:rPr>
          <w:rFonts w:cs="Times New Roman"/>
        </w:rPr>
        <w:t>: none</w:t>
      </w:r>
    </w:p>
    <w:p w14:paraId="51703362" w14:textId="77777777" w:rsidR="009F632E" w:rsidRDefault="009F632E" w:rsidP="009F632E">
      <w:pPr>
        <w:rPr>
          <w:rFonts w:cs="Times New Roman"/>
        </w:rPr>
      </w:pPr>
      <w:r w:rsidRPr="007E0BD4">
        <w:rPr>
          <w:rFonts w:cs="Times New Roman"/>
          <w:b/>
        </w:rPr>
        <w:t>Notes</w:t>
      </w:r>
      <w:r>
        <w:rPr>
          <w:rFonts w:cs="Times New Roman"/>
        </w:rPr>
        <w:t>:</w:t>
      </w:r>
    </w:p>
    <w:p w14:paraId="15171D9F" w14:textId="77777777" w:rsidR="009F632E" w:rsidRDefault="009F632E" w:rsidP="00B205E1"/>
    <w:p w14:paraId="26A09098" w14:textId="77777777" w:rsidR="0061705C" w:rsidRDefault="0061705C" w:rsidP="00CE71EB"/>
    <w:p w14:paraId="44875732" w14:textId="77777777" w:rsidR="008A3C7A" w:rsidRDefault="008A3C7A">
      <w:pPr>
        <w:rPr>
          <w:rFonts w:eastAsiaTheme="majorEastAsia" w:cstheme="majorBidi"/>
          <w:b/>
          <w:bCs/>
          <w:sz w:val="28"/>
          <w:szCs w:val="28"/>
        </w:rPr>
      </w:pPr>
      <w:r>
        <w:br w:type="page"/>
      </w:r>
    </w:p>
    <w:p w14:paraId="0A115568" w14:textId="53F04B58" w:rsidR="00C7577D" w:rsidRDefault="00C7577D" w:rsidP="00C7577D">
      <w:pPr>
        <w:pStyle w:val="Heading1"/>
      </w:pPr>
      <w:r>
        <w:lastRenderedPageBreak/>
        <w:t>Memory Operations</w:t>
      </w:r>
    </w:p>
    <w:p w14:paraId="7BA5D52E" w14:textId="1A7EC0A3" w:rsidR="00521EB3" w:rsidRDefault="00521EB3" w:rsidP="00521EB3">
      <w:pPr>
        <w:pStyle w:val="Heading2"/>
      </w:pPr>
      <w:r>
        <w:t>LDB</w:t>
      </w:r>
      <w:r w:rsidR="00810571">
        <w:t>[.]</w:t>
      </w:r>
      <w:r>
        <w:t xml:space="preserve"> – Load Byte (8 bits)</w:t>
      </w:r>
    </w:p>
    <w:p w14:paraId="23F03DE6" w14:textId="77777777" w:rsidR="00521EB3" w:rsidRDefault="00521EB3" w:rsidP="00521EB3">
      <w:r w:rsidRPr="00D06BD4">
        <w:rPr>
          <w:b/>
          <w:bCs/>
        </w:rPr>
        <w:t>Description</w:t>
      </w:r>
      <w:r>
        <w:t>:</w:t>
      </w:r>
    </w:p>
    <w:p w14:paraId="52836184" w14:textId="0B60F8D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sign extended from bit 7 to the machine width.</w:t>
      </w:r>
    </w:p>
    <w:p w14:paraId="1540F14D" w14:textId="77777777" w:rsidR="00521EB3" w:rsidRDefault="00521EB3" w:rsidP="00521EB3">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0571" w14:paraId="46F2C84E" w14:textId="77777777" w:rsidTr="0081483F">
        <w:tc>
          <w:tcPr>
            <w:tcW w:w="387" w:type="dxa"/>
          </w:tcPr>
          <w:p w14:paraId="55704B3E" w14:textId="622D5DD0" w:rsidR="00810571" w:rsidRDefault="00810571" w:rsidP="00E73443">
            <w:pPr>
              <w:jc w:val="center"/>
            </w:pPr>
            <w:r>
              <w:t>r</w:t>
            </w:r>
          </w:p>
        </w:tc>
        <w:tc>
          <w:tcPr>
            <w:tcW w:w="3162" w:type="dxa"/>
            <w:gridSpan w:val="5"/>
          </w:tcPr>
          <w:p w14:paraId="5DF853FB" w14:textId="20493D2C" w:rsidR="00810571" w:rsidRDefault="00810571" w:rsidP="00E73443">
            <w:pPr>
              <w:jc w:val="center"/>
            </w:pPr>
            <w:r>
              <w:t>Constant</w:t>
            </w:r>
            <w:r>
              <w:rPr>
                <w:vertAlign w:val="subscript"/>
              </w:rPr>
              <w:t>12</w:t>
            </w:r>
            <w:r w:rsidRPr="004C3A00">
              <w:rPr>
                <w:vertAlign w:val="subscript"/>
              </w:rPr>
              <w:t>..0</w:t>
            </w:r>
          </w:p>
        </w:tc>
        <w:tc>
          <w:tcPr>
            <w:tcW w:w="942" w:type="dxa"/>
          </w:tcPr>
          <w:p w14:paraId="1ABAA7EA" w14:textId="77777777" w:rsidR="00810571" w:rsidRDefault="00810571" w:rsidP="00E73443">
            <w:pPr>
              <w:jc w:val="center"/>
            </w:pPr>
            <w:r>
              <w:t>Rs1</w:t>
            </w:r>
          </w:p>
        </w:tc>
        <w:tc>
          <w:tcPr>
            <w:tcW w:w="1818" w:type="dxa"/>
          </w:tcPr>
          <w:p w14:paraId="05C88CC9" w14:textId="77777777" w:rsidR="00810571" w:rsidRDefault="00810571" w:rsidP="00E73443">
            <w:pPr>
              <w:jc w:val="center"/>
            </w:pPr>
            <w:r>
              <w:t>Rd</w:t>
            </w:r>
          </w:p>
        </w:tc>
        <w:tc>
          <w:tcPr>
            <w:tcW w:w="1033" w:type="dxa"/>
          </w:tcPr>
          <w:p w14:paraId="79CDA726" w14:textId="77777777" w:rsidR="00810571" w:rsidRDefault="00810571" w:rsidP="00E73443">
            <w:pPr>
              <w:jc w:val="center"/>
            </w:pPr>
            <w:r>
              <w:t>80h</w:t>
            </w:r>
          </w:p>
        </w:tc>
        <w:tc>
          <w:tcPr>
            <w:tcW w:w="1402" w:type="dxa"/>
          </w:tcPr>
          <w:p w14:paraId="61925C7B" w14:textId="77777777" w:rsidR="00810571" w:rsidRDefault="00810571" w:rsidP="0081483F">
            <w:r>
              <w:t>LDB</w:t>
            </w:r>
          </w:p>
        </w:tc>
      </w:tr>
      <w:tr w:rsidR="0081483F" w14:paraId="4E542259" w14:textId="77777777" w:rsidTr="0081483F">
        <w:tc>
          <w:tcPr>
            <w:tcW w:w="408" w:type="dxa"/>
            <w:gridSpan w:val="2"/>
          </w:tcPr>
          <w:p w14:paraId="63625704" w14:textId="77777777" w:rsidR="0081483F" w:rsidRDefault="0081483F" w:rsidP="000E2437">
            <w:pPr>
              <w:jc w:val="center"/>
            </w:pPr>
            <w:r>
              <w:t>r</w:t>
            </w:r>
          </w:p>
        </w:tc>
        <w:tc>
          <w:tcPr>
            <w:tcW w:w="408" w:type="dxa"/>
          </w:tcPr>
          <w:p w14:paraId="4EB11389" w14:textId="77777777" w:rsidR="0081483F" w:rsidRDefault="0081483F" w:rsidP="000E2437">
            <w:pPr>
              <w:jc w:val="center"/>
            </w:pPr>
            <w:r>
              <w:t>~</w:t>
            </w:r>
            <w:r>
              <w:rPr>
                <w:vertAlign w:val="subscript"/>
              </w:rPr>
              <w:t>2</w:t>
            </w:r>
          </w:p>
        </w:tc>
        <w:tc>
          <w:tcPr>
            <w:tcW w:w="615" w:type="dxa"/>
          </w:tcPr>
          <w:p w14:paraId="7A475BDD" w14:textId="77777777" w:rsidR="0081483F" w:rsidRDefault="0081483F" w:rsidP="000E2437">
            <w:pPr>
              <w:jc w:val="center"/>
            </w:pPr>
            <w:r>
              <w:t>S</w:t>
            </w:r>
          </w:p>
        </w:tc>
        <w:tc>
          <w:tcPr>
            <w:tcW w:w="1256" w:type="dxa"/>
          </w:tcPr>
          <w:p w14:paraId="1E9C191C" w14:textId="77777777" w:rsidR="0081483F" w:rsidRDefault="0081483F" w:rsidP="000E2437">
            <w:pPr>
              <w:jc w:val="center"/>
            </w:pPr>
            <w:r>
              <w:t>Rs3</w:t>
            </w:r>
          </w:p>
        </w:tc>
        <w:tc>
          <w:tcPr>
            <w:tcW w:w="862" w:type="dxa"/>
          </w:tcPr>
          <w:p w14:paraId="657C0955" w14:textId="77777777" w:rsidR="0081483F" w:rsidRDefault="0081483F" w:rsidP="000E2437">
            <w:pPr>
              <w:jc w:val="center"/>
            </w:pPr>
            <w:r>
              <w:t>0</w:t>
            </w:r>
            <w:r w:rsidRPr="005769AF">
              <w:rPr>
                <w:vertAlign w:val="subscript"/>
              </w:rPr>
              <w:t>5</w:t>
            </w:r>
          </w:p>
        </w:tc>
        <w:tc>
          <w:tcPr>
            <w:tcW w:w="942" w:type="dxa"/>
          </w:tcPr>
          <w:p w14:paraId="627EEAA0" w14:textId="77777777" w:rsidR="0081483F" w:rsidRDefault="0081483F" w:rsidP="000E2437">
            <w:pPr>
              <w:jc w:val="center"/>
            </w:pPr>
            <w:r>
              <w:t>Rs1</w:t>
            </w:r>
          </w:p>
        </w:tc>
        <w:tc>
          <w:tcPr>
            <w:tcW w:w="1818" w:type="dxa"/>
          </w:tcPr>
          <w:p w14:paraId="39FBF9C8" w14:textId="77777777" w:rsidR="0081483F" w:rsidRDefault="0081483F" w:rsidP="000E2437">
            <w:pPr>
              <w:jc w:val="center"/>
            </w:pPr>
            <w:r>
              <w:t>Rd</w:t>
            </w:r>
          </w:p>
        </w:tc>
        <w:tc>
          <w:tcPr>
            <w:tcW w:w="1033" w:type="dxa"/>
          </w:tcPr>
          <w:p w14:paraId="12AA3896" w14:textId="77777777" w:rsidR="0081483F" w:rsidRDefault="0081483F" w:rsidP="000E2437">
            <w:pPr>
              <w:jc w:val="center"/>
            </w:pPr>
            <w:r>
              <w:t>8Fh</w:t>
            </w:r>
          </w:p>
        </w:tc>
        <w:tc>
          <w:tcPr>
            <w:tcW w:w="1402" w:type="dxa"/>
          </w:tcPr>
          <w:p w14:paraId="27499E8C" w14:textId="77777777" w:rsidR="0081483F" w:rsidRDefault="0081483F" w:rsidP="000E2437">
            <w:r>
              <w:t>LDB</w:t>
            </w:r>
          </w:p>
        </w:tc>
      </w:tr>
    </w:tbl>
    <w:p w14:paraId="38C11C2A" w14:textId="77777777" w:rsidR="0081483F" w:rsidRDefault="0081483F" w:rsidP="00521EB3">
      <w:pPr>
        <w:rPr>
          <w:b/>
          <w:bCs/>
        </w:rPr>
      </w:pPr>
    </w:p>
    <w:p w14:paraId="00A48442" w14:textId="77777777" w:rsidR="00521EB3" w:rsidRDefault="00521EB3" w:rsidP="00521EB3">
      <w:pPr>
        <w:rPr>
          <w:b/>
          <w:bCs/>
        </w:rPr>
      </w:pPr>
      <w:r>
        <w:rPr>
          <w:b/>
          <w:bCs/>
        </w:rPr>
        <w:t>Operation:</w:t>
      </w:r>
    </w:p>
    <w:p w14:paraId="42728FA6" w14:textId="77777777" w:rsidR="00521EB3" w:rsidRDefault="00521EB3" w:rsidP="00521EB3">
      <w:pPr>
        <w:spacing w:after="0"/>
        <w:ind w:left="720"/>
      </w:pPr>
      <w:r>
        <w:t>Rt = Memory</w:t>
      </w:r>
      <w:r>
        <w:rPr>
          <w:vertAlign w:val="subscript"/>
        </w:rPr>
        <w:t>8</w:t>
      </w:r>
      <w:r>
        <w:t>[d+Ra]</w:t>
      </w:r>
    </w:p>
    <w:p w14:paraId="3FFDAB92" w14:textId="77777777" w:rsidR="00521EB3" w:rsidRDefault="00521EB3" w:rsidP="00521EB3">
      <w:pPr>
        <w:spacing w:after="0"/>
        <w:ind w:left="720"/>
      </w:pPr>
      <w:r>
        <w:t>or</w:t>
      </w:r>
    </w:p>
    <w:p w14:paraId="01ABE44C" w14:textId="77777777" w:rsidR="00521EB3" w:rsidRDefault="00521EB3" w:rsidP="00521EB3">
      <w:pPr>
        <w:spacing w:after="0"/>
        <w:ind w:left="720"/>
      </w:pPr>
      <w:r>
        <w:t>Rt = Memory</w:t>
      </w:r>
      <w:r w:rsidRPr="0050453F">
        <w:rPr>
          <w:vertAlign w:val="subscript"/>
        </w:rPr>
        <w:t>8</w:t>
      </w:r>
      <w:r>
        <w:t>[Ra+Rb]</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0A2E7C0C" w14:textId="77777777" w:rsidR="001045E1" w:rsidRDefault="001045E1">
      <w:pPr>
        <w:rPr>
          <w:rFonts w:eastAsiaTheme="majorEastAsia" w:cstheme="majorBidi"/>
          <w:sz w:val="40"/>
          <w:szCs w:val="26"/>
        </w:rPr>
      </w:pPr>
      <w:r>
        <w:br w:type="page"/>
      </w:r>
    </w:p>
    <w:p w14:paraId="1FC93A59" w14:textId="5233752E" w:rsidR="001045E1" w:rsidRDefault="001045E1" w:rsidP="001045E1">
      <w:pPr>
        <w:pStyle w:val="Heading2"/>
      </w:pPr>
      <w:r>
        <w:lastRenderedPageBreak/>
        <w:t>LDBU</w:t>
      </w:r>
      <w:r w:rsidR="00347397">
        <w:t>[.]</w:t>
      </w:r>
      <w:r>
        <w:t xml:space="preserve">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3151C18" w14:textId="77777777" w:rsidTr="000E2437">
        <w:tc>
          <w:tcPr>
            <w:tcW w:w="387" w:type="dxa"/>
          </w:tcPr>
          <w:p w14:paraId="0919FC44" w14:textId="77777777" w:rsidR="0081483F" w:rsidRDefault="0081483F" w:rsidP="000E2437">
            <w:pPr>
              <w:jc w:val="center"/>
            </w:pPr>
            <w:r>
              <w:t>r</w:t>
            </w:r>
          </w:p>
        </w:tc>
        <w:tc>
          <w:tcPr>
            <w:tcW w:w="3162" w:type="dxa"/>
            <w:gridSpan w:val="5"/>
          </w:tcPr>
          <w:p w14:paraId="44EF719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0E61AEC" w14:textId="77777777" w:rsidR="0081483F" w:rsidRDefault="0081483F" w:rsidP="000E2437">
            <w:pPr>
              <w:jc w:val="center"/>
            </w:pPr>
            <w:r>
              <w:t>Rs1</w:t>
            </w:r>
          </w:p>
        </w:tc>
        <w:tc>
          <w:tcPr>
            <w:tcW w:w="1818" w:type="dxa"/>
          </w:tcPr>
          <w:p w14:paraId="06A38F34" w14:textId="77777777" w:rsidR="0081483F" w:rsidRDefault="0081483F" w:rsidP="000E2437">
            <w:pPr>
              <w:jc w:val="center"/>
            </w:pPr>
            <w:r>
              <w:t>Rd</w:t>
            </w:r>
          </w:p>
        </w:tc>
        <w:tc>
          <w:tcPr>
            <w:tcW w:w="1033" w:type="dxa"/>
          </w:tcPr>
          <w:p w14:paraId="4BB96B99" w14:textId="1E2AC47E" w:rsidR="0081483F" w:rsidRDefault="0081483F" w:rsidP="000E2437">
            <w:pPr>
              <w:jc w:val="center"/>
            </w:pPr>
            <w:r>
              <w:t>81h</w:t>
            </w:r>
          </w:p>
        </w:tc>
        <w:tc>
          <w:tcPr>
            <w:tcW w:w="1402" w:type="dxa"/>
          </w:tcPr>
          <w:p w14:paraId="23619EC8" w14:textId="585523E0" w:rsidR="0081483F" w:rsidRDefault="0081483F" w:rsidP="000E2437">
            <w:r>
              <w:t>LDBU</w:t>
            </w:r>
          </w:p>
        </w:tc>
      </w:tr>
      <w:tr w:rsidR="0081483F" w14:paraId="1C04749A" w14:textId="77777777" w:rsidTr="000E2437">
        <w:tc>
          <w:tcPr>
            <w:tcW w:w="408" w:type="dxa"/>
            <w:gridSpan w:val="2"/>
          </w:tcPr>
          <w:p w14:paraId="0BE3C2D4" w14:textId="77777777" w:rsidR="0081483F" w:rsidRDefault="0081483F" w:rsidP="000E2437">
            <w:pPr>
              <w:jc w:val="center"/>
            </w:pPr>
            <w:r>
              <w:t>r</w:t>
            </w:r>
          </w:p>
        </w:tc>
        <w:tc>
          <w:tcPr>
            <w:tcW w:w="408" w:type="dxa"/>
          </w:tcPr>
          <w:p w14:paraId="3BB5E71A" w14:textId="77777777" w:rsidR="0081483F" w:rsidRDefault="0081483F" w:rsidP="000E2437">
            <w:pPr>
              <w:jc w:val="center"/>
            </w:pPr>
            <w:r>
              <w:t>~</w:t>
            </w:r>
            <w:r>
              <w:rPr>
                <w:vertAlign w:val="subscript"/>
              </w:rPr>
              <w:t>2</w:t>
            </w:r>
          </w:p>
        </w:tc>
        <w:tc>
          <w:tcPr>
            <w:tcW w:w="615" w:type="dxa"/>
          </w:tcPr>
          <w:p w14:paraId="4C6FB11A" w14:textId="77777777" w:rsidR="0081483F" w:rsidRDefault="0081483F" w:rsidP="000E2437">
            <w:pPr>
              <w:jc w:val="center"/>
            </w:pPr>
            <w:r>
              <w:t>S</w:t>
            </w:r>
          </w:p>
        </w:tc>
        <w:tc>
          <w:tcPr>
            <w:tcW w:w="1256" w:type="dxa"/>
          </w:tcPr>
          <w:p w14:paraId="73EA186B" w14:textId="77777777" w:rsidR="0081483F" w:rsidRDefault="0081483F" w:rsidP="000E2437">
            <w:pPr>
              <w:jc w:val="center"/>
            </w:pPr>
            <w:r>
              <w:t>Rs3</w:t>
            </w:r>
          </w:p>
        </w:tc>
        <w:tc>
          <w:tcPr>
            <w:tcW w:w="862" w:type="dxa"/>
          </w:tcPr>
          <w:p w14:paraId="76B7C93D" w14:textId="25375F70" w:rsidR="0081483F" w:rsidRDefault="0081483F" w:rsidP="000E2437">
            <w:pPr>
              <w:jc w:val="center"/>
            </w:pPr>
            <w:r>
              <w:t>1</w:t>
            </w:r>
            <w:r w:rsidRPr="005769AF">
              <w:rPr>
                <w:vertAlign w:val="subscript"/>
              </w:rPr>
              <w:t>5</w:t>
            </w:r>
          </w:p>
        </w:tc>
        <w:tc>
          <w:tcPr>
            <w:tcW w:w="942" w:type="dxa"/>
          </w:tcPr>
          <w:p w14:paraId="03B0197B" w14:textId="77777777" w:rsidR="0081483F" w:rsidRDefault="0081483F" w:rsidP="000E2437">
            <w:pPr>
              <w:jc w:val="center"/>
            </w:pPr>
            <w:r>
              <w:t>Rs1</w:t>
            </w:r>
          </w:p>
        </w:tc>
        <w:tc>
          <w:tcPr>
            <w:tcW w:w="1818" w:type="dxa"/>
          </w:tcPr>
          <w:p w14:paraId="15CE41F4" w14:textId="77777777" w:rsidR="0081483F" w:rsidRDefault="0081483F" w:rsidP="000E2437">
            <w:pPr>
              <w:jc w:val="center"/>
            </w:pPr>
            <w:r>
              <w:t>Rd</w:t>
            </w:r>
          </w:p>
        </w:tc>
        <w:tc>
          <w:tcPr>
            <w:tcW w:w="1033" w:type="dxa"/>
          </w:tcPr>
          <w:p w14:paraId="24C4DEF2" w14:textId="77777777" w:rsidR="0081483F" w:rsidRDefault="0081483F" w:rsidP="000E2437">
            <w:pPr>
              <w:jc w:val="center"/>
            </w:pPr>
            <w:r>
              <w:t>8Fh</w:t>
            </w:r>
          </w:p>
        </w:tc>
        <w:tc>
          <w:tcPr>
            <w:tcW w:w="1402" w:type="dxa"/>
          </w:tcPr>
          <w:p w14:paraId="2FA9B152" w14:textId="554E408F" w:rsidR="0081483F" w:rsidRDefault="0081483F" w:rsidP="000E2437">
            <w:r>
              <w:t>LDBU</w:t>
            </w:r>
          </w:p>
        </w:tc>
      </w:tr>
    </w:tbl>
    <w:p w14:paraId="4EBA5867" w14:textId="77777777" w:rsidR="001045E1" w:rsidRDefault="001045E1" w:rsidP="001045E1">
      <w:pPr>
        <w:rPr>
          <w:b/>
          <w:bCs/>
        </w:rPr>
      </w:pPr>
      <w:r>
        <w:rPr>
          <w:b/>
          <w:bCs/>
        </w:rPr>
        <w:t>Operation:</w:t>
      </w:r>
    </w:p>
    <w:p w14:paraId="5DDE374A" w14:textId="77777777" w:rsidR="001045E1" w:rsidRDefault="001045E1" w:rsidP="001045E1">
      <w:pPr>
        <w:spacing w:after="0"/>
        <w:ind w:left="720"/>
      </w:pPr>
      <w:r>
        <w:t>Rt = Memory</w:t>
      </w:r>
      <w:r>
        <w:rPr>
          <w:vertAlign w:val="subscript"/>
        </w:rPr>
        <w:t>8</w:t>
      </w:r>
      <w:r>
        <w:t>[d+Ra]</w:t>
      </w:r>
    </w:p>
    <w:p w14:paraId="30FC03DA" w14:textId="77777777" w:rsidR="001045E1" w:rsidRDefault="001045E1" w:rsidP="001045E1">
      <w:pPr>
        <w:spacing w:after="0"/>
        <w:ind w:left="720"/>
      </w:pPr>
      <w:r>
        <w:t>or</w:t>
      </w:r>
    </w:p>
    <w:p w14:paraId="4F2C803C" w14:textId="77777777" w:rsidR="001045E1" w:rsidRDefault="001045E1" w:rsidP="001045E1">
      <w:pPr>
        <w:spacing w:after="0"/>
        <w:ind w:left="720"/>
      </w:pPr>
      <w:r>
        <w:t>Rt = Memory</w:t>
      </w:r>
      <w:r w:rsidRPr="0050453F">
        <w:rPr>
          <w:vertAlign w:val="subscript"/>
        </w:rPr>
        <w:t>8</w:t>
      </w:r>
      <w:r>
        <w:t>[Ra+Rb]</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FFD082" w:rsidR="00273C54" w:rsidRDefault="00273C54" w:rsidP="00273C54">
      <w:pPr>
        <w:pStyle w:val="Heading2"/>
      </w:pPr>
      <w:r>
        <w:lastRenderedPageBreak/>
        <w:t>LDO</w:t>
      </w:r>
      <w:r w:rsidR="00EF5FD4">
        <w:t>[.]</w:t>
      </w:r>
      <w:r>
        <w:t xml:space="preserve"> – Load Octa (64 bits)</w:t>
      </w:r>
    </w:p>
    <w:p w14:paraId="7E64E79D" w14:textId="77777777" w:rsidR="00273C54" w:rsidRDefault="00273C54" w:rsidP="00273C54">
      <w:r w:rsidRPr="00D06BD4">
        <w:rPr>
          <w:b/>
          <w:bCs/>
        </w:rPr>
        <w:t>Description</w:t>
      </w:r>
      <w:r>
        <w:t>:</w:t>
      </w:r>
    </w:p>
    <w:p w14:paraId="00166DAC" w14:textId="336ED1EF" w:rsidR="00273C54" w:rsidRDefault="00273C54" w:rsidP="00273C54">
      <w:pPr>
        <w:ind w:left="720"/>
      </w:pPr>
      <w:r>
        <w:t>Data is loaded from the memory address which is the sum of Rs1 and an immediate value or the sum of Rs1 and Rs2 scaled by one or eight.</w:t>
      </w:r>
    </w:p>
    <w:p w14:paraId="777A07DE" w14:textId="77777777" w:rsidR="00273C54" w:rsidRDefault="00273C54" w:rsidP="00273C54">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FE40546" w14:textId="77777777" w:rsidTr="000E2437">
        <w:tc>
          <w:tcPr>
            <w:tcW w:w="387" w:type="dxa"/>
          </w:tcPr>
          <w:p w14:paraId="6CFD1E0A" w14:textId="77777777" w:rsidR="0081483F" w:rsidRDefault="0081483F" w:rsidP="000E2437">
            <w:pPr>
              <w:jc w:val="center"/>
            </w:pPr>
            <w:r>
              <w:t>r</w:t>
            </w:r>
          </w:p>
        </w:tc>
        <w:tc>
          <w:tcPr>
            <w:tcW w:w="3162" w:type="dxa"/>
            <w:gridSpan w:val="5"/>
          </w:tcPr>
          <w:p w14:paraId="45764444"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6525CE6D" w14:textId="77777777" w:rsidR="0081483F" w:rsidRDefault="0081483F" w:rsidP="000E2437">
            <w:pPr>
              <w:jc w:val="center"/>
            </w:pPr>
            <w:r>
              <w:t>Rs1</w:t>
            </w:r>
          </w:p>
        </w:tc>
        <w:tc>
          <w:tcPr>
            <w:tcW w:w="1818" w:type="dxa"/>
          </w:tcPr>
          <w:p w14:paraId="766D10BF" w14:textId="77777777" w:rsidR="0081483F" w:rsidRDefault="0081483F" w:rsidP="000E2437">
            <w:pPr>
              <w:jc w:val="center"/>
            </w:pPr>
            <w:r>
              <w:t>Rd</w:t>
            </w:r>
          </w:p>
        </w:tc>
        <w:tc>
          <w:tcPr>
            <w:tcW w:w="1033" w:type="dxa"/>
          </w:tcPr>
          <w:p w14:paraId="512877D5" w14:textId="4F647BF0" w:rsidR="0081483F" w:rsidRDefault="0081483F" w:rsidP="000E2437">
            <w:pPr>
              <w:jc w:val="center"/>
            </w:pPr>
            <w:r>
              <w:t>86h</w:t>
            </w:r>
          </w:p>
        </w:tc>
        <w:tc>
          <w:tcPr>
            <w:tcW w:w="1402" w:type="dxa"/>
          </w:tcPr>
          <w:p w14:paraId="1889F761" w14:textId="00142D9D" w:rsidR="0081483F" w:rsidRDefault="0081483F" w:rsidP="000E2437">
            <w:r>
              <w:t>LDO</w:t>
            </w:r>
          </w:p>
        </w:tc>
      </w:tr>
      <w:tr w:rsidR="0081483F" w14:paraId="47264196" w14:textId="77777777" w:rsidTr="000E2437">
        <w:tc>
          <w:tcPr>
            <w:tcW w:w="408" w:type="dxa"/>
            <w:gridSpan w:val="2"/>
          </w:tcPr>
          <w:p w14:paraId="69AB41BE" w14:textId="77777777" w:rsidR="0081483F" w:rsidRDefault="0081483F" w:rsidP="000E2437">
            <w:pPr>
              <w:jc w:val="center"/>
            </w:pPr>
            <w:r>
              <w:t>r</w:t>
            </w:r>
          </w:p>
        </w:tc>
        <w:tc>
          <w:tcPr>
            <w:tcW w:w="408" w:type="dxa"/>
          </w:tcPr>
          <w:p w14:paraId="6A0604D7" w14:textId="77777777" w:rsidR="0081483F" w:rsidRDefault="0081483F" w:rsidP="000E2437">
            <w:pPr>
              <w:jc w:val="center"/>
            </w:pPr>
            <w:r>
              <w:t>~</w:t>
            </w:r>
            <w:r>
              <w:rPr>
                <w:vertAlign w:val="subscript"/>
              </w:rPr>
              <w:t>2</w:t>
            </w:r>
          </w:p>
        </w:tc>
        <w:tc>
          <w:tcPr>
            <w:tcW w:w="615" w:type="dxa"/>
          </w:tcPr>
          <w:p w14:paraId="03F49EC0" w14:textId="77777777" w:rsidR="0081483F" w:rsidRDefault="0081483F" w:rsidP="000E2437">
            <w:pPr>
              <w:jc w:val="center"/>
            </w:pPr>
            <w:r>
              <w:t>S</w:t>
            </w:r>
          </w:p>
        </w:tc>
        <w:tc>
          <w:tcPr>
            <w:tcW w:w="1256" w:type="dxa"/>
          </w:tcPr>
          <w:p w14:paraId="5A7ADBC7" w14:textId="77777777" w:rsidR="0081483F" w:rsidRDefault="0081483F" w:rsidP="000E2437">
            <w:pPr>
              <w:jc w:val="center"/>
            </w:pPr>
            <w:r>
              <w:t>Rs3</w:t>
            </w:r>
          </w:p>
        </w:tc>
        <w:tc>
          <w:tcPr>
            <w:tcW w:w="862" w:type="dxa"/>
          </w:tcPr>
          <w:p w14:paraId="364E4BB1" w14:textId="064C69A8" w:rsidR="0081483F" w:rsidRDefault="0081483F" w:rsidP="000E2437">
            <w:pPr>
              <w:jc w:val="center"/>
            </w:pPr>
            <w:r>
              <w:t>6</w:t>
            </w:r>
            <w:r w:rsidRPr="005769AF">
              <w:rPr>
                <w:vertAlign w:val="subscript"/>
              </w:rPr>
              <w:t>5</w:t>
            </w:r>
          </w:p>
        </w:tc>
        <w:tc>
          <w:tcPr>
            <w:tcW w:w="942" w:type="dxa"/>
          </w:tcPr>
          <w:p w14:paraId="74BA9C71" w14:textId="77777777" w:rsidR="0081483F" w:rsidRDefault="0081483F" w:rsidP="000E2437">
            <w:pPr>
              <w:jc w:val="center"/>
            </w:pPr>
            <w:r>
              <w:t>Rs1</w:t>
            </w:r>
          </w:p>
        </w:tc>
        <w:tc>
          <w:tcPr>
            <w:tcW w:w="1818" w:type="dxa"/>
          </w:tcPr>
          <w:p w14:paraId="36107E68" w14:textId="77777777" w:rsidR="0081483F" w:rsidRDefault="0081483F" w:rsidP="000E2437">
            <w:pPr>
              <w:jc w:val="center"/>
            </w:pPr>
            <w:r>
              <w:t>Rd</w:t>
            </w:r>
          </w:p>
        </w:tc>
        <w:tc>
          <w:tcPr>
            <w:tcW w:w="1033" w:type="dxa"/>
          </w:tcPr>
          <w:p w14:paraId="31CE303A" w14:textId="77777777" w:rsidR="0081483F" w:rsidRDefault="0081483F" w:rsidP="000E2437">
            <w:pPr>
              <w:jc w:val="center"/>
            </w:pPr>
            <w:r>
              <w:t>8Fh</w:t>
            </w:r>
          </w:p>
        </w:tc>
        <w:tc>
          <w:tcPr>
            <w:tcW w:w="1402" w:type="dxa"/>
          </w:tcPr>
          <w:p w14:paraId="4E1CEFBF" w14:textId="491F03FA" w:rsidR="0081483F" w:rsidRDefault="0081483F" w:rsidP="000E2437">
            <w:r>
              <w:t>LDO</w:t>
            </w:r>
          </w:p>
        </w:tc>
      </w:tr>
    </w:tbl>
    <w:p w14:paraId="1AD55536" w14:textId="77777777" w:rsidR="00273C54" w:rsidRDefault="00273C54" w:rsidP="00273C54">
      <w:pPr>
        <w:rPr>
          <w:b/>
          <w:bCs/>
        </w:rPr>
      </w:pPr>
    </w:p>
    <w:p w14:paraId="0532B7A3" w14:textId="77777777" w:rsidR="00273C54" w:rsidRDefault="00273C54" w:rsidP="00273C54">
      <w:pPr>
        <w:rPr>
          <w:b/>
          <w:bCs/>
        </w:rPr>
      </w:pPr>
      <w:r>
        <w:rPr>
          <w:b/>
          <w:bCs/>
        </w:rPr>
        <w:t>Operation:</w:t>
      </w:r>
    </w:p>
    <w:p w14:paraId="05BB927A" w14:textId="77777777" w:rsidR="00273C54" w:rsidRDefault="00273C54" w:rsidP="00273C54">
      <w:pPr>
        <w:spacing w:after="0"/>
        <w:ind w:left="720"/>
      </w:pPr>
      <w:r>
        <w:t>Rt = Memory</w:t>
      </w:r>
      <w:r>
        <w:rPr>
          <w:vertAlign w:val="subscript"/>
        </w:rPr>
        <w:t>32</w:t>
      </w:r>
      <w:r>
        <w:t>[d+Ra]</w:t>
      </w:r>
    </w:p>
    <w:p w14:paraId="07EF16E2" w14:textId="77777777" w:rsidR="00273C54" w:rsidRDefault="00273C54" w:rsidP="00273C54">
      <w:pPr>
        <w:spacing w:after="0"/>
        <w:ind w:left="720"/>
      </w:pPr>
      <w:r>
        <w:t>or</w:t>
      </w:r>
    </w:p>
    <w:p w14:paraId="7A4D974B" w14:textId="77777777" w:rsidR="00273C54" w:rsidRDefault="00273C54" w:rsidP="00273C54">
      <w:pPr>
        <w:spacing w:after="0"/>
        <w:ind w:left="720"/>
      </w:pPr>
      <w:r>
        <w:t>Rt = Memory</w:t>
      </w:r>
      <w:r>
        <w:rPr>
          <w:vertAlign w:val="subscript"/>
        </w:rPr>
        <w:t>32</w:t>
      </w:r>
      <w:r>
        <w:t>[Ra+Rb]</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2B3E2106" w:rsidR="00273C54" w:rsidRDefault="00273C54" w:rsidP="00273C54">
      <w:r w:rsidRPr="00275903">
        <w:rPr>
          <w:b/>
          <w:bCs/>
        </w:rPr>
        <w:t>Exceptions</w:t>
      </w:r>
      <w:r>
        <w:t>: none</w:t>
      </w:r>
    </w:p>
    <w:p w14:paraId="6891F2EE" w14:textId="625283F2" w:rsidR="00D05EDF" w:rsidRDefault="00D05EDF" w:rsidP="00D05EDF">
      <w:pPr>
        <w:pStyle w:val="Heading2"/>
      </w:pPr>
      <w:r>
        <w:t>LDOR[.] – Load Octa (64 bits) and Reserve</w:t>
      </w:r>
    </w:p>
    <w:p w14:paraId="42217977" w14:textId="77777777" w:rsidR="00D05EDF" w:rsidRDefault="00D05EDF" w:rsidP="00D05EDF">
      <w:r w:rsidRPr="00D06BD4">
        <w:rPr>
          <w:b/>
          <w:bCs/>
        </w:rPr>
        <w:t>Description</w:t>
      </w:r>
      <w:r>
        <w:t>:</w:t>
      </w:r>
    </w:p>
    <w:p w14:paraId="193D9E61" w14:textId="04DA9C5E" w:rsidR="00D05EDF" w:rsidRDefault="00D05EDF" w:rsidP="00D05EDF">
      <w:pPr>
        <w:ind w:left="720"/>
      </w:pPr>
      <w:r>
        <w:t>Data is loaded from the memory address which is the sum of Rs1 and an immediate value or the sum of Rs1 and Rs2 scaled by one or eight. Additionally</w:t>
      </w:r>
      <w:r w:rsidR="0081483F">
        <w:t>,</w:t>
      </w:r>
      <w:r>
        <w:t xml:space="preserve"> a reservation is placed on the load address.</w:t>
      </w:r>
    </w:p>
    <w:p w14:paraId="6BF1A20A" w14:textId="77777777" w:rsidR="00D05EDF" w:rsidRDefault="00D05EDF" w:rsidP="00D05EDF">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A90AA14" w14:textId="77777777" w:rsidTr="000E2437">
        <w:tc>
          <w:tcPr>
            <w:tcW w:w="387" w:type="dxa"/>
          </w:tcPr>
          <w:p w14:paraId="0AB82B3F" w14:textId="77777777" w:rsidR="0081483F" w:rsidRDefault="0081483F" w:rsidP="000E2437">
            <w:pPr>
              <w:jc w:val="center"/>
            </w:pPr>
            <w:r>
              <w:t>r</w:t>
            </w:r>
          </w:p>
        </w:tc>
        <w:tc>
          <w:tcPr>
            <w:tcW w:w="3162" w:type="dxa"/>
            <w:gridSpan w:val="5"/>
          </w:tcPr>
          <w:p w14:paraId="565FB9C5"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166A903" w14:textId="77777777" w:rsidR="0081483F" w:rsidRDefault="0081483F" w:rsidP="000E2437">
            <w:pPr>
              <w:jc w:val="center"/>
            </w:pPr>
            <w:r>
              <w:t>Rs1</w:t>
            </w:r>
          </w:p>
        </w:tc>
        <w:tc>
          <w:tcPr>
            <w:tcW w:w="1818" w:type="dxa"/>
          </w:tcPr>
          <w:p w14:paraId="4A6EA7E3" w14:textId="77777777" w:rsidR="0081483F" w:rsidRDefault="0081483F" w:rsidP="000E2437">
            <w:pPr>
              <w:jc w:val="center"/>
            </w:pPr>
            <w:r>
              <w:t>Rd</w:t>
            </w:r>
          </w:p>
        </w:tc>
        <w:tc>
          <w:tcPr>
            <w:tcW w:w="1033" w:type="dxa"/>
          </w:tcPr>
          <w:p w14:paraId="122B9A77" w14:textId="015EAC5C" w:rsidR="0081483F" w:rsidRDefault="0081483F" w:rsidP="000E2437">
            <w:pPr>
              <w:jc w:val="center"/>
            </w:pPr>
            <w:r>
              <w:t>87h</w:t>
            </w:r>
          </w:p>
        </w:tc>
        <w:tc>
          <w:tcPr>
            <w:tcW w:w="1402" w:type="dxa"/>
          </w:tcPr>
          <w:p w14:paraId="2DD18965" w14:textId="67034E2A" w:rsidR="0081483F" w:rsidRDefault="0081483F" w:rsidP="000E2437">
            <w:r>
              <w:t>LDOR</w:t>
            </w:r>
          </w:p>
        </w:tc>
      </w:tr>
      <w:tr w:rsidR="0081483F" w14:paraId="1CAEF0C6" w14:textId="77777777" w:rsidTr="000E2437">
        <w:tc>
          <w:tcPr>
            <w:tcW w:w="408" w:type="dxa"/>
            <w:gridSpan w:val="2"/>
          </w:tcPr>
          <w:p w14:paraId="7AD9988E" w14:textId="77777777" w:rsidR="0081483F" w:rsidRDefault="0081483F" w:rsidP="000E2437">
            <w:pPr>
              <w:jc w:val="center"/>
            </w:pPr>
            <w:r>
              <w:t>r</w:t>
            </w:r>
          </w:p>
        </w:tc>
        <w:tc>
          <w:tcPr>
            <w:tcW w:w="408" w:type="dxa"/>
          </w:tcPr>
          <w:p w14:paraId="08BE70E2" w14:textId="77777777" w:rsidR="0081483F" w:rsidRDefault="0081483F" w:rsidP="000E2437">
            <w:pPr>
              <w:jc w:val="center"/>
            </w:pPr>
            <w:r>
              <w:t>~</w:t>
            </w:r>
            <w:r>
              <w:rPr>
                <w:vertAlign w:val="subscript"/>
              </w:rPr>
              <w:t>2</w:t>
            </w:r>
          </w:p>
        </w:tc>
        <w:tc>
          <w:tcPr>
            <w:tcW w:w="615" w:type="dxa"/>
          </w:tcPr>
          <w:p w14:paraId="0CFD33CB" w14:textId="77777777" w:rsidR="0081483F" w:rsidRDefault="0081483F" w:rsidP="000E2437">
            <w:pPr>
              <w:jc w:val="center"/>
            </w:pPr>
            <w:r>
              <w:t>S</w:t>
            </w:r>
          </w:p>
        </w:tc>
        <w:tc>
          <w:tcPr>
            <w:tcW w:w="1256" w:type="dxa"/>
          </w:tcPr>
          <w:p w14:paraId="68B8B43B" w14:textId="77777777" w:rsidR="0081483F" w:rsidRDefault="0081483F" w:rsidP="000E2437">
            <w:pPr>
              <w:jc w:val="center"/>
            </w:pPr>
            <w:r>
              <w:t>Rs3</w:t>
            </w:r>
          </w:p>
        </w:tc>
        <w:tc>
          <w:tcPr>
            <w:tcW w:w="862" w:type="dxa"/>
          </w:tcPr>
          <w:p w14:paraId="10E73233" w14:textId="30254E9B" w:rsidR="0081483F" w:rsidRDefault="0081483F" w:rsidP="000E2437">
            <w:pPr>
              <w:jc w:val="center"/>
            </w:pPr>
            <w:r>
              <w:t>7</w:t>
            </w:r>
            <w:r w:rsidRPr="005769AF">
              <w:rPr>
                <w:vertAlign w:val="subscript"/>
              </w:rPr>
              <w:t>5</w:t>
            </w:r>
          </w:p>
        </w:tc>
        <w:tc>
          <w:tcPr>
            <w:tcW w:w="942" w:type="dxa"/>
          </w:tcPr>
          <w:p w14:paraId="107D7E2F" w14:textId="77777777" w:rsidR="0081483F" w:rsidRDefault="0081483F" w:rsidP="000E2437">
            <w:pPr>
              <w:jc w:val="center"/>
            </w:pPr>
            <w:r>
              <w:t>Rs1</w:t>
            </w:r>
          </w:p>
        </w:tc>
        <w:tc>
          <w:tcPr>
            <w:tcW w:w="1818" w:type="dxa"/>
          </w:tcPr>
          <w:p w14:paraId="395E98A2" w14:textId="77777777" w:rsidR="0081483F" w:rsidRDefault="0081483F" w:rsidP="000E2437">
            <w:pPr>
              <w:jc w:val="center"/>
            </w:pPr>
            <w:r>
              <w:t>Rd</w:t>
            </w:r>
          </w:p>
        </w:tc>
        <w:tc>
          <w:tcPr>
            <w:tcW w:w="1033" w:type="dxa"/>
          </w:tcPr>
          <w:p w14:paraId="7D12443B" w14:textId="77777777" w:rsidR="0081483F" w:rsidRDefault="0081483F" w:rsidP="000E2437">
            <w:pPr>
              <w:jc w:val="center"/>
            </w:pPr>
            <w:r>
              <w:t>8Fh</w:t>
            </w:r>
          </w:p>
        </w:tc>
        <w:tc>
          <w:tcPr>
            <w:tcW w:w="1402" w:type="dxa"/>
          </w:tcPr>
          <w:p w14:paraId="40D09347" w14:textId="595A062B" w:rsidR="0081483F" w:rsidRDefault="0081483F" w:rsidP="000E2437">
            <w:r>
              <w:t>LDOR</w:t>
            </w:r>
          </w:p>
        </w:tc>
      </w:tr>
    </w:tbl>
    <w:p w14:paraId="73CC35B2" w14:textId="77777777" w:rsidR="00D05EDF" w:rsidRDefault="00D05EDF" w:rsidP="00D05EDF">
      <w:pPr>
        <w:rPr>
          <w:b/>
          <w:bCs/>
        </w:rPr>
      </w:pPr>
      <w:r>
        <w:rPr>
          <w:b/>
          <w:bCs/>
        </w:rPr>
        <w:t>Operation:</w:t>
      </w:r>
    </w:p>
    <w:p w14:paraId="7C34EAB7" w14:textId="77777777" w:rsidR="00D05EDF" w:rsidRDefault="00D05EDF" w:rsidP="00D05EDF">
      <w:pPr>
        <w:spacing w:after="0"/>
        <w:ind w:left="720"/>
      </w:pPr>
      <w:r>
        <w:t>Rt = Memory</w:t>
      </w:r>
      <w:r>
        <w:rPr>
          <w:vertAlign w:val="subscript"/>
        </w:rPr>
        <w:t>32</w:t>
      </w:r>
      <w:r>
        <w:t>[d+Ra]</w:t>
      </w:r>
    </w:p>
    <w:p w14:paraId="151D74D4" w14:textId="77777777" w:rsidR="00D05EDF" w:rsidRDefault="00D05EDF" w:rsidP="00D05EDF">
      <w:pPr>
        <w:spacing w:after="0"/>
        <w:ind w:left="720"/>
      </w:pPr>
      <w:r>
        <w:t>or</w:t>
      </w:r>
    </w:p>
    <w:p w14:paraId="2617B6B8" w14:textId="77777777" w:rsidR="00D05EDF" w:rsidRDefault="00D05EDF" w:rsidP="00D05EDF">
      <w:pPr>
        <w:spacing w:after="0"/>
        <w:ind w:left="720"/>
      </w:pPr>
      <w:r>
        <w:t>Rt = Memory</w:t>
      </w:r>
      <w:r>
        <w:rPr>
          <w:vertAlign w:val="subscript"/>
        </w:rPr>
        <w:t>32</w:t>
      </w:r>
      <w:r>
        <w:t>[Ra+Rb]</w:t>
      </w:r>
    </w:p>
    <w:p w14:paraId="76C9722E" w14:textId="77777777" w:rsidR="00D05EDF" w:rsidRDefault="00D05EDF" w:rsidP="00D05EDF">
      <w:pPr>
        <w:spacing w:after="0"/>
        <w:ind w:left="720"/>
      </w:pPr>
    </w:p>
    <w:p w14:paraId="292E378A" w14:textId="77777777" w:rsidR="00D05EDF" w:rsidRDefault="00D05EDF" w:rsidP="00D05EDF">
      <w:r w:rsidRPr="00D06BD4">
        <w:rPr>
          <w:b/>
          <w:bCs/>
        </w:rPr>
        <w:t>Execution Units</w:t>
      </w:r>
      <w:r>
        <w:t>: Mem</w:t>
      </w:r>
    </w:p>
    <w:p w14:paraId="6D15611A" w14:textId="77777777" w:rsidR="00D05EDF" w:rsidRDefault="00D05EDF" w:rsidP="00D05EDF">
      <w:r w:rsidRPr="00D06BD4">
        <w:rPr>
          <w:b/>
          <w:bCs/>
        </w:rPr>
        <w:t>Clock Cycles</w:t>
      </w:r>
      <w:r>
        <w:t>: 4 if data is in the cache.</w:t>
      </w:r>
    </w:p>
    <w:p w14:paraId="683B1695" w14:textId="77777777" w:rsidR="00D05EDF" w:rsidRDefault="00D05EDF" w:rsidP="00D05EDF">
      <w:r w:rsidRPr="00275903">
        <w:rPr>
          <w:b/>
          <w:bCs/>
        </w:rPr>
        <w:t>Exceptions</w:t>
      </w:r>
      <w:r>
        <w:t>: none</w:t>
      </w:r>
    </w:p>
    <w:p w14:paraId="0985AEDC" w14:textId="77777777" w:rsidR="00D05EDF" w:rsidRDefault="00D05EDF" w:rsidP="00273C54"/>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071522B8" w:rsidR="00193D79" w:rsidRDefault="00193D79" w:rsidP="00193D79">
      <w:pPr>
        <w:pStyle w:val="Heading2"/>
      </w:pPr>
      <w:r>
        <w:lastRenderedPageBreak/>
        <w:t>LDT</w:t>
      </w:r>
      <w:r w:rsidR="005220BF">
        <w:t>[.]</w:t>
      </w:r>
      <w:r>
        <w:t xml:space="preserve">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22456338" w:rsidR="00193D79" w:rsidRDefault="00193D79" w:rsidP="00193D79">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651D8F58" w14:textId="77777777" w:rsidTr="000E2437">
        <w:tc>
          <w:tcPr>
            <w:tcW w:w="387" w:type="dxa"/>
          </w:tcPr>
          <w:p w14:paraId="159BAFD4" w14:textId="77777777" w:rsidR="0081483F" w:rsidRDefault="0081483F" w:rsidP="000E2437">
            <w:pPr>
              <w:jc w:val="center"/>
            </w:pPr>
            <w:r>
              <w:t>r</w:t>
            </w:r>
          </w:p>
        </w:tc>
        <w:tc>
          <w:tcPr>
            <w:tcW w:w="3162" w:type="dxa"/>
            <w:gridSpan w:val="5"/>
          </w:tcPr>
          <w:p w14:paraId="10B503A1"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0B58E007" w14:textId="77777777" w:rsidR="0081483F" w:rsidRDefault="0081483F" w:rsidP="000E2437">
            <w:pPr>
              <w:jc w:val="center"/>
            </w:pPr>
            <w:r>
              <w:t>Rs1</w:t>
            </w:r>
          </w:p>
        </w:tc>
        <w:tc>
          <w:tcPr>
            <w:tcW w:w="1818" w:type="dxa"/>
          </w:tcPr>
          <w:p w14:paraId="6B972A48" w14:textId="77777777" w:rsidR="0081483F" w:rsidRDefault="0081483F" w:rsidP="000E2437">
            <w:pPr>
              <w:jc w:val="center"/>
            </w:pPr>
            <w:r>
              <w:t>Rd</w:t>
            </w:r>
          </w:p>
        </w:tc>
        <w:tc>
          <w:tcPr>
            <w:tcW w:w="1033" w:type="dxa"/>
          </w:tcPr>
          <w:p w14:paraId="213DFFC6" w14:textId="2D5B047B" w:rsidR="0081483F" w:rsidRDefault="0081483F" w:rsidP="000E2437">
            <w:pPr>
              <w:jc w:val="center"/>
            </w:pPr>
            <w:r>
              <w:t>84h</w:t>
            </w:r>
          </w:p>
        </w:tc>
        <w:tc>
          <w:tcPr>
            <w:tcW w:w="1402" w:type="dxa"/>
          </w:tcPr>
          <w:p w14:paraId="628A0CE5" w14:textId="6907A757" w:rsidR="0081483F" w:rsidRDefault="0081483F" w:rsidP="000E2437">
            <w:r>
              <w:t>LDT</w:t>
            </w:r>
          </w:p>
        </w:tc>
      </w:tr>
      <w:tr w:rsidR="0081483F" w14:paraId="4005AC73" w14:textId="77777777" w:rsidTr="000E2437">
        <w:tc>
          <w:tcPr>
            <w:tcW w:w="408" w:type="dxa"/>
            <w:gridSpan w:val="2"/>
          </w:tcPr>
          <w:p w14:paraId="3A112139" w14:textId="77777777" w:rsidR="0081483F" w:rsidRDefault="0081483F" w:rsidP="000E2437">
            <w:pPr>
              <w:jc w:val="center"/>
            </w:pPr>
            <w:r>
              <w:t>r</w:t>
            </w:r>
          </w:p>
        </w:tc>
        <w:tc>
          <w:tcPr>
            <w:tcW w:w="408" w:type="dxa"/>
          </w:tcPr>
          <w:p w14:paraId="3E346405" w14:textId="77777777" w:rsidR="0081483F" w:rsidRDefault="0081483F" w:rsidP="000E2437">
            <w:pPr>
              <w:jc w:val="center"/>
            </w:pPr>
            <w:r>
              <w:t>~</w:t>
            </w:r>
            <w:r>
              <w:rPr>
                <w:vertAlign w:val="subscript"/>
              </w:rPr>
              <w:t>2</w:t>
            </w:r>
          </w:p>
        </w:tc>
        <w:tc>
          <w:tcPr>
            <w:tcW w:w="615" w:type="dxa"/>
          </w:tcPr>
          <w:p w14:paraId="7AEDE543" w14:textId="77777777" w:rsidR="0081483F" w:rsidRDefault="0081483F" w:rsidP="000E2437">
            <w:pPr>
              <w:jc w:val="center"/>
            </w:pPr>
            <w:r>
              <w:t>S</w:t>
            </w:r>
          </w:p>
        </w:tc>
        <w:tc>
          <w:tcPr>
            <w:tcW w:w="1256" w:type="dxa"/>
          </w:tcPr>
          <w:p w14:paraId="13812631" w14:textId="77777777" w:rsidR="0081483F" w:rsidRDefault="0081483F" w:rsidP="000E2437">
            <w:pPr>
              <w:jc w:val="center"/>
            </w:pPr>
            <w:r>
              <w:t>Rs3</w:t>
            </w:r>
          </w:p>
        </w:tc>
        <w:tc>
          <w:tcPr>
            <w:tcW w:w="862" w:type="dxa"/>
          </w:tcPr>
          <w:p w14:paraId="5CA2DA2D" w14:textId="33C895C5" w:rsidR="0081483F" w:rsidRDefault="0081483F" w:rsidP="000E2437">
            <w:pPr>
              <w:jc w:val="center"/>
            </w:pPr>
            <w:r>
              <w:t>4</w:t>
            </w:r>
            <w:r w:rsidRPr="005769AF">
              <w:rPr>
                <w:vertAlign w:val="subscript"/>
              </w:rPr>
              <w:t>5</w:t>
            </w:r>
          </w:p>
        </w:tc>
        <w:tc>
          <w:tcPr>
            <w:tcW w:w="942" w:type="dxa"/>
          </w:tcPr>
          <w:p w14:paraId="6E98C8E9" w14:textId="77777777" w:rsidR="0081483F" w:rsidRDefault="0081483F" w:rsidP="000E2437">
            <w:pPr>
              <w:jc w:val="center"/>
            </w:pPr>
            <w:r>
              <w:t>Rs1</w:t>
            </w:r>
          </w:p>
        </w:tc>
        <w:tc>
          <w:tcPr>
            <w:tcW w:w="1818" w:type="dxa"/>
          </w:tcPr>
          <w:p w14:paraId="7660874E" w14:textId="77777777" w:rsidR="0081483F" w:rsidRDefault="0081483F" w:rsidP="000E2437">
            <w:pPr>
              <w:jc w:val="center"/>
            </w:pPr>
            <w:r>
              <w:t>Rd</w:t>
            </w:r>
          </w:p>
        </w:tc>
        <w:tc>
          <w:tcPr>
            <w:tcW w:w="1033" w:type="dxa"/>
          </w:tcPr>
          <w:p w14:paraId="7033B47E" w14:textId="77777777" w:rsidR="0081483F" w:rsidRDefault="0081483F" w:rsidP="000E2437">
            <w:pPr>
              <w:jc w:val="center"/>
            </w:pPr>
            <w:r>
              <w:t>8Fh</w:t>
            </w:r>
          </w:p>
        </w:tc>
        <w:tc>
          <w:tcPr>
            <w:tcW w:w="1402" w:type="dxa"/>
          </w:tcPr>
          <w:p w14:paraId="0AA03B0A" w14:textId="06F69E5E" w:rsidR="0081483F" w:rsidRDefault="0081483F" w:rsidP="000E2437">
            <w:r>
              <w:t>LDT</w:t>
            </w:r>
          </w:p>
        </w:tc>
      </w:tr>
    </w:tbl>
    <w:p w14:paraId="5AFC2170" w14:textId="77777777" w:rsidR="0081483F" w:rsidRDefault="0081483F" w:rsidP="00193D79"/>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[d+Ra]</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[Ra+Rb]</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53AF85B3" w:rsidR="002D2BF8" w:rsidRDefault="002D2BF8" w:rsidP="002D2BF8">
      <w:pPr>
        <w:pStyle w:val="Heading2"/>
      </w:pPr>
      <w:r>
        <w:lastRenderedPageBreak/>
        <w:t>LDTU</w:t>
      </w:r>
      <w:r w:rsidR="003E2432">
        <w:t>[.]</w:t>
      </w:r>
      <w:r>
        <w:t xml:space="preserve">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4019EB2E" w14:textId="77777777" w:rsidTr="000E2437">
        <w:tc>
          <w:tcPr>
            <w:tcW w:w="387" w:type="dxa"/>
          </w:tcPr>
          <w:p w14:paraId="17C7AA05" w14:textId="77777777" w:rsidR="0081483F" w:rsidRDefault="0081483F" w:rsidP="000E2437">
            <w:pPr>
              <w:jc w:val="center"/>
            </w:pPr>
            <w:r>
              <w:t>r</w:t>
            </w:r>
          </w:p>
        </w:tc>
        <w:tc>
          <w:tcPr>
            <w:tcW w:w="3162" w:type="dxa"/>
            <w:gridSpan w:val="5"/>
          </w:tcPr>
          <w:p w14:paraId="61D2324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57E05517" w14:textId="77777777" w:rsidR="0081483F" w:rsidRDefault="0081483F" w:rsidP="000E2437">
            <w:pPr>
              <w:jc w:val="center"/>
            </w:pPr>
            <w:r>
              <w:t>Rs1</w:t>
            </w:r>
          </w:p>
        </w:tc>
        <w:tc>
          <w:tcPr>
            <w:tcW w:w="1818" w:type="dxa"/>
          </w:tcPr>
          <w:p w14:paraId="542D3822" w14:textId="77777777" w:rsidR="0081483F" w:rsidRDefault="0081483F" w:rsidP="000E2437">
            <w:pPr>
              <w:jc w:val="center"/>
            </w:pPr>
            <w:r>
              <w:t>Rd</w:t>
            </w:r>
          </w:p>
        </w:tc>
        <w:tc>
          <w:tcPr>
            <w:tcW w:w="1033" w:type="dxa"/>
          </w:tcPr>
          <w:p w14:paraId="65CF55F4" w14:textId="089BF752" w:rsidR="0081483F" w:rsidRDefault="0081483F" w:rsidP="000E2437">
            <w:pPr>
              <w:jc w:val="center"/>
            </w:pPr>
            <w:r>
              <w:t>85h</w:t>
            </w:r>
          </w:p>
        </w:tc>
        <w:tc>
          <w:tcPr>
            <w:tcW w:w="1402" w:type="dxa"/>
          </w:tcPr>
          <w:p w14:paraId="5E21572B" w14:textId="5984DDD6" w:rsidR="0081483F" w:rsidRDefault="0081483F" w:rsidP="000E2437">
            <w:r>
              <w:t>LDTU</w:t>
            </w:r>
          </w:p>
        </w:tc>
      </w:tr>
      <w:tr w:rsidR="0081483F" w14:paraId="12B7BAA0" w14:textId="77777777" w:rsidTr="000E2437">
        <w:tc>
          <w:tcPr>
            <w:tcW w:w="408" w:type="dxa"/>
            <w:gridSpan w:val="2"/>
          </w:tcPr>
          <w:p w14:paraId="3D602664" w14:textId="77777777" w:rsidR="0081483F" w:rsidRDefault="0081483F" w:rsidP="000E2437">
            <w:pPr>
              <w:jc w:val="center"/>
            </w:pPr>
            <w:r>
              <w:t>r</w:t>
            </w:r>
          </w:p>
        </w:tc>
        <w:tc>
          <w:tcPr>
            <w:tcW w:w="408" w:type="dxa"/>
          </w:tcPr>
          <w:p w14:paraId="2CADACA3" w14:textId="77777777" w:rsidR="0081483F" w:rsidRDefault="0081483F" w:rsidP="000E2437">
            <w:pPr>
              <w:jc w:val="center"/>
            </w:pPr>
            <w:r>
              <w:t>~</w:t>
            </w:r>
            <w:r>
              <w:rPr>
                <w:vertAlign w:val="subscript"/>
              </w:rPr>
              <w:t>2</w:t>
            </w:r>
          </w:p>
        </w:tc>
        <w:tc>
          <w:tcPr>
            <w:tcW w:w="615" w:type="dxa"/>
          </w:tcPr>
          <w:p w14:paraId="1DC4A8AE" w14:textId="77777777" w:rsidR="0081483F" w:rsidRDefault="0081483F" w:rsidP="000E2437">
            <w:pPr>
              <w:jc w:val="center"/>
            </w:pPr>
            <w:r>
              <w:t>S</w:t>
            </w:r>
          </w:p>
        </w:tc>
        <w:tc>
          <w:tcPr>
            <w:tcW w:w="1256" w:type="dxa"/>
          </w:tcPr>
          <w:p w14:paraId="1C87EF48" w14:textId="77777777" w:rsidR="0081483F" w:rsidRDefault="0081483F" w:rsidP="000E2437">
            <w:pPr>
              <w:jc w:val="center"/>
            </w:pPr>
            <w:r>
              <w:t>Rs3</w:t>
            </w:r>
          </w:p>
        </w:tc>
        <w:tc>
          <w:tcPr>
            <w:tcW w:w="862" w:type="dxa"/>
          </w:tcPr>
          <w:p w14:paraId="25F36F5B" w14:textId="588A75D2" w:rsidR="0081483F" w:rsidRDefault="0081483F" w:rsidP="000E2437">
            <w:pPr>
              <w:jc w:val="center"/>
            </w:pPr>
            <w:r>
              <w:t>5</w:t>
            </w:r>
            <w:r w:rsidRPr="005769AF">
              <w:rPr>
                <w:vertAlign w:val="subscript"/>
              </w:rPr>
              <w:t>5</w:t>
            </w:r>
          </w:p>
        </w:tc>
        <w:tc>
          <w:tcPr>
            <w:tcW w:w="942" w:type="dxa"/>
          </w:tcPr>
          <w:p w14:paraId="0703B381" w14:textId="77777777" w:rsidR="0081483F" w:rsidRDefault="0081483F" w:rsidP="000E2437">
            <w:pPr>
              <w:jc w:val="center"/>
            </w:pPr>
            <w:r>
              <w:t>Rs1</w:t>
            </w:r>
          </w:p>
        </w:tc>
        <w:tc>
          <w:tcPr>
            <w:tcW w:w="1818" w:type="dxa"/>
          </w:tcPr>
          <w:p w14:paraId="340A0D3E" w14:textId="77777777" w:rsidR="0081483F" w:rsidRDefault="0081483F" w:rsidP="000E2437">
            <w:pPr>
              <w:jc w:val="center"/>
            </w:pPr>
            <w:r>
              <w:t>Rd</w:t>
            </w:r>
          </w:p>
        </w:tc>
        <w:tc>
          <w:tcPr>
            <w:tcW w:w="1033" w:type="dxa"/>
          </w:tcPr>
          <w:p w14:paraId="00AAD1E7" w14:textId="77777777" w:rsidR="0081483F" w:rsidRDefault="0081483F" w:rsidP="000E2437">
            <w:pPr>
              <w:jc w:val="center"/>
            </w:pPr>
            <w:r>
              <w:t>8Fh</w:t>
            </w:r>
          </w:p>
        </w:tc>
        <w:tc>
          <w:tcPr>
            <w:tcW w:w="1402" w:type="dxa"/>
          </w:tcPr>
          <w:p w14:paraId="34433E3F" w14:textId="5A2B711C" w:rsidR="0081483F" w:rsidRDefault="0081483F" w:rsidP="000E2437">
            <w:r>
              <w:t>LDTU</w:t>
            </w:r>
          </w:p>
        </w:tc>
      </w:tr>
    </w:tbl>
    <w:p w14:paraId="61E632DD" w14:textId="77777777" w:rsidR="002D2BF8" w:rsidRDefault="002D2BF8" w:rsidP="002D2BF8">
      <w:pPr>
        <w:rPr>
          <w:b/>
          <w:bCs/>
        </w:rPr>
      </w:pP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[d+Ra]</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[Ra+Rb]</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48FEB8F" w:rsidR="00F857B8" w:rsidRDefault="00F857B8" w:rsidP="00F857B8">
      <w:pPr>
        <w:pStyle w:val="Heading2"/>
      </w:pPr>
      <w:r>
        <w:lastRenderedPageBreak/>
        <w:t>LDW</w:t>
      </w:r>
      <w:r w:rsidR="00D05EDF">
        <w:t>[.]</w:t>
      </w:r>
      <w:r>
        <w:t xml:space="preserve"> – Load Wyde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6CF5134" w14:textId="77777777" w:rsidTr="000E2437">
        <w:tc>
          <w:tcPr>
            <w:tcW w:w="387" w:type="dxa"/>
          </w:tcPr>
          <w:p w14:paraId="51AD8655" w14:textId="77777777" w:rsidR="0081483F" w:rsidRDefault="0081483F" w:rsidP="000E2437">
            <w:pPr>
              <w:jc w:val="center"/>
            </w:pPr>
            <w:r>
              <w:t>r</w:t>
            </w:r>
          </w:p>
        </w:tc>
        <w:tc>
          <w:tcPr>
            <w:tcW w:w="3162" w:type="dxa"/>
            <w:gridSpan w:val="5"/>
          </w:tcPr>
          <w:p w14:paraId="09074FF6"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7893451D" w14:textId="77777777" w:rsidR="0081483F" w:rsidRDefault="0081483F" w:rsidP="000E2437">
            <w:pPr>
              <w:jc w:val="center"/>
            </w:pPr>
            <w:r>
              <w:t>Rs1</w:t>
            </w:r>
          </w:p>
        </w:tc>
        <w:tc>
          <w:tcPr>
            <w:tcW w:w="1818" w:type="dxa"/>
          </w:tcPr>
          <w:p w14:paraId="44CF64F1" w14:textId="77777777" w:rsidR="0081483F" w:rsidRDefault="0081483F" w:rsidP="000E2437">
            <w:pPr>
              <w:jc w:val="center"/>
            </w:pPr>
            <w:r>
              <w:t>Rd</w:t>
            </w:r>
          </w:p>
        </w:tc>
        <w:tc>
          <w:tcPr>
            <w:tcW w:w="1033" w:type="dxa"/>
          </w:tcPr>
          <w:p w14:paraId="636051AF" w14:textId="23FB649C" w:rsidR="0081483F" w:rsidRDefault="0081483F" w:rsidP="000E2437">
            <w:pPr>
              <w:jc w:val="center"/>
            </w:pPr>
            <w:r>
              <w:t>82h</w:t>
            </w:r>
          </w:p>
        </w:tc>
        <w:tc>
          <w:tcPr>
            <w:tcW w:w="1402" w:type="dxa"/>
          </w:tcPr>
          <w:p w14:paraId="012A8224" w14:textId="523D3C32" w:rsidR="0081483F" w:rsidRDefault="0081483F" w:rsidP="000E2437">
            <w:r>
              <w:t>LDW</w:t>
            </w:r>
          </w:p>
        </w:tc>
      </w:tr>
      <w:tr w:rsidR="0081483F" w14:paraId="1654F5BE" w14:textId="77777777" w:rsidTr="000E2437">
        <w:tc>
          <w:tcPr>
            <w:tcW w:w="408" w:type="dxa"/>
            <w:gridSpan w:val="2"/>
          </w:tcPr>
          <w:p w14:paraId="6A6B2596" w14:textId="77777777" w:rsidR="0081483F" w:rsidRDefault="0081483F" w:rsidP="000E2437">
            <w:pPr>
              <w:jc w:val="center"/>
            </w:pPr>
            <w:r>
              <w:t>r</w:t>
            </w:r>
          </w:p>
        </w:tc>
        <w:tc>
          <w:tcPr>
            <w:tcW w:w="408" w:type="dxa"/>
          </w:tcPr>
          <w:p w14:paraId="2B8DCDCD" w14:textId="77777777" w:rsidR="0081483F" w:rsidRDefault="0081483F" w:rsidP="000E2437">
            <w:pPr>
              <w:jc w:val="center"/>
            </w:pPr>
            <w:r>
              <w:t>~</w:t>
            </w:r>
            <w:r>
              <w:rPr>
                <w:vertAlign w:val="subscript"/>
              </w:rPr>
              <w:t>2</w:t>
            </w:r>
          </w:p>
        </w:tc>
        <w:tc>
          <w:tcPr>
            <w:tcW w:w="615" w:type="dxa"/>
          </w:tcPr>
          <w:p w14:paraId="7A1CF0EF" w14:textId="77777777" w:rsidR="0081483F" w:rsidRDefault="0081483F" w:rsidP="000E2437">
            <w:pPr>
              <w:jc w:val="center"/>
            </w:pPr>
            <w:r>
              <w:t>S</w:t>
            </w:r>
          </w:p>
        </w:tc>
        <w:tc>
          <w:tcPr>
            <w:tcW w:w="1256" w:type="dxa"/>
          </w:tcPr>
          <w:p w14:paraId="4353FB42" w14:textId="77777777" w:rsidR="0081483F" w:rsidRDefault="0081483F" w:rsidP="000E2437">
            <w:pPr>
              <w:jc w:val="center"/>
            </w:pPr>
            <w:r>
              <w:t>Rs3</w:t>
            </w:r>
          </w:p>
        </w:tc>
        <w:tc>
          <w:tcPr>
            <w:tcW w:w="862" w:type="dxa"/>
          </w:tcPr>
          <w:p w14:paraId="07DAE554" w14:textId="4C93EF57" w:rsidR="0081483F" w:rsidRDefault="0081483F" w:rsidP="000E2437">
            <w:pPr>
              <w:jc w:val="center"/>
            </w:pPr>
            <w:r>
              <w:t>2</w:t>
            </w:r>
            <w:r w:rsidRPr="005769AF">
              <w:rPr>
                <w:vertAlign w:val="subscript"/>
              </w:rPr>
              <w:t>5</w:t>
            </w:r>
          </w:p>
        </w:tc>
        <w:tc>
          <w:tcPr>
            <w:tcW w:w="942" w:type="dxa"/>
          </w:tcPr>
          <w:p w14:paraId="739C6C87" w14:textId="77777777" w:rsidR="0081483F" w:rsidRDefault="0081483F" w:rsidP="000E2437">
            <w:pPr>
              <w:jc w:val="center"/>
            </w:pPr>
            <w:r>
              <w:t>Rs1</w:t>
            </w:r>
          </w:p>
        </w:tc>
        <w:tc>
          <w:tcPr>
            <w:tcW w:w="1818" w:type="dxa"/>
          </w:tcPr>
          <w:p w14:paraId="52FC6CE8" w14:textId="77777777" w:rsidR="0081483F" w:rsidRDefault="0081483F" w:rsidP="000E2437">
            <w:pPr>
              <w:jc w:val="center"/>
            </w:pPr>
            <w:r>
              <w:t>Rd</w:t>
            </w:r>
          </w:p>
        </w:tc>
        <w:tc>
          <w:tcPr>
            <w:tcW w:w="1033" w:type="dxa"/>
          </w:tcPr>
          <w:p w14:paraId="38EACF7B" w14:textId="77777777" w:rsidR="0081483F" w:rsidRDefault="0081483F" w:rsidP="000E2437">
            <w:pPr>
              <w:jc w:val="center"/>
            </w:pPr>
            <w:r>
              <w:t>8Fh</w:t>
            </w:r>
          </w:p>
        </w:tc>
        <w:tc>
          <w:tcPr>
            <w:tcW w:w="1402" w:type="dxa"/>
          </w:tcPr>
          <w:p w14:paraId="23267B4D" w14:textId="0145D306" w:rsidR="0081483F" w:rsidRDefault="0081483F" w:rsidP="000E2437">
            <w:r>
              <w:t>LDW</w:t>
            </w:r>
          </w:p>
        </w:tc>
      </w:tr>
    </w:tbl>
    <w:p w14:paraId="34B096E2" w14:textId="77777777" w:rsidR="00F857B8" w:rsidRDefault="00F857B8" w:rsidP="00F857B8">
      <w:pPr>
        <w:rPr>
          <w:b/>
          <w:bCs/>
        </w:rPr>
      </w:pP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[d+Ra]</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[Ra+Rb]</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01ED7275" w:rsidR="00B816A1" w:rsidRDefault="00B816A1" w:rsidP="00B816A1">
      <w:pPr>
        <w:pStyle w:val="Heading2"/>
      </w:pPr>
      <w:r>
        <w:lastRenderedPageBreak/>
        <w:t>LDWU</w:t>
      </w:r>
      <w:r w:rsidR="00D05EDF">
        <w:t>[.]</w:t>
      </w:r>
      <w:r>
        <w:t xml:space="preserve"> – Load Wyde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42E50DD8" w14:textId="77777777" w:rsidR="00B816A1" w:rsidRDefault="00B816A1" w:rsidP="00B816A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CE370A" w14:paraId="1BB3CA19" w14:textId="77777777" w:rsidTr="000E2437">
        <w:tc>
          <w:tcPr>
            <w:tcW w:w="387" w:type="dxa"/>
          </w:tcPr>
          <w:p w14:paraId="0D45D928" w14:textId="77777777" w:rsidR="00CE370A" w:rsidRDefault="00CE370A" w:rsidP="000E2437">
            <w:pPr>
              <w:jc w:val="center"/>
            </w:pPr>
            <w:r>
              <w:t>r</w:t>
            </w:r>
          </w:p>
        </w:tc>
        <w:tc>
          <w:tcPr>
            <w:tcW w:w="3162" w:type="dxa"/>
            <w:gridSpan w:val="5"/>
          </w:tcPr>
          <w:p w14:paraId="4BA88489" w14:textId="77777777" w:rsidR="00CE370A" w:rsidRDefault="00CE370A" w:rsidP="000E2437">
            <w:pPr>
              <w:jc w:val="center"/>
            </w:pPr>
            <w:r>
              <w:t>Constant</w:t>
            </w:r>
            <w:r>
              <w:rPr>
                <w:vertAlign w:val="subscript"/>
              </w:rPr>
              <w:t>12</w:t>
            </w:r>
            <w:r w:rsidRPr="004C3A00">
              <w:rPr>
                <w:vertAlign w:val="subscript"/>
              </w:rPr>
              <w:t>..0</w:t>
            </w:r>
          </w:p>
        </w:tc>
        <w:tc>
          <w:tcPr>
            <w:tcW w:w="942" w:type="dxa"/>
          </w:tcPr>
          <w:p w14:paraId="1AF14DAB" w14:textId="77777777" w:rsidR="00CE370A" w:rsidRDefault="00CE370A" w:rsidP="000E2437">
            <w:pPr>
              <w:jc w:val="center"/>
            </w:pPr>
            <w:r>
              <w:t>Rs1</w:t>
            </w:r>
          </w:p>
        </w:tc>
        <w:tc>
          <w:tcPr>
            <w:tcW w:w="1818" w:type="dxa"/>
          </w:tcPr>
          <w:p w14:paraId="363D610E" w14:textId="77777777" w:rsidR="00CE370A" w:rsidRDefault="00CE370A" w:rsidP="000E2437">
            <w:pPr>
              <w:jc w:val="center"/>
            </w:pPr>
            <w:r>
              <w:t>Rd</w:t>
            </w:r>
          </w:p>
        </w:tc>
        <w:tc>
          <w:tcPr>
            <w:tcW w:w="1033" w:type="dxa"/>
          </w:tcPr>
          <w:p w14:paraId="6BC117F2" w14:textId="4DEE2A58" w:rsidR="00CE370A" w:rsidRDefault="00CE370A" w:rsidP="000E2437">
            <w:pPr>
              <w:jc w:val="center"/>
            </w:pPr>
            <w:r>
              <w:t>83h</w:t>
            </w:r>
          </w:p>
        </w:tc>
        <w:tc>
          <w:tcPr>
            <w:tcW w:w="1402" w:type="dxa"/>
          </w:tcPr>
          <w:p w14:paraId="69C09227" w14:textId="72B620AD" w:rsidR="00CE370A" w:rsidRDefault="00CE370A" w:rsidP="000E2437">
            <w:r>
              <w:t>LDWU</w:t>
            </w:r>
          </w:p>
        </w:tc>
      </w:tr>
      <w:tr w:rsidR="00CE370A" w14:paraId="3102FB17" w14:textId="77777777" w:rsidTr="000E2437">
        <w:tc>
          <w:tcPr>
            <w:tcW w:w="408" w:type="dxa"/>
            <w:gridSpan w:val="2"/>
          </w:tcPr>
          <w:p w14:paraId="5B5CD215" w14:textId="77777777" w:rsidR="00CE370A" w:rsidRDefault="00CE370A" w:rsidP="000E2437">
            <w:pPr>
              <w:jc w:val="center"/>
            </w:pPr>
            <w:r>
              <w:t>r</w:t>
            </w:r>
          </w:p>
        </w:tc>
        <w:tc>
          <w:tcPr>
            <w:tcW w:w="408" w:type="dxa"/>
          </w:tcPr>
          <w:p w14:paraId="12F467E4" w14:textId="77777777" w:rsidR="00CE370A" w:rsidRDefault="00CE370A" w:rsidP="000E2437">
            <w:pPr>
              <w:jc w:val="center"/>
            </w:pPr>
            <w:r>
              <w:t>~</w:t>
            </w:r>
            <w:r>
              <w:rPr>
                <w:vertAlign w:val="subscript"/>
              </w:rPr>
              <w:t>2</w:t>
            </w:r>
          </w:p>
        </w:tc>
        <w:tc>
          <w:tcPr>
            <w:tcW w:w="615" w:type="dxa"/>
          </w:tcPr>
          <w:p w14:paraId="45425DC2" w14:textId="77777777" w:rsidR="00CE370A" w:rsidRDefault="00CE370A" w:rsidP="000E2437">
            <w:pPr>
              <w:jc w:val="center"/>
            </w:pPr>
            <w:r>
              <w:t>S</w:t>
            </w:r>
          </w:p>
        </w:tc>
        <w:tc>
          <w:tcPr>
            <w:tcW w:w="1256" w:type="dxa"/>
          </w:tcPr>
          <w:p w14:paraId="1E13C3B4" w14:textId="77777777" w:rsidR="00CE370A" w:rsidRDefault="00CE370A" w:rsidP="000E2437">
            <w:pPr>
              <w:jc w:val="center"/>
            </w:pPr>
            <w:r>
              <w:t>Rs3</w:t>
            </w:r>
          </w:p>
        </w:tc>
        <w:tc>
          <w:tcPr>
            <w:tcW w:w="862" w:type="dxa"/>
          </w:tcPr>
          <w:p w14:paraId="77479D44" w14:textId="2F1FD188" w:rsidR="00CE370A" w:rsidRDefault="00CE370A" w:rsidP="000E2437">
            <w:pPr>
              <w:jc w:val="center"/>
            </w:pPr>
            <w:r>
              <w:t>3</w:t>
            </w:r>
            <w:r w:rsidRPr="005769AF">
              <w:rPr>
                <w:vertAlign w:val="subscript"/>
              </w:rPr>
              <w:t>5</w:t>
            </w:r>
          </w:p>
        </w:tc>
        <w:tc>
          <w:tcPr>
            <w:tcW w:w="942" w:type="dxa"/>
          </w:tcPr>
          <w:p w14:paraId="1169217B" w14:textId="77777777" w:rsidR="00CE370A" w:rsidRDefault="00CE370A" w:rsidP="000E2437">
            <w:pPr>
              <w:jc w:val="center"/>
            </w:pPr>
            <w:r>
              <w:t>Rs1</w:t>
            </w:r>
          </w:p>
        </w:tc>
        <w:tc>
          <w:tcPr>
            <w:tcW w:w="1818" w:type="dxa"/>
          </w:tcPr>
          <w:p w14:paraId="09363531" w14:textId="77777777" w:rsidR="00CE370A" w:rsidRDefault="00CE370A" w:rsidP="000E2437">
            <w:pPr>
              <w:jc w:val="center"/>
            </w:pPr>
            <w:r>
              <w:t>Rd</w:t>
            </w:r>
          </w:p>
        </w:tc>
        <w:tc>
          <w:tcPr>
            <w:tcW w:w="1033" w:type="dxa"/>
          </w:tcPr>
          <w:p w14:paraId="7FA3538A" w14:textId="77777777" w:rsidR="00CE370A" w:rsidRDefault="00CE370A" w:rsidP="000E2437">
            <w:pPr>
              <w:jc w:val="center"/>
            </w:pPr>
            <w:r>
              <w:t>8Fh</w:t>
            </w:r>
          </w:p>
        </w:tc>
        <w:tc>
          <w:tcPr>
            <w:tcW w:w="1402" w:type="dxa"/>
          </w:tcPr>
          <w:p w14:paraId="37C8E4EC" w14:textId="5010779F" w:rsidR="00CE370A" w:rsidRDefault="00CE370A" w:rsidP="000E2437">
            <w:r>
              <w:t>LDWU</w:t>
            </w:r>
          </w:p>
        </w:tc>
      </w:tr>
    </w:tbl>
    <w:p w14:paraId="6535149D" w14:textId="77777777" w:rsidR="00B816A1" w:rsidRDefault="00B816A1" w:rsidP="00B816A1">
      <w:pPr>
        <w:rPr>
          <w:b/>
          <w:bCs/>
        </w:rPr>
      </w:pP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[d+Ra]</w:t>
      </w:r>
    </w:p>
    <w:p w14:paraId="0912E54D" w14:textId="77777777" w:rsidR="00B816A1" w:rsidRDefault="00B816A1" w:rsidP="00B816A1">
      <w:pPr>
        <w:spacing w:after="0"/>
        <w:ind w:left="720"/>
      </w:pPr>
      <w:r>
        <w:t>or</w:t>
      </w:r>
    </w:p>
    <w:p w14:paraId="34F36C0D" w14:textId="77777777" w:rsidR="00B816A1" w:rsidRDefault="00B816A1" w:rsidP="00B816A1">
      <w:pPr>
        <w:spacing w:after="0"/>
        <w:ind w:left="720"/>
      </w:pPr>
      <w:r>
        <w:t>Rt = Memory</w:t>
      </w:r>
      <w:r>
        <w:rPr>
          <w:vertAlign w:val="subscript"/>
        </w:rPr>
        <w:t>16</w:t>
      </w:r>
      <w:r>
        <w:t>[Ra+Rb]</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081CACD5" w:rsidR="00B816A1" w:rsidRDefault="00B816A1" w:rsidP="00B816A1">
      <w:r w:rsidRPr="00275903">
        <w:rPr>
          <w:b/>
          <w:bCs/>
        </w:rPr>
        <w:t>Exceptions</w:t>
      </w:r>
      <w:r>
        <w:t>: none</w:t>
      </w:r>
    </w:p>
    <w:p w14:paraId="7781334A" w14:textId="6CDE145F" w:rsidR="009C4616" w:rsidRDefault="009C4616" w:rsidP="009C4616">
      <w:pPr>
        <w:pStyle w:val="Heading2"/>
      </w:pPr>
      <w:r>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70D3F706" w14:textId="7B043891" w:rsidR="009C4616" w:rsidRDefault="009C4616" w:rsidP="009C461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57232A8D" w14:textId="77777777" w:rsidTr="000E2437">
        <w:tc>
          <w:tcPr>
            <w:tcW w:w="381" w:type="dxa"/>
          </w:tcPr>
          <w:p w14:paraId="119F2777" w14:textId="77777777" w:rsidR="0081483F" w:rsidRDefault="0081483F" w:rsidP="000E2437">
            <w:pPr>
              <w:jc w:val="center"/>
            </w:pPr>
            <w:r>
              <w:t>~</w:t>
            </w:r>
          </w:p>
        </w:tc>
        <w:tc>
          <w:tcPr>
            <w:tcW w:w="2306" w:type="dxa"/>
            <w:gridSpan w:val="3"/>
          </w:tcPr>
          <w:p w14:paraId="21B9C5C4" w14:textId="08675370"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6EE4B941" w14:textId="77777777" w:rsidR="0081483F" w:rsidRDefault="0081483F" w:rsidP="000E2437">
            <w:pPr>
              <w:jc w:val="center"/>
            </w:pPr>
            <w:r>
              <w:t>Rs2</w:t>
            </w:r>
          </w:p>
        </w:tc>
        <w:tc>
          <w:tcPr>
            <w:tcW w:w="1009" w:type="dxa"/>
          </w:tcPr>
          <w:p w14:paraId="57A3F6A3" w14:textId="77777777" w:rsidR="0081483F" w:rsidRDefault="0081483F" w:rsidP="000E2437">
            <w:pPr>
              <w:jc w:val="center"/>
            </w:pPr>
            <w:r>
              <w:t>Rs1</w:t>
            </w:r>
          </w:p>
        </w:tc>
        <w:tc>
          <w:tcPr>
            <w:tcW w:w="1751" w:type="dxa"/>
          </w:tcPr>
          <w:p w14:paraId="4839A72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66CE5822" w14:textId="77777777" w:rsidR="0081483F" w:rsidRDefault="0081483F" w:rsidP="000E2437">
            <w:pPr>
              <w:jc w:val="center"/>
            </w:pPr>
            <w:r>
              <w:t>A0h</w:t>
            </w:r>
          </w:p>
        </w:tc>
        <w:tc>
          <w:tcPr>
            <w:tcW w:w="1655" w:type="dxa"/>
          </w:tcPr>
          <w:p w14:paraId="15180FCF" w14:textId="77777777" w:rsidR="0081483F" w:rsidRDefault="0081483F" w:rsidP="000E2437">
            <w:r>
              <w:t>STB</w:t>
            </w:r>
          </w:p>
        </w:tc>
      </w:tr>
      <w:tr w:rsidR="0081483F" w14:paraId="3B63334F" w14:textId="77777777" w:rsidTr="0081483F">
        <w:tc>
          <w:tcPr>
            <w:tcW w:w="815" w:type="dxa"/>
            <w:gridSpan w:val="2"/>
          </w:tcPr>
          <w:p w14:paraId="0344F281" w14:textId="77777777" w:rsidR="0081483F" w:rsidRDefault="0081483F" w:rsidP="000E2437">
            <w:pPr>
              <w:jc w:val="center"/>
            </w:pPr>
            <w:r>
              <w:t>~</w:t>
            </w:r>
            <w:r>
              <w:rPr>
                <w:vertAlign w:val="subscript"/>
              </w:rPr>
              <w:t>3</w:t>
            </w:r>
          </w:p>
        </w:tc>
        <w:tc>
          <w:tcPr>
            <w:tcW w:w="615" w:type="dxa"/>
          </w:tcPr>
          <w:p w14:paraId="0717F3B1" w14:textId="77777777" w:rsidR="0081483F" w:rsidRDefault="0081483F" w:rsidP="000E2437">
            <w:pPr>
              <w:jc w:val="center"/>
            </w:pPr>
            <w:r>
              <w:t>S</w:t>
            </w:r>
          </w:p>
        </w:tc>
        <w:tc>
          <w:tcPr>
            <w:tcW w:w="1257" w:type="dxa"/>
          </w:tcPr>
          <w:p w14:paraId="3CEC82F4" w14:textId="77777777" w:rsidR="0081483F" w:rsidRDefault="0081483F" w:rsidP="000E2437">
            <w:pPr>
              <w:jc w:val="center"/>
            </w:pPr>
            <w:r>
              <w:t>Rs3</w:t>
            </w:r>
          </w:p>
        </w:tc>
        <w:tc>
          <w:tcPr>
            <w:tcW w:w="862" w:type="dxa"/>
          </w:tcPr>
          <w:p w14:paraId="58689735" w14:textId="77777777" w:rsidR="0081483F" w:rsidRDefault="0081483F" w:rsidP="000E2437">
            <w:pPr>
              <w:jc w:val="center"/>
            </w:pPr>
            <w:r>
              <w:t>Rs2</w:t>
            </w:r>
          </w:p>
        </w:tc>
        <w:tc>
          <w:tcPr>
            <w:tcW w:w="1009" w:type="dxa"/>
          </w:tcPr>
          <w:p w14:paraId="3F7DAF3C" w14:textId="77777777" w:rsidR="0081483F" w:rsidRDefault="0081483F" w:rsidP="000E2437">
            <w:pPr>
              <w:jc w:val="center"/>
            </w:pPr>
            <w:r>
              <w:t>Rs1</w:t>
            </w:r>
          </w:p>
        </w:tc>
        <w:tc>
          <w:tcPr>
            <w:tcW w:w="1751" w:type="dxa"/>
          </w:tcPr>
          <w:p w14:paraId="53B8689D" w14:textId="77777777" w:rsidR="0081483F" w:rsidRDefault="0081483F" w:rsidP="000E2437">
            <w:pPr>
              <w:jc w:val="center"/>
            </w:pPr>
            <w:r>
              <w:t>0</w:t>
            </w:r>
            <w:r>
              <w:rPr>
                <w:vertAlign w:val="subscript"/>
              </w:rPr>
              <w:t>5</w:t>
            </w:r>
          </w:p>
        </w:tc>
        <w:tc>
          <w:tcPr>
            <w:tcW w:w="1063" w:type="dxa"/>
          </w:tcPr>
          <w:p w14:paraId="64922460" w14:textId="77777777" w:rsidR="0081483F" w:rsidRDefault="0081483F" w:rsidP="000E2437">
            <w:pPr>
              <w:jc w:val="center"/>
            </w:pPr>
            <w:r>
              <w:t>AFh</w:t>
            </w:r>
          </w:p>
        </w:tc>
        <w:tc>
          <w:tcPr>
            <w:tcW w:w="1655" w:type="dxa"/>
          </w:tcPr>
          <w:p w14:paraId="558A72CE" w14:textId="77777777" w:rsidR="0081483F" w:rsidRDefault="0081483F" w:rsidP="000E2437">
            <w:r>
              <w:t>STB</w:t>
            </w:r>
          </w:p>
        </w:tc>
      </w:tr>
    </w:tbl>
    <w:p w14:paraId="17582B24" w14:textId="77777777" w:rsidR="00D05EDF" w:rsidRDefault="00D05EDF" w:rsidP="009C4616">
      <w:pPr>
        <w:rPr>
          <w:b/>
          <w:bCs/>
        </w:rPr>
      </w:pPr>
    </w:p>
    <w:p w14:paraId="0EB8915A" w14:textId="516B2ADC"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01E94795" w14:textId="77777777" w:rsidR="00353AAF" w:rsidRPr="00042ABF" w:rsidRDefault="00353AAF" w:rsidP="00353AAF">
      <w:pPr>
        <w:pStyle w:val="Heading2"/>
        <w:rPr>
          <w:szCs w:val="40"/>
        </w:rPr>
      </w:pPr>
      <w:r>
        <w:rPr>
          <w:szCs w:val="40"/>
        </w:rPr>
        <w:t>STM</w:t>
      </w:r>
      <w:r w:rsidRPr="00042ABF">
        <w:rPr>
          <w:szCs w:val="40"/>
        </w:rPr>
        <w:t xml:space="preserve"> – </w:t>
      </w:r>
      <w:r>
        <w:rPr>
          <w:szCs w:val="40"/>
        </w:rPr>
        <w:t>Store</w:t>
      </w:r>
      <w:r w:rsidRPr="00042ABF">
        <w:rPr>
          <w:szCs w:val="40"/>
        </w:rPr>
        <w:t xml:space="preserve"> </w:t>
      </w:r>
      <w:r>
        <w:rPr>
          <w:szCs w:val="40"/>
        </w:rPr>
        <w:t>Multiple Registers</w:t>
      </w:r>
    </w:p>
    <w:p w14:paraId="6D6BC08B" w14:textId="77777777" w:rsidR="00353AAF" w:rsidRPr="00EB0B0D" w:rsidRDefault="00353AAF" w:rsidP="00353AAF">
      <w:pPr>
        <w:rPr>
          <w:rFonts w:cs="Times New Roman"/>
        </w:rPr>
      </w:pPr>
      <w:r w:rsidRPr="00E532A1">
        <w:rPr>
          <w:rFonts w:cs="Times New Roman"/>
          <w:b/>
        </w:rPr>
        <w:t>Description</w:t>
      </w:r>
      <w:r w:rsidRPr="00EB0B0D">
        <w:rPr>
          <w:rFonts w:cs="Times New Roman"/>
        </w:rPr>
        <w:t>:</w:t>
      </w:r>
    </w:p>
    <w:p w14:paraId="59C69526" w14:textId="1686EC86" w:rsidR="00353AAF" w:rsidRDefault="00353AAF" w:rsidP="00353AAF">
      <w:pPr>
        <w:ind w:left="720"/>
        <w:rPr>
          <w:rFonts w:cs="Times New Roman"/>
        </w:rPr>
      </w:pPr>
      <w:r w:rsidRPr="00EB0B0D">
        <w:rPr>
          <w:rFonts w:cs="Times New Roman"/>
        </w:rPr>
        <w:t xml:space="preserve">This instruction </w:t>
      </w:r>
      <w:r>
        <w:rPr>
          <w:rFonts w:cs="Times New Roman"/>
        </w:rPr>
        <w:t>store</w:t>
      </w:r>
      <w:r w:rsidRPr="00EB0B0D">
        <w:rPr>
          <w:rFonts w:cs="Times New Roman"/>
        </w:rPr>
        <w:t xml:space="preserve">s </w:t>
      </w:r>
      <w:r>
        <w:rPr>
          <w:rFonts w:cs="Times New Roman"/>
        </w:rPr>
        <w:t xml:space="preserve">multiple registers to memory at the address </w:t>
      </w:r>
      <w:r w:rsidR="00F2630B">
        <w:rPr>
          <w:rFonts w:cs="Times New Roman"/>
        </w:rPr>
        <w:t>which is the sum</w:t>
      </w:r>
      <w:r>
        <w:rPr>
          <w:rFonts w:cs="Times New Roman"/>
        </w:rPr>
        <w:t xml:space="preserve"> </w:t>
      </w:r>
      <w:r w:rsidR="00F2630B">
        <w:rPr>
          <w:rFonts w:cs="Times New Roman"/>
        </w:rPr>
        <w:t xml:space="preserve">of </w:t>
      </w:r>
      <w:r>
        <w:rPr>
          <w:rFonts w:cs="Times New Roman"/>
        </w:rPr>
        <w:t>Rs1</w:t>
      </w:r>
      <w:r w:rsidR="00F2630B">
        <w:rPr>
          <w:rFonts w:cs="Times New Roman"/>
        </w:rPr>
        <w:t xml:space="preserve"> and an immediate constant,</w:t>
      </w:r>
      <w:r>
        <w:rPr>
          <w:rFonts w:cs="Times New Roman"/>
        </w:rPr>
        <w:t xml:space="preserve"> beginning with the register specified in Rs2 and continuing upwards for the immediate count specified in the Rs3 field of the instruction</w:t>
      </w:r>
      <w:r w:rsidRPr="00EB0B0D">
        <w:rPr>
          <w:rFonts w:cs="Times New Roman"/>
        </w:rPr>
        <w:t>.</w:t>
      </w:r>
    </w:p>
    <w:p w14:paraId="3254BEED" w14:textId="77777777" w:rsidR="00353AAF" w:rsidRDefault="00353AAF" w:rsidP="00353AAF">
      <w:pPr>
        <w:rPr>
          <w:rFonts w:cs="Times New Roman"/>
        </w:rPr>
      </w:pPr>
      <w:r w:rsidRPr="00E532A1">
        <w:rPr>
          <w:rFonts w:cs="Times New Roman"/>
          <w:b/>
        </w:rPr>
        <w:t>Instruction Formats</w:t>
      </w:r>
      <w:r w:rsidRPr="00EB0B0D">
        <w:rPr>
          <w:rFonts w:cs="Times New Roman"/>
        </w:rPr>
        <w:t>:</w:t>
      </w:r>
      <w:r>
        <w:rPr>
          <w:rFonts w:cs="Times New Roman"/>
        </w:rPr>
        <w:t xml:space="preserve"> LM</w:t>
      </w:r>
    </w:p>
    <w:p w14:paraId="782D680E" w14:textId="77777777" w:rsidR="00353AAF" w:rsidRDefault="00353AAF" w:rsidP="00353AAF">
      <w:pPr>
        <w:rPr>
          <w:rFonts w:cs="Times New Roman"/>
        </w:rPr>
      </w:pPr>
      <w:r w:rsidRPr="00126728">
        <w:rPr>
          <w:rFonts w:cs="Times New Roman"/>
          <w:b/>
        </w:rPr>
        <w:t>Clock Cycles</w:t>
      </w:r>
      <w:r w:rsidRPr="00EB0B0D">
        <w:rPr>
          <w:rFonts w:cs="Times New Roman"/>
        </w:rPr>
        <w:t>: 4 minimum depending on memory access time</w:t>
      </w:r>
    </w:p>
    <w:p w14:paraId="320F16D3" w14:textId="77777777" w:rsidR="001B6A12" w:rsidRDefault="001B6A12">
      <w:pPr>
        <w:rPr>
          <w:rFonts w:eastAsiaTheme="majorEastAsia" w:cstheme="majorBidi"/>
          <w:sz w:val="40"/>
          <w:szCs w:val="26"/>
        </w:rPr>
      </w:pPr>
      <w:r>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1B7B6F0B" w14:textId="77777777" w:rsidTr="000E2437">
        <w:tc>
          <w:tcPr>
            <w:tcW w:w="381" w:type="dxa"/>
          </w:tcPr>
          <w:p w14:paraId="79901443" w14:textId="77777777" w:rsidR="00254F5C" w:rsidRDefault="00254F5C" w:rsidP="000E2437">
            <w:pPr>
              <w:jc w:val="center"/>
            </w:pPr>
            <w:r>
              <w:t>~</w:t>
            </w:r>
          </w:p>
        </w:tc>
        <w:tc>
          <w:tcPr>
            <w:tcW w:w="2306" w:type="dxa"/>
            <w:gridSpan w:val="3"/>
          </w:tcPr>
          <w:p w14:paraId="2766512B"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1B4497CB" w14:textId="77777777" w:rsidR="00254F5C" w:rsidRDefault="00254F5C" w:rsidP="000E2437">
            <w:pPr>
              <w:jc w:val="center"/>
            </w:pPr>
            <w:r>
              <w:t>Rs2</w:t>
            </w:r>
          </w:p>
        </w:tc>
        <w:tc>
          <w:tcPr>
            <w:tcW w:w="1009" w:type="dxa"/>
          </w:tcPr>
          <w:p w14:paraId="318010ED" w14:textId="77777777" w:rsidR="00254F5C" w:rsidRDefault="00254F5C" w:rsidP="000E2437">
            <w:pPr>
              <w:jc w:val="center"/>
            </w:pPr>
            <w:r>
              <w:t>Rs1</w:t>
            </w:r>
          </w:p>
        </w:tc>
        <w:tc>
          <w:tcPr>
            <w:tcW w:w="1751" w:type="dxa"/>
          </w:tcPr>
          <w:p w14:paraId="19162732" w14:textId="77777777" w:rsidR="00254F5C" w:rsidRDefault="00254F5C" w:rsidP="000E2437">
            <w:pPr>
              <w:jc w:val="center"/>
            </w:pPr>
            <w:r>
              <w:t>Const</w:t>
            </w:r>
            <w:r>
              <w:rPr>
                <w:vertAlign w:val="subscript"/>
              </w:rPr>
              <w:t>4</w:t>
            </w:r>
            <w:r w:rsidRPr="00505644">
              <w:rPr>
                <w:vertAlign w:val="subscript"/>
              </w:rPr>
              <w:t>..0</w:t>
            </w:r>
          </w:p>
        </w:tc>
        <w:tc>
          <w:tcPr>
            <w:tcW w:w="1063" w:type="dxa"/>
          </w:tcPr>
          <w:p w14:paraId="01EA6D81" w14:textId="0A2EDA06" w:rsidR="00254F5C" w:rsidRDefault="00254F5C" w:rsidP="000E2437">
            <w:pPr>
              <w:jc w:val="center"/>
            </w:pPr>
            <w:r>
              <w:t>A3h</w:t>
            </w:r>
          </w:p>
        </w:tc>
        <w:tc>
          <w:tcPr>
            <w:tcW w:w="1655" w:type="dxa"/>
          </w:tcPr>
          <w:p w14:paraId="19779428" w14:textId="3218FCCB" w:rsidR="00254F5C" w:rsidRDefault="00254F5C" w:rsidP="000E2437">
            <w:r>
              <w:t>STO</w:t>
            </w:r>
          </w:p>
        </w:tc>
      </w:tr>
      <w:tr w:rsidR="00254F5C" w14:paraId="1D9C6F60" w14:textId="77777777" w:rsidTr="000E2437">
        <w:tc>
          <w:tcPr>
            <w:tcW w:w="815" w:type="dxa"/>
            <w:gridSpan w:val="2"/>
          </w:tcPr>
          <w:p w14:paraId="695FBF6D" w14:textId="77777777" w:rsidR="00254F5C" w:rsidRDefault="00254F5C" w:rsidP="000E2437">
            <w:pPr>
              <w:jc w:val="center"/>
            </w:pPr>
            <w:r>
              <w:t>~</w:t>
            </w:r>
            <w:r>
              <w:rPr>
                <w:vertAlign w:val="subscript"/>
              </w:rPr>
              <w:t>3</w:t>
            </w:r>
          </w:p>
        </w:tc>
        <w:tc>
          <w:tcPr>
            <w:tcW w:w="615" w:type="dxa"/>
          </w:tcPr>
          <w:p w14:paraId="193FAEEA" w14:textId="77777777" w:rsidR="00254F5C" w:rsidRDefault="00254F5C" w:rsidP="000E2437">
            <w:pPr>
              <w:jc w:val="center"/>
            </w:pPr>
            <w:r>
              <w:t>S</w:t>
            </w:r>
          </w:p>
        </w:tc>
        <w:tc>
          <w:tcPr>
            <w:tcW w:w="1257" w:type="dxa"/>
          </w:tcPr>
          <w:p w14:paraId="3B25F337" w14:textId="77777777" w:rsidR="00254F5C" w:rsidRDefault="00254F5C" w:rsidP="000E2437">
            <w:pPr>
              <w:jc w:val="center"/>
            </w:pPr>
            <w:r>
              <w:t>Rs3</w:t>
            </w:r>
          </w:p>
        </w:tc>
        <w:tc>
          <w:tcPr>
            <w:tcW w:w="862" w:type="dxa"/>
          </w:tcPr>
          <w:p w14:paraId="39F06544" w14:textId="77777777" w:rsidR="00254F5C" w:rsidRDefault="00254F5C" w:rsidP="000E2437">
            <w:pPr>
              <w:jc w:val="center"/>
            </w:pPr>
            <w:r>
              <w:t>Rs2</w:t>
            </w:r>
          </w:p>
        </w:tc>
        <w:tc>
          <w:tcPr>
            <w:tcW w:w="1009" w:type="dxa"/>
          </w:tcPr>
          <w:p w14:paraId="5669A4D6" w14:textId="77777777" w:rsidR="00254F5C" w:rsidRDefault="00254F5C" w:rsidP="000E2437">
            <w:pPr>
              <w:jc w:val="center"/>
            </w:pPr>
            <w:r>
              <w:t>Rs1</w:t>
            </w:r>
          </w:p>
        </w:tc>
        <w:tc>
          <w:tcPr>
            <w:tcW w:w="1751" w:type="dxa"/>
          </w:tcPr>
          <w:p w14:paraId="2DE59C5B" w14:textId="2F26021A" w:rsidR="00254F5C" w:rsidRDefault="00254F5C" w:rsidP="000E2437">
            <w:pPr>
              <w:jc w:val="center"/>
            </w:pPr>
            <w:r>
              <w:t>3</w:t>
            </w:r>
            <w:r>
              <w:rPr>
                <w:vertAlign w:val="subscript"/>
              </w:rPr>
              <w:t>5</w:t>
            </w:r>
          </w:p>
        </w:tc>
        <w:tc>
          <w:tcPr>
            <w:tcW w:w="1063" w:type="dxa"/>
          </w:tcPr>
          <w:p w14:paraId="5CAC1723" w14:textId="77777777" w:rsidR="00254F5C" w:rsidRDefault="00254F5C" w:rsidP="000E2437">
            <w:pPr>
              <w:jc w:val="center"/>
            </w:pPr>
            <w:r>
              <w:t>AFh</w:t>
            </w:r>
          </w:p>
        </w:tc>
        <w:tc>
          <w:tcPr>
            <w:tcW w:w="1655" w:type="dxa"/>
          </w:tcPr>
          <w:p w14:paraId="51008FE0" w14:textId="7CC7CEFC" w:rsidR="00254F5C" w:rsidRDefault="00254F5C" w:rsidP="000E2437">
            <w:r>
              <w:t>STO</w:t>
            </w:r>
          </w:p>
        </w:tc>
      </w:tr>
    </w:tbl>
    <w:p w14:paraId="11664425" w14:textId="77777777"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5A76ABC2" w:rsidR="00D81641" w:rsidRDefault="00D81641" w:rsidP="00D81641">
      <w:r w:rsidRPr="00275903">
        <w:rPr>
          <w:b/>
          <w:bCs/>
        </w:rPr>
        <w:t>Exceptions</w:t>
      </w:r>
      <w:r>
        <w:t>: none</w:t>
      </w:r>
    </w:p>
    <w:p w14:paraId="6F058336" w14:textId="15565B61" w:rsidR="00E863AD" w:rsidRDefault="00E863AD" w:rsidP="00E863AD">
      <w:pPr>
        <w:pStyle w:val="Heading2"/>
      </w:pPr>
      <w:r>
        <w:t>STOC – Store Octet (64 bits) and Clear Reservation</w:t>
      </w:r>
    </w:p>
    <w:p w14:paraId="41879724" w14:textId="77777777" w:rsidR="00E863AD" w:rsidRDefault="00E863AD" w:rsidP="00E863AD">
      <w:r w:rsidRPr="00D06BD4">
        <w:rPr>
          <w:b/>
          <w:bCs/>
        </w:rPr>
        <w:t>Description</w:t>
      </w:r>
      <w:r>
        <w:t>:</w:t>
      </w:r>
    </w:p>
    <w:p w14:paraId="09BE28E8" w14:textId="5FE21E8F" w:rsidR="00E863AD" w:rsidRDefault="00E863AD" w:rsidP="00E863AD">
      <w:pPr>
        <w:ind w:left="720"/>
      </w:pPr>
      <w:r>
        <w:t xml:space="preserve">Conditionally store data from Rs2 to memory if an address reservation if present. </w:t>
      </w:r>
      <w:r w:rsidR="00045C34">
        <w:t>If no reservation is present the Z bit of cr0 will be cleared</w:t>
      </w:r>
      <w:r w:rsidR="00994421">
        <w:t xml:space="preserve"> and the store will not be done</w:t>
      </w:r>
      <w:r w:rsidR="00045C34">
        <w:t xml:space="preserve">. Otherwise the Z bit of cr0 will be set. </w:t>
      </w:r>
      <w:r>
        <w:t>The address is either the sum of Rs1 and an immediate value or the sum of Rs1 and Rs3. Both register indirect with displacement and indexed addressing are supported. Rs3 may be scaled by either one or eight before use. Additionally, a reservation set on the address is cleared.</w:t>
      </w:r>
    </w:p>
    <w:p w14:paraId="5F34042D" w14:textId="77777777" w:rsidR="00E863AD" w:rsidRDefault="00E863AD" w:rsidP="00E863AD">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863AD" w14:paraId="3D582AE4" w14:textId="77777777" w:rsidTr="000E2437">
        <w:tc>
          <w:tcPr>
            <w:tcW w:w="381" w:type="dxa"/>
          </w:tcPr>
          <w:p w14:paraId="69911F84" w14:textId="77777777" w:rsidR="00E863AD" w:rsidRDefault="00E863AD" w:rsidP="000E2437">
            <w:pPr>
              <w:jc w:val="center"/>
            </w:pPr>
            <w:r>
              <w:t>~</w:t>
            </w:r>
          </w:p>
        </w:tc>
        <w:tc>
          <w:tcPr>
            <w:tcW w:w="2306" w:type="dxa"/>
            <w:gridSpan w:val="3"/>
          </w:tcPr>
          <w:p w14:paraId="7F72FDBD" w14:textId="77777777" w:rsidR="00E863AD" w:rsidRDefault="00E863AD" w:rsidP="000E2437">
            <w:pPr>
              <w:jc w:val="center"/>
            </w:pPr>
            <w:r>
              <w:t>Constant</w:t>
            </w:r>
            <w:r>
              <w:rPr>
                <w:vertAlign w:val="subscript"/>
              </w:rPr>
              <w:t>12</w:t>
            </w:r>
            <w:r w:rsidRPr="004C3A00">
              <w:rPr>
                <w:vertAlign w:val="subscript"/>
              </w:rPr>
              <w:t>..</w:t>
            </w:r>
            <w:r>
              <w:rPr>
                <w:vertAlign w:val="subscript"/>
              </w:rPr>
              <w:t>5</w:t>
            </w:r>
          </w:p>
        </w:tc>
        <w:tc>
          <w:tcPr>
            <w:tcW w:w="862" w:type="dxa"/>
          </w:tcPr>
          <w:p w14:paraId="797D4659" w14:textId="77777777" w:rsidR="00E863AD" w:rsidRDefault="00E863AD" w:rsidP="000E2437">
            <w:pPr>
              <w:jc w:val="center"/>
            </w:pPr>
            <w:r>
              <w:t>Rs2</w:t>
            </w:r>
          </w:p>
        </w:tc>
        <w:tc>
          <w:tcPr>
            <w:tcW w:w="1009" w:type="dxa"/>
          </w:tcPr>
          <w:p w14:paraId="5600CCED" w14:textId="77777777" w:rsidR="00E863AD" w:rsidRDefault="00E863AD" w:rsidP="000E2437">
            <w:pPr>
              <w:jc w:val="center"/>
            </w:pPr>
            <w:r>
              <w:t>Rs1</w:t>
            </w:r>
          </w:p>
        </w:tc>
        <w:tc>
          <w:tcPr>
            <w:tcW w:w="1751" w:type="dxa"/>
          </w:tcPr>
          <w:p w14:paraId="77C27F07" w14:textId="77777777" w:rsidR="00E863AD" w:rsidRDefault="00E863AD" w:rsidP="000E2437">
            <w:pPr>
              <w:jc w:val="center"/>
            </w:pPr>
            <w:r>
              <w:t>Const</w:t>
            </w:r>
            <w:r>
              <w:rPr>
                <w:vertAlign w:val="subscript"/>
              </w:rPr>
              <w:t>4</w:t>
            </w:r>
            <w:r w:rsidRPr="00505644">
              <w:rPr>
                <w:vertAlign w:val="subscript"/>
              </w:rPr>
              <w:t>..0</w:t>
            </w:r>
          </w:p>
        </w:tc>
        <w:tc>
          <w:tcPr>
            <w:tcW w:w="1063" w:type="dxa"/>
          </w:tcPr>
          <w:p w14:paraId="7B903510" w14:textId="2967FE14" w:rsidR="00E863AD" w:rsidRDefault="00E863AD" w:rsidP="000E2437">
            <w:pPr>
              <w:jc w:val="center"/>
            </w:pPr>
            <w:r>
              <w:t>A</w:t>
            </w:r>
            <w:r w:rsidR="00994421">
              <w:t>4</w:t>
            </w:r>
            <w:r>
              <w:t>h</w:t>
            </w:r>
          </w:p>
        </w:tc>
        <w:tc>
          <w:tcPr>
            <w:tcW w:w="1655" w:type="dxa"/>
          </w:tcPr>
          <w:p w14:paraId="66509B06" w14:textId="77777777" w:rsidR="00E863AD" w:rsidRDefault="00E863AD" w:rsidP="000E2437">
            <w:r>
              <w:t>STO</w:t>
            </w:r>
          </w:p>
        </w:tc>
      </w:tr>
      <w:tr w:rsidR="00E863AD" w14:paraId="6406570E" w14:textId="77777777" w:rsidTr="000E2437">
        <w:tc>
          <w:tcPr>
            <w:tcW w:w="815" w:type="dxa"/>
            <w:gridSpan w:val="2"/>
          </w:tcPr>
          <w:p w14:paraId="7A725460" w14:textId="77777777" w:rsidR="00E863AD" w:rsidRDefault="00E863AD" w:rsidP="000E2437">
            <w:pPr>
              <w:jc w:val="center"/>
            </w:pPr>
            <w:r>
              <w:t>~</w:t>
            </w:r>
            <w:r>
              <w:rPr>
                <w:vertAlign w:val="subscript"/>
              </w:rPr>
              <w:t>3</w:t>
            </w:r>
          </w:p>
        </w:tc>
        <w:tc>
          <w:tcPr>
            <w:tcW w:w="615" w:type="dxa"/>
          </w:tcPr>
          <w:p w14:paraId="0F1BE821" w14:textId="77777777" w:rsidR="00E863AD" w:rsidRDefault="00E863AD" w:rsidP="000E2437">
            <w:pPr>
              <w:jc w:val="center"/>
            </w:pPr>
            <w:r>
              <w:t>S</w:t>
            </w:r>
          </w:p>
        </w:tc>
        <w:tc>
          <w:tcPr>
            <w:tcW w:w="1257" w:type="dxa"/>
          </w:tcPr>
          <w:p w14:paraId="3CA4FA34" w14:textId="77777777" w:rsidR="00E863AD" w:rsidRDefault="00E863AD" w:rsidP="000E2437">
            <w:pPr>
              <w:jc w:val="center"/>
            </w:pPr>
            <w:r>
              <w:t>Rs3</w:t>
            </w:r>
          </w:p>
        </w:tc>
        <w:tc>
          <w:tcPr>
            <w:tcW w:w="862" w:type="dxa"/>
          </w:tcPr>
          <w:p w14:paraId="201F69EB" w14:textId="77777777" w:rsidR="00E863AD" w:rsidRDefault="00E863AD" w:rsidP="000E2437">
            <w:pPr>
              <w:jc w:val="center"/>
            </w:pPr>
            <w:r>
              <w:t>Rs2</w:t>
            </w:r>
          </w:p>
        </w:tc>
        <w:tc>
          <w:tcPr>
            <w:tcW w:w="1009" w:type="dxa"/>
          </w:tcPr>
          <w:p w14:paraId="702F2BB8" w14:textId="77777777" w:rsidR="00E863AD" w:rsidRDefault="00E863AD" w:rsidP="000E2437">
            <w:pPr>
              <w:jc w:val="center"/>
            </w:pPr>
            <w:r>
              <w:t>Rs1</w:t>
            </w:r>
          </w:p>
        </w:tc>
        <w:tc>
          <w:tcPr>
            <w:tcW w:w="1751" w:type="dxa"/>
          </w:tcPr>
          <w:p w14:paraId="5CAD1965" w14:textId="1588883C" w:rsidR="00E863AD" w:rsidRDefault="00994421" w:rsidP="000E2437">
            <w:pPr>
              <w:jc w:val="center"/>
            </w:pPr>
            <w:r>
              <w:t>4</w:t>
            </w:r>
            <w:r w:rsidR="00E863AD">
              <w:rPr>
                <w:vertAlign w:val="subscript"/>
              </w:rPr>
              <w:t>5</w:t>
            </w:r>
          </w:p>
        </w:tc>
        <w:tc>
          <w:tcPr>
            <w:tcW w:w="1063" w:type="dxa"/>
          </w:tcPr>
          <w:p w14:paraId="77B412BA" w14:textId="77777777" w:rsidR="00E863AD" w:rsidRDefault="00E863AD" w:rsidP="000E2437">
            <w:pPr>
              <w:jc w:val="center"/>
            </w:pPr>
            <w:r>
              <w:t>AFh</w:t>
            </w:r>
          </w:p>
        </w:tc>
        <w:tc>
          <w:tcPr>
            <w:tcW w:w="1655" w:type="dxa"/>
          </w:tcPr>
          <w:p w14:paraId="523F5E02" w14:textId="77777777" w:rsidR="00E863AD" w:rsidRDefault="00E863AD" w:rsidP="000E2437">
            <w:r>
              <w:t>STO</w:t>
            </w:r>
          </w:p>
        </w:tc>
      </w:tr>
    </w:tbl>
    <w:p w14:paraId="6246963D" w14:textId="77777777" w:rsidR="00E863AD" w:rsidRDefault="00E863AD" w:rsidP="00E863AD">
      <w:r w:rsidRPr="00D06BD4">
        <w:rPr>
          <w:b/>
          <w:bCs/>
        </w:rPr>
        <w:t>Flags Affected</w:t>
      </w:r>
      <w:r>
        <w:t>: none</w:t>
      </w:r>
    </w:p>
    <w:p w14:paraId="48FEA06A" w14:textId="77777777" w:rsidR="00E863AD" w:rsidRDefault="00E863AD" w:rsidP="00E863AD">
      <w:pPr>
        <w:rPr>
          <w:b/>
          <w:bCs/>
        </w:rPr>
      </w:pPr>
      <w:r>
        <w:rPr>
          <w:b/>
          <w:bCs/>
        </w:rPr>
        <w:t>Operation:</w:t>
      </w:r>
    </w:p>
    <w:p w14:paraId="6B5CDED1" w14:textId="77777777" w:rsidR="00E863AD" w:rsidRDefault="00E863AD" w:rsidP="00E863AD">
      <w:pPr>
        <w:spacing w:after="0"/>
        <w:ind w:left="720"/>
      </w:pPr>
      <w:r>
        <w:t>Memory</w:t>
      </w:r>
      <w:r>
        <w:rPr>
          <w:vertAlign w:val="subscript"/>
        </w:rPr>
        <w:t>64</w:t>
      </w:r>
      <w:r>
        <w:t>[d+Rs1] = Rs2</w:t>
      </w:r>
    </w:p>
    <w:p w14:paraId="64DCEFBC" w14:textId="77777777" w:rsidR="00E863AD" w:rsidRDefault="00E863AD" w:rsidP="00E863AD">
      <w:pPr>
        <w:spacing w:after="0"/>
        <w:ind w:left="720"/>
      </w:pPr>
      <w:r>
        <w:t>or</w:t>
      </w:r>
    </w:p>
    <w:p w14:paraId="0AE5EA39" w14:textId="77777777" w:rsidR="00E863AD" w:rsidRDefault="00E863AD" w:rsidP="00E863AD">
      <w:pPr>
        <w:spacing w:after="0"/>
        <w:ind w:left="720"/>
      </w:pPr>
      <w:r>
        <w:t>Memory</w:t>
      </w:r>
      <w:r>
        <w:rPr>
          <w:vertAlign w:val="subscript"/>
        </w:rPr>
        <w:t>64</w:t>
      </w:r>
      <w:r>
        <w:t>[d+Rs1+Rs3*Sc] = Rs2</w:t>
      </w:r>
    </w:p>
    <w:p w14:paraId="315747E7" w14:textId="77777777" w:rsidR="00E863AD" w:rsidRDefault="00E863AD" w:rsidP="00E863AD">
      <w:pPr>
        <w:spacing w:after="0"/>
        <w:ind w:left="720"/>
      </w:pPr>
    </w:p>
    <w:p w14:paraId="7C6E2F6C" w14:textId="77777777" w:rsidR="00E863AD" w:rsidRDefault="00E863AD" w:rsidP="00E863AD">
      <w:r w:rsidRPr="00D06BD4">
        <w:rPr>
          <w:b/>
          <w:bCs/>
        </w:rPr>
        <w:t>Execution Units</w:t>
      </w:r>
      <w:r>
        <w:t>: Mem</w:t>
      </w:r>
    </w:p>
    <w:p w14:paraId="2A1E3F84" w14:textId="77777777" w:rsidR="00E863AD" w:rsidRDefault="00E863AD" w:rsidP="00E863AD">
      <w:r w:rsidRPr="00D06BD4">
        <w:rPr>
          <w:b/>
          <w:bCs/>
        </w:rPr>
        <w:t>Clock Cycles</w:t>
      </w:r>
      <w:r>
        <w:t>: 4 if data is in the cache.</w:t>
      </w:r>
    </w:p>
    <w:p w14:paraId="65777967" w14:textId="77777777" w:rsidR="00E863AD" w:rsidRDefault="00E863AD" w:rsidP="00E863AD">
      <w:r w:rsidRPr="00275903">
        <w:rPr>
          <w:b/>
          <w:bCs/>
        </w:rPr>
        <w:t>Exceptions</w:t>
      </w:r>
      <w:r>
        <w:t>: none</w:t>
      </w:r>
    </w:p>
    <w:p w14:paraId="15A827A4" w14:textId="77777777" w:rsidR="00E863AD" w:rsidRDefault="00E863AD" w:rsidP="00D81641"/>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37FD7C4E" w14:textId="77777777" w:rsidTr="000E2437">
        <w:tc>
          <w:tcPr>
            <w:tcW w:w="381" w:type="dxa"/>
          </w:tcPr>
          <w:p w14:paraId="33CC6AF2" w14:textId="77777777" w:rsidR="00254F5C" w:rsidRDefault="00254F5C" w:rsidP="000E2437">
            <w:pPr>
              <w:jc w:val="center"/>
            </w:pPr>
            <w:r>
              <w:t>~</w:t>
            </w:r>
          </w:p>
        </w:tc>
        <w:tc>
          <w:tcPr>
            <w:tcW w:w="2306" w:type="dxa"/>
            <w:gridSpan w:val="3"/>
          </w:tcPr>
          <w:p w14:paraId="442F8886"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6E9568E0" w14:textId="77777777" w:rsidR="00254F5C" w:rsidRDefault="00254F5C" w:rsidP="000E2437">
            <w:pPr>
              <w:jc w:val="center"/>
            </w:pPr>
            <w:r>
              <w:t>Rs2</w:t>
            </w:r>
          </w:p>
        </w:tc>
        <w:tc>
          <w:tcPr>
            <w:tcW w:w="1009" w:type="dxa"/>
          </w:tcPr>
          <w:p w14:paraId="74E53E4D" w14:textId="77777777" w:rsidR="00254F5C" w:rsidRDefault="00254F5C" w:rsidP="000E2437">
            <w:pPr>
              <w:jc w:val="center"/>
            </w:pPr>
            <w:r>
              <w:t>Rs1</w:t>
            </w:r>
          </w:p>
        </w:tc>
        <w:tc>
          <w:tcPr>
            <w:tcW w:w="1751" w:type="dxa"/>
          </w:tcPr>
          <w:p w14:paraId="19940397" w14:textId="77777777" w:rsidR="00254F5C" w:rsidRDefault="00254F5C" w:rsidP="000E2437">
            <w:pPr>
              <w:jc w:val="center"/>
            </w:pPr>
            <w:r>
              <w:t>Const</w:t>
            </w:r>
            <w:r>
              <w:rPr>
                <w:vertAlign w:val="subscript"/>
              </w:rPr>
              <w:t>4</w:t>
            </w:r>
            <w:r w:rsidRPr="00505644">
              <w:rPr>
                <w:vertAlign w:val="subscript"/>
              </w:rPr>
              <w:t>..0</w:t>
            </w:r>
          </w:p>
        </w:tc>
        <w:tc>
          <w:tcPr>
            <w:tcW w:w="1063" w:type="dxa"/>
          </w:tcPr>
          <w:p w14:paraId="5E5A75D2" w14:textId="56E2B3FA" w:rsidR="00254F5C" w:rsidRDefault="00254F5C" w:rsidP="000E2437">
            <w:pPr>
              <w:jc w:val="center"/>
            </w:pPr>
            <w:r>
              <w:t>A2h</w:t>
            </w:r>
          </w:p>
        </w:tc>
        <w:tc>
          <w:tcPr>
            <w:tcW w:w="1655" w:type="dxa"/>
          </w:tcPr>
          <w:p w14:paraId="4F66DB72" w14:textId="51A24D59" w:rsidR="00254F5C" w:rsidRDefault="00254F5C" w:rsidP="000E2437">
            <w:r>
              <w:t>STT</w:t>
            </w:r>
          </w:p>
        </w:tc>
      </w:tr>
      <w:tr w:rsidR="00254F5C" w14:paraId="7A198DCB" w14:textId="77777777" w:rsidTr="000E2437">
        <w:tc>
          <w:tcPr>
            <w:tcW w:w="815" w:type="dxa"/>
            <w:gridSpan w:val="2"/>
          </w:tcPr>
          <w:p w14:paraId="129698A7" w14:textId="77777777" w:rsidR="00254F5C" w:rsidRDefault="00254F5C" w:rsidP="000E2437">
            <w:pPr>
              <w:jc w:val="center"/>
            </w:pPr>
            <w:r>
              <w:t>~</w:t>
            </w:r>
            <w:r>
              <w:rPr>
                <w:vertAlign w:val="subscript"/>
              </w:rPr>
              <w:t>3</w:t>
            </w:r>
          </w:p>
        </w:tc>
        <w:tc>
          <w:tcPr>
            <w:tcW w:w="615" w:type="dxa"/>
          </w:tcPr>
          <w:p w14:paraId="366AE9C1" w14:textId="77777777" w:rsidR="00254F5C" w:rsidRDefault="00254F5C" w:rsidP="000E2437">
            <w:pPr>
              <w:jc w:val="center"/>
            </w:pPr>
            <w:r>
              <w:t>S</w:t>
            </w:r>
          </w:p>
        </w:tc>
        <w:tc>
          <w:tcPr>
            <w:tcW w:w="1257" w:type="dxa"/>
          </w:tcPr>
          <w:p w14:paraId="3E965599" w14:textId="77777777" w:rsidR="00254F5C" w:rsidRDefault="00254F5C" w:rsidP="000E2437">
            <w:pPr>
              <w:jc w:val="center"/>
            </w:pPr>
            <w:r>
              <w:t>Rs3</w:t>
            </w:r>
          </w:p>
        </w:tc>
        <w:tc>
          <w:tcPr>
            <w:tcW w:w="862" w:type="dxa"/>
          </w:tcPr>
          <w:p w14:paraId="285EA92C" w14:textId="77777777" w:rsidR="00254F5C" w:rsidRDefault="00254F5C" w:rsidP="000E2437">
            <w:pPr>
              <w:jc w:val="center"/>
            </w:pPr>
            <w:r>
              <w:t>Rs2</w:t>
            </w:r>
          </w:p>
        </w:tc>
        <w:tc>
          <w:tcPr>
            <w:tcW w:w="1009" w:type="dxa"/>
          </w:tcPr>
          <w:p w14:paraId="528CC79D" w14:textId="77777777" w:rsidR="00254F5C" w:rsidRDefault="00254F5C" w:rsidP="000E2437">
            <w:pPr>
              <w:jc w:val="center"/>
            </w:pPr>
            <w:r>
              <w:t>Rs1</w:t>
            </w:r>
          </w:p>
        </w:tc>
        <w:tc>
          <w:tcPr>
            <w:tcW w:w="1751" w:type="dxa"/>
          </w:tcPr>
          <w:p w14:paraId="7DD2A893" w14:textId="17A39DDF" w:rsidR="00254F5C" w:rsidRDefault="00254F5C" w:rsidP="000E2437">
            <w:pPr>
              <w:jc w:val="center"/>
            </w:pPr>
            <w:r>
              <w:t>2</w:t>
            </w:r>
            <w:r>
              <w:rPr>
                <w:vertAlign w:val="subscript"/>
              </w:rPr>
              <w:t>5</w:t>
            </w:r>
          </w:p>
        </w:tc>
        <w:tc>
          <w:tcPr>
            <w:tcW w:w="1063" w:type="dxa"/>
          </w:tcPr>
          <w:p w14:paraId="159A07BD" w14:textId="77777777" w:rsidR="00254F5C" w:rsidRDefault="00254F5C" w:rsidP="000E2437">
            <w:pPr>
              <w:jc w:val="center"/>
            </w:pPr>
            <w:r>
              <w:t>AFh</w:t>
            </w:r>
          </w:p>
        </w:tc>
        <w:tc>
          <w:tcPr>
            <w:tcW w:w="1655" w:type="dxa"/>
          </w:tcPr>
          <w:p w14:paraId="5127ACB5" w14:textId="356B89BE" w:rsidR="00254F5C" w:rsidRDefault="00254F5C" w:rsidP="000E2437">
            <w:r>
              <w:t>STT</w:t>
            </w:r>
          </w:p>
        </w:tc>
      </w:tr>
    </w:tbl>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STW – Store Wyde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031CEF26" w14:textId="77777777" w:rsidTr="000E2437">
        <w:tc>
          <w:tcPr>
            <w:tcW w:w="381" w:type="dxa"/>
          </w:tcPr>
          <w:p w14:paraId="4E291332" w14:textId="77777777" w:rsidR="0081483F" w:rsidRDefault="0081483F" w:rsidP="000E2437">
            <w:pPr>
              <w:jc w:val="center"/>
            </w:pPr>
            <w:r>
              <w:t>~</w:t>
            </w:r>
          </w:p>
        </w:tc>
        <w:tc>
          <w:tcPr>
            <w:tcW w:w="2306" w:type="dxa"/>
            <w:gridSpan w:val="3"/>
          </w:tcPr>
          <w:p w14:paraId="18D25629" w14:textId="77777777"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58401313" w14:textId="77777777" w:rsidR="0081483F" w:rsidRDefault="0081483F" w:rsidP="000E2437">
            <w:pPr>
              <w:jc w:val="center"/>
            </w:pPr>
            <w:r>
              <w:t>Rs2</w:t>
            </w:r>
          </w:p>
        </w:tc>
        <w:tc>
          <w:tcPr>
            <w:tcW w:w="1009" w:type="dxa"/>
          </w:tcPr>
          <w:p w14:paraId="2D2891E0" w14:textId="77777777" w:rsidR="0081483F" w:rsidRDefault="0081483F" w:rsidP="000E2437">
            <w:pPr>
              <w:jc w:val="center"/>
            </w:pPr>
            <w:r>
              <w:t>Rs1</w:t>
            </w:r>
          </w:p>
        </w:tc>
        <w:tc>
          <w:tcPr>
            <w:tcW w:w="1751" w:type="dxa"/>
          </w:tcPr>
          <w:p w14:paraId="08710D4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74171A88" w14:textId="04171A25" w:rsidR="0081483F" w:rsidRDefault="0081483F" w:rsidP="000E2437">
            <w:pPr>
              <w:jc w:val="center"/>
            </w:pPr>
            <w:r>
              <w:t>A1h</w:t>
            </w:r>
          </w:p>
        </w:tc>
        <w:tc>
          <w:tcPr>
            <w:tcW w:w="1655" w:type="dxa"/>
          </w:tcPr>
          <w:p w14:paraId="3561C706" w14:textId="7A42CCC7" w:rsidR="0081483F" w:rsidRDefault="0081483F" w:rsidP="000E2437">
            <w:r>
              <w:t>ST</w:t>
            </w:r>
            <w:r w:rsidR="00254F5C">
              <w:t>W</w:t>
            </w:r>
          </w:p>
        </w:tc>
      </w:tr>
      <w:tr w:rsidR="0081483F" w14:paraId="7FC30BB8" w14:textId="77777777" w:rsidTr="000E2437">
        <w:tc>
          <w:tcPr>
            <w:tcW w:w="815" w:type="dxa"/>
            <w:gridSpan w:val="2"/>
          </w:tcPr>
          <w:p w14:paraId="080F409A" w14:textId="77777777" w:rsidR="0081483F" w:rsidRDefault="0081483F" w:rsidP="000E2437">
            <w:pPr>
              <w:jc w:val="center"/>
            </w:pPr>
            <w:r>
              <w:t>~</w:t>
            </w:r>
            <w:r>
              <w:rPr>
                <w:vertAlign w:val="subscript"/>
              </w:rPr>
              <w:t>3</w:t>
            </w:r>
          </w:p>
        </w:tc>
        <w:tc>
          <w:tcPr>
            <w:tcW w:w="615" w:type="dxa"/>
          </w:tcPr>
          <w:p w14:paraId="4C2E057A" w14:textId="77777777" w:rsidR="0081483F" w:rsidRDefault="0081483F" w:rsidP="000E2437">
            <w:pPr>
              <w:jc w:val="center"/>
            </w:pPr>
            <w:r>
              <w:t>S</w:t>
            </w:r>
          </w:p>
        </w:tc>
        <w:tc>
          <w:tcPr>
            <w:tcW w:w="1257" w:type="dxa"/>
          </w:tcPr>
          <w:p w14:paraId="1C94E644" w14:textId="77777777" w:rsidR="0081483F" w:rsidRDefault="0081483F" w:rsidP="000E2437">
            <w:pPr>
              <w:jc w:val="center"/>
            </w:pPr>
            <w:r>
              <w:t>Rs3</w:t>
            </w:r>
          </w:p>
        </w:tc>
        <w:tc>
          <w:tcPr>
            <w:tcW w:w="862" w:type="dxa"/>
          </w:tcPr>
          <w:p w14:paraId="175277CD" w14:textId="77777777" w:rsidR="0081483F" w:rsidRDefault="0081483F" w:rsidP="000E2437">
            <w:pPr>
              <w:jc w:val="center"/>
            </w:pPr>
            <w:r>
              <w:t>Rs2</w:t>
            </w:r>
          </w:p>
        </w:tc>
        <w:tc>
          <w:tcPr>
            <w:tcW w:w="1009" w:type="dxa"/>
          </w:tcPr>
          <w:p w14:paraId="51CAB6AF" w14:textId="77777777" w:rsidR="0081483F" w:rsidRDefault="0081483F" w:rsidP="000E2437">
            <w:pPr>
              <w:jc w:val="center"/>
            </w:pPr>
            <w:r>
              <w:t>Rs1</w:t>
            </w:r>
          </w:p>
        </w:tc>
        <w:tc>
          <w:tcPr>
            <w:tcW w:w="1751" w:type="dxa"/>
          </w:tcPr>
          <w:p w14:paraId="68CF2ECA" w14:textId="4DE1957E" w:rsidR="0081483F" w:rsidRDefault="0081483F" w:rsidP="000E2437">
            <w:pPr>
              <w:jc w:val="center"/>
            </w:pPr>
            <w:r>
              <w:t>1</w:t>
            </w:r>
            <w:r>
              <w:rPr>
                <w:vertAlign w:val="subscript"/>
              </w:rPr>
              <w:t>5</w:t>
            </w:r>
          </w:p>
        </w:tc>
        <w:tc>
          <w:tcPr>
            <w:tcW w:w="1063" w:type="dxa"/>
          </w:tcPr>
          <w:p w14:paraId="6F42E5B4" w14:textId="77777777" w:rsidR="0081483F" w:rsidRDefault="0081483F" w:rsidP="000E2437">
            <w:pPr>
              <w:jc w:val="center"/>
            </w:pPr>
            <w:r>
              <w:t>AFh</w:t>
            </w:r>
          </w:p>
        </w:tc>
        <w:tc>
          <w:tcPr>
            <w:tcW w:w="1655" w:type="dxa"/>
          </w:tcPr>
          <w:p w14:paraId="747320ED" w14:textId="5697FF17" w:rsidR="0081483F" w:rsidRDefault="0081483F" w:rsidP="000E2437">
            <w:r>
              <w:t>ST</w:t>
            </w:r>
            <w:r w:rsidR="00254F5C">
              <w:t>W</w:t>
            </w:r>
          </w:p>
        </w:tc>
      </w:tr>
    </w:tbl>
    <w:p w14:paraId="1BFCD94D" w14:textId="77777777" w:rsidR="0081483F" w:rsidRDefault="0081483F" w:rsidP="00C94CC9">
      <w:pPr>
        <w:rPr>
          <w:b/>
          <w:bCs/>
        </w:rPr>
      </w:pPr>
    </w:p>
    <w:p w14:paraId="3D885FA4" w14:textId="628B7B0F"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bookmarkStart w:id="9" w:name="_STPTR_–_Store"/>
      <w:bookmarkEnd w:id="9"/>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994421" w14:paraId="56C6191E" w14:textId="77777777" w:rsidTr="000E2437">
        <w:tc>
          <w:tcPr>
            <w:tcW w:w="381" w:type="dxa"/>
          </w:tcPr>
          <w:p w14:paraId="110E401D" w14:textId="77777777" w:rsidR="00994421" w:rsidRDefault="00994421" w:rsidP="000E2437">
            <w:pPr>
              <w:jc w:val="center"/>
            </w:pPr>
            <w:r>
              <w:t>~</w:t>
            </w:r>
          </w:p>
        </w:tc>
        <w:tc>
          <w:tcPr>
            <w:tcW w:w="2306" w:type="dxa"/>
            <w:gridSpan w:val="3"/>
          </w:tcPr>
          <w:p w14:paraId="6ABE4C75" w14:textId="77777777" w:rsidR="00994421" w:rsidRDefault="00994421" w:rsidP="000E2437">
            <w:pPr>
              <w:jc w:val="center"/>
            </w:pPr>
            <w:r>
              <w:t>Constant</w:t>
            </w:r>
            <w:r>
              <w:rPr>
                <w:vertAlign w:val="subscript"/>
              </w:rPr>
              <w:t>12</w:t>
            </w:r>
            <w:r w:rsidRPr="004C3A00">
              <w:rPr>
                <w:vertAlign w:val="subscript"/>
              </w:rPr>
              <w:t>..</w:t>
            </w:r>
            <w:r>
              <w:rPr>
                <w:vertAlign w:val="subscript"/>
              </w:rPr>
              <w:t>5</w:t>
            </w:r>
          </w:p>
        </w:tc>
        <w:tc>
          <w:tcPr>
            <w:tcW w:w="862" w:type="dxa"/>
          </w:tcPr>
          <w:p w14:paraId="21881FFD" w14:textId="77777777" w:rsidR="00994421" w:rsidRDefault="00994421" w:rsidP="000E2437">
            <w:pPr>
              <w:jc w:val="center"/>
            </w:pPr>
            <w:r>
              <w:t>Rs2</w:t>
            </w:r>
          </w:p>
        </w:tc>
        <w:tc>
          <w:tcPr>
            <w:tcW w:w="1009" w:type="dxa"/>
          </w:tcPr>
          <w:p w14:paraId="7E3FED92" w14:textId="77777777" w:rsidR="00994421" w:rsidRDefault="00994421" w:rsidP="000E2437">
            <w:pPr>
              <w:jc w:val="center"/>
            </w:pPr>
            <w:r>
              <w:t>Rs1</w:t>
            </w:r>
          </w:p>
        </w:tc>
        <w:tc>
          <w:tcPr>
            <w:tcW w:w="1751" w:type="dxa"/>
          </w:tcPr>
          <w:p w14:paraId="7589F0DF" w14:textId="77777777" w:rsidR="00994421" w:rsidRDefault="00994421" w:rsidP="000E2437">
            <w:pPr>
              <w:jc w:val="center"/>
            </w:pPr>
            <w:r>
              <w:t>Const</w:t>
            </w:r>
            <w:r>
              <w:rPr>
                <w:vertAlign w:val="subscript"/>
              </w:rPr>
              <w:t>4</w:t>
            </w:r>
            <w:r w:rsidRPr="00505644">
              <w:rPr>
                <w:vertAlign w:val="subscript"/>
              </w:rPr>
              <w:t>..0</w:t>
            </w:r>
          </w:p>
        </w:tc>
        <w:tc>
          <w:tcPr>
            <w:tcW w:w="1063" w:type="dxa"/>
          </w:tcPr>
          <w:p w14:paraId="47EA9E83" w14:textId="00222E6C" w:rsidR="00994421" w:rsidRDefault="00994421" w:rsidP="000E2437">
            <w:pPr>
              <w:jc w:val="center"/>
            </w:pPr>
            <w:r>
              <w:t>A5h</w:t>
            </w:r>
          </w:p>
        </w:tc>
        <w:tc>
          <w:tcPr>
            <w:tcW w:w="1655" w:type="dxa"/>
          </w:tcPr>
          <w:p w14:paraId="0ECFD90A" w14:textId="77777777" w:rsidR="00994421" w:rsidRDefault="00994421" w:rsidP="000E2437">
            <w:r>
              <w:t>STO</w:t>
            </w:r>
          </w:p>
        </w:tc>
      </w:tr>
      <w:tr w:rsidR="00994421" w14:paraId="17BB3A45" w14:textId="77777777" w:rsidTr="000E2437">
        <w:tc>
          <w:tcPr>
            <w:tcW w:w="815" w:type="dxa"/>
            <w:gridSpan w:val="2"/>
          </w:tcPr>
          <w:p w14:paraId="08BE6E7E" w14:textId="77777777" w:rsidR="00994421" w:rsidRDefault="00994421" w:rsidP="000E2437">
            <w:pPr>
              <w:jc w:val="center"/>
            </w:pPr>
            <w:r>
              <w:t>~</w:t>
            </w:r>
            <w:r>
              <w:rPr>
                <w:vertAlign w:val="subscript"/>
              </w:rPr>
              <w:t>3</w:t>
            </w:r>
          </w:p>
        </w:tc>
        <w:tc>
          <w:tcPr>
            <w:tcW w:w="615" w:type="dxa"/>
          </w:tcPr>
          <w:p w14:paraId="0CA17C0B" w14:textId="77777777" w:rsidR="00994421" w:rsidRDefault="00994421" w:rsidP="000E2437">
            <w:pPr>
              <w:jc w:val="center"/>
            </w:pPr>
            <w:r>
              <w:t>S</w:t>
            </w:r>
          </w:p>
        </w:tc>
        <w:tc>
          <w:tcPr>
            <w:tcW w:w="1257" w:type="dxa"/>
          </w:tcPr>
          <w:p w14:paraId="2A20622D" w14:textId="77777777" w:rsidR="00994421" w:rsidRDefault="00994421" w:rsidP="000E2437">
            <w:pPr>
              <w:jc w:val="center"/>
            </w:pPr>
            <w:r>
              <w:t>Rs3</w:t>
            </w:r>
          </w:p>
        </w:tc>
        <w:tc>
          <w:tcPr>
            <w:tcW w:w="862" w:type="dxa"/>
          </w:tcPr>
          <w:p w14:paraId="37632A52" w14:textId="77777777" w:rsidR="00994421" w:rsidRDefault="00994421" w:rsidP="000E2437">
            <w:pPr>
              <w:jc w:val="center"/>
            </w:pPr>
            <w:r>
              <w:t>Rs2</w:t>
            </w:r>
          </w:p>
        </w:tc>
        <w:tc>
          <w:tcPr>
            <w:tcW w:w="1009" w:type="dxa"/>
          </w:tcPr>
          <w:p w14:paraId="725B5AB0" w14:textId="77777777" w:rsidR="00994421" w:rsidRDefault="00994421" w:rsidP="000E2437">
            <w:pPr>
              <w:jc w:val="center"/>
            </w:pPr>
            <w:r>
              <w:t>Rs1</w:t>
            </w:r>
          </w:p>
        </w:tc>
        <w:tc>
          <w:tcPr>
            <w:tcW w:w="1751" w:type="dxa"/>
          </w:tcPr>
          <w:p w14:paraId="35B2F60B" w14:textId="66437832" w:rsidR="00994421" w:rsidRDefault="00994421" w:rsidP="000E2437">
            <w:pPr>
              <w:jc w:val="center"/>
            </w:pPr>
            <w:r>
              <w:t>5</w:t>
            </w:r>
            <w:r>
              <w:rPr>
                <w:vertAlign w:val="subscript"/>
              </w:rPr>
              <w:t>5</w:t>
            </w:r>
          </w:p>
        </w:tc>
        <w:tc>
          <w:tcPr>
            <w:tcW w:w="1063" w:type="dxa"/>
          </w:tcPr>
          <w:p w14:paraId="2D95D140" w14:textId="77777777" w:rsidR="00994421" w:rsidRDefault="00994421" w:rsidP="000E2437">
            <w:pPr>
              <w:jc w:val="center"/>
            </w:pPr>
            <w:r>
              <w:t>AFh</w:t>
            </w:r>
          </w:p>
        </w:tc>
        <w:tc>
          <w:tcPr>
            <w:tcW w:w="1655" w:type="dxa"/>
          </w:tcPr>
          <w:p w14:paraId="67894224" w14:textId="77777777" w:rsidR="00994421" w:rsidRDefault="00994421" w:rsidP="000E2437">
            <w:r>
              <w:t>STO</w:t>
            </w:r>
          </w:p>
        </w:tc>
      </w:tr>
    </w:tbl>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[d+Ra]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[d+Ra+Rb*Sc]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0948DF6B" w14:textId="345163E2" w:rsidR="00C7577D" w:rsidRDefault="00D81641" w:rsidP="00D81641">
      <w:pPr>
        <w:rPr>
          <w:rFonts w:eastAsiaTheme="majorEastAsia" w:cstheme="majorBidi"/>
          <w:sz w:val="40"/>
          <w:szCs w:val="26"/>
        </w:rPr>
      </w:pPr>
      <w:r w:rsidRPr="00275903">
        <w:rPr>
          <w:b/>
          <w:bCs/>
        </w:rPr>
        <w:t>Exceptions</w:t>
      </w:r>
      <w:r>
        <w:t>: none</w:t>
      </w:r>
      <w:r w:rsidR="00C7577D">
        <w:br w:type="page"/>
      </w:r>
    </w:p>
    <w:p w14:paraId="6149389C" w14:textId="77777777" w:rsidR="00C7577D" w:rsidRDefault="00C7577D" w:rsidP="00C7577D">
      <w:pPr>
        <w:pStyle w:val="Heading1"/>
      </w:pPr>
      <w:r>
        <w:lastRenderedPageBreak/>
        <w:t>Flow Control (Branch Unit) Operations</w:t>
      </w:r>
    </w:p>
    <w:p w14:paraId="5D594251" w14:textId="56739DCD" w:rsidR="00575F88" w:rsidRDefault="00575F88" w:rsidP="00575F88">
      <w:pPr>
        <w:pStyle w:val="Heading2"/>
      </w:pPr>
      <w:bookmarkStart w:id="10" w:name="_ARTS_–_Alternate"/>
      <w:bookmarkEnd w:id="10"/>
      <w:r>
        <w:t>ART</w:t>
      </w:r>
      <w:r w:rsidR="0015014E">
        <w:t>S</w:t>
      </w:r>
      <w:r>
        <w:t xml:space="preserve"> – Alternate Return from Subroutine</w:t>
      </w:r>
    </w:p>
    <w:p w14:paraId="4451F89D" w14:textId="77777777" w:rsidR="00575F88" w:rsidRDefault="00575F88" w:rsidP="00575F88">
      <w:r w:rsidRPr="00D06BD4">
        <w:rPr>
          <w:b/>
          <w:bCs/>
        </w:rPr>
        <w:t>Description</w:t>
      </w:r>
      <w:r>
        <w:t>:</w:t>
      </w:r>
    </w:p>
    <w:p w14:paraId="17BB7B0D" w14:textId="69550C5F"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w:t>
      </w:r>
      <w:r w:rsidR="00B149FC">
        <w:t>JSR</w:t>
      </w:r>
      <w:r>
        <w:t>) operation. Also add a constant to the stack pointer. This instruction, unlike other ret</w:t>
      </w:r>
      <w:r w:rsidR="00B149FC">
        <w:t>urn</w:t>
      </w:r>
      <w:r>
        <w:t xml:space="preserve"> operations, does not affect semaphores.</w:t>
      </w:r>
    </w:p>
    <w:p w14:paraId="0E6C574D" w14:textId="70669859" w:rsidR="00575F88" w:rsidRDefault="00575F88" w:rsidP="00575F88">
      <w:r w:rsidRPr="00D06BD4">
        <w:rPr>
          <w:b/>
          <w:bCs/>
        </w:rPr>
        <w:t>Formats</w:t>
      </w:r>
      <w:r>
        <w:rPr>
          <w:b/>
          <w:bCs/>
        </w:rPr>
        <w:t xml:space="preserve"> Supported</w:t>
      </w:r>
      <w:r>
        <w:t>: RT</w:t>
      </w:r>
      <w:r w:rsidR="00B149FC">
        <w:t>S</w:t>
      </w:r>
    </w:p>
    <w:tbl>
      <w:tblPr>
        <w:tblStyle w:val="TableGrid"/>
        <w:tblW w:w="0" w:type="auto"/>
        <w:tblInd w:w="704" w:type="dxa"/>
        <w:tblLook w:val="04A0" w:firstRow="1" w:lastRow="0" w:firstColumn="1" w:lastColumn="0" w:noHBand="0" w:noVBand="1"/>
      </w:tblPr>
      <w:tblGrid>
        <w:gridCol w:w="3797"/>
        <w:gridCol w:w="2530"/>
        <w:gridCol w:w="527"/>
        <w:gridCol w:w="1792"/>
      </w:tblGrid>
      <w:tr w:rsidR="00B149FC" w14:paraId="7386AF0D" w14:textId="77777777" w:rsidTr="00B149FC">
        <w:tc>
          <w:tcPr>
            <w:tcW w:w="3797" w:type="dxa"/>
          </w:tcPr>
          <w:p w14:paraId="76F4F224" w14:textId="77777777" w:rsidR="00B149FC" w:rsidRDefault="00B149FC" w:rsidP="00E73443">
            <w:pPr>
              <w:jc w:val="center"/>
            </w:pPr>
            <w:r>
              <w:t>Constant</w:t>
            </w:r>
            <w:r>
              <w:rPr>
                <w:vertAlign w:val="subscript"/>
              </w:rPr>
              <w:t>14</w:t>
            </w:r>
            <w:r w:rsidRPr="004C3A00">
              <w:rPr>
                <w:vertAlign w:val="subscript"/>
              </w:rPr>
              <w:t>..0</w:t>
            </w:r>
          </w:p>
        </w:tc>
        <w:tc>
          <w:tcPr>
            <w:tcW w:w="2530" w:type="dxa"/>
          </w:tcPr>
          <w:p w14:paraId="74284CB3" w14:textId="74D6F412" w:rsidR="00B149FC" w:rsidRDefault="00B149FC" w:rsidP="00E73443">
            <w:pPr>
              <w:jc w:val="center"/>
            </w:pPr>
            <w:r>
              <w:t>RO</w:t>
            </w:r>
            <w:r>
              <w:rPr>
                <w:vertAlign w:val="subscript"/>
              </w:rPr>
              <w:t>9</w:t>
            </w:r>
          </w:p>
        </w:tc>
        <w:tc>
          <w:tcPr>
            <w:tcW w:w="527" w:type="dxa"/>
          </w:tcPr>
          <w:p w14:paraId="491367A9" w14:textId="2652F45D" w:rsidR="00B149FC" w:rsidRDefault="00B149FC" w:rsidP="00E73443">
            <w:pPr>
              <w:jc w:val="center"/>
            </w:pPr>
            <w:r>
              <w:t>1</w:t>
            </w:r>
            <w:r w:rsidRPr="00454274">
              <w:rPr>
                <w:vertAlign w:val="subscript"/>
              </w:rPr>
              <w:t>1</w:t>
            </w:r>
          </w:p>
        </w:tc>
        <w:tc>
          <w:tcPr>
            <w:tcW w:w="1792" w:type="dxa"/>
          </w:tcPr>
          <w:p w14:paraId="087CA952" w14:textId="22EEA009" w:rsidR="00B149FC" w:rsidRDefault="00B149FC" w:rsidP="00E73443">
            <w:pPr>
              <w:jc w:val="center"/>
            </w:pPr>
            <w:r>
              <w:t>24h</w:t>
            </w:r>
          </w:p>
        </w:tc>
      </w:tr>
    </w:tbl>
    <w:p w14:paraId="2AD04024" w14:textId="71E39FCB" w:rsidR="00053214" w:rsidRDefault="00604DFA" w:rsidP="00604DFA">
      <w:pPr>
        <w:ind w:left="720"/>
      </w:pPr>
      <w:r>
        <w:t>The constant field is shifted left three times and zero extended before being added to the stack pointer.</w:t>
      </w:r>
    </w:p>
    <w:p w14:paraId="44763518" w14:textId="5C442009" w:rsidR="00604DFA" w:rsidRDefault="00604DFA" w:rsidP="00604DFA">
      <w:pPr>
        <w:ind w:left="720"/>
      </w:pPr>
      <w:r>
        <w:t>The RO</w:t>
      </w:r>
      <w:r w:rsidR="00FA7087">
        <w:rPr>
          <w:vertAlign w:val="subscript"/>
        </w:rPr>
        <w:t>9</w:t>
      </w:r>
      <w:r>
        <w:t xml:space="preserve"> field specifies an offset in words for the return point from the calling instruction. Typically, this value would be one to cause a return to the next instruction. The RO</w:t>
      </w:r>
      <w:r w:rsidR="00FA7087">
        <w:rPr>
          <w:vertAlign w:val="subscript"/>
        </w:rPr>
        <w:t>9</w:t>
      </w:r>
      <w:r>
        <w:t xml:space="preserve"> field is shifted left twice before being added to the return address register (ra1). To skip over more words at the return site, adjust the RO</w:t>
      </w:r>
      <w:r w:rsidR="00FA7087">
        <w:rPr>
          <w:vertAlign w:val="subscript"/>
        </w:rPr>
        <w:t>9</w:t>
      </w:r>
      <w:r>
        <w:t xml:space="preserve"> field accordingly. This may be useful to skip over inline parameters or a short code sequence, perhaps for exception handling.</w:t>
      </w:r>
      <w:r w:rsidR="00FA7087">
        <w:t xml:space="preserve"> Up to 2kB may be skipped over.</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0DB3A6D8" w:rsidR="00575F88" w:rsidRDefault="00575F88" w:rsidP="00575F88">
      <w:r w:rsidRPr="00D06BD4">
        <w:rPr>
          <w:b/>
          <w:bCs/>
        </w:rPr>
        <w:t>Clock Cycles</w:t>
      </w:r>
      <w:r>
        <w:t xml:space="preserve">: </w:t>
      </w:r>
      <w:r w:rsidR="004818FF">
        <w:t>1</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BCC – Branch if Carry Clear</w:t>
      </w:r>
    </w:p>
    <w:p w14:paraId="0D7B8999" w14:textId="77777777" w:rsidR="00820EA5" w:rsidRDefault="00820EA5" w:rsidP="00820EA5">
      <w:r w:rsidRPr="00D06BD4">
        <w:rPr>
          <w:b/>
          <w:bCs/>
        </w:rPr>
        <w:t>Description</w:t>
      </w:r>
      <w:r>
        <w:t>:</w:t>
      </w:r>
    </w:p>
    <w:p w14:paraId="575A79D6" w14:textId="19F63640" w:rsidR="00820EA5" w:rsidRDefault="00820EA5" w:rsidP="00820EA5">
      <w:pPr>
        <w:ind w:left="720"/>
      </w:pPr>
      <w:r>
        <w:t xml:space="preserve">This instruction branches to the target address if the C flag is clear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(!Cr.C)</w:t>
      </w:r>
    </w:p>
    <w:p w14:paraId="576FC35C" w14:textId="77777777" w:rsidR="00820EA5" w:rsidRDefault="00820EA5" w:rsidP="00820EA5">
      <w:pPr>
        <w:spacing w:after="0"/>
        <w:ind w:left="720" w:firstLine="720"/>
      </w:pPr>
      <w:r>
        <w:t>PC = {PC[63:24],Target[23:2],00}</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BCS – Branch if Carry Set</w:t>
      </w:r>
    </w:p>
    <w:p w14:paraId="48C40718" w14:textId="77777777" w:rsidR="00820EA5" w:rsidRDefault="00820EA5" w:rsidP="00820EA5">
      <w:r w:rsidRPr="00D06BD4">
        <w:rPr>
          <w:b/>
          <w:bCs/>
        </w:rPr>
        <w:t>Description</w:t>
      </w:r>
      <w:r>
        <w:t>:</w:t>
      </w:r>
    </w:p>
    <w:p w14:paraId="23510F3E" w14:textId="634C6AC1" w:rsidR="00820EA5" w:rsidRDefault="00820EA5" w:rsidP="00820EA5">
      <w:pPr>
        <w:ind w:left="720"/>
      </w:pPr>
      <w:r>
        <w:t xml:space="preserve">This instruction branches to the target address if the C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(Cr.C)</w:t>
      </w:r>
    </w:p>
    <w:p w14:paraId="0921447A" w14:textId="77777777" w:rsidR="00820EA5" w:rsidRDefault="00820EA5" w:rsidP="00820EA5">
      <w:pPr>
        <w:spacing w:after="0"/>
        <w:ind w:left="720" w:firstLine="720"/>
      </w:pPr>
      <w:r>
        <w:t>PC = {PC[63:24],Target[23:2],00}</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59F9A0F" w:rsidR="00F75440" w:rsidRDefault="00F75440" w:rsidP="00F75440">
      <w:pPr>
        <w:ind w:left="720"/>
      </w:pPr>
      <w:r>
        <w:t xml:space="preserve">This instruction branches to the target address if the Z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524421EE" w14:textId="77777777" w:rsidR="00F75440" w:rsidRDefault="00F75440" w:rsidP="00F75440">
      <w:r w:rsidRPr="00D06BD4">
        <w:rPr>
          <w:b/>
          <w:bCs/>
        </w:rPr>
        <w:t>Formats</w:t>
      </w:r>
      <w:r>
        <w:rPr>
          <w:b/>
          <w:bCs/>
        </w:rPr>
        <w:t xml:space="preserve"> Supported</w:t>
      </w:r>
      <w:r>
        <w:t>: BR</w:t>
      </w:r>
    </w:p>
    <w:tbl>
      <w:tblPr>
        <w:tblStyle w:val="TableGrid"/>
        <w:tblW w:w="0" w:type="auto"/>
        <w:tblInd w:w="704" w:type="dxa"/>
        <w:tblLook w:val="04A0" w:firstRow="1" w:lastRow="0" w:firstColumn="1" w:lastColumn="0" w:noHBand="0" w:noVBand="1"/>
      </w:tblPr>
      <w:tblGrid>
        <w:gridCol w:w="5111"/>
        <w:gridCol w:w="880"/>
        <w:gridCol w:w="1145"/>
        <w:gridCol w:w="1510"/>
      </w:tblGrid>
      <w:tr w:rsidR="00CC0B38" w14:paraId="03D2BDDB" w14:textId="77777777" w:rsidTr="007D5D4A">
        <w:tc>
          <w:tcPr>
            <w:tcW w:w="5111" w:type="dxa"/>
          </w:tcPr>
          <w:p w14:paraId="64709F9F" w14:textId="77777777" w:rsidR="00CC0B38" w:rsidRDefault="00CC0B38" w:rsidP="007D5D4A">
            <w:pPr>
              <w:jc w:val="center"/>
            </w:pPr>
            <w:r>
              <w:t>Target</w:t>
            </w:r>
            <w:r>
              <w:rPr>
                <w:vertAlign w:val="subscript"/>
              </w:rPr>
              <w:t>23</w:t>
            </w:r>
            <w:r w:rsidRPr="005E6861">
              <w:rPr>
                <w:vertAlign w:val="subscript"/>
              </w:rPr>
              <w:t>..</w:t>
            </w:r>
            <w:r>
              <w:rPr>
                <w:vertAlign w:val="subscript"/>
              </w:rPr>
              <w:t>2</w:t>
            </w:r>
          </w:p>
        </w:tc>
        <w:tc>
          <w:tcPr>
            <w:tcW w:w="880" w:type="dxa"/>
          </w:tcPr>
          <w:p w14:paraId="4FA8820F" w14:textId="77777777" w:rsidR="00CC0B38" w:rsidRDefault="00CC0B38" w:rsidP="007D5D4A">
            <w:pPr>
              <w:jc w:val="center"/>
            </w:pPr>
            <w:r>
              <w:t>Cd</w:t>
            </w:r>
            <w:r>
              <w:rPr>
                <w:vertAlign w:val="subscript"/>
              </w:rPr>
              <w:t>2</w:t>
            </w:r>
          </w:p>
        </w:tc>
        <w:tc>
          <w:tcPr>
            <w:tcW w:w="1145" w:type="dxa"/>
          </w:tcPr>
          <w:p w14:paraId="0E92577D" w14:textId="77777777" w:rsidR="00CC0B38" w:rsidRDefault="00CC0B38" w:rsidP="007D5D4A">
            <w:pPr>
              <w:jc w:val="center"/>
            </w:pPr>
            <w:r>
              <w:t>28h</w:t>
            </w:r>
          </w:p>
        </w:tc>
        <w:tc>
          <w:tcPr>
            <w:tcW w:w="1510" w:type="dxa"/>
          </w:tcPr>
          <w:p w14:paraId="1F330851" w14:textId="77777777" w:rsidR="00CC0B38" w:rsidRDefault="00CC0B38" w:rsidP="007D5D4A">
            <w:r>
              <w:t>BEQ</w:t>
            </w:r>
          </w:p>
        </w:tc>
      </w:tr>
    </w:tbl>
    <w:p w14:paraId="1AD68A25" w14:textId="7D2B668B" w:rsidR="00F75440" w:rsidRDefault="00F75440" w:rsidP="00F75440">
      <w:pPr>
        <w:rPr>
          <w:b/>
          <w:bCs/>
        </w:rPr>
      </w:pPr>
      <w:r>
        <w:rPr>
          <w:b/>
          <w:bCs/>
        </w:rPr>
        <w:t>Operation:</w:t>
      </w:r>
    </w:p>
    <w:p w14:paraId="337E6963" w14:textId="5B682130" w:rsidR="00F75440" w:rsidRDefault="00F75440" w:rsidP="00F75440">
      <w:pPr>
        <w:spacing w:after="0"/>
        <w:ind w:left="720"/>
      </w:pPr>
      <w:r>
        <w:t>If (Cr.Z)</w:t>
      </w:r>
    </w:p>
    <w:p w14:paraId="139DBA6F" w14:textId="77777777" w:rsidR="00F75440" w:rsidRDefault="00F75440" w:rsidP="00F75440">
      <w:pPr>
        <w:spacing w:after="0"/>
        <w:ind w:left="720" w:firstLine="720"/>
      </w:pPr>
      <w:r>
        <w:t>PC = {PC[63:24],Target[23:2],00}</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4B54E531" w:rsidR="00F75440" w:rsidRDefault="00F75440" w:rsidP="00F75440">
      <w:r w:rsidRPr="00275903">
        <w:rPr>
          <w:b/>
          <w:bCs/>
        </w:rPr>
        <w:t>Exceptions</w:t>
      </w:r>
      <w:r>
        <w:t>: none</w:t>
      </w:r>
    </w:p>
    <w:p w14:paraId="21C9F91A" w14:textId="7D037DB7" w:rsidR="00333BE8" w:rsidRDefault="00333BE8" w:rsidP="00333BE8">
      <w:pPr>
        <w:pStyle w:val="Heading2"/>
      </w:pPr>
      <w:r>
        <w:t>BGE – Branch if Greater Than or Equal</w:t>
      </w:r>
    </w:p>
    <w:p w14:paraId="5C661962" w14:textId="77777777" w:rsidR="00333BE8" w:rsidRDefault="00333BE8" w:rsidP="00333BE8">
      <w:r w:rsidRPr="00D06BD4">
        <w:rPr>
          <w:b/>
          <w:bCs/>
        </w:rPr>
        <w:t>Description</w:t>
      </w:r>
      <w:r>
        <w:t>:</w:t>
      </w:r>
    </w:p>
    <w:p w14:paraId="53E8B49E" w14:textId="79F7AAE1"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(!Cr.N)</w:t>
      </w:r>
    </w:p>
    <w:p w14:paraId="0196252E" w14:textId="77777777" w:rsidR="00333BE8" w:rsidRDefault="00333BE8" w:rsidP="00333BE8">
      <w:pPr>
        <w:spacing w:after="0"/>
        <w:ind w:left="720" w:firstLine="720"/>
      </w:pPr>
      <w:r>
        <w:t>PC = {PC[63:24],Target[23:2],00}</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BLE – Branch if Less Than or Equal</w:t>
      </w:r>
    </w:p>
    <w:p w14:paraId="7428BC82" w14:textId="77777777" w:rsidR="001D2141" w:rsidRDefault="001D2141" w:rsidP="001D2141">
      <w:r w:rsidRPr="00D06BD4">
        <w:rPr>
          <w:b/>
          <w:bCs/>
        </w:rPr>
        <w:t>Description</w:t>
      </w:r>
      <w:r>
        <w:t>:</w:t>
      </w:r>
    </w:p>
    <w:p w14:paraId="59D4B705" w14:textId="01DCD117" w:rsidR="001D2141" w:rsidRDefault="001D2141" w:rsidP="001D2141">
      <w:pPr>
        <w:ind w:left="720"/>
      </w:pPr>
      <w:r>
        <w:t xml:space="preserve">This instruction tests two flags (Z and N) at the same time. This instruction branches to the target address if the N flag is set or the Z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(Cr.N</w:t>
      </w:r>
      <w:r w:rsidR="00837587">
        <w:t xml:space="preserve"> or Cr.Z</w:t>
      </w:r>
      <w:r>
        <w:t>)</w:t>
      </w:r>
    </w:p>
    <w:p w14:paraId="5C7023B1" w14:textId="77777777" w:rsidR="001D2141" w:rsidRDefault="001D2141" w:rsidP="001D2141">
      <w:pPr>
        <w:spacing w:after="0"/>
        <w:ind w:left="720" w:firstLine="720"/>
      </w:pPr>
      <w:r>
        <w:t>PC = {PC[63:24],Target[23:2],00}</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BLT – Branch if Less Than</w:t>
      </w:r>
    </w:p>
    <w:p w14:paraId="1F9E7370" w14:textId="77777777" w:rsidR="00C8676D" w:rsidRDefault="00C8676D" w:rsidP="00C8676D">
      <w:r w:rsidRPr="00D06BD4">
        <w:rPr>
          <w:b/>
          <w:bCs/>
        </w:rPr>
        <w:t>Description</w:t>
      </w:r>
      <w:r>
        <w:t>:</w:t>
      </w:r>
    </w:p>
    <w:p w14:paraId="1CBF4B2F" w14:textId="06108FF1"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(Cr.N)</w:t>
      </w:r>
    </w:p>
    <w:p w14:paraId="30811C97" w14:textId="77777777" w:rsidR="00C8676D" w:rsidRDefault="00C8676D" w:rsidP="00C8676D">
      <w:pPr>
        <w:spacing w:after="0"/>
        <w:ind w:left="720" w:firstLine="720"/>
      </w:pPr>
      <w:r>
        <w:t>PC = {PC[63:24],Target[23:2],00}</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11" w:name="_BMI_–_Branch"/>
      <w:bookmarkEnd w:id="11"/>
      <w:r>
        <w:lastRenderedPageBreak/>
        <w:t>BMI – Branch if Minus</w:t>
      </w:r>
    </w:p>
    <w:p w14:paraId="27C3E15E" w14:textId="77777777" w:rsidR="00C75DE5" w:rsidRDefault="00C75DE5" w:rsidP="00C75DE5">
      <w:r w:rsidRPr="00D06BD4">
        <w:rPr>
          <w:b/>
          <w:bCs/>
        </w:rPr>
        <w:t>Description</w:t>
      </w:r>
      <w:r>
        <w:t>:</w:t>
      </w:r>
    </w:p>
    <w:p w14:paraId="20A9A01A" w14:textId="0E1046EE" w:rsidR="00C75DE5" w:rsidRDefault="00C75DE5" w:rsidP="00C75DE5">
      <w:pPr>
        <w:ind w:left="720"/>
      </w:pPr>
      <w:r>
        <w:t xml:space="preserve">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(Cr.</w:t>
      </w:r>
      <w:r w:rsidR="00A84629">
        <w:t>N</w:t>
      </w:r>
      <w:r>
        <w:t>)</w:t>
      </w:r>
    </w:p>
    <w:p w14:paraId="7183A0C7" w14:textId="77777777" w:rsidR="00C75DE5" w:rsidRDefault="00C75DE5" w:rsidP="00C75DE5">
      <w:pPr>
        <w:spacing w:after="0"/>
        <w:ind w:left="720" w:firstLine="720"/>
      </w:pPr>
      <w:r>
        <w:t>PC = {PC[63:24],Target[23:2],00}</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5A36B3B8" w:rsidR="00F75440" w:rsidRDefault="00F75440" w:rsidP="00F75440">
      <w:pPr>
        <w:ind w:left="720"/>
      </w:pPr>
      <w:r>
        <w:t xml:space="preserve">This instruction branches to the target address if the Z flag is clear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(!Cr.Z)</w:t>
      </w:r>
    </w:p>
    <w:p w14:paraId="1B95A34E" w14:textId="77777777" w:rsidR="00F75440" w:rsidRDefault="00F75440" w:rsidP="00F75440">
      <w:pPr>
        <w:spacing w:after="0"/>
        <w:ind w:left="720" w:firstLine="720"/>
      </w:pPr>
      <w:r>
        <w:t>PC = {PC[63:24],Target[23:2],00}</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6D164761" w:rsidR="006A47C7" w:rsidRDefault="006A47C7" w:rsidP="006A47C7">
      <w:pPr>
        <w:ind w:left="720"/>
      </w:pPr>
      <w:r>
        <w:t xml:space="preserve">This instruction branches to the target address if the O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(Cr.O)</w:t>
      </w:r>
    </w:p>
    <w:p w14:paraId="670BE03B" w14:textId="77777777" w:rsidR="006A47C7" w:rsidRDefault="006A47C7" w:rsidP="006A47C7">
      <w:pPr>
        <w:spacing w:after="0"/>
        <w:ind w:left="720" w:firstLine="720"/>
      </w:pPr>
      <w:r>
        <w:t>PC = {PC[63:24],Target[23:2],00}</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12" w:name="_BPL_–_Branch"/>
      <w:bookmarkEnd w:id="12"/>
      <w:r>
        <w:t>BPL – Branch if Plus</w:t>
      </w:r>
    </w:p>
    <w:p w14:paraId="78A80863" w14:textId="77777777" w:rsidR="00A84629" w:rsidRDefault="00A84629" w:rsidP="00A84629">
      <w:r w:rsidRPr="00D06BD4">
        <w:rPr>
          <w:b/>
          <w:bCs/>
        </w:rPr>
        <w:t>Description</w:t>
      </w:r>
      <w:r>
        <w:t>:</w:t>
      </w:r>
    </w:p>
    <w:p w14:paraId="6156AB0F" w14:textId="762D86B8" w:rsidR="00A84629" w:rsidRDefault="00A84629" w:rsidP="00A84629">
      <w:pPr>
        <w:ind w:left="720"/>
      </w:pPr>
      <w:r>
        <w:t xml:space="preserve">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r>
        <w:t>Cr.N)</w:t>
      </w:r>
    </w:p>
    <w:p w14:paraId="475255B6" w14:textId="77777777" w:rsidR="00A84629" w:rsidRDefault="00A84629" w:rsidP="00A84629">
      <w:pPr>
        <w:spacing w:after="0"/>
        <w:ind w:left="720" w:firstLine="720"/>
      </w:pPr>
      <w:r>
        <w:t>PC = {PC[63:24],Target[23:2],00}</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77777777" w:rsidR="00A84629" w:rsidRDefault="00A84629" w:rsidP="00A84629">
      <w:r w:rsidRPr="00275903">
        <w:rPr>
          <w:b/>
          <w:bCs/>
        </w:rPr>
        <w:t>Exceptions</w:t>
      </w:r>
      <w:r>
        <w:t>: none</w:t>
      </w:r>
    </w:p>
    <w:p w14:paraId="0C57CF35" w14:textId="77777777" w:rsidR="00A84629" w:rsidRPr="00F75440" w:rsidRDefault="00A84629" w:rsidP="006A47C7"/>
    <w:p w14:paraId="5A35D7D3" w14:textId="77777777" w:rsidR="006A47C7" w:rsidRPr="00F75440" w:rsidRDefault="006A47C7" w:rsidP="00F75440"/>
    <w:p w14:paraId="48FD57D5" w14:textId="77777777" w:rsidR="00F75440" w:rsidRDefault="00F75440">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31307EC1" w:rsidR="00F75440" w:rsidRDefault="00F75440" w:rsidP="00F75440">
      <w:pPr>
        <w:ind w:left="720"/>
      </w:pPr>
      <w:r>
        <w:t xml:space="preserve">This instruction branches to the target address if the V flag is clear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(!Cr.V)</w:t>
      </w:r>
    </w:p>
    <w:p w14:paraId="44E30C28" w14:textId="77777777" w:rsidR="00F75440" w:rsidRDefault="00F75440" w:rsidP="00F75440">
      <w:pPr>
        <w:spacing w:after="0"/>
        <w:ind w:left="720" w:firstLine="720"/>
      </w:pPr>
      <w:r>
        <w:t>PC = {PC[63:24],Target[23:2],00}</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177C8538" w14:textId="2D6585CB" w:rsidR="00F75440" w:rsidRDefault="00F75440" w:rsidP="00F75440">
      <w:pPr>
        <w:pStyle w:val="Heading2"/>
      </w:pPr>
      <w:r>
        <w:t>BVS – Branch if Overflow Set</w:t>
      </w:r>
    </w:p>
    <w:p w14:paraId="1F0F7675" w14:textId="77777777" w:rsidR="00F75440" w:rsidRDefault="00F75440" w:rsidP="00F75440">
      <w:r w:rsidRPr="00D06BD4">
        <w:rPr>
          <w:b/>
          <w:bCs/>
        </w:rPr>
        <w:t>Description</w:t>
      </w:r>
      <w:r>
        <w:t>:</w:t>
      </w:r>
    </w:p>
    <w:p w14:paraId="2F403A6D" w14:textId="7482AF95" w:rsidR="00F75440" w:rsidRDefault="00F75440" w:rsidP="00F75440">
      <w:pPr>
        <w:ind w:left="720"/>
      </w:pPr>
      <w:r>
        <w:t xml:space="preserve">This instruction branches to the target address if the V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(Cr.V)</w:t>
      </w:r>
    </w:p>
    <w:p w14:paraId="7909C863" w14:textId="77777777" w:rsidR="00F75440" w:rsidRDefault="00F75440" w:rsidP="00F75440">
      <w:pPr>
        <w:spacing w:after="0"/>
        <w:ind w:left="720" w:firstLine="720"/>
      </w:pPr>
      <w:r>
        <w:t>PC = {PC[63:24],Target[23:2],00}</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37506B70"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The program counter is reset to $</w:t>
      </w:r>
      <w:r w:rsidR="00601623">
        <w:t>FFF</w:t>
      </w:r>
      <w:r w:rsidR="00560A68">
        <w:t>…</w:t>
      </w:r>
      <w:r w:rsidR="00601623">
        <w:t>FF</w:t>
      </w:r>
      <w:r w:rsidR="0063272E">
        <w:t>E</w:t>
      </w:r>
      <w:r w:rsidR="00601623">
        <w:t>C</w:t>
      </w:r>
      <w:r>
        <w:t xml:space="preserve"> and instructions begin executing.</w:t>
      </w:r>
      <w:r w:rsidR="00601623">
        <w:t xml:space="preserve"> There should be a jump instruction placed at the break vector location.</w:t>
      </w:r>
      <w:r w:rsidR="00233F0F">
        <w:t xml:space="preserve"> The address of the BRK instruction is stored in the </w:t>
      </w:r>
      <w:r w:rsidR="00BE0685">
        <w:t>D</w:t>
      </w:r>
      <w:r w:rsidR="00233F0F">
        <w:t>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92A462A" w:rsidR="00735257" w:rsidRPr="00C31A36" w:rsidRDefault="00540DBC" w:rsidP="00735257">
      <w:pPr>
        <w:spacing w:after="0"/>
        <w:ind w:left="720"/>
      </w:pPr>
      <w:r>
        <w:t>D</w:t>
      </w:r>
      <w:r w:rsidR="00C13D0E">
        <w:t>EPC</w:t>
      </w:r>
      <w:r w:rsidR="00735257" w:rsidRPr="00C31A36">
        <w:t xml:space="preserve"> = PC</w:t>
      </w:r>
    </w:p>
    <w:p w14:paraId="1D0AE136" w14:textId="1F24C6C7" w:rsidR="00735257" w:rsidRDefault="00735257" w:rsidP="00735257">
      <w:pPr>
        <w:spacing w:after="0"/>
        <w:ind w:left="720"/>
      </w:pPr>
      <w:r w:rsidRPr="00C31A36">
        <w:t>PC = $</w:t>
      </w:r>
      <w:r w:rsidR="00E53AEB">
        <w:t>FFF</w:t>
      </w:r>
      <w:r w:rsidRPr="00C31A36">
        <w:t>FFFFFFFF</w:t>
      </w:r>
      <w:r w:rsidR="00E53AEB">
        <w:t>FFFFC</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243F9427" w14:textId="77777777" w:rsidR="00A71E3F" w:rsidRDefault="00A71E3F" w:rsidP="00A71E3F">
      <w:pPr>
        <w:pStyle w:val="Heading2"/>
      </w:pPr>
      <w:r>
        <w:lastRenderedPageBreak/>
        <w:t>JMP – Jump</w:t>
      </w:r>
    </w:p>
    <w:p w14:paraId="36234FB8" w14:textId="77777777" w:rsidR="00A71E3F" w:rsidRDefault="00A71E3F" w:rsidP="00A71E3F">
      <w:r w:rsidRPr="00D06BD4">
        <w:rPr>
          <w:b/>
          <w:bCs/>
        </w:rPr>
        <w:t>Description</w:t>
      </w:r>
      <w:r>
        <w:t>:</w:t>
      </w:r>
    </w:p>
    <w:p w14:paraId="03B61E7D" w14:textId="77777777" w:rsidR="00A71E3F" w:rsidRDefault="00A71E3F" w:rsidP="00A71E3F">
      <w:pPr>
        <w:ind w:left="720"/>
      </w:pPr>
      <w:r>
        <w:t>This instruction jumps to a target address. The address specified is an absolute address. The address range is 24 bits 16MB. The jump instruction should be used in preference to branch instructions as it will not occupy space in the predictor tables.</w:t>
      </w:r>
    </w:p>
    <w:p w14:paraId="7CBC5050" w14:textId="77777777" w:rsidR="00A71E3F" w:rsidRDefault="00A71E3F" w:rsidP="00A71E3F">
      <w:r w:rsidRPr="00D06BD4">
        <w:rPr>
          <w:b/>
          <w:bCs/>
        </w:rPr>
        <w:t>Formats</w:t>
      </w:r>
      <w:r>
        <w:rPr>
          <w:b/>
          <w:bCs/>
        </w:rPr>
        <w:t xml:space="preserve"> Supported</w:t>
      </w:r>
      <w:r>
        <w:t>: JMP</w:t>
      </w:r>
    </w:p>
    <w:p w14:paraId="5F620206" w14:textId="77777777" w:rsidR="00A71E3F" w:rsidRDefault="00A71E3F" w:rsidP="00A71E3F">
      <w:r w:rsidRPr="00D06BD4">
        <w:rPr>
          <w:b/>
          <w:bCs/>
        </w:rPr>
        <w:t>Flags Affected</w:t>
      </w:r>
      <w:r>
        <w:t>: none</w:t>
      </w:r>
    </w:p>
    <w:p w14:paraId="4DF48ED9" w14:textId="77777777" w:rsidR="00A71E3F" w:rsidRDefault="00A71E3F" w:rsidP="00A71E3F">
      <w:pPr>
        <w:rPr>
          <w:b/>
          <w:bCs/>
        </w:rPr>
      </w:pPr>
      <w:r>
        <w:rPr>
          <w:b/>
          <w:bCs/>
        </w:rPr>
        <w:t>Operation:</w:t>
      </w:r>
    </w:p>
    <w:p w14:paraId="3A18FF89" w14:textId="77777777" w:rsidR="00A71E3F" w:rsidRDefault="00A71E3F" w:rsidP="00A71E3F">
      <w:pPr>
        <w:spacing w:after="0"/>
        <w:ind w:left="720"/>
      </w:pPr>
      <w:r>
        <w:t>PC = {PC[63:24],Target[23:2],00}</w:t>
      </w:r>
    </w:p>
    <w:p w14:paraId="6C100967" w14:textId="77777777" w:rsidR="00A71E3F" w:rsidRDefault="00A71E3F" w:rsidP="00A71E3F">
      <w:pPr>
        <w:spacing w:after="0"/>
        <w:ind w:left="720"/>
      </w:pPr>
    </w:p>
    <w:p w14:paraId="3E459E11" w14:textId="77777777" w:rsidR="00A71E3F" w:rsidRDefault="00A71E3F" w:rsidP="00A71E3F">
      <w:r w:rsidRPr="00D06BD4">
        <w:rPr>
          <w:b/>
          <w:bCs/>
        </w:rPr>
        <w:t>Execution Units</w:t>
      </w:r>
      <w:r>
        <w:t>: Branch</w:t>
      </w:r>
    </w:p>
    <w:p w14:paraId="0FCDD084" w14:textId="77777777" w:rsidR="00A71E3F" w:rsidRDefault="00A71E3F" w:rsidP="00A71E3F">
      <w:r w:rsidRPr="00D06BD4">
        <w:rPr>
          <w:b/>
          <w:bCs/>
        </w:rPr>
        <w:t>Clock Cycles</w:t>
      </w:r>
      <w:r>
        <w:t>: 0.5</w:t>
      </w:r>
    </w:p>
    <w:p w14:paraId="65C4FF5D" w14:textId="77777777" w:rsidR="00A71E3F" w:rsidRPr="007424A4" w:rsidRDefault="00A71E3F" w:rsidP="00A71E3F">
      <w:r w:rsidRPr="00275903">
        <w:rPr>
          <w:b/>
          <w:bCs/>
        </w:rPr>
        <w:t>Exceptions</w:t>
      </w:r>
      <w:r>
        <w:t>: none</w:t>
      </w:r>
    </w:p>
    <w:p w14:paraId="51858174" w14:textId="77777777" w:rsidR="00A71E3F" w:rsidRDefault="00A71E3F" w:rsidP="00A71E3F">
      <w:r w:rsidRPr="00464BF3">
        <w:rPr>
          <w:b/>
          <w:bCs/>
        </w:rPr>
        <w:t>Notes</w:t>
      </w:r>
      <w:r>
        <w:t>:</w:t>
      </w:r>
    </w:p>
    <w:p w14:paraId="09C423D9" w14:textId="77777777" w:rsidR="00A71E3F" w:rsidRDefault="00A71E3F" w:rsidP="00A71E3F">
      <w:pPr>
        <w:rPr>
          <w:rFonts w:eastAsiaTheme="majorEastAsia" w:cstheme="majorBidi"/>
          <w:sz w:val="40"/>
          <w:szCs w:val="26"/>
        </w:rPr>
      </w:pPr>
      <w:r>
        <w:br w:type="page"/>
      </w:r>
    </w:p>
    <w:p w14:paraId="2B4819FE" w14:textId="77777777" w:rsidR="00A71E3F" w:rsidRDefault="00A71E3F" w:rsidP="00A71E3F">
      <w:pPr>
        <w:pStyle w:val="Heading2"/>
      </w:pPr>
      <w:r>
        <w:lastRenderedPageBreak/>
        <w:t>JSR – Jump to Subroutine</w:t>
      </w:r>
    </w:p>
    <w:p w14:paraId="0819F36D" w14:textId="77777777" w:rsidR="00A71E3F" w:rsidRDefault="00A71E3F" w:rsidP="00A71E3F">
      <w:r w:rsidRPr="00D06BD4">
        <w:rPr>
          <w:b/>
          <w:bCs/>
        </w:rPr>
        <w:t>Description</w:t>
      </w:r>
      <w:r>
        <w:t>:</w:t>
      </w:r>
    </w:p>
    <w:p w14:paraId="669C6161" w14:textId="77777777" w:rsidR="00A71E3F" w:rsidRDefault="00A71E3F" w:rsidP="00A71E3F">
      <w:pPr>
        <w:ind w:left="720"/>
      </w:pPr>
      <w:r>
        <w:t>Store the address of the JSR instruction in the specified return address register (ra0 or ra1) then jump to the address specified in the instruction. The address range is 22 bits shifted left twice or 16MB. The return address register is assumed to be ra0 if not otherwise specified. The JSR instruction does not require space in branch predictor tables.</w:t>
      </w:r>
    </w:p>
    <w:p w14:paraId="1850BCB4" w14:textId="77777777" w:rsidR="00A71E3F" w:rsidRDefault="00A71E3F" w:rsidP="00A71E3F">
      <w:r w:rsidRPr="00D06BD4">
        <w:rPr>
          <w:b/>
          <w:bCs/>
        </w:rPr>
        <w:t>Formats</w:t>
      </w:r>
      <w:r>
        <w:rPr>
          <w:b/>
          <w:bCs/>
        </w:rPr>
        <w:t xml:space="preserve"> Supported</w:t>
      </w:r>
      <w:r>
        <w:t>: JSR</w:t>
      </w:r>
    </w:p>
    <w:p w14:paraId="6C63FF88" w14:textId="77777777" w:rsidR="00A71E3F" w:rsidRDefault="00A71E3F" w:rsidP="00A71E3F">
      <w:r w:rsidRPr="00D06BD4">
        <w:rPr>
          <w:b/>
          <w:bCs/>
        </w:rPr>
        <w:t>Flags Affected</w:t>
      </w:r>
      <w:r>
        <w:t>: none</w:t>
      </w:r>
    </w:p>
    <w:p w14:paraId="534F02CF" w14:textId="77777777" w:rsidR="00A71E3F" w:rsidRDefault="00A71E3F" w:rsidP="00A71E3F">
      <w:pPr>
        <w:rPr>
          <w:b/>
          <w:bCs/>
        </w:rPr>
      </w:pPr>
      <w:r>
        <w:rPr>
          <w:b/>
          <w:bCs/>
        </w:rPr>
        <w:t>Operation:</w:t>
      </w:r>
    </w:p>
    <w:p w14:paraId="192BA986" w14:textId="77777777" w:rsidR="00A71E3F" w:rsidRDefault="00A71E3F" w:rsidP="00A71E3F">
      <w:pPr>
        <w:spacing w:after="0"/>
        <w:ind w:left="720"/>
      </w:pPr>
      <w:r>
        <w:t>Ra = PC</w:t>
      </w:r>
    </w:p>
    <w:p w14:paraId="3B1349DB" w14:textId="77777777" w:rsidR="00A71E3F" w:rsidRDefault="00A71E3F" w:rsidP="00A71E3F">
      <w:pPr>
        <w:spacing w:after="0"/>
        <w:ind w:left="720"/>
      </w:pPr>
      <w:r>
        <w:t>PC = {PC[63:24],Target[23:2],00}</w:t>
      </w:r>
    </w:p>
    <w:p w14:paraId="6E0517AB" w14:textId="77777777" w:rsidR="00A71E3F" w:rsidRDefault="00A71E3F" w:rsidP="00A71E3F">
      <w:pPr>
        <w:spacing w:after="0"/>
        <w:ind w:left="720"/>
      </w:pPr>
    </w:p>
    <w:p w14:paraId="5469F567" w14:textId="77777777" w:rsidR="00A71E3F" w:rsidRDefault="00A71E3F" w:rsidP="00A71E3F">
      <w:r w:rsidRPr="00D06BD4">
        <w:rPr>
          <w:b/>
          <w:bCs/>
        </w:rPr>
        <w:t>Execution Units</w:t>
      </w:r>
      <w:r>
        <w:t>: Branch</w:t>
      </w:r>
    </w:p>
    <w:p w14:paraId="7FF85B0A" w14:textId="77777777" w:rsidR="00A71E3F" w:rsidRDefault="00A71E3F" w:rsidP="00A71E3F">
      <w:r w:rsidRPr="00D06BD4">
        <w:rPr>
          <w:b/>
          <w:bCs/>
        </w:rPr>
        <w:t>Clock Cycles</w:t>
      </w:r>
      <w:r>
        <w:t>: 1</w:t>
      </w:r>
    </w:p>
    <w:p w14:paraId="75C97AAD" w14:textId="77777777" w:rsidR="00A71E3F" w:rsidRPr="007424A4" w:rsidRDefault="00A71E3F" w:rsidP="00A71E3F">
      <w:r w:rsidRPr="00275903">
        <w:rPr>
          <w:b/>
          <w:bCs/>
        </w:rPr>
        <w:t>Exceptions</w:t>
      </w:r>
      <w:r>
        <w:t>: none</w:t>
      </w:r>
    </w:p>
    <w:p w14:paraId="4D743C5A" w14:textId="77777777" w:rsidR="00A71E3F" w:rsidRDefault="00A71E3F" w:rsidP="00A71E3F">
      <w:r w:rsidRPr="00464BF3">
        <w:rPr>
          <w:b/>
          <w:bCs/>
        </w:rPr>
        <w:t>Notes</w:t>
      </w:r>
      <w:r>
        <w:t>:</w:t>
      </w:r>
    </w:p>
    <w:p w14:paraId="7F3C2C1F" w14:textId="77777777" w:rsidR="00A71E3F" w:rsidRDefault="00A71E3F" w:rsidP="00A71E3F"/>
    <w:p w14:paraId="4275A2E3" w14:textId="77777777" w:rsidR="00A71E3F" w:rsidRDefault="00A71E3F" w:rsidP="00A71E3F">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7777777" w:rsidR="00975E3B" w:rsidRDefault="00975E3B" w:rsidP="00975E3B">
      <w:pPr>
        <w:ind w:left="720"/>
      </w:pPr>
      <w:r>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0" w:type="auto"/>
        <w:tblInd w:w="704" w:type="dxa"/>
        <w:tblLook w:val="04A0" w:firstRow="1" w:lastRow="0" w:firstColumn="1" w:lastColumn="0" w:noHBand="0" w:noVBand="1"/>
      </w:tblPr>
      <w:tblGrid>
        <w:gridCol w:w="3268"/>
        <w:gridCol w:w="336"/>
        <w:gridCol w:w="595"/>
        <w:gridCol w:w="1929"/>
        <w:gridCol w:w="1108"/>
        <w:gridCol w:w="1410"/>
      </w:tblGrid>
      <w:tr w:rsidR="00DC1138" w14:paraId="42708DC5" w14:textId="77777777" w:rsidTr="005220BF">
        <w:tc>
          <w:tcPr>
            <w:tcW w:w="3268" w:type="dxa"/>
          </w:tcPr>
          <w:p w14:paraId="655F19E2" w14:textId="77777777" w:rsidR="00DC1138" w:rsidRDefault="00DC1138" w:rsidP="005220BF">
            <w:pPr>
              <w:jc w:val="center"/>
            </w:pPr>
            <w:r>
              <w:t>~</w:t>
            </w:r>
            <w:r w:rsidRPr="00DC1138">
              <w:rPr>
                <w:vertAlign w:val="subscript"/>
              </w:rPr>
              <w:t>14</w:t>
            </w:r>
          </w:p>
        </w:tc>
        <w:tc>
          <w:tcPr>
            <w:tcW w:w="336" w:type="dxa"/>
          </w:tcPr>
          <w:p w14:paraId="0C70F076" w14:textId="77777777" w:rsidR="00DC1138" w:rsidRDefault="00DC1138" w:rsidP="005220BF">
            <w:pPr>
              <w:jc w:val="center"/>
            </w:pPr>
            <w:r>
              <w:t>~</w:t>
            </w:r>
          </w:p>
        </w:tc>
        <w:tc>
          <w:tcPr>
            <w:tcW w:w="595" w:type="dxa"/>
          </w:tcPr>
          <w:p w14:paraId="63C58DEC" w14:textId="3AF589BA" w:rsidR="00DC1138" w:rsidRDefault="00DC1138" w:rsidP="005220BF">
            <w:pPr>
              <w:jc w:val="center"/>
            </w:pPr>
            <w:r>
              <w:t>5</w:t>
            </w:r>
            <w:r w:rsidRPr="00DC1138">
              <w:rPr>
                <w:vertAlign w:val="subscript"/>
              </w:rPr>
              <w:t>3</w:t>
            </w:r>
          </w:p>
        </w:tc>
        <w:tc>
          <w:tcPr>
            <w:tcW w:w="1929" w:type="dxa"/>
          </w:tcPr>
          <w:p w14:paraId="2CE27346" w14:textId="77777777" w:rsidR="00DC1138" w:rsidRDefault="00DC1138" w:rsidP="005220BF">
            <w:pPr>
              <w:jc w:val="center"/>
            </w:pPr>
            <w:r>
              <w:t>Sema</w:t>
            </w:r>
            <w:r w:rsidRPr="00DC1138">
              <w:rPr>
                <w:vertAlign w:val="subscript"/>
              </w:rPr>
              <w:t>6</w:t>
            </w:r>
          </w:p>
        </w:tc>
        <w:tc>
          <w:tcPr>
            <w:tcW w:w="1108" w:type="dxa"/>
          </w:tcPr>
          <w:p w14:paraId="066D046C" w14:textId="77777777" w:rsidR="00DC1138" w:rsidRDefault="00DC1138" w:rsidP="005220BF">
            <w:pPr>
              <w:jc w:val="center"/>
            </w:pPr>
            <w:r>
              <w:t>25h</w:t>
            </w:r>
          </w:p>
        </w:tc>
        <w:tc>
          <w:tcPr>
            <w:tcW w:w="1410" w:type="dxa"/>
          </w:tcPr>
          <w:p w14:paraId="1F4F5B5C" w14:textId="77777777" w:rsidR="00DC1138" w:rsidRDefault="00DC1138" w:rsidP="005220BF">
            <w:r>
              <w:t>{RET}</w:t>
            </w:r>
          </w:p>
        </w:tc>
      </w:tr>
    </w:tbl>
    <w:p w14:paraId="08482B60" w14:textId="77777777" w:rsidR="0087062A" w:rsidRDefault="0087062A" w:rsidP="00975E3B">
      <w:pPr>
        <w:rPr>
          <w:b/>
          <w:bCs/>
        </w:rPr>
      </w:pPr>
    </w:p>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77777777" w:rsidR="00975E3B" w:rsidRDefault="00975E3B" w:rsidP="00975E3B">
      <w:pPr>
        <w:spacing w:after="0"/>
        <w:ind w:left="720"/>
      </w:pPr>
      <w:r>
        <w:t>OMS = OMS &gt;&gt; 4</w:t>
      </w:r>
    </w:p>
    <w:p w14:paraId="1A10823D" w14:textId="77777777" w:rsidR="00975E3B" w:rsidRDefault="00975E3B" w:rsidP="00975E3B">
      <w:pPr>
        <w:spacing w:after="0"/>
        <w:ind w:left="720"/>
      </w:pPr>
      <w:r>
        <w:t>PLS = PLS &gt;&gt; 8</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77777777" w:rsidR="00975E3B" w:rsidRDefault="00975E3B" w:rsidP="00975E3B">
      <w:pPr>
        <w:spacing w:after="0"/>
        <w:ind w:left="720"/>
      </w:pPr>
      <w:r>
        <w:t>PC = DEPC</w:t>
      </w:r>
    </w:p>
    <w:p w14:paraId="116DA0C1" w14:textId="77777777" w:rsidR="00975E3B" w:rsidRDefault="00975E3B" w:rsidP="00975E3B">
      <w:pPr>
        <w:spacing w:after="0"/>
        <w:ind w:left="720"/>
      </w:pPr>
    </w:p>
    <w:p w14:paraId="35BCC19D" w14:textId="77777777" w:rsidR="00975E3B" w:rsidRDefault="00975E3B" w:rsidP="00975E3B">
      <w:r w:rsidRPr="00D06BD4">
        <w:rPr>
          <w:b/>
          <w:bCs/>
        </w:rPr>
        <w:t>Execution Units</w:t>
      </w:r>
      <w:r>
        <w:t>: Mem</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77777777" w:rsidR="00975E3B" w:rsidRDefault="00975E3B" w:rsidP="00975E3B">
      <w:r w:rsidRPr="00464BF3">
        <w:rPr>
          <w:b/>
          <w:bCs/>
        </w:rPr>
        <w:t>Notes</w:t>
      </w:r>
      <w:r>
        <w:t>:</w:t>
      </w:r>
    </w:p>
    <w:p w14:paraId="09D930F1" w14:textId="77777777" w:rsidR="00975E3B" w:rsidRDefault="00975E3B" w:rsidP="00975E3B">
      <w:pPr>
        <w:rPr>
          <w:rFonts w:eastAsiaTheme="majorEastAsia" w:cstheme="majorBidi"/>
          <w:sz w:val="40"/>
          <w:szCs w:val="26"/>
        </w:rPr>
      </w:pPr>
      <w:r>
        <w:br w:type="page"/>
      </w:r>
    </w:p>
    <w:p w14:paraId="7828F156" w14:textId="13359C79" w:rsidR="00975E3B" w:rsidRDefault="00975E3B" w:rsidP="00975E3B">
      <w:pPr>
        <w:pStyle w:val="Heading2"/>
      </w:pPr>
      <w:r>
        <w:lastRenderedPageBreak/>
        <w:t>RT</w:t>
      </w:r>
      <w:r w:rsidR="00A71E3F">
        <w:t>H</w:t>
      </w:r>
      <w:r>
        <w:t xml:space="preserve"> – Return from Hypervisor Mode Subroutine</w:t>
      </w:r>
    </w:p>
    <w:p w14:paraId="55BF5D30" w14:textId="77777777" w:rsidR="00975E3B" w:rsidRDefault="00975E3B" w:rsidP="00975E3B">
      <w:r w:rsidRPr="00D06BD4">
        <w:rPr>
          <w:b/>
          <w:bCs/>
        </w:rPr>
        <w:t>Description</w:t>
      </w:r>
      <w:r>
        <w:t>:</w:t>
      </w:r>
    </w:p>
    <w:p w14:paraId="2966D879" w14:textId="2BDD3DB1"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039FEFB5" w:rsidR="00975E3B" w:rsidRDefault="00975E3B" w:rsidP="00975E3B">
      <w:r w:rsidRPr="00D06BD4">
        <w:rPr>
          <w:b/>
          <w:bCs/>
        </w:rPr>
        <w:t>Formats</w:t>
      </w:r>
      <w:r>
        <w:rPr>
          <w:b/>
          <w:bCs/>
        </w:rPr>
        <w:t xml:space="preserve"> Supported</w:t>
      </w:r>
      <w:r>
        <w:t>: R</w:t>
      </w:r>
      <w:r w:rsidR="0018048D">
        <w:t>E</w:t>
      </w:r>
      <w:r>
        <w:t>T</w:t>
      </w:r>
    </w:p>
    <w:tbl>
      <w:tblPr>
        <w:tblStyle w:val="TableGrid"/>
        <w:tblW w:w="0" w:type="auto"/>
        <w:tblInd w:w="704" w:type="dxa"/>
        <w:tblLook w:val="04A0" w:firstRow="1" w:lastRow="0" w:firstColumn="1" w:lastColumn="0" w:noHBand="0" w:noVBand="1"/>
      </w:tblPr>
      <w:tblGrid>
        <w:gridCol w:w="2410"/>
        <w:gridCol w:w="858"/>
        <w:gridCol w:w="336"/>
        <w:gridCol w:w="595"/>
        <w:gridCol w:w="1929"/>
        <w:gridCol w:w="1108"/>
        <w:gridCol w:w="1410"/>
      </w:tblGrid>
      <w:tr w:rsidR="003936F0" w14:paraId="63C5EF84" w14:textId="77777777" w:rsidTr="003936F0">
        <w:tc>
          <w:tcPr>
            <w:tcW w:w="2410" w:type="dxa"/>
          </w:tcPr>
          <w:p w14:paraId="5CFD77E6" w14:textId="77777777" w:rsidR="003936F0" w:rsidRDefault="003936F0" w:rsidP="005220BF">
            <w:pPr>
              <w:jc w:val="center"/>
            </w:pPr>
            <w:r>
              <w:t>~</w:t>
            </w:r>
            <w:r w:rsidRPr="00DC1138">
              <w:rPr>
                <w:vertAlign w:val="subscript"/>
              </w:rPr>
              <w:t>1</w:t>
            </w:r>
            <w:r>
              <w:rPr>
                <w:vertAlign w:val="subscript"/>
              </w:rPr>
              <w:t>0</w:t>
            </w:r>
          </w:p>
        </w:tc>
        <w:tc>
          <w:tcPr>
            <w:tcW w:w="858" w:type="dxa"/>
          </w:tcPr>
          <w:p w14:paraId="0AC08AF4" w14:textId="0420997C" w:rsidR="003936F0" w:rsidRDefault="003936F0" w:rsidP="005220BF">
            <w:pPr>
              <w:jc w:val="center"/>
            </w:pPr>
            <w:r>
              <w:t>RO</w:t>
            </w:r>
            <w:r w:rsidRPr="003936F0">
              <w:rPr>
                <w:vertAlign w:val="subscript"/>
              </w:rPr>
              <w:t>4</w:t>
            </w:r>
          </w:p>
        </w:tc>
        <w:tc>
          <w:tcPr>
            <w:tcW w:w="336" w:type="dxa"/>
          </w:tcPr>
          <w:p w14:paraId="179F6093" w14:textId="77777777" w:rsidR="003936F0" w:rsidRDefault="003936F0" w:rsidP="005220BF">
            <w:pPr>
              <w:jc w:val="center"/>
            </w:pPr>
            <w:r>
              <w:t>~</w:t>
            </w:r>
          </w:p>
        </w:tc>
        <w:tc>
          <w:tcPr>
            <w:tcW w:w="595" w:type="dxa"/>
          </w:tcPr>
          <w:p w14:paraId="5848A824" w14:textId="19DDDDDB" w:rsidR="003936F0" w:rsidRDefault="003936F0" w:rsidP="005220BF">
            <w:pPr>
              <w:jc w:val="center"/>
            </w:pPr>
            <w:r>
              <w:t>2</w:t>
            </w:r>
            <w:r w:rsidRPr="00DC1138">
              <w:rPr>
                <w:vertAlign w:val="subscript"/>
              </w:rPr>
              <w:t>3</w:t>
            </w:r>
          </w:p>
        </w:tc>
        <w:tc>
          <w:tcPr>
            <w:tcW w:w="1929" w:type="dxa"/>
          </w:tcPr>
          <w:p w14:paraId="76674484" w14:textId="77777777" w:rsidR="003936F0" w:rsidRDefault="003936F0" w:rsidP="005220BF">
            <w:pPr>
              <w:jc w:val="center"/>
            </w:pPr>
            <w:r>
              <w:t>Sema</w:t>
            </w:r>
            <w:r w:rsidRPr="00DC1138">
              <w:rPr>
                <w:vertAlign w:val="subscript"/>
              </w:rPr>
              <w:t>6</w:t>
            </w:r>
          </w:p>
        </w:tc>
        <w:tc>
          <w:tcPr>
            <w:tcW w:w="1108" w:type="dxa"/>
          </w:tcPr>
          <w:p w14:paraId="72BC7B2E" w14:textId="77777777" w:rsidR="003936F0" w:rsidRDefault="003936F0" w:rsidP="005220BF">
            <w:pPr>
              <w:jc w:val="center"/>
            </w:pPr>
            <w:r>
              <w:t>25h</w:t>
            </w:r>
          </w:p>
        </w:tc>
        <w:tc>
          <w:tcPr>
            <w:tcW w:w="1410" w:type="dxa"/>
          </w:tcPr>
          <w:p w14:paraId="43CE7E09" w14:textId="77777777" w:rsidR="003936F0" w:rsidRDefault="003936F0" w:rsidP="005220BF">
            <w:r>
              <w:t>{RET}</w:t>
            </w:r>
          </w:p>
        </w:tc>
      </w:tr>
    </w:tbl>
    <w:p w14:paraId="1F684540" w14:textId="42D398D3" w:rsidR="0018048D" w:rsidRDefault="0018048D" w:rsidP="0018048D">
      <w:pPr>
        <w:ind w:left="720"/>
      </w:pPr>
      <w:r>
        <w:t>The constant field is not used.</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143F4A54" w14:textId="77777777" w:rsidR="00975E3B" w:rsidRDefault="00975E3B" w:rsidP="00975E3B">
      <w:pPr>
        <w:spacing w:after="0"/>
        <w:ind w:left="720"/>
      </w:pPr>
      <w:r>
        <w:t>OMS = OMS &gt;&gt; 4</w:t>
      </w:r>
    </w:p>
    <w:p w14:paraId="5B134192" w14:textId="77777777" w:rsidR="00975E3B" w:rsidRDefault="00975E3B" w:rsidP="00975E3B">
      <w:pPr>
        <w:spacing w:after="0"/>
        <w:ind w:left="720"/>
      </w:pPr>
      <w:r>
        <w:t>PLS = PLS &gt;&gt; 8</w:t>
      </w:r>
    </w:p>
    <w:p w14:paraId="0CC75BB4" w14:textId="77777777" w:rsidR="00975E3B" w:rsidRDefault="00975E3B" w:rsidP="00975E3B">
      <w:pPr>
        <w:spacing w:after="0"/>
        <w:ind w:left="720"/>
      </w:pPr>
      <w:r>
        <w:t>RSSTACK = RSSTACK &gt;&gt; 5</w:t>
      </w:r>
    </w:p>
    <w:p w14:paraId="5715BDD0" w14:textId="77777777" w:rsidR="00975E3B" w:rsidRDefault="00975E3B" w:rsidP="00975E3B">
      <w:pPr>
        <w:spacing w:after="0"/>
        <w:ind w:left="720"/>
      </w:pPr>
      <w:r>
        <w:t>Semaphore[0] = 0</w:t>
      </w:r>
    </w:p>
    <w:p w14:paraId="781FC1F4" w14:textId="77777777" w:rsidR="00975E3B" w:rsidRDefault="00975E3B" w:rsidP="00975E3B">
      <w:pPr>
        <w:spacing w:after="0"/>
        <w:ind w:left="720"/>
      </w:pPr>
      <w:r>
        <w:t>Semaphore[Sema</w:t>
      </w:r>
      <w:r>
        <w:rPr>
          <w:vertAlign w:val="subscript"/>
        </w:rPr>
        <w:t>6</w:t>
      </w:r>
      <w:r>
        <w:t>] = 0</w:t>
      </w:r>
    </w:p>
    <w:p w14:paraId="7560B555" w14:textId="77777777" w:rsidR="00975E3B" w:rsidRDefault="00975E3B" w:rsidP="00975E3B">
      <w:pPr>
        <w:spacing w:after="0"/>
        <w:ind w:left="720"/>
      </w:pPr>
      <w:r>
        <w:t>PC = MEPC</w:t>
      </w:r>
    </w:p>
    <w:p w14:paraId="1A197C49" w14:textId="77777777" w:rsidR="00975E3B" w:rsidRDefault="00975E3B" w:rsidP="00975E3B">
      <w:pPr>
        <w:spacing w:after="0"/>
        <w:ind w:left="720"/>
      </w:pPr>
    </w:p>
    <w:p w14:paraId="5EC1C07A" w14:textId="77777777" w:rsidR="00975E3B" w:rsidRDefault="00975E3B" w:rsidP="00975E3B">
      <w:r w:rsidRPr="00D06BD4">
        <w:rPr>
          <w:b/>
          <w:bCs/>
        </w:rPr>
        <w:t>Execution Units</w:t>
      </w:r>
      <w:r>
        <w:t>: Mem</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6EA45956" w:rsidR="00975E3B" w:rsidRDefault="00975E3B" w:rsidP="00975E3B">
      <w:pPr>
        <w:pStyle w:val="Heading2"/>
      </w:pPr>
      <w:r>
        <w:lastRenderedPageBreak/>
        <w:t>RT</w:t>
      </w:r>
      <w:r w:rsidR="00401755">
        <w:t>I</w:t>
      </w:r>
      <w:r>
        <w:t xml:space="preserve"> – Return from Interrupt Subroutine</w:t>
      </w:r>
    </w:p>
    <w:p w14:paraId="14B10210" w14:textId="77777777" w:rsidR="00975E3B" w:rsidRDefault="00975E3B" w:rsidP="00975E3B">
      <w:r w:rsidRPr="00D06BD4">
        <w:rPr>
          <w:b/>
          <w:bCs/>
        </w:rPr>
        <w:t>Description</w:t>
      </w:r>
      <w:r>
        <w:t>:</w:t>
      </w:r>
    </w:p>
    <w:p w14:paraId="65A8E1F9" w14:textId="77777777" w:rsidR="00975E3B" w:rsidRDefault="00975E3B" w:rsidP="00975E3B">
      <w:pPr>
        <w:ind w:left="720"/>
      </w:pPr>
      <w:r>
        <w:t xml:space="preserve">Restore the previous interrupt enable setting, register set and operating level and transfer program execution back to the address in the exception link register. One of sixty-four semaphore registers may also be cleared. Semaphore register zero is always cleared by this instruction. </w:t>
      </w:r>
    </w:p>
    <w:p w14:paraId="1AF1F636" w14:textId="5CD6C3B4" w:rsidR="00975E3B" w:rsidRDefault="00975E3B" w:rsidP="00975E3B">
      <w:r w:rsidRPr="00D06BD4">
        <w:rPr>
          <w:b/>
          <w:bCs/>
        </w:rPr>
        <w:t>Formats</w:t>
      </w:r>
      <w:r>
        <w:rPr>
          <w:b/>
          <w:bCs/>
        </w:rPr>
        <w:t xml:space="preserve"> Supported</w:t>
      </w:r>
      <w:r>
        <w:t>: R</w:t>
      </w:r>
      <w:r w:rsidR="0087062A">
        <w:t>E</w:t>
      </w:r>
      <w:r>
        <w:t>T</w:t>
      </w:r>
    </w:p>
    <w:tbl>
      <w:tblPr>
        <w:tblStyle w:val="TableGrid"/>
        <w:tblW w:w="0" w:type="auto"/>
        <w:tblInd w:w="704" w:type="dxa"/>
        <w:tblLook w:val="04A0" w:firstRow="1" w:lastRow="0" w:firstColumn="1" w:lastColumn="0" w:noHBand="0" w:noVBand="1"/>
      </w:tblPr>
      <w:tblGrid>
        <w:gridCol w:w="3268"/>
        <w:gridCol w:w="336"/>
        <w:gridCol w:w="595"/>
        <w:gridCol w:w="1929"/>
        <w:gridCol w:w="1108"/>
        <w:gridCol w:w="1410"/>
      </w:tblGrid>
      <w:tr w:rsidR="00A71E3F" w14:paraId="4FA311BC" w14:textId="77777777" w:rsidTr="005220BF">
        <w:tc>
          <w:tcPr>
            <w:tcW w:w="3268" w:type="dxa"/>
          </w:tcPr>
          <w:p w14:paraId="6F94DF31" w14:textId="77777777" w:rsidR="00A71E3F" w:rsidRDefault="00A71E3F" w:rsidP="005220BF">
            <w:pPr>
              <w:jc w:val="center"/>
            </w:pPr>
            <w:r>
              <w:t>~</w:t>
            </w:r>
            <w:r w:rsidRPr="00DC1138">
              <w:rPr>
                <w:vertAlign w:val="subscript"/>
              </w:rPr>
              <w:t>14</w:t>
            </w:r>
          </w:p>
        </w:tc>
        <w:tc>
          <w:tcPr>
            <w:tcW w:w="336" w:type="dxa"/>
          </w:tcPr>
          <w:p w14:paraId="3D434354" w14:textId="77777777" w:rsidR="00A71E3F" w:rsidRDefault="00A71E3F" w:rsidP="005220BF">
            <w:pPr>
              <w:jc w:val="center"/>
            </w:pPr>
            <w:r>
              <w:t>~</w:t>
            </w:r>
          </w:p>
        </w:tc>
        <w:tc>
          <w:tcPr>
            <w:tcW w:w="595" w:type="dxa"/>
          </w:tcPr>
          <w:p w14:paraId="587AAFFA" w14:textId="2A139025" w:rsidR="00A71E3F" w:rsidRDefault="00A71E3F" w:rsidP="005220BF">
            <w:pPr>
              <w:jc w:val="center"/>
            </w:pPr>
            <w:r>
              <w:t>4</w:t>
            </w:r>
            <w:r w:rsidRPr="00DC1138">
              <w:rPr>
                <w:vertAlign w:val="subscript"/>
              </w:rPr>
              <w:t>3</w:t>
            </w:r>
          </w:p>
        </w:tc>
        <w:tc>
          <w:tcPr>
            <w:tcW w:w="1929" w:type="dxa"/>
          </w:tcPr>
          <w:p w14:paraId="75BDE814" w14:textId="77777777" w:rsidR="00A71E3F" w:rsidRDefault="00A71E3F" w:rsidP="005220BF">
            <w:pPr>
              <w:jc w:val="center"/>
            </w:pPr>
            <w:r>
              <w:t>Sema</w:t>
            </w:r>
            <w:r w:rsidRPr="00DC1138">
              <w:rPr>
                <w:vertAlign w:val="subscript"/>
              </w:rPr>
              <w:t>6</w:t>
            </w:r>
          </w:p>
        </w:tc>
        <w:tc>
          <w:tcPr>
            <w:tcW w:w="1108" w:type="dxa"/>
          </w:tcPr>
          <w:p w14:paraId="117D3470" w14:textId="77777777" w:rsidR="00A71E3F" w:rsidRDefault="00A71E3F" w:rsidP="005220BF">
            <w:pPr>
              <w:jc w:val="center"/>
            </w:pPr>
            <w:r>
              <w:t>25h</w:t>
            </w:r>
          </w:p>
        </w:tc>
        <w:tc>
          <w:tcPr>
            <w:tcW w:w="1410" w:type="dxa"/>
          </w:tcPr>
          <w:p w14:paraId="0B517931" w14:textId="77777777" w:rsidR="00A71E3F" w:rsidRDefault="00A71E3F" w:rsidP="005220BF">
            <w:r>
              <w:t>{RET}</w:t>
            </w:r>
          </w:p>
        </w:tc>
      </w:tr>
    </w:tbl>
    <w:p w14:paraId="4AB4C32C" w14:textId="66936CE7" w:rsidR="0087062A" w:rsidRDefault="0087062A" w:rsidP="0087062A">
      <w:pPr>
        <w:ind w:left="720"/>
      </w:pPr>
      <w:r>
        <w:t>The constant field is not used.</w:t>
      </w:r>
    </w:p>
    <w:p w14:paraId="4F7F268B" w14:textId="36B7F813" w:rsidR="00975E3B" w:rsidRDefault="00975E3B" w:rsidP="00975E3B">
      <w:r w:rsidRPr="00D06BD4">
        <w:rPr>
          <w:b/>
          <w:bCs/>
        </w:rPr>
        <w:t>Flags Affected</w:t>
      </w:r>
      <w:r>
        <w:t>: none</w:t>
      </w:r>
    </w:p>
    <w:p w14:paraId="5BF693C9" w14:textId="77777777" w:rsidR="00975E3B" w:rsidRDefault="00975E3B" w:rsidP="00975E3B">
      <w:pPr>
        <w:rPr>
          <w:b/>
          <w:bCs/>
        </w:rPr>
      </w:pPr>
      <w:r>
        <w:rPr>
          <w:b/>
          <w:bCs/>
        </w:rPr>
        <w:t>Operation:</w:t>
      </w:r>
    </w:p>
    <w:p w14:paraId="1D907870" w14:textId="77777777" w:rsidR="00975E3B" w:rsidRDefault="00975E3B" w:rsidP="00975E3B">
      <w:pPr>
        <w:spacing w:after="0"/>
        <w:ind w:left="720"/>
      </w:pPr>
      <w:r>
        <w:t>OMS = OMS &gt;&gt; 4</w:t>
      </w:r>
    </w:p>
    <w:p w14:paraId="4A69222D" w14:textId="77777777" w:rsidR="00975E3B" w:rsidRDefault="00975E3B" w:rsidP="00975E3B">
      <w:pPr>
        <w:spacing w:after="0"/>
        <w:ind w:left="720"/>
      </w:pPr>
      <w:r>
        <w:t>PLS = PLS &gt;&gt; 8</w:t>
      </w:r>
    </w:p>
    <w:p w14:paraId="3E50E8BF" w14:textId="77777777" w:rsidR="00975E3B" w:rsidRDefault="00975E3B" w:rsidP="00975E3B">
      <w:pPr>
        <w:spacing w:after="0"/>
        <w:ind w:left="720"/>
      </w:pPr>
      <w:r>
        <w:t>Semaphore[0] = 0</w:t>
      </w:r>
    </w:p>
    <w:p w14:paraId="40FDBD68" w14:textId="77777777" w:rsidR="00975E3B" w:rsidRDefault="00975E3B" w:rsidP="00975E3B">
      <w:pPr>
        <w:spacing w:after="0"/>
        <w:ind w:left="720"/>
      </w:pPr>
      <w:r>
        <w:t>Semaphore[Sema</w:t>
      </w:r>
      <w:r>
        <w:rPr>
          <w:vertAlign w:val="subscript"/>
        </w:rPr>
        <w:t>6</w:t>
      </w:r>
      <w:r>
        <w:t>] = 0</w:t>
      </w:r>
    </w:p>
    <w:p w14:paraId="61580656" w14:textId="77777777" w:rsidR="00975E3B" w:rsidRDefault="00975E3B" w:rsidP="00975E3B">
      <w:pPr>
        <w:spacing w:after="0"/>
        <w:ind w:left="720"/>
      </w:pPr>
      <w:r>
        <w:t>PC = IEPC</w:t>
      </w:r>
    </w:p>
    <w:p w14:paraId="08F7FCFE" w14:textId="77777777" w:rsidR="00975E3B" w:rsidRDefault="00975E3B" w:rsidP="00975E3B">
      <w:pPr>
        <w:spacing w:after="0"/>
        <w:ind w:left="720"/>
      </w:pPr>
    </w:p>
    <w:p w14:paraId="2CB15765" w14:textId="77777777" w:rsidR="00975E3B" w:rsidRDefault="00975E3B" w:rsidP="00975E3B">
      <w:r w:rsidRPr="00D06BD4">
        <w:rPr>
          <w:b/>
          <w:bCs/>
        </w:rPr>
        <w:t>Execution Units</w:t>
      </w:r>
      <w:r>
        <w:t>: Mem</w:t>
      </w:r>
    </w:p>
    <w:p w14:paraId="2A727D3B" w14:textId="77777777" w:rsidR="00975E3B" w:rsidRDefault="00975E3B" w:rsidP="00975E3B">
      <w:r w:rsidRPr="00D06BD4">
        <w:rPr>
          <w:b/>
          <w:bCs/>
        </w:rPr>
        <w:t>Clock Cycles</w:t>
      </w:r>
      <w:r>
        <w:t xml:space="preserve">: </w:t>
      </w:r>
    </w:p>
    <w:p w14:paraId="053B1B7A" w14:textId="77777777" w:rsidR="00975E3B" w:rsidRPr="007424A4" w:rsidRDefault="00975E3B" w:rsidP="00975E3B">
      <w:r w:rsidRPr="00275903">
        <w:rPr>
          <w:b/>
          <w:bCs/>
        </w:rPr>
        <w:t>Exceptions</w:t>
      </w:r>
      <w:r>
        <w:t>: none</w:t>
      </w:r>
    </w:p>
    <w:p w14:paraId="4799BF08" w14:textId="77777777" w:rsidR="00975E3B" w:rsidRDefault="00975E3B" w:rsidP="00975E3B">
      <w:r w:rsidRPr="00464BF3">
        <w:rPr>
          <w:b/>
          <w:bCs/>
        </w:rPr>
        <w:t>Notes</w:t>
      </w:r>
      <w:r>
        <w:t>:</w:t>
      </w:r>
    </w:p>
    <w:p w14:paraId="70427A15" w14:textId="77777777" w:rsidR="00975E3B" w:rsidRDefault="00975E3B" w:rsidP="00975E3B"/>
    <w:p w14:paraId="41527236" w14:textId="77777777" w:rsidR="00975E3B" w:rsidRDefault="00975E3B" w:rsidP="00975E3B"/>
    <w:p w14:paraId="132F8C2A" w14:textId="77777777" w:rsidR="00454274" w:rsidRDefault="00454274">
      <w:pPr>
        <w:rPr>
          <w:rFonts w:eastAsiaTheme="majorEastAsia" w:cstheme="majorBidi"/>
          <w:sz w:val="40"/>
          <w:szCs w:val="26"/>
        </w:rPr>
      </w:pPr>
      <w:r>
        <w:br w:type="page"/>
      </w:r>
    </w:p>
    <w:p w14:paraId="6C1A56DC" w14:textId="7D08FA36" w:rsidR="00975E3B" w:rsidRDefault="00975E3B" w:rsidP="00975E3B">
      <w:pPr>
        <w:pStyle w:val="Heading2"/>
      </w:pPr>
      <w:r>
        <w:lastRenderedPageBreak/>
        <w:t>RT</w:t>
      </w:r>
      <w:r w:rsidR="00DC1138">
        <w:t>M</w:t>
      </w:r>
      <w:r>
        <w:t xml:space="preserve"> – Return from Machine Mode Subroutine</w:t>
      </w:r>
    </w:p>
    <w:p w14:paraId="498329FC" w14:textId="77777777" w:rsidR="00975E3B" w:rsidRDefault="00975E3B" w:rsidP="00975E3B">
      <w:r w:rsidRPr="00D06BD4">
        <w:rPr>
          <w:b/>
          <w:bCs/>
        </w:rPr>
        <w:t>Description</w:t>
      </w:r>
      <w:r>
        <w:t>:</w:t>
      </w:r>
    </w:p>
    <w:p w14:paraId="47EE9053" w14:textId="26419B67" w:rsidR="00975E3B" w:rsidRDefault="00975E3B" w:rsidP="00975E3B">
      <w:pPr>
        <w:ind w:left="720"/>
      </w:pPr>
      <w:r>
        <w:t xml:space="preserve">Restore the previous interrupt enable setting, register set and operating mode and transfer program execution back to the address in the machine exception link register. One of sixty-four semaphore registers may also be cleared. Semaphore register zero is always cleared by this instruction. </w:t>
      </w:r>
      <w:r w:rsidR="00C46105">
        <w:t>An offset may be added to the return address to skip past inline parameters.</w:t>
      </w:r>
    </w:p>
    <w:p w14:paraId="26238995" w14:textId="04C9DF54" w:rsidR="00975E3B" w:rsidRDefault="00975E3B" w:rsidP="00975E3B">
      <w:r w:rsidRPr="00D06BD4">
        <w:rPr>
          <w:b/>
          <w:bCs/>
        </w:rPr>
        <w:t>Formats</w:t>
      </w:r>
      <w:r>
        <w:rPr>
          <w:b/>
          <w:bCs/>
        </w:rPr>
        <w:t xml:space="preserve"> Supported</w:t>
      </w:r>
      <w:r>
        <w:t>: R</w:t>
      </w:r>
      <w:r w:rsidR="0018048D">
        <w:t>E</w:t>
      </w:r>
      <w:r>
        <w:t>T</w:t>
      </w:r>
    </w:p>
    <w:tbl>
      <w:tblPr>
        <w:tblStyle w:val="TableGrid"/>
        <w:tblW w:w="0" w:type="auto"/>
        <w:tblInd w:w="704" w:type="dxa"/>
        <w:tblLook w:val="04A0" w:firstRow="1" w:lastRow="0" w:firstColumn="1" w:lastColumn="0" w:noHBand="0" w:noVBand="1"/>
      </w:tblPr>
      <w:tblGrid>
        <w:gridCol w:w="2410"/>
        <w:gridCol w:w="858"/>
        <w:gridCol w:w="336"/>
        <w:gridCol w:w="595"/>
        <w:gridCol w:w="1929"/>
        <w:gridCol w:w="1108"/>
        <w:gridCol w:w="1410"/>
      </w:tblGrid>
      <w:tr w:rsidR="00C46105" w14:paraId="1AB17D29" w14:textId="77777777" w:rsidTr="00C46105">
        <w:tc>
          <w:tcPr>
            <w:tcW w:w="2410" w:type="dxa"/>
          </w:tcPr>
          <w:p w14:paraId="40009416" w14:textId="77777777" w:rsidR="00C46105" w:rsidRDefault="00C46105" w:rsidP="005220BF">
            <w:pPr>
              <w:jc w:val="center"/>
            </w:pPr>
            <w:r>
              <w:t>~</w:t>
            </w:r>
            <w:r>
              <w:rPr>
                <w:vertAlign w:val="subscript"/>
              </w:rPr>
              <w:t>10</w:t>
            </w:r>
          </w:p>
        </w:tc>
        <w:tc>
          <w:tcPr>
            <w:tcW w:w="858" w:type="dxa"/>
          </w:tcPr>
          <w:p w14:paraId="5EBDBC14" w14:textId="24779A0D" w:rsidR="00C46105" w:rsidRDefault="00C46105" w:rsidP="005220BF">
            <w:pPr>
              <w:jc w:val="center"/>
            </w:pPr>
            <w:r>
              <w:t>RO</w:t>
            </w:r>
            <w:r w:rsidRPr="00C46105">
              <w:rPr>
                <w:vertAlign w:val="subscript"/>
              </w:rPr>
              <w:t>4</w:t>
            </w:r>
          </w:p>
        </w:tc>
        <w:tc>
          <w:tcPr>
            <w:tcW w:w="336" w:type="dxa"/>
          </w:tcPr>
          <w:p w14:paraId="2FE525C8" w14:textId="77777777" w:rsidR="00C46105" w:rsidRDefault="00C46105" w:rsidP="005220BF">
            <w:pPr>
              <w:jc w:val="center"/>
            </w:pPr>
            <w:r>
              <w:t>~</w:t>
            </w:r>
          </w:p>
        </w:tc>
        <w:tc>
          <w:tcPr>
            <w:tcW w:w="595" w:type="dxa"/>
          </w:tcPr>
          <w:p w14:paraId="04E72D52" w14:textId="023CA1EF" w:rsidR="00C46105" w:rsidRDefault="00C46105" w:rsidP="005220BF">
            <w:pPr>
              <w:jc w:val="center"/>
            </w:pPr>
            <w:r>
              <w:t>3</w:t>
            </w:r>
            <w:r w:rsidRPr="00DC1138">
              <w:rPr>
                <w:vertAlign w:val="subscript"/>
              </w:rPr>
              <w:t>3</w:t>
            </w:r>
          </w:p>
        </w:tc>
        <w:tc>
          <w:tcPr>
            <w:tcW w:w="1929" w:type="dxa"/>
          </w:tcPr>
          <w:p w14:paraId="33C25717" w14:textId="77777777" w:rsidR="00C46105" w:rsidRDefault="00C46105" w:rsidP="005220BF">
            <w:pPr>
              <w:jc w:val="center"/>
            </w:pPr>
            <w:r>
              <w:t>Sema</w:t>
            </w:r>
            <w:r w:rsidRPr="00DC1138">
              <w:rPr>
                <w:vertAlign w:val="subscript"/>
              </w:rPr>
              <w:t>6</w:t>
            </w:r>
          </w:p>
        </w:tc>
        <w:tc>
          <w:tcPr>
            <w:tcW w:w="1108" w:type="dxa"/>
          </w:tcPr>
          <w:p w14:paraId="4193DEF4" w14:textId="77777777" w:rsidR="00C46105" w:rsidRDefault="00C46105" w:rsidP="005220BF">
            <w:pPr>
              <w:jc w:val="center"/>
            </w:pPr>
            <w:r>
              <w:t>25h</w:t>
            </w:r>
          </w:p>
        </w:tc>
        <w:tc>
          <w:tcPr>
            <w:tcW w:w="1410" w:type="dxa"/>
          </w:tcPr>
          <w:p w14:paraId="60DD090F" w14:textId="77777777" w:rsidR="00C46105" w:rsidRDefault="00C46105" w:rsidP="005220BF">
            <w:r>
              <w:t>{RET}</w:t>
            </w:r>
          </w:p>
        </w:tc>
      </w:tr>
    </w:tbl>
    <w:p w14:paraId="21391429" w14:textId="27245468" w:rsidR="0018048D" w:rsidRPr="0018048D" w:rsidRDefault="0018048D" w:rsidP="0018048D">
      <w:pPr>
        <w:ind w:left="720"/>
      </w:pPr>
      <w:r>
        <w:t>The constant field is not used.</w:t>
      </w:r>
    </w:p>
    <w:p w14:paraId="3C61F345" w14:textId="1C090608" w:rsidR="00975E3B" w:rsidRDefault="00975E3B" w:rsidP="00975E3B">
      <w:r w:rsidRPr="00D06BD4">
        <w:rPr>
          <w:b/>
          <w:bCs/>
        </w:rPr>
        <w:t>Flags Affected</w:t>
      </w:r>
      <w:r>
        <w:t>: none</w:t>
      </w:r>
    </w:p>
    <w:p w14:paraId="14BE6540" w14:textId="77777777" w:rsidR="00975E3B" w:rsidRDefault="00975E3B" w:rsidP="00975E3B">
      <w:pPr>
        <w:rPr>
          <w:b/>
          <w:bCs/>
        </w:rPr>
      </w:pPr>
      <w:r>
        <w:rPr>
          <w:b/>
          <w:bCs/>
        </w:rPr>
        <w:t>Operation:</w:t>
      </w:r>
    </w:p>
    <w:p w14:paraId="673F1127" w14:textId="77777777" w:rsidR="00975E3B" w:rsidRDefault="00975E3B" w:rsidP="00975E3B">
      <w:pPr>
        <w:spacing w:after="0"/>
        <w:ind w:left="720"/>
      </w:pPr>
      <w:r>
        <w:t>OMS = OMS &gt;&gt; 4</w:t>
      </w:r>
    </w:p>
    <w:p w14:paraId="7981FB40" w14:textId="77777777" w:rsidR="00975E3B" w:rsidRDefault="00975E3B" w:rsidP="00975E3B">
      <w:pPr>
        <w:spacing w:after="0"/>
        <w:ind w:left="720"/>
      </w:pPr>
      <w:r>
        <w:t>PLS = PLS &gt;&gt; 8</w:t>
      </w:r>
    </w:p>
    <w:p w14:paraId="0A90D0A5" w14:textId="77777777" w:rsidR="00975E3B" w:rsidRDefault="00975E3B" w:rsidP="00975E3B">
      <w:pPr>
        <w:spacing w:after="0"/>
        <w:ind w:left="720"/>
      </w:pPr>
      <w:r>
        <w:t>RSSTACK = RSSTACK &gt;&gt; 5</w:t>
      </w:r>
    </w:p>
    <w:p w14:paraId="70A1104C" w14:textId="77777777" w:rsidR="00975E3B" w:rsidRDefault="00975E3B" w:rsidP="00975E3B">
      <w:pPr>
        <w:spacing w:after="0"/>
        <w:ind w:left="720"/>
      </w:pPr>
      <w:r>
        <w:t>Semaphore[0] = 0</w:t>
      </w:r>
    </w:p>
    <w:p w14:paraId="6DFB22F3" w14:textId="77777777" w:rsidR="00975E3B" w:rsidRDefault="00975E3B" w:rsidP="00975E3B">
      <w:pPr>
        <w:spacing w:after="0"/>
        <w:ind w:left="720"/>
      </w:pPr>
      <w:r>
        <w:t>Semaphore[Sema</w:t>
      </w:r>
      <w:r>
        <w:rPr>
          <w:vertAlign w:val="subscript"/>
        </w:rPr>
        <w:t>6</w:t>
      </w:r>
      <w:r>
        <w:t>] = 0</w:t>
      </w:r>
    </w:p>
    <w:p w14:paraId="5678C17B" w14:textId="77777777" w:rsidR="00975E3B" w:rsidRDefault="00975E3B" w:rsidP="00975E3B">
      <w:pPr>
        <w:spacing w:after="0"/>
        <w:ind w:left="720"/>
      </w:pPr>
      <w:r>
        <w:t>PC = MEPC</w:t>
      </w:r>
    </w:p>
    <w:p w14:paraId="71A3799A" w14:textId="77777777" w:rsidR="00975E3B" w:rsidRDefault="00975E3B" w:rsidP="00975E3B">
      <w:pPr>
        <w:spacing w:after="0"/>
        <w:ind w:left="720"/>
      </w:pPr>
    </w:p>
    <w:p w14:paraId="277CF4B2" w14:textId="77777777" w:rsidR="00975E3B" w:rsidRDefault="00975E3B" w:rsidP="00975E3B">
      <w:r w:rsidRPr="00D06BD4">
        <w:rPr>
          <w:b/>
          <w:bCs/>
        </w:rPr>
        <w:t>Execution Units</w:t>
      </w:r>
      <w:r>
        <w:t>: Mem</w:t>
      </w:r>
    </w:p>
    <w:p w14:paraId="7FC40BEE" w14:textId="77777777" w:rsidR="00975E3B" w:rsidRDefault="00975E3B" w:rsidP="00975E3B">
      <w:r w:rsidRPr="00D06BD4">
        <w:rPr>
          <w:b/>
          <w:bCs/>
        </w:rPr>
        <w:t>Clock Cycles</w:t>
      </w:r>
      <w:r>
        <w:t xml:space="preserve">: </w:t>
      </w:r>
    </w:p>
    <w:p w14:paraId="1F0A9D4D" w14:textId="77777777" w:rsidR="00975E3B" w:rsidRPr="007424A4" w:rsidRDefault="00975E3B" w:rsidP="00975E3B">
      <w:r w:rsidRPr="00275903">
        <w:rPr>
          <w:b/>
          <w:bCs/>
        </w:rPr>
        <w:t>Exceptions</w:t>
      </w:r>
      <w:r>
        <w:t>: none</w:t>
      </w:r>
    </w:p>
    <w:p w14:paraId="754165EA" w14:textId="77777777" w:rsidR="00975E3B" w:rsidRDefault="00975E3B" w:rsidP="00975E3B">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bookmarkStart w:id="13" w:name="_RTS_–_Return"/>
      <w:bookmarkEnd w:id="13"/>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1CFDBEDC" w:rsidR="00D71C87" w:rsidRDefault="00D71C87" w:rsidP="00D71C87">
      <w:pPr>
        <w:ind w:left="720"/>
      </w:pPr>
      <w:r>
        <w:t xml:space="preserve">Transfer program execution to an address </w:t>
      </w:r>
      <w:r w:rsidR="00D938AF">
        <w:t xml:space="preserve">which is the sum of a value </w:t>
      </w:r>
      <w:r>
        <w:t xml:space="preserve">stored in a </w:t>
      </w:r>
      <w:r w:rsidR="00D938AF">
        <w:t>return</w:t>
      </w:r>
      <w:r>
        <w:t xml:space="preserve"> register</w:t>
      </w:r>
      <w:r w:rsidR="00D938AF">
        <w:t xml:space="preserve"> (ra0) and an offset </w:t>
      </w:r>
      <w:r w:rsidR="005F50BE">
        <w:t>(RO</w:t>
      </w:r>
      <w:r w:rsidR="005F50BE" w:rsidRPr="005F50BE">
        <w:rPr>
          <w:vertAlign w:val="subscript"/>
        </w:rPr>
        <w:t>9</w:t>
      </w:r>
      <w:r w:rsidR="005F50BE">
        <w:t xml:space="preserve">) </w:t>
      </w:r>
      <w:r w:rsidR="00D938AF">
        <w:t>specified in the instruction</w:t>
      </w:r>
      <w:r>
        <w:t xml:space="preserve">. The </w:t>
      </w:r>
      <w:r w:rsidR="00D938AF">
        <w:t>return address</w:t>
      </w:r>
      <w:r>
        <w:t xml:space="preserve"> register will have been previously set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575F88">
        <w:t xml:space="preserve"> The assembler assumes ra0 </w:t>
      </w:r>
      <w:r w:rsidR="00D938AF">
        <w:t xml:space="preserve">with an offset of one </w:t>
      </w:r>
      <w:r w:rsidR="009C036E">
        <w:t xml:space="preserve">word </w:t>
      </w:r>
      <w:r w:rsidR="00575F88">
        <w:t>is used unless otherwise specified.</w:t>
      </w:r>
    </w:p>
    <w:p w14:paraId="7CAFA2BE" w14:textId="7161422E" w:rsidR="00F92B03" w:rsidRDefault="00F92B03" w:rsidP="00D71C87">
      <w:pPr>
        <w:ind w:left="720"/>
      </w:pPr>
      <w:r>
        <w:t>The RO</w:t>
      </w:r>
      <w:r w:rsidR="005F50BE">
        <w:rPr>
          <w:vertAlign w:val="subscript"/>
        </w:rPr>
        <w:t xml:space="preserve">9 </w:t>
      </w:r>
      <w:r>
        <w:t>field is used to return to a point past the normal return point of the next instruction. This is useful in some circumstances such as the presence of inline subroutine parameters or exception handling code.</w:t>
      </w:r>
    </w:p>
    <w:p w14:paraId="78D4A921" w14:textId="61BFA299" w:rsidR="00D71C87" w:rsidRDefault="00D71C87" w:rsidP="00D71C87">
      <w:r w:rsidRPr="00D06BD4">
        <w:rPr>
          <w:b/>
          <w:bCs/>
        </w:rPr>
        <w:t>Formats</w:t>
      </w:r>
      <w:r>
        <w:rPr>
          <w:b/>
          <w:bCs/>
        </w:rPr>
        <w:t xml:space="preserve"> Supported</w:t>
      </w:r>
      <w:r>
        <w:t>: RT</w:t>
      </w:r>
      <w:r w:rsidR="005F50BE">
        <w:t>S</w:t>
      </w:r>
    </w:p>
    <w:tbl>
      <w:tblPr>
        <w:tblStyle w:val="TableGrid"/>
        <w:tblW w:w="0" w:type="auto"/>
        <w:tblInd w:w="704" w:type="dxa"/>
        <w:tblLook w:val="04A0" w:firstRow="1" w:lastRow="0" w:firstColumn="1" w:lastColumn="0" w:noHBand="0" w:noVBand="1"/>
      </w:tblPr>
      <w:tblGrid>
        <w:gridCol w:w="3797"/>
        <w:gridCol w:w="2530"/>
        <w:gridCol w:w="527"/>
        <w:gridCol w:w="1792"/>
      </w:tblGrid>
      <w:tr w:rsidR="005F50BE" w14:paraId="557F52BE" w14:textId="77777777" w:rsidTr="005F50BE">
        <w:tc>
          <w:tcPr>
            <w:tcW w:w="3797" w:type="dxa"/>
          </w:tcPr>
          <w:p w14:paraId="06019652" w14:textId="77777777" w:rsidR="005F50BE" w:rsidRDefault="005F50BE" w:rsidP="00E73443">
            <w:pPr>
              <w:jc w:val="center"/>
            </w:pPr>
            <w:r>
              <w:t>Constant</w:t>
            </w:r>
            <w:r>
              <w:rPr>
                <w:vertAlign w:val="subscript"/>
              </w:rPr>
              <w:t>14</w:t>
            </w:r>
            <w:r w:rsidRPr="004C3A00">
              <w:rPr>
                <w:vertAlign w:val="subscript"/>
              </w:rPr>
              <w:t>..0</w:t>
            </w:r>
          </w:p>
        </w:tc>
        <w:tc>
          <w:tcPr>
            <w:tcW w:w="2530" w:type="dxa"/>
          </w:tcPr>
          <w:p w14:paraId="77BDF9F7" w14:textId="56FC79FB" w:rsidR="005F50BE" w:rsidRDefault="005F50BE" w:rsidP="00E73443">
            <w:pPr>
              <w:jc w:val="center"/>
            </w:pPr>
            <w:r>
              <w:t>RO</w:t>
            </w:r>
            <w:r>
              <w:rPr>
                <w:vertAlign w:val="subscript"/>
              </w:rPr>
              <w:t>9</w:t>
            </w:r>
          </w:p>
        </w:tc>
        <w:tc>
          <w:tcPr>
            <w:tcW w:w="527" w:type="dxa"/>
          </w:tcPr>
          <w:p w14:paraId="4E2B6779" w14:textId="565462EC" w:rsidR="005F50BE" w:rsidRDefault="00972C4C" w:rsidP="00E73443">
            <w:pPr>
              <w:jc w:val="center"/>
            </w:pPr>
            <w:r>
              <w:t>0</w:t>
            </w:r>
            <w:r w:rsidR="005F50BE" w:rsidRPr="00454274">
              <w:rPr>
                <w:vertAlign w:val="subscript"/>
              </w:rPr>
              <w:t>1</w:t>
            </w:r>
          </w:p>
        </w:tc>
        <w:tc>
          <w:tcPr>
            <w:tcW w:w="1792" w:type="dxa"/>
          </w:tcPr>
          <w:p w14:paraId="722D78C7" w14:textId="52B3B0C4" w:rsidR="005F50BE" w:rsidRDefault="005F50BE" w:rsidP="00E73443">
            <w:pPr>
              <w:jc w:val="center"/>
            </w:pPr>
            <w:r>
              <w:t>24h</w:t>
            </w:r>
          </w:p>
        </w:tc>
      </w:tr>
    </w:tbl>
    <w:p w14:paraId="109624F5" w14:textId="77777777" w:rsidR="00604DFA" w:rsidRDefault="00604DFA" w:rsidP="00604DFA">
      <w:pPr>
        <w:ind w:left="720"/>
      </w:pPr>
      <w:r>
        <w:t>The constant field is shifted left three times and zero extended before being added to the stack pointer.</w:t>
      </w:r>
    </w:p>
    <w:p w14:paraId="6B148DFD" w14:textId="3513EF91" w:rsidR="00604DFA" w:rsidRDefault="00604DFA" w:rsidP="00604DFA">
      <w:pPr>
        <w:ind w:left="720"/>
      </w:pPr>
      <w:r>
        <w:t>The RO</w:t>
      </w:r>
      <w:r w:rsidR="00972C4C">
        <w:rPr>
          <w:vertAlign w:val="subscript"/>
        </w:rPr>
        <w:t>9</w:t>
      </w:r>
      <w:r>
        <w:t xml:space="preserve"> field specifies an offset in words for the return point from the calling instruction. Typically, this value would be one to cause a return to the next instruction. The RO</w:t>
      </w:r>
      <w:r w:rsidR="00972C4C">
        <w:rPr>
          <w:vertAlign w:val="subscript"/>
        </w:rPr>
        <w:t>9</w:t>
      </w:r>
      <w:r>
        <w:t xml:space="preserve"> field is shifted left twice before being added to the return address register (ra</w:t>
      </w:r>
      <w:r w:rsidR="003F1543">
        <w:t>0</w:t>
      </w:r>
      <w:r>
        <w:t>). To skip over more words at the return site, adjust the RO</w:t>
      </w:r>
      <w:r w:rsidR="00972C4C">
        <w:rPr>
          <w:vertAlign w:val="subscript"/>
        </w:rPr>
        <w:t>9</w:t>
      </w:r>
      <w:r>
        <w:t xml:space="preserve"> field accordingly. This may be useful to skip over inline parameters or a short code sequence, perhaps for exception handling.</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3D5861E3" w:rsidR="00D71C87" w:rsidRDefault="00D71C87" w:rsidP="00D71C87">
      <w:pPr>
        <w:spacing w:after="0"/>
        <w:ind w:left="720"/>
      </w:pPr>
      <w:r>
        <w:t xml:space="preserve">PC = </w:t>
      </w:r>
      <w:r w:rsidR="00972C4C">
        <w:t>Ra</w:t>
      </w:r>
      <w:r w:rsidR="003F1543">
        <w:t xml:space="preserve"> + RO</w:t>
      </w:r>
      <w:r w:rsidR="00972C4C">
        <w:rPr>
          <w:vertAlign w:val="subscript"/>
        </w:rPr>
        <w:t>9</w:t>
      </w:r>
      <w:r w:rsidR="003F1543">
        <w:t xml:space="preserve"> * 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44890862" w:rsidR="00F75440" w:rsidRPr="00F75440" w:rsidRDefault="00F75440" w:rsidP="00F75440">
      <w:pPr>
        <w:ind w:left="720"/>
      </w:pPr>
      <w:r w:rsidRPr="00F75440">
        <w:t>RTS</w:t>
      </w:r>
      <w:r w:rsidRPr="00F75440">
        <w:tab/>
        <w:t>; return 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69ED80AC" w14:textId="36490EBB" w:rsidR="00F75440" w:rsidRPr="00F75440" w:rsidRDefault="00F75440" w:rsidP="00F75440">
      <w:pPr>
        <w:ind w:left="720"/>
      </w:pPr>
      <w:r w:rsidRPr="00F75440">
        <w:t>RTS ra1,#$400</w:t>
      </w:r>
      <w:r w:rsidRPr="00F75440">
        <w:tab/>
        <w:t>; return using ra1 instead of ra0, add onto stack pointer</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5D765F9E" w14:textId="77777777" w:rsidR="0048679B" w:rsidRDefault="0048679B" w:rsidP="0048679B">
      <w:pPr>
        <w:pStyle w:val="Heading2"/>
      </w:pPr>
      <w:r>
        <w:lastRenderedPageBreak/>
        <w:t>RTU – Return from User Mode Exception</w:t>
      </w:r>
    </w:p>
    <w:p w14:paraId="213F23DD" w14:textId="77777777" w:rsidR="0048679B" w:rsidRDefault="0048679B" w:rsidP="0048679B">
      <w:r w:rsidRPr="00D06BD4">
        <w:rPr>
          <w:b/>
          <w:bCs/>
        </w:rPr>
        <w:t>Description</w:t>
      </w:r>
      <w:r>
        <w:t>:</w:t>
      </w:r>
    </w:p>
    <w:p w14:paraId="0E4FAB9B" w14:textId="1B04AB95" w:rsidR="0048679B" w:rsidRDefault="0048679B" w:rsidP="0048679B">
      <w:pPr>
        <w:ind w:left="720"/>
      </w:pPr>
      <w:r>
        <w:t xml:space="preserve">Restore the previous interrupt enable setting, register set and operating mode and transfer program execution back to the address in the user exception link register plus a </w:t>
      </w:r>
      <w:r w:rsidR="00646537">
        <w:t>six-</w:t>
      </w:r>
      <w:r>
        <w:t xml:space="preserve">bit offset. One of sixty-four user semaphore registers may also be cleared. </w:t>
      </w:r>
    </w:p>
    <w:p w14:paraId="21771661" w14:textId="77777777" w:rsidR="0048679B" w:rsidRDefault="0048679B" w:rsidP="0048679B">
      <w:r w:rsidRPr="00D06BD4">
        <w:rPr>
          <w:b/>
          <w:bCs/>
        </w:rPr>
        <w:t>Formats</w:t>
      </w:r>
      <w:r>
        <w:rPr>
          <w:b/>
          <w:bCs/>
        </w:rPr>
        <w:t xml:space="preserve"> Supported</w:t>
      </w:r>
      <w:r>
        <w:t>: RTI</w:t>
      </w:r>
    </w:p>
    <w:tbl>
      <w:tblPr>
        <w:tblStyle w:val="TableGrid"/>
        <w:tblW w:w="0" w:type="auto"/>
        <w:tblInd w:w="704" w:type="dxa"/>
        <w:tblLook w:val="04A0" w:firstRow="1" w:lastRow="0" w:firstColumn="1" w:lastColumn="0" w:noHBand="0" w:noVBand="1"/>
      </w:tblPr>
      <w:tblGrid>
        <w:gridCol w:w="2268"/>
        <w:gridCol w:w="1000"/>
        <w:gridCol w:w="336"/>
        <w:gridCol w:w="595"/>
        <w:gridCol w:w="1929"/>
        <w:gridCol w:w="1108"/>
        <w:gridCol w:w="1410"/>
      </w:tblGrid>
      <w:tr w:rsidR="0048679B" w14:paraId="79A06E4A" w14:textId="77777777" w:rsidTr="0048679B">
        <w:tc>
          <w:tcPr>
            <w:tcW w:w="2268" w:type="dxa"/>
          </w:tcPr>
          <w:p w14:paraId="3355086D" w14:textId="580E89A4" w:rsidR="0048679B" w:rsidRDefault="0048679B" w:rsidP="005220BF">
            <w:pPr>
              <w:jc w:val="center"/>
            </w:pPr>
            <w:r>
              <w:t>~</w:t>
            </w:r>
            <w:r w:rsidRPr="00DC1138">
              <w:rPr>
                <w:vertAlign w:val="subscript"/>
              </w:rPr>
              <w:t>1</w:t>
            </w:r>
            <w:r>
              <w:rPr>
                <w:vertAlign w:val="subscript"/>
              </w:rPr>
              <w:t>0</w:t>
            </w:r>
          </w:p>
        </w:tc>
        <w:tc>
          <w:tcPr>
            <w:tcW w:w="1000" w:type="dxa"/>
          </w:tcPr>
          <w:p w14:paraId="70A23C23" w14:textId="061B91A5" w:rsidR="0048679B" w:rsidRDefault="0048679B" w:rsidP="005220BF">
            <w:pPr>
              <w:jc w:val="center"/>
            </w:pPr>
            <w:r>
              <w:t>RO</w:t>
            </w:r>
            <w:r w:rsidRPr="0048679B">
              <w:rPr>
                <w:vertAlign w:val="subscript"/>
              </w:rPr>
              <w:t>4</w:t>
            </w:r>
          </w:p>
        </w:tc>
        <w:tc>
          <w:tcPr>
            <w:tcW w:w="336" w:type="dxa"/>
          </w:tcPr>
          <w:p w14:paraId="1AE9EDB3" w14:textId="77777777" w:rsidR="0048679B" w:rsidRDefault="0048679B" w:rsidP="005220BF">
            <w:pPr>
              <w:jc w:val="center"/>
            </w:pPr>
            <w:r>
              <w:t>~</w:t>
            </w:r>
          </w:p>
        </w:tc>
        <w:tc>
          <w:tcPr>
            <w:tcW w:w="595" w:type="dxa"/>
          </w:tcPr>
          <w:p w14:paraId="1B509D8F" w14:textId="77777777" w:rsidR="0048679B" w:rsidRDefault="0048679B" w:rsidP="005220BF">
            <w:pPr>
              <w:jc w:val="center"/>
            </w:pPr>
            <w:r>
              <w:t>0</w:t>
            </w:r>
            <w:r w:rsidRPr="00DC1138">
              <w:rPr>
                <w:vertAlign w:val="subscript"/>
              </w:rPr>
              <w:t>3</w:t>
            </w:r>
          </w:p>
        </w:tc>
        <w:tc>
          <w:tcPr>
            <w:tcW w:w="1929" w:type="dxa"/>
          </w:tcPr>
          <w:p w14:paraId="7EB92CE5" w14:textId="77777777" w:rsidR="0048679B" w:rsidRDefault="0048679B" w:rsidP="005220BF">
            <w:pPr>
              <w:jc w:val="center"/>
            </w:pPr>
            <w:r>
              <w:t>User Sema</w:t>
            </w:r>
            <w:r w:rsidRPr="00DC1138">
              <w:rPr>
                <w:vertAlign w:val="subscript"/>
              </w:rPr>
              <w:t>6</w:t>
            </w:r>
          </w:p>
        </w:tc>
        <w:tc>
          <w:tcPr>
            <w:tcW w:w="1108" w:type="dxa"/>
          </w:tcPr>
          <w:p w14:paraId="20FC4501" w14:textId="77777777" w:rsidR="0048679B" w:rsidRDefault="0048679B" w:rsidP="005220BF">
            <w:pPr>
              <w:jc w:val="center"/>
            </w:pPr>
            <w:r>
              <w:t>25h</w:t>
            </w:r>
          </w:p>
        </w:tc>
        <w:tc>
          <w:tcPr>
            <w:tcW w:w="1410" w:type="dxa"/>
          </w:tcPr>
          <w:p w14:paraId="08EFFBED" w14:textId="77777777" w:rsidR="0048679B" w:rsidRDefault="0048679B" w:rsidP="005220BF">
            <w:r>
              <w:t>{RET}</w:t>
            </w:r>
          </w:p>
        </w:tc>
      </w:tr>
    </w:tbl>
    <w:p w14:paraId="1AB3F9C2" w14:textId="77777777" w:rsidR="0048679B" w:rsidRDefault="0048679B" w:rsidP="0048679B">
      <w:r w:rsidRPr="00D06BD4">
        <w:rPr>
          <w:b/>
          <w:bCs/>
        </w:rPr>
        <w:t>Flags Affected</w:t>
      </w:r>
      <w:r>
        <w:t>: none</w:t>
      </w:r>
    </w:p>
    <w:p w14:paraId="0581381C" w14:textId="77777777" w:rsidR="0048679B" w:rsidRDefault="0048679B" w:rsidP="0048679B">
      <w:pPr>
        <w:rPr>
          <w:b/>
          <w:bCs/>
        </w:rPr>
      </w:pPr>
      <w:r>
        <w:rPr>
          <w:b/>
          <w:bCs/>
        </w:rPr>
        <w:t>Operation:</w:t>
      </w:r>
    </w:p>
    <w:p w14:paraId="4952393A" w14:textId="77777777" w:rsidR="0048679B" w:rsidRDefault="0048679B" w:rsidP="0048679B">
      <w:pPr>
        <w:spacing w:after="0"/>
        <w:ind w:left="720"/>
      </w:pPr>
      <w:r>
        <w:t>OMS = OMS &gt;&gt; 4</w:t>
      </w:r>
    </w:p>
    <w:p w14:paraId="726A429B" w14:textId="77777777" w:rsidR="0048679B" w:rsidRDefault="0048679B" w:rsidP="0048679B">
      <w:pPr>
        <w:spacing w:after="0"/>
        <w:ind w:left="720"/>
      </w:pPr>
      <w:r>
        <w:t>PLS = PLS &gt;&gt; 8</w:t>
      </w:r>
    </w:p>
    <w:p w14:paraId="718A1AA8" w14:textId="77777777" w:rsidR="0048679B" w:rsidRDefault="0048679B" w:rsidP="0048679B">
      <w:pPr>
        <w:spacing w:after="0"/>
        <w:ind w:left="720"/>
      </w:pPr>
      <w:r>
        <w:t>RSSTACK = RSSTACK &gt;&gt; 5</w:t>
      </w:r>
    </w:p>
    <w:p w14:paraId="5A2DA407" w14:textId="77777777" w:rsidR="0048679B" w:rsidRDefault="0048679B" w:rsidP="0048679B">
      <w:pPr>
        <w:spacing w:after="0"/>
        <w:ind w:left="720"/>
      </w:pPr>
      <w:r>
        <w:t>Semaphore[Sema</w:t>
      </w:r>
      <w:r>
        <w:rPr>
          <w:vertAlign w:val="subscript"/>
        </w:rPr>
        <w:t>6</w:t>
      </w:r>
      <w:r>
        <w:t>] = 0</w:t>
      </w:r>
    </w:p>
    <w:p w14:paraId="23FA8A45" w14:textId="77777777" w:rsidR="0048679B" w:rsidRDefault="0048679B" w:rsidP="0048679B">
      <w:pPr>
        <w:spacing w:after="0"/>
        <w:ind w:left="720"/>
      </w:pPr>
      <w:r>
        <w:t>PC = UEPC</w:t>
      </w:r>
    </w:p>
    <w:p w14:paraId="5D9737DB" w14:textId="77777777" w:rsidR="0048679B" w:rsidRDefault="0048679B" w:rsidP="0048679B">
      <w:pPr>
        <w:spacing w:after="0"/>
        <w:ind w:left="720"/>
      </w:pPr>
    </w:p>
    <w:p w14:paraId="0D46AEA5" w14:textId="77777777" w:rsidR="0048679B" w:rsidRDefault="0048679B" w:rsidP="0048679B">
      <w:r w:rsidRPr="00D06BD4">
        <w:rPr>
          <w:b/>
          <w:bCs/>
        </w:rPr>
        <w:t>Execution Units</w:t>
      </w:r>
      <w:r>
        <w:t>: Mem</w:t>
      </w:r>
    </w:p>
    <w:p w14:paraId="6BA69A80" w14:textId="77777777" w:rsidR="0048679B" w:rsidRDefault="0048679B" w:rsidP="0048679B">
      <w:r w:rsidRPr="00D06BD4">
        <w:rPr>
          <w:b/>
          <w:bCs/>
        </w:rPr>
        <w:t>Clock Cycles</w:t>
      </w:r>
      <w:r>
        <w:t xml:space="preserve">: </w:t>
      </w:r>
    </w:p>
    <w:p w14:paraId="718200EE" w14:textId="77777777" w:rsidR="0048679B" w:rsidRPr="007424A4" w:rsidRDefault="0048679B" w:rsidP="0048679B">
      <w:r w:rsidRPr="00275903">
        <w:rPr>
          <w:b/>
          <w:bCs/>
        </w:rPr>
        <w:t>Exceptions</w:t>
      </w:r>
      <w:r>
        <w:t>: none</w:t>
      </w:r>
    </w:p>
    <w:p w14:paraId="236AA1F9" w14:textId="77777777" w:rsidR="0048679B" w:rsidRPr="00975E3B" w:rsidRDefault="0048679B" w:rsidP="0048679B">
      <w:pPr>
        <w:rPr>
          <w:b/>
          <w:bCs/>
        </w:rPr>
      </w:pPr>
      <w:r w:rsidRPr="00975E3B">
        <w:rPr>
          <w:b/>
          <w:bCs/>
        </w:rPr>
        <w:t>Notes:</w:t>
      </w:r>
    </w:p>
    <w:p w14:paraId="4CD49C82" w14:textId="77777777" w:rsidR="0048679B" w:rsidRDefault="0048679B" w:rsidP="0048679B">
      <w:pPr>
        <w:rPr>
          <w:rFonts w:eastAsiaTheme="majorEastAsia" w:cstheme="majorBidi"/>
          <w:sz w:val="40"/>
          <w:szCs w:val="26"/>
        </w:rPr>
      </w:pPr>
      <w:r>
        <w:br w:type="page"/>
      </w:r>
    </w:p>
    <w:p w14:paraId="406D6B46" w14:textId="780EE5CA" w:rsidR="0003596B" w:rsidRDefault="0003596B" w:rsidP="0003596B">
      <w:pPr>
        <w:pStyle w:val="Heading2"/>
      </w:pPr>
      <w:r>
        <w:lastRenderedPageBreak/>
        <w:t>SRET – Return from Supervisor Mode Subroutine</w:t>
      </w:r>
    </w:p>
    <w:p w14:paraId="40B935D2" w14:textId="77777777" w:rsidR="0003596B" w:rsidRDefault="0003596B" w:rsidP="0003596B">
      <w:r w:rsidRPr="00D06BD4">
        <w:rPr>
          <w:b/>
          <w:bCs/>
        </w:rPr>
        <w:t>Description</w:t>
      </w:r>
      <w:r>
        <w:t>:</w:t>
      </w:r>
    </w:p>
    <w:p w14:paraId="1C528784" w14:textId="1B20F498" w:rsidR="0003596B" w:rsidRDefault="0003596B" w:rsidP="0003596B">
      <w:pPr>
        <w:ind w:left="720"/>
      </w:pPr>
      <w:r>
        <w:t xml:space="preserve">Restore the previous interrupt enable setting, register set and operating mode and transfer program execution back to the address in the supervisor exception link register. One of sixty-four semaphore registers may also be cleared. Semaphore register zero is always cleared by this instruction. </w:t>
      </w:r>
    </w:p>
    <w:p w14:paraId="25259EB5" w14:textId="1C1EDC55" w:rsidR="0003596B" w:rsidRDefault="0003596B" w:rsidP="0003596B">
      <w:r w:rsidRPr="00D06BD4">
        <w:rPr>
          <w:b/>
          <w:bCs/>
        </w:rPr>
        <w:t>Formats</w:t>
      </w:r>
      <w:r>
        <w:rPr>
          <w:b/>
          <w:bCs/>
        </w:rPr>
        <w:t xml:space="preserve"> Supported</w:t>
      </w:r>
      <w:r>
        <w:t>: R</w:t>
      </w:r>
      <w:r w:rsidR="0029090B">
        <w:t>E</w:t>
      </w:r>
      <w:r>
        <w:t>T</w:t>
      </w:r>
    </w:p>
    <w:tbl>
      <w:tblPr>
        <w:tblStyle w:val="TableGrid"/>
        <w:tblW w:w="0" w:type="auto"/>
        <w:tblInd w:w="704" w:type="dxa"/>
        <w:tblLook w:val="04A0" w:firstRow="1" w:lastRow="0" w:firstColumn="1" w:lastColumn="0" w:noHBand="0" w:noVBand="1"/>
      </w:tblPr>
      <w:tblGrid>
        <w:gridCol w:w="2268"/>
        <w:gridCol w:w="1000"/>
        <w:gridCol w:w="336"/>
        <w:gridCol w:w="595"/>
        <w:gridCol w:w="1929"/>
        <w:gridCol w:w="1108"/>
        <w:gridCol w:w="1410"/>
      </w:tblGrid>
      <w:tr w:rsidR="00D87203" w14:paraId="42DD6B2B" w14:textId="77777777" w:rsidTr="00D87203">
        <w:tc>
          <w:tcPr>
            <w:tcW w:w="2268" w:type="dxa"/>
          </w:tcPr>
          <w:p w14:paraId="67B9B74C" w14:textId="22F6F92A" w:rsidR="00D87203" w:rsidRDefault="00D87203" w:rsidP="005220BF">
            <w:pPr>
              <w:jc w:val="center"/>
            </w:pPr>
            <w:r>
              <w:t>~</w:t>
            </w:r>
            <w:r w:rsidRPr="00DC1138">
              <w:rPr>
                <w:vertAlign w:val="subscript"/>
              </w:rPr>
              <w:t>1</w:t>
            </w:r>
            <w:r>
              <w:rPr>
                <w:vertAlign w:val="subscript"/>
              </w:rPr>
              <w:t>0</w:t>
            </w:r>
          </w:p>
        </w:tc>
        <w:tc>
          <w:tcPr>
            <w:tcW w:w="1000" w:type="dxa"/>
          </w:tcPr>
          <w:p w14:paraId="09174DF7" w14:textId="70BA15B6" w:rsidR="00D87203" w:rsidRDefault="00D87203" w:rsidP="005220BF">
            <w:pPr>
              <w:jc w:val="center"/>
            </w:pPr>
            <w:r>
              <w:t>RO</w:t>
            </w:r>
            <w:r w:rsidRPr="00D87203">
              <w:rPr>
                <w:vertAlign w:val="subscript"/>
              </w:rPr>
              <w:t>4</w:t>
            </w:r>
          </w:p>
        </w:tc>
        <w:tc>
          <w:tcPr>
            <w:tcW w:w="336" w:type="dxa"/>
          </w:tcPr>
          <w:p w14:paraId="5E16A5B7" w14:textId="77777777" w:rsidR="00D87203" w:rsidRDefault="00D87203" w:rsidP="005220BF">
            <w:pPr>
              <w:jc w:val="center"/>
            </w:pPr>
            <w:r>
              <w:t>~</w:t>
            </w:r>
          </w:p>
        </w:tc>
        <w:tc>
          <w:tcPr>
            <w:tcW w:w="595" w:type="dxa"/>
          </w:tcPr>
          <w:p w14:paraId="25E04509" w14:textId="1D1A6B85" w:rsidR="00D87203" w:rsidRDefault="00D87203" w:rsidP="005220BF">
            <w:pPr>
              <w:jc w:val="center"/>
            </w:pPr>
            <w:r>
              <w:t>1</w:t>
            </w:r>
            <w:r w:rsidRPr="00DC1138">
              <w:rPr>
                <w:vertAlign w:val="subscript"/>
              </w:rPr>
              <w:t>3</w:t>
            </w:r>
          </w:p>
        </w:tc>
        <w:tc>
          <w:tcPr>
            <w:tcW w:w="1929" w:type="dxa"/>
          </w:tcPr>
          <w:p w14:paraId="27C51ECC" w14:textId="77777777" w:rsidR="00D87203" w:rsidRDefault="00D87203" w:rsidP="005220BF">
            <w:pPr>
              <w:jc w:val="center"/>
            </w:pPr>
            <w:r>
              <w:t>Sema</w:t>
            </w:r>
            <w:r w:rsidRPr="00DC1138">
              <w:rPr>
                <w:vertAlign w:val="subscript"/>
              </w:rPr>
              <w:t>6</w:t>
            </w:r>
          </w:p>
        </w:tc>
        <w:tc>
          <w:tcPr>
            <w:tcW w:w="1108" w:type="dxa"/>
          </w:tcPr>
          <w:p w14:paraId="503B383F" w14:textId="77777777" w:rsidR="00D87203" w:rsidRDefault="00D87203" w:rsidP="005220BF">
            <w:pPr>
              <w:jc w:val="center"/>
            </w:pPr>
            <w:r>
              <w:t>25h</w:t>
            </w:r>
          </w:p>
        </w:tc>
        <w:tc>
          <w:tcPr>
            <w:tcW w:w="1410" w:type="dxa"/>
          </w:tcPr>
          <w:p w14:paraId="0AE9B550" w14:textId="77777777" w:rsidR="00D87203" w:rsidRDefault="00D87203" w:rsidP="005220BF">
            <w:r>
              <w:t>{RET}</w:t>
            </w:r>
          </w:p>
        </w:tc>
      </w:tr>
    </w:tbl>
    <w:p w14:paraId="75186209" w14:textId="77777777" w:rsidR="0029090B" w:rsidRDefault="0029090B" w:rsidP="0029090B">
      <w:pPr>
        <w:ind w:left="720"/>
      </w:pPr>
      <w:r>
        <w:t>The constant field is not used.</w:t>
      </w:r>
    </w:p>
    <w:p w14:paraId="2F4651BC" w14:textId="1EB77BF9" w:rsidR="0003596B" w:rsidRDefault="0003596B" w:rsidP="0003596B">
      <w:r w:rsidRPr="00D06BD4">
        <w:rPr>
          <w:b/>
          <w:bCs/>
        </w:rPr>
        <w:t>Flags Affected</w:t>
      </w:r>
      <w:r>
        <w:t>: none</w:t>
      </w:r>
    </w:p>
    <w:p w14:paraId="37BA53D1" w14:textId="77777777" w:rsidR="0003596B" w:rsidRDefault="0003596B" w:rsidP="0003596B">
      <w:pPr>
        <w:rPr>
          <w:b/>
          <w:bCs/>
        </w:rPr>
      </w:pPr>
      <w:r>
        <w:rPr>
          <w:b/>
          <w:bCs/>
        </w:rPr>
        <w:t>Operation:</w:t>
      </w:r>
    </w:p>
    <w:p w14:paraId="022E4D73" w14:textId="77777777" w:rsidR="0003596B" w:rsidRDefault="0003596B" w:rsidP="0003596B">
      <w:pPr>
        <w:spacing w:after="0"/>
        <w:ind w:left="720"/>
      </w:pPr>
      <w:r>
        <w:t>OMS = OMS &gt;&gt; 4</w:t>
      </w:r>
    </w:p>
    <w:p w14:paraId="455DE40F" w14:textId="77777777" w:rsidR="0003596B" w:rsidRDefault="0003596B" w:rsidP="0003596B">
      <w:pPr>
        <w:spacing w:after="0"/>
        <w:ind w:left="720"/>
      </w:pPr>
      <w:r>
        <w:t>PLS = PLS &gt;&gt; 8</w:t>
      </w:r>
    </w:p>
    <w:p w14:paraId="3E02DE88" w14:textId="77777777" w:rsidR="0003596B" w:rsidRDefault="0003596B" w:rsidP="0003596B">
      <w:pPr>
        <w:spacing w:after="0"/>
        <w:ind w:left="720"/>
      </w:pPr>
      <w:r>
        <w:t>RSSTACK = RSSTACK &gt;&gt; 5</w:t>
      </w:r>
    </w:p>
    <w:p w14:paraId="0F1FD20A" w14:textId="77777777" w:rsidR="0003596B" w:rsidRDefault="0003596B" w:rsidP="0003596B">
      <w:pPr>
        <w:spacing w:after="0"/>
        <w:ind w:left="720"/>
      </w:pPr>
      <w:r>
        <w:t>Semaphore[0] = 0</w:t>
      </w:r>
    </w:p>
    <w:p w14:paraId="52C979D0" w14:textId="77777777" w:rsidR="0003596B" w:rsidRDefault="0003596B" w:rsidP="0003596B">
      <w:pPr>
        <w:spacing w:after="0"/>
        <w:ind w:left="720"/>
      </w:pPr>
      <w:r>
        <w:t>Semaphore[Sema</w:t>
      </w:r>
      <w:r>
        <w:rPr>
          <w:vertAlign w:val="subscript"/>
        </w:rPr>
        <w:t>6</w:t>
      </w:r>
      <w:r>
        <w:t>] = 0</w:t>
      </w:r>
    </w:p>
    <w:p w14:paraId="1652F289" w14:textId="7B34722E" w:rsidR="0003596B" w:rsidRDefault="0003596B" w:rsidP="0003596B">
      <w:pPr>
        <w:spacing w:after="0"/>
        <w:ind w:left="720"/>
      </w:pPr>
      <w:r>
        <w:t xml:space="preserve">PC = </w:t>
      </w:r>
      <w:r w:rsidR="009C71F5">
        <w:t>S</w:t>
      </w:r>
      <w:r>
        <w:t>EPC</w:t>
      </w:r>
    </w:p>
    <w:p w14:paraId="072F40AC" w14:textId="77777777" w:rsidR="0003596B" w:rsidRDefault="0003596B" w:rsidP="0003596B">
      <w:pPr>
        <w:spacing w:after="0"/>
        <w:ind w:left="720"/>
      </w:pPr>
    </w:p>
    <w:p w14:paraId="3AD0C43A" w14:textId="77777777" w:rsidR="0003596B" w:rsidRDefault="0003596B" w:rsidP="0003596B">
      <w:r w:rsidRPr="00D06BD4">
        <w:rPr>
          <w:b/>
          <w:bCs/>
        </w:rPr>
        <w:t>Execution Units</w:t>
      </w:r>
      <w:r>
        <w:t>: Mem</w:t>
      </w:r>
    </w:p>
    <w:p w14:paraId="7604B252" w14:textId="77777777" w:rsidR="0003596B" w:rsidRDefault="0003596B" w:rsidP="0003596B">
      <w:r w:rsidRPr="00D06BD4">
        <w:rPr>
          <w:b/>
          <w:bCs/>
        </w:rPr>
        <w:t>Clock Cycles</w:t>
      </w:r>
      <w:r>
        <w:t xml:space="preserve">: </w:t>
      </w:r>
    </w:p>
    <w:p w14:paraId="2D39D80B" w14:textId="77777777" w:rsidR="0003596B" w:rsidRPr="007424A4" w:rsidRDefault="0003596B" w:rsidP="0003596B">
      <w:r w:rsidRPr="00275903">
        <w:rPr>
          <w:b/>
          <w:bCs/>
        </w:rPr>
        <w:t>Exceptions</w:t>
      </w:r>
      <w:r>
        <w:t>: none</w:t>
      </w:r>
    </w:p>
    <w:p w14:paraId="1F21F956" w14:textId="77777777" w:rsidR="0003596B" w:rsidRPr="00975E3B" w:rsidRDefault="0003596B" w:rsidP="0003596B">
      <w:pPr>
        <w:rPr>
          <w:b/>
          <w:bCs/>
        </w:rPr>
      </w:pPr>
      <w:r w:rsidRPr="00975E3B">
        <w:rPr>
          <w:b/>
          <w:bCs/>
        </w:rPr>
        <w:t>Notes:</w:t>
      </w:r>
    </w:p>
    <w:p w14:paraId="1101230C" w14:textId="77777777" w:rsidR="00140049" w:rsidRDefault="00140049">
      <w:pPr>
        <w:rPr>
          <w:rFonts w:eastAsiaTheme="majorEastAsia" w:cstheme="majorBidi"/>
          <w:sz w:val="40"/>
          <w:szCs w:val="26"/>
        </w:rPr>
      </w:pPr>
      <w:r>
        <w:br w:type="page"/>
      </w:r>
    </w:p>
    <w:p w14:paraId="01A3D84F" w14:textId="02FB4D15" w:rsidR="003732C8" w:rsidRDefault="003732C8" w:rsidP="003732C8">
      <w:pPr>
        <w:pStyle w:val="Heading2"/>
      </w:pPr>
      <w:r>
        <w:lastRenderedPageBreak/>
        <w:t>WAI – Wait for Interrupt</w:t>
      </w:r>
    </w:p>
    <w:p w14:paraId="05AE09E5" w14:textId="77777777" w:rsidR="003732C8" w:rsidRDefault="003732C8" w:rsidP="003732C8">
      <w:r w:rsidRPr="00D06BD4">
        <w:rPr>
          <w:b/>
          <w:bCs/>
        </w:rPr>
        <w:t>Description</w:t>
      </w:r>
      <w:r>
        <w:t>:</w:t>
      </w:r>
    </w:p>
    <w:p w14:paraId="00BE5CB4" w14:textId="52AF7194"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r w:rsidR="00F7408B">
        <w:t>like</w:t>
      </w:r>
      <w:r>
        <w:t xml:space="preserve"> the PFI instruction except that it stops and waits for an interrupt whereas PFI doesn’t wait.</w:t>
      </w:r>
      <w:r w:rsidRPr="00C60291">
        <w:t xml:space="preserve"> </w:t>
      </w:r>
      <w:r>
        <w:t xml:space="preserve">WAI does not check for a non-maskable (NMI) interrupt or a reset (RST).  </w:t>
      </w:r>
    </w:p>
    <w:p w14:paraId="21F72171" w14:textId="77777777" w:rsidR="003732C8" w:rsidRDefault="003732C8" w:rsidP="003732C8">
      <w:r w:rsidRPr="00D06BD4">
        <w:rPr>
          <w:b/>
          <w:bCs/>
        </w:rPr>
        <w:t>Formats</w:t>
      </w:r>
      <w:r>
        <w:rPr>
          <w:b/>
          <w:bCs/>
        </w:rPr>
        <w:t xml:space="preserve"> Supported</w:t>
      </w:r>
      <w:r>
        <w:t>: WAI</w:t>
      </w:r>
    </w:p>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39F2674F" w14:textId="77777777" w:rsidR="003732C8" w:rsidRDefault="003732C8" w:rsidP="003732C8">
      <w:pPr>
        <w:spacing w:after="0"/>
        <w:ind w:left="720"/>
      </w:pPr>
      <w:r>
        <w:tab/>
        <w:t>OLS = OLS &lt;&lt; 3</w:t>
      </w:r>
    </w:p>
    <w:p w14:paraId="23721C24" w14:textId="77777777" w:rsidR="003732C8" w:rsidRDefault="003732C8" w:rsidP="003732C8">
      <w:pPr>
        <w:spacing w:after="0"/>
        <w:ind w:left="720"/>
      </w:pPr>
      <w:r>
        <w:tab/>
        <w:t>DLS = DLS &lt;&lt; 3</w:t>
      </w:r>
    </w:p>
    <w:p w14:paraId="6BAE4DC5" w14:textId="77777777" w:rsidR="003732C8" w:rsidRDefault="003732C8" w:rsidP="003732C8">
      <w:pPr>
        <w:spacing w:after="0"/>
        <w:ind w:left="720"/>
      </w:pPr>
      <w:r>
        <w:tab/>
        <w:t>IMS = (IMS &lt;&lt; 3) | 7</w:t>
      </w:r>
    </w:p>
    <w:p w14:paraId="18EA5D5A" w14:textId="77777777" w:rsidR="003732C8" w:rsidRDefault="003732C8" w:rsidP="003732C8">
      <w:pPr>
        <w:spacing w:after="0"/>
        <w:ind w:left="1440"/>
      </w:pPr>
      <w:r>
        <w:t>PLS = PLS &lt;&lt; 13</w:t>
      </w:r>
    </w:p>
    <w:p w14:paraId="720C16FD" w14:textId="77777777" w:rsidR="003732C8" w:rsidRDefault="003732C8" w:rsidP="003732C8">
      <w:pPr>
        <w:spacing w:after="0"/>
        <w:ind w:left="720"/>
      </w:pPr>
      <w:r>
        <w:tab/>
        <w:t>XLR = PC + 1;</w:t>
      </w:r>
    </w:p>
    <w:p w14:paraId="54DAEB2F" w14:textId="77777777" w:rsidR="003732C8" w:rsidRDefault="003732C8" w:rsidP="003732C8">
      <w:pPr>
        <w:spacing w:after="0"/>
        <w:ind w:left="1440"/>
      </w:pPr>
      <w:r>
        <w:t>PC = $FFFFFFFFE0000</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77777777" w:rsidR="003732C8" w:rsidRDefault="003732C8" w:rsidP="003732C8">
      <w:r w:rsidRPr="00464BF3">
        <w:rPr>
          <w:b/>
          <w:bCs/>
        </w:rPr>
        <w:t>Notes</w:t>
      </w:r>
      <w:r>
        <w:t>:</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243FC647" w14:textId="2DB23055" w:rsidR="00420A41" w:rsidRDefault="00420A41" w:rsidP="003E393F">
      <w:pPr>
        <w:pStyle w:val="Heading1"/>
      </w:pPr>
      <w:r>
        <w:lastRenderedPageBreak/>
        <w:t>Posit Arithmetic Instructions</w:t>
      </w:r>
    </w:p>
    <w:p w14:paraId="7C6BE565" w14:textId="533FFDDD" w:rsidR="00420A41" w:rsidRPr="00816F6D" w:rsidRDefault="00420A41" w:rsidP="00420A41">
      <w:pPr>
        <w:pStyle w:val="Heading2"/>
        <w:rPr>
          <w:szCs w:val="40"/>
        </w:rPr>
      </w:pPr>
      <w:r>
        <w:rPr>
          <w:szCs w:val="40"/>
        </w:rPr>
        <w:t>P</w:t>
      </w:r>
      <w:r w:rsidRPr="00816F6D">
        <w:rPr>
          <w:szCs w:val="40"/>
        </w:rPr>
        <w:t>A</w:t>
      </w:r>
      <w:r>
        <w:rPr>
          <w:szCs w:val="40"/>
        </w:rPr>
        <w:t>BS</w:t>
      </w:r>
      <w:r w:rsidRPr="00816F6D">
        <w:rPr>
          <w:szCs w:val="40"/>
        </w:rPr>
        <w:t xml:space="preserve"> – </w:t>
      </w:r>
      <w:r>
        <w:rPr>
          <w:szCs w:val="40"/>
        </w:rPr>
        <w:t>Posit</w:t>
      </w:r>
      <w:r w:rsidRPr="00816F6D">
        <w:rPr>
          <w:szCs w:val="40"/>
        </w:rPr>
        <w:t xml:space="preserve"> </w:t>
      </w:r>
      <w:r>
        <w:rPr>
          <w:szCs w:val="40"/>
        </w:rPr>
        <w:t>Absolute Value</w:t>
      </w:r>
    </w:p>
    <w:p w14:paraId="524C474E" w14:textId="77777777" w:rsidR="00420A41" w:rsidRPr="00A84B77" w:rsidRDefault="00420A41" w:rsidP="00420A41">
      <w:pPr>
        <w:rPr>
          <w:rFonts w:cs="Times New Roman"/>
        </w:rPr>
      </w:pPr>
    </w:p>
    <w:p w14:paraId="53585FAA" w14:textId="77777777" w:rsidR="00420A41" w:rsidRPr="00A84B77" w:rsidRDefault="00420A41" w:rsidP="00420A41">
      <w:pPr>
        <w:rPr>
          <w:rStyle w:val="Strong"/>
          <w:rFonts w:cs="Times New Roman"/>
        </w:rPr>
      </w:pPr>
      <w:r w:rsidRPr="00A84B77">
        <w:rPr>
          <w:rStyle w:val="Strong"/>
          <w:rFonts w:cs="Times New Roman"/>
        </w:rPr>
        <w:t>Description:</w:t>
      </w:r>
    </w:p>
    <w:p w14:paraId="005ADEEB" w14:textId="0646146D" w:rsidR="00420A41" w:rsidRPr="00A84B77" w:rsidRDefault="00420A41" w:rsidP="00420A41">
      <w:pPr>
        <w:ind w:left="720"/>
        <w:rPr>
          <w:rFonts w:cs="Times New Roman"/>
        </w:rPr>
      </w:pPr>
      <w:r>
        <w:rPr>
          <w:rFonts w:cs="Times New Roman"/>
        </w:rPr>
        <w:t>Take the absolute value of a posit</w:t>
      </w:r>
      <w:r w:rsidRPr="00A84B77">
        <w:rPr>
          <w:rFonts w:cs="Times New Roman"/>
        </w:rPr>
        <w:t xml:space="preserve"> number in register </w:t>
      </w:r>
      <w:r>
        <w:rPr>
          <w:rFonts w:cs="Times New Roman"/>
        </w:rPr>
        <w:t>Prs1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Prd</w:t>
      </w:r>
      <w:r w:rsidRPr="00A84B77">
        <w:rPr>
          <w:rFonts w:cs="Times New Roman"/>
        </w:rPr>
        <w:t>.</w:t>
      </w:r>
      <w:r>
        <w:rPr>
          <w:rFonts w:cs="Times New Roman"/>
        </w:rPr>
        <w:t xml:space="preserve"> No rounding of the number occurs.</w:t>
      </w:r>
    </w:p>
    <w:p w14:paraId="39268EE6" w14:textId="1065FBDC" w:rsidR="00420A41" w:rsidRDefault="00420A41" w:rsidP="00420A41">
      <w:pPr>
        <w:rPr>
          <w:rStyle w:val="Strong"/>
          <w:rFonts w:cs="Times New Roman"/>
          <w:b w:val="0"/>
        </w:rPr>
      </w:pPr>
      <w:r w:rsidRPr="00A84B77">
        <w:rPr>
          <w:rStyle w:val="Strong"/>
          <w:rFonts w:cs="Times New Roman"/>
        </w:rPr>
        <w:t>Instruction Format:</w:t>
      </w:r>
      <w:r>
        <w:rPr>
          <w:rStyle w:val="Strong"/>
          <w:rFonts w:cs="Times New Roman"/>
        </w:rPr>
        <w:t xml:space="preserve"> PS</w:t>
      </w:r>
      <w:r w:rsidRPr="00FD5BA2">
        <w:rPr>
          <w:rStyle w:val="Strong"/>
          <w:rFonts w:cs="Times New Roman"/>
        </w:rPr>
        <w:t>T</w:t>
      </w:r>
      <w:r>
        <w:rPr>
          <w:rStyle w:val="Strong"/>
          <w:rFonts w:cs="Times New Roman"/>
        </w:rPr>
        <w:t>1</w:t>
      </w:r>
    </w:p>
    <w:p w14:paraId="1744E9DF" w14:textId="77777777" w:rsidR="00420A41" w:rsidRPr="00A84B77" w:rsidRDefault="00420A41" w:rsidP="00420A41">
      <w:pPr>
        <w:rPr>
          <w:rStyle w:val="Strong"/>
          <w:rFonts w:cs="Times New Roman"/>
        </w:rPr>
      </w:pPr>
      <w:r w:rsidRPr="00A84B77">
        <w:rPr>
          <w:rStyle w:val="Strong"/>
          <w:rFonts w:cs="Times New Roman"/>
        </w:rPr>
        <w:t xml:space="preserve">Clock Cycles: </w:t>
      </w:r>
      <w:r>
        <w:rPr>
          <w:rStyle w:val="Strong"/>
          <w:rFonts w:cs="Times New Roman"/>
        </w:rPr>
        <w:t>1</w:t>
      </w:r>
    </w:p>
    <w:p w14:paraId="49CCC97B" w14:textId="139F69DC" w:rsidR="00420A41" w:rsidRDefault="00420A41" w:rsidP="00420A41">
      <w:pPr>
        <w:rPr>
          <w:rFonts w:cs="Times New Roman"/>
        </w:rPr>
      </w:pPr>
      <w:r w:rsidRPr="00A84B77">
        <w:rPr>
          <w:rStyle w:val="Strong"/>
          <w:rFonts w:cs="Times New Roman"/>
        </w:rPr>
        <w:t xml:space="preserve">Execution Units: </w:t>
      </w:r>
      <w:r>
        <w:rPr>
          <w:rFonts w:cs="Times New Roman"/>
        </w:rPr>
        <w:t>Posit Arithmetic</w:t>
      </w:r>
    </w:p>
    <w:p w14:paraId="00E651CE" w14:textId="25AE84A6" w:rsidR="00AE66BE" w:rsidRPr="00816F6D" w:rsidRDefault="00AE66BE" w:rsidP="00AE66BE">
      <w:pPr>
        <w:pStyle w:val="Heading2"/>
        <w:rPr>
          <w:szCs w:val="40"/>
        </w:rPr>
      </w:pPr>
      <w:r>
        <w:rPr>
          <w:szCs w:val="40"/>
        </w:rPr>
        <w:t>P</w:t>
      </w:r>
      <w:r w:rsidRPr="00816F6D">
        <w:rPr>
          <w:szCs w:val="40"/>
        </w:rPr>
        <w:t xml:space="preserve">ADD – </w:t>
      </w:r>
      <w:r>
        <w:rPr>
          <w:szCs w:val="40"/>
        </w:rPr>
        <w:t>Posit</w:t>
      </w:r>
      <w:r w:rsidRPr="00816F6D">
        <w:rPr>
          <w:szCs w:val="40"/>
        </w:rPr>
        <w:t xml:space="preserve"> addition</w:t>
      </w:r>
    </w:p>
    <w:p w14:paraId="1EDCF893" w14:textId="77777777" w:rsidR="00AE66BE" w:rsidRPr="00A84B77" w:rsidRDefault="00AE66BE" w:rsidP="00AE66BE">
      <w:pPr>
        <w:rPr>
          <w:rStyle w:val="Strong"/>
          <w:rFonts w:cs="Times New Roman"/>
        </w:rPr>
      </w:pPr>
      <w:r w:rsidRPr="00A84B77">
        <w:rPr>
          <w:rStyle w:val="Strong"/>
          <w:rFonts w:cs="Times New Roman"/>
        </w:rPr>
        <w:t>Description:</w:t>
      </w:r>
    </w:p>
    <w:p w14:paraId="1E38D460" w14:textId="048D6F72" w:rsidR="00AE66BE" w:rsidRPr="00A84B77" w:rsidRDefault="00AE66BE" w:rsidP="00AE66BE">
      <w:pPr>
        <w:ind w:left="720"/>
        <w:rPr>
          <w:rFonts w:cs="Times New Roman"/>
        </w:rPr>
      </w:pPr>
      <w:r w:rsidRPr="00A84B77">
        <w:rPr>
          <w:rFonts w:cs="Times New Roman"/>
        </w:rPr>
        <w:t xml:space="preserve">Add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or a short immediate value </w:t>
      </w:r>
      <w:r w:rsidRPr="00A84B77">
        <w:rPr>
          <w:rFonts w:cs="Times New Roman"/>
        </w:rPr>
        <w:t xml:space="preserve">and place the result into target register </w:t>
      </w:r>
      <w:r>
        <w:rPr>
          <w:rFonts w:cs="Times New Roman"/>
        </w:rPr>
        <w:t>Prd</w:t>
      </w:r>
      <w:r w:rsidRPr="00A84B77">
        <w:rPr>
          <w:rFonts w:cs="Times New Roman"/>
        </w:rPr>
        <w:t>.</w:t>
      </w:r>
      <w:r>
        <w:rPr>
          <w:rFonts w:cs="Times New Roman"/>
        </w:rPr>
        <w:t xml:space="preserve"> The result is rounded.</w:t>
      </w:r>
    </w:p>
    <w:p w14:paraId="05381752" w14:textId="6933F0A4" w:rsidR="00AE66BE" w:rsidRPr="00C9280A" w:rsidRDefault="00AE66BE" w:rsidP="00AE66BE">
      <w:pPr>
        <w:rPr>
          <w:rFonts w:cs="Times New Roman"/>
          <w:b/>
          <w:bCs/>
        </w:rPr>
      </w:pPr>
      <w:r w:rsidRPr="00A84B77">
        <w:rPr>
          <w:rStyle w:val="Strong"/>
          <w:rFonts w:cs="Times New Roman"/>
        </w:rPr>
        <w:t>Instruction Format:</w:t>
      </w:r>
      <w:r>
        <w:rPr>
          <w:rStyle w:val="Strong"/>
          <w:rFonts w:cs="Times New Roman"/>
        </w:rPr>
        <w:t xml:space="preserve"> PST</w:t>
      </w:r>
      <w:r w:rsidRPr="00C9280A">
        <w:rPr>
          <w:rStyle w:val="Strong"/>
          <w:rFonts w:cs="Times New Roman"/>
        </w:rPr>
        <w:t>2</w:t>
      </w:r>
    </w:p>
    <w:p w14:paraId="53E3559B" w14:textId="77777777" w:rsidR="00AE66BE" w:rsidRPr="00A84B77" w:rsidRDefault="00AE66BE" w:rsidP="00AE66BE">
      <w:pPr>
        <w:rPr>
          <w:rStyle w:val="Strong"/>
          <w:rFonts w:cs="Times New Roman"/>
        </w:rPr>
      </w:pPr>
      <w:r w:rsidRPr="00A84B77">
        <w:rPr>
          <w:rStyle w:val="Strong"/>
          <w:rFonts w:cs="Times New Roman"/>
        </w:rPr>
        <w:t xml:space="preserve">Clock Cycles: </w:t>
      </w:r>
      <w:r>
        <w:rPr>
          <w:rStyle w:val="Strong"/>
          <w:rFonts w:cs="Times New Roman"/>
        </w:rPr>
        <w:t>6</w:t>
      </w:r>
    </w:p>
    <w:p w14:paraId="5357EEF7" w14:textId="06BBD04F" w:rsidR="00AE66BE" w:rsidRDefault="00AE66BE" w:rsidP="00AE66BE">
      <w:pPr>
        <w:rPr>
          <w:rFonts w:cs="Times New Roman"/>
        </w:rPr>
      </w:pPr>
      <w:r w:rsidRPr="00A84B77">
        <w:rPr>
          <w:rStyle w:val="Strong"/>
          <w:rFonts w:cs="Times New Roman"/>
        </w:rPr>
        <w:t xml:space="preserve">Execution Units: </w:t>
      </w:r>
      <w:r>
        <w:rPr>
          <w:rFonts w:cs="Times New Roman"/>
        </w:rPr>
        <w:t>Posit Arithmetic</w:t>
      </w:r>
    </w:p>
    <w:p w14:paraId="5473D6C8" w14:textId="77777777" w:rsidR="00D309BB" w:rsidRDefault="00D309BB">
      <w:pPr>
        <w:rPr>
          <w:rFonts w:eastAsiaTheme="majorEastAsia" w:cstheme="majorBidi"/>
          <w:sz w:val="40"/>
          <w:szCs w:val="40"/>
        </w:rPr>
      </w:pPr>
      <w:r>
        <w:rPr>
          <w:szCs w:val="40"/>
        </w:rPr>
        <w:br w:type="page"/>
      </w:r>
    </w:p>
    <w:p w14:paraId="37553AFB" w14:textId="778294CC" w:rsidR="00D309BB" w:rsidRPr="00A26E7A" w:rsidRDefault="00D309BB" w:rsidP="00D309BB">
      <w:pPr>
        <w:pStyle w:val="Heading2"/>
        <w:rPr>
          <w:szCs w:val="40"/>
        </w:rPr>
      </w:pPr>
      <w:r>
        <w:rPr>
          <w:szCs w:val="40"/>
        </w:rPr>
        <w:lastRenderedPageBreak/>
        <w:t>P</w:t>
      </w:r>
      <w:r w:rsidRPr="00A26E7A">
        <w:rPr>
          <w:szCs w:val="40"/>
        </w:rPr>
        <w:t xml:space="preserve">CMP - </w:t>
      </w:r>
      <w:r>
        <w:rPr>
          <w:szCs w:val="40"/>
        </w:rPr>
        <w:t>Posit</w:t>
      </w:r>
      <w:r w:rsidRPr="00A26E7A">
        <w:rPr>
          <w:szCs w:val="40"/>
        </w:rPr>
        <w:t xml:space="preserve"> Compare</w:t>
      </w:r>
    </w:p>
    <w:p w14:paraId="5BC47E62" w14:textId="77777777" w:rsidR="00D309BB" w:rsidRPr="00855A65" w:rsidRDefault="00D309BB" w:rsidP="00D309BB">
      <w:pPr>
        <w:rPr>
          <w:rStyle w:val="Strong"/>
          <w:rFonts w:cs="Times New Roman"/>
        </w:rPr>
      </w:pPr>
      <w:r w:rsidRPr="00855A65">
        <w:rPr>
          <w:rStyle w:val="Strong"/>
          <w:rFonts w:cs="Times New Roman"/>
        </w:rPr>
        <w:t>Description:</w:t>
      </w:r>
    </w:p>
    <w:p w14:paraId="1C314F38" w14:textId="25585E1F" w:rsidR="00D309BB" w:rsidRDefault="00D309BB" w:rsidP="00D309BB">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posit</w:t>
      </w:r>
      <w:r w:rsidRPr="00855A65">
        <w:rPr>
          <w:rFonts w:cs="Times New Roman"/>
        </w:rPr>
        <w:t xml:space="preserve"> values and sets the </w:t>
      </w:r>
      <w:r>
        <w:rPr>
          <w:rFonts w:cs="Times New Roman"/>
        </w:rPr>
        <w:t>compare result</w:t>
      </w:r>
      <w:r w:rsidRPr="00855A65">
        <w:rPr>
          <w:rFonts w:cs="Times New Roman"/>
        </w:rPr>
        <w:t xml:space="preserve"> register as a result. </w:t>
      </w:r>
    </w:p>
    <w:p w14:paraId="2AB8D41D" w14:textId="77777777" w:rsidR="00D309BB" w:rsidRDefault="00D309BB" w:rsidP="00D309BB">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D309BB" w14:paraId="03F4B3E7" w14:textId="77777777" w:rsidTr="000E2437">
        <w:tc>
          <w:tcPr>
            <w:tcW w:w="1134" w:type="dxa"/>
            <w:tcBorders>
              <w:bottom w:val="single" w:sz="12" w:space="0" w:color="auto"/>
            </w:tcBorders>
          </w:tcPr>
          <w:p w14:paraId="0FAE1BEE" w14:textId="77777777" w:rsidR="00D309BB" w:rsidRDefault="00D309BB" w:rsidP="000E2437">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5722033" w14:textId="77777777" w:rsidR="00D309BB" w:rsidRDefault="00D309BB" w:rsidP="000E2437">
            <w:pPr>
              <w:rPr>
                <w:rFonts w:cs="Times New Roman"/>
              </w:rPr>
            </w:pPr>
            <w:r>
              <w:rPr>
                <w:rFonts w:cs="Times New Roman"/>
              </w:rPr>
              <w:t>Mnemonic</w:t>
            </w:r>
          </w:p>
        </w:tc>
        <w:tc>
          <w:tcPr>
            <w:tcW w:w="2977" w:type="dxa"/>
            <w:tcBorders>
              <w:bottom w:val="single" w:sz="12" w:space="0" w:color="auto"/>
            </w:tcBorders>
          </w:tcPr>
          <w:p w14:paraId="264A1AD9" w14:textId="77777777" w:rsidR="00D309BB" w:rsidRDefault="00D309BB" w:rsidP="000E2437">
            <w:pPr>
              <w:rPr>
                <w:rFonts w:cs="Times New Roman"/>
              </w:rPr>
            </w:pPr>
          </w:p>
        </w:tc>
      </w:tr>
      <w:tr w:rsidR="00D309BB" w14:paraId="7564D16C" w14:textId="77777777" w:rsidTr="000E2437">
        <w:tc>
          <w:tcPr>
            <w:tcW w:w="1134" w:type="dxa"/>
            <w:tcBorders>
              <w:top w:val="single" w:sz="12" w:space="0" w:color="auto"/>
            </w:tcBorders>
          </w:tcPr>
          <w:p w14:paraId="5DA659D1" w14:textId="77777777" w:rsidR="00D309BB" w:rsidRDefault="00D309BB" w:rsidP="000E2437">
            <w:pPr>
              <w:jc w:val="center"/>
              <w:rPr>
                <w:rFonts w:cs="Times New Roman"/>
              </w:rPr>
            </w:pPr>
            <w:r>
              <w:rPr>
                <w:rFonts w:cs="Times New Roman"/>
              </w:rPr>
              <w:t>0</w:t>
            </w:r>
          </w:p>
        </w:tc>
        <w:tc>
          <w:tcPr>
            <w:tcW w:w="1418" w:type="dxa"/>
            <w:tcBorders>
              <w:top w:val="single" w:sz="12" w:space="0" w:color="auto"/>
            </w:tcBorders>
          </w:tcPr>
          <w:p w14:paraId="51D089E8" w14:textId="77777777" w:rsidR="00D309BB" w:rsidRDefault="00D309BB" w:rsidP="000E2437">
            <w:pPr>
              <w:rPr>
                <w:rFonts w:cs="Times New Roman"/>
              </w:rPr>
            </w:pPr>
            <w:r>
              <w:rPr>
                <w:rFonts w:cs="Times New Roman"/>
              </w:rPr>
              <w:t>.CPY</w:t>
            </w:r>
          </w:p>
        </w:tc>
        <w:tc>
          <w:tcPr>
            <w:tcW w:w="2977" w:type="dxa"/>
            <w:tcBorders>
              <w:top w:val="single" w:sz="12" w:space="0" w:color="auto"/>
            </w:tcBorders>
          </w:tcPr>
          <w:p w14:paraId="48476119" w14:textId="77777777" w:rsidR="00D309BB" w:rsidRDefault="00D309BB" w:rsidP="000E2437">
            <w:pPr>
              <w:rPr>
                <w:rFonts w:cs="Times New Roman"/>
              </w:rPr>
            </w:pPr>
            <w:r>
              <w:rPr>
                <w:rFonts w:cs="Times New Roman"/>
              </w:rPr>
              <w:t>Cd = compare result</w:t>
            </w:r>
          </w:p>
        </w:tc>
      </w:tr>
      <w:tr w:rsidR="00D309BB" w14:paraId="2C134203" w14:textId="77777777" w:rsidTr="000E2437">
        <w:tc>
          <w:tcPr>
            <w:tcW w:w="1134" w:type="dxa"/>
          </w:tcPr>
          <w:p w14:paraId="37C3182B" w14:textId="77777777" w:rsidR="00D309BB" w:rsidRDefault="00D309BB" w:rsidP="000E2437">
            <w:pPr>
              <w:jc w:val="center"/>
              <w:rPr>
                <w:rFonts w:cs="Times New Roman"/>
              </w:rPr>
            </w:pPr>
            <w:r>
              <w:rPr>
                <w:rFonts w:cs="Times New Roman"/>
              </w:rPr>
              <w:t>1</w:t>
            </w:r>
          </w:p>
        </w:tc>
        <w:tc>
          <w:tcPr>
            <w:tcW w:w="1418" w:type="dxa"/>
          </w:tcPr>
          <w:p w14:paraId="5282EDE1" w14:textId="77777777" w:rsidR="00D309BB" w:rsidRDefault="00D309BB" w:rsidP="000E2437">
            <w:pPr>
              <w:rPr>
                <w:rFonts w:cs="Times New Roman"/>
              </w:rPr>
            </w:pPr>
            <w:r>
              <w:rPr>
                <w:rFonts w:cs="Times New Roman"/>
              </w:rPr>
              <w:t>.OR</w:t>
            </w:r>
          </w:p>
        </w:tc>
        <w:tc>
          <w:tcPr>
            <w:tcW w:w="2977" w:type="dxa"/>
          </w:tcPr>
          <w:p w14:paraId="03ECBCCA" w14:textId="77777777" w:rsidR="00D309BB" w:rsidRDefault="00D309BB" w:rsidP="000E2437">
            <w:pPr>
              <w:rPr>
                <w:rFonts w:cs="Times New Roman"/>
              </w:rPr>
            </w:pPr>
            <w:r>
              <w:rPr>
                <w:rFonts w:cs="Times New Roman"/>
              </w:rPr>
              <w:t>Cd = Cd | compare result</w:t>
            </w:r>
          </w:p>
        </w:tc>
      </w:tr>
      <w:tr w:rsidR="00D309BB" w14:paraId="0A66F23C" w14:textId="77777777" w:rsidTr="000E2437">
        <w:tc>
          <w:tcPr>
            <w:tcW w:w="1134" w:type="dxa"/>
          </w:tcPr>
          <w:p w14:paraId="79D84281" w14:textId="77777777" w:rsidR="00D309BB" w:rsidRDefault="00D309BB" w:rsidP="000E2437">
            <w:pPr>
              <w:jc w:val="center"/>
              <w:rPr>
                <w:rFonts w:cs="Times New Roman"/>
              </w:rPr>
            </w:pPr>
            <w:r>
              <w:rPr>
                <w:rFonts w:cs="Times New Roman"/>
              </w:rPr>
              <w:t>2</w:t>
            </w:r>
          </w:p>
        </w:tc>
        <w:tc>
          <w:tcPr>
            <w:tcW w:w="1418" w:type="dxa"/>
          </w:tcPr>
          <w:p w14:paraId="787C51C3" w14:textId="77777777" w:rsidR="00D309BB" w:rsidRDefault="00D309BB" w:rsidP="000E2437">
            <w:pPr>
              <w:rPr>
                <w:rFonts w:cs="Times New Roman"/>
              </w:rPr>
            </w:pPr>
            <w:r>
              <w:rPr>
                <w:rFonts w:cs="Times New Roman"/>
              </w:rPr>
              <w:t>.AND</w:t>
            </w:r>
          </w:p>
        </w:tc>
        <w:tc>
          <w:tcPr>
            <w:tcW w:w="2977" w:type="dxa"/>
          </w:tcPr>
          <w:p w14:paraId="54598C44" w14:textId="77777777" w:rsidR="00D309BB" w:rsidRDefault="00D309BB" w:rsidP="000E2437">
            <w:pPr>
              <w:rPr>
                <w:rFonts w:cs="Times New Roman"/>
              </w:rPr>
            </w:pPr>
            <w:r>
              <w:rPr>
                <w:rFonts w:cs="Times New Roman"/>
              </w:rPr>
              <w:t>Cd = Cd &amp; compare result</w:t>
            </w:r>
          </w:p>
        </w:tc>
      </w:tr>
      <w:tr w:rsidR="00D309BB" w14:paraId="2DFBB0BE" w14:textId="77777777" w:rsidTr="000E2437">
        <w:tc>
          <w:tcPr>
            <w:tcW w:w="1134" w:type="dxa"/>
          </w:tcPr>
          <w:p w14:paraId="2A679FFF" w14:textId="77777777" w:rsidR="00D309BB" w:rsidRDefault="00D309BB" w:rsidP="000E2437">
            <w:pPr>
              <w:jc w:val="center"/>
              <w:rPr>
                <w:rFonts w:cs="Times New Roman"/>
              </w:rPr>
            </w:pPr>
            <w:r>
              <w:rPr>
                <w:rFonts w:cs="Times New Roman"/>
              </w:rPr>
              <w:t>3</w:t>
            </w:r>
          </w:p>
        </w:tc>
        <w:tc>
          <w:tcPr>
            <w:tcW w:w="1418" w:type="dxa"/>
          </w:tcPr>
          <w:p w14:paraId="6471B5F4" w14:textId="77777777" w:rsidR="00D309BB" w:rsidRDefault="00D309BB" w:rsidP="000E2437">
            <w:pPr>
              <w:rPr>
                <w:rFonts w:cs="Times New Roman"/>
              </w:rPr>
            </w:pPr>
            <w:r>
              <w:rPr>
                <w:rFonts w:cs="Times New Roman"/>
              </w:rPr>
              <w:t>.ORCM</w:t>
            </w:r>
          </w:p>
        </w:tc>
        <w:tc>
          <w:tcPr>
            <w:tcW w:w="2977" w:type="dxa"/>
          </w:tcPr>
          <w:p w14:paraId="795E33F2" w14:textId="77777777" w:rsidR="00D309BB" w:rsidRDefault="00D309BB" w:rsidP="000E2437">
            <w:pPr>
              <w:rPr>
                <w:rFonts w:cs="Times New Roman"/>
              </w:rPr>
            </w:pPr>
            <w:r>
              <w:rPr>
                <w:rFonts w:cs="Times New Roman"/>
              </w:rPr>
              <w:t>Cd = Cd | ~compare result</w:t>
            </w:r>
          </w:p>
        </w:tc>
      </w:tr>
      <w:tr w:rsidR="00D309BB" w14:paraId="22826282" w14:textId="77777777" w:rsidTr="000E2437">
        <w:tc>
          <w:tcPr>
            <w:tcW w:w="1134" w:type="dxa"/>
          </w:tcPr>
          <w:p w14:paraId="2BB83D2B" w14:textId="77777777" w:rsidR="00D309BB" w:rsidRDefault="00D309BB" w:rsidP="000E2437">
            <w:pPr>
              <w:jc w:val="center"/>
              <w:rPr>
                <w:rFonts w:cs="Times New Roman"/>
              </w:rPr>
            </w:pPr>
            <w:r>
              <w:rPr>
                <w:rFonts w:cs="Times New Roman"/>
              </w:rPr>
              <w:t>4</w:t>
            </w:r>
          </w:p>
        </w:tc>
        <w:tc>
          <w:tcPr>
            <w:tcW w:w="1418" w:type="dxa"/>
          </w:tcPr>
          <w:p w14:paraId="560F73C9" w14:textId="77777777" w:rsidR="00D309BB" w:rsidRDefault="00D309BB" w:rsidP="000E2437">
            <w:pPr>
              <w:rPr>
                <w:rFonts w:cs="Times New Roman"/>
              </w:rPr>
            </w:pPr>
            <w:r>
              <w:rPr>
                <w:rFonts w:cs="Times New Roman"/>
              </w:rPr>
              <w:t>.ANDCM</w:t>
            </w:r>
          </w:p>
        </w:tc>
        <w:tc>
          <w:tcPr>
            <w:tcW w:w="2977" w:type="dxa"/>
          </w:tcPr>
          <w:p w14:paraId="29D9C5B4" w14:textId="77777777" w:rsidR="00D309BB" w:rsidRDefault="00D309BB" w:rsidP="000E2437">
            <w:pPr>
              <w:rPr>
                <w:rFonts w:cs="Times New Roman"/>
              </w:rPr>
            </w:pPr>
            <w:r>
              <w:rPr>
                <w:rFonts w:cs="Times New Roman"/>
              </w:rPr>
              <w:t>Cd = Cd &amp; ~compare result</w:t>
            </w:r>
          </w:p>
        </w:tc>
      </w:tr>
      <w:tr w:rsidR="00D309BB" w14:paraId="578E461E" w14:textId="77777777" w:rsidTr="000E2437">
        <w:tc>
          <w:tcPr>
            <w:tcW w:w="1134" w:type="dxa"/>
          </w:tcPr>
          <w:p w14:paraId="7F09E014" w14:textId="77777777" w:rsidR="00D309BB" w:rsidRDefault="00D309BB" w:rsidP="000E2437">
            <w:pPr>
              <w:jc w:val="center"/>
              <w:rPr>
                <w:rFonts w:cs="Times New Roman"/>
              </w:rPr>
            </w:pPr>
            <w:r>
              <w:rPr>
                <w:rFonts w:cs="Times New Roman"/>
              </w:rPr>
              <w:t>5 to 7</w:t>
            </w:r>
          </w:p>
        </w:tc>
        <w:tc>
          <w:tcPr>
            <w:tcW w:w="1418" w:type="dxa"/>
          </w:tcPr>
          <w:p w14:paraId="38E64AB7" w14:textId="77777777" w:rsidR="00D309BB" w:rsidRDefault="00D309BB" w:rsidP="000E2437">
            <w:pPr>
              <w:rPr>
                <w:rFonts w:cs="Times New Roman"/>
              </w:rPr>
            </w:pPr>
          </w:p>
        </w:tc>
        <w:tc>
          <w:tcPr>
            <w:tcW w:w="2977" w:type="dxa"/>
          </w:tcPr>
          <w:p w14:paraId="75CD143C" w14:textId="77777777" w:rsidR="00D309BB" w:rsidRDefault="00D309BB" w:rsidP="000E2437">
            <w:pPr>
              <w:rPr>
                <w:rFonts w:cs="Times New Roman"/>
              </w:rPr>
            </w:pPr>
            <w:r>
              <w:rPr>
                <w:rFonts w:cs="Times New Roman"/>
              </w:rPr>
              <w:t>reserved</w:t>
            </w:r>
          </w:p>
        </w:tc>
      </w:tr>
    </w:tbl>
    <w:p w14:paraId="0824E4B6" w14:textId="77777777" w:rsidR="00D309BB" w:rsidRPr="00855A65" w:rsidRDefault="00D309BB" w:rsidP="00D309BB">
      <w:pPr>
        <w:rPr>
          <w:rFonts w:cs="Times New Roman"/>
        </w:rPr>
      </w:pPr>
    </w:p>
    <w:p w14:paraId="0A66DE9B" w14:textId="1CC4127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w:t>
      </w:r>
      <w:r w:rsidRPr="00C9280A">
        <w:rPr>
          <w:rStyle w:val="Strong"/>
          <w:rFonts w:cs="Times New Roman"/>
        </w:rPr>
        <w:t>T2</w:t>
      </w:r>
    </w:p>
    <w:p w14:paraId="27769489" w14:textId="77777777" w:rsidR="00D309BB" w:rsidRPr="00855A65" w:rsidRDefault="00D309BB" w:rsidP="00D309B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0B2D1667" w14:textId="50770131" w:rsidR="00D309BB" w:rsidRPr="00855A65" w:rsidRDefault="00D309BB" w:rsidP="00D309BB">
      <w:pPr>
        <w:rPr>
          <w:rFonts w:cs="Times New Roman"/>
        </w:rPr>
      </w:pPr>
      <w:r w:rsidRPr="00855A65">
        <w:rPr>
          <w:rStyle w:val="Strong"/>
          <w:rFonts w:cs="Times New Roman"/>
        </w:rPr>
        <w:t xml:space="preserve">Execution Units: </w:t>
      </w:r>
      <w:r>
        <w:rPr>
          <w:rFonts w:cs="Times New Roman"/>
        </w:rPr>
        <w:t>Posit Arithmetic</w:t>
      </w:r>
    </w:p>
    <w:p w14:paraId="5BC11D98" w14:textId="77777777" w:rsidR="00D309BB" w:rsidRPr="00855A65" w:rsidRDefault="00D309BB" w:rsidP="00D309BB">
      <w:pPr>
        <w:rPr>
          <w:rStyle w:val="Strong"/>
          <w:rFonts w:cs="Times New Roman"/>
        </w:rPr>
      </w:pPr>
      <w:r w:rsidRPr="00855A65">
        <w:rPr>
          <w:rStyle w:val="Strong"/>
          <w:rFonts w:cs="Times New Roman"/>
        </w:rPr>
        <w:t>Operation:</w:t>
      </w:r>
    </w:p>
    <w:p w14:paraId="1A99488E" w14:textId="1C957AD0" w:rsidR="00D309BB" w:rsidRPr="00855A65" w:rsidRDefault="00D309BB" w:rsidP="00D309BB">
      <w:pPr>
        <w:spacing w:after="0"/>
        <w:ind w:left="720"/>
        <w:rPr>
          <w:rFonts w:cs="Times New Roman"/>
          <w:sz w:val="18"/>
        </w:rPr>
      </w:pPr>
      <w:r w:rsidRPr="00855A65">
        <w:rPr>
          <w:rFonts w:cs="Times New Roman"/>
          <w:sz w:val="18"/>
        </w:rPr>
        <w:t xml:space="preserve">if </w:t>
      </w:r>
      <w:r>
        <w:rPr>
          <w:rFonts w:cs="Times New Roman"/>
          <w:sz w:val="18"/>
        </w:rPr>
        <w:t>Prs1</w:t>
      </w:r>
      <w:r w:rsidRPr="00855A65">
        <w:rPr>
          <w:rFonts w:cs="Times New Roman"/>
          <w:sz w:val="18"/>
        </w:rPr>
        <w:t xml:space="preserve"> &lt; </w:t>
      </w:r>
      <w:r>
        <w:rPr>
          <w:rFonts w:cs="Times New Roman"/>
          <w:sz w:val="18"/>
        </w:rPr>
        <w:t>Prs2</w:t>
      </w:r>
    </w:p>
    <w:p w14:paraId="05813E7D"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Cr.N = 1</w:t>
      </w:r>
    </w:p>
    <w:p w14:paraId="4A46FF27" w14:textId="345A50C0" w:rsidR="00D309BB" w:rsidRPr="00855A65" w:rsidRDefault="00D309BB" w:rsidP="00D309BB">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Prs1</w:t>
      </w:r>
      <w:r w:rsidRPr="00855A65">
        <w:rPr>
          <w:rFonts w:cs="Times New Roman"/>
          <w:sz w:val="18"/>
        </w:rPr>
        <w:t xml:space="preserve"> = </w:t>
      </w:r>
      <w:r>
        <w:rPr>
          <w:rFonts w:cs="Times New Roman"/>
          <w:sz w:val="18"/>
        </w:rPr>
        <w:t>Prs2</w:t>
      </w:r>
    </w:p>
    <w:p w14:paraId="20B7486C"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Cr.Z = 1</w:t>
      </w:r>
    </w:p>
    <w:p w14:paraId="32621520" w14:textId="77777777" w:rsidR="00D309BB" w:rsidRPr="00855A65" w:rsidRDefault="00D309BB" w:rsidP="00D309BB">
      <w:pPr>
        <w:spacing w:after="0"/>
        <w:ind w:left="720"/>
        <w:rPr>
          <w:rFonts w:cs="Times New Roman"/>
          <w:sz w:val="18"/>
        </w:rPr>
      </w:pPr>
      <w:r w:rsidRPr="00855A65">
        <w:rPr>
          <w:rFonts w:cs="Times New Roman"/>
          <w:sz w:val="18"/>
        </w:rPr>
        <w:t>else</w:t>
      </w:r>
    </w:p>
    <w:p w14:paraId="77D147CF" w14:textId="77777777" w:rsidR="00D309BB" w:rsidRDefault="00D309BB" w:rsidP="00D309BB">
      <w:pPr>
        <w:spacing w:after="0"/>
        <w:ind w:left="720"/>
        <w:rPr>
          <w:rFonts w:cs="Times New Roman"/>
          <w:sz w:val="18"/>
        </w:rPr>
      </w:pPr>
      <w:r w:rsidRPr="00855A65">
        <w:rPr>
          <w:rFonts w:cs="Times New Roman"/>
          <w:sz w:val="18"/>
        </w:rPr>
        <w:tab/>
      </w:r>
      <w:r>
        <w:rPr>
          <w:rFonts w:cs="Times New Roman"/>
          <w:sz w:val="18"/>
        </w:rPr>
        <w:t>Cr.N = 0</w:t>
      </w:r>
    </w:p>
    <w:p w14:paraId="32BCD293" w14:textId="77777777" w:rsidR="00D309BB" w:rsidRDefault="00D309BB" w:rsidP="00D309BB">
      <w:pPr>
        <w:spacing w:after="0"/>
        <w:ind w:left="720"/>
        <w:rPr>
          <w:rFonts w:cs="Times New Roman"/>
          <w:sz w:val="18"/>
        </w:rPr>
      </w:pPr>
      <w:r>
        <w:rPr>
          <w:rFonts w:cs="Times New Roman"/>
          <w:sz w:val="18"/>
        </w:rPr>
        <w:tab/>
        <w:t>Cr.Z = 0</w:t>
      </w:r>
    </w:p>
    <w:p w14:paraId="10E72D58" w14:textId="3C06A479" w:rsidR="00D309BB" w:rsidRDefault="00D309BB" w:rsidP="00D309BB">
      <w:pPr>
        <w:spacing w:after="0"/>
        <w:ind w:left="720"/>
        <w:rPr>
          <w:rFonts w:cs="Times New Roman"/>
          <w:sz w:val="18"/>
        </w:rPr>
      </w:pPr>
      <w:r>
        <w:rPr>
          <w:rFonts w:cs="Times New Roman"/>
          <w:sz w:val="18"/>
        </w:rPr>
        <w:t>if unordered (Prs1, Prs2)</w:t>
      </w:r>
    </w:p>
    <w:p w14:paraId="0FC33794" w14:textId="77777777" w:rsidR="00D309BB" w:rsidRDefault="00D309BB" w:rsidP="00D309BB">
      <w:pPr>
        <w:spacing w:after="0"/>
        <w:ind w:left="720"/>
        <w:rPr>
          <w:rFonts w:cs="Times New Roman"/>
          <w:sz w:val="18"/>
        </w:rPr>
      </w:pPr>
      <w:r>
        <w:rPr>
          <w:rFonts w:cs="Times New Roman"/>
          <w:sz w:val="18"/>
        </w:rPr>
        <w:tab/>
        <w:t>Cr.V = 1</w:t>
      </w:r>
    </w:p>
    <w:p w14:paraId="4F37DB7E" w14:textId="77777777" w:rsidR="00D309BB" w:rsidRDefault="00D309BB" w:rsidP="00D309BB">
      <w:pPr>
        <w:spacing w:after="0"/>
        <w:ind w:left="720"/>
        <w:rPr>
          <w:rFonts w:cs="Times New Roman"/>
          <w:sz w:val="18"/>
        </w:rPr>
      </w:pPr>
      <w:r>
        <w:rPr>
          <w:rFonts w:cs="Times New Roman"/>
          <w:sz w:val="18"/>
        </w:rPr>
        <w:t>else</w:t>
      </w:r>
    </w:p>
    <w:p w14:paraId="2CEC497D" w14:textId="77777777" w:rsidR="00D309BB" w:rsidRDefault="00D309BB" w:rsidP="00D309BB">
      <w:pPr>
        <w:spacing w:after="0"/>
        <w:ind w:left="720"/>
        <w:rPr>
          <w:rFonts w:cs="Times New Roman"/>
          <w:sz w:val="18"/>
        </w:rPr>
      </w:pPr>
      <w:r>
        <w:rPr>
          <w:rFonts w:cs="Times New Roman"/>
          <w:sz w:val="18"/>
        </w:rPr>
        <w:tab/>
        <w:t>Cr.V = 0</w:t>
      </w:r>
    </w:p>
    <w:p w14:paraId="6E330BB6" w14:textId="77777777" w:rsidR="00D309BB" w:rsidRDefault="00D309BB" w:rsidP="00AE66BE">
      <w:pPr>
        <w:rPr>
          <w:rFonts w:cs="Times New Roman"/>
        </w:rPr>
      </w:pPr>
    </w:p>
    <w:p w14:paraId="2F06299B" w14:textId="77777777" w:rsidR="008D7843" w:rsidRDefault="008D7843">
      <w:pPr>
        <w:rPr>
          <w:rFonts w:eastAsiaTheme="majorEastAsia" w:cstheme="majorBidi"/>
          <w:sz w:val="40"/>
          <w:szCs w:val="40"/>
        </w:rPr>
      </w:pPr>
      <w:r>
        <w:rPr>
          <w:szCs w:val="40"/>
        </w:rPr>
        <w:br w:type="page"/>
      </w:r>
    </w:p>
    <w:p w14:paraId="4FC7E51F" w14:textId="7668D6D2" w:rsidR="009976BB" w:rsidRPr="00816F6D" w:rsidRDefault="009976BB" w:rsidP="009976BB">
      <w:pPr>
        <w:pStyle w:val="Heading2"/>
        <w:rPr>
          <w:szCs w:val="40"/>
        </w:rPr>
      </w:pPr>
      <w:r>
        <w:rPr>
          <w:szCs w:val="40"/>
        </w:rPr>
        <w:lastRenderedPageBreak/>
        <w:t>PDIV</w:t>
      </w:r>
      <w:r w:rsidRPr="00816F6D">
        <w:rPr>
          <w:szCs w:val="40"/>
        </w:rPr>
        <w:t xml:space="preserve"> – </w:t>
      </w:r>
      <w:r>
        <w:rPr>
          <w:szCs w:val="40"/>
        </w:rPr>
        <w:t>Posit</w:t>
      </w:r>
      <w:r w:rsidRPr="00816F6D">
        <w:rPr>
          <w:szCs w:val="40"/>
        </w:rPr>
        <w:t xml:space="preserve"> </w:t>
      </w:r>
      <w:r>
        <w:rPr>
          <w:szCs w:val="40"/>
        </w:rPr>
        <w:t>Divide</w:t>
      </w:r>
    </w:p>
    <w:p w14:paraId="42ADA95B" w14:textId="77777777" w:rsidR="009976BB" w:rsidRPr="00A84B77" w:rsidRDefault="009976BB" w:rsidP="009976BB">
      <w:pPr>
        <w:rPr>
          <w:rStyle w:val="Strong"/>
          <w:rFonts w:cs="Times New Roman"/>
        </w:rPr>
      </w:pPr>
      <w:r w:rsidRPr="00A84B77">
        <w:rPr>
          <w:rStyle w:val="Strong"/>
          <w:rFonts w:cs="Times New Roman"/>
        </w:rPr>
        <w:t>Description:</w:t>
      </w:r>
    </w:p>
    <w:p w14:paraId="1B46F2C2" w14:textId="2CF48A15" w:rsidR="009976BB" w:rsidRPr="00A84B77" w:rsidRDefault="009976BB" w:rsidP="009976BB">
      <w:pPr>
        <w:spacing w:line="360" w:lineRule="auto"/>
        <w:ind w:left="720"/>
        <w:rPr>
          <w:rFonts w:cs="Times New Roman"/>
        </w:rPr>
      </w:pPr>
      <w:r>
        <w:rPr>
          <w:rFonts w:cs="Times New Roman"/>
        </w:rPr>
        <w:t>Divide</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0BDBC922" w14:textId="7C00B9E9" w:rsidR="009976BB" w:rsidRDefault="009976BB" w:rsidP="009976BB">
      <w:pPr>
        <w:rPr>
          <w:rStyle w:val="Strong"/>
          <w:rFonts w:cs="Times New Roman"/>
        </w:rPr>
      </w:pPr>
      <w:r w:rsidRPr="00A84B77">
        <w:rPr>
          <w:rStyle w:val="Strong"/>
          <w:rFonts w:cs="Times New Roman"/>
        </w:rPr>
        <w:t>Instruction Format:</w:t>
      </w:r>
      <w:r>
        <w:rPr>
          <w:rStyle w:val="Strong"/>
          <w:rFonts w:cs="Times New Roman"/>
        </w:rPr>
        <w:t xml:space="preserve"> PST</w:t>
      </w:r>
      <w:r w:rsidRPr="00FD5BA2">
        <w:rPr>
          <w:rStyle w:val="Strong"/>
          <w:rFonts w:cs="Times New Roman"/>
        </w:rPr>
        <w:t>2</w:t>
      </w:r>
    </w:p>
    <w:p w14:paraId="09BFC9DD" w14:textId="77777777" w:rsidR="009976BB" w:rsidRPr="00A84B77" w:rsidRDefault="009976BB" w:rsidP="009976BB">
      <w:pPr>
        <w:rPr>
          <w:rStyle w:val="Strong"/>
          <w:rFonts w:cs="Times New Roman"/>
        </w:rPr>
      </w:pPr>
      <w:r w:rsidRPr="00A84B77">
        <w:rPr>
          <w:rStyle w:val="Strong"/>
          <w:rFonts w:cs="Times New Roman"/>
        </w:rPr>
        <w:t xml:space="preserve">Clock Cycles: </w:t>
      </w:r>
      <w:r>
        <w:rPr>
          <w:rStyle w:val="Strong"/>
          <w:rFonts w:cs="Times New Roman"/>
        </w:rPr>
        <w:t>28 (est).</w:t>
      </w:r>
    </w:p>
    <w:p w14:paraId="1DAFD2B8" w14:textId="68EE144B" w:rsidR="009976BB" w:rsidRDefault="009976BB" w:rsidP="009976BB">
      <w:pPr>
        <w:rPr>
          <w:rFonts w:cs="Times New Roman"/>
        </w:rPr>
      </w:pPr>
      <w:r w:rsidRPr="00A84B77">
        <w:rPr>
          <w:rStyle w:val="Strong"/>
          <w:rFonts w:cs="Times New Roman"/>
        </w:rPr>
        <w:t xml:space="preserve">Execution Units: </w:t>
      </w:r>
      <w:r>
        <w:rPr>
          <w:rFonts w:cs="Times New Roman"/>
        </w:rPr>
        <w:t>Posit Arithmetic</w:t>
      </w:r>
    </w:p>
    <w:p w14:paraId="5CD8FAEB" w14:textId="3221C0AD" w:rsidR="00D309BB" w:rsidRPr="00816F6D" w:rsidRDefault="00D309BB" w:rsidP="00D309BB">
      <w:pPr>
        <w:pStyle w:val="Heading2"/>
        <w:rPr>
          <w:szCs w:val="40"/>
        </w:rPr>
      </w:pPr>
      <w:r>
        <w:rPr>
          <w:szCs w:val="40"/>
        </w:rPr>
        <w:t>PMUL</w:t>
      </w:r>
      <w:r w:rsidRPr="00816F6D">
        <w:rPr>
          <w:szCs w:val="40"/>
        </w:rPr>
        <w:t xml:space="preserve"> – </w:t>
      </w:r>
      <w:r>
        <w:rPr>
          <w:szCs w:val="40"/>
        </w:rPr>
        <w:t>Posit</w:t>
      </w:r>
      <w:r w:rsidRPr="00816F6D">
        <w:rPr>
          <w:szCs w:val="40"/>
        </w:rPr>
        <w:t xml:space="preserve"> </w:t>
      </w:r>
      <w:r>
        <w:rPr>
          <w:szCs w:val="40"/>
        </w:rPr>
        <w:t>Multiplica</w:t>
      </w:r>
      <w:r w:rsidRPr="00816F6D">
        <w:rPr>
          <w:szCs w:val="40"/>
        </w:rPr>
        <w:t>tion</w:t>
      </w:r>
    </w:p>
    <w:p w14:paraId="0B1EE037" w14:textId="77777777" w:rsidR="00D309BB" w:rsidRPr="00A84B77" w:rsidRDefault="00D309BB" w:rsidP="00D309BB">
      <w:pPr>
        <w:rPr>
          <w:rStyle w:val="Strong"/>
          <w:rFonts w:cs="Times New Roman"/>
        </w:rPr>
      </w:pPr>
      <w:r w:rsidRPr="00A84B77">
        <w:rPr>
          <w:rStyle w:val="Strong"/>
          <w:rFonts w:cs="Times New Roman"/>
        </w:rPr>
        <w:t>Description:</w:t>
      </w:r>
    </w:p>
    <w:p w14:paraId="3A8C6576" w14:textId="43B5F4A7" w:rsidR="00D309BB" w:rsidRPr="00A84B77" w:rsidRDefault="00D309BB" w:rsidP="00D309BB">
      <w:pPr>
        <w:spacing w:line="360" w:lineRule="auto"/>
        <w:ind w:left="720"/>
        <w:rPr>
          <w:rFonts w:cs="Times New Roman"/>
        </w:rPr>
      </w:pPr>
      <w:r>
        <w:rPr>
          <w:rFonts w:cs="Times New Roman"/>
        </w:rPr>
        <w:t>Multiply</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Prs2</w:t>
      </w:r>
      <w:r w:rsidRPr="00A84B77">
        <w:rPr>
          <w:rFonts w:cs="Times New Roman"/>
        </w:rPr>
        <w:t xml:space="preserve"> and place the result into target register </w:t>
      </w:r>
      <w:r>
        <w:rPr>
          <w:rFonts w:cs="Times New Roman"/>
        </w:rPr>
        <w:t>Prd</w:t>
      </w:r>
      <w:r w:rsidRPr="00A84B77">
        <w:rPr>
          <w:rFonts w:cs="Times New Roman"/>
        </w:rPr>
        <w:t>.</w:t>
      </w:r>
    </w:p>
    <w:p w14:paraId="371D44A6" w14:textId="3361DFB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PST</w:t>
      </w:r>
      <w:r w:rsidRPr="00226C16">
        <w:rPr>
          <w:rStyle w:val="Strong"/>
          <w:rFonts w:cs="Times New Roman"/>
        </w:rPr>
        <w:t>2</w:t>
      </w:r>
    </w:p>
    <w:p w14:paraId="78DF538B" w14:textId="77777777" w:rsidR="00D309BB" w:rsidRPr="00A84B77" w:rsidRDefault="00D309BB" w:rsidP="00D309BB">
      <w:pPr>
        <w:rPr>
          <w:rStyle w:val="Strong"/>
          <w:rFonts w:cs="Times New Roman"/>
        </w:rPr>
      </w:pPr>
      <w:r w:rsidRPr="00A84B77">
        <w:rPr>
          <w:rStyle w:val="Strong"/>
          <w:rFonts w:cs="Times New Roman"/>
        </w:rPr>
        <w:t xml:space="preserve">Clock Cycles: </w:t>
      </w:r>
      <w:r>
        <w:rPr>
          <w:rStyle w:val="Strong"/>
          <w:rFonts w:cs="Times New Roman"/>
        </w:rPr>
        <w:t>7</w:t>
      </w:r>
    </w:p>
    <w:p w14:paraId="2A94E107" w14:textId="192AAD5A" w:rsidR="00D309BB" w:rsidRPr="00A84B77" w:rsidRDefault="00D309BB" w:rsidP="00D309BB">
      <w:pPr>
        <w:rPr>
          <w:rFonts w:cs="Times New Roman"/>
        </w:rPr>
      </w:pPr>
      <w:r w:rsidRPr="00A84B77">
        <w:rPr>
          <w:rStyle w:val="Strong"/>
          <w:rFonts w:cs="Times New Roman"/>
        </w:rPr>
        <w:t xml:space="preserve">Execution Units: </w:t>
      </w:r>
      <w:r>
        <w:rPr>
          <w:rFonts w:cs="Times New Roman"/>
        </w:rPr>
        <w:t>Posit Arithm</w:t>
      </w:r>
      <w:r w:rsidR="00B2732A">
        <w:rPr>
          <w:rFonts w:cs="Times New Roman"/>
        </w:rPr>
        <w:t>e</w:t>
      </w:r>
      <w:r>
        <w:rPr>
          <w:rFonts w:cs="Times New Roman"/>
        </w:rPr>
        <w:t>tic</w:t>
      </w:r>
    </w:p>
    <w:p w14:paraId="50595820" w14:textId="0C64D1D2" w:rsidR="00B2732A" w:rsidRPr="009900F4" w:rsidRDefault="00B2732A" w:rsidP="00B2732A">
      <w:pPr>
        <w:pStyle w:val="Heading2"/>
        <w:rPr>
          <w:szCs w:val="40"/>
        </w:rPr>
      </w:pPr>
      <w:r>
        <w:rPr>
          <w:szCs w:val="40"/>
        </w:rPr>
        <w:t>P</w:t>
      </w:r>
      <w:r w:rsidRPr="009900F4">
        <w:rPr>
          <w:szCs w:val="40"/>
        </w:rPr>
        <w:t xml:space="preserve">SUB – </w:t>
      </w:r>
      <w:r>
        <w:rPr>
          <w:szCs w:val="40"/>
        </w:rPr>
        <w:t>Posit</w:t>
      </w:r>
      <w:r w:rsidRPr="009900F4">
        <w:rPr>
          <w:szCs w:val="40"/>
        </w:rPr>
        <w:t xml:space="preserve"> </w:t>
      </w:r>
      <w:r>
        <w:rPr>
          <w:szCs w:val="40"/>
        </w:rPr>
        <w:t>S</w:t>
      </w:r>
      <w:r w:rsidRPr="009900F4">
        <w:rPr>
          <w:szCs w:val="40"/>
        </w:rPr>
        <w:t>ubtraction</w:t>
      </w:r>
    </w:p>
    <w:p w14:paraId="0E969B38" w14:textId="77777777" w:rsidR="00B2732A" w:rsidRPr="00A84B77" w:rsidRDefault="00B2732A" w:rsidP="00B2732A">
      <w:pPr>
        <w:rPr>
          <w:rStyle w:val="Strong"/>
          <w:rFonts w:cs="Times New Roman"/>
        </w:rPr>
      </w:pPr>
      <w:r w:rsidRPr="00A84B77">
        <w:rPr>
          <w:rStyle w:val="Strong"/>
          <w:rFonts w:cs="Times New Roman"/>
        </w:rPr>
        <w:t>Description:</w:t>
      </w:r>
    </w:p>
    <w:p w14:paraId="42CD73C8" w14:textId="37EB7DF5" w:rsidR="00B2732A" w:rsidRPr="00A84B77" w:rsidRDefault="00B2732A" w:rsidP="00B2732A">
      <w:pPr>
        <w:ind w:left="720"/>
        <w:rPr>
          <w:rFonts w:cs="Times New Roman"/>
        </w:rPr>
      </w:pPr>
      <w:r>
        <w:rPr>
          <w:rFonts w:cs="Times New Roman"/>
        </w:rPr>
        <w:t>Subtract</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5EDFA196" w14:textId="16EE2595" w:rsidR="00B2732A" w:rsidRPr="00115CCE" w:rsidRDefault="00B2732A" w:rsidP="00B2732A">
      <w:pPr>
        <w:rPr>
          <w:rFonts w:cs="Times New Roman"/>
          <w:b/>
          <w:bCs/>
        </w:rPr>
      </w:pPr>
      <w:r w:rsidRPr="00A84B77">
        <w:rPr>
          <w:rStyle w:val="Strong"/>
          <w:rFonts w:cs="Times New Roman"/>
        </w:rPr>
        <w:t>Instruction Format:</w:t>
      </w:r>
      <w:r w:rsidRPr="00115CCE">
        <w:rPr>
          <w:rStyle w:val="Strong"/>
          <w:rFonts w:cs="Times New Roman"/>
        </w:rPr>
        <w:t xml:space="preserve"> </w:t>
      </w:r>
      <w:r>
        <w:rPr>
          <w:rStyle w:val="Strong"/>
          <w:rFonts w:cs="Times New Roman"/>
        </w:rPr>
        <w:t>PST</w:t>
      </w:r>
      <w:r w:rsidRPr="00115CCE">
        <w:rPr>
          <w:rStyle w:val="Strong"/>
          <w:rFonts w:cs="Times New Roman"/>
        </w:rPr>
        <w:t>2</w:t>
      </w:r>
    </w:p>
    <w:p w14:paraId="4446E0D7" w14:textId="77777777" w:rsidR="00B2732A" w:rsidRPr="00A84B77" w:rsidRDefault="00B2732A" w:rsidP="00B2732A">
      <w:pPr>
        <w:rPr>
          <w:rStyle w:val="Strong"/>
          <w:rFonts w:cs="Times New Roman"/>
        </w:rPr>
      </w:pPr>
      <w:r w:rsidRPr="00A84B77">
        <w:rPr>
          <w:rStyle w:val="Strong"/>
          <w:rFonts w:cs="Times New Roman"/>
        </w:rPr>
        <w:t xml:space="preserve">Clock Cycles: </w:t>
      </w:r>
      <w:r>
        <w:rPr>
          <w:rStyle w:val="Strong"/>
          <w:rFonts w:cs="Times New Roman"/>
        </w:rPr>
        <w:t>6</w:t>
      </w:r>
    </w:p>
    <w:p w14:paraId="6C58A60D" w14:textId="77777777" w:rsidR="00B2732A" w:rsidRPr="00A84B77" w:rsidRDefault="00B2732A" w:rsidP="00B2732A">
      <w:pPr>
        <w:rPr>
          <w:rFonts w:cs="Times New Roman"/>
        </w:rPr>
      </w:pPr>
      <w:r w:rsidRPr="00A84B77">
        <w:rPr>
          <w:rStyle w:val="Strong"/>
          <w:rFonts w:cs="Times New Roman"/>
        </w:rPr>
        <w:t xml:space="preserve">Execution Units: </w:t>
      </w:r>
      <w:r>
        <w:rPr>
          <w:rFonts w:cs="Times New Roman"/>
        </w:rPr>
        <w:t>Posit Arithmetic</w:t>
      </w:r>
    </w:p>
    <w:p w14:paraId="6E2C80C7" w14:textId="1FE73ED4" w:rsidR="00B2732A" w:rsidRDefault="00B2732A" w:rsidP="00B2732A">
      <w:pPr>
        <w:rPr>
          <w:rFonts w:cs="Times New Roman"/>
        </w:rPr>
      </w:pPr>
    </w:p>
    <w:p w14:paraId="27F4FBC8" w14:textId="77777777" w:rsidR="00420A41" w:rsidRPr="00420A41" w:rsidRDefault="00420A41" w:rsidP="00420A41"/>
    <w:p w14:paraId="72678379" w14:textId="77777777" w:rsidR="00AE66BE" w:rsidRDefault="00AE66BE">
      <w:pPr>
        <w:rPr>
          <w:rFonts w:eastAsiaTheme="majorEastAsia" w:cstheme="majorBidi"/>
          <w:b/>
          <w:bCs/>
          <w:sz w:val="28"/>
          <w:szCs w:val="28"/>
        </w:rPr>
      </w:pPr>
      <w:r>
        <w:br w:type="page"/>
      </w:r>
    </w:p>
    <w:p w14:paraId="5A50EEDE" w14:textId="28557B4A"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14" w:name="_Toc448161416"/>
      <w:r w:rsidRPr="00C01F42">
        <w:rPr>
          <w:rFonts w:eastAsiaTheme="majorEastAsia" w:cs="Times New Roman"/>
          <w:b/>
          <w:bCs/>
          <w:sz w:val="26"/>
          <w:szCs w:val="26"/>
        </w:rPr>
        <w:t>Representation</w:t>
      </w:r>
      <w:bookmarkEnd w:id="14"/>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Short Immediates</w:t>
      </w:r>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r>
              <w:t>Mant.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w:t>
      </w:r>
      <w:r w:rsidR="00C42D86">
        <w:rPr>
          <w:rFonts w:cs="Times New Roman"/>
        </w:rPr>
        <w:t>rd</w:t>
      </w:r>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r>
        <w:rPr>
          <w:rFonts w:cs="Times New Roman"/>
        </w:rPr>
        <w:t>F</w:t>
      </w:r>
      <w:r w:rsidR="00E76055">
        <w:rPr>
          <w:rFonts w:cs="Times New Roman"/>
        </w:rPr>
        <w:t>rd</w:t>
      </w:r>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.Z</w:t>
      </w:r>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t>Cr.Z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t>Cr.V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t>Cr.V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This instruction disables floating point exceptions. The Exceptions disabled are identified as the bits set in the union of integer register Rs1 and an immediate field in the instruction. Either the immediate or Rs1 should be zero.</w:t>
      </w:r>
      <w:r w:rsidRPr="00096837">
        <w:t xml:space="preserve"> </w:t>
      </w:r>
      <w:r>
        <w:t>Exceptions will not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1A23EB">
        <w:tc>
          <w:tcPr>
            <w:tcW w:w="709" w:type="dxa"/>
            <w:shd w:val="clear" w:color="auto" w:fill="404040" w:themeFill="text1" w:themeFillTint="BF"/>
          </w:tcPr>
          <w:p w14:paraId="6CA8A4EC" w14:textId="77777777" w:rsidR="000D7DB9" w:rsidRPr="007A52B7" w:rsidRDefault="000D7DB9" w:rsidP="001A23E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1A23EB">
            <w:pPr>
              <w:rPr>
                <w:color w:val="FFFFFF" w:themeColor="background1"/>
              </w:rPr>
            </w:pPr>
            <w:r w:rsidRPr="007A52B7">
              <w:rPr>
                <w:color w:val="FFFFFF" w:themeColor="background1"/>
              </w:rPr>
              <w:t>Exception Enabled</w:t>
            </w:r>
          </w:p>
        </w:tc>
      </w:tr>
      <w:tr w:rsidR="000D7DB9" w14:paraId="4D45EDCA" w14:textId="77777777" w:rsidTr="001A23EB">
        <w:tc>
          <w:tcPr>
            <w:tcW w:w="709" w:type="dxa"/>
          </w:tcPr>
          <w:p w14:paraId="31FAC708" w14:textId="77777777" w:rsidR="000D7DB9" w:rsidRDefault="000D7DB9" w:rsidP="001A23EB">
            <w:pPr>
              <w:jc w:val="center"/>
            </w:pPr>
            <w:r>
              <w:t>0</w:t>
            </w:r>
          </w:p>
        </w:tc>
        <w:tc>
          <w:tcPr>
            <w:tcW w:w="5387" w:type="dxa"/>
          </w:tcPr>
          <w:p w14:paraId="7CB25D49" w14:textId="77777777" w:rsidR="000D7DB9" w:rsidRDefault="000D7DB9" w:rsidP="001A23EB">
            <w:r>
              <w:t>global invalid operation clears the following:</w:t>
            </w:r>
          </w:p>
          <w:p w14:paraId="61B1C27D" w14:textId="77777777" w:rsidR="000D7DB9" w:rsidRDefault="000D7DB9" w:rsidP="001A23EB">
            <w:pPr>
              <w:pStyle w:val="ListParagraph"/>
              <w:numPr>
                <w:ilvl w:val="0"/>
                <w:numId w:val="2"/>
              </w:numPr>
              <w:spacing w:after="0" w:line="240" w:lineRule="auto"/>
            </w:pPr>
            <w:r>
              <w:t>division of infinities</w:t>
            </w:r>
          </w:p>
          <w:p w14:paraId="7B7F10BF" w14:textId="77777777" w:rsidR="000D7DB9" w:rsidRDefault="000D7DB9" w:rsidP="001A23EB">
            <w:pPr>
              <w:pStyle w:val="ListParagraph"/>
              <w:numPr>
                <w:ilvl w:val="0"/>
                <w:numId w:val="2"/>
              </w:numPr>
              <w:spacing w:after="0" w:line="240" w:lineRule="auto"/>
            </w:pPr>
            <w:r>
              <w:t>zero divided by zero</w:t>
            </w:r>
          </w:p>
          <w:p w14:paraId="54B25956" w14:textId="77777777" w:rsidR="000D7DB9" w:rsidRDefault="000D7DB9" w:rsidP="001A23EB">
            <w:pPr>
              <w:pStyle w:val="ListParagraph"/>
              <w:numPr>
                <w:ilvl w:val="0"/>
                <w:numId w:val="2"/>
              </w:numPr>
              <w:spacing w:after="0" w:line="240" w:lineRule="auto"/>
            </w:pPr>
            <w:r>
              <w:t>subtraction of infinities</w:t>
            </w:r>
          </w:p>
          <w:p w14:paraId="591A0C16" w14:textId="77777777" w:rsidR="000D7DB9" w:rsidRDefault="000D7DB9" w:rsidP="001A23EB">
            <w:pPr>
              <w:pStyle w:val="ListParagraph"/>
              <w:numPr>
                <w:ilvl w:val="0"/>
                <w:numId w:val="2"/>
              </w:numPr>
              <w:spacing w:after="0" w:line="240" w:lineRule="auto"/>
            </w:pPr>
            <w:r>
              <w:t>infinity times zero</w:t>
            </w:r>
          </w:p>
          <w:p w14:paraId="574E8BA5" w14:textId="77777777" w:rsidR="000D7DB9" w:rsidRDefault="000D7DB9" w:rsidP="001A23EB">
            <w:pPr>
              <w:pStyle w:val="ListParagraph"/>
              <w:numPr>
                <w:ilvl w:val="0"/>
                <w:numId w:val="2"/>
              </w:numPr>
              <w:spacing w:after="0" w:line="240" w:lineRule="auto"/>
            </w:pPr>
            <w:r>
              <w:t>NaN comparison</w:t>
            </w:r>
          </w:p>
          <w:p w14:paraId="7B50291B" w14:textId="77777777" w:rsidR="000D7DB9" w:rsidRDefault="000D7DB9" w:rsidP="001A23EB">
            <w:pPr>
              <w:pStyle w:val="ListParagraph"/>
              <w:numPr>
                <w:ilvl w:val="0"/>
                <w:numId w:val="2"/>
              </w:numPr>
              <w:spacing w:after="0" w:line="240" w:lineRule="auto"/>
            </w:pPr>
            <w:r>
              <w:t>division by zero</w:t>
            </w:r>
          </w:p>
        </w:tc>
      </w:tr>
      <w:tr w:rsidR="000D7DB9" w14:paraId="387CCFF1" w14:textId="77777777" w:rsidTr="001A23EB">
        <w:tc>
          <w:tcPr>
            <w:tcW w:w="709" w:type="dxa"/>
          </w:tcPr>
          <w:p w14:paraId="0EC03753" w14:textId="77777777" w:rsidR="000D7DB9" w:rsidRDefault="000D7DB9" w:rsidP="001A23EB">
            <w:pPr>
              <w:jc w:val="center"/>
            </w:pPr>
            <w:r>
              <w:t>1</w:t>
            </w:r>
          </w:p>
        </w:tc>
        <w:tc>
          <w:tcPr>
            <w:tcW w:w="5387" w:type="dxa"/>
          </w:tcPr>
          <w:p w14:paraId="7F1735ED" w14:textId="77777777" w:rsidR="000D7DB9" w:rsidRDefault="000D7DB9" w:rsidP="001A23EB">
            <w:r>
              <w:t>overflow</w:t>
            </w:r>
          </w:p>
        </w:tc>
      </w:tr>
      <w:tr w:rsidR="000D7DB9" w14:paraId="67D324C9" w14:textId="77777777" w:rsidTr="001A23EB">
        <w:tc>
          <w:tcPr>
            <w:tcW w:w="709" w:type="dxa"/>
          </w:tcPr>
          <w:p w14:paraId="27421A5B" w14:textId="77777777" w:rsidR="000D7DB9" w:rsidRDefault="000D7DB9" w:rsidP="001A23EB">
            <w:pPr>
              <w:jc w:val="center"/>
            </w:pPr>
            <w:r>
              <w:t>2</w:t>
            </w:r>
          </w:p>
        </w:tc>
        <w:tc>
          <w:tcPr>
            <w:tcW w:w="5387" w:type="dxa"/>
          </w:tcPr>
          <w:p w14:paraId="2DF9EBAD" w14:textId="77777777" w:rsidR="000D7DB9" w:rsidRDefault="000D7DB9" w:rsidP="001A23EB">
            <w:r>
              <w:t>underflow</w:t>
            </w:r>
          </w:p>
        </w:tc>
      </w:tr>
      <w:tr w:rsidR="000D7DB9" w14:paraId="7B3AB59A" w14:textId="77777777" w:rsidTr="001A23EB">
        <w:tc>
          <w:tcPr>
            <w:tcW w:w="709" w:type="dxa"/>
          </w:tcPr>
          <w:p w14:paraId="2A37242A" w14:textId="77777777" w:rsidR="000D7DB9" w:rsidRDefault="000D7DB9" w:rsidP="001A23EB">
            <w:pPr>
              <w:jc w:val="center"/>
            </w:pPr>
            <w:r>
              <w:t>3</w:t>
            </w:r>
          </w:p>
        </w:tc>
        <w:tc>
          <w:tcPr>
            <w:tcW w:w="5387" w:type="dxa"/>
          </w:tcPr>
          <w:p w14:paraId="20731D60" w14:textId="77777777" w:rsidR="000D7DB9" w:rsidRDefault="000D7DB9" w:rsidP="001A23EB">
            <w:r>
              <w:t>divide by zero</w:t>
            </w:r>
          </w:p>
        </w:tc>
      </w:tr>
      <w:tr w:rsidR="000D7DB9" w14:paraId="6D8A9473" w14:textId="77777777" w:rsidTr="001A23EB">
        <w:tc>
          <w:tcPr>
            <w:tcW w:w="709" w:type="dxa"/>
          </w:tcPr>
          <w:p w14:paraId="1655CAF6" w14:textId="77777777" w:rsidR="000D7DB9" w:rsidRDefault="000D7DB9" w:rsidP="001A23EB">
            <w:pPr>
              <w:jc w:val="center"/>
            </w:pPr>
            <w:r>
              <w:t>4</w:t>
            </w:r>
          </w:p>
        </w:tc>
        <w:tc>
          <w:tcPr>
            <w:tcW w:w="5387" w:type="dxa"/>
          </w:tcPr>
          <w:p w14:paraId="7457F623" w14:textId="77777777" w:rsidR="000D7DB9" w:rsidRDefault="000D7DB9" w:rsidP="001A23EB">
            <w:r>
              <w:t>inexact operation</w:t>
            </w:r>
          </w:p>
        </w:tc>
      </w:tr>
      <w:tr w:rsidR="000D7DB9" w14:paraId="060B3102" w14:textId="77777777" w:rsidTr="001A23EB">
        <w:tc>
          <w:tcPr>
            <w:tcW w:w="709" w:type="dxa"/>
          </w:tcPr>
          <w:p w14:paraId="786DE3CE" w14:textId="77777777" w:rsidR="000D7DB9" w:rsidRDefault="000D7DB9" w:rsidP="001A23EB">
            <w:pPr>
              <w:jc w:val="center"/>
            </w:pPr>
            <w:r>
              <w:t>5</w:t>
            </w:r>
          </w:p>
        </w:tc>
        <w:tc>
          <w:tcPr>
            <w:tcW w:w="5387" w:type="dxa"/>
          </w:tcPr>
          <w:p w14:paraId="2AC9428F" w14:textId="77777777" w:rsidR="000D7DB9" w:rsidRDefault="000D7DB9" w:rsidP="001A23EB">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28 (est).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This instruction enables floating point exceptions. The Exceptions enabled are identified as the bits set in the union of integer register Rs1 and an immediate field in the instruction. Either the immediate or Rs1 should be zero. Exceptions won’t be enabled until the instruction commits,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Test the value in Frs1 to see if it’s a finite number and return Z=1 or Z = 0 in compare result register Crt.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Frs2</w:t>
      </w:r>
      <w:r w:rsidRPr="00A84B77">
        <w:rPr>
          <w:rFonts w:cs="Times New Roman"/>
        </w:rPr>
        <w:t xml:space="preserve"> and place the result into target register </w:t>
      </w:r>
      <w:r>
        <w:rPr>
          <w:rFonts w:cs="Times New Roman"/>
        </w:rPr>
        <w:t>Frd</w:t>
      </w:r>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r>
        <w:rPr>
          <w:rFonts w:cs="Times New Roman"/>
        </w:rPr>
        <w:t>F</w:t>
      </w:r>
      <w:r w:rsidR="00283078">
        <w:rPr>
          <w:rFonts w:cs="Times New Roman"/>
        </w:rPr>
        <w:t>rd</w:t>
      </w:r>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r>
        <w:rPr>
          <w:rFonts w:cs="Times New Roman"/>
        </w:rPr>
        <w:t>F</w:t>
      </w:r>
      <w:r w:rsidR="00F717C9">
        <w:rPr>
          <w:rFonts w:cs="Times New Roman"/>
        </w:rPr>
        <w:t>rd</w:t>
      </w:r>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Frs1. The value is returned in Frd as a 64-bit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Frs1</w:t>
      </w:r>
      <w:r w:rsidRPr="00A84B77">
        <w:rPr>
          <w:rFonts w:cs="Times New Roman"/>
        </w:rPr>
        <w:t xml:space="preserve"> and place the result into target register </w:t>
      </w:r>
      <w:r>
        <w:rPr>
          <w:rFonts w:cs="Times New Roman"/>
        </w:rPr>
        <w:t>Frd</w:t>
      </w:r>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77777777" w:rsidR="00F31E8A" w:rsidRPr="00A84B77" w:rsidRDefault="00F31E8A" w:rsidP="00F31E8A">
      <w:pPr>
        <w:ind w:left="720"/>
        <w:rPr>
          <w:rFonts w:cs="Times New Roman"/>
        </w:rPr>
      </w:pPr>
      <w:r>
        <w:rPr>
          <w:rFonts w:cs="Times New Roman"/>
        </w:rPr>
        <w:t>Taking the reciprocal square root of a negative number results in a Nan output.</w:t>
      </w: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3E963D48"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081F571F" w14:textId="77777777" w:rsidR="00BD525B" w:rsidRPr="00816F6D" w:rsidRDefault="00BD525B" w:rsidP="00BD525B">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r>
        <w:rPr>
          <w:rFonts w:cs="Times New Roman"/>
        </w:rPr>
        <w:t>F</w:t>
      </w:r>
      <w:r w:rsidR="005D4689">
        <w:rPr>
          <w:rFonts w:cs="Times New Roman"/>
        </w:rPr>
        <w:t>rd</w:t>
      </w:r>
      <w:r w:rsidRPr="00A84B77">
        <w:rPr>
          <w:rFonts w:cs="Times New Roman"/>
        </w:rPr>
        <w:t>.</w:t>
      </w:r>
      <w:r>
        <w:rPr>
          <w:rFonts w:cs="Times New Roman"/>
        </w:rPr>
        <w:t xml:space="preserve"> The sign bit (bit </w:t>
      </w:r>
      <w:r w:rsidR="005D4689">
        <w:rPr>
          <w:rFonts w:cs="Times New Roman"/>
        </w:rPr>
        <w:t>63</w:t>
      </w:r>
      <w:r>
        <w:rPr>
          <w:rFonts w:cs="Times New Roman"/>
        </w:rPr>
        <w:t>) of the register is set to zero. This instruction can generate NaNs.</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(est).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lastRenderedPageBreak/>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42B711D2"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it’s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r>
        <w:rPr>
          <w:rFonts w:cs="Times New Roman"/>
        </w:rPr>
        <w:t>isnan</w:t>
      </w:r>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set or the integer register set, F</w:t>
      </w:r>
      <w:r w:rsidR="00603847">
        <w:rPr>
          <w:rFonts w:cs="Times New Roman"/>
        </w:rPr>
        <w:t>rd</w:t>
      </w:r>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1AC479BA" w14:textId="71EA737B" w:rsidR="002541D5" w:rsidRDefault="002541D5" w:rsidP="002E5A10">
      <w:pPr>
        <w:pStyle w:val="Heading1"/>
      </w:pPr>
      <w:r>
        <w:lastRenderedPageBreak/>
        <w:t>Operating Systems Support</w:t>
      </w:r>
    </w:p>
    <w:p w14:paraId="4A5D25B3" w14:textId="77777777" w:rsidR="002541D5" w:rsidRPr="002541D5" w:rsidRDefault="002541D5" w:rsidP="002541D5"/>
    <w:p w14:paraId="5D9EC773" w14:textId="77777777" w:rsidR="002541D5" w:rsidRPr="00026C6B" w:rsidRDefault="002541D5" w:rsidP="002541D5">
      <w:pPr>
        <w:pStyle w:val="Heading2"/>
        <w:rPr>
          <w:szCs w:val="40"/>
        </w:rPr>
      </w:pPr>
      <w:r w:rsidRPr="00026C6B">
        <w:rPr>
          <w:szCs w:val="40"/>
        </w:rPr>
        <w:t>CACHE – Cache Command</w:t>
      </w:r>
    </w:p>
    <w:p w14:paraId="2F566BB5" w14:textId="77777777" w:rsidR="002541D5" w:rsidRPr="00FD25A2" w:rsidRDefault="002541D5" w:rsidP="002541D5">
      <w:pPr>
        <w:spacing w:after="0"/>
        <w:rPr>
          <w:rFonts w:cs="Times New Roman"/>
        </w:rPr>
      </w:pPr>
      <w:r w:rsidRPr="00FD25A2">
        <w:rPr>
          <w:rFonts w:cs="Times New Roman"/>
        </w:rPr>
        <w:t xml:space="preserve">CACHE Cmd, </w:t>
      </w:r>
      <w:r>
        <w:rPr>
          <w:rFonts w:cs="Times New Roman"/>
        </w:rPr>
        <w:t>[</w:t>
      </w:r>
      <w:r w:rsidRPr="00FD25A2">
        <w:rPr>
          <w:rFonts w:cs="Times New Roman"/>
        </w:rPr>
        <w:t>Rn</w:t>
      </w:r>
      <w:r>
        <w:rPr>
          <w:rFonts w:cs="Times New Roman"/>
        </w:rPr>
        <w:t>]</w:t>
      </w:r>
    </w:p>
    <w:p w14:paraId="216ECBEF" w14:textId="77777777" w:rsidR="002541D5" w:rsidRPr="00FD25A2" w:rsidRDefault="002541D5" w:rsidP="002541D5">
      <w:pPr>
        <w:spacing w:after="0"/>
        <w:rPr>
          <w:rFonts w:cs="Times New Roman"/>
        </w:rPr>
      </w:pPr>
    </w:p>
    <w:p w14:paraId="329246BF" w14:textId="77777777" w:rsidR="002541D5" w:rsidRPr="00FD25A2" w:rsidRDefault="002541D5" w:rsidP="002541D5">
      <w:pPr>
        <w:spacing w:after="0"/>
        <w:rPr>
          <w:rFonts w:cs="Times New Roman"/>
          <w:b/>
        </w:rPr>
      </w:pPr>
      <w:r w:rsidRPr="00FD25A2">
        <w:rPr>
          <w:rFonts w:cs="Times New Roman"/>
          <w:b/>
        </w:rPr>
        <w:t>Description:</w:t>
      </w:r>
    </w:p>
    <w:p w14:paraId="30B0ECB2" w14:textId="77777777" w:rsidR="002541D5" w:rsidRPr="00FD25A2" w:rsidRDefault="002541D5" w:rsidP="002541D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E75444E" w14:textId="77777777" w:rsidR="002541D5" w:rsidRPr="00FD25A2" w:rsidRDefault="002541D5" w:rsidP="002541D5">
      <w:pPr>
        <w:spacing w:after="0"/>
        <w:rPr>
          <w:rFonts w:cs="Times New Roman"/>
        </w:rPr>
      </w:pPr>
    </w:p>
    <w:p w14:paraId="43CA1D6E" w14:textId="77777777" w:rsidR="002541D5" w:rsidRPr="00FD25A2" w:rsidRDefault="002541D5" w:rsidP="002541D5">
      <w:r w:rsidRPr="00010129">
        <w:rPr>
          <w:b/>
        </w:rPr>
        <w:t>Instruction Formats</w:t>
      </w:r>
      <w:r w:rsidRPr="00FD25A2">
        <w:t>:</w:t>
      </w:r>
      <w:r>
        <w:t xml:space="preserve"> CACHE</w:t>
      </w:r>
    </w:p>
    <w:p w14:paraId="3BD7EE89" w14:textId="77777777" w:rsidR="002541D5" w:rsidRDefault="002541D5" w:rsidP="002541D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541D5" w:rsidRPr="00525C55" w14:paraId="3E465A8D" w14:textId="77777777" w:rsidTr="005220BF">
        <w:tc>
          <w:tcPr>
            <w:tcW w:w="885" w:type="dxa"/>
            <w:shd w:val="clear" w:color="auto" w:fill="404040" w:themeFill="text1" w:themeFillTint="BF"/>
          </w:tcPr>
          <w:p w14:paraId="65E6D4FC" w14:textId="77777777" w:rsidR="002541D5" w:rsidRPr="00525C55" w:rsidRDefault="002541D5" w:rsidP="005220BF">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385B1DE"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B058830"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79445D0A" w14:textId="77777777" w:rsidTr="005220BF">
        <w:tc>
          <w:tcPr>
            <w:tcW w:w="885" w:type="dxa"/>
          </w:tcPr>
          <w:p w14:paraId="2C0CA725" w14:textId="77777777" w:rsidR="002541D5" w:rsidRPr="00010129" w:rsidRDefault="002541D5" w:rsidP="005220BF">
            <w:pPr>
              <w:jc w:val="center"/>
              <w:rPr>
                <w:rFonts w:cs="Times New Roman"/>
              </w:rPr>
            </w:pPr>
            <w:r w:rsidRPr="00010129">
              <w:rPr>
                <w:rFonts w:cs="Times New Roman"/>
              </w:rPr>
              <w:t>0</w:t>
            </w:r>
          </w:p>
        </w:tc>
        <w:tc>
          <w:tcPr>
            <w:tcW w:w="1242" w:type="dxa"/>
          </w:tcPr>
          <w:p w14:paraId="7C74FAB3" w14:textId="77777777" w:rsidR="002541D5" w:rsidRPr="00FD25A2" w:rsidRDefault="002541D5" w:rsidP="005220BF">
            <w:pPr>
              <w:rPr>
                <w:rFonts w:cs="Times New Roman"/>
              </w:rPr>
            </w:pPr>
            <w:r>
              <w:rPr>
                <w:rFonts w:cs="Times New Roman"/>
              </w:rPr>
              <w:t>NOP</w:t>
            </w:r>
          </w:p>
        </w:tc>
        <w:tc>
          <w:tcPr>
            <w:tcW w:w="6312" w:type="dxa"/>
          </w:tcPr>
          <w:p w14:paraId="2EC29113" w14:textId="77777777" w:rsidR="002541D5" w:rsidRPr="00FD25A2" w:rsidRDefault="002541D5" w:rsidP="005220BF">
            <w:pPr>
              <w:rPr>
                <w:rFonts w:cs="Times New Roman"/>
              </w:rPr>
            </w:pPr>
            <w:r>
              <w:rPr>
                <w:rFonts w:cs="Times New Roman"/>
              </w:rPr>
              <w:t>no operation</w:t>
            </w:r>
          </w:p>
        </w:tc>
      </w:tr>
      <w:tr w:rsidR="002541D5" w:rsidRPr="00FD25A2" w14:paraId="385A7550" w14:textId="77777777" w:rsidTr="005220BF">
        <w:tc>
          <w:tcPr>
            <w:tcW w:w="885" w:type="dxa"/>
          </w:tcPr>
          <w:p w14:paraId="4EB2525A" w14:textId="77777777" w:rsidR="002541D5" w:rsidRDefault="002541D5" w:rsidP="005220BF">
            <w:pPr>
              <w:jc w:val="center"/>
              <w:rPr>
                <w:rFonts w:cs="Times New Roman"/>
              </w:rPr>
            </w:pPr>
            <w:r>
              <w:rPr>
                <w:rFonts w:cs="Times New Roman"/>
              </w:rPr>
              <w:t>1</w:t>
            </w:r>
          </w:p>
        </w:tc>
        <w:tc>
          <w:tcPr>
            <w:tcW w:w="1242" w:type="dxa"/>
          </w:tcPr>
          <w:p w14:paraId="2A0E1B24" w14:textId="77777777" w:rsidR="002541D5" w:rsidRDefault="002541D5" w:rsidP="005220BF">
            <w:pPr>
              <w:rPr>
                <w:rFonts w:cs="Times New Roman"/>
              </w:rPr>
            </w:pPr>
            <w:r>
              <w:rPr>
                <w:rFonts w:cs="Times New Roman"/>
              </w:rPr>
              <w:t>invline</w:t>
            </w:r>
          </w:p>
        </w:tc>
        <w:tc>
          <w:tcPr>
            <w:tcW w:w="6312" w:type="dxa"/>
          </w:tcPr>
          <w:p w14:paraId="7A3402C0" w14:textId="77777777" w:rsidR="002541D5" w:rsidRDefault="002541D5" w:rsidP="005220BF">
            <w:pPr>
              <w:rPr>
                <w:rFonts w:cs="Times New Roman"/>
              </w:rPr>
            </w:pPr>
            <w:r>
              <w:rPr>
                <w:rFonts w:cs="Times New Roman"/>
              </w:rPr>
              <w:t>invalidate line associated with given address</w:t>
            </w:r>
          </w:p>
        </w:tc>
      </w:tr>
      <w:tr w:rsidR="002541D5" w:rsidRPr="00FD25A2" w14:paraId="3A46D652" w14:textId="77777777" w:rsidTr="005220BF">
        <w:tc>
          <w:tcPr>
            <w:tcW w:w="885" w:type="dxa"/>
          </w:tcPr>
          <w:p w14:paraId="015357C1" w14:textId="77777777" w:rsidR="002541D5" w:rsidRDefault="002541D5" w:rsidP="005220BF">
            <w:pPr>
              <w:jc w:val="center"/>
              <w:rPr>
                <w:rFonts w:cs="Times New Roman"/>
              </w:rPr>
            </w:pPr>
            <w:r>
              <w:rPr>
                <w:rFonts w:cs="Times New Roman"/>
              </w:rPr>
              <w:t>2</w:t>
            </w:r>
          </w:p>
        </w:tc>
        <w:tc>
          <w:tcPr>
            <w:tcW w:w="1242" w:type="dxa"/>
          </w:tcPr>
          <w:p w14:paraId="755A4AD8" w14:textId="77777777" w:rsidR="002541D5" w:rsidRDefault="002541D5" w:rsidP="005220BF">
            <w:pPr>
              <w:rPr>
                <w:rFonts w:cs="Times New Roman"/>
              </w:rPr>
            </w:pPr>
            <w:r>
              <w:rPr>
                <w:rFonts w:cs="Times New Roman"/>
              </w:rPr>
              <w:t>invall</w:t>
            </w:r>
          </w:p>
        </w:tc>
        <w:tc>
          <w:tcPr>
            <w:tcW w:w="6312" w:type="dxa"/>
          </w:tcPr>
          <w:p w14:paraId="23F64878" w14:textId="77777777" w:rsidR="002541D5" w:rsidRDefault="002541D5" w:rsidP="005220BF">
            <w:pPr>
              <w:rPr>
                <w:rFonts w:cs="Times New Roman"/>
              </w:rPr>
            </w:pPr>
            <w:r>
              <w:rPr>
                <w:rFonts w:cs="Times New Roman"/>
              </w:rPr>
              <w:t>invalidate the entire cache (address is ignored)</w:t>
            </w:r>
          </w:p>
        </w:tc>
      </w:tr>
      <w:tr w:rsidR="002541D5" w:rsidRPr="00FD25A2" w14:paraId="0DA9B8B5" w14:textId="77777777" w:rsidTr="005220BF">
        <w:tc>
          <w:tcPr>
            <w:tcW w:w="885" w:type="dxa"/>
          </w:tcPr>
          <w:p w14:paraId="4A98E081" w14:textId="77777777" w:rsidR="002541D5" w:rsidRPr="00FD25A2" w:rsidRDefault="002541D5" w:rsidP="005220BF">
            <w:pPr>
              <w:jc w:val="center"/>
              <w:rPr>
                <w:rFonts w:cs="Times New Roman"/>
              </w:rPr>
            </w:pPr>
          </w:p>
        </w:tc>
        <w:tc>
          <w:tcPr>
            <w:tcW w:w="1242" w:type="dxa"/>
          </w:tcPr>
          <w:p w14:paraId="65E99119" w14:textId="77777777" w:rsidR="002541D5" w:rsidRPr="00FD25A2" w:rsidRDefault="002541D5" w:rsidP="005220BF">
            <w:pPr>
              <w:rPr>
                <w:rFonts w:cs="Times New Roman"/>
              </w:rPr>
            </w:pPr>
          </w:p>
        </w:tc>
        <w:tc>
          <w:tcPr>
            <w:tcW w:w="6312" w:type="dxa"/>
          </w:tcPr>
          <w:p w14:paraId="4C705CEC" w14:textId="77777777" w:rsidR="002541D5" w:rsidRPr="00FD25A2" w:rsidRDefault="002541D5" w:rsidP="005220BF">
            <w:pPr>
              <w:rPr>
                <w:rFonts w:cs="Times New Roman"/>
              </w:rPr>
            </w:pPr>
          </w:p>
        </w:tc>
      </w:tr>
    </w:tbl>
    <w:p w14:paraId="431FAB9B" w14:textId="77777777" w:rsidR="002541D5" w:rsidRDefault="002541D5" w:rsidP="002541D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541D5" w:rsidRPr="00525C55" w14:paraId="59180BC9" w14:textId="77777777" w:rsidTr="005220BF">
        <w:tc>
          <w:tcPr>
            <w:tcW w:w="1020" w:type="dxa"/>
            <w:shd w:val="clear" w:color="auto" w:fill="404040" w:themeFill="text1" w:themeFillTint="BF"/>
          </w:tcPr>
          <w:p w14:paraId="31072776" w14:textId="77777777" w:rsidR="002541D5" w:rsidRPr="00525C55" w:rsidRDefault="002541D5" w:rsidP="005220BF">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7A819EA6"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B03CC4"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0A6390E4" w14:textId="77777777" w:rsidTr="005220BF">
        <w:tc>
          <w:tcPr>
            <w:tcW w:w="1020" w:type="dxa"/>
          </w:tcPr>
          <w:p w14:paraId="0A88FD08" w14:textId="77777777" w:rsidR="002541D5" w:rsidRPr="00010129" w:rsidRDefault="002541D5" w:rsidP="005220BF">
            <w:pPr>
              <w:jc w:val="center"/>
              <w:rPr>
                <w:rFonts w:cs="Times New Roman"/>
              </w:rPr>
            </w:pPr>
            <w:r w:rsidRPr="00010129">
              <w:rPr>
                <w:rFonts w:cs="Times New Roman"/>
              </w:rPr>
              <w:t>0</w:t>
            </w:r>
          </w:p>
        </w:tc>
        <w:tc>
          <w:tcPr>
            <w:tcW w:w="1242" w:type="dxa"/>
          </w:tcPr>
          <w:p w14:paraId="445FDBAC" w14:textId="77777777" w:rsidR="002541D5" w:rsidRPr="00FD25A2" w:rsidRDefault="002541D5" w:rsidP="005220BF">
            <w:pPr>
              <w:rPr>
                <w:rFonts w:cs="Times New Roman"/>
              </w:rPr>
            </w:pPr>
            <w:r>
              <w:rPr>
                <w:rFonts w:cs="Times New Roman"/>
              </w:rPr>
              <w:t>NOP</w:t>
            </w:r>
          </w:p>
        </w:tc>
        <w:tc>
          <w:tcPr>
            <w:tcW w:w="6312" w:type="dxa"/>
          </w:tcPr>
          <w:p w14:paraId="2C7B1F11" w14:textId="77777777" w:rsidR="002541D5" w:rsidRPr="00FD25A2" w:rsidRDefault="002541D5" w:rsidP="005220BF">
            <w:pPr>
              <w:rPr>
                <w:rFonts w:cs="Times New Roman"/>
              </w:rPr>
            </w:pPr>
            <w:r>
              <w:rPr>
                <w:rFonts w:cs="Times New Roman"/>
              </w:rPr>
              <w:t>no operation</w:t>
            </w:r>
          </w:p>
        </w:tc>
      </w:tr>
      <w:tr w:rsidR="002541D5" w:rsidRPr="00FD25A2" w14:paraId="60E30225" w14:textId="77777777" w:rsidTr="005220BF">
        <w:tc>
          <w:tcPr>
            <w:tcW w:w="1020" w:type="dxa"/>
          </w:tcPr>
          <w:p w14:paraId="28BA39C5" w14:textId="77777777" w:rsidR="002541D5" w:rsidRPr="00010129" w:rsidRDefault="002541D5" w:rsidP="005220BF">
            <w:pPr>
              <w:jc w:val="center"/>
              <w:rPr>
                <w:rFonts w:cs="Times New Roman"/>
              </w:rPr>
            </w:pPr>
            <w:r w:rsidRPr="00010129">
              <w:rPr>
                <w:rFonts w:cs="Times New Roman"/>
              </w:rPr>
              <w:t>1</w:t>
            </w:r>
          </w:p>
        </w:tc>
        <w:tc>
          <w:tcPr>
            <w:tcW w:w="1242" w:type="dxa"/>
          </w:tcPr>
          <w:p w14:paraId="0B470439" w14:textId="77777777" w:rsidR="002541D5" w:rsidRPr="00FD25A2" w:rsidRDefault="002541D5" w:rsidP="005220BF">
            <w:pPr>
              <w:rPr>
                <w:rFonts w:cs="Times New Roman"/>
              </w:rPr>
            </w:pPr>
            <w:r>
              <w:rPr>
                <w:rFonts w:cs="Times New Roman"/>
              </w:rPr>
              <w:t>enable</w:t>
            </w:r>
          </w:p>
        </w:tc>
        <w:tc>
          <w:tcPr>
            <w:tcW w:w="6312" w:type="dxa"/>
          </w:tcPr>
          <w:p w14:paraId="3E79C763" w14:textId="77777777" w:rsidR="002541D5" w:rsidRPr="00FD25A2" w:rsidRDefault="002541D5" w:rsidP="005220BF">
            <w:pPr>
              <w:rPr>
                <w:rFonts w:cs="Times New Roman"/>
              </w:rPr>
            </w:pPr>
            <w:r>
              <w:rPr>
                <w:rFonts w:cs="Times New Roman"/>
              </w:rPr>
              <w:t>enable cache (instruction cache is always enabled)</w:t>
            </w:r>
          </w:p>
        </w:tc>
      </w:tr>
      <w:tr w:rsidR="002541D5" w:rsidRPr="00FD25A2" w14:paraId="26E144E9" w14:textId="77777777" w:rsidTr="005220BF">
        <w:tc>
          <w:tcPr>
            <w:tcW w:w="1020" w:type="dxa"/>
          </w:tcPr>
          <w:p w14:paraId="7FD635D5" w14:textId="77777777" w:rsidR="002541D5" w:rsidRPr="00010129" w:rsidRDefault="002541D5" w:rsidP="005220BF">
            <w:pPr>
              <w:jc w:val="center"/>
              <w:rPr>
                <w:rFonts w:cs="Times New Roman"/>
              </w:rPr>
            </w:pPr>
            <w:r>
              <w:rPr>
                <w:rFonts w:cs="Times New Roman"/>
              </w:rPr>
              <w:t>2</w:t>
            </w:r>
          </w:p>
        </w:tc>
        <w:tc>
          <w:tcPr>
            <w:tcW w:w="1242" w:type="dxa"/>
          </w:tcPr>
          <w:p w14:paraId="57DC17E6" w14:textId="77777777" w:rsidR="002541D5" w:rsidRDefault="002541D5" w:rsidP="005220BF">
            <w:pPr>
              <w:rPr>
                <w:rFonts w:cs="Times New Roman"/>
              </w:rPr>
            </w:pPr>
            <w:r>
              <w:rPr>
                <w:rFonts w:cs="Times New Roman"/>
              </w:rPr>
              <w:t>disable</w:t>
            </w:r>
          </w:p>
        </w:tc>
        <w:tc>
          <w:tcPr>
            <w:tcW w:w="6312" w:type="dxa"/>
          </w:tcPr>
          <w:p w14:paraId="318DC592" w14:textId="77777777" w:rsidR="002541D5" w:rsidRDefault="002541D5" w:rsidP="005220BF">
            <w:pPr>
              <w:rPr>
                <w:rFonts w:cs="Times New Roman"/>
              </w:rPr>
            </w:pPr>
            <w:r>
              <w:rPr>
                <w:rFonts w:cs="Times New Roman"/>
              </w:rPr>
              <w:t>not valid for the instruction cache</w:t>
            </w:r>
          </w:p>
        </w:tc>
      </w:tr>
      <w:tr w:rsidR="002541D5" w:rsidRPr="00FD25A2" w14:paraId="1FFC8B13" w14:textId="77777777" w:rsidTr="005220BF">
        <w:tc>
          <w:tcPr>
            <w:tcW w:w="1020" w:type="dxa"/>
          </w:tcPr>
          <w:p w14:paraId="2B1D7470" w14:textId="77777777" w:rsidR="002541D5" w:rsidRDefault="002541D5" w:rsidP="005220BF">
            <w:pPr>
              <w:jc w:val="center"/>
              <w:rPr>
                <w:rFonts w:cs="Times New Roman"/>
              </w:rPr>
            </w:pPr>
            <w:r>
              <w:rPr>
                <w:rFonts w:cs="Times New Roman"/>
              </w:rPr>
              <w:t>3</w:t>
            </w:r>
          </w:p>
        </w:tc>
        <w:tc>
          <w:tcPr>
            <w:tcW w:w="1242" w:type="dxa"/>
          </w:tcPr>
          <w:p w14:paraId="2408C5B4" w14:textId="77777777" w:rsidR="002541D5" w:rsidRDefault="002541D5" w:rsidP="005220BF">
            <w:pPr>
              <w:rPr>
                <w:rFonts w:cs="Times New Roman"/>
              </w:rPr>
            </w:pPr>
            <w:r>
              <w:rPr>
                <w:rFonts w:cs="Times New Roman"/>
              </w:rPr>
              <w:t>invline</w:t>
            </w:r>
          </w:p>
        </w:tc>
        <w:tc>
          <w:tcPr>
            <w:tcW w:w="6312" w:type="dxa"/>
          </w:tcPr>
          <w:p w14:paraId="7F955C22" w14:textId="77777777" w:rsidR="002541D5" w:rsidRDefault="002541D5" w:rsidP="005220BF">
            <w:pPr>
              <w:rPr>
                <w:rFonts w:cs="Times New Roman"/>
              </w:rPr>
            </w:pPr>
            <w:r>
              <w:rPr>
                <w:rFonts w:cs="Times New Roman"/>
              </w:rPr>
              <w:t>invalidate line associated with given address</w:t>
            </w:r>
          </w:p>
        </w:tc>
      </w:tr>
      <w:tr w:rsidR="002541D5" w:rsidRPr="00FD25A2" w14:paraId="46D37A23" w14:textId="77777777" w:rsidTr="005220BF">
        <w:tc>
          <w:tcPr>
            <w:tcW w:w="1020" w:type="dxa"/>
          </w:tcPr>
          <w:p w14:paraId="36702228" w14:textId="77777777" w:rsidR="002541D5" w:rsidRDefault="002541D5" w:rsidP="005220BF">
            <w:pPr>
              <w:jc w:val="center"/>
              <w:rPr>
                <w:rFonts w:cs="Times New Roman"/>
              </w:rPr>
            </w:pPr>
            <w:r>
              <w:rPr>
                <w:rFonts w:cs="Times New Roman"/>
              </w:rPr>
              <w:t>4</w:t>
            </w:r>
          </w:p>
        </w:tc>
        <w:tc>
          <w:tcPr>
            <w:tcW w:w="1242" w:type="dxa"/>
          </w:tcPr>
          <w:p w14:paraId="06DB3299" w14:textId="77777777" w:rsidR="002541D5" w:rsidRDefault="002541D5" w:rsidP="005220BF">
            <w:pPr>
              <w:rPr>
                <w:rFonts w:cs="Times New Roman"/>
              </w:rPr>
            </w:pPr>
            <w:r>
              <w:rPr>
                <w:rFonts w:cs="Times New Roman"/>
              </w:rPr>
              <w:t>invall</w:t>
            </w:r>
          </w:p>
        </w:tc>
        <w:tc>
          <w:tcPr>
            <w:tcW w:w="6312" w:type="dxa"/>
          </w:tcPr>
          <w:p w14:paraId="2230D7CC" w14:textId="77777777" w:rsidR="002541D5" w:rsidRDefault="002541D5" w:rsidP="005220BF">
            <w:pPr>
              <w:rPr>
                <w:rFonts w:cs="Times New Roman"/>
              </w:rPr>
            </w:pPr>
            <w:r>
              <w:rPr>
                <w:rFonts w:cs="Times New Roman"/>
              </w:rPr>
              <w:t>invalidate the entire cache (address is ignored)</w:t>
            </w:r>
          </w:p>
        </w:tc>
      </w:tr>
      <w:tr w:rsidR="002541D5" w:rsidRPr="00FD25A2" w14:paraId="40C163FD" w14:textId="77777777" w:rsidTr="005220BF">
        <w:tc>
          <w:tcPr>
            <w:tcW w:w="1020" w:type="dxa"/>
          </w:tcPr>
          <w:p w14:paraId="3A016011" w14:textId="77777777" w:rsidR="002541D5" w:rsidRPr="00FD25A2" w:rsidRDefault="002541D5" w:rsidP="005220BF">
            <w:pPr>
              <w:jc w:val="center"/>
              <w:rPr>
                <w:rFonts w:cs="Times New Roman"/>
              </w:rPr>
            </w:pPr>
          </w:p>
        </w:tc>
        <w:tc>
          <w:tcPr>
            <w:tcW w:w="1242" w:type="dxa"/>
          </w:tcPr>
          <w:p w14:paraId="61CF2D5D" w14:textId="77777777" w:rsidR="002541D5" w:rsidRPr="00FD25A2" w:rsidRDefault="002541D5" w:rsidP="005220BF">
            <w:pPr>
              <w:rPr>
                <w:rFonts w:cs="Times New Roman"/>
              </w:rPr>
            </w:pPr>
          </w:p>
        </w:tc>
        <w:tc>
          <w:tcPr>
            <w:tcW w:w="6312" w:type="dxa"/>
          </w:tcPr>
          <w:p w14:paraId="640C23AC" w14:textId="77777777" w:rsidR="002541D5" w:rsidRPr="00FD25A2" w:rsidRDefault="002541D5" w:rsidP="005220BF">
            <w:pPr>
              <w:rPr>
                <w:rFonts w:cs="Times New Roman"/>
              </w:rPr>
            </w:pPr>
          </w:p>
        </w:tc>
      </w:tr>
    </w:tbl>
    <w:p w14:paraId="5625A6F8" w14:textId="77777777" w:rsidR="002541D5" w:rsidRPr="00FD25A2" w:rsidRDefault="002541D5" w:rsidP="002541D5">
      <w:pPr>
        <w:rPr>
          <w:rFonts w:cs="Times New Roman"/>
        </w:rPr>
      </w:pPr>
    </w:p>
    <w:p w14:paraId="7D834B8F" w14:textId="68E406C3" w:rsidR="002541D5" w:rsidRDefault="002541D5" w:rsidP="002541D5">
      <w:pPr>
        <w:rPr>
          <w:rFonts w:cs="Times New Roman"/>
        </w:rPr>
      </w:pPr>
      <w:r w:rsidRPr="00FD25A2">
        <w:rPr>
          <w:rFonts w:cs="Times New Roman"/>
        </w:rPr>
        <w:t>Notes:</w:t>
      </w:r>
    </w:p>
    <w:p w14:paraId="0043A8F6" w14:textId="77777777" w:rsidR="0001426F" w:rsidRDefault="0001426F">
      <w:pPr>
        <w:rPr>
          <w:rFonts w:eastAsiaTheme="majorEastAsia" w:cstheme="majorBidi"/>
          <w:sz w:val="48"/>
          <w:szCs w:val="48"/>
        </w:rPr>
      </w:pPr>
      <w:r>
        <w:rPr>
          <w:sz w:val="48"/>
          <w:szCs w:val="48"/>
        </w:rPr>
        <w:br w:type="page"/>
      </w:r>
    </w:p>
    <w:p w14:paraId="6A8B8B97" w14:textId="049AFACC" w:rsidR="0001426F" w:rsidRPr="002541D5" w:rsidRDefault="0001426F" w:rsidP="0001426F">
      <w:pPr>
        <w:pStyle w:val="Heading2"/>
        <w:rPr>
          <w:sz w:val="48"/>
          <w:szCs w:val="48"/>
        </w:rPr>
      </w:pPr>
      <w:r>
        <w:rPr>
          <w:sz w:val="48"/>
          <w:szCs w:val="48"/>
        </w:rPr>
        <w:lastRenderedPageBreak/>
        <w:t>GCCLR – Garbage Collect Clear Memory</w:t>
      </w:r>
    </w:p>
    <w:p w14:paraId="0677090F" w14:textId="77777777" w:rsidR="0001426F" w:rsidRDefault="0001426F" w:rsidP="0001426F">
      <w:r w:rsidRPr="00B55F39">
        <w:rPr>
          <w:b/>
          <w:bCs/>
        </w:rPr>
        <w:t>Description</w:t>
      </w:r>
      <w:r>
        <w:t>:</w:t>
      </w:r>
    </w:p>
    <w:p w14:paraId="768D0DD0" w14:textId="4D34CFA6" w:rsidR="0001426F" w:rsidRDefault="0001426F" w:rsidP="0001426F">
      <w:pPr>
        <w:ind w:left="720"/>
      </w:pPr>
      <w:r>
        <w:t>The GCCLR instruction returns the current status of card memory associated with garbage collection</w:t>
      </w:r>
      <w:r w:rsidR="0091422E">
        <w:t xml:space="preserve"> identified by Rs1 in Rd</w:t>
      </w:r>
      <w:r>
        <w:t xml:space="preserve"> then clears the memory in preparation for a subsequent garbage collection pass.</w:t>
      </w:r>
      <w:r w:rsidR="00383104">
        <w:t xml:space="preserve"> The garbage collector can tell very quickly whether a store pointer has occurred in a memory region. It needs only examine two bytes at the innermost layer.</w:t>
      </w:r>
      <w:r w:rsidR="00B5487B">
        <w:t xml:space="preserve"> The GCCLR instruction returns the status 64 bits at a time.</w:t>
      </w:r>
    </w:p>
    <w:p w14:paraId="53F93DA9" w14:textId="77777777" w:rsidR="0001426F" w:rsidRPr="003635BF" w:rsidRDefault="0001426F" w:rsidP="0001426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4242"/>
        <w:gridCol w:w="567"/>
        <w:gridCol w:w="884"/>
        <w:gridCol w:w="2947"/>
      </w:tblGrid>
      <w:tr w:rsidR="00D52308" w14:paraId="53A0AE0C" w14:textId="77777777" w:rsidTr="00D52308">
        <w:tc>
          <w:tcPr>
            <w:tcW w:w="4242" w:type="dxa"/>
            <w:tcBorders>
              <w:top w:val="nil"/>
              <w:left w:val="nil"/>
              <w:right w:val="nil"/>
            </w:tcBorders>
          </w:tcPr>
          <w:p w14:paraId="1969EA4B" w14:textId="0279D4FF" w:rsidR="00D52308" w:rsidRDefault="00D52308" w:rsidP="00D52308">
            <w:pPr>
              <w:jc w:val="center"/>
              <w:rPr>
                <w:rFonts w:cs="Times New Roman"/>
              </w:rPr>
            </w:pPr>
            <w:r>
              <w:rPr>
                <w:rFonts w:cs="Times New Roman"/>
              </w:rPr>
              <w:t>61                                                              32</w:t>
            </w:r>
          </w:p>
        </w:tc>
        <w:tc>
          <w:tcPr>
            <w:tcW w:w="567" w:type="dxa"/>
            <w:tcBorders>
              <w:top w:val="nil"/>
              <w:left w:val="nil"/>
              <w:right w:val="nil"/>
            </w:tcBorders>
          </w:tcPr>
          <w:p w14:paraId="1DDA28B1" w14:textId="15C9133D" w:rsidR="00D52308" w:rsidRDefault="00D52308" w:rsidP="00D52308">
            <w:pPr>
              <w:jc w:val="center"/>
              <w:rPr>
                <w:rFonts w:cs="Times New Roman"/>
              </w:rPr>
            </w:pPr>
            <w:r>
              <w:rPr>
                <w:rFonts w:cs="Times New Roman"/>
              </w:rPr>
              <w:t>31</w:t>
            </w:r>
          </w:p>
        </w:tc>
        <w:tc>
          <w:tcPr>
            <w:tcW w:w="884" w:type="dxa"/>
            <w:tcBorders>
              <w:top w:val="nil"/>
              <w:left w:val="nil"/>
              <w:right w:val="nil"/>
            </w:tcBorders>
          </w:tcPr>
          <w:p w14:paraId="0F4E103F" w14:textId="509BE52F" w:rsidR="00D52308" w:rsidRDefault="00D52308" w:rsidP="00D52308">
            <w:pPr>
              <w:jc w:val="center"/>
              <w:rPr>
                <w:rFonts w:cs="Times New Roman"/>
              </w:rPr>
            </w:pPr>
            <w:r>
              <w:rPr>
                <w:rFonts w:cs="Times New Roman"/>
              </w:rPr>
              <w:t>30   28</w:t>
            </w:r>
          </w:p>
        </w:tc>
        <w:tc>
          <w:tcPr>
            <w:tcW w:w="2947" w:type="dxa"/>
            <w:tcBorders>
              <w:top w:val="nil"/>
              <w:left w:val="nil"/>
              <w:right w:val="nil"/>
            </w:tcBorders>
          </w:tcPr>
          <w:p w14:paraId="40D201ED" w14:textId="0E9793C8" w:rsidR="00D52308" w:rsidRDefault="00D52308" w:rsidP="00D52308">
            <w:pPr>
              <w:jc w:val="center"/>
              <w:rPr>
                <w:rFonts w:cs="Times New Roman"/>
              </w:rPr>
            </w:pPr>
            <w:r>
              <w:rPr>
                <w:rFonts w:cs="Times New Roman"/>
              </w:rPr>
              <w:t>27                                          0</w:t>
            </w:r>
          </w:p>
        </w:tc>
      </w:tr>
      <w:tr w:rsidR="00D52308" w14:paraId="2CDC5149" w14:textId="77777777" w:rsidTr="00D52308">
        <w:tc>
          <w:tcPr>
            <w:tcW w:w="4242" w:type="dxa"/>
          </w:tcPr>
          <w:p w14:paraId="3ACB5E1E" w14:textId="26A55114" w:rsidR="00D52308" w:rsidRDefault="00D52308" w:rsidP="00D52308">
            <w:pPr>
              <w:jc w:val="center"/>
              <w:rPr>
                <w:rFonts w:cs="Times New Roman"/>
              </w:rPr>
            </w:pPr>
            <w:r>
              <w:rPr>
                <w:rFonts w:cs="Times New Roman"/>
              </w:rPr>
              <w:t>~</w:t>
            </w:r>
          </w:p>
        </w:tc>
        <w:tc>
          <w:tcPr>
            <w:tcW w:w="567" w:type="dxa"/>
          </w:tcPr>
          <w:p w14:paraId="25B9DE0C" w14:textId="5DF3B8CA" w:rsidR="00D52308" w:rsidRDefault="00D52308" w:rsidP="00D52308">
            <w:pPr>
              <w:jc w:val="center"/>
              <w:rPr>
                <w:rFonts w:cs="Times New Roman"/>
              </w:rPr>
            </w:pPr>
            <w:r>
              <w:rPr>
                <w:rFonts w:cs="Times New Roman"/>
              </w:rPr>
              <w:t>P</w:t>
            </w:r>
          </w:p>
        </w:tc>
        <w:tc>
          <w:tcPr>
            <w:tcW w:w="884" w:type="dxa"/>
          </w:tcPr>
          <w:p w14:paraId="26E67F6A" w14:textId="5557D602" w:rsidR="00D52308" w:rsidRDefault="00D52308" w:rsidP="00D52308">
            <w:pPr>
              <w:jc w:val="center"/>
              <w:rPr>
                <w:rFonts w:cs="Times New Roman"/>
              </w:rPr>
            </w:pPr>
            <w:r>
              <w:rPr>
                <w:rFonts w:cs="Times New Roman"/>
              </w:rPr>
              <w:t>Layer</w:t>
            </w:r>
          </w:p>
        </w:tc>
        <w:tc>
          <w:tcPr>
            <w:tcW w:w="2947" w:type="dxa"/>
          </w:tcPr>
          <w:p w14:paraId="73B2C92A" w14:textId="43EFAE5C" w:rsidR="00D52308" w:rsidRDefault="00D52308" w:rsidP="00D52308">
            <w:pPr>
              <w:jc w:val="center"/>
              <w:rPr>
                <w:rFonts w:cs="Times New Roman"/>
              </w:rPr>
            </w:pPr>
            <w:r>
              <w:rPr>
                <w:rFonts w:cs="Times New Roman"/>
              </w:rPr>
              <w:t>Address</w:t>
            </w:r>
            <w:r w:rsidRPr="0091422E">
              <w:rPr>
                <w:rFonts w:cs="Times New Roman"/>
                <w:vertAlign w:val="subscript"/>
              </w:rPr>
              <w:t>27..0</w:t>
            </w:r>
          </w:p>
        </w:tc>
      </w:tr>
    </w:tbl>
    <w:p w14:paraId="1B272F45" w14:textId="4467870B" w:rsidR="0001426F" w:rsidRDefault="00D52308" w:rsidP="0001426F">
      <w:pPr>
        <w:ind w:left="720"/>
      </w:pPr>
      <w:r>
        <w:t>The P bit</w:t>
      </w:r>
      <w:r w:rsidR="00381E27">
        <w:t xml:space="preserve"> causes the instruction to preserve the current contents of the card and allows reading the memory without clearing it.</w:t>
      </w:r>
    </w:p>
    <w:tbl>
      <w:tblPr>
        <w:tblStyle w:val="TableGrid"/>
        <w:tblW w:w="0" w:type="auto"/>
        <w:tblInd w:w="720" w:type="dxa"/>
        <w:tblLook w:val="04A0" w:firstRow="1" w:lastRow="0" w:firstColumn="1" w:lastColumn="0" w:noHBand="0" w:noVBand="1"/>
      </w:tblPr>
      <w:tblGrid>
        <w:gridCol w:w="835"/>
        <w:gridCol w:w="1275"/>
        <w:gridCol w:w="2835"/>
      </w:tblGrid>
      <w:tr w:rsidR="00D52308" w14:paraId="4AA76EFA" w14:textId="77777777" w:rsidTr="00D84DDC">
        <w:tc>
          <w:tcPr>
            <w:tcW w:w="835" w:type="dxa"/>
          </w:tcPr>
          <w:p w14:paraId="7AEA8E24" w14:textId="434AC6DC" w:rsidR="00D52308" w:rsidRDefault="00D52308" w:rsidP="00D52308">
            <w:pPr>
              <w:jc w:val="center"/>
            </w:pPr>
            <w:r>
              <w:t>Layer</w:t>
            </w:r>
          </w:p>
        </w:tc>
        <w:tc>
          <w:tcPr>
            <w:tcW w:w="1275" w:type="dxa"/>
          </w:tcPr>
          <w:p w14:paraId="135BF2AB" w14:textId="463D123E" w:rsidR="00D52308" w:rsidRDefault="00D52308" w:rsidP="0001426F">
            <w:r>
              <w:t>Size</w:t>
            </w:r>
          </w:p>
        </w:tc>
        <w:tc>
          <w:tcPr>
            <w:tcW w:w="2835" w:type="dxa"/>
          </w:tcPr>
          <w:p w14:paraId="497939B3" w14:textId="6A67EB67" w:rsidR="00D52308" w:rsidRDefault="00D52308" w:rsidP="0001426F">
            <w:r>
              <w:t>Address field</w:t>
            </w:r>
            <w:r w:rsidR="00D84DDC">
              <w:t xml:space="preserve"> (64-bit chunks)</w:t>
            </w:r>
          </w:p>
        </w:tc>
      </w:tr>
      <w:tr w:rsidR="00D52308" w14:paraId="6E0EC083" w14:textId="77777777" w:rsidTr="00D84DDC">
        <w:tc>
          <w:tcPr>
            <w:tcW w:w="835" w:type="dxa"/>
          </w:tcPr>
          <w:p w14:paraId="14595CB1" w14:textId="26BBC8D5" w:rsidR="00D52308" w:rsidRDefault="00D52308" w:rsidP="00D52308">
            <w:pPr>
              <w:jc w:val="center"/>
            </w:pPr>
            <w:r>
              <w:t>0</w:t>
            </w:r>
          </w:p>
        </w:tc>
        <w:tc>
          <w:tcPr>
            <w:tcW w:w="1275" w:type="dxa"/>
          </w:tcPr>
          <w:p w14:paraId="4345AD0B" w14:textId="0C1A12A0" w:rsidR="00D52308" w:rsidRDefault="00D52308" w:rsidP="0001426F">
            <w:r>
              <w:t>2 bytes</w:t>
            </w:r>
          </w:p>
        </w:tc>
        <w:tc>
          <w:tcPr>
            <w:tcW w:w="2835" w:type="dxa"/>
          </w:tcPr>
          <w:p w14:paraId="630C686B" w14:textId="751BC6DD" w:rsidR="00D52308" w:rsidRDefault="00D52308" w:rsidP="0001426F">
            <w:r>
              <w:t>0</w:t>
            </w:r>
          </w:p>
        </w:tc>
      </w:tr>
      <w:tr w:rsidR="00D52308" w14:paraId="19D8218E" w14:textId="77777777" w:rsidTr="00D84DDC">
        <w:tc>
          <w:tcPr>
            <w:tcW w:w="835" w:type="dxa"/>
          </w:tcPr>
          <w:p w14:paraId="46FC5428" w14:textId="7955AC85" w:rsidR="00D52308" w:rsidRDefault="00D52308" w:rsidP="00D52308">
            <w:pPr>
              <w:jc w:val="center"/>
            </w:pPr>
            <w:r>
              <w:t>1</w:t>
            </w:r>
          </w:p>
        </w:tc>
        <w:tc>
          <w:tcPr>
            <w:tcW w:w="1275" w:type="dxa"/>
          </w:tcPr>
          <w:p w14:paraId="59355207" w14:textId="315DDA0F" w:rsidR="00D52308" w:rsidRDefault="00D52308" w:rsidP="0001426F">
            <w:r>
              <w:t>256 bytes</w:t>
            </w:r>
          </w:p>
        </w:tc>
        <w:tc>
          <w:tcPr>
            <w:tcW w:w="2835" w:type="dxa"/>
          </w:tcPr>
          <w:p w14:paraId="6D98CC07" w14:textId="7CA48A64" w:rsidR="00D52308" w:rsidRDefault="00D52308" w:rsidP="0001426F">
            <w:r>
              <w:t>0 to 31</w:t>
            </w:r>
          </w:p>
        </w:tc>
      </w:tr>
      <w:tr w:rsidR="00D52308" w14:paraId="188DF87D" w14:textId="77777777" w:rsidTr="00D84DDC">
        <w:tc>
          <w:tcPr>
            <w:tcW w:w="835" w:type="dxa"/>
          </w:tcPr>
          <w:p w14:paraId="138C058D" w14:textId="4F5E0AAD" w:rsidR="00D52308" w:rsidRDefault="00D52308" w:rsidP="00D52308">
            <w:pPr>
              <w:jc w:val="center"/>
            </w:pPr>
            <w:r>
              <w:t>2</w:t>
            </w:r>
          </w:p>
        </w:tc>
        <w:tc>
          <w:tcPr>
            <w:tcW w:w="1275" w:type="dxa"/>
          </w:tcPr>
          <w:p w14:paraId="7DBDB834" w14:textId="59C36550" w:rsidR="00D52308" w:rsidRDefault="00D52308" w:rsidP="0001426F">
            <w:r>
              <w:t>256kB</w:t>
            </w:r>
          </w:p>
        </w:tc>
        <w:tc>
          <w:tcPr>
            <w:tcW w:w="2835" w:type="dxa"/>
          </w:tcPr>
          <w:p w14:paraId="725095C1" w14:textId="2F1CBDFC" w:rsidR="00D52308" w:rsidRDefault="00D52308" w:rsidP="0001426F">
            <w:r>
              <w:t>0 to 32767</w:t>
            </w:r>
          </w:p>
        </w:tc>
      </w:tr>
      <w:tr w:rsidR="00D52308" w14:paraId="0EEB3474" w14:textId="77777777" w:rsidTr="00D84DDC">
        <w:tc>
          <w:tcPr>
            <w:tcW w:w="835" w:type="dxa"/>
          </w:tcPr>
          <w:p w14:paraId="19829221" w14:textId="77777777" w:rsidR="00D52308" w:rsidRDefault="00D52308" w:rsidP="00D52308">
            <w:pPr>
              <w:jc w:val="center"/>
            </w:pPr>
          </w:p>
        </w:tc>
        <w:tc>
          <w:tcPr>
            <w:tcW w:w="1275" w:type="dxa"/>
          </w:tcPr>
          <w:p w14:paraId="412CB0BD" w14:textId="77777777" w:rsidR="00D52308" w:rsidRDefault="00D52308" w:rsidP="0001426F"/>
        </w:tc>
        <w:tc>
          <w:tcPr>
            <w:tcW w:w="2835" w:type="dxa"/>
          </w:tcPr>
          <w:p w14:paraId="6A8517B4" w14:textId="77777777" w:rsidR="00D52308" w:rsidRDefault="00D52308" w:rsidP="0001426F"/>
        </w:tc>
      </w:tr>
    </w:tbl>
    <w:p w14:paraId="23563407" w14:textId="77777777" w:rsidR="00D52308" w:rsidRDefault="00D52308" w:rsidP="0001426F">
      <w:pPr>
        <w:ind w:left="720"/>
      </w:pPr>
    </w:p>
    <w:p w14:paraId="494D2410" w14:textId="2ED8DCDF" w:rsidR="0001426F" w:rsidRDefault="0001426F" w:rsidP="0001426F">
      <w:r w:rsidRPr="00F35EDE">
        <w:rPr>
          <w:b/>
          <w:bCs/>
        </w:rPr>
        <w:t>Instruction Format</w:t>
      </w:r>
      <w:r>
        <w:t xml:space="preserve">: </w:t>
      </w:r>
      <w:r w:rsidR="00383104">
        <w:t>GCCLR</w:t>
      </w:r>
    </w:p>
    <w:p w14:paraId="2F6D43EB" w14:textId="77777777" w:rsidR="0001426F" w:rsidRPr="00F35EDE" w:rsidRDefault="0001426F" w:rsidP="0001426F">
      <w:r w:rsidRPr="007D7ED8">
        <w:rPr>
          <w:b/>
          <w:bCs/>
        </w:rPr>
        <w:t>Exceptions</w:t>
      </w:r>
      <w:r>
        <w:t>: none</w:t>
      </w:r>
    </w:p>
    <w:p w14:paraId="0EE461E0" w14:textId="77777777" w:rsidR="0001426F" w:rsidRDefault="0001426F" w:rsidP="002541D5">
      <w:pPr>
        <w:rPr>
          <w:rFonts w:cs="Times New Roman"/>
        </w:rPr>
      </w:pPr>
    </w:p>
    <w:p w14:paraId="192134DF" w14:textId="77777777" w:rsidR="001B0A55" w:rsidRDefault="001B0A55">
      <w:pPr>
        <w:rPr>
          <w:rFonts w:eastAsiaTheme="majorEastAsia" w:cstheme="majorBidi"/>
          <w:color w:val="538135" w:themeColor="accent6" w:themeShade="BF"/>
          <w:sz w:val="48"/>
          <w:szCs w:val="48"/>
        </w:rPr>
      </w:pPr>
      <w:r>
        <w:rPr>
          <w:color w:val="538135" w:themeColor="accent6" w:themeShade="BF"/>
          <w:sz w:val="48"/>
          <w:szCs w:val="48"/>
        </w:rPr>
        <w:br w:type="page"/>
      </w:r>
    </w:p>
    <w:p w14:paraId="4530951B" w14:textId="0A9F3782" w:rsidR="001B0A55" w:rsidRPr="001B0A55" w:rsidRDefault="001B0A55" w:rsidP="001B0A55">
      <w:pPr>
        <w:pStyle w:val="Heading2"/>
        <w:rPr>
          <w:sz w:val="48"/>
          <w:szCs w:val="48"/>
        </w:rPr>
      </w:pPr>
      <w:r w:rsidRPr="001B0A55">
        <w:rPr>
          <w:sz w:val="48"/>
          <w:szCs w:val="48"/>
        </w:rPr>
        <w:lastRenderedPageBreak/>
        <w:t>GCSUB – Garbage Collect Subtract</w:t>
      </w:r>
    </w:p>
    <w:p w14:paraId="73D4FB55" w14:textId="77777777" w:rsidR="001B0A55" w:rsidRDefault="001B0A55" w:rsidP="001B0A55">
      <w:r w:rsidRPr="00F35EDE">
        <w:rPr>
          <w:b/>
          <w:bCs/>
        </w:rPr>
        <w:t>Description</w:t>
      </w:r>
      <w:r>
        <w:t>:</w:t>
      </w:r>
    </w:p>
    <w:p w14:paraId="4CBAD381" w14:textId="77777777" w:rsidR="001B0A55" w:rsidRDefault="001B0A55" w:rsidP="001B0A55">
      <w:pPr>
        <w:ind w:left="720"/>
      </w:pPr>
      <w:r>
        <w:t>Subtract Rs2 or an immediate value from Rs1 and place the result in the destination register Rd. Also clear the garbage collect interrupt enable bit in the user interrupt enable CSR (CSR $004)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2412E765" w14:textId="77777777" w:rsidR="001B0A55" w:rsidRDefault="001B0A55" w:rsidP="001B0A55">
      <w:r w:rsidRPr="00F35EDE">
        <w:rPr>
          <w:b/>
          <w:bCs/>
        </w:rPr>
        <w:t>Instruction Format</w:t>
      </w:r>
      <w:r>
        <w:t>: R2, RI</w:t>
      </w:r>
    </w:p>
    <w:p w14:paraId="0ABE64E0" w14:textId="0443DE05" w:rsidR="001B0A55" w:rsidRPr="00010129" w:rsidRDefault="001B0A55" w:rsidP="001B0A55">
      <w:pPr>
        <w:rPr>
          <w:rFonts w:cs="Times New Roman"/>
        </w:rPr>
      </w:pPr>
      <w:r w:rsidRPr="00F53CEE">
        <w:rPr>
          <w:b/>
          <w:bCs/>
        </w:rPr>
        <w:t>Exceptions:</w:t>
      </w:r>
      <w:r>
        <w:t xml:space="preserve"> none</w:t>
      </w:r>
    </w:p>
    <w:p w14:paraId="30F6BA7D" w14:textId="77777777" w:rsidR="002541D5" w:rsidRPr="00A84B77" w:rsidRDefault="002541D5" w:rsidP="002541D5">
      <w:pPr>
        <w:rPr>
          <w:rFonts w:cs="Times New Roman"/>
        </w:rPr>
      </w:pPr>
    </w:p>
    <w:p w14:paraId="045D2BE6" w14:textId="77777777" w:rsidR="002541D5" w:rsidRPr="00A84B77" w:rsidRDefault="002541D5" w:rsidP="002541D5">
      <w:pPr>
        <w:rPr>
          <w:rFonts w:cs="Times New Roman"/>
        </w:rPr>
      </w:pPr>
    </w:p>
    <w:p w14:paraId="0569CBE8" w14:textId="77777777" w:rsidR="002541D5" w:rsidRPr="00A84B77" w:rsidRDefault="002541D5" w:rsidP="002541D5">
      <w:pPr>
        <w:rPr>
          <w:rFonts w:cs="Times New Roman"/>
        </w:rPr>
      </w:pPr>
    </w:p>
    <w:p w14:paraId="46C04358" w14:textId="77777777" w:rsidR="002541D5" w:rsidRDefault="002541D5" w:rsidP="002541D5">
      <w:pPr>
        <w:rPr>
          <w:rFonts w:eastAsiaTheme="majorEastAsia" w:cstheme="majorBidi"/>
          <w:sz w:val="40"/>
          <w:szCs w:val="26"/>
        </w:rPr>
      </w:pPr>
    </w:p>
    <w:p w14:paraId="4E2042D3" w14:textId="77777777" w:rsidR="002541D5" w:rsidRDefault="002541D5">
      <w:pPr>
        <w:rPr>
          <w:rFonts w:eastAsiaTheme="majorEastAsia" w:cstheme="majorBidi"/>
          <w:sz w:val="48"/>
          <w:szCs w:val="48"/>
        </w:rPr>
      </w:pPr>
      <w:r>
        <w:rPr>
          <w:sz w:val="48"/>
          <w:szCs w:val="48"/>
        </w:rPr>
        <w:br w:type="page"/>
      </w:r>
    </w:p>
    <w:p w14:paraId="0DB2AEE3" w14:textId="58E46C6C" w:rsidR="002541D5" w:rsidRPr="007C6B72" w:rsidRDefault="002541D5" w:rsidP="002541D5">
      <w:pPr>
        <w:pStyle w:val="Heading2"/>
        <w:rPr>
          <w:sz w:val="48"/>
          <w:szCs w:val="48"/>
        </w:rPr>
      </w:pPr>
      <w:bookmarkStart w:id="15" w:name="_MVMAP_–_Move"/>
      <w:bookmarkEnd w:id="15"/>
      <w:r w:rsidRPr="007C6B72">
        <w:rPr>
          <w:sz w:val="48"/>
          <w:szCs w:val="48"/>
        </w:rPr>
        <w:lastRenderedPageBreak/>
        <w:t>MVMAP – Move Mapping Register</w:t>
      </w:r>
    </w:p>
    <w:p w14:paraId="1AEBEB3F" w14:textId="77777777" w:rsidR="002541D5" w:rsidRDefault="002541D5" w:rsidP="002541D5">
      <w:r w:rsidRPr="00B55F39">
        <w:rPr>
          <w:b/>
          <w:bCs/>
        </w:rPr>
        <w:t>Description</w:t>
      </w:r>
      <w:r>
        <w:t>:</w:t>
      </w:r>
    </w:p>
    <w:p w14:paraId="67AC8CE0" w14:textId="77777777" w:rsidR="002541D5" w:rsidRDefault="002541D5" w:rsidP="002541D5">
      <w:pPr>
        <w:ind w:left="720"/>
      </w:pPr>
      <w:r>
        <w:t>MVMAP instruction is used for mapping memory pages into the address space of a task.</w:t>
      </w:r>
    </w:p>
    <w:p w14:paraId="61A56808" w14:textId="77777777" w:rsidR="002541D5" w:rsidRDefault="002541D5" w:rsidP="002541D5">
      <w:pPr>
        <w:ind w:left="720"/>
      </w:pPr>
      <w:r>
        <w:t>MVMAP works in a manner like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194E202" w14:textId="77777777" w:rsidR="002541D5" w:rsidRDefault="002541D5" w:rsidP="002541D5">
      <w:pPr>
        <w:ind w:left="720"/>
      </w:pPr>
      <w:r>
        <w:t>Specifying Rs1 as x0 causes the map move operation to only output the current map value without updating it.</w:t>
      </w:r>
    </w:p>
    <w:p w14:paraId="67AF3E2A" w14:textId="77777777" w:rsidR="002541D5" w:rsidRDefault="002541D5" w:rsidP="002541D5">
      <w:pPr>
        <w:ind w:left="720"/>
      </w:pPr>
      <w:r>
        <w:t>The Rs2 field specifies a 32-bit value broken into two fields. The low order twelve bits are a map register number for a given task. Bits 16 to 20 specify the task number for which the map is updated. The mapping register is only nine bits wide. Upper bits from the source register are ignored.</w:t>
      </w:r>
    </w:p>
    <w:p w14:paraId="48F0D07C" w14:textId="77777777" w:rsidR="002541D5" w:rsidRDefault="002541D5" w:rsidP="002541D5">
      <w:pPr>
        <w:pStyle w:val="Heading3"/>
      </w:pPr>
      <w:r>
        <w:t>Rs2 Value Format</w:t>
      </w:r>
    </w:p>
    <w:tbl>
      <w:tblPr>
        <w:tblStyle w:val="TableGrid"/>
        <w:tblW w:w="0" w:type="auto"/>
        <w:tblInd w:w="720" w:type="dxa"/>
        <w:tblLook w:val="04A0" w:firstRow="1" w:lastRow="0" w:firstColumn="1" w:lastColumn="0" w:noHBand="0" w:noVBand="1"/>
      </w:tblPr>
      <w:tblGrid>
        <w:gridCol w:w="1969"/>
        <w:gridCol w:w="1134"/>
        <w:gridCol w:w="992"/>
        <w:gridCol w:w="2410"/>
      </w:tblGrid>
      <w:tr w:rsidR="002541D5" w14:paraId="65232176" w14:textId="77777777" w:rsidTr="005220BF">
        <w:tc>
          <w:tcPr>
            <w:tcW w:w="1969" w:type="dxa"/>
            <w:tcBorders>
              <w:top w:val="nil"/>
              <w:left w:val="nil"/>
              <w:right w:val="nil"/>
            </w:tcBorders>
          </w:tcPr>
          <w:p w14:paraId="597B0F38" w14:textId="77777777" w:rsidR="002541D5" w:rsidRDefault="002541D5" w:rsidP="005220BF">
            <w:pPr>
              <w:jc w:val="center"/>
            </w:pPr>
            <w:r>
              <w:t>31                      21</w:t>
            </w:r>
          </w:p>
        </w:tc>
        <w:tc>
          <w:tcPr>
            <w:tcW w:w="1134" w:type="dxa"/>
            <w:tcBorders>
              <w:top w:val="nil"/>
              <w:left w:val="nil"/>
              <w:right w:val="nil"/>
            </w:tcBorders>
          </w:tcPr>
          <w:p w14:paraId="6103BFF1" w14:textId="77777777" w:rsidR="002541D5" w:rsidRDefault="002541D5" w:rsidP="005220BF">
            <w:pPr>
              <w:jc w:val="center"/>
            </w:pPr>
            <w:r>
              <w:t>20       16</w:t>
            </w:r>
          </w:p>
        </w:tc>
        <w:tc>
          <w:tcPr>
            <w:tcW w:w="992" w:type="dxa"/>
            <w:tcBorders>
              <w:top w:val="nil"/>
              <w:left w:val="nil"/>
              <w:right w:val="nil"/>
            </w:tcBorders>
          </w:tcPr>
          <w:p w14:paraId="67E77044" w14:textId="77777777" w:rsidR="002541D5" w:rsidRDefault="002541D5" w:rsidP="005220BF">
            <w:pPr>
              <w:jc w:val="center"/>
            </w:pPr>
            <w:r>
              <w:t>15      12</w:t>
            </w:r>
          </w:p>
        </w:tc>
        <w:tc>
          <w:tcPr>
            <w:tcW w:w="2410" w:type="dxa"/>
            <w:tcBorders>
              <w:top w:val="nil"/>
              <w:left w:val="nil"/>
              <w:right w:val="nil"/>
            </w:tcBorders>
          </w:tcPr>
          <w:p w14:paraId="34CADA3D" w14:textId="77777777" w:rsidR="002541D5" w:rsidRDefault="002541D5" w:rsidP="005220BF">
            <w:pPr>
              <w:jc w:val="center"/>
            </w:pPr>
            <w:r>
              <w:t>11                                 0</w:t>
            </w:r>
          </w:p>
        </w:tc>
      </w:tr>
      <w:tr w:rsidR="002541D5" w14:paraId="18B670E6" w14:textId="77777777" w:rsidTr="005220BF">
        <w:tc>
          <w:tcPr>
            <w:tcW w:w="1969" w:type="dxa"/>
          </w:tcPr>
          <w:p w14:paraId="0FC79AC4" w14:textId="77777777" w:rsidR="002541D5" w:rsidRDefault="002541D5" w:rsidP="005220BF">
            <w:pPr>
              <w:jc w:val="center"/>
            </w:pPr>
            <w:r>
              <w:t>~</w:t>
            </w:r>
          </w:p>
        </w:tc>
        <w:tc>
          <w:tcPr>
            <w:tcW w:w="1134" w:type="dxa"/>
          </w:tcPr>
          <w:p w14:paraId="7788FE15" w14:textId="77777777" w:rsidR="002541D5" w:rsidRDefault="002541D5" w:rsidP="005220BF">
            <w:pPr>
              <w:jc w:val="center"/>
            </w:pPr>
            <w:r>
              <w:t>ASID</w:t>
            </w:r>
          </w:p>
        </w:tc>
        <w:tc>
          <w:tcPr>
            <w:tcW w:w="992" w:type="dxa"/>
          </w:tcPr>
          <w:p w14:paraId="5D886443" w14:textId="77777777" w:rsidR="002541D5" w:rsidRDefault="002541D5" w:rsidP="005220BF">
            <w:pPr>
              <w:jc w:val="center"/>
            </w:pPr>
            <w:r>
              <w:t>~</w:t>
            </w:r>
          </w:p>
        </w:tc>
        <w:tc>
          <w:tcPr>
            <w:tcW w:w="2410" w:type="dxa"/>
          </w:tcPr>
          <w:p w14:paraId="547B4943" w14:textId="77777777" w:rsidR="002541D5" w:rsidRDefault="002541D5" w:rsidP="005220BF">
            <w:pPr>
              <w:jc w:val="center"/>
            </w:pPr>
            <w:r>
              <w:t>Virtual Page Number</w:t>
            </w:r>
          </w:p>
        </w:tc>
      </w:tr>
    </w:tbl>
    <w:p w14:paraId="2A15EE10" w14:textId="77777777" w:rsidR="002541D5" w:rsidRDefault="002541D5" w:rsidP="002541D5">
      <w:pPr>
        <w:pStyle w:val="Heading3"/>
      </w:pPr>
      <w:r>
        <w:t>Rs1 / Rd Value Format</w:t>
      </w:r>
    </w:p>
    <w:tbl>
      <w:tblPr>
        <w:tblStyle w:val="TableGrid"/>
        <w:tblW w:w="0" w:type="auto"/>
        <w:tblInd w:w="720" w:type="dxa"/>
        <w:tblLook w:val="04A0" w:firstRow="1" w:lastRow="0" w:firstColumn="1" w:lastColumn="0" w:noHBand="0" w:noVBand="1"/>
      </w:tblPr>
      <w:tblGrid>
        <w:gridCol w:w="1969"/>
        <w:gridCol w:w="1134"/>
        <w:gridCol w:w="713"/>
        <w:gridCol w:w="2689"/>
      </w:tblGrid>
      <w:tr w:rsidR="002541D5" w14:paraId="1D58091D" w14:textId="77777777" w:rsidTr="005220BF">
        <w:tc>
          <w:tcPr>
            <w:tcW w:w="1969" w:type="dxa"/>
            <w:tcBorders>
              <w:top w:val="nil"/>
              <w:left w:val="nil"/>
              <w:right w:val="nil"/>
            </w:tcBorders>
          </w:tcPr>
          <w:p w14:paraId="265AB2BB" w14:textId="77777777" w:rsidR="002541D5" w:rsidRDefault="002541D5" w:rsidP="005220BF">
            <w:pPr>
              <w:jc w:val="center"/>
            </w:pPr>
            <w:r>
              <w:t>31                      21</w:t>
            </w:r>
          </w:p>
        </w:tc>
        <w:tc>
          <w:tcPr>
            <w:tcW w:w="1134" w:type="dxa"/>
            <w:tcBorders>
              <w:top w:val="nil"/>
              <w:left w:val="nil"/>
              <w:right w:val="nil"/>
            </w:tcBorders>
          </w:tcPr>
          <w:p w14:paraId="00877E63" w14:textId="77777777" w:rsidR="002541D5" w:rsidRDefault="002541D5" w:rsidP="005220BF">
            <w:pPr>
              <w:jc w:val="center"/>
            </w:pPr>
            <w:r>
              <w:t>20       16</w:t>
            </w:r>
          </w:p>
        </w:tc>
        <w:tc>
          <w:tcPr>
            <w:tcW w:w="713" w:type="dxa"/>
            <w:tcBorders>
              <w:top w:val="nil"/>
              <w:left w:val="nil"/>
              <w:right w:val="nil"/>
            </w:tcBorders>
          </w:tcPr>
          <w:p w14:paraId="69085642" w14:textId="77777777" w:rsidR="002541D5" w:rsidRDefault="002541D5" w:rsidP="005220BF">
            <w:pPr>
              <w:jc w:val="center"/>
            </w:pPr>
            <w:r>
              <w:t>15 14</w:t>
            </w:r>
          </w:p>
        </w:tc>
        <w:tc>
          <w:tcPr>
            <w:tcW w:w="2689" w:type="dxa"/>
            <w:tcBorders>
              <w:top w:val="nil"/>
              <w:left w:val="nil"/>
              <w:right w:val="nil"/>
            </w:tcBorders>
          </w:tcPr>
          <w:p w14:paraId="7FE207F4" w14:textId="77777777" w:rsidR="002541D5" w:rsidRDefault="002541D5" w:rsidP="005220BF">
            <w:pPr>
              <w:jc w:val="center"/>
            </w:pPr>
            <w:r>
              <w:t>13                                      0</w:t>
            </w:r>
          </w:p>
        </w:tc>
      </w:tr>
      <w:tr w:rsidR="002541D5" w14:paraId="53F3DCBB" w14:textId="77777777" w:rsidTr="005220BF">
        <w:tc>
          <w:tcPr>
            <w:tcW w:w="1969" w:type="dxa"/>
          </w:tcPr>
          <w:p w14:paraId="55625F8C" w14:textId="77777777" w:rsidR="002541D5" w:rsidRDefault="002541D5" w:rsidP="005220BF">
            <w:pPr>
              <w:jc w:val="center"/>
            </w:pPr>
            <w:r>
              <w:t>~</w:t>
            </w:r>
          </w:p>
        </w:tc>
        <w:tc>
          <w:tcPr>
            <w:tcW w:w="1134" w:type="dxa"/>
          </w:tcPr>
          <w:p w14:paraId="39F858AC" w14:textId="77777777" w:rsidR="002541D5" w:rsidRDefault="002541D5" w:rsidP="005220BF">
            <w:pPr>
              <w:jc w:val="center"/>
            </w:pPr>
            <w:r>
              <w:t>~</w:t>
            </w:r>
          </w:p>
        </w:tc>
        <w:tc>
          <w:tcPr>
            <w:tcW w:w="713" w:type="dxa"/>
          </w:tcPr>
          <w:p w14:paraId="076E9E06" w14:textId="77777777" w:rsidR="002541D5" w:rsidRDefault="002541D5" w:rsidP="005220BF">
            <w:pPr>
              <w:jc w:val="center"/>
            </w:pPr>
            <w:r>
              <w:t>~</w:t>
            </w:r>
          </w:p>
        </w:tc>
        <w:tc>
          <w:tcPr>
            <w:tcW w:w="2689" w:type="dxa"/>
          </w:tcPr>
          <w:p w14:paraId="39B0EFFF" w14:textId="77777777" w:rsidR="002541D5" w:rsidRDefault="002541D5" w:rsidP="005220BF">
            <w:pPr>
              <w:jc w:val="center"/>
            </w:pPr>
            <w:r>
              <w:t>Physical Page Number</w:t>
            </w:r>
          </w:p>
        </w:tc>
      </w:tr>
    </w:tbl>
    <w:p w14:paraId="4D67DCA2" w14:textId="77777777" w:rsidR="002541D5" w:rsidRDefault="002541D5" w:rsidP="002541D5">
      <w:pPr>
        <w:rPr>
          <w:b/>
          <w:bCs/>
        </w:rPr>
      </w:pPr>
    </w:p>
    <w:p w14:paraId="2487FF81" w14:textId="77777777" w:rsidR="002541D5" w:rsidRDefault="002541D5" w:rsidP="002541D5">
      <w:r w:rsidRPr="00F35EDE">
        <w:rPr>
          <w:b/>
          <w:bCs/>
        </w:rPr>
        <w:t>Instruction Format</w:t>
      </w:r>
      <w:r>
        <w:t>: OSR2</w:t>
      </w:r>
    </w:p>
    <w:p w14:paraId="1061CABD" w14:textId="77777777" w:rsidR="002541D5" w:rsidRDefault="002541D5" w:rsidP="002541D5">
      <w:r w:rsidRPr="00D06BD4">
        <w:rPr>
          <w:b/>
          <w:bCs/>
        </w:rPr>
        <w:t>Execution Units</w:t>
      </w:r>
      <w:r>
        <w:t>: OSU</w:t>
      </w:r>
    </w:p>
    <w:p w14:paraId="12AB6418" w14:textId="0C08FAB0" w:rsidR="002541D5" w:rsidRDefault="002541D5" w:rsidP="002541D5">
      <w:r w:rsidRPr="007D7ED8">
        <w:rPr>
          <w:b/>
          <w:bCs/>
        </w:rPr>
        <w:t>Exceptions</w:t>
      </w:r>
      <w:r>
        <w:t>: none</w:t>
      </w:r>
    </w:p>
    <w:p w14:paraId="61066AED" w14:textId="77777777" w:rsidR="002541D5" w:rsidRPr="002541D5" w:rsidRDefault="002541D5" w:rsidP="002541D5">
      <w:pPr>
        <w:pStyle w:val="Heading2"/>
        <w:rPr>
          <w:sz w:val="48"/>
          <w:szCs w:val="48"/>
        </w:rPr>
      </w:pPr>
      <w:r w:rsidRPr="002541D5">
        <w:rPr>
          <w:sz w:val="48"/>
          <w:szCs w:val="48"/>
        </w:rPr>
        <w:t>MVSEG – Move Segment Register</w:t>
      </w:r>
    </w:p>
    <w:p w14:paraId="4E40E6E8" w14:textId="77777777" w:rsidR="002541D5" w:rsidRDefault="002541D5" w:rsidP="002541D5">
      <w:r w:rsidRPr="00B55F39">
        <w:rPr>
          <w:b/>
          <w:bCs/>
        </w:rPr>
        <w:t>Description</w:t>
      </w:r>
      <w:r>
        <w:t>:</w:t>
      </w:r>
    </w:p>
    <w:p w14:paraId="2AE71FD5" w14:textId="107C184D" w:rsidR="002541D5" w:rsidRDefault="002541D5" w:rsidP="002541D5">
      <w:pPr>
        <w:ind w:left="720"/>
      </w:pPr>
      <w:r>
        <w:t xml:space="preserve">MVSEG works in a manner </w:t>
      </w:r>
      <w:r w:rsidR="009D3489">
        <w:t xml:space="preserve">like </w:t>
      </w:r>
      <w:r>
        <w:t>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7BD2EF06" w14:textId="77777777" w:rsidR="002541D5" w:rsidRDefault="002541D5" w:rsidP="002541D5">
      <w:r w:rsidRPr="00F35EDE">
        <w:rPr>
          <w:b/>
          <w:bCs/>
        </w:rPr>
        <w:t>Instruction Format</w:t>
      </w:r>
      <w:r>
        <w:t>: MVSEG</w:t>
      </w:r>
    </w:p>
    <w:p w14:paraId="4F85F4A0" w14:textId="048F572B" w:rsidR="002541D5" w:rsidRDefault="002541D5" w:rsidP="002541D5">
      <w:r w:rsidRPr="007D7ED8">
        <w:rPr>
          <w:b/>
          <w:bCs/>
        </w:rPr>
        <w:t>Exceptions</w:t>
      </w:r>
      <w:r>
        <w:t>: none</w:t>
      </w:r>
    </w:p>
    <w:p w14:paraId="36FBC454" w14:textId="77777777" w:rsidR="009E08F6" w:rsidRDefault="009E08F6">
      <w:pPr>
        <w:rPr>
          <w:rFonts w:eastAsiaTheme="majorEastAsia" w:cstheme="majorBidi"/>
          <w:color w:val="538135" w:themeColor="accent6" w:themeShade="BF"/>
          <w:sz w:val="48"/>
          <w:szCs w:val="48"/>
        </w:rPr>
      </w:pPr>
      <w:r>
        <w:rPr>
          <w:color w:val="538135" w:themeColor="accent6" w:themeShade="BF"/>
          <w:sz w:val="48"/>
          <w:szCs w:val="48"/>
        </w:rPr>
        <w:br w:type="page"/>
      </w:r>
    </w:p>
    <w:p w14:paraId="1954D03D" w14:textId="3E03E883" w:rsidR="009E08F6" w:rsidRPr="009E08F6" w:rsidRDefault="009E08F6" w:rsidP="009E08F6">
      <w:pPr>
        <w:pStyle w:val="Heading2"/>
        <w:rPr>
          <w:sz w:val="48"/>
          <w:szCs w:val="48"/>
        </w:rPr>
      </w:pPr>
      <w:r w:rsidRPr="009E08F6">
        <w:rPr>
          <w:sz w:val="48"/>
          <w:szCs w:val="48"/>
        </w:rPr>
        <w:lastRenderedPageBreak/>
        <w:t>PEEKQ – Peek at Queue</w:t>
      </w:r>
    </w:p>
    <w:p w14:paraId="65C57D10" w14:textId="77777777" w:rsidR="009E08F6" w:rsidRDefault="009E08F6" w:rsidP="009E08F6">
      <w:r w:rsidRPr="002C012E">
        <w:rPr>
          <w:b/>
          <w:bCs/>
        </w:rPr>
        <w:t>Description</w:t>
      </w:r>
      <w:r>
        <w:t>:</w:t>
      </w:r>
    </w:p>
    <w:p w14:paraId="645BC4E6" w14:textId="4F913305" w:rsidR="009E08F6" w:rsidRDefault="009E08F6" w:rsidP="009E08F6">
      <w:pPr>
        <w:ind w:left="720"/>
      </w:pPr>
      <w:r>
        <w:t xml:space="preserve">This instruction returns the top value into Rd from the hardware queue specified in Rs1. The hardware queue position is </w:t>
      </w:r>
      <w:r w:rsidRPr="007A11E9">
        <w:rPr>
          <w:u w:val="single"/>
        </w:rPr>
        <w:t>not</w:t>
      </w:r>
      <w:r>
        <w:t xml:space="preserve"> advanced. The value returned in Rd includes status bits in addition to the value pushed. The value field is an N-bit field between 1 and 48 bits in size which is configuration dependent.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134"/>
        <w:gridCol w:w="4961"/>
      </w:tblGrid>
      <w:tr w:rsidR="009E08F6" w14:paraId="66202AC8" w14:textId="77777777" w:rsidTr="009E08F6">
        <w:tc>
          <w:tcPr>
            <w:tcW w:w="551" w:type="dxa"/>
            <w:tcBorders>
              <w:top w:val="nil"/>
              <w:left w:val="nil"/>
              <w:right w:val="nil"/>
            </w:tcBorders>
          </w:tcPr>
          <w:p w14:paraId="2F9D8F96" w14:textId="172A5967" w:rsidR="009E08F6" w:rsidRDefault="009E08F6" w:rsidP="005220BF">
            <w:pPr>
              <w:jc w:val="center"/>
            </w:pPr>
            <w:r>
              <w:t>63</w:t>
            </w:r>
          </w:p>
        </w:tc>
        <w:tc>
          <w:tcPr>
            <w:tcW w:w="709" w:type="dxa"/>
            <w:tcBorders>
              <w:top w:val="nil"/>
              <w:left w:val="nil"/>
              <w:right w:val="nil"/>
            </w:tcBorders>
          </w:tcPr>
          <w:p w14:paraId="4A9A33C6" w14:textId="3EE0D6C2" w:rsidR="009E08F6" w:rsidRDefault="009E08F6" w:rsidP="005220BF">
            <w:pPr>
              <w:jc w:val="center"/>
            </w:pPr>
            <w:r>
              <w:t>62</w:t>
            </w:r>
          </w:p>
        </w:tc>
        <w:tc>
          <w:tcPr>
            <w:tcW w:w="997" w:type="dxa"/>
            <w:tcBorders>
              <w:top w:val="nil"/>
              <w:left w:val="nil"/>
              <w:right w:val="nil"/>
            </w:tcBorders>
          </w:tcPr>
          <w:p w14:paraId="18C11B4F" w14:textId="0CAAC139" w:rsidR="009E08F6" w:rsidRDefault="009E08F6" w:rsidP="005220BF">
            <w:pPr>
              <w:jc w:val="center"/>
            </w:pPr>
            <w:r>
              <w:t>60      54</w:t>
            </w:r>
          </w:p>
        </w:tc>
        <w:tc>
          <w:tcPr>
            <w:tcW w:w="1134" w:type="dxa"/>
            <w:tcBorders>
              <w:top w:val="nil"/>
              <w:left w:val="nil"/>
              <w:right w:val="nil"/>
            </w:tcBorders>
          </w:tcPr>
          <w:p w14:paraId="43415A26" w14:textId="5CE4D9AE" w:rsidR="009E08F6" w:rsidRDefault="009E08F6" w:rsidP="005220BF">
            <w:pPr>
              <w:jc w:val="center"/>
            </w:pPr>
            <w:r>
              <w:t>53       48</w:t>
            </w:r>
          </w:p>
        </w:tc>
        <w:tc>
          <w:tcPr>
            <w:tcW w:w="4961" w:type="dxa"/>
            <w:tcBorders>
              <w:top w:val="nil"/>
              <w:left w:val="nil"/>
              <w:right w:val="nil"/>
            </w:tcBorders>
          </w:tcPr>
          <w:p w14:paraId="3D2C4357" w14:textId="3C093CD4" w:rsidR="009E08F6" w:rsidRDefault="009E08F6" w:rsidP="005220BF">
            <w:pPr>
              <w:jc w:val="center"/>
            </w:pPr>
            <w:r>
              <w:t>47                                                                           0</w:t>
            </w:r>
          </w:p>
        </w:tc>
      </w:tr>
      <w:tr w:rsidR="009E08F6" w14:paraId="0DBE7D1A" w14:textId="77777777" w:rsidTr="009E08F6">
        <w:tc>
          <w:tcPr>
            <w:tcW w:w="551" w:type="dxa"/>
          </w:tcPr>
          <w:p w14:paraId="7B16341D" w14:textId="77777777" w:rsidR="009E08F6" w:rsidRDefault="009E08F6" w:rsidP="005220BF">
            <w:pPr>
              <w:jc w:val="center"/>
            </w:pPr>
            <w:r>
              <w:t>Qe</w:t>
            </w:r>
          </w:p>
        </w:tc>
        <w:tc>
          <w:tcPr>
            <w:tcW w:w="709" w:type="dxa"/>
          </w:tcPr>
          <w:p w14:paraId="1DDA273C" w14:textId="77777777" w:rsidR="009E08F6" w:rsidRDefault="009E08F6" w:rsidP="005220BF">
            <w:pPr>
              <w:jc w:val="center"/>
            </w:pPr>
            <w:r>
              <w:t>Dv</w:t>
            </w:r>
          </w:p>
        </w:tc>
        <w:tc>
          <w:tcPr>
            <w:tcW w:w="997" w:type="dxa"/>
          </w:tcPr>
          <w:p w14:paraId="551FF573" w14:textId="77777777" w:rsidR="009E08F6" w:rsidRDefault="009E08F6" w:rsidP="005220BF">
            <w:pPr>
              <w:jc w:val="center"/>
            </w:pPr>
            <w:r>
              <w:t>~</w:t>
            </w:r>
          </w:p>
        </w:tc>
        <w:tc>
          <w:tcPr>
            <w:tcW w:w="1134" w:type="dxa"/>
          </w:tcPr>
          <w:p w14:paraId="46180FA6" w14:textId="77777777" w:rsidR="009E08F6" w:rsidRDefault="009E08F6" w:rsidP="005220BF">
            <w:pPr>
              <w:jc w:val="center"/>
            </w:pPr>
            <w:r>
              <w:t>DC</w:t>
            </w:r>
          </w:p>
        </w:tc>
        <w:tc>
          <w:tcPr>
            <w:tcW w:w="4961" w:type="dxa"/>
          </w:tcPr>
          <w:p w14:paraId="241D291A" w14:textId="77777777" w:rsidR="009E08F6" w:rsidRDefault="009E08F6" w:rsidP="005220BF">
            <w:pPr>
              <w:jc w:val="center"/>
            </w:pPr>
            <w:r>
              <w:t>Value</w:t>
            </w:r>
          </w:p>
        </w:tc>
      </w:tr>
    </w:tbl>
    <w:p w14:paraId="5FD1F9D4" w14:textId="77777777" w:rsidR="009E08F6" w:rsidRDefault="009E08F6" w:rsidP="009E08F6">
      <w:pPr>
        <w:ind w:left="720"/>
      </w:pPr>
    </w:p>
    <w:p w14:paraId="156A1A60" w14:textId="77777777" w:rsidR="009E08F6" w:rsidRDefault="009E08F6" w:rsidP="009E08F6">
      <w:pPr>
        <w:ind w:left="720"/>
      </w:pPr>
      <w:r>
        <w:t>Fields</w:t>
      </w:r>
    </w:p>
    <w:p w14:paraId="4FD98275" w14:textId="77777777" w:rsidR="009E08F6" w:rsidRDefault="009E08F6" w:rsidP="009E08F6">
      <w:pPr>
        <w:ind w:left="720"/>
      </w:pPr>
      <w:r>
        <w:t>Qe: queue empty.If set, this bit indicates that the queue is empty.</w:t>
      </w:r>
    </w:p>
    <w:p w14:paraId="22829EFB" w14:textId="77777777" w:rsidR="009E08F6" w:rsidRDefault="009E08F6" w:rsidP="009E08F6">
      <w:pPr>
        <w:ind w:left="720"/>
      </w:pPr>
      <w:r>
        <w:t>Dv: data valid. If this bit is set it indicates that the N-bit value field is a valid queue data.</w:t>
      </w:r>
    </w:p>
    <w:p w14:paraId="6132F884" w14:textId="77777777" w:rsidR="009E08F6" w:rsidRDefault="009E08F6" w:rsidP="009E08F6">
      <w:pPr>
        <w:ind w:left="720"/>
      </w:pPr>
      <w:r>
        <w:t>Dc: data count: The number of items left in the queue</w:t>
      </w:r>
    </w:p>
    <w:p w14:paraId="7B74D297" w14:textId="77777777" w:rsidR="009E08F6" w:rsidRDefault="009E08F6" w:rsidP="009E08F6">
      <w:pPr>
        <w:ind w:left="720"/>
      </w:pPr>
      <w:r>
        <w:t>Value: the value that was pushed to the queue</w:t>
      </w:r>
    </w:p>
    <w:p w14:paraId="5A9B078D" w14:textId="77777777" w:rsidR="009E08F6" w:rsidRDefault="009E08F6" w:rsidP="009E08F6">
      <w:r w:rsidRPr="00F35EDE">
        <w:rPr>
          <w:b/>
          <w:bCs/>
        </w:rPr>
        <w:t>Instruction Format</w:t>
      </w:r>
      <w:r>
        <w:t>: PUSHQ</w:t>
      </w:r>
    </w:p>
    <w:p w14:paraId="087D8B76" w14:textId="69BDC597" w:rsidR="009E08F6" w:rsidRDefault="009E08F6" w:rsidP="009E08F6">
      <w:r w:rsidRPr="0094278B">
        <w:rPr>
          <w:b/>
          <w:bCs/>
        </w:rPr>
        <w:t>Exceptions:</w:t>
      </w:r>
      <w:r>
        <w:t xml:space="preserve"> none</w:t>
      </w:r>
    </w:p>
    <w:p w14:paraId="574115B4" w14:textId="77777777" w:rsidR="005F2FAD" w:rsidRPr="005F2FAD" w:rsidRDefault="005F2FAD" w:rsidP="005F2FAD">
      <w:pPr>
        <w:pStyle w:val="Heading2"/>
        <w:rPr>
          <w:sz w:val="48"/>
          <w:szCs w:val="48"/>
        </w:rPr>
      </w:pPr>
      <w:r w:rsidRPr="005F2FAD">
        <w:rPr>
          <w:sz w:val="48"/>
          <w:szCs w:val="48"/>
        </w:rPr>
        <w:t>PFI – Poll for Interrupt</w:t>
      </w:r>
    </w:p>
    <w:p w14:paraId="76EA8D2E" w14:textId="77777777" w:rsidR="005F2FAD" w:rsidRDefault="005F2FAD" w:rsidP="005F2FAD">
      <w:r w:rsidRPr="002C012E">
        <w:rPr>
          <w:b/>
          <w:bCs/>
        </w:rPr>
        <w:t>Description</w:t>
      </w:r>
      <w:r>
        <w:t>:</w:t>
      </w:r>
    </w:p>
    <w:p w14:paraId="1F37020B" w14:textId="77777777" w:rsidR="005F2FAD" w:rsidRDefault="005F2FAD" w:rsidP="005F2FAD">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44DF7FA2" w14:textId="77777777" w:rsidR="005F2FAD" w:rsidRDefault="005F2FAD" w:rsidP="005F2FAD">
      <w:r w:rsidRPr="00F35EDE">
        <w:rPr>
          <w:b/>
          <w:bCs/>
        </w:rPr>
        <w:t>Instruction Format</w:t>
      </w:r>
      <w:r>
        <w:t>: PFI</w:t>
      </w:r>
    </w:p>
    <w:p w14:paraId="3052101E" w14:textId="4D303BAC" w:rsidR="005F2FAD" w:rsidRPr="00F35EDE" w:rsidRDefault="005F2FAD" w:rsidP="005F2FAD">
      <w:r w:rsidRPr="00F35EDE">
        <w:rPr>
          <w:b/>
          <w:bCs/>
        </w:rPr>
        <w:t>Exceptions</w:t>
      </w:r>
      <w:r>
        <w:t>: none</w:t>
      </w:r>
    </w:p>
    <w:p w14:paraId="0A0FC066" w14:textId="77777777" w:rsidR="009E08F6" w:rsidRDefault="009E08F6" w:rsidP="002541D5"/>
    <w:p w14:paraId="4645B389" w14:textId="77777777" w:rsidR="003D1CFA" w:rsidRDefault="003D1CFA">
      <w:pPr>
        <w:rPr>
          <w:rFonts w:eastAsiaTheme="majorEastAsia" w:cstheme="majorBidi"/>
          <w:color w:val="538135" w:themeColor="accent6" w:themeShade="BF"/>
          <w:sz w:val="48"/>
          <w:szCs w:val="48"/>
        </w:rPr>
      </w:pPr>
      <w:r>
        <w:rPr>
          <w:color w:val="538135" w:themeColor="accent6" w:themeShade="BF"/>
          <w:sz w:val="48"/>
          <w:szCs w:val="48"/>
        </w:rPr>
        <w:br w:type="page"/>
      </w:r>
    </w:p>
    <w:p w14:paraId="70BC4E70" w14:textId="4E69A758" w:rsidR="003D1CFA" w:rsidRPr="003D1CFA" w:rsidRDefault="003D1CFA" w:rsidP="003D1CFA">
      <w:pPr>
        <w:pStyle w:val="Heading2"/>
        <w:rPr>
          <w:sz w:val="48"/>
          <w:szCs w:val="48"/>
        </w:rPr>
      </w:pPr>
      <w:r w:rsidRPr="003D1CFA">
        <w:rPr>
          <w:sz w:val="48"/>
          <w:szCs w:val="48"/>
        </w:rPr>
        <w:lastRenderedPageBreak/>
        <w:t>POPQ – Pop from Queue</w:t>
      </w:r>
    </w:p>
    <w:p w14:paraId="031A16F4" w14:textId="77777777" w:rsidR="003D1CFA" w:rsidRDefault="003D1CFA" w:rsidP="003D1CFA">
      <w:r w:rsidRPr="002C012E">
        <w:rPr>
          <w:b/>
          <w:bCs/>
        </w:rPr>
        <w:t>Description</w:t>
      </w:r>
      <w:r>
        <w:t>:</w:t>
      </w:r>
    </w:p>
    <w:p w14:paraId="1AEF3049" w14:textId="54420824" w:rsidR="003D1CFA" w:rsidRDefault="003D1CFA" w:rsidP="003D1CFA">
      <w:pPr>
        <w:ind w:left="720"/>
      </w:pPr>
      <w:r>
        <w:t>This instruction pops a value into Rd from the hardware queue specified in Rs1. The hardware queue position is advanced. The value returned in Rd includes status bits in addition to the value pushed. The value field is an N-bit field between 1 and 48 bits in size where N is configuration dependent.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4394"/>
      </w:tblGrid>
      <w:tr w:rsidR="003D1CFA" w14:paraId="7A167EB1" w14:textId="77777777" w:rsidTr="003D1CFA">
        <w:tc>
          <w:tcPr>
            <w:tcW w:w="551" w:type="dxa"/>
            <w:tcBorders>
              <w:top w:val="nil"/>
              <w:left w:val="nil"/>
              <w:right w:val="nil"/>
            </w:tcBorders>
          </w:tcPr>
          <w:p w14:paraId="651C295A" w14:textId="4193EB3B" w:rsidR="003D1CFA" w:rsidRDefault="003D1CFA" w:rsidP="005220BF">
            <w:pPr>
              <w:jc w:val="center"/>
            </w:pPr>
            <w:r>
              <w:t>63</w:t>
            </w:r>
          </w:p>
        </w:tc>
        <w:tc>
          <w:tcPr>
            <w:tcW w:w="709" w:type="dxa"/>
            <w:tcBorders>
              <w:top w:val="nil"/>
              <w:left w:val="nil"/>
              <w:right w:val="nil"/>
            </w:tcBorders>
          </w:tcPr>
          <w:p w14:paraId="046B4175" w14:textId="3F3BE00C" w:rsidR="003D1CFA" w:rsidRDefault="003D1CFA" w:rsidP="005220BF">
            <w:pPr>
              <w:jc w:val="center"/>
            </w:pPr>
            <w:r>
              <w:t>62</w:t>
            </w:r>
          </w:p>
        </w:tc>
        <w:tc>
          <w:tcPr>
            <w:tcW w:w="997" w:type="dxa"/>
            <w:tcBorders>
              <w:top w:val="nil"/>
              <w:left w:val="nil"/>
              <w:right w:val="nil"/>
            </w:tcBorders>
          </w:tcPr>
          <w:p w14:paraId="21BADE3A" w14:textId="4ACD3701" w:rsidR="003D1CFA" w:rsidRDefault="003D1CFA" w:rsidP="005220BF">
            <w:pPr>
              <w:jc w:val="center"/>
            </w:pPr>
            <w:r>
              <w:t>61      54</w:t>
            </w:r>
          </w:p>
        </w:tc>
        <w:tc>
          <w:tcPr>
            <w:tcW w:w="1276" w:type="dxa"/>
            <w:tcBorders>
              <w:top w:val="nil"/>
              <w:left w:val="nil"/>
              <w:right w:val="nil"/>
            </w:tcBorders>
          </w:tcPr>
          <w:p w14:paraId="18EC1DCE" w14:textId="536B8C0C" w:rsidR="003D1CFA" w:rsidRDefault="003D1CFA" w:rsidP="005220BF">
            <w:pPr>
              <w:jc w:val="center"/>
            </w:pPr>
            <w:r>
              <w:t>53          48</w:t>
            </w:r>
          </w:p>
        </w:tc>
        <w:tc>
          <w:tcPr>
            <w:tcW w:w="4394" w:type="dxa"/>
            <w:tcBorders>
              <w:top w:val="nil"/>
              <w:left w:val="nil"/>
              <w:right w:val="nil"/>
            </w:tcBorders>
          </w:tcPr>
          <w:p w14:paraId="35402D4C" w14:textId="13375C16" w:rsidR="003D1CFA" w:rsidRDefault="003D1CFA" w:rsidP="005220BF">
            <w:pPr>
              <w:jc w:val="center"/>
            </w:pPr>
            <w:r>
              <w:t>47                                                                   0</w:t>
            </w:r>
          </w:p>
        </w:tc>
      </w:tr>
      <w:tr w:rsidR="003D1CFA" w14:paraId="5DF31008" w14:textId="77777777" w:rsidTr="003D1CFA">
        <w:tc>
          <w:tcPr>
            <w:tcW w:w="551" w:type="dxa"/>
          </w:tcPr>
          <w:p w14:paraId="4C075472" w14:textId="77777777" w:rsidR="003D1CFA" w:rsidRDefault="003D1CFA" w:rsidP="005220BF">
            <w:pPr>
              <w:jc w:val="center"/>
            </w:pPr>
            <w:r>
              <w:t>Qe</w:t>
            </w:r>
          </w:p>
        </w:tc>
        <w:tc>
          <w:tcPr>
            <w:tcW w:w="709" w:type="dxa"/>
          </w:tcPr>
          <w:p w14:paraId="503F74E7" w14:textId="77777777" w:rsidR="003D1CFA" w:rsidRDefault="003D1CFA" w:rsidP="005220BF">
            <w:pPr>
              <w:jc w:val="center"/>
            </w:pPr>
            <w:r>
              <w:t>Dv</w:t>
            </w:r>
          </w:p>
        </w:tc>
        <w:tc>
          <w:tcPr>
            <w:tcW w:w="997" w:type="dxa"/>
          </w:tcPr>
          <w:p w14:paraId="2D749371" w14:textId="77777777" w:rsidR="003D1CFA" w:rsidRDefault="003D1CFA" w:rsidP="005220BF">
            <w:pPr>
              <w:jc w:val="center"/>
            </w:pPr>
            <w:r>
              <w:t>~</w:t>
            </w:r>
          </w:p>
        </w:tc>
        <w:tc>
          <w:tcPr>
            <w:tcW w:w="1276" w:type="dxa"/>
          </w:tcPr>
          <w:p w14:paraId="6C492180" w14:textId="77777777" w:rsidR="003D1CFA" w:rsidRDefault="003D1CFA" w:rsidP="005220BF">
            <w:pPr>
              <w:jc w:val="center"/>
            </w:pPr>
            <w:r>
              <w:t>DC</w:t>
            </w:r>
          </w:p>
        </w:tc>
        <w:tc>
          <w:tcPr>
            <w:tcW w:w="4394" w:type="dxa"/>
          </w:tcPr>
          <w:p w14:paraId="4C972855" w14:textId="77777777" w:rsidR="003D1CFA" w:rsidRDefault="003D1CFA" w:rsidP="005220BF">
            <w:pPr>
              <w:jc w:val="center"/>
            </w:pPr>
            <w:r>
              <w:t>Value</w:t>
            </w:r>
          </w:p>
        </w:tc>
      </w:tr>
    </w:tbl>
    <w:p w14:paraId="50BAE3DD" w14:textId="77777777" w:rsidR="003D1CFA" w:rsidRDefault="003D1CFA" w:rsidP="003D1CFA">
      <w:pPr>
        <w:ind w:left="720"/>
      </w:pPr>
    </w:p>
    <w:p w14:paraId="2CC470C6" w14:textId="77777777" w:rsidR="003D1CFA" w:rsidRDefault="003D1CFA" w:rsidP="003D1CFA">
      <w:pPr>
        <w:ind w:left="720"/>
      </w:pPr>
      <w:r>
        <w:t>Fields</w:t>
      </w:r>
    </w:p>
    <w:p w14:paraId="7D26634A" w14:textId="77777777" w:rsidR="000F430C" w:rsidRDefault="000F430C" w:rsidP="000F430C">
      <w:pPr>
        <w:ind w:left="720"/>
      </w:pPr>
      <w:r>
        <w:t>Qe: queue empty.If set, this bit indicates that the queue is empty.</w:t>
      </w:r>
    </w:p>
    <w:p w14:paraId="07272D75" w14:textId="77777777" w:rsidR="003D1CFA" w:rsidRDefault="003D1CFA" w:rsidP="003D1CFA">
      <w:pPr>
        <w:ind w:left="720"/>
      </w:pPr>
      <w:r>
        <w:t>Dv: data valid. If this bit is set it indicates that the N-bit value field is a valid queue data.</w:t>
      </w:r>
    </w:p>
    <w:p w14:paraId="0CC34BB0" w14:textId="77777777" w:rsidR="003D1CFA" w:rsidRDefault="003D1CFA" w:rsidP="003D1CFA">
      <w:pPr>
        <w:ind w:left="720"/>
      </w:pPr>
      <w:r>
        <w:t>Dc: data count: The number of items left in the queue</w:t>
      </w:r>
    </w:p>
    <w:p w14:paraId="3B3B69F1" w14:textId="77777777" w:rsidR="003D1CFA" w:rsidRDefault="003D1CFA" w:rsidP="003D1CFA">
      <w:pPr>
        <w:ind w:left="720"/>
      </w:pPr>
      <w:r>
        <w:t>Value: the value that was pushed to the queue</w:t>
      </w:r>
    </w:p>
    <w:p w14:paraId="47B1076A" w14:textId="77777777" w:rsidR="003D1CFA" w:rsidRDefault="003D1CFA" w:rsidP="003D1CFA">
      <w:r w:rsidRPr="00F35EDE">
        <w:rPr>
          <w:b/>
          <w:bCs/>
        </w:rPr>
        <w:t>Instruction Format</w:t>
      </w:r>
      <w:r>
        <w:t>: PUSHQ</w:t>
      </w:r>
    </w:p>
    <w:p w14:paraId="6D76470B" w14:textId="658A18C9" w:rsidR="003D1CFA" w:rsidRDefault="003D1CFA" w:rsidP="003D1CFA">
      <w:r w:rsidRPr="0094278B">
        <w:rPr>
          <w:b/>
          <w:bCs/>
        </w:rPr>
        <w:t>Exceptions:</w:t>
      </w:r>
      <w:r>
        <w:t xml:space="preserve"> none</w:t>
      </w:r>
    </w:p>
    <w:p w14:paraId="70909026" w14:textId="77777777" w:rsidR="005F2FAD" w:rsidRPr="005F2FAD" w:rsidRDefault="005F2FAD" w:rsidP="005F2FAD">
      <w:pPr>
        <w:pStyle w:val="Heading2"/>
        <w:rPr>
          <w:sz w:val="48"/>
          <w:szCs w:val="48"/>
        </w:rPr>
      </w:pPr>
      <w:r w:rsidRPr="005F2FAD">
        <w:rPr>
          <w:sz w:val="48"/>
          <w:szCs w:val="48"/>
        </w:rPr>
        <w:t>PUSHQ – Push on Queue</w:t>
      </w:r>
    </w:p>
    <w:p w14:paraId="74F707B3" w14:textId="77777777" w:rsidR="005F2FAD" w:rsidRDefault="005F2FAD" w:rsidP="005F2FAD">
      <w:r w:rsidRPr="002C012E">
        <w:rPr>
          <w:b/>
          <w:bCs/>
        </w:rPr>
        <w:t>Description</w:t>
      </w:r>
      <w:r>
        <w:t>:</w:t>
      </w:r>
    </w:p>
    <w:p w14:paraId="43EF4EA5" w14:textId="4ECE7299" w:rsidR="005F2FAD" w:rsidRDefault="005F2FAD" w:rsidP="005F2FAD">
      <w:pPr>
        <w:ind w:left="720"/>
      </w:pPr>
      <w:r>
        <w:t>This instruction pushes an N-bit value in Rs1 onto the hardware queue specified in Rs2. Where N is implementation defined between 1 and 48 bits.</w:t>
      </w:r>
    </w:p>
    <w:p w14:paraId="5A5E6A77" w14:textId="77777777" w:rsidR="005F2FAD" w:rsidRDefault="005F2FAD" w:rsidP="005F2FAD">
      <w:r w:rsidRPr="00F35EDE">
        <w:rPr>
          <w:b/>
          <w:bCs/>
        </w:rPr>
        <w:t>Instruction Format</w:t>
      </w:r>
      <w:r>
        <w:t>: PUSHQ</w:t>
      </w:r>
    </w:p>
    <w:p w14:paraId="7DE5B653" w14:textId="1E284BE9" w:rsidR="005F2FAD" w:rsidRDefault="005F2FAD" w:rsidP="005F2FAD">
      <w:r w:rsidRPr="0094278B">
        <w:rPr>
          <w:b/>
          <w:bCs/>
        </w:rPr>
        <w:t>Exceptions:</w:t>
      </w:r>
      <w:r>
        <w:t xml:space="preserve"> none</w:t>
      </w:r>
    </w:p>
    <w:p w14:paraId="055E61B9" w14:textId="77777777" w:rsidR="003635BF" w:rsidRDefault="003635BF">
      <w:pPr>
        <w:rPr>
          <w:rFonts w:eastAsiaTheme="majorEastAsia" w:cstheme="majorBidi"/>
          <w:sz w:val="48"/>
          <w:szCs w:val="48"/>
        </w:rPr>
      </w:pPr>
      <w:r>
        <w:rPr>
          <w:sz w:val="48"/>
          <w:szCs w:val="48"/>
        </w:rPr>
        <w:br w:type="page"/>
      </w:r>
    </w:p>
    <w:p w14:paraId="7320C567" w14:textId="14290981" w:rsidR="003635BF" w:rsidRPr="002541D5" w:rsidRDefault="003635BF" w:rsidP="003635BF">
      <w:pPr>
        <w:pStyle w:val="Heading2"/>
        <w:rPr>
          <w:sz w:val="48"/>
          <w:szCs w:val="48"/>
        </w:rPr>
      </w:pPr>
      <w:r>
        <w:rPr>
          <w:sz w:val="48"/>
          <w:szCs w:val="48"/>
        </w:rPr>
        <w:lastRenderedPageBreak/>
        <w:t>SETKEY</w:t>
      </w:r>
      <w:r w:rsidRPr="002541D5">
        <w:rPr>
          <w:sz w:val="48"/>
          <w:szCs w:val="48"/>
        </w:rPr>
        <w:t xml:space="preserve"> – </w:t>
      </w:r>
      <w:r>
        <w:rPr>
          <w:sz w:val="48"/>
          <w:szCs w:val="48"/>
        </w:rPr>
        <w:t>Set Memory Key</w:t>
      </w:r>
    </w:p>
    <w:p w14:paraId="4B41F1A2" w14:textId="77777777" w:rsidR="003635BF" w:rsidRDefault="003635BF" w:rsidP="003635BF">
      <w:r w:rsidRPr="00B55F39">
        <w:rPr>
          <w:b/>
          <w:bCs/>
        </w:rPr>
        <w:t>Description</w:t>
      </w:r>
      <w:r>
        <w:t>:</w:t>
      </w:r>
    </w:p>
    <w:p w14:paraId="3BDFBF60" w14:textId="10D7B11B" w:rsidR="003635BF" w:rsidRDefault="003635BF" w:rsidP="003635BF">
      <w:pPr>
        <w:ind w:left="720"/>
      </w:pPr>
      <w:r>
        <w:t>The SETKEY instruction sets the memory key for a given physical page of memory. Memory keys are stored in their own dedicated memory, one key for each memory page in the system. Register Rs1 is used to specify both which key to set and the key value to set. The lower 20 bits of Rs1 specify the key value, bits 32 to 45 specify the memory page.</w:t>
      </w:r>
    </w:p>
    <w:p w14:paraId="3DB20371" w14:textId="7428F8A1" w:rsidR="003635BF" w:rsidRDefault="003635BF" w:rsidP="003635BF">
      <w:pPr>
        <w:ind w:left="1440"/>
        <w:rPr>
          <w:i/>
          <w:iCs/>
        </w:rPr>
      </w:pPr>
      <w:r w:rsidRPr="003635BF">
        <w:rPr>
          <w:i/>
          <w:iCs/>
        </w:rPr>
        <w:t>The author feels that using a dedicated instruction for the purpose of setting a memory key is worth it for the conveyance of meaning in software programs. While the key memory could be part of the memory map and accessible with load / store instructions it is not implemented as such.</w:t>
      </w:r>
    </w:p>
    <w:p w14:paraId="62D7267B" w14:textId="5BAACC93" w:rsidR="00B907F5" w:rsidRPr="003635BF" w:rsidRDefault="00B907F5" w:rsidP="003635BF">
      <w:pPr>
        <w:ind w:left="1440"/>
        <w:rPr>
          <w:i/>
          <w:iCs/>
        </w:rPr>
      </w:pPr>
      <w:r>
        <w:rPr>
          <w:i/>
          <w:iCs/>
        </w:rPr>
        <w:t>There is room to increase the size of the key or the number of memory pages in the register value format.</w:t>
      </w:r>
    </w:p>
    <w:p w14:paraId="2D60031E" w14:textId="2F29AEA3" w:rsidR="003635BF" w:rsidRPr="003635BF" w:rsidRDefault="003635BF" w:rsidP="003635B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1969"/>
        <w:gridCol w:w="2325"/>
        <w:gridCol w:w="1644"/>
        <w:gridCol w:w="2692"/>
      </w:tblGrid>
      <w:tr w:rsidR="003635BF" w14:paraId="63019B4E" w14:textId="77777777" w:rsidTr="003635BF">
        <w:tc>
          <w:tcPr>
            <w:tcW w:w="1969" w:type="dxa"/>
            <w:tcBorders>
              <w:top w:val="nil"/>
              <w:left w:val="nil"/>
              <w:right w:val="nil"/>
            </w:tcBorders>
          </w:tcPr>
          <w:p w14:paraId="1B593F1F" w14:textId="77777777" w:rsidR="003635BF" w:rsidRDefault="003635BF" w:rsidP="00D52308">
            <w:pPr>
              <w:jc w:val="center"/>
              <w:rPr>
                <w:rFonts w:cs="Times New Roman"/>
              </w:rPr>
            </w:pPr>
            <w:r>
              <w:rPr>
                <w:rFonts w:cs="Times New Roman"/>
              </w:rPr>
              <w:t>63                    46</w:t>
            </w:r>
          </w:p>
        </w:tc>
        <w:tc>
          <w:tcPr>
            <w:tcW w:w="2325" w:type="dxa"/>
            <w:tcBorders>
              <w:top w:val="nil"/>
              <w:left w:val="nil"/>
              <w:right w:val="nil"/>
            </w:tcBorders>
          </w:tcPr>
          <w:p w14:paraId="49D74C5F" w14:textId="77777777" w:rsidR="003635BF" w:rsidRDefault="003635BF" w:rsidP="00D52308">
            <w:pPr>
              <w:jc w:val="center"/>
              <w:rPr>
                <w:rFonts w:cs="Times New Roman"/>
              </w:rPr>
            </w:pPr>
            <w:r>
              <w:rPr>
                <w:rFonts w:cs="Times New Roman"/>
              </w:rPr>
              <w:t>45                        32</w:t>
            </w:r>
          </w:p>
        </w:tc>
        <w:tc>
          <w:tcPr>
            <w:tcW w:w="1644" w:type="dxa"/>
            <w:tcBorders>
              <w:top w:val="nil"/>
              <w:left w:val="nil"/>
              <w:right w:val="nil"/>
            </w:tcBorders>
          </w:tcPr>
          <w:p w14:paraId="6399B69F" w14:textId="09DEF746" w:rsidR="003635BF" w:rsidRDefault="003635BF" w:rsidP="00D52308">
            <w:pPr>
              <w:jc w:val="center"/>
              <w:rPr>
                <w:rFonts w:cs="Times New Roman"/>
              </w:rPr>
            </w:pPr>
            <w:r>
              <w:rPr>
                <w:rFonts w:cs="Times New Roman"/>
              </w:rPr>
              <w:t>31              20</w:t>
            </w:r>
          </w:p>
        </w:tc>
        <w:tc>
          <w:tcPr>
            <w:tcW w:w="2692" w:type="dxa"/>
            <w:tcBorders>
              <w:top w:val="nil"/>
              <w:left w:val="nil"/>
              <w:right w:val="nil"/>
            </w:tcBorders>
          </w:tcPr>
          <w:p w14:paraId="1AFFD100" w14:textId="77777777" w:rsidR="003635BF" w:rsidRDefault="003635BF" w:rsidP="00D52308">
            <w:pPr>
              <w:jc w:val="center"/>
              <w:rPr>
                <w:rFonts w:cs="Times New Roman"/>
              </w:rPr>
            </w:pPr>
            <w:r>
              <w:rPr>
                <w:rFonts w:cs="Times New Roman"/>
              </w:rPr>
              <w:t>19                                    0</w:t>
            </w:r>
          </w:p>
        </w:tc>
      </w:tr>
      <w:tr w:rsidR="003635BF" w14:paraId="41131568" w14:textId="77777777" w:rsidTr="00D52308">
        <w:tc>
          <w:tcPr>
            <w:tcW w:w="1969" w:type="dxa"/>
          </w:tcPr>
          <w:p w14:paraId="4FAFE2EA" w14:textId="77777777" w:rsidR="003635BF" w:rsidRDefault="003635BF" w:rsidP="00D52308">
            <w:pPr>
              <w:jc w:val="center"/>
              <w:rPr>
                <w:rFonts w:cs="Times New Roman"/>
              </w:rPr>
            </w:pPr>
            <w:r>
              <w:rPr>
                <w:rFonts w:cs="Times New Roman"/>
              </w:rPr>
              <w:t>~</w:t>
            </w:r>
          </w:p>
        </w:tc>
        <w:tc>
          <w:tcPr>
            <w:tcW w:w="2325" w:type="dxa"/>
          </w:tcPr>
          <w:p w14:paraId="29A11435" w14:textId="77777777" w:rsidR="003635BF" w:rsidRDefault="003635BF" w:rsidP="00D52308">
            <w:pPr>
              <w:jc w:val="center"/>
              <w:rPr>
                <w:rFonts w:cs="Times New Roman"/>
              </w:rPr>
            </w:pPr>
            <w:r>
              <w:rPr>
                <w:rFonts w:cs="Times New Roman"/>
              </w:rPr>
              <w:t>Physical Page Number</w:t>
            </w:r>
          </w:p>
        </w:tc>
        <w:tc>
          <w:tcPr>
            <w:tcW w:w="1644" w:type="dxa"/>
          </w:tcPr>
          <w:p w14:paraId="23910FFE" w14:textId="77777777" w:rsidR="003635BF" w:rsidRDefault="003635BF" w:rsidP="00D52308">
            <w:pPr>
              <w:jc w:val="center"/>
              <w:rPr>
                <w:rFonts w:cs="Times New Roman"/>
              </w:rPr>
            </w:pPr>
            <w:r>
              <w:rPr>
                <w:rFonts w:cs="Times New Roman"/>
              </w:rPr>
              <w:t>~</w:t>
            </w:r>
          </w:p>
        </w:tc>
        <w:tc>
          <w:tcPr>
            <w:tcW w:w="2692" w:type="dxa"/>
          </w:tcPr>
          <w:p w14:paraId="0F1F5BD8" w14:textId="77777777" w:rsidR="003635BF" w:rsidRDefault="003635BF" w:rsidP="00D52308">
            <w:pPr>
              <w:jc w:val="center"/>
              <w:rPr>
                <w:rFonts w:cs="Times New Roman"/>
              </w:rPr>
            </w:pPr>
            <w:r>
              <w:rPr>
                <w:rFonts w:cs="Times New Roman"/>
              </w:rPr>
              <w:t>Key Value</w:t>
            </w:r>
          </w:p>
        </w:tc>
      </w:tr>
    </w:tbl>
    <w:p w14:paraId="6D1D7F39" w14:textId="77777777" w:rsidR="003635BF" w:rsidRDefault="003635BF" w:rsidP="003635BF">
      <w:pPr>
        <w:ind w:left="720"/>
      </w:pPr>
    </w:p>
    <w:p w14:paraId="11BD9274" w14:textId="77777777" w:rsidR="003635BF" w:rsidRDefault="003635BF" w:rsidP="003635BF">
      <w:r w:rsidRPr="00F35EDE">
        <w:rPr>
          <w:b/>
          <w:bCs/>
        </w:rPr>
        <w:t>Instruction Format</w:t>
      </w:r>
      <w:r>
        <w:t>: MVSEG</w:t>
      </w:r>
    </w:p>
    <w:p w14:paraId="0AF4F9D3" w14:textId="30A8380B" w:rsidR="003635BF" w:rsidRPr="00F35EDE" w:rsidRDefault="003635BF" w:rsidP="003635BF">
      <w:r w:rsidRPr="007D7ED8">
        <w:rPr>
          <w:b/>
          <w:bCs/>
        </w:rPr>
        <w:t>Exceptions</w:t>
      </w:r>
      <w:r>
        <w:t>: none</w:t>
      </w:r>
    </w:p>
    <w:p w14:paraId="4B6B5C2F" w14:textId="77777777" w:rsidR="003D1CFA" w:rsidRDefault="003D1CFA" w:rsidP="002541D5"/>
    <w:p w14:paraId="542B9F5F" w14:textId="77777777" w:rsidR="002541D5" w:rsidRDefault="002541D5" w:rsidP="002541D5"/>
    <w:p w14:paraId="288DD143" w14:textId="77777777" w:rsidR="002541D5" w:rsidRDefault="002541D5" w:rsidP="002541D5">
      <w:pPr>
        <w:rPr>
          <w:rFonts w:eastAsiaTheme="majorEastAsia" w:cstheme="majorBidi"/>
          <w:sz w:val="40"/>
          <w:szCs w:val="26"/>
        </w:rPr>
      </w:pPr>
      <w:r>
        <w:br w:type="page"/>
      </w:r>
    </w:p>
    <w:sectPr w:rsidR="002541D5" w:rsidSect="00AA258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04A3B" w14:textId="77777777" w:rsidR="005E06B2" w:rsidRDefault="005E06B2" w:rsidP="0039591D">
      <w:pPr>
        <w:spacing w:after="0" w:line="240" w:lineRule="auto"/>
      </w:pPr>
      <w:r>
        <w:separator/>
      </w:r>
    </w:p>
  </w:endnote>
  <w:endnote w:type="continuationSeparator" w:id="0">
    <w:p w14:paraId="390E01CC" w14:textId="77777777" w:rsidR="005E06B2" w:rsidRDefault="005E06B2"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66444" w14:textId="77777777" w:rsidR="005E06B2" w:rsidRDefault="005E06B2" w:rsidP="0039591D">
      <w:pPr>
        <w:spacing w:after="0" w:line="240" w:lineRule="auto"/>
      </w:pPr>
      <w:r>
        <w:separator/>
      </w:r>
    </w:p>
  </w:footnote>
  <w:footnote w:type="continuationSeparator" w:id="0">
    <w:p w14:paraId="4BFECC1C" w14:textId="77777777" w:rsidR="005E06B2" w:rsidRDefault="005E06B2"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D52308" w:rsidRDefault="00D5230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D52308" w:rsidRDefault="00D523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777"/>
    <w:rsid w:val="000008E0"/>
    <w:rsid w:val="0000341B"/>
    <w:rsid w:val="000039C7"/>
    <w:rsid w:val="00005138"/>
    <w:rsid w:val="000102A3"/>
    <w:rsid w:val="0001426F"/>
    <w:rsid w:val="000155B3"/>
    <w:rsid w:val="00020786"/>
    <w:rsid w:val="00022DA6"/>
    <w:rsid w:val="000248D7"/>
    <w:rsid w:val="0002707B"/>
    <w:rsid w:val="000277BD"/>
    <w:rsid w:val="000326BD"/>
    <w:rsid w:val="00032B4F"/>
    <w:rsid w:val="00033689"/>
    <w:rsid w:val="000340E2"/>
    <w:rsid w:val="00034F49"/>
    <w:rsid w:val="0003596B"/>
    <w:rsid w:val="00045C34"/>
    <w:rsid w:val="00046832"/>
    <w:rsid w:val="00053214"/>
    <w:rsid w:val="0005612A"/>
    <w:rsid w:val="0005677E"/>
    <w:rsid w:val="00057602"/>
    <w:rsid w:val="00057EE6"/>
    <w:rsid w:val="00057FDB"/>
    <w:rsid w:val="00065435"/>
    <w:rsid w:val="00073883"/>
    <w:rsid w:val="00080A67"/>
    <w:rsid w:val="00081027"/>
    <w:rsid w:val="000863DF"/>
    <w:rsid w:val="000863E4"/>
    <w:rsid w:val="0008791C"/>
    <w:rsid w:val="0009073B"/>
    <w:rsid w:val="000907AD"/>
    <w:rsid w:val="00090BC8"/>
    <w:rsid w:val="00090E2E"/>
    <w:rsid w:val="00097475"/>
    <w:rsid w:val="000A53C0"/>
    <w:rsid w:val="000B38AC"/>
    <w:rsid w:val="000B6D49"/>
    <w:rsid w:val="000C006B"/>
    <w:rsid w:val="000C13DE"/>
    <w:rsid w:val="000C520A"/>
    <w:rsid w:val="000C61B1"/>
    <w:rsid w:val="000D0573"/>
    <w:rsid w:val="000D2FF6"/>
    <w:rsid w:val="000D7DB9"/>
    <w:rsid w:val="000E240B"/>
    <w:rsid w:val="000E2437"/>
    <w:rsid w:val="000F33B9"/>
    <w:rsid w:val="000F430C"/>
    <w:rsid w:val="00103673"/>
    <w:rsid w:val="001039BD"/>
    <w:rsid w:val="001045E1"/>
    <w:rsid w:val="00107B10"/>
    <w:rsid w:val="00107BDA"/>
    <w:rsid w:val="00110511"/>
    <w:rsid w:val="001110B3"/>
    <w:rsid w:val="00121946"/>
    <w:rsid w:val="00132E00"/>
    <w:rsid w:val="00140049"/>
    <w:rsid w:val="0014117A"/>
    <w:rsid w:val="00147ACA"/>
    <w:rsid w:val="0015014E"/>
    <w:rsid w:val="00151CFB"/>
    <w:rsid w:val="00157F1B"/>
    <w:rsid w:val="00160D17"/>
    <w:rsid w:val="00162AFD"/>
    <w:rsid w:val="00164887"/>
    <w:rsid w:val="00166A23"/>
    <w:rsid w:val="001700B2"/>
    <w:rsid w:val="0017119D"/>
    <w:rsid w:val="00175BEB"/>
    <w:rsid w:val="0018048D"/>
    <w:rsid w:val="001840F1"/>
    <w:rsid w:val="00190FEA"/>
    <w:rsid w:val="00193D79"/>
    <w:rsid w:val="001A0887"/>
    <w:rsid w:val="001A1114"/>
    <w:rsid w:val="001A23EB"/>
    <w:rsid w:val="001A681A"/>
    <w:rsid w:val="001B0A55"/>
    <w:rsid w:val="001B0B84"/>
    <w:rsid w:val="001B1B6E"/>
    <w:rsid w:val="001B1D49"/>
    <w:rsid w:val="001B6A12"/>
    <w:rsid w:val="001C0C96"/>
    <w:rsid w:val="001C3D0F"/>
    <w:rsid w:val="001D2141"/>
    <w:rsid w:val="001D267C"/>
    <w:rsid w:val="001D337C"/>
    <w:rsid w:val="001E666E"/>
    <w:rsid w:val="001E77E9"/>
    <w:rsid w:val="001F1FD1"/>
    <w:rsid w:val="001F52F1"/>
    <w:rsid w:val="001F5E98"/>
    <w:rsid w:val="001F6354"/>
    <w:rsid w:val="002022BF"/>
    <w:rsid w:val="00207192"/>
    <w:rsid w:val="00211FC7"/>
    <w:rsid w:val="002203C7"/>
    <w:rsid w:val="002206D4"/>
    <w:rsid w:val="00224BC0"/>
    <w:rsid w:val="002257C3"/>
    <w:rsid w:val="00233F0F"/>
    <w:rsid w:val="00233FF1"/>
    <w:rsid w:val="00234E4B"/>
    <w:rsid w:val="00237D65"/>
    <w:rsid w:val="00237EC5"/>
    <w:rsid w:val="00237FBE"/>
    <w:rsid w:val="00245017"/>
    <w:rsid w:val="002509D8"/>
    <w:rsid w:val="002541D5"/>
    <w:rsid w:val="00254F5C"/>
    <w:rsid w:val="00255E9D"/>
    <w:rsid w:val="00256232"/>
    <w:rsid w:val="00260BF6"/>
    <w:rsid w:val="00262B39"/>
    <w:rsid w:val="00263BFD"/>
    <w:rsid w:val="0026461A"/>
    <w:rsid w:val="00264D91"/>
    <w:rsid w:val="002655CC"/>
    <w:rsid w:val="00266862"/>
    <w:rsid w:val="002670F1"/>
    <w:rsid w:val="00271943"/>
    <w:rsid w:val="00273C54"/>
    <w:rsid w:val="002759DF"/>
    <w:rsid w:val="00275B99"/>
    <w:rsid w:val="002802A1"/>
    <w:rsid w:val="00281B12"/>
    <w:rsid w:val="00282F50"/>
    <w:rsid w:val="00283078"/>
    <w:rsid w:val="00284734"/>
    <w:rsid w:val="002857EC"/>
    <w:rsid w:val="002904B2"/>
    <w:rsid w:val="0029090B"/>
    <w:rsid w:val="00290D7D"/>
    <w:rsid w:val="0029237A"/>
    <w:rsid w:val="002956FE"/>
    <w:rsid w:val="0029721C"/>
    <w:rsid w:val="00297DE0"/>
    <w:rsid w:val="002A1D79"/>
    <w:rsid w:val="002A1E41"/>
    <w:rsid w:val="002A71FD"/>
    <w:rsid w:val="002B1B6B"/>
    <w:rsid w:val="002B2462"/>
    <w:rsid w:val="002C2FFE"/>
    <w:rsid w:val="002C3032"/>
    <w:rsid w:val="002C5451"/>
    <w:rsid w:val="002C6C57"/>
    <w:rsid w:val="002D1C18"/>
    <w:rsid w:val="002D2BF8"/>
    <w:rsid w:val="002D4E3F"/>
    <w:rsid w:val="002E3F21"/>
    <w:rsid w:val="002E4818"/>
    <w:rsid w:val="002E5A10"/>
    <w:rsid w:val="002E7483"/>
    <w:rsid w:val="002F2ADC"/>
    <w:rsid w:val="00300505"/>
    <w:rsid w:val="00304D79"/>
    <w:rsid w:val="003070F8"/>
    <w:rsid w:val="00316D8A"/>
    <w:rsid w:val="0032085E"/>
    <w:rsid w:val="003248AF"/>
    <w:rsid w:val="00327276"/>
    <w:rsid w:val="00332BAD"/>
    <w:rsid w:val="00333BE8"/>
    <w:rsid w:val="00341BE8"/>
    <w:rsid w:val="003425DD"/>
    <w:rsid w:val="00343D70"/>
    <w:rsid w:val="00343D9D"/>
    <w:rsid w:val="00344DD9"/>
    <w:rsid w:val="00347397"/>
    <w:rsid w:val="00353AAF"/>
    <w:rsid w:val="003557CA"/>
    <w:rsid w:val="00360232"/>
    <w:rsid w:val="003635BF"/>
    <w:rsid w:val="003661D6"/>
    <w:rsid w:val="00366AFA"/>
    <w:rsid w:val="00366CC2"/>
    <w:rsid w:val="00371E53"/>
    <w:rsid w:val="003732C8"/>
    <w:rsid w:val="00381089"/>
    <w:rsid w:val="00381E27"/>
    <w:rsid w:val="003820BC"/>
    <w:rsid w:val="00383104"/>
    <w:rsid w:val="00390118"/>
    <w:rsid w:val="003936F0"/>
    <w:rsid w:val="00393AB6"/>
    <w:rsid w:val="003947BB"/>
    <w:rsid w:val="0039577A"/>
    <w:rsid w:val="003958B9"/>
    <w:rsid w:val="0039591D"/>
    <w:rsid w:val="0039728A"/>
    <w:rsid w:val="003A13FD"/>
    <w:rsid w:val="003A3C72"/>
    <w:rsid w:val="003A61FD"/>
    <w:rsid w:val="003A7BF2"/>
    <w:rsid w:val="003B4445"/>
    <w:rsid w:val="003B4718"/>
    <w:rsid w:val="003B57BB"/>
    <w:rsid w:val="003B5F3B"/>
    <w:rsid w:val="003C34AB"/>
    <w:rsid w:val="003D1CFA"/>
    <w:rsid w:val="003D3143"/>
    <w:rsid w:val="003D47DC"/>
    <w:rsid w:val="003D5F70"/>
    <w:rsid w:val="003E1080"/>
    <w:rsid w:val="003E2432"/>
    <w:rsid w:val="003E33A5"/>
    <w:rsid w:val="003E393F"/>
    <w:rsid w:val="003E7FFE"/>
    <w:rsid w:val="003F1543"/>
    <w:rsid w:val="003F309D"/>
    <w:rsid w:val="003F3BBB"/>
    <w:rsid w:val="003F3F7B"/>
    <w:rsid w:val="003F5750"/>
    <w:rsid w:val="00401755"/>
    <w:rsid w:val="00407E7E"/>
    <w:rsid w:val="00410F9C"/>
    <w:rsid w:val="00412A38"/>
    <w:rsid w:val="00420A41"/>
    <w:rsid w:val="00434B22"/>
    <w:rsid w:val="0043507C"/>
    <w:rsid w:val="0044265D"/>
    <w:rsid w:val="0044331A"/>
    <w:rsid w:val="004438AA"/>
    <w:rsid w:val="004441D9"/>
    <w:rsid w:val="00450098"/>
    <w:rsid w:val="004526C7"/>
    <w:rsid w:val="004529F8"/>
    <w:rsid w:val="00454274"/>
    <w:rsid w:val="00460DBA"/>
    <w:rsid w:val="00463D49"/>
    <w:rsid w:val="00465030"/>
    <w:rsid w:val="004818FF"/>
    <w:rsid w:val="0048679B"/>
    <w:rsid w:val="00492E2B"/>
    <w:rsid w:val="0049536E"/>
    <w:rsid w:val="004959D4"/>
    <w:rsid w:val="004A2190"/>
    <w:rsid w:val="004A2769"/>
    <w:rsid w:val="004A623B"/>
    <w:rsid w:val="004A71BB"/>
    <w:rsid w:val="004B0899"/>
    <w:rsid w:val="004B71E2"/>
    <w:rsid w:val="004C1D9C"/>
    <w:rsid w:val="004C3A00"/>
    <w:rsid w:val="004C59DC"/>
    <w:rsid w:val="004D27EC"/>
    <w:rsid w:val="004D49E4"/>
    <w:rsid w:val="004D4C00"/>
    <w:rsid w:val="004D4D2A"/>
    <w:rsid w:val="004D5023"/>
    <w:rsid w:val="004D73BC"/>
    <w:rsid w:val="004E04C5"/>
    <w:rsid w:val="004E1BF1"/>
    <w:rsid w:val="004E78F1"/>
    <w:rsid w:val="004F39B3"/>
    <w:rsid w:val="00501D9A"/>
    <w:rsid w:val="00502080"/>
    <w:rsid w:val="0050415F"/>
    <w:rsid w:val="00505644"/>
    <w:rsid w:val="00505DD3"/>
    <w:rsid w:val="005071C1"/>
    <w:rsid w:val="00512FE2"/>
    <w:rsid w:val="005147BD"/>
    <w:rsid w:val="00521EB3"/>
    <w:rsid w:val="005220BF"/>
    <w:rsid w:val="00525A30"/>
    <w:rsid w:val="00526E8B"/>
    <w:rsid w:val="00527623"/>
    <w:rsid w:val="00531198"/>
    <w:rsid w:val="00540DBC"/>
    <w:rsid w:val="00545687"/>
    <w:rsid w:val="005461E5"/>
    <w:rsid w:val="00550678"/>
    <w:rsid w:val="005528E0"/>
    <w:rsid w:val="005531DA"/>
    <w:rsid w:val="00555001"/>
    <w:rsid w:val="00556F1A"/>
    <w:rsid w:val="00560A68"/>
    <w:rsid w:val="00562A11"/>
    <w:rsid w:val="00566D61"/>
    <w:rsid w:val="0056719A"/>
    <w:rsid w:val="005741BE"/>
    <w:rsid w:val="005748A3"/>
    <w:rsid w:val="00575811"/>
    <w:rsid w:val="0057582F"/>
    <w:rsid w:val="00575F88"/>
    <w:rsid w:val="005769AF"/>
    <w:rsid w:val="00582298"/>
    <w:rsid w:val="005852F0"/>
    <w:rsid w:val="00591C25"/>
    <w:rsid w:val="00592726"/>
    <w:rsid w:val="00593723"/>
    <w:rsid w:val="00593C38"/>
    <w:rsid w:val="0059559E"/>
    <w:rsid w:val="00595E9B"/>
    <w:rsid w:val="00597F1E"/>
    <w:rsid w:val="005A37DD"/>
    <w:rsid w:val="005A54A7"/>
    <w:rsid w:val="005B3307"/>
    <w:rsid w:val="005B5252"/>
    <w:rsid w:val="005C5185"/>
    <w:rsid w:val="005C7191"/>
    <w:rsid w:val="005D4689"/>
    <w:rsid w:val="005D4911"/>
    <w:rsid w:val="005D5899"/>
    <w:rsid w:val="005E06B2"/>
    <w:rsid w:val="005E2410"/>
    <w:rsid w:val="005E6861"/>
    <w:rsid w:val="005F12BA"/>
    <w:rsid w:val="005F1568"/>
    <w:rsid w:val="005F2FAD"/>
    <w:rsid w:val="005F3BF9"/>
    <w:rsid w:val="005F50BE"/>
    <w:rsid w:val="005F5FFB"/>
    <w:rsid w:val="00601623"/>
    <w:rsid w:val="006028AF"/>
    <w:rsid w:val="00603847"/>
    <w:rsid w:val="00604DFA"/>
    <w:rsid w:val="006079D3"/>
    <w:rsid w:val="006119AB"/>
    <w:rsid w:val="00612BAD"/>
    <w:rsid w:val="006133FD"/>
    <w:rsid w:val="0061705C"/>
    <w:rsid w:val="00617E03"/>
    <w:rsid w:val="00623CA6"/>
    <w:rsid w:val="006255E1"/>
    <w:rsid w:val="00626EE1"/>
    <w:rsid w:val="00630307"/>
    <w:rsid w:val="00631D62"/>
    <w:rsid w:val="006323C1"/>
    <w:rsid w:val="0063261E"/>
    <w:rsid w:val="0063272E"/>
    <w:rsid w:val="00632BA9"/>
    <w:rsid w:val="00634FF7"/>
    <w:rsid w:val="00646537"/>
    <w:rsid w:val="00653A54"/>
    <w:rsid w:val="00655AF2"/>
    <w:rsid w:val="00661163"/>
    <w:rsid w:val="00664CD5"/>
    <w:rsid w:val="006740B6"/>
    <w:rsid w:val="0067540C"/>
    <w:rsid w:val="00681A20"/>
    <w:rsid w:val="0068600F"/>
    <w:rsid w:val="00690F18"/>
    <w:rsid w:val="00691EE1"/>
    <w:rsid w:val="006A2DAC"/>
    <w:rsid w:val="006A3E05"/>
    <w:rsid w:val="006A47C7"/>
    <w:rsid w:val="006A5792"/>
    <w:rsid w:val="006B3BA0"/>
    <w:rsid w:val="006B444B"/>
    <w:rsid w:val="006B56AE"/>
    <w:rsid w:val="006B5869"/>
    <w:rsid w:val="006B5F78"/>
    <w:rsid w:val="006B667E"/>
    <w:rsid w:val="006D1B45"/>
    <w:rsid w:val="006D6EB3"/>
    <w:rsid w:val="006D71B3"/>
    <w:rsid w:val="006D77E4"/>
    <w:rsid w:val="006E0340"/>
    <w:rsid w:val="006E0955"/>
    <w:rsid w:val="006E29BC"/>
    <w:rsid w:val="006F0BAC"/>
    <w:rsid w:val="00701A00"/>
    <w:rsid w:val="007111D5"/>
    <w:rsid w:val="00714738"/>
    <w:rsid w:val="00715050"/>
    <w:rsid w:val="00720C61"/>
    <w:rsid w:val="00735257"/>
    <w:rsid w:val="007405ED"/>
    <w:rsid w:val="00745CE6"/>
    <w:rsid w:val="00751461"/>
    <w:rsid w:val="00751D81"/>
    <w:rsid w:val="00753FD0"/>
    <w:rsid w:val="007543FF"/>
    <w:rsid w:val="00761D70"/>
    <w:rsid w:val="00770020"/>
    <w:rsid w:val="007704A9"/>
    <w:rsid w:val="007746FB"/>
    <w:rsid w:val="00774C40"/>
    <w:rsid w:val="007806D6"/>
    <w:rsid w:val="007858EE"/>
    <w:rsid w:val="00791888"/>
    <w:rsid w:val="00793C97"/>
    <w:rsid w:val="007948A8"/>
    <w:rsid w:val="00795C5C"/>
    <w:rsid w:val="007A0363"/>
    <w:rsid w:val="007A4DE7"/>
    <w:rsid w:val="007B2C29"/>
    <w:rsid w:val="007B4961"/>
    <w:rsid w:val="007B53E9"/>
    <w:rsid w:val="007C080E"/>
    <w:rsid w:val="007C6B72"/>
    <w:rsid w:val="007D1DB3"/>
    <w:rsid w:val="007D5D4A"/>
    <w:rsid w:val="007D79ED"/>
    <w:rsid w:val="007E0DB4"/>
    <w:rsid w:val="007F01D7"/>
    <w:rsid w:val="007F1CEA"/>
    <w:rsid w:val="007F7290"/>
    <w:rsid w:val="007F79C7"/>
    <w:rsid w:val="008017CB"/>
    <w:rsid w:val="00805817"/>
    <w:rsid w:val="00810571"/>
    <w:rsid w:val="008112E3"/>
    <w:rsid w:val="008145F8"/>
    <w:rsid w:val="0081483F"/>
    <w:rsid w:val="00815421"/>
    <w:rsid w:val="008175CA"/>
    <w:rsid w:val="0082099F"/>
    <w:rsid w:val="00820EA5"/>
    <w:rsid w:val="00834E69"/>
    <w:rsid w:val="00835926"/>
    <w:rsid w:val="00837333"/>
    <w:rsid w:val="00837587"/>
    <w:rsid w:val="00842807"/>
    <w:rsid w:val="00844053"/>
    <w:rsid w:val="008458EC"/>
    <w:rsid w:val="00847F35"/>
    <w:rsid w:val="0086087D"/>
    <w:rsid w:val="008659B6"/>
    <w:rsid w:val="0087062A"/>
    <w:rsid w:val="0087325B"/>
    <w:rsid w:val="008764E6"/>
    <w:rsid w:val="008806A2"/>
    <w:rsid w:val="008811EB"/>
    <w:rsid w:val="00881556"/>
    <w:rsid w:val="00881DC8"/>
    <w:rsid w:val="0088442D"/>
    <w:rsid w:val="00886382"/>
    <w:rsid w:val="008924DF"/>
    <w:rsid w:val="00893737"/>
    <w:rsid w:val="00893DBC"/>
    <w:rsid w:val="00893F63"/>
    <w:rsid w:val="00897385"/>
    <w:rsid w:val="008A3C7A"/>
    <w:rsid w:val="008A6858"/>
    <w:rsid w:val="008C1043"/>
    <w:rsid w:val="008C2894"/>
    <w:rsid w:val="008C7F7A"/>
    <w:rsid w:val="008D4129"/>
    <w:rsid w:val="008D5AC3"/>
    <w:rsid w:val="008D7843"/>
    <w:rsid w:val="008E4856"/>
    <w:rsid w:val="008E724D"/>
    <w:rsid w:val="008E77E5"/>
    <w:rsid w:val="008E7CFD"/>
    <w:rsid w:val="009014AF"/>
    <w:rsid w:val="00902E02"/>
    <w:rsid w:val="0091422E"/>
    <w:rsid w:val="009159B6"/>
    <w:rsid w:val="00917C3B"/>
    <w:rsid w:val="009220C8"/>
    <w:rsid w:val="0092438E"/>
    <w:rsid w:val="009252D6"/>
    <w:rsid w:val="00926602"/>
    <w:rsid w:val="00930432"/>
    <w:rsid w:val="00931376"/>
    <w:rsid w:val="009420D4"/>
    <w:rsid w:val="009422DE"/>
    <w:rsid w:val="00942B93"/>
    <w:rsid w:val="00943B13"/>
    <w:rsid w:val="009448FF"/>
    <w:rsid w:val="009512AB"/>
    <w:rsid w:val="009520EF"/>
    <w:rsid w:val="0095335B"/>
    <w:rsid w:val="00960B13"/>
    <w:rsid w:val="0096449D"/>
    <w:rsid w:val="00964829"/>
    <w:rsid w:val="00965AE3"/>
    <w:rsid w:val="00965CF0"/>
    <w:rsid w:val="00966151"/>
    <w:rsid w:val="009676F5"/>
    <w:rsid w:val="0097240B"/>
    <w:rsid w:val="00972C4C"/>
    <w:rsid w:val="009754CE"/>
    <w:rsid w:val="00975E3B"/>
    <w:rsid w:val="009809C3"/>
    <w:rsid w:val="009827D3"/>
    <w:rsid w:val="009868D8"/>
    <w:rsid w:val="0099105E"/>
    <w:rsid w:val="00992EB5"/>
    <w:rsid w:val="00994421"/>
    <w:rsid w:val="009976BB"/>
    <w:rsid w:val="009B070E"/>
    <w:rsid w:val="009B1D9D"/>
    <w:rsid w:val="009B249E"/>
    <w:rsid w:val="009C036E"/>
    <w:rsid w:val="009C1EFA"/>
    <w:rsid w:val="009C25C9"/>
    <w:rsid w:val="009C4616"/>
    <w:rsid w:val="009C4FC3"/>
    <w:rsid w:val="009C64F0"/>
    <w:rsid w:val="009C71F5"/>
    <w:rsid w:val="009D1C58"/>
    <w:rsid w:val="009D3489"/>
    <w:rsid w:val="009D56CA"/>
    <w:rsid w:val="009D780D"/>
    <w:rsid w:val="009E08F6"/>
    <w:rsid w:val="009E40BB"/>
    <w:rsid w:val="009F632E"/>
    <w:rsid w:val="009F7C6F"/>
    <w:rsid w:val="00A00902"/>
    <w:rsid w:val="00A13462"/>
    <w:rsid w:val="00A226D0"/>
    <w:rsid w:val="00A23EB6"/>
    <w:rsid w:val="00A27C9D"/>
    <w:rsid w:val="00A32D0F"/>
    <w:rsid w:val="00A3306A"/>
    <w:rsid w:val="00A33E71"/>
    <w:rsid w:val="00A34536"/>
    <w:rsid w:val="00A3529E"/>
    <w:rsid w:val="00A37283"/>
    <w:rsid w:val="00A40964"/>
    <w:rsid w:val="00A4740D"/>
    <w:rsid w:val="00A61950"/>
    <w:rsid w:val="00A6320A"/>
    <w:rsid w:val="00A63D56"/>
    <w:rsid w:val="00A666F9"/>
    <w:rsid w:val="00A71E3F"/>
    <w:rsid w:val="00A725EB"/>
    <w:rsid w:val="00A827CF"/>
    <w:rsid w:val="00A84629"/>
    <w:rsid w:val="00A929DB"/>
    <w:rsid w:val="00A97A40"/>
    <w:rsid w:val="00A97D0E"/>
    <w:rsid w:val="00AA0F2D"/>
    <w:rsid w:val="00AA258F"/>
    <w:rsid w:val="00AA4261"/>
    <w:rsid w:val="00AB13C4"/>
    <w:rsid w:val="00AB17E6"/>
    <w:rsid w:val="00AB2ADA"/>
    <w:rsid w:val="00AB3AED"/>
    <w:rsid w:val="00AB5211"/>
    <w:rsid w:val="00AB70B2"/>
    <w:rsid w:val="00AC0980"/>
    <w:rsid w:val="00AC13A8"/>
    <w:rsid w:val="00AC1CE9"/>
    <w:rsid w:val="00AC590A"/>
    <w:rsid w:val="00AD180D"/>
    <w:rsid w:val="00AD4DA5"/>
    <w:rsid w:val="00AD60B2"/>
    <w:rsid w:val="00AE0A13"/>
    <w:rsid w:val="00AE3EC5"/>
    <w:rsid w:val="00AE66BE"/>
    <w:rsid w:val="00AF2B19"/>
    <w:rsid w:val="00AF6FE3"/>
    <w:rsid w:val="00B05430"/>
    <w:rsid w:val="00B0676C"/>
    <w:rsid w:val="00B13324"/>
    <w:rsid w:val="00B1379F"/>
    <w:rsid w:val="00B149FC"/>
    <w:rsid w:val="00B14C97"/>
    <w:rsid w:val="00B166DC"/>
    <w:rsid w:val="00B205E1"/>
    <w:rsid w:val="00B21676"/>
    <w:rsid w:val="00B2246B"/>
    <w:rsid w:val="00B22B1A"/>
    <w:rsid w:val="00B2732A"/>
    <w:rsid w:val="00B366B7"/>
    <w:rsid w:val="00B3685F"/>
    <w:rsid w:val="00B3790A"/>
    <w:rsid w:val="00B427E3"/>
    <w:rsid w:val="00B42F80"/>
    <w:rsid w:val="00B43EA7"/>
    <w:rsid w:val="00B461D9"/>
    <w:rsid w:val="00B47A45"/>
    <w:rsid w:val="00B5487B"/>
    <w:rsid w:val="00B55AE4"/>
    <w:rsid w:val="00B575B2"/>
    <w:rsid w:val="00B6403B"/>
    <w:rsid w:val="00B64EE1"/>
    <w:rsid w:val="00B662AE"/>
    <w:rsid w:val="00B67031"/>
    <w:rsid w:val="00B67CAE"/>
    <w:rsid w:val="00B71AF0"/>
    <w:rsid w:val="00B77E7E"/>
    <w:rsid w:val="00B816A1"/>
    <w:rsid w:val="00B81D46"/>
    <w:rsid w:val="00B86B85"/>
    <w:rsid w:val="00B907F5"/>
    <w:rsid w:val="00B922D1"/>
    <w:rsid w:val="00BA077B"/>
    <w:rsid w:val="00BA5512"/>
    <w:rsid w:val="00BB1AB6"/>
    <w:rsid w:val="00BB2735"/>
    <w:rsid w:val="00BB2C49"/>
    <w:rsid w:val="00BB7901"/>
    <w:rsid w:val="00BC0524"/>
    <w:rsid w:val="00BC12AF"/>
    <w:rsid w:val="00BC5669"/>
    <w:rsid w:val="00BD27A8"/>
    <w:rsid w:val="00BD525B"/>
    <w:rsid w:val="00BE017F"/>
    <w:rsid w:val="00BE04AE"/>
    <w:rsid w:val="00BE0685"/>
    <w:rsid w:val="00BE64EB"/>
    <w:rsid w:val="00BE66B6"/>
    <w:rsid w:val="00BE728B"/>
    <w:rsid w:val="00BF12EF"/>
    <w:rsid w:val="00BF3BD6"/>
    <w:rsid w:val="00BF5357"/>
    <w:rsid w:val="00BF5457"/>
    <w:rsid w:val="00C1060D"/>
    <w:rsid w:val="00C10C09"/>
    <w:rsid w:val="00C11865"/>
    <w:rsid w:val="00C13D0E"/>
    <w:rsid w:val="00C20E46"/>
    <w:rsid w:val="00C23476"/>
    <w:rsid w:val="00C32619"/>
    <w:rsid w:val="00C333BB"/>
    <w:rsid w:val="00C3531B"/>
    <w:rsid w:val="00C364CB"/>
    <w:rsid w:val="00C36DAE"/>
    <w:rsid w:val="00C42D86"/>
    <w:rsid w:val="00C45B1B"/>
    <w:rsid w:val="00C46105"/>
    <w:rsid w:val="00C46BB7"/>
    <w:rsid w:val="00C50326"/>
    <w:rsid w:val="00C51414"/>
    <w:rsid w:val="00C53A60"/>
    <w:rsid w:val="00C54ABE"/>
    <w:rsid w:val="00C54ED6"/>
    <w:rsid w:val="00C558C7"/>
    <w:rsid w:val="00C563FB"/>
    <w:rsid w:val="00C62296"/>
    <w:rsid w:val="00C647C4"/>
    <w:rsid w:val="00C6587A"/>
    <w:rsid w:val="00C70ED9"/>
    <w:rsid w:val="00C7577D"/>
    <w:rsid w:val="00C75DAD"/>
    <w:rsid w:val="00C75DE5"/>
    <w:rsid w:val="00C8676D"/>
    <w:rsid w:val="00C86938"/>
    <w:rsid w:val="00C94CC9"/>
    <w:rsid w:val="00C94E63"/>
    <w:rsid w:val="00C95501"/>
    <w:rsid w:val="00CA246D"/>
    <w:rsid w:val="00CB1845"/>
    <w:rsid w:val="00CB354F"/>
    <w:rsid w:val="00CB3C29"/>
    <w:rsid w:val="00CB56CB"/>
    <w:rsid w:val="00CB6A3B"/>
    <w:rsid w:val="00CC0B38"/>
    <w:rsid w:val="00CC51E3"/>
    <w:rsid w:val="00CC526A"/>
    <w:rsid w:val="00CD3F4B"/>
    <w:rsid w:val="00CD6B28"/>
    <w:rsid w:val="00CE0927"/>
    <w:rsid w:val="00CE370A"/>
    <w:rsid w:val="00CE52D1"/>
    <w:rsid w:val="00CE5AB9"/>
    <w:rsid w:val="00CE7197"/>
    <w:rsid w:val="00CE71EB"/>
    <w:rsid w:val="00CF1B81"/>
    <w:rsid w:val="00CF1BC3"/>
    <w:rsid w:val="00CF2F91"/>
    <w:rsid w:val="00CF73E7"/>
    <w:rsid w:val="00D0178C"/>
    <w:rsid w:val="00D04B9D"/>
    <w:rsid w:val="00D0591A"/>
    <w:rsid w:val="00D05EDF"/>
    <w:rsid w:val="00D12078"/>
    <w:rsid w:val="00D13C2E"/>
    <w:rsid w:val="00D14FB0"/>
    <w:rsid w:val="00D23123"/>
    <w:rsid w:val="00D242C5"/>
    <w:rsid w:val="00D2758E"/>
    <w:rsid w:val="00D27A32"/>
    <w:rsid w:val="00D309BB"/>
    <w:rsid w:val="00D359A3"/>
    <w:rsid w:val="00D359C5"/>
    <w:rsid w:val="00D36293"/>
    <w:rsid w:val="00D367BB"/>
    <w:rsid w:val="00D36A9F"/>
    <w:rsid w:val="00D502C0"/>
    <w:rsid w:val="00D52308"/>
    <w:rsid w:val="00D558EA"/>
    <w:rsid w:val="00D56EC9"/>
    <w:rsid w:val="00D63209"/>
    <w:rsid w:val="00D66C29"/>
    <w:rsid w:val="00D675E4"/>
    <w:rsid w:val="00D67D3F"/>
    <w:rsid w:val="00D71C87"/>
    <w:rsid w:val="00D72438"/>
    <w:rsid w:val="00D741EC"/>
    <w:rsid w:val="00D751FE"/>
    <w:rsid w:val="00D80C3C"/>
    <w:rsid w:val="00D81178"/>
    <w:rsid w:val="00D81641"/>
    <w:rsid w:val="00D8187E"/>
    <w:rsid w:val="00D84600"/>
    <w:rsid w:val="00D84DDC"/>
    <w:rsid w:val="00D85897"/>
    <w:rsid w:val="00D86ABF"/>
    <w:rsid w:val="00D87203"/>
    <w:rsid w:val="00D92242"/>
    <w:rsid w:val="00D938AF"/>
    <w:rsid w:val="00DA444A"/>
    <w:rsid w:val="00DB12C3"/>
    <w:rsid w:val="00DB15E8"/>
    <w:rsid w:val="00DB68E3"/>
    <w:rsid w:val="00DC0AAC"/>
    <w:rsid w:val="00DC1138"/>
    <w:rsid w:val="00DC3938"/>
    <w:rsid w:val="00DC41C9"/>
    <w:rsid w:val="00DC5004"/>
    <w:rsid w:val="00DD0691"/>
    <w:rsid w:val="00DD0D6C"/>
    <w:rsid w:val="00DF15BE"/>
    <w:rsid w:val="00DF466B"/>
    <w:rsid w:val="00DF6E05"/>
    <w:rsid w:val="00E00268"/>
    <w:rsid w:val="00E012E6"/>
    <w:rsid w:val="00E070CC"/>
    <w:rsid w:val="00E16704"/>
    <w:rsid w:val="00E211FD"/>
    <w:rsid w:val="00E25ABE"/>
    <w:rsid w:val="00E26B46"/>
    <w:rsid w:val="00E30D0B"/>
    <w:rsid w:val="00E36825"/>
    <w:rsid w:val="00E41299"/>
    <w:rsid w:val="00E45219"/>
    <w:rsid w:val="00E50532"/>
    <w:rsid w:val="00E52F0C"/>
    <w:rsid w:val="00E53AEB"/>
    <w:rsid w:val="00E6032C"/>
    <w:rsid w:val="00E65D5C"/>
    <w:rsid w:val="00E701EA"/>
    <w:rsid w:val="00E727ED"/>
    <w:rsid w:val="00E73443"/>
    <w:rsid w:val="00E76055"/>
    <w:rsid w:val="00E8133B"/>
    <w:rsid w:val="00E863AD"/>
    <w:rsid w:val="00EA186A"/>
    <w:rsid w:val="00EA4366"/>
    <w:rsid w:val="00EB2F88"/>
    <w:rsid w:val="00EB32A6"/>
    <w:rsid w:val="00EB4A8F"/>
    <w:rsid w:val="00EC21C1"/>
    <w:rsid w:val="00EC25E7"/>
    <w:rsid w:val="00EC28B6"/>
    <w:rsid w:val="00EC37DF"/>
    <w:rsid w:val="00EC59C0"/>
    <w:rsid w:val="00ED1EA4"/>
    <w:rsid w:val="00ED343E"/>
    <w:rsid w:val="00ED4992"/>
    <w:rsid w:val="00ED53EE"/>
    <w:rsid w:val="00EE4622"/>
    <w:rsid w:val="00EF1473"/>
    <w:rsid w:val="00EF29C9"/>
    <w:rsid w:val="00EF4DC5"/>
    <w:rsid w:val="00EF5F0D"/>
    <w:rsid w:val="00EF5FD4"/>
    <w:rsid w:val="00F03051"/>
    <w:rsid w:val="00F04377"/>
    <w:rsid w:val="00F17610"/>
    <w:rsid w:val="00F22909"/>
    <w:rsid w:val="00F2406F"/>
    <w:rsid w:val="00F25677"/>
    <w:rsid w:val="00F2630B"/>
    <w:rsid w:val="00F31E8A"/>
    <w:rsid w:val="00F34DE4"/>
    <w:rsid w:val="00F3626F"/>
    <w:rsid w:val="00F44306"/>
    <w:rsid w:val="00F54F04"/>
    <w:rsid w:val="00F5531F"/>
    <w:rsid w:val="00F5719D"/>
    <w:rsid w:val="00F70361"/>
    <w:rsid w:val="00F717C9"/>
    <w:rsid w:val="00F7408B"/>
    <w:rsid w:val="00F7427C"/>
    <w:rsid w:val="00F75440"/>
    <w:rsid w:val="00F7724D"/>
    <w:rsid w:val="00F857B8"/>
    <w:rsid w:val="00F90590"/>
    <w:rsid w:val="00F9161C"/>
    <w:rsid w:val="00F92B03"/>
    <w:rsid w:val="00FA6467"/>
    <w:rsid w:val="00FA7087"/>
    <w:rsid w:val="00FA7B9F"/>
    <w:rsid w:val="00FB1F26"/>
    <w:rsid w:val="00FB25C4"/>
    <w:rsid w:val="00FB34AA"/>
    <w:rsid w:val="00FB38CE"/>
    <w:rsid w:val="00FC4873"/>
    <w:rsid w:val="00FC7C2C"/>
    <w:rsid w:val="00FD1B24"/>
    <w:rsid w:val="00FD2C8D"/>
    <w:rsid w:val="00FE5840"/>
    <w:rsid w:val="00FE5F78"/>
    <w:rsid w:val="00FF4392"/>
    <w:rsid w:val="00FF4D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0847B6D0-56C4-44B1-8AE6-F56427DA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EE6"/>
    <w:rPr>
      <w:rFonts w:ascii="Times New Roman" w:hAnsi="Times New Roman"/>
    </w:rPr>
  </w:style>
  <w:style w:type="paragraph" w:styleId="Heading1">
    <w:name w:val="heading 1"/>
    <w:basedOn w:val="Normal"/>
    <w:next w:val="Normal"/>
    <w:link w:val="Heading1Char"/>
    <w:uiPriority w:val="9"/>
    <w:qFormat/>
    <w:rsid w:val="00057EE6"/>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57EE6"/>
    <w:pPr>
      <w:keepNext/>
      <w:keepLines/>
      <w:spacing w:before="40" w:after="0"/>
      <w:outlineLvl w:val="1"/>
    </w:pPr>
    <w:rPr>
      <w:rFonts w:eastAsiaTheme="majorEastAsia" w:cstheme="majorBidi"/>
      <w:sz w:val="40"/>
      <w:szCs w:val="26"/>
    </w:rPr>
  </w:style>
  <w:style w:type="paragraph" w:styleId="Heading3">
    <w:name w:val="heading 3"/>
    <w:basedOn w:val="Normal"/>
    <w:next w:val="Normal"/>
    <w:link w:val="Heading3Char"/>
    <w:uiPriority w:val="9"/>
    <w:unhideWhenUsed/>
    <w:qFormat/>
    <w:rsid w:val="00D741E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162A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EE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57EE6"/>
    <w:rPr>
      <w:rFonts w:ascii="Times New Roman" w:eastAsiaTheme="majorEastAsia" w:hAnsi="Times New Roman" w:cstheme="majorBidi"/>
      <w:sz w:val="40"/>
      <w:szCs w:val="26"/>
    </w:rPr>
  </w:style>
  <w:style w:type="character" w:customStyle="1" w:styleId="Heading3Char">
    <w:name w:val="Heading 3 Char"/>
    <w:basedOn w:val="DefaultParagraphFont"/>
    <w:link w:val="Heading3"/>
    <w:uiPriority w:val="9"/>
    <w:rsid w:val="00D741EC"/>
    <w:rPr>
      <w:rFonts w:ascii="Times New Roman" w:eastAsiaTheme="majorEastAsia" w:hAnsi="Times New Roman" w:cstheme="majorBidi"/>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162A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D7D0-B733-45A1-BFDB-D3D9F918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130</Pages>
  <Words>20618</Words>
  <Characters>117526</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279</cp:revision>
  <dcterms:created xsi:type="dcterms:W3CDTF">2020-09-20T04:34:00Z</dcterms:created>
  <dcterms:modified xsi:type="dcterms:W3CDTF">2020-09-22T15:29:00Z</dcterms:modified>
</cp:coreProperties>
</file>