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F774C" w14:textId="77777777" w:rsidR="00055F3F" w:rsidRDefault="00055F3F" w:rsidP="00055F3F">
      <w:pPr>
        <w:tabs>
          <w:tab w:val="num" w:pos="720"/>
        </w:tabs>
        <w:ind w:left="720" w:hanging="360"/>
        <w:jc w:val="center"/>
        <w:rPr>
          <w:b/>
          <w:bCs/>
          <w:sz w:val="28"/>
          <w:szCs w:val="28"/>
          <w:u w:val="single"/>
        </w:rPr>
      </w:pPr>
      <w:r w:rsidRPr="00055F3F">
        <w:rPr>
          <w:b/>
          <w:bCs/>
          <w:sz w:val="28"/>
          <w:szCs w:val="28"/>
          <w:u w:val="single"/>
        </w:rPr>
        <w:t>Expert reviewer questionnaire</w:t>
      </w:r>
    </w:p>
    <w:p w14:paraId="1B20AA81" w14:textId="77777777" w:rsidR="00055F3F" w:rsidRPr="00055F3F" w:rsidRDefault="00055F3F" w:rsidP="00055F3F">
      <w:pPr>
        <w:tabs>
          <w:tab w:val="num" w:pos="720"/>
        </w:tabs>
        <w:ind w:left="720" w:hanging="360"/>
        <w:jc w:val="center"/>
        <w:rPr>
          <w:sz w:val="28"/>
          <w:szCs w:val="28"/>
        </w:rPr>
      </w:pPr>
      <w:r>
        <w:rPr>
          <w:sz w:val="28"/>
          <w:szCs w:val="28"/>
        </w:rPr>
        <w:t>Rate the following categories on a scale from 1-10</w:t>
      </w:r>
    </w:p>
    <w:p w14:paraId="4F39CF22" w14:textId="77777777" w:rsidR="00E145CB" w:rsidRDefault="00E145CB" w:rsidP="00E145CB">
      <w:pPr>
        <w:numPr>
          <w:ilvl w:val="0"/>
          <w:numId w:val="1"/>
        </w:numPr>
      </w:pPr>
      <w:r w:rsidRPr="00E145CB">
        <w:rPr>
          <w:b/>
          <w:bCs/>
        </w:rPr>
        <w:t>Effectiveness</w:t>
      </w:r>
      <w:r w:rsidRPr="00E145CB">
        <w:t>: How well does the game achieve its intended goals in enhancing the well-being of dementia patients?</w:t>
      </w:r>
    </w:p>
    <w:p w14:paraId="0F321393" w14:textId="31B486EE" w:rsidR="001B0296" w:rsidRPr="00E145CB" w:rsidRDefault="001B0296" w:rsidP="001B0296">
      <w:pPr>
        <w:ind w:left="720"/>
      </w:pPr>
      <w:r>
        <w:rPr>
          <w:b/>
          <w:bCs/>
        </w:rPr>
        <w:t>10</w:t>
      </w:r>
    </w:p>
    <w:p w14:paraId="77CC34FF" w14:textId="77777777" w:rsidR="00E145CB" w:rsidRDefault="00E145CB" w:rsidP="00E145CB">
      <w:pPr>
        <w:numPr>
          <w:ilvl w:val="0"/>
          <w:numId w:val="1"/>
        </w:numPr>
      </w:pPr>
      <w:r w:rsidRPr="00E145CB">
        <w:rPr>
          <w:b/>
          <w:bCs/>
        </w:rPr>
        <w:t>Usability</w:t>
      </w:r>
      <w:r w:rsidRPr="00E145CB">
        <w:t>: How user-friendly is the game's interface for both dementia patients and their caregivers?</w:t>
      </w:r>
    </w:p>
    <w:p w14:paraId="73A2EC2E" w14:textId="4C4BA0EA" w:rsidR="001B0296" w:rsidRPr="00E145CB" w:rsidRDefault="001B0296" w:rsidP="001B0296">
      <w:pPr>
        <w:ind w:left="720"/>
      </w:pPr>
      <w:r>
        <w:rPr>
          <w:b/>
          <w:bCs/>
        </w:rPr>
        <w:t>8</w:t>
      </w:r>
    </w:p>
    <w:p w14:paraId="701A1F2F" w14:textId="77777777" w:rsidR="00E145CB" w:rsidRDefault="00E145CB" w:rsidP="00E145CB">
      <w:pPr>
        <w:numPr>
          <w:ilvl w:val="0"/>
          <w:numId w:val="1"/>
        </w:numPr>
      </w:pPr>
      <w:r w:rsidRPr="00E145CB">
        <w:rPr>
          <w:b/>
          <w:bCs/>
        </w:rPr>
        <w:t>Engagement</w:t>
      </w:r>
      <w:r w:rsidRPr="00E145CB">
        <w:t>: To what extent does the game successfully engage dementia patients and maintain their interest?</w:t>
      </w:r>
    </w:p>
    <w:p w14:paraId="339B8679" w14:textId="70829A0F" w:rsidR="001B0296" w:rsidRPr="00E145CB" w:rsidRDefault="001B0296" w:rsidP="001B0296">
      <w:pPr>
        <w:ind w:left="720"/>
      </w:pPr>
      <w:r>
        <w:rPr>
          <w:b/>
          <w:bCs/>
        </w:rPr>
        <w:t>9</w:t>
      </w:r>
    </w:p>
    <w:p w14:paraId="352B345A" w14:textId="77777777" w:rsidR="00E145CB" w:rsidRDefault="00E145CB" w:rsidP="00E145CB">
      <w:pPr>
        <w:numPr>
          <w:ilvl w:val="0"/>
          <w:numId w:val="1"/>
        </w:numPr>
      </w:pPr>
      <w:r w:rsidRPr="00E145CB">
        <w:rPr>
          <w:b/>
          <w:bCs/>
        </w:rPr>
        <w:t>Integration of Music Therapy</w:t>
      </w:r>
      <w:r w:rsidRPr="00E145CB">
        <w:t>: How effectively does the game incorporate music therapy principles and preferred music into the user experience?</w:t>
      </w:r>
    </w:p>
    <w:p w14:paraId="59389D01" w14:textId="5CE156C1" w:rsidR="001B0296" w:rsidRPr="00E145CB" w:rsidRDefault="001B0296" w:rsidP="001B0296">
      <w:pPr>
        <w:ind w:left="720"/>
      </w:pPr>
      <w:r>
        <w:rPr>
          <w:b/>
          <w:bCs/>
        </w:rPr>
        <w:t>10</w:t>
      </w:r>
    </w:p>
    <w:p w14:paraId="55843849" w14:textId="77777777" w:rsidR="00E145CB" w:rsidRDefault="00E145CB" w:rsidP="00E145CB">
      <w:pPr>
        <w:numPr>
          <w:ilvl w:val="0"/>
          <w:numId w:val="1"/>
        </w:numPr>
      </w:pPr>
      <w:r w:rsidRPr="00E145CB">
        <w:rPr>
          <w:b/>
          <w:bCs/>
        </w:rPr>
        <w:t>Accessibility</w:t>
      </w:r>
      <w:r w:rsidRPr="00E145CB">
        <w:t>: How well does the game accommodate the diverse needs and preferences of individuals with different stages of dementia?</w:t>
      </w:r>
    </w:p>
    <w:p w14:paraId="22849C9B" w14:textId="54789F2E" w:rsidR="001B0296" w:rsidRPr="00E145CB" w:rsidRDefault="001B0296" w:rsidP="001B0296">
      <w:pPr>
        <w:ind w:left="720"/>
      </w:pPr>
      <w:r>
        <w:rPr>
          <w:b/>
          <w:bCs/>
        </w:rPr>
        <w:t>7</w:t>
      </w:r>
    </w:p>
    <w:p w14:paraId="4C702F52" w14:textId="77777777" w:rsidR="00E145CB" w:rsidRDefault="00E145CB" w:rsidP="00E145CB">
      <w:pPr>
        <w:numPr>
          <w:ilvl w:val="0"/>
          <w:numId w:val="1"/>
        </w:numPr>
      </w:pPr>
      <w:r w:rsidRPr="00E145CB">
        <w:rPr>
          <w:b/>
          <w:bCs/>
        </w:rPr>
        <w:t>Implementation</w:t>
      </w:r>
      <w:r w:rsidRPr="00E145CB">
        <w:t>: How feasible is it to integrate the game into real-world dementia care settings, and does it address any practical challenges effectively?</w:t>
      </w:r>
    </w:p>
    <w:p w14:paraId="5FD378D1" w14:textId="4ECED320" w:rsidR="001B0296" w:rsidRPr="00E145CB" w:rsidRDefault="001B0296" w:rsidP="001B0296">
      <w:pPr>
        <w:ind w:left="720"/>
      </w:pPr>
      <w:r>
        <w:rPr>
          <w:b/>
          <w:bCs/>
        </w:rPr>
        <w:t>9</w:t>
      </w:r>
    </w:p>
    <w:p w14:paraId="06D43EB9" w14:textId="3138341A" w:rsidR="00E145CB" w:rsidRDefault="00E145CB" w:rsidP="00E145CB">
      <w:pPr>
        <w:numPr>
          <w:ilvl w:val="0"/>
          <w:numId w:val="1"/>
        </w:numPr>
      </w:pPr>
      <w:r w:rsidRPr="00E145CB">
        <w:rPr>
          <w:b/>
          <w:bCs/>
        </w:rPr>
        <w:t>Impact on Emotional Well-being</w:t>
      </w:r>
      <w:r w:rsidRPr="00E145CB">
        <w:t>: To what extent does the game positively influence the emotional state and mood of dementia patients?</w:t>
      </w:r>
    </w:p>
    <w:p w14:paraId="0E52C15B" w14:textId="5433890F" w:rsidR="001B0296" w:rsidRPr="00E145CB" w:rsidRDefault="001B0296" w:rsidP="001B0296">
      <w:pPr>
        <w:ind w:left="720"/>
      </w:pPr>
      <w:r>
        <w:t>9</w:t>
      </w:r>
    </w:p>
    <w:p w14:paraId="17770232" w14:textId="77777777" w:rsidR="00E145CB" w:rsidRDefault="00E145CB" w:rsidP="00E145CB">
      <w:pPr>
        <w:numPr>
          <w:ilvl w:val="0"/>
          <w:numId w:val="1"/>
        </w:numPr>
      </w:pPr>
      <w:r w:rsidRPr="00E145CB">
        <w:rPr>
          <w:b/>
          <w:bCs/>
        </w:rPr>
        <w:t>Integration with Care Plans</w:t>
      </w:r>
      <w:r w:rsidRPr="00E145CB">
        <w:t>: How well does the game fit into existing dementia care programs and complement traditional therapies?</w:t>
      </w:r>
    </w:p>
    <w:p w14:paraId="0E1EE076" w14:textId="7AE88925" w:rsidR="001B0296" w:rsidRPr="00E145CB" w:rsidRDefault="001B0296" w:rsidP="001B0296">
      <w:pPr>
        <w:ind w:left="720"/>
      </w:pPr>
      <w:r>
        <w:rPr>
          <w:b/>
          <w:bCs/>
        </w:rPr>
        <w:t>10</w:t>
      </w:r>
    </w:p>
    <w:p w14:paraId="4B9BFA7A" w14:textId="77777777" w:rsidR="00E145CB" w:rsidRDefault="00E145CB" w:rsidP="00E145CB">
      <w:pPr>
        <w:numPr>
          <w:ilvl w:val="0"/>
          <w:numId w:val="1"/>
        </w:numPr>
      </w:pPr>
      <w:r w:rsidRPr="00E145CB">
        <w:rPr>
          <w:b/>
          <w:bCs/>
        </w:rPr>
        <w:t>Adherence and Long-Term Use</w:t>
      </w:r>
      <w:r w:rsidRPr="00E145CB">
        <w:t>: How likely are dementia patients to consistently use the game, and does it have the potential for long-term benefits?</w:t>
      </w:r>
    </w:p>
    <w:p w14:paraId="14179451" w14:textId="67A1AE4E" w:rsidR="001B0296" w:rsidRPr="00E145CB" w:rsidRDefault="001B0296" w:rsidP="001B0296">
      <w:pPr>
        <w:ind w:left="720"/>
      </w:pPr>
      <w:r>
        <w:rPr>
          <w:b/>
          <w:bCs/>
        </w:rPr>
        <w:t>9</w:t>
      </w:r>
    </w:p>
    <w:p w14:paraId="39E4EAA5" w14:textId="77777777" w:rsidR="00E145CB" w:rsidRDefault="00E145CB" w:rsidP="00E145CB">
      <w:pPr>
        <w:numPr>
          <w:ilvl w:val="0"/>
          <w:numId w:val="1"/>
        </w:numPr>
      </w:pPr>
      <w:r w:rsidRPr="00E145CB">
        <w:rPr>
          <w:b/>
          <w:bCs/>
        </w:rPr>
        <w:t>Customization</w:t>
      </w:r>
      <w:r w:rsidRPr="00E145CB">
        <w:t>: To what degree can the game be customized to suit the individual preferences and needs of dementia patients?</w:t>
      </w:r>
    </w:p>
    <w:p w14:paraId="29A9D8EE" w14:textId="6DB09ADB" w:rsidR="001B0296" w:rsidRPr="00E145CB" w:rsidRDefault="001B0296" w:rsidP="001B0296">
      <w:pPr>
        <w:ind w:left="720"/>
      </w:pPr>
      <w:r>
        <w:rPr>
          <w:b/>
          <w:bCs/>
        </w:rPr>
        <w:t>10</w:t>
      </w:r>
    </w:p>
    <w:p w14:paraId="1E0A8AFE" w14:textId="77777777" w:rsidR="00E145CB" w:rsidRDefault="00E145CB" w:rsidP="00E145CB">
      <w:pPr>
        <w:numPr>
          <w:ilvl w:val="0"/>
          <w:numId w:val="1"/>
        </w:numPr>
      </w:pPr>
      <w:r w:rsidRPr="00E145CB">
        <w:rPr>
          <w:b/>
          <w:bCs/>
        </w:rPr>
        <w:t>Ethical Considerations</w:t>
      </w:r>
      <w:r w:rsidRPr="00E145CB">
        <w:t>: Does the game address ethical concerns related to patient privacy, consent, and dignity?</w:t>
      </w:r>
    </w:p>
    <w:p w14:paraId="2C7E00A0" w14:textId="78EAD216" w:rsidR="001B0296" w:rsidRPr="00E145CB" w:rsidRDefault="001B0296" w:rsidP="001B0296">
      <w:pPr>
        <w:ind w:left="720"/>
      </w:pPr>
      <w:r>
        <w:rPr>
          <w:b/>
          <w:bCs/>
        </w:rPr>
        <w:lastRenderedPageBreak/>
        <w:t>9</w:t>
      </w:r>
    </w:p>
    <w:p w14:paraId="1582FDF4" w14:textId="77777777" w:rsidR="00CA7055" w:rsidRDefault="00CA7055"/>
    <w:sectPr w:rsidR="00CA70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C4F0D"/>
    <w:multiLevelType w:val="multilevel"/>
    <w:tmpl w:val="C5502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5755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CB"/>
    <w:rsid w:val="00055F3F"/>
    <w:rsid w:val="001B0296"/>
    <w:rsid w:val="005C7C6C"/>
    <w:rsid w:val="00616333"/>
    <w:rsid w:val="00CA7055"/>
    <w:rsid w:val="00E1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14B4F"/>
  <w15:chartTrackingRefBased/>
  <w15:docId w15:val="{566FBE3A-5269-48DC-8A1F-FAB2A219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Loftie Fourie</dc:creator>
  <cp:keywords/>
  <dc:description/>
  <cp:lastModifiedBy>LOFTIE FOURIE</cp:lastModifiedBy>
  <cp:revision>3</cp:revision>
  <dcterms:created xsi:type="dcterms:W3CDTF">2023-10-01T06:10:00Z</dcterms:created>
  <dcterms:modified xsi:type="dcterms:W3CDTF">2023-10-01T08:28:00Z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346682ac-2665-433d-bbec-b66e6a1f5349</vt:lpwstr>
  </property>
</Properties>
</file>