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987" w:rsidRPr="00566987" w:rsidRDefault="00566987" w:rsidP="00566987">
      <w:pPr>
        <w:jc w:val="center"/>
        <w:rPr>
          <w:rFonts w:eastAsia="宋体" w:hint="eastAsia"/>
          <w:b/>
          <w:sz w:val="28"/>
        </w:rPr>
      </w:pPr>
      <w:proofErr w:type="spellStart"/>
      <w:r w:rsidRPr="00566987">
        <w:rPr>
          <w:rFonts w:eastAsia="宋体" w:hint="eastAsia"/>
          <w:b/>
          <w:sz w:val="28"/>
        </w:rPr>
        <w:t>Grbl</w:t>
      </w:r>
      <w:proofErr w:type="spellEnd"/>
      <w:r w:rsidRPr="00566987">
        <w:rPr>
          <w:rFonts w:eastAsia="宋体" w:hint="eastAsia"/>
          <w:b/>
          <w:sz w:val="28"/>
        </w:rPr>
        <w:t>基本操作指令</w:t>
      </w:r>
    </w:p>
    <w:p w:rsidR="00566987" w:rsidRDefault="00566987" w:rsidP="005669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81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87" w:rsidRDefault="00566987" w:rsidP="00566987">
      <w:pPr>
        <w:rPr>
          <w:rFonts w:hint="eastAsia"/>
        </w:rPr>
      </w:pPr>
    </w:p>
    <w:p w:rsidR="00566987" w:rsidRDefault="00566987" w:rsidP="00566987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992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6987" w:rsidRDefault="00566987" w:rsidP="00566987"/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proofErr w:type="spell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Grbl</w:t>
      </w:r>
      <w:proofErr w:type="spellEnd"/>
      <w:r w:rsidRPr="00566987">
        <w:rPr>
          <w:rFonts w:ascii="宋体" w:eastAsia="宋体" w:hAnsi="宋体" w:cs="宋体" w:hint="eastAsia"/>
          <w:color w:val="444444"/>
          <w:kern w:val="0"/>
          <w:sz w:val="18"/>
          <w:szCs w:val="24"/>
          <w:shd w:val="clear" w:color="auto" w:fill="FFFFFF"/>
        </w:rPr>
        <w:t>基本操作指令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宋体" w:eastAsia="宋体" w:hAnsi="宋体" w:cs="宋体" w:hint="eastAsia"/>
          <w:color w:val="444444"/>
          <w:kern w:val="0"/>
          <w:sz w:val="18"/>
          <w:szCs w:val="24"/>
          <w:shd w:val="clear" w:color="auto" w:fill="FFFFFF"/>
        </w:rPr>
        <w:lastRenderedPageBreak/>
        <w:t>参考【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https://github.com/grbl/grbl/wiki/Configuring-Grbl-v0.9</w:t>
      </w:r>
      <w:r w:rsidRPr="00566987">
        <w:rPr>
          <w:rFonts w:ascii="宋体" w:eastAsia="宋体" w:hAnsi="宋体" w:cs="宋体" w:hint="eastAsia"/>
          <w:color w:val="444444"/>
          <w:kern w:val="0"/>
          <w:sz w:val="18"/>
          <w:szCs w:val="24"/>
          <w:shd w:val="clear" w:color="auto" w:fill="FFFFFF"/>
        </w:rPr>
        <w:t>】</w:t>
      </w:r>
    </w:p>
    <w:tbl>
      <w:tblPr>
        <w:tblW w:w="8257" w:type="dxa"/>
        <w:jc w:val="center"/>
        <w:tblInd w:w="-16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2138"/>
        <w:gridCol w:w="5042"/>
      </w:tblGrid>
      <w:tr w:rsidR="00566987" w:rsidRPr="00566987" w:rsidTr="00566987">
        <w:trPr>
          <w:trHeight w:val="542"/>
          <w:jc w:val="center"/>
        </w:trPr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指令码</w:t>
            </w: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英文解释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中文解释</w:t>
            </w:r>
          </w:p>
        </w:tc>
      </w:tr>
      <w:tr w:rsidR="00566987" w:rsidRPr="00566987" w:rsidTr="00566987">
        <w:trPr>
          <w:trHeight w:val="542"/>
          <w:jc w:val="center"/>
        </w:trPr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$$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View </w:t>
            </w:r>
            <w:proofErr w:type="spellStart"/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Grbl</w:t>
            </w:r>
            <w:proofErr w:type="spellEnd"/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settings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显示</w:t>
            </w:r>
            <w:proofErr w:type="spellStart"/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Grbl</w:t>
            </w:r>
            <w:proofErr w:type="spellEnd"/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运行参数配置。</w:t>
            </w:r>
          </w:p>
        </w:tc>
      </w:tr>
      <w:tr w:rsidR="00566987" w:rsidRPr="00566987" w:rsidTr="00566987">
        <w:trPr>
          <w:trHeight w:val="542"/>
          <w:jc w:val="center"/>
        </w:trPr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$#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View # parameters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显示一些特殊</w:t>
            </w: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G</w:t>
            </w: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代码需要的参数；有</w:t>
            </w: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G54~G59</w:t>
            </w: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的工作坐标偏移量、</w:t>
            </w: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G28/G30</w:t>
            </w:r>
            <w:proofErr w:type="gramStart"/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预设置</w:t>
            </w:r>
            <w:proofErr w:type="gramEnd"/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的坐标、刀具长度偏移量、探针偏移等。</w:t>
            </w:r>
          </w:p>
        </w:tc>
      </w:tr>
      <w:tr w:rsidR="00566987" w:rsidRPr="00566987" w:rsidTr="00566987">
        <w:trPr>
          <w:trHeight w:val="542"/>
          <w:jc w:val="center"/>
        </w:trPr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$G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View parser state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显示此版本</w:t>
            </w:r>
            <w:proofErr w:type="spellStart"/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Grbl</w:t>
            </w:r>
            <w:proofErr w:type="spellEnd"/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所有能够识别的特殊</w:t>
            </w: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G</w:t>
            </w: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代码。</w:t>
            </w:r>
          </w:p>
        </w:tc>
      </w:tr>
      <w:tr w:rsidR="00566987" w:rsidRPr="00566987" w:rsidTr="00566987">
        <w:trPr>
          <w:trHeight w:val="542"/>
          <w:jc w:val="center"/>
        </w:trPr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$I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View build info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显示版本信息。</w:t>
            </w:r>
          </w:p>
        </w:tc>
      </w:tr>
      <w:tr w:rsidR="00566987" w:rsidRPr="00566987" w:rsidTr="00566987">
        <w:trPr>
          <w:trHeight w:val="542"/>
          <w:jc w:val="center"/>
        </w:trPr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$N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View startup blocks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显示启动</w:t>
            </w: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G</w:t>
            </w: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代码，可以有多行。</w:t>
            </w:r>
          </w:p>
        </w:tc>
      </w:tr>
      <w:tr w:rsidR="00566987" w:rsidRPr="00566987" w:rsidTr="00566987">
        <w:trPr>
          <w:trHeight w:val="542"/>
          <w:jc w:val="center"/>
        </w:trPr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$x=value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Save </w:t>
            </w:r>
            <w:proofErr w:type="spellStart"/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Grbl</w:t>
            </w:r>
            <w:proofErr w:type="spellEnd"/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setting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设置</w:t>
            </w:r>
            <w:proofErr w:type="spellStart"/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Grbl</w:t>
            </w:r>
            <w:proofErr w:type="spellEnd"/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参数并保存到</w:t>
            </w: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Rom</w:t>
            </w: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中。</w:t>
            </w:r>
          </w:p>
        </w:tc>
      </w:tr>
      <w:tr w:rsidR="00566987" w:rsidRPr="00566987" w:rsidTr="00566987">
        <w:trPr>
          <w:trHeight w:val="542"/>
          <w:jc w:val="center"/>
        </w:trPr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$</w:t>
            </w:r>
            <w:proofErr w:type="spellStart"/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Nx</w:t>
            </w:r>
            <w:proofErr w:type="spellEnd"/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=line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Save startup block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设置一条启动</w:t>
            </w: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G</w:t>
            </w: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代码指令并保存到</w:t>
            </w: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Rom</w:t>
            </w: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中。</w:t>
            </w:r>
          </w:p>
        </w:tc>
      </w:tr>
      <w:tr w:rsidR="00566987" w:rsidRPr="00566987" w:rsidTr="00566987">
        <w:trPr>
          <w:trHeight w:val="542"/>
          <w:jc w:val="center"/>
        </w:trPr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$C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Check </w:t>
            </w:r>
            <w:proofErr w:type="spellStart"/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gcode</w:t>
            </w:r>
            <w:proofErr w:type="spellEnd"/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 mode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检测</w:t>
            </w: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G</w:t>
            </w: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代码的运行过程。</w:t>
            </w:r>
          </w:p>
        </w:tc>
      </w:tr>
      <w:tr w:rsidR="00566987" w:rsidRPr="00566987" w:rsidTr="00566987">
        <w:trPr>
          <w:trHeight w:val="542"/>
          <w:jc w:val="center"/>
        </w:trPr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$X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Kill alarm lock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清除警告时的锁状态。</w:t>
            </w:r>
          </w:p>
        </w:tc>
      </w:tr>
      <w:tr w:rsidR="00566987" w:rsidRPr="00566987" w:rsidTr="00566987">
        <w:trPr>
          <w:trHeight w:val="542"/>
          <w:jc w:val="center"/>
        </w:trPr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$H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Run homing cycle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三轴归位</w:t>
            </w: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(</w:t>
            </w: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必须使能限位功能</w:t>
            </w: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)</w:t>
            </w: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。</w:t>
            </w:r>
          </w:p>
        </w:tc>
      </w:tr>
      <w:tr w:rsidR="00566987" w:rsidRPr="00566987" w:rsidTr="00566987">
        <w:trPr>
          <w:trHeight w:val="542"/>
          <w:jc w:val="center"/>
        </w:trPr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~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Cycle start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实时指令，重新开始运行。</w:t>
            </w:r>
          </w:p>
        </w:tc>
      </w:tr>
      <w:tr w:rsidR="00566987" w:rsidRPr="00566987" w:rsidTr="00566987">
        <w:trPr>
          <w:trHeight w:val="542"/>
          <w:jc w:val="center"/>
        </w:trPr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!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Feed hold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实时指令，进给保持。</w:t>
            </w:r>
          </w:p>
        </w:tc>
      </w:tr>
      <w:tr w:rsidR="00566987" w:rsidRPr="00566987" w:rsidTr="00566987">
        <w:trPr>
          <w:trHeight w:val="542"/>
          <w:jc w:val="center"/>
        </w:trPr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?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Current status</w:t>
            </w:r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实时指令，返回当前的状态信息。</w:t>
            </w:r>
          </w:p>
        </w:tc>
      </w:tr>
      <w:tr w:rsidR="00566987" w:rsidRPr="00566987" w:rsidTr="00566987">
        <w:trPr>
          <w:trHeight w:val="542"/>
          <w:jc w:val="center"/>
        </w:trPr>
        <w:tc>
          <w:tcPr>
            <w:tcW w:w="10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Ctrl-x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 xml:space="preserve">Reset </w:t>
            </w:r>
            <w:proofErr w:type="spellStart"/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Grbl</w:t>
            </w:r>
            <w:proofErr w:type="spellEnd"/>
          </w:p>
        </w:tc>
        <w:tc>
          <w:tcPr>
            <w:tcW w:w="5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987" w:rsidRPr="00566987" w:rsidRDefault="00566987" w:rsidP="0056698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实时指令，</w:t>
            </w:r>
            <w:proofErr w:type="spellStart"/>
            <w:r w:rsidRPr="00566987">
              <w:rPr>
                <w:rFonts w:ascii="宋体" w:eastAsia="宋体" w:hAnsi="宋体" w:cs="宋体"/>
                <w:kern w:val="0"/>
                <w:sz w:val="18"/>
                <w:szCs w:val="24"/>
              </w:rPr>
              <w:t>Grbl</w:t>
            </w:r>
            <w:proofErr w:type="spellEnd"/>
            <w:r w:rsidRPr="00566987">
              <w:rPr>
                <w:rFonts w:ascii="宋体" w:eastAsia="宋体" w:hAnsi="宋体" w:cs="宋体" w:hint="eastAsia"/>
                <w:kern w:val="0"/>
                <w:sz w:val="18"/>
                <w:szCs w:val="24"/>
              </w:rPr>
              <w:t>复位。</w:t>
            </w:r>
          </w:p>
        </w:tc>
      </w:tr>
    </w:tbl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proofErr w:type="spell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Grbl</w:t>
      </w:r>
      <w:proofErr w:type="spellEnd"/>
      <w:r w:rsidRPr="00566987">
        <w:rPr>
          <w:rFonts w:ascii="宋体" w:eastAsia="宋体" w:hAnsi="宋体" w:cs="宋体" w:hint="eastAsia"/>
          <w:color w:val="444444"/>
          <w:kern w:val="0"/>
          <w:sz w:val="18"/>
          <w:szCs w:val="24"/>
          <w:shd w:val="clear" w:color="auto" w:fill="FFFFFF"/>
        </w:rPr>
        <w:t>参数配置说明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$0=10 (</w:t>
      </w:r>
      <w:proofErr w:type="spell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steppulse</w:t>
      </w:r>
      <w:proofErr w:type="spell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, </w:t>
      </w:r>
      <w:proofErr w:type="spell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usec</w:t>
      </w:r>
      <w:proofErr w:type="spell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)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步进脉冲时间，建议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10us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$1=25(step idle delay, </w:t>
      </w:r>
      <w:proofErr w:type="spell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msec</w:t>
      </w:r>
      <w:proofErr w:type="spell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)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步进电机除能延迟时间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$2=0 (</w:t>
      </w:r>
      <w:proofErr w:type="spell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stepport</w:t>
      </w:r>
      <w:proofErr w:type="spell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 invert mask:00000000)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步进电机驱动端口有效位掩码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$3=6 (</w:t>
      </w:r>
      <w:proofErr w:type="spell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dirport</w:t>
      </w:r>
      <w:proofErr w:type="spell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 invert mask:00000110)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步进电机驱动</w:t>
      </w:r>
      <w:proofErr w:type="gram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方向位掩码</w:t>
      </w:r>
      <w:proofErr w:type="gramEnd"/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$4=0 (</w:t>
      </w:r>
      <w:proofErr w:type="spell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stepenable</w:t>
      </w:r>
      <w:proofErr w:type="spell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 invert, </w:t>
      </w:r>
      <w:proofErr w:type="spell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bool</w:t>
      </w:r>
      <w:proofErr w:type="spell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)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步进电机使能取</w:t>
      </w:r>
      <w:proofErr w:type="gram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反有效位</w:t>
      </w:r>
      <w:proofErr w:type="gram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设置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$5=0(limit pins invert, </w:t>
      </w:r>
      <w:proofErr w:type="spell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bool</w:t>
      </w:r>
      <w:proofErr w:type="spell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)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限位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IO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口取</w:t>
      </w:r>
      <w:proofErr w:type="gram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反有效位</w:t>
      </w:r>
      <w:proofErr w:type="gram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设置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$6=0(probe pin invert, </w:t>
      </w:r>
      <w:proofErr w:type="spell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bool</w:t>
      </w:r>
      <w:proofErr w:type="spell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)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探针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IO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口取</w:t>
      </w:r>
      <w:proofErr w:type="gram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反有效位</w:t>
      </w:r>
      <w:proofErr w:type="gram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设置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$10=3(status report mask:00000011)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状态报告掩码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$11=0.020(junction deviation, mm)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节点偏差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$12=0.002(arc tolerance, mm)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圆弧公差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$13=0(report inches, </w:t>
      </w:r>
      <w:proofErr w:type="spell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bool</w:t>
      </w:r>
      <w:proofErr w:type="spell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)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位置坐标的单位设置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$20=0(soft limits, </w:t>
      </w:r>
      <w:proofErr w:type="spell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bool</w:t>
      </w:r>
      <w:proofErr w:type="spell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)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软限位开关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$21=0(hard limits, </w:t>
      </w:r>
      <w:proofErr w:type="spell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bool</w:t>
      </w:r>
      <w:proofErr w:type="spell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)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硬限位开关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$22=0(homing cycle, </w:t>
      </w:r>
      <w:proofErr w:type="spell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bool</w:t>
      </w:r>
      <w:proofErr w:type="spell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)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归位使能位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$23=1(homing </w:t>
      </w:r>
      <w:proofErr w:type="spell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dir</w:t>
      </w:r>
      <w:proofErr w:type="spell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 invert mask:00000001)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归位</w:t>
      </w:r>
      <w:proofErr w:type="gram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方向位掩码</w:t>
      </w:r>
      <w:proofErr w:type="gramEnd"/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lastRenderedPageBreak/>
        <w:t xml:space="preserve">$24=50.000(homing feed, mm/min)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归位进给速率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$25=635.000(homing seek, mm/min)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归位快速速率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$26=250(homing </w:t>
      </w:r>
      <w:proofErr w:type="spell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debounce</w:t>
      </w:r>
      <w:proofErr w:type="spell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, </w:t>
      </w:r>
      <w:proofErr w:type="spell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msec</w:t>
      </w:r>
      <w:proofErr w:type="spell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)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归位边界反弹时间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$27=1.000(homing pull-off, mm)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归位点坐标离限位器触发点的距离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$100=314.961(x, step/mm) x</w:t>
      </w:r>
      <w:proofErr w:type="gram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轴速度</w:t>
      </w:r>
      <w:proofErr w:type="gram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转化参数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步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/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毫米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$101=314.961(y, step/mm) y</w:t>
      </w:r>
      <w:proofErr w:type="gram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轴速度</w:t>
      </w:r>
      <w:proofErr w:type="gram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转化参数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步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/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毫米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$102=314.961(z, step/mm) z</w:t>
      </w:r>
      <w:proofErr w:type="gram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轴速度</w:t>
      </w:r>
      <w:proofErr w:type="gram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转化参数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步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/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毫米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$110=635.000(x max rate, mm/min) x</w:t>
      </w:r>
      <w:proofErr w:type="gram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轴最大</w:t>
      </w:r>
      <w:proofErr w:type="gram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速率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毫米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/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分钟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$111=635.000(y max rate, mm/min) y</w:t>
      </w:r>
      <w:proofErr w:type="gram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轴最大</w:t>
      </w:r>
      <w:proofErr w:type="gram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速率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毫米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/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分钟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$112=635.000(z max rate, mm/min) z</w:t>
      </w:r>
      <w:proofErr w:type="gram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轴最大</w:t>
      </w:r>
      <w:proofErr w:type="gram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速率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毫米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/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分钟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$120=50.000(x </w:t>
      </w:r>
      <w:proofErr w:type="spell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accel</w:t>
      </w:r>
      <w:proofErr w:type="spell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, mm/sec^2) x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轴加速度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毫米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/(s*s)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$121=50.000(y </w:t>
      </w:r>
      <w:proofErr w:type="spell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accel</w:t>
      </w:r>
      <w:proofErr w:type="spell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, mm/sec^2) y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轴加速度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毫米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/(s*s)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$122=50.000(z </w:t>
      </w:r>
      <w:proofErr w:type="spell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accel</w:t>
      </w:r>
      <w:proofErr w:type="spell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, mm/sec^2) z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轴加速度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 xml:space="preserve"> 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毫米</w:t>
      </w: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/(s*s)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$130=225.000(x max travel, mm) x</w:t>
      </w:r>
      <w:proofErr w:type="gram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轴最大</w:t>
      </w:r>
      <w:proofErr w:type="gram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行程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$131=125.000(y max travel, mm) y</w:t>
      </w:r>
      <w:proofErr w:type="gram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轴最大</w:t>
      </w:r>
      <w:proofErr w:type="gram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行程</w:t>
      </w:r>
    </w:p>
    <w:p w:rsidR="00566987" w:rsidRPr="00566987" w:rsidRDefault="00566987" w:rsidP="0056698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$132=170.000(z max travel, mm) z</w:t>
      </w:r>
      <w:proofErr w:type="gramStart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轴最大</w:t>
      </w:r>
      <w:proofErr w:type="gramEnd"/>
      <w:r w:rsidRPr="00566987">
        <w:rPr>
          <w:rFonts w:ascii="Tahoma" w:eastAsia="宋体" w:hAnsi="Tahoma" w:cs="Tahoma"/>
          <w:color w:val="444444"/>
          <w:kern w:val="0"/>
          <w:sz w:val="18"/>
          <w:szCs w:val="24"/>
          <w:shd w:val="clear" w:color="auto" w:fill="FFFFFF"/>
        </w:rPr>
        <w:t>行程</w:t>
      </w:r>
    </w:p>
    <w:p w:rsidR="00566987" w:rsidRPr="00566987" w:rsidRDefault="00566987"/>
    <w:sectPr w:rsidR="00566987" w:rsidRPr="00566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87"/>
    <w:rsid w:val="002B7A34"/>
    <w:rsid w:val="0056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69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69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69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6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288</Words>
  <Characters>1648</Characters>
  <Application>Microsoft Office Word</Application>
  <DocSecurity>0</DocSecurity>
  <Lines>13</Lines>
  <Paragraphs>3</Paragraphs>
  <ScaleCrop>false</ScaleCrop>
  <Company>Microsoft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 qu</dc:creator>
  <cp:lastModifiedBy>chong qu</cp:lastModifiedBy>
  <cp:revision>1</cp:revision>
  <dcterms:created xsi:type="dcterms:W3CDTF">2018-04-15T08:14:00Z</dcterms:created>
  <dcterms:modified xsi:type="dcterms:W3CDTF">2018-04-15T08:22:00Z</dcterms:modified>
</cp:coreProperties>
</file>