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7004675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45FAF58D" w14:textId="663E4993" w:rsidR="007D35F6" w:rsidRDefault="007D35F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AAEAE7" wp14:editId="0302811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1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86AB7A" w14:textId="3BF17224" w:rsidR="007D35F6" w:rsidRDefault="007D35F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01/01/2024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7AAEAE7"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86AB7A" w14:textId="3BF17224" w:rsidR="007D35F6" w:rsidRDefault="007D35F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01/01/2024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1F8C7A" wp14:editId="5F5CE97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B3A23E" w14:textId="47A9297A" w:rsidR="007D35F6" w:rsidRDefault="007D35F6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Précieux  BITEMO</w:t>
                                    </w:r>
                                    <w:proofErr w:type="gramEnd"/>
                                    <w:r w:rsidR="00886E80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&amp; Dylan </w:t>
                                    </w:r>
                                    <w:proofErr w:type="spellStart"/>
                                    <w:r w:rsidR="00886E80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Beauvallet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E63DD2B" w14:textId="1499B263" w:rsidR="007D35F6" w:rsidRDefault="007D35F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1F8C7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8B3A23E" w14:textId="47A9297A" w:rsidR="007D35F6" w:rsidRDefault="007D35F6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Précieux  BITEMO</w:t>
                              </w:r>
                              <w:proofErr w:type="gramEnd"/>
                              <w:r w:rsidR="00886E80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&amp; Dylan </w:t>
                              </w:r>
                              <w:proofErr w:type="spellStart"/>
                              <w:r w:rsidR="00886E80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Beauvallet</w:t>
                              </w:r>
                              <w:proofErr w:type="spellEnd"/>
                            </w:sdtContent>
                          </w:sdt>
                        </w:p>
                        <w:p w14:paraId="3E63DD2B" w14:textId="1499B263" w:rsidR="007D35F6" w:rsidRDefault="007D35F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75F744" wp14:editId="6A9BAE8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BAF54" w14:textId="0D5B9AA0" w:rsidR="007D35F6" w:rsidRDefault="007D35F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 création de conteneur</w:t>
                                    </w:r>
                                  </w:sdtContent>
                                </w:sdt>
                              </w:p>
                              <w:p w14:paraId="7A721196" w14:textId="6E329810" w:rsidR="007D35F6" w:rsidRDefault="007D35F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75F744" id="Zone de texte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9ABAF54" w14:textId="0D5B9AA0" w:rsidR="007D35F6" w:rsidRDefault="007D35F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 création de conteneur</w:t>
                              </w:r>
                            </w:sdtContent>
                          </w:sdt>
                        </w:p>
                        <w:p w14:paraId="7A721196" w14:textId="6E329810" w:rsidR="007D35F6" w:rsidRDefault="007D35F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C19CD5" w14:textId="7183BEDE" w:rsidR="007D35F6" w:rsidRDefault="007D35F6">
          <w:r>
            <w:br w:type="page"/>
          </w:r>
        </w:p>
      </w:sdtContent>
    </w:sdt>
    <w:sdt>
      <w:sdtPr>
        <w:rPr>
          <w:sz w:val="52"/>
          <w:szCs w:val="52"/>
        </w:rPr>
        <w:id w:val="-4921808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</w:rPr>
      </w:sdtEndPr>
      <w:sdtContent>
        <w:p w14:paraId="2E53C3E4" w14:textId="7BD33998" w:rsidR="007D35F6" w:rsidRPr="00886E80" w:rsidRDefault="007D35F6">
          <w:pPr>
            <w:pStyle w:val="En-ttedetabledesmatires"/>
            <w:rPr>
              <w:sz w:val="52"/>
              <w:szCs w:val="52"/>
            </w:rPr>
          </w:pPr>
          <w:r w:rsidRPr="00886E80">
            <w:rPr>
              <w:sz w:val="52"/>
              <w:szCs w:val="52"/>
            </w:rPr>
            <w:t>Table des matières</w:t>
          </w:r>
        </w:p>
        <w:p w14:paraId="7BC1D20A" w14:textId="49E5C0EE" w:rsidR="007D35F6" w:rsidRPr="00886E80" w:rsidRDefault="007D35F6" w:rsidP="007D35F6">
          <w:pPr>
            <w:pStyle w:val="TM3"/>
            <w:ind w:left="0"/>
            <w:rPr>
              <w:sz w:val="36"/>
              <w:szCs w:val="36"/>
            </w:rPr>
          </w:pPr>
          <w:r w:rsidRPr="00886E80">
            <w:rPr>
              <w:b/>
              <w:bCs/>
              <w:sz w:val="36"/>
              <w:szCs w:val="36"/>
            </w:rPr>
            <w:t>Création du conteneur</w:t>
          </w:r>
          <w:r w:rsidRPr="00886E80">
            <w:rPr>
              <w:sz w:val="36"/>
              <w:szCs w:val="36"/>
            </w:rPr>
            <w:ptab w:relativeTo="margin" w:alignment="right" w:leader="dot"/>
          </w:r>
        </w:p>
        <w:p w14:paraId="55A3B6F4" w14:textId="0A309FE2" w:rsidR="007D35F6" w:rsidRPr="00886E80" w:rsidRDefault="007D35F6">
          <w:pPr>
            <w:pStyle w:val="TM1"/>
            <w:rPr>
              <w:sz w:val="36"/>
              <w:szCs w:val="36"/>
            </w:rPr>
          </w:pPr>
          <w:r w:rsidRPr="00886E80">
            <w:rPr>
              <w:b/>
              <w:bCs/>
              <w:sz w:val="36"/>
              <w:szCs w:val="36"/>
            </w:rPr>
            <w:t>Paramétrage</w:t>
          </w:r>
          <w:r w:rsidRPr="00886E80">
            <w:rPr>
              <w:sz w:val="36"/>
              <w:szCs w:val="36"/>
            </w:rPr>
            <w:ptab w:relativeTo="margin" w:alignment="right" w:leader="dot"/>
          </w:r>
        </w:p>
        <w:p w14:paraId="36CDA752" w14:textId="693521CB" w:rsidR="007D35F6" w:rsidRPr="00886E80" w:rsidRDefault="007D35F6">
          <w:pPr>
            <w:pStyle w:val="TM3"/>
            <w:ind w:left="446"/>
            <w:rPr>
              <w:sz w:val="52"/>
              <w:szCs w:val="52"/>
            </w:rPr>
          </w:pPr>
        </w:p>
      </w:sdtContent>
    </w:sdt>
    <w:p w14:paraId="5836836D" w14:textId="672639C1" w:rsidR="007D35F6" w:rsidRDefault="007D35F6" w:rsidP="007D35F6">
      <w:pPr>
        <w:pStyle w:val="En-ttedetabledesmatires"/>
      </w:pPr>
    </w:p>
    <w:p w14:paraId="520E9AA1" w14:textId="77777777" w:rsidR="007D35F6" w:rsidRDefault="007D35F6"/>
    <w:p w14:paraId="12AD0315" w14:textId="77777777" w:rsidR="007D35F6" w:rsidRDefault="007D35F6"/>
    <w:p w14:paraId="6EE5AD25" w14:textId="77777777" w:rsidR="007D35F6" w:rsidRDefault="007D35F6"/>
    <w:p w14:paraId="685556E4" w14:textId="77777777" w:rsidR="007D35F6" w:rsidRDefault="007D35F6"/>
    <w:p w14:paraId="104DB260" w14:textId="77777777" w:rsidR="007D35F6" w:rsidRDefault="007D35F6"/>
    <w:p w14:paraId="724F3AF7" w14:textId="77777777" w:rsidR="007D35F6" w:rsidRDefault="007D35F6"/>
    <w:p w14:paraId="6C1C4BD8" w14:textId="77777777" w:rsidR="007D35F6" w:rsidRDefault="007D35F6"/>
    <w:p w14:paraId="716DBE54" w14:textId="77777777" w:rsidR="007D35F6" w:rsidRDefault="007D35F6"/>
    <w:p w14:paraId="1578B88F" w14:textId="77777777" w:rsidR="007D35F6" w:rsidRDefault="007D35F6"/>
    <w:p w14:paraId="4A7CC29B" w14:textId="77777777" w:rsidR="007D35F6" w:rsidRDefault="007D35F6"/>
    <w:p w14:paraId="28C6E8CC" w14:textId="77777777" w:rsidR="007D35F6" w:rsidRDefault="007D35F6"/>
    <w:p w14:paraId="5C4E1C7F" w14:textId="77777777" w:rsidR="007D35F6" w:rsidRDefault="007D35F6"/>
    <w:p w14:paraId="3DBC0CFC" w14:textId="77777777" w:rsidR="007D35F6" w:rsidRDefault="007D35F6"/>
    <w:p w14:paraId="437603CE" w14:textId="77777777" w:rsidR="007D35F6" w:rsidRDefault="007D35F6"/>
    <w:p w14:paraId="2BF79D87" w14:textId="77777777" w:rsidR="007D35F6" w:rsidRDefault="007D35F6"/>
    <w:p w14:paraId="53F49600" w14:textId="77777777" w:rsidR="007D35F6" w:rsidRDefault="007D35F6"/>
    <w:p w14:paraId="405C9330" w14:textId="77777777" w:rsidR="007D35F6" w:rsidRDefault="007D35F6"/>
    <w:p w14:paraId="7B65865F" w14:textId="77777777" w:rsidR="007D35F6" w:rsidRDefault="007D35F6"/>
    <w:p w14:paraId="5073B666" w14:textId="77777777" w:rsidR="007D35F6" w:rsidRDefault="007D35F6"/>
    <w:p w14:paraId="03B40DF1" w14:textId="77777777" w:rsidR="007D35F6" w:rsidRDefault="007D35F6"/>
    <w:p w14:paraId="4667B8F2" w14:textId="77777777" w:rsidR="007D35F6" w:rsidRDefault="007D35F6"/>
    <w:p w14:paraId="69D74067" w14:textId="77777777" w:rsidR="007D35F6" w:rsidRDefault="007D35F6"/>
    <w:p w14:paraId="6C09F3EC" w14:textId="77777777" w:rsidR="007D35F6" w:rsidRDefault="007D35F6"/>
    <w:p w14:paraId="1F57DB70" w14:textId="77777777" w:rsidR="007D35F6" w:rsidRDefault="007D35F6"/>
    <w:p w14:paraId="367012AD" w14:textId="77777777" w:rsidR="007D35F6" w:rsidRDefault="007D35F6"/>
    <w:p w14:paraId="214E341B" w14:textId="77777777" w:rsidR="007D35F6" w:rsidRDefault="007D35F6"/>
    <w:p w14:paraId="1D54820B" w14:textId="3009BE59" w:rsidR="007D35F6" w:rsidRDefault="007D35F6">
      <w:pPr>
        <w:rPr>
          <w:rFonts w:ascii="Segoe UI" w:hAnsi="Segoe UI" w:cs="Segoe UI"/>
          <w:color w:val="FF0000"/>
          <w:sz w:val="40"/>
          <w:szCs w:val="40"/>
          <w:u w:val="single"/>
        </w:rPr>
      </w:pPr>
      <w:r w:rsidRPr="00886E80">
        <w:rPr>
          <w:rFonts w:ascii="Segoe UI" w:hAnsi="Segoe UI" w:cs="Segoe UI"/>
          <w:color w:val="FF0000"/>
          <w:sz w:val="40"/>
          <w:szCs w:val="40"/>
          <w:u w:val="single"/>
        </w:rPr>
        <w:t>Création du conteneur :</w:t>
      </w:r>
    </w:p>
    <w:p w14:paraId="79C63740" w14:textId="77777777" w:rsidR="00886E80" w:rsidRPr="00886E80" w:rsidRDefault="00886E80">
      <w:pPr>
        <w:rPr>
          <w:rFonts w:ascii="Segoe UI" w:hAnsi="Segoe UI" w:cs="Segoe UI"/>
          <w:color w:val="FF0000"/>
          <w:sz w:val="40"/>
          <w:szCs w:val="40"/>
          <w:u w:val="single"/>
        </w:rPr>
      </w:pPr>
    </w:p>
    <w:p w14:paraId="61DE2BCE" w14:textId="692B6207" w:rsidR="00FF17E5" w:rsidRDefault="007D35F6">
      <w:r>
        <w:rPr>
          <w:noProof/>
        </w:rPr>
        <w:drawing>
          <wp:inline distT="0" distB="0" distL="0" distR="0" wp14:anchorId="1DC0816A" wp14:editId="0EA65EAF">
            <wp:extent cx="5760720" cy="3505200"/>
            <wp:effectExtent l="0" t="0" r="0" b="0"/>
            <wp:docPr id="10044244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BBC56" w14:textId="17452D1E" w:rsidR="00886E80" w:rsidRDefault="00886E80">
      <w:r>
        <w:t>On sélectionne « </w:t>
      </w:r>
      <w:proofErr w:type="spellStart"/>
      <w:r>
        <w:t>templates</w:t>
      </w:r>
      <w:proofErr w:type="spellEnd"/>
      <w:r>
        <w:t> »</w:t>
      </w:r>
    </w:p>
    <w:p w14:paraId="692469F9" w14:textId="77777777" w:rsidR="00886E80" w:rsidRDefault="00886E80"/>
    <w:p w14:paraId="028FCE4A" w14:textId="77777777" w:rsidR="00886E80" w:rsidRDefault="00886E80" w:rsidP="00886E80">
      <w:pPr>
        <w:rPr>
          <w:rFonts w:ascii="Segoe UI" w:hAnsi="Segoe UI" w:cs="Segoe UI"/>
          <w:color w:val="FF0000"/>
          <w:sz w:val="40"/>
          <w:szCs w:val="40"/>
          <w:u w:val="single"/>
        </w:rPr>
      </w:pPr>
    </w:p>
    <w:p w14:paraId="5A8E9D09" w14:textId="77777777" w:rsidR="00886E80" w:rsidRDefault="00886E80" w:rsidP="00886E80">
      <w:pPr>
        <w:rPr>
          <w:rFonts w:ascii="Segoe UI" w:hAnsi="Segoe UI" w:cs="Segoe UI"/>
          <w:color w:val="FF0000"/>
          <w:sz w:val="40"/>
          <w:szCs w:val="40"/>
          <w:u w:val="single"/>
        </w:rPr>
      </w:pPr>
    </w:p>
    <w:p w14:paraId="12D302A8" w14:textId="77777777" w:rsidR="00886E80" w:rsidRDefault="00886E80" w:rsidP="00886E80">
      <w:pPr>
        <w:rPr>
          <w:rFonts w:ascii="Segoe UI" w:hAnsi="Segoe UI" w:cs="Segoe UI"/>
          <w:color w:val="FF0000"/>
          <w:sz w:val="40"/>
          <w:szCs w:val="40"/>
          <w:u w:val="single"/>
        </w:rPr>
      </w:pPr>
    </w:p>
    <w:p w14:paraId="25773CD5" w14:textId="77777777" w:rsidR="00886E80" w:rsidRDefault="00886E80" w:rsidP="00886E80">
      <w:pPr>
        <w:rPr>
          <w:rFonts w:ascii="Segoe UI" w:hAnsi="Segoe UI" w:cs="Segoe UI"/>
          <w:color w:val="FF0000"/>
          <w:sz w:val="40"/>
          <w:szCs w:val="40"/>
          <w:u w:val="single"/>
        </w:rPr>
      </w:pPr>
    </w:p>
    <w:p w14:paraId="514DD362" w14:textId="77777777" w:rsidR="00886E80" w:rsidRDefault="00886E80" w:rsidP="00886E80">
      <w:pPr>
        <w:rPr>
          <w:rFonts w:ascii="Segoe UI" w:hAnsi="Segoe UI" w:cs="Segoe UI"/>
          <w:color w:val="FF0000"/>
          <w:sz w:val="40"/>
          <w:szCs w:val="40"/>
          <w:u w:val="single"/>
        </w:rPr>
      </w:pPr>
    </w:p>
    <w:p w14:paraId="4347A5DC" w14:textId="77777777" w:rsidR="00886E80" w:rsidRDefault="00886E80" w:rsidP="00886E80">
      <w:pPr>
        <w:rPr>
          <w:rFonts w:ascii="Segoe UI" w:hAnsi="Segoe UI" w:cs="Segoe UI"/>
          <w:color w:val="FF0000"/>
          <w:sz w:val="40"/>
          <w:szCs w:val="40"/>
          <w:u w:val="single"/>
        </w:rPr>
      </w:pPr>
    </w:p>
    <w:p w14:paraId="1AB2C6D8" w14:textId="77777777" w:rsidR="00886E80" w:rsidRDefault="00886E80" w:rsidP="00886E80">
      <w:pPr>
        <w:rPr>
          <w:rFonts w:ascii="Segoe UI" w:hAnsi="Segoe UI" w:cs="Segoe UI"/>
          <w:color w:val="FF0000"/>
          <w:sz w:val="40"/>
          <w:szCs w:val="40"/>
          <w:u w:val="single"/>
        </w:rPr>
      </w:pPr>
    </w:p>
    <w:p w14:paraId="572EBDC2" w14:textId="77777777" w:rsidR="00886E80" w:rsidRDefault="00886E80" w:rsidP="00886E80">
      <w:pPr>
        <w:rPr>
          <w:rFonts w:ascii="Segoe UI" w:hAnsi="Segoe UI" w:cs="Segoe UI"/>
          <w:color w:val="FF0000"/>
          <w:sz w:val="40"/>
          <w:szCs w:val="40"/>
          <w:u w:val="single"/>
        </w:rPr>
      </w:pPr>
    </w:p>
    <w:p w14:paraId="4ADE300D" w14:textId="5782FCF2" w:rsidR="00886E80" w:rsidRDefault="00886E80" w:rsidP="00886E80">
      <w:pPr>
        <w:rPr>
          <w:rFonts w:ascii="Segoe UI" w:hAnsi="Segoe UI" w:cs="Segoe UI"/>
          <w:color w:val="FF0000"/>
          <w:sz w:val="40"/>
          <w:szCs w:val="40"/>
          <w:u w:val="single"/>
        </w:rPr>
      </w:pPr>
      <w:r>
        <w:rPr>
          <w:rFonts w:ascii="Segoe UI" w:hAnsi="Segoe UI" w:cs="Segoe UI"/>
          <w:color w:val="FF0000"/>
          <w:sz w:val="40"/>
          <w:szCs w:val="40"/>
          <w:u w:val="single"/>
        </w:rPr>
        <w:t>Paramétrage</w:t>
      </w:r>
      <w:r w:rsidRPr="00886E80">
        <w:rPr>
          <w:rFonts w:ascii="Segoe UI" w:hAnsi="Segoe UI" w:cs="Segoe UI"/>
          <w:color w:val="FF0000"/>
          <w:sz w:val="40"/>
          <w:szCs w:val="40"/>
          <w:u w:val="single"/>
        </w:rPr>
        <w:t> :</w:t>
      </w:r>
    </w:p>
    <w:p w14:paraId="2C3AC338" w14:textId="77777777" w:rsidR="00886E80" w:rsidRDefault="00886E80" w:rsidP="00886E80">
      <w:pPr>
        <w:rPr>
          <w:rFonts w:ascii="Segoe UI" w:hAnsi="Segoe UI" w:cs="Segoe UI"/>
          <w:color w:val="FF0000"/>
          <w:sz w:val="40"/>
          <w:szCs w:val="40"/>
          <w:u w:val="single"/>
        </w:rPr>
      </w:pPr>
    </w:p>
    <w:p w14:paraId="65E5F92F" w14:textId="197544B8" w:rsidR="00886E80" w:rsidRDefault="00886E80" w:rsidP="00886E80">
      <w:pPr>
        <w:rPr>
          <w:rFonts w:ascii="Segoe UI" w:hAnsi="Segoe UI" w:cs="Segoe UI"/>
          <w:color w:val="FF000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628A65F" wp14:editId="5EEA1349">
            <wp:extent cx="5760720" cy="4072890"/>
            <wp:effectExtent l="0" t="0" r="0" b="3810"/>
            <wp:docPr id="167767463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F2CB" w14:textId="7C23B925" w:rsidR="00886E80" w:rsidRDefault="00886E80" w:rsidP="00886E80">
      <w:r>
        <w:t>Il faut :</w:t>
      </w:r>
    </w:p>
    <w:p w14:paraId="4C446D70" w14:textId="74F42536" w:rsidR="00886E80" w:rsidRDefault="00886E80" w:rsidP="00886E80">
      <w:r>
        <w:t>Entrer le nom</w:t>
      </w:r>
    </w:p>
    <w:p w14:paraId="3FF720D5" w14:textId="1DF371F5" w:rsidR="00886E80" w:rsidRDefault="00886E80" w:rsidP="00886E80">
      <w:r>
        <w:t xml:space="preserve">Entrer un mot de </w:t>
      </w:r>
      <w:proofErr w:type="spellStart"/>
      <w:r>
        <w:t>pass</w:t>
      </w:r>
      <w:proofErr w:type="spellEnd"/>
    </w:p>
    <w:p w14:paraId="631CB04A" w14:textId="77777777" w:rsidR="00886E80" w:rsidRDefault="00886E80" w:rsidP="00886E80"/>
    <w:p w14:paraId="512FFC86" w14:textId="4738259F" w:rsidR="00886E80" w:rsidRDefault="00886E80" w:rsidP="00886E80">
      <w:r>
        <w:rPr>
          <w:noProof/>
        </w:rPr>
        <w:lastRenderedPageBreak/>
        <w:drawing>
          <wp:inline distT="0" distB="0" distL="0" distR="0" wp14:anchorId="3E991E18" wp14:editId="5E9C70E3">
            <wp:extent cx="5760720" cy="4094480"/>
            <wp:effectExtent l="0" t="0" r="0" b="1270"/>
            <wp:docPr id="209852087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E235" w14:textId="6C906342" w:rsidR="00886E80" w:rsidRDefault="00886E80" w:rsidP="00886E80">
      <w:r>
        <w:t xml:space="preserve">On </w:t>
      </w:r>
      <w:proofErr w:type="spellStart"/>
      <w:r>
        <w:t>upload</w:t>
      </w:r>
      <w:proofErr w:type="spellEnd"/>
      <w:r>
        <w:t xml:space="preserve"> le fichier ISO.</w:t>
      </w:r>
    </w:p>
    <w:p w14:paraId="59282E65" w14:textId="59FB222E" w:rsidR="00886E80" w:rsidRDefault="00886E80" w:rsidP="00886E80">
      <w:r>
        <w:rPr>
          <w:noProof/>
        </w:rPr>
        <w:drawing>
          <wp:inline distT="0" distB="0" distL="0" distR="0" wp14:anchorId="1165DA9C" wp14:editId="1C8DB839">
            <wp:extent cx="5760720" cy="4057650"/>
            <wp:effectExtent l="0" t="0" r="0" b="0"/>
            <wp:docPr id="45015513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7646" w14:textId="0521D8CD" w:rsidR="00886E80" w:rsidRDefault="00886E80" w:rsidP="00886E80">
      <w:proofErr w:type="gramStart"/>
      <w:r>
        <w:t>On</w:t>
      </w:r>
      <w:proofErr w:type="gramEnd"/>
      <w:r>
        <w:t xml:space="preserve"> défini la taille de stockage du conteneur</w:t>
      </w:r>
    </w:p>
    <w:p w14:paraId="1A47F768" w14:textId="55EDCA84" w:rsidR="00886E80" w:rsidRDefault="00886E80" w:rsidP="00886E80">
      <w:r>
        <w:rPr>
          <w:noProof/>
        </w:rPr>
        <w:lastRenderedPageBreak/>
        <w:drawing>
          <wp:inline distT="0" distB="0" distL="0" distR="0" wp14:anchorId="793C228D" wp14:editId="5EC34CAA">
            <wp:extent cx="5760720" cy="4069080"/>
            <wp:effectExtent l="0" t="0" r="0" b="7620"/>
            <wp:docPr id="55367460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924F" w14:textId="19F47026" w:rsidR="00886E80" w:rsidRDefault="00886E80" w:rsidP="00886E80">
      <w:proofErr w:type="gramStart"/>
      <w:r>
        <w:t>On</w:t>
      </w:r>
      <w:proofErr w:type="gramEnd"/>
      <w:r>
        <w:t xml:space="preserve"> </w:t>
      </w:r>
      <w:proofErr w:type="spellStart"/>
      <w:r>
        <w:t>défini</w:t>
      </w:r>
      <w:proofErr w:type="spellEnd"/>
      <w:r>
        <w:t xml:space="preserve"> les cœurs</w:t>
      </w:r>
    </w:p>
    <w:p w14:paraId="605DCC5F" w14:textId="77777777" w:rsidR="00886E80" w:rsidRDefault="00886E80" w:rsidP="00886E80"/>
    <w:p w14:paraId="2E1A2BCA" w14:textId="3BDB5ED0" w:rsidR="00886E80" w:rsidRDefault="00886E80" w:rsidP="00886E80">
      <w:pPr>
        <w:rPr>
          <w:rFonts w:ascii="Segoe UI" w:hAnsi="Segoe UI" w:cs="Segoe UI"/>
          <w:color w:val="FF0000"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21DC27A" wp14:editId="7077C438">
            <wp:extent cx="5760720" cy="4298950"/>
            <wp:effectExtent l="0" t="0" r="0" b="6350"/>
            <wp:docPr id="181426536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CC48" w14:textId="32ABA3C6" w:rsidR="00886E80" w:rsidRDefault="00886E80" w:rsidP="00886E80">
      <w:proofErr w:type="gramStart"/>
      <w:r>
        <w:t>On</w:t>
      </w:r>
      <w:proofErr w:type="gramEnd"/>
      <w:r>
        <w:t xml:space="preserve"> </w:t>
      </w:r>
      <w:proofErr w:type="spellStart"/>
      <w:r>
        <w:t>défini</w:t>
      </w:r>
      <w:proofErr w:type="spellEnd"/>
      <w:r>
        <w:t xml:space="preserve"> </w:t>
      </w:r>
      <w:r>
        <w:t>la taille de la mémoire du conteneur</w:t>
      </w:r>
    </w:p>
    <w:p w14:paraId="7BF5A73C" w14:textId="77777777" w:rsidR="00886E80" w:rsidRDefault="00886E80" w:rsidP="00886E80">
      <w:pPr>
        <w:rPr>
          <w:rFonts w:ascii="Segoe UI" w:hAnsi="Segoe UI" w:cs="Segoe UI"/>
          <w:color w:val="FF0000"/>
          <w:sz w:val="40"/>
          <w:szCs w:val="40"/>
          <w:u w:val="single"/>
        </w:rPr>
      </w:pPr>
    </w:p>
    <w:p w14:paraId="14C10181" w14:textId="7C55A05A" w:rsidR="00886E80" w:rsidRDefault="00886E80" w:rsidP="00886E80">
      <w:pPr>
        <w:rPr>
          <w:rFonts w:ascii="Segoe UI" w:hAnsi="Segoe UI" w:cs="Segoe UI"/>
          <w:color w:val="FF0000"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7EAD1B1" wp14:editId="4BCD31F9">
            <wp:extent cx="5760720" cy="4088130"/>
            <wp:effectExtent l="0" t="0" r="0" b="7620"/>
            <wp:docPr id="52216239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0C37C" w14:textId="60DB78AA" w:rsidR="00886E80" w:rsidRDefault="00886E80" w:rsidP="00886E80">
      <w:proofErr w:type="gramStart"/>
      <w:r>
        <w:t>On</w:t>
      </w:r>
      <w:proofErr w:type="gramEnd"/>
      <w:r>
        <w:t xml:space="preserve"> </w:t>
      </w:r>
      <w:proofErr w:type="spellStart"/>
      <w:r>
        <w:t>dé</w:t>
      </w:r>
      <w:r>
        <w:t>fini</w:t>
      </w:r>
      <w:proofErr w:type="spellEnd"/>
      <w:r>
        <w:t xml:space="preserve"> les paramètres réseau</w:t>
      </w:r>
    </w:p>
    <w:p w14:paraId="75BDB348" w14:textId="0126E77E" w:rsidR="00886E80" w:rsidRDefault="00886E80" w:rsidP="00886E80">
      <w:r>
        <w:rPr>
          <w:noProof/>
        </w:rPr>
        <w:drawing>
          <wp:inline distT="0" distB="0" distL="0" distR="0" wp14:anchorId="283B322D" wp14:editId="37CED1A0">
            <wp:extent cx="5760720" cy="3839210"/>
            <wp:effectExtent l="0" t="0" r="0" b="8890"/>
            <wp:docPr id="1690759484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64B8" w14:textId="751D902A" w:rsidR="00886E80" w:rsidRDefault="00886E80" w:rsidP="00886E80">
      <w:r>
        <w:t xml:space="preserve">La Création du conteneur est </w:t>
      </w:r>
      <w:proofErr w:type="gramStart"/>
      <w:r>
        <w:t>terminé</w:t>
      </w:r>
      <w:proofErr w:type="gramEnd"/>
    </w:p>
    <w:p w14:paraId="457018BC" w14:textId="3CF74924" w:rsidR="00886E80" w:rsidRDefault="00886E80" w:rsidP="00886E80">
      <w:r>
        <w:rPr>
          <w:noProof/>
        </w:rPr>
        <w:lastRenderedPageBreak/>
        <w:drawing>
          <wp:inline distT="0" distB="0" distL="0" distR="0" wp14:anchorId="74C6145A" wp14:editId="51AF719A">
            <wp:extent cx="5760720" cy="4337050"/>
            <wp:effectExtent l="0" t="0" r="0" b="6350"/>
            <wp:docPr id="25637321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0BAA" w14:textId="1A77BA32" w:rsidR="00886E80" w:rsidRPr="00886E80" w:rsidRDefault="00886E80" w:rsidP="00886E80">
      <w:proofErr w:type="gramStart"/>
      <w:r>
        <w:t>On</w:t>
      </w:r>
      <w:proofErr w:type="gramEnd"/>
      <w:r>
        <w:t xml:space="preserve"> </w:t>
      </w:r>
      <w:proofErr w:type="spellStart"/>
      <w:r>
        <w:t>défini</w:t>
      </w:r>
      <w:proofErr w:type="spellEnd"/>
      <w:r>
        <w:t xml:space="preserve"> les paramètres DNS</w:t>
      </w:r>
    </w:p>
    <w:p w14:paraId="7E5775F8" w14:textId="77777777" w:rsidR="00886E80" w:rsidRDefault="00886E80" w:rsidP="00886E80">
      <w:pPr>
        <w:rPr>
          <w:rFonts w:ascii="Segoe UI" w:hAnsi="Segoe UI" w:cs="Segoe UI"/>
          <w:color w:val="FF0000"/>
          <w:sz w:val="40"/>
          <w:szCs w:val="40"/>
          <w:u w:val="single"/>
        </w:rPr>
      </w:pPr>
    </w:p>
    <w:p w14:paraId="3AA2237B" w14:textId="77777777" w:rsidR="00886E80" w:rsidRDefault="00886E80"/>
    <w:sectPr w:rsidR="00886E80" w:rsidSect="007D35F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F6"/>
    <w:rsid w:val="007D35F6"/>
    <w:rsid w:val="00886E80"/>
    <w:rsid w:val="00D915C1"/>
    <w:rsid w:val="00DA2F89"/>
    <w:rsid w:val="00FA3777"/>
    <w:rsid w:val="00FF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CC31"/>
  <w15:chartTrackingRefBased/>
  <w15:docId w15:val="{6F282D3C-48F2-4CAE-89B1-BB4D70BD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3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3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3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3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3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3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3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3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3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3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3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3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35F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35F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35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35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35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35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3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3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3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3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3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35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35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35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3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35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35F6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7D35F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D35F6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D35F6"/>
    <w:pPr>
      <w:spacing w:before="240" w:after="0"/>
      <w:outlineLvl w:val="9"/>
    </w:pPr>
    <w:rPr>
      <w:sz w:val="32"/>
      <w:szCs w:val="32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D35F6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D35F6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7D35F6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../customXml/item5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0C7E787BC934FB11372F598B7D9F6" ma:contentTypeVersion="12" ma:contentTypeDescription="Create a new document." ma:contentTypeScope="" ma:versionID="2f9dcf1eac517f9dbb3061f0578aaa5a">
  <xsd:schema xmlns:xsd="http://www.w3.org/2001/XMLSchema" xmlns:xs="http://www.w3.org/2001/XMLSchema" xmlns:p="http://schemas.microsoft.com/office/2006/metadata/properties" xmlns:ns2="e60cb21a-2de8-4a75-a2ad-e97621e7620f" xmlns:ns3="5857b85c-15e4-4f79-8bcb-76caa11c6aea" targetNamespace="http://schemas.microsoft.com/office/2006/metadata/properties" ma:root="true" ma:fieldsID="662b423a683687c0118112b121180206" ns2:_="" ns3:_="">
    <xsd:import namespace="e60cb21a-2de8-4a75-a2ad-e97621e7620f"/>
    <xsd:import namespace="5857b85c-15e4-4f79-8bcb-76caa11c6a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cb21a-2de8-4a75-a2ad-e97621e762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567f5d5-0c03-422f-bbbb-479e45a213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7b85c-15e4-4f79-8bcb-76caa11c6ae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9b34b70-78fe-4e4b-a3cf-9fb66731422a}" ma:internalName="TaxCatchAll" ma:showField="CatchAllData" ma:web="5857b85c-15e4-4f79-8bcb-76caa11c6a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0cb21a-2de8-4a75-a2ad-e97621e7620f">
      <Terms xmlns="http://schemas.microsoft.com/office/infopath/2007/PartnerControls"/>
    </lcf76f155ced4ddcb4097134ff3c332f>
    <TaxCatchAll xmlns="5857b85c-15e4-4f79-8bcb-76caa11c6aea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450364-0AB8-4E4C-A12D-2FB3FD4EE5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A0E0AB-0BBA-42D3-BCA1-6AD884D9B1B8}"/>
</file>

<file path=customXml/itemProps4.xml><?xml version="1.0" encoding="utf-8"?>
<ds:datastoreItem xmlns:ds="http://schemas.openxmlformats.org/officeDocument/2006/customXml" ds:itemID="{D48B5DB1-F6EB-442F-9BB4-672362460D09}"/>
</file>

<file path=customXml/itemProps5.xml><?xml version="1.0" encoding="utf-8"?>
<ds:datastoreItem xmlns:ds="http://schemas.openxmlformats.org/officeDocument/2006/customXml" ds:itemID="{45C4C6B7-9559-460E-8879-7F1C291E88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création de conteneur</dc:title>
  <dc:subject/>
  <dc:creator>Précieux  BITEMO &amp; Dylan Beauvallet</dc:creator>
  <cp:keywords/>
  <dc:description/>
  <cp:lastModifiedBy>Précieux Juste BITEMO</cp:lastModifiedBy>
  <cp:revision>2</cp:revision>
  <dcterms:created xsi:type="dcterms:W3CDTF">2024-01-17T14:37:00Z</dcterms:created>
  <dcterms:modified xsi:type="dcterms:W3CDTF">2024-01-17T14:37:00Z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0x0101001FA0C7E787BC934FB11372F598B7D9F6</vt:lpwstr>
  </property>
</Properties>
</file>