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9851D" w14:textId="189101AB" w:rsidR="007D52D3" w:rsidRPr="00ED4242" w:rsidRDefault="00DE324F" w:rsidP="007D52D3">
      <w:pPr>
        <w:rPr>
          <w:rFonts w:ascii="Times New Roman" w:hAnsi="Times New Roman" w:cs="Times New Roman"/>
          <w:bCs/>
          <w:i/>
          <w:iCs/>
          <w:spacing w:val="-10"/>
          <w:sz w:val="28"/>
          <w:szCs w:val="28"/>
          <w:lang w:val="en-GB"/>
        </w:rPr>
      </w:pPr>
      <w:bookmarkStart w:id="0" w:name="Module:_Data_Programming_in_Python_DM020"/>
      <w:bookmarkEnd w:id="0"/>
      <w:r w:rsidRPr="00ED42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7D52D3" w:rsidRPr="00ED42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7D52D3" w:rsidRPr="00ED4242">
        <w:rPr>
          <w:rFonts w:ascii="Times New Roman" w:hAnsi="Times New Roman" w:cs="Times New Roman"/>
          <w:bCs/>
          <w:i/>
          <w:iCs/>
          <w:spacing w:val="-10"/>
          <w:sz w:val="28"/>
          <w:szCs w:val="28"/>
          <w:lang w:val="en-GB"/>
        </w:rPr>
        <w:t xml:space="preserve">IS71068B: DATA PROGRAMMING </w:t>
      </w:r>
    </w:p>
    <w:p w14:paraId="3FA27293" w14:textId="2B4D8590" w:rsidR="00011C39" w:rsidRDefault="00000000">
      <w:pPr>
        <w:spacing w:before="304"/>
        <w:ind w:left="140"/>
        <w:rPr>
          <w:rFonts w:ascii="Carlito"/>
          <w:sz w:val="28"/>
        </w:rPr>
      </w:pPr>
      <w:bookmarkStart w:id="1" w:name="Coursework:_January_2023"/>
      <w:bookmarkEnd w:id="1"/>
      <w:r>
        <w:rPr>
          <w:rFonts w:ascii="Carlito"/>
          <w:b/>
          <w:sz w:val="28"/>
        </w:rPr>
        <w:t>Coursework</w:t>
      </w:r>
      <w:r w:rsidR="005E6CC4">
        <w:rPr>
          <w:rFonts w:ascii="Carlito"/>
          <w:b/>
          <w:sz w:val="28"/>
        </w:rPr>
        <w:t xml:space="preserve"> 2</w:t>
      </w:r>
      <w:r>
        <w:rPr>
          <w:rFonts w:ascii="Carlito"/>
          <w:b/>
          <w:sz w:val="28"/>
        </w:rPr>
        <w:t>:</w:t>
      </w:r>
      <w:r>
        <w:rPr>
          <w:rFonts w:ascii="Carlito"/>
          <w:b/>
          <w:spacing w:val="-9"/>
          <w:sz w:val="28"/>
        </w:rPr>
        <w:t xml:space="preserve"> </w:t>
      </w:r>
      <w:r w:rsidR="00ED4242" w:rsidRPr="00ED4242">
        <w:rPr>
          <w:rFonts w:ascii="Carlito"/>
          <w:bCs/>
          <w:spacing w:val="-9"/>
          <w:sz w:val="28"/>
        </w:rPr>
        <w:t xml:space="preserve"> </w:t>
      </w:r>
      <w:r w:rsidR="00B065F5">
        <w:rPr>
          <w:rFonts w:ascii="Carlito"/>
          <w:bCs/>
          <w:spacing w:val="-9"/>
          <w:sz w:val="28"/>
        </w:rPr>
        <w:t>Exploratory Data</w:t>
      </w:r>
      <w:r w:rsidR="00321253">
        <w:rPr>
          <w:rFonts w:ascii="Carlito"/>
          <w:bCs/>
          <w:spacing w:val="-9"/>
          <w:sz w:val="28"/>
        </w:rPr>
        <w:t xml:space="preserve"> </w:t>
      </w:r>
      <w:r w:rsidR="00B065F5">
        <w:rPr>
          <w:rFonts w:ascii="Carlito"/>
          <w:bCs/>
          <w:spacing w:val="-9"/>
          <w:sz w:val="28"/>
        </w:rPr>
        <w:t xml:space="preserve">Analysis </w:t>
      </w:r>
      <w:r w:rsidR="00ED4242" w:rsidRPr="00ED4242">
        <w:rPr>
          <w:rFonts w:ascii="Carlito"/>
          <w:bCs/>
          <w:spacing w:val="-9"/>
          <w:sz w:val="28"/>
        </w:rPr>
        <w:t>(</w:t>
      </w:r>
      <w:r w:rsidR="007D52D3" w:rsidRPr="00D1096F">
        <w:rPr>
          <w:rFonts w:ascii="Carlito"/>
          <w:bCs/>
          <w:spacing w:val="-9"/>
          <w:sz w:val="28"/>
        </w:rPr>
        <w:t>Deadline</w:t>
      </w:r>
      <w:r w:rsidR="007D52D3">
        <w:rPr>
          <w:rFonts w:ascii="Carlito"/>
          <w:b/>
          <w:spacing w:val="-9"/>
          <w:sz w:val="28"/>
        </w:rPr>
        <w:t xml:space="preserve"> </w:t>
      </w:r>
      <w:r w:rsidR="00D1096F">
        <w:rPr>
          <w:rFonts w:ascii="Carlito"/>
          <w:sz w:val="28"/>
        </w:rPr>
        <w:t xml:space="preserve">  </w:t>
      </w:r>
      <w:r w:rsidR="00B00CFF">
        <w:rPr>
          <w:rFonts w:ascii="Carlito"/>
          <w:sz w:val="28"/>
        </w:rPr>
        <w:t>12 December</w:t>
      </w:r>
      <w:r>
        <w:rPr>
          <w:rFonts w:ascii="Carlito"/>
          <w:spacing w:val="-8"/>
          <w:sz w:val="28"/>
        </w:rPr>
        <w:t xml:space="preserve"> </w:t>
      </w:r>
      <w:r>
        <w:rPr>
          <w:rFonts w:ascii="Carlito"/>
          <w:spacing w:val="-4"/>
          <w:sz w:val="28"/>
        </w:rPr>
        <w:t>202</w:t>
      </w:r>
      <w:r w:rsidR="00B00CFF">
        <w:rPr>
          <w:rFonts w:ascii="Carlito"/>
          <w:spacing w:val="-4"/>
          <w:sz w:val="28"/>
        </w:rPr>
        <w:t>4</w:t>
      </w:r>
      <w:r w:rsidR="00ED4242">
        <w:rPr>
          <w:rFonts w:ascii="Carlito"/>
          <w:spacing w:val="-4"/>
          <w:sz w:val="28"/>
        </w:rPr>
        <w:t>)</w:t>
      </w:r>
    </w:p>
    <w:p w14:paraId="36E74238" w14:textId="77777777" w:rsidR="00DE324F" w:rsidRDefault="00DE324F">
      <w:pPr>
        <w:pStyle w:val="Heading1"/>
        <w:spacing w:before="19"/>
        <w:jc w:val="both"/>
      </w:pPr>
    </w:p>
    <w:p w14:paraId="16CEFBD8" w14:textId="4EE0ED67" w:rsidR="00011C39" w:rsidRPr="00D1096F" w:rsidRDefault="00000000">
      <w:pPr>
        <w:pStyle w:val="Heading1"/>
        <w:spacing w:before="19"/>
        <w:jc w:val="both"/>
        <w:rPr>
          <w:b w:val="0"/>
          <w:bCs w:val="0"/>
          <w:i/>
          <w:iCs/>
        </w:rPr>
      </w:pPr>
      <w:r w:rsidRPr="00D1096F">
        <w:rPr>
          <w:b w:val="0"/>
          <w:bCs w:val="0"/>
          <w:i/>
          <w:iCs/>
        </w:rPr>
        <w:t>Coursework</w:t>
      </w:r>
      <w:r w:rsidR="00D1096F" w:rsidRPr="00D1096F">
        <w:rPr>
          <w:b w:val="0"/>
          <w:bCs w:val="0"/>
          <w:i/>
          <w:iCs/>
        </w:rPr>
        <w:t xml:space="preserve"> 2</w:t>
      </w:r>
      <w:r w:rsidRPr="00D1096F">
        <w:rPr>
          <w:b w:val="0"/>
          <w:bCs w:val="0"/>
          <w:i/>
          <w:iCs/>
          <w:spacing w:val="-2"/>
        </w:rPr>
        <w:t xml:space="preserve"> Description</w:t>
      </w:r>
    </w:p>
    <w:p w14:paraId="1DA0551A" w14:textId="469650C0" w:rsidR="00011C39" w:rsidRDefault="00000000">
      <w:pPr>
        <w:pStyle w:val="BodyText"/>
        <w:spacing w:before="270"/>
        <w:ind w:left="140" w:right="1395"/>
        <w:jc w:val="both"/>
      </w:pPr>
      <w:r>
        <w:t>This assignment is worth 70%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total grade for the</w:t>
      </w:r>
      <w:r>
        <w:rPr>
          <w:spacing w:val="-3"/>
        </w:rPr>
        <w:t xml:space="preserve"> </w:t>
      </w:r>
      <w:r>
        <w:t>module. This will involve producing a project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pursue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module. 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coursework,</w:t>
      </w:r>
      <w:r>
        <w:rPr>
          <w:spacing w:val="-6"/>
        </w:rPr>
        <w:t xml:space="preserve"> </w:t>
      </w:r>
      <w:r>
        <w:t>you are going to carry out an in-depth analysis of a dataset of your choosing, using appropriate data processing, analysis and presentation techniques.</w:t>
      </w:r>
    </w:p>
    <w:p w14:paraId="2AED92CD" w14:textId="77777777" w:rsidR="00011C39" w:rsidRDefault="00011C39">
      <w:pPr>
        <w:pStyle w:val="BodyText"/>
        <w:spacing w:before="14"/>
      </w:pPr>
    </w:p>
    <w:p w14:paraId="77257978" w14:textId="77777777" w:rsidR="00011C39" w:rsidRDefault="00000000">
      <w:pPr>
        <w:pStyle w:val="BodyText"/>
        <w:spacing w:line="267" w:lineRule="exact"/>
        <w:ind w:left="140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coursework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14:paraId="73B1D6DE" w14:textId="77777777" w:rsidR="00011C39" w:rsidRDefault="00000000">
      <w:pPr>
        <w:pStyle w:val="ListParagraph"/>
        <w:numPr>
          <w:ilvl w:val="0"/>
          <w:numId w:val="5"/>
        </w:numPr>
        <w:tabs>
          <w:tab w:val="left" w:pos="259"/>
        </w:tabs>
        <w:spacing w:line="267" w:lineRule="exact"/>
        <w:ind w:left="259" w:hanging="119"/>
      </w:pPr>
      <w:proofErr w:type="gramStart"/>
      <w:r>
        <w:t>state</w:t>
      </w:r>
      <w:proofErr w:type="gramEnd"/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carrying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analysis.</w:t>
      </w:r>
    </w:p>
    <w:p w14:paraId="088D009B" w14:textId="77777777" w:rsidR="00011C39" w:rsidRDefault="00000000">
      <w:pPr>
        <w:pStyle w:val="ListParagraph"/>
        <w:numPr>
          <w:ilvl w:val="0"/>
          <w:numId w:val="5"/>
        </w:numPr>
        <w:tabs>
          <w:tab w:val="left" w:pos="259"/>
        </w:tabs>
        <w:spacing w:before="2"/>
        <w:ind w:left="140" w:right="1923" w:firstLine="0"/>
      </w:pPr>
      <w:r>
        <w:t>use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useful,</w:t>
      </w:r>
      <w:r>
        <w:rPr>
          <w:spacing w:val="-3"/>
        </w:rPr>
        <w:t xml:space="preserve"> </w:t>
      </w:r>
      <w:r>
        <w:t xml:space="preserve">analytical </w:t>
      </w:r>
      <w:r>
        <w:rPr>
          <w:spacing w:val="-2"/>
        </w:rPr>
        <w:t>form.</w:t>
      </w:r>
    </w:p>
    <w:p w14:paraId="245CFAD3" w14:textId="77777777" w:rsidR="00011C39" w:rsidRDefault="00000000">
      <w:pPr>
        <w:pStyle w:val="ListParagraph"/>
        <w:numPr>
          <w:ilvl w:val="0"/>
          <w:numId w:val="5"/>
        </w:numPr>
        <w:tabs>
          <w:tab w:val="left" w:pos="259"/>
        </w:tabs>
        <w:spacing w:line="266" w:lineRule="exact"/>
        <w:ind w:left="259" w:hanging="119"/>
      </w:pPr>
      <w:r>
        <w:t>use</w:t>
      </w:r>
      <w:r>
        <w:rPr>
          <w:spacing w:val="-5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analyse</w:t>
      </w:r>
      <w:proofErr w:type="spellEnd"/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data.</w:t>
      </w:r>
    </w:p>
    <w:p w14:paraId="1E0F3331" w14:textId="77777777" w:rsidR="00011C39" w:rsidRDefault="00000000">
      <w:pPr>
        <w:pStyle w:val="ListParagraph"/>
        <w:numPr>
          <w:ilvl w:val="0"/>
          <w:numId w:val="5"/>
        </w:numPr>
        <w:tabs>
          <w:tab w:val="left" w:pos="259"/>
        </w:tabs>
        <w:spacing w:before="2"/>
        <w:ind w:left="259" w:hanging="119"/>
      </w:pPr>
      <w:r>
        <w:t>use</w:t>
      </w:r>
      <w:r>
        <w:rPr>
          <w:spacing w:val="-5"/>
        </w:rPr>
        <w:t xml:space="preserve"> </w:t>
      </w:r>
      <w:proofErr w:type="spellStart"/>
      <w:r>
        <w:t>visualisation</w:t>
      </w:r>
      <w:proofErr w:type="spellEnd"/>
      <w:r>
        <w:t>,</w:t>
      </w:r>
      <w:r>
        <w:rPr>
          <w:spacing w:val="-3"/>
        </w:rPr>
        <w:t xml:space="preserve"> </w:t>
      </w:r>
      <w:r>
        <w:t>tabulation</w:t>
      </w:r>
      <w:r>
        <w:rPr>
          <w:spacing w:val="-4"/>
        </w:rPr>
        <w:t xml:space="preserve"> </w:t>
      </w:r>
      <w:r>
        <w:t>or other</w:t>
      </w:r>
      <w:r>
        <w:rPr>
          <w:spacing w:val="-3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summarise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data.</w:t>
      </w:r>
    </w:p>
    <w:p w14:paraId="482B9DAA" w14:textId="77777777" w:rsidR="00011C39" w:rsidRDefault="00000000">
      <w:pPr>
        <w:pStyle w:val="ListParagraph"/>
        <w:numPr>
          <w:ilvl w:val="0"/>
          <w:numId w:val="5"/>
        </w:numPr>
        <w:tabs>
          <w:tab w:val="left" w:pos="259"/>
        </w:tabs>
        <w:spacing w:before="1"/>
        <w:ind w:left="140" w:right="2462" w:firstLine="0"/>
      </w:pPr>
      <w:r>
        <w:t>present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 report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proofErr w:type="spellStart"/>
      <w:r>
        <w:t>Jupyter</w:t>
      </w:r>
      <w:proofErr w:type="spellEnd"/>
      <w:r>
        <w:rPr>
          <w:spacing w:val="-5"/>
        </w:rPr>
        <w:t xml:space="preserve"> </w:t>
      </w:r>
      <w:r>
        <w:t>notebook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markdown, python code and other appropriate formats for presentation.</w:t>
      </w:r>
    </w:p>
    <w:p w14:paraId="4C4C6BCF" w14:textId="77777777" w:rsidR="00011C39" w:rsidRDefault="00000000">
      <w:pPr>
        <w:pStyle w:val="ListParagraph"/>
        <w:numPr>
          <w:ilvl w:val="0"/>
          <w:numId w:val="5"/>
        </w:numPr>
        <w:tabs>
          <w:tab w:val="left" w:pos="259"/>
        </w:tabs>
        <w:spacing w:line="267" w:lineRule="exact"/>
        <w:ind w:left="259" w:hanging="119"/>
      </w:pPr>
      <w:r>
        <w:t>develop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evidence-based</w:t>
      </w:r>
      <w:r>
        <w:rPr>
          <w:spacing w:val="-3"/>
        </w:rPr>
        <w:t xml:space="preserve"> </w:t>
      </w:r>
      <w:r>
        <w:t>narrative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report.</w:t>
      </w:r>
    </w:p>
    <w:p w14:paraId="2AD0B101" w14:textId="77777777" w:rsidR="00011C39" w:rsidRDefault="00000000">
      <w:pPr>
        <w:pStyle w:val="ListParagraph"/>
        <w:numPr>
          <w:ilvl w:val="0"/>
          <w:numId w:val="5"/>
        </w:numPr>
        <w:tabs>
          <w:tab w:val="left" w:pos="259"/>
        </w:tabs>
        <w:spacing w:before="1"/>
        <w:ind w:left="259" w:hanging="119"/>
      </w:pPr>
      <w:r>
        <w:t>use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robust.</w:t>
      </w:r>
    </w:p>
    <w:p w14:paraId="23232DCF" w14:textId="77777777" w:rsidR="00011C39" w:rsidRDefault="00011C39">
      <w:pPr>
        <w:pStyle w:val="BodyText"/>
      </w:pPr>
    </w:p>
    <w:p w14:paraId="17A12BC1" w14:textId="77777777" w:rsidR="00011C39" w:rsidRDefault="00011C39">
      <w:pPr>
        <w:pStyle w:val="BodyText"/>
      </w:pPr>
    </w:p>
    <w:p w14:paraId="1D183E84" w14:textId="77777777" w:rsidR="00011C39" w:rsidRDefault="00000000">
      <w:pPr>
        <w:pStyle w:val="Heading2"/>
      </w:pPr>
      <w:r>
        <w:rPr>
          <w:spacing w:val="-2"/>
        </w:rPr>
        <w:t>Plagiarism:</w:t>
      </w:r>
    </w:p>
    <w:p w14:paraId="462318A8" w14:textId="77777777" w:rsidR="00011C39" w:rsidRDefault="00011C39">
      <w:pPr>
        <w:pStyle w:val="BodyText"/>
        <w:spacing w:before="43"/>
        <w:rPr>
          <w:b/>
        </w:rPr>
      </w:pPr>
    </w:p>
    <w:p w14:paraId="4B75C28B" w14:textId="77777777" w:rsidR="00011C39" w:rsidRDefault="00000000">
      <w:pPr>
        <w:pStyle w:val="BodyText"/>
        <w:spacing w:line="259" w:lineRule="auto"/>
        <w:ind w:left="140" w:right="142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cheating.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tempted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certainly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 succumb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temptation.</w:t>
      </w:r>
      <w:r>
        <w:rPr>
          <w:spacing w:val="-3"/>
        </w:rPr>
        <w:t xml:space="preserve"> </w:t>
      </w:r>
      <w:proofErr w:type="spellStart"/>
      <w:r>
        <w:t>Plagiarised</w:t>
      </w:r>
      <w:proofErr w:type="spellEnd"/>
      <w:r>
        <w:t xml:space="preserve"> copies are invariably rooted out and severe penalties apply. All assignment submissions are electronically tested for plagiarism.</w:t>
      </w:r>
    </w:p>
    <w:p w14:paraId="7FB51C58" w14:textId="77777777" w:rsidR="00011C39" w:rsidRDefault="00011C39">
      <w:pPr>
        <w:spacing w:line="259" w:lineRule="auto"/>
        <w:sectPr w:rsidR="00011C39">
          <w:footerReference w:type="default" r:id="rId7"/>
          <w:pgSz w:w="11910" w:h="16840"/>
          <w:pgMar w:top="1420" w:right="400" w:bottom="1300" w:left="1660" w:header="0" w:footer="1101" w:gutter="0"/>
          <w:cols w:space="720"/>
        </w:sectPr>
      </w:pPr>
    </w:p>
    <w:p w14:paraId="620D519B" w14:textId="77777777" w:rsidR="00011C39" w:rsidRDefault="00000000">
      <w:pPr>
        <w:pStyle w:val="Heading2"/>
        <w:spacing w:before="41"/>
      </w:pPr>
      <w:r>
        <w:rPr>
          <w:spacing w:val="-2"/>
        </w:rPr>
        <w:lastRenderedPageBreak/>
        <w:t>Deliverables</w:t>
      </w:r>
    </w:p>
    <w:p w14:paraId="3400880B" w14:textId="77777777" w:rsidR="00011C39" w:rsidRDefault="00011C39">
      <w:pPr>
        <w:pStyle w:val="BodyText"/>
        <w:spacing w:before="43"/>
        <w:rPr>
          <w:b/>
        </w:rPr>
      </w:pPr>
    </w:p>
    <w:p w14:paraId="136FD495" w14:textId="77777777" w:rsidR="00011C39" w:rsidRDefault="00000000">
      <w:pPr>
        <w:pStyle w:val="BodyText"/>
        <w:spacing w:line="259" w:lineRule="auto"/>
        <w:ind w:left="140" w:right="1420"/>
        <w:rPr>
          <w:b/>
        </w:rPr>
      </w:pPr>
      <w:r>
        <w:t>Your</w:t>
      </w:r>
      <w:r>
        <w:rPr>
          <w:spacing w:val="-6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should be</w:t>
      </w:r>
      <w:r>
        <w:rPr>
          <w:spacing w:val="-3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single</w:t>
      </w:r>
      <w:r>
        <w:rPr>
          <w:b/>
          <w:spacing w:val="-2"/>
        </w:rPr>
        <w:t xml:space="preserve"> </w:t>
      </w:r>
      <w:proofErr w:type="spellStart"/>
      <w:r>
        <w:t>Jupyter</w:t>
      </w:r>
      <w:proofErr w:type="spellEnd"/>
      <w:r>
        <w:rPr>
          <w:spacing w:val="-4"/>
        </w:rPr>
        <w:t xml:space="preserve"> </w:t>
      </w:r>
      <w:r>
        <w:t>Notebook.</w:t>
      </w:r>
      <w:r>
        <w:rPr>
          <w:spacing w:val="-4"/>
        </w:rPr>
        <w:t xml:space="preserve"> </w:t>
      </w:r>
      <w:r>
        <w:t>This notebook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 xml:space="preserve">include all acquisition steps, pre-processing and any changes to the data that are deemed appropriate. There should be a clear design rhetoric </w:t>
      </w:r>
      <w:r>
        <w:rPr>
          <w:b/>
        </w:rPr>
        <w:t xml:space="preserve">throughout </w:t>
      </w:r>
      <w:r>
        <w:t xml:space="preserve">describing the different challenges and conditions. Your approach should be </w:t>
      </w:r>
      <w:r>
        <w:rPr>
          <w:b/>
        </w:rPr>
        <w:t xml:space="preserve">descriptive, analytical </w:t>
      </w:r>
      <w:r>
        <w:t xml:space="preserve">and facilitate </w:t>
      </w:r>
      <w:r>
        <w:rPr>
          <w:b/>
        </w:rPr>
        <w:t>technical merit.</w:t>
      </w:r>
    </w:p>
    <w:p w14:paraId="443B0FA7" w14:textId="77777777" w:rsidR="00011C39" w:rsidRDefault="00011C39">
      <w:pPr>
        <w:pStyle w:val="BodyText"/>
        <w:spacing w:before="21"/>
        <w:rPr>
          <w:b/>
        </w:rPr>
      </w:pPr>
    </w:p>
    <w:p w14:paraId="28D44400" w14:textId="77777777" w:rsidR="00011C39" w:rsidRDefault="00000000">
      <w:pPr>
        <w:pStyle w:val="BodyText"/>
        <w:spacing w:line="259" w:lineRule="auto"/>
        <w:ind w:left="140" w:right="1420"/>
      </w:pPr>
      <w:r>
        <w:t xml:space="preserve">Your brief is to explore a manageable data science project, </w:t>
      </w:r>
      <w:proofErr w:type="spellStart"/>
      <w:r>
        <w:t>analyse</w:t>
      </w:r>
      <w:proofErr w:type="spellEnd"/>
      <w:r>
        <w:t xml:space="preserve"> and evaluate the necessary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usable</w:t>
      </w:r>
      <w:r>
        <w:rPr>
          <w:spacing w:val="-2"/>
        </w:rPr>
        <w:t xml:space="preserve"> </w:t>
      </w:r>
      <w:r>
        <w:t>form.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as 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any resources that you have used throughout the exercise.</w:t>
      </w:r>
    </w:p>
    <w:p w14:paraId="72416EAB" w14:textId="77777777" w:rsidR="00011C39" w:rsidRDefault="00011C39">
      <w:pPr>
        <w:pStyle w:val="BodyText"/>
      </w:pPr>
    </w:p>
    <w:p w14:paraId="533F7893" w14:textId="77777777" w:rsidR="00011C39" w:rsidRDefault="00011C39">
      <w:pPr>
        <w:pStyle w:val="BodyText"/>
        <w:spacing w:before="43"/>
      </w:pPr>
    </w:p>
    <w:p w14:paraId="45019351" w14:textId="77777777" w:rsidR="00011C39" w:rsidRDefault="00000000">
      <w:pPr>
        <w:pStyle w:val="BodyText"/>
        <w:spacing w:before="1"/>
        <w:ind w:left="140"/>
      </w:pPr>
      <w:r>
        <w:t>Please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687D6430" w14:textId="77777777" w:rsidR="00011C39" w:rsidRDefault="00000000">
      <w:pPr>
        <w:pStyle w:val="ListParagraph"/>
        <w:numPr>
          <w:ilvl w:val="0"/>
          <w:numId w:val="4"/>
        </w:numPr>
        <w:tabs>
          <w:tab w:val="left" w:pos="299"/>
        </w:tabs>
        <w:spacing w:before="16"/>
        <w:ind w:left="299" w:hanging="159"/>
      </w:pPr>
      <w:proofErr w:type="spellStart"/>
      <w:r>
        <w:t>Visualisations</w:t>
      </w:r>
      <w:proofErr w:type="spellEnd"/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Notebook,</w:t>
      </w:r>
      <w:r>
        <w:rPr>
          <w:spacing w:val="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exported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rPr>
          <w:spacing w:val="-5"/>
        </w:rPr>
        <w:t>for</w:t>
      </w:r>
    </w:p>
    <w:p w14:paraId="2D797681" w14:textId="77777777" w:rsidR="00011C39" w:rsidRDefault="00000000">
      <w:pPr>
        <w:pStyle w:val="BodyText"/>
        <w:spacing w:before="22"/>
        <w:ind w:left="140"/>
      </w:pPr>
      <w:r>
        <w:t>instance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(e.g.</w:t>
      </w:r>
      <w:r>
        <w:rPr>
          <w:spacing w:val="-2"/>
        </w:rPr>
        <w:t xml:space="preserve"> PNGs.)</w:t>
      </w:r>
    </w:p>
    <w:p w14:paraId="27C41060" w14:textId="77777777" w:rsidR="00011C39" w:rsidRDefault="00000000">
      <w:pPr>
        <w:pStyle w:val="ListParagraph"/>
        <w:numPr>
          <w:ilvl w:val="0"/>
          <w:numId w:val="4"/>
        </w:numPr>
        <w:tabs>
          <w:tab w:val="left" w:pos="299"/>
        </w:tabs>
        <w:spacing w:before="21"/>
        <w:ind w:left="299" w:hanging="159"/>
      </w:pP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 xml:space="preserve">not exceeding </w:t>
      </w:r>
      <w:r>
        <w:rPr>
          <w:spacing w:val="-2"/>
        </w:rPr>
        <w:t>10MB.</w:t>
      </w:r>
    </w:p>
    <w:p w14:paraId="27B500BA" w14:textId="77777777" w:rsidR="00011C39" w:rsidRDefault="00000000">
      <w:pPr>
        <w:pStyle w:val="ListParagraph"/>
        <w:numPr>
          <w:ilvl w:val="0"/>
          <w:numId w:val="4"/>
        </w:numPr>
        <w:tabs>
          <w:tab w:val="left" w:pos="299"/>
        </w:tabs>
        <w:spacing w:before="22"/>
        <w:ind w:left="299" w:hanging="159"/>
      </w:pP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requirements.txt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how</w:t>
      </w:r>
      <w:r>
        <w:rPr>
          <w:spacing w:val="-5"/>
        </w:rPr>
        <w:t xml:space="preserve"> to</w:t>
      </w:r>
    </w:p>
    <w:p w14:paraId="65E9AED8" w14:textId="77777777" w:rsidR="00011C39" w:rsidRDefault="00000000">
      <w:pPr>
        <w:pStyle w:val="BodyText"/>
        <w:spacing w:before="21"/>
        <w:ind w:left="140"/>
      </w:pPr>
      <w:r>
        <w:t>replicate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outcomes.</w:t>
      </w:r>
    </w:p>
    <w:p w14:paraId="50E5750D" w14:textId="77777777" w:rsidR="00011C39" w:rsidRDefault="00011C39">
      <w:pPr>
        <w:pStyle w:val="BodyText"/>
        <w:spacing w:before="43"/>
      </w:pPr>
    </w:p>
    <w:p w14:paraId="0DC852BC" w14:textId="2239B3A4" w:rsidR="00011C39" w:rsidRDefault="00000000">
      <w:pPr>
        <w:pStyle w:val="BodyText"/>
        <w:spacing w:line="259" w:lineRule="auto"/>
        <w:ind w:left="140" w:right="1420"/>
      </w:pPr>
      <w:r>
        <w:t>The</w:t>
      </w:r>
      <w:r>
        <w:rPr>
          <w:spacing w:val="-3"/>
        </w:rPr>
        <w:t xml:space="preserve"> </w:t>
      </w:r>
      <w:r>
        <w:t>marking</w:t>
      </w:r>
      <w:r>
        <w:rPr>
          <w:spacing w:val="-3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  <w:r>
        <w:rPr>
          <w:spacing w:val="-4"/>
        </w:rPr>
        <w:t xml:space="preserve"> </w:t>
      </w:r>
    </w:p>
    <w:p w14:paraId="591AB60F" w14:textId="77777777" w:rsidR="00011C39" w:rsidRDefault="00011C39">
      <w:pPr>
        <w:spacing w:line="259" w:lineRule="auto"/>
        <w:sectPr w:rsidR="00011C39">
          <w:pgSz w:w="11910" w:h="16840"/>
          <w:pgMar w:top="1400" w:right="400" w:bottom="1300" w:left="1660" w:header="0" w:footer="1101" w:gutter="0"/>
          <w:cols w:space="720"/>
        </w:sectPr>
      </w:pPr>
    </w:p>
    <w:tbl>
      <w:tblPr>
        <w:tblpPr w:leftFromText="180" w:rightFromText="180" w:vertAnchor="text" w:horzAnchor="margin" w:tblpY="-63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1520"/>
        <w:gridCol w:w="983"/>
        <w:gridCol w:w="6628"/>
      </w:tblGrid>
      <w:tr w:rsidR="003C3820" w14:paraId="49613F8E" w14:textId="77777777" w:rsidTr="00150CAD">
        <w:trPr>
          <w:trHeight w:val="487"/>
        </w:trPr>
        <w:tc>
          <w:tcPr>
            <w:tcW w:w="455" w:type="dxa"/>
          </w:tcPr>
          <w:p w14:paraId="480BDC0C" w14:textId="77777777" w:rsidR="003C3820" w:rsidRDefault="003C3820" w:rsidP="003C38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0A0580D2" w14:textId="77777777" w:rsidR="003C3820" w:rsidRDefault="003C3820" w:rsidP="003C3820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Pr="00C24E74">
              <w:rPr>
                <w:color w:val="343940"/>
                <w:w w:val="105"/>
                <w:sz w:val="20"/>
              </w:rPr>
              <w:t>Part 2</w:t>
            </w:r>
          </w:p>
        </w:tc>
        <w:tc>
          <w:tcPr>
            <w:tcW w:w="983" w:type="dxa"/>
          </w:tcPr>
          <w:p w14:paraId="102B9E35" w14:textId="77777777" w:rsidR="003C3820" w:rsidRDefault="003C3820" w:rsidP="003C3820">
            <w:pPr>
              <w:pStyle w:val="TableParagraph"/>
              <w:spacing w:line="213" w:lineRule="auto"/>
              <w:ind w:left="119"/>
              <w:rPr>
                <w:sz w:val="20"/>
              </w:rPr>
            </w:pPr>
            <w:r>
              <w:rPr>
                <w:color w:val="343940"/>
                <w:spacing w:val="-2"/>
                <w:w w:val="105"/>
                <w:sz w:val="20"/>
              </w:rPr>
              <w:t>Marks awarded</w:t>
            </w:r>
          </w:p>
        </w:tc>
        <w:tc>
          <w:tcPr>
            <w:tcW w:w="6628" w:type="dxa"/>
          </w:tcPr>
          <w:p w14:paraId="74610748" w14:textId="77777777" w:rsidR="003C3820" w:rsidRDefault="003C3820" w:rsidP="003C38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3820" w14:paraId="3B7B4B01" w14:textId="77777777" w:rsidTr="00150CAD">
        <w:trPr>
          <w:trHeight w:val="3016"/>
        </w:trPr>
        <w:tc>
          <w:tcPr>
            <w:tcW w:w="455" w:type="dxa"/>
          </w:tcPr>
          <w:p w14:paraId="32D001BB" w14:textId="77777777" w:rsidR="003C3820" w:rsidRDefault="003C3820" w:rsidP="003C3820">
            <w:pPr>
              <w:pStyle w:val="TableParagraph"/>
              <w:rPr>
                <w:rFonts w:ascii="Carlito"/>
                <w:sz w:val="20"/>
              </w:rPr>
            </w:pPr>
          </w:p>
          <w:p w14:paraId="70DF1FEC" w14:textId="77777777" w:rsidR="003C3820" w:rsidRDefault="003C3820" w:rsidP="003C3820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>
              <w:rPr>
                <w:color w:val="343940"/>
                <w:spacing w:val="-10"/>
                <w:sz w:val="20"/>
              </w:rPr>
              <w:t>a</w:t>
            </w:r>
          </w:p>
        </w:tc>
        <w:tc>
          <w:tcPr>
            <w:tcW w:w="1520" w:type="dxa"/>
          </w:tcPr>
          <w:p w14:paraId="3AD89B65" w14:textId="77777777" w:rsidR="003C3820" w:rsidRDefault="003C3820" w:rsidP="003C3820">
            <w:pPr>
              <w:pStyle w:val="TableParagraph"/>
              <w:spacing w:line="213" w:lineRule="auto"/>
              <w:ind w:left="120"/>
              <w:rPr>
                <w:rFonts w:ascii="Carlito"/>
                <w:sz w:val="20"/>
              </w:rPr>
            </w:pPr>
          </w:p>
          <w:p w14:paraId="22CE3282" w14:textId="77777777" w:rsidR="003C3820" w:rsidRDefault="003C3820" w:rsidP="003C3820">
            <w:pPr>
              <w:pStyle w:val="TableParagraph"/>
              <w:spacing w:line="213" w:lineRule="auto"/>
              <w:ind w:left="120"/>
              <w:rPr>
                <w:sz w:val="20"/>
                <w:szCs w:val="20"/>
              </w:rPr>
            </w:pPr>
            <w:r w:rsidRPr="00611AC5">
              <w:rPr>
                <w:rFonts w:ascii="Carlito"/>
                <w:sz w:val="20"/>
              </w:rPr>
              <w:t xml:space="preserve">Aims and objectives are clearly defined, measurable and </w:t>
            </w:r>
            <w:proofErr w:type="spellStart"/>
            <w:r w:rsidRPr="00611AC5">
              <w:rPr>
                <w:rFonts w:ascii="Carlito"/>
                <w:sz w:val="20"/>
              </w:rPr>
              <w:t>realisti</w:t>
            </w:r>
            <w:proofErr w:type="spellEnd"/>
          </w:p>
        </w:tc>
        <w:tc>
          <w:tcPr>
            <w:tcW w:w="983" w:type="dxa"/>
          </w:tcPr>
          <w:p w14:paraId="5B745D46" w14:textId="77777777" w:rsidR="003C3820" w:rsidRDefault="003C3820" w:rsidP="003C3820">
            <w:pPr>
              <w:pStyle w:val="TableParagraph"/>
              <w:rPr>
                <w:rFonts w:ascii="Carlito"/>
                <w:sz w:val="20"/>
              </w:rPr>
            </w:pPr>
          </w:p>
          <w:p w14:paraId="5A34E3FE" w14:textId="47C94783" w:rsidR="003C3820" w:rsidRDefault="001C45FA" w:rsidP="003C3820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="003C3820">
              <w:rPr>
                <w:color w:val="343940"/>
                <w:spacing w:val="-5"/>
                <w:sz w:val="20"/>
              </w:rPr>
              <w:t>10</w:t>
            </w:r>
          </w:p>
        </w:tc>
        <w:tc>
          <w:tcPr>
            <w:tcW w:w="6628" w:type="dxa"/>
          </w:tcPr>
          <w:p w14:paraId="3A1B7CD6" w14:textId="77777777" w:rsidR="003C3820" w:rsidRDefault="003C3820" w:rsidP="003C3820">
            <w:pPr>
              <w:pStyle w:val="TableParagraph"/>
              <w:spacing w:line="214" w:lineRule="auto"/>
              <w:rPr>
                <w:color w:val="343940"/>
                <w:spacing w:val="-2"/>
                <w:sz w:val="20"/>
                <w:szCs w:val="20"/>
              </w:rPr>
            </w:pPr>
          </w:p>
          <w:p w14:paraId="4B90F75B" w14:textId="77777777" w:rsidR="003C3820" w:rsidRDefault="003C3820" w:rsidP="003C3820">
            <w:pPr>
              <w:pStyle w:val="TableParagraph"/>
              <w:spacing w:line="214" w:lineRule="auto"/>
              <w:rPr>
                <w:color w:val="343940"/>
                <w:spacing w:val="-2"/>
                <w:sz w:val="20"/>
                <w:szCs w:val="20"/>
              </w:rPr>
            </w:pPr>
            <w:r w:rsidRPr="00611AC5">
              <w:rPr>
                <w:color w:val="343940"/>
                <w:spacing w:val="-2"/>
                <w:sz w:val="20"/>
                <w:szCs w:val="20"/>
              </w:rPr>
              <w:t xml:space="preserve">Your aims and objectives should clearly identify key research themes for exploration that are: </w:t>
            </w:r>
          </w:p>
          <w:p w14:paraId="136E4131" w14:textId="77777777" w:rsidR="003C3820" w:rsidRDefault="003C3820" w:rsidP="003C3820">
            <w:pPr>
              <w:pStyle w:val="TableParagraph"/>
              <w:spacing w:line="214" w:lineRule="auto"/>
              <w:rPr>
                <w:color w:val="343940"/>
                <w:spacing w:val="-2"/>
                <w:sz w:val="20"/>
                <w:szCs w:val="20"/>
              </w:rPr>
            </w:pPr>
          </w:p>
          <w:p w14:paraId="07C7B432" w14:textId="77777777" w:rsidR="003C3820" w:rsidRDefault="003C3820" w:rsidP="003C3820">
            <w:pPr>
              <w:pStyle w:val="TableParagraph"/>
              <w:numPr>
                <w:ilvl w:val="0"/>
                <w:numId w:val="5"/>
              </w:numPr>
              <w:spacing w:line="214" w:lineRule="auto"/>
              <w:rPr>
                <w:color w:val="343940"/>
                <w:spacing w:val="-2"/>
                <w:sz w:val="20"/>
                <w:szCs w:val="20"/>
              </w:rPr>
            </w:pPr>
            <w:proofErr w:type="gramStart"/>
            <w:r w:rsidRPr="00611AC5">
              <w:rPr>
                <w:color w:val="343940"/>
                <w:spacing w:val="-2"/>
                <w:sz w:val="20"/>
                <w:szCs w:val="20"/>
              </w:rPr>
              <w:t>Simple</w:t>
            </w:r>
            <w:r>
              <w:rPr>
                <w:color w:val="343940"/>
                <w:spacing w:val="-2"/>
                <w:sz w:val="20"/>
                <w:szCs w:val="20"/>
              </w:rPr>
              <w:t xml:space="preserve">  </w:t>
            </w:r>
            <w:r w:rsidRPr="00611AC5">
              <w:rPr>
                <w:color w:val="343940"/>
                <w:spacing w:val="-2"/>
                <w:sz w:val="20"/>
                <w:szCs w:val="20"/>
              </w:rPr>
              <w:t>[</w:t>
            </w:r>
            <w:proofErr w:type="gramEnd"/>
            <w:r w:rsidRPr="00611AC5">
              <w:rPr>
                <w:color w:val="343940"/>
                <w:spacing w:val="-2"/>
                <w:sz w:val="20"/>
                <w:szCs w:val="20"/>
              </w:rPr>
              <w:t xml:space="preserve">2] </w:t>
            </w:r>
          </w:p>
          <w:p w14:paraId="135888E8" w14:textId="77777777" w:rsidR="003C3820" w:rsidRDefault="003C3820" w:rsidP="003C3820">
            <w:pPr>
              <w:pStyle w:val="TableParagraph"/>
              <w:numPr>
                <w:ilvl w:val="0"/>
                <w:numId w:val="5"/>
              </w:numPr>
              <w:spacing w:line="214" w:lineRule="auto"/>
              <w:rPr>
                <w:color w:val="343940"/>
                <w:spacing w:val="-2"/>
                <w:sz w:val="20"/>
                <w:szCs w:val="20"/>
              </w:rPr>
            </w:pPr>
            <w:proofErr w:type="gramStart"/>
            <w:r w:rsidRPr="00611AC5">
              <w:rPr>
                <w:color w:val="343940"/>
                <w:spacing w:val="-2"/>
                <w:sz w:val="20"/>
                <w:szCs w:val="20"/>
              </w:rPr>
              <w:t>Measurable</w:t>
            </w:r>
            <w:r>
              <w:rPr>
                <w:color w:val="343940"/>
                <w:spacing w:val="-2"/>
                <w:sz w:val="20"/>
                <w:szCs w:val="20"/>
              </w:rPr>
              <w:t xml:space="preserve">  </w:t>
            </w:r>
            <w:r w:rsidRPr="00611AC5">
              <w:rPr>
                <w:color w:val="343940"/>
                <w:spacing w:val="-2"/>
                <w:sz w:val="20"/>
                <w:szCs w:val="20"/>
              </w:rPr>
              <w:t>[</w:t>
            </w:r>
            <w:proofErr w:type="gramEnd"/>
            <w:r w:rsidRPr="00611AC5">
              <w:rPr>
                <w:color w:val="343940"/>
                <w:spacing w:val="-2"/>
                <w:sz w:val="20"/>
                <w:szCs w:val="20"/>
              </w:rPr>
              <w:t xml:space="preserve">2] </w:t>
            </w:r>
          </w:p>
          <w:p w14:paraId="4688DC3C" w14:textId="77777777" w:rsidR="003C3820" w:rsidRDefault="003C3820" w:rsidP="003C3820">
            <w:pPr>
              <w:pStyle w:val="TableParagraph"/>
              <w:numPr>
                <w:ilvl w:val="0"/>
                <w:numId w:val="5"/>
              </w:numPr>
              <w:spacing w:line="214" w:lineRule="auto"/>
              <w:rPr>
                <w:color w:val="343940"/>
                <w:spacing w:val="-2"/>
                <w:sz w:val="20"/>
                <w:szCs w:val="20"/>
              </w:rPr>
            </w:pPr>
            <w:proofErr w:type="gramStart"/>
            <w:r w:rsidRPr="00611AC5">
              <w:rPr>
                <w:color w:val="343940"/>
                <w:spacing w:val="-2"/>
                <w:sz w:val="20"/>
                <w:szCs w:val="20"/>
              </w:rPr>
              <w:t>Achievable</w:t>
            </w:r>
            <w:r>
              <w:rPr>
                <w:color w:val="343940"/>
                <w:spacing w:val="-2"/>
                <w:sz w:val="20"/>
                <w:szCs w:val="20"/>
              </w:rPr>
              <w:t xml:space="preserve">  </w:t>
            </w:r>
            <w:r w:rsidRPr="00611AC5">
              <w:rPr>
                <w:color w:val="343940"/>
                <w:spacing w:val="-2"/>
                <w:sz w:val="20"/>
                <w:szCs w:val="20"/>
              </w:rPr>
              <w:t>[</w:t>
            </w:r>
            <w:proofErr w:type="gramEnd"/>
            <w:r w:rsidRPr="00611AC5">
              <w:rPr>
                <w:color w:val="343940"/>
                <w:spacing w:val="-2"/>
                <w:sz w:val="20"/>
                <w:szCs w:val="20"/>
              </w:rPr>
              <w:t xml:space="preserve">2] </w:t>
            </w:r>
          </w:p>
          <w:p w14:paraId="0B75CD3B" w14:textId="77777777" w:rsidR="003C3820" w:rsidRDefault="003C3820" w:rsidP="003C3820">
            <w:pPr>
              <w:pStyle w:val="TableParagraph"/>
              <w:numPr>
                <w:ilvl w:val="0"/>
                <w:numId w:val="5"/>
              </w:numPr>
              <w:spacing w:line="214" w:lineRule="auto"/>
              <w:rPr>
                <w:color w:val="343940"/>
                <w:spacing w:val="-2"/>
                <w:sz w:val="20"/>
                <w:szCs w:val="20"/>
              </w:rPr>
            </w:pPr>
            <w:r w:rsidRPr="00611AC5">
              <w:rPr>
                <w:color w:val="343940"/>
                <w:spacing w:val="-2"/>
                <w:sz w:val="20"/>
                <w:szCs w:val="20"/>
              </w:rPr>
              <w:t>Realistic</w:t>
            </w:r>
            <w:proofErr w:type="gramStart"/>
            <w:r>
              <w:rPr>
                <w:color w:val="343940"/>
                <w:spacing w:val="-2"/>
                <w:sz w:val="20"/>
                <w:szCs w:val="20"/>
              </w:rPr>
              <w:t xml:space="preserve">   </w:t>
            </w:r>
            <w:r w:rsidRPr="00611AC5">
              <w:rPr>
                <w:color w:val="343940"/>
                <w:spacing w:val="-2"/>
                <w:sz w:val="20"/>
                <w:szCs w:val="20"/>
              </w:rPr>
              <w:t>[</w:t>
            </w:r>
            <w:proofErr w:type="gramEnd"/>
            <w:r w:rsidRPr="00611AC5">
              <w:rPr>
                <w:color w:val="343940"/>
                <w:spacing w:val="-2"/>
                <w:sz w:val="20"/>
                <w:szCs w:val="20"/>
              </w:rPr>
              <w:t xml:space="preserve">2] </w:t>
            </w:r>
          </w:p>
          <w:p w14:paraId="414F0555" w14:textId="77777777" w:rsidR="003C3820" w:rsidRDefault="003C3820" w:rsidP="003C3820">
            <w:pPr>
              <w:pStyle w:val="TableParagraph"/>
              <w:numPr>
                <w:ilvl w:val="0"/>
                <w:numId w:val="5"/>
              </w:numPr>
              <w:spacing w:line="214" w:lineRule="auto"/>
              <w:rPr>
                <w:color w:val="343940"/>
                <w:spacing w:val="-2"/>
                <w:sz w:val="20"/>
                <w:szCs w:val="20"/>
              </w:rPr>
            </w:pPr>
            <w:proofErr w:type="spellStart"/>
            <w:proofErr w:type="gramStart"/>
            <w:r w:rsidRPr="00611AC5">
              <w:rPr>
                <w:color w:val="343940"/>
                <w:spacing w:val="-2"/>
                <w:sz w:val="20"/>
                <w:szCs w:val="20"/>
              </w:rPr>
              <w:t>Timescaled</w:t>
            </w:r>
            <w:proofErr w:type="spellEnd"/>
            <w:r>
              <w:rPr>
                <w:color w:val="343940"/>
                <w:spacing w:val="-2"/>
                <w:sz w:val="20"/>
                <w:szCs w:val="20"/>
              </w:rPr>
              <w:t xml:space="preserve">  </w:t>
            </w:r>
            <w:r w:rsidRPr="00611AC5">
              <w:rPr>
                <w:color w:val="343940"/>
                <w:spacing w:val="-2"/>
                <w:sz w:val="20"/>
                <w:szCs w:val="20"/>
              </w:rPr>
              <w:t>[</w:t>
            </w:r>
            <w:proofErr w:type="gramEnd"/>
            <w:r w:rsidRPr="00611AC5">
              <w:rPr>
                <w:color w:val="343940"/>
                <w:spacing w:val="-2"/>
                <w:sz w:val="20"/>
                <w:szCs w:val="20"/>
              </w:rPr>
              <w:t xml:space="preserve">2] </w:t>
            </w:r>
          </w:p>
          <w:p w14:paraId="0F8C70DD" w14:textId="77777777" w:rsidR="003C3820" w:rsidRDefault="003C3820" w:rsidP="003C3820">
            <w:pPr>
              <w:pStyle w:val="TableParagraph"/>
              <w:spacing w:line="214" w:lineRule="auto"/>
              <w:rPr>
                <w:color w:val="343940"/>
                <w:spacing w:val="-2"/>
                <w:sz w:val="20"/>
                <w:szCs w:val="20"/>
              </w:rPr>
            </w:pPr>
          </w:p>
          <w:p w14:paraId="3B147722" w14:textId="77777777" w:rsidR="00150CAD" w:rsidRDefault="00150CAD" w:rsidP="003C3820">
            <w:pPr>
              <w:pStyle w:val="TableParagraph"/>
              <w:spacing w:line="214" w:lineRule="auto"/>
              <w:rPr>
                <w:color w:val="343940"/>
                <w:spacing w:val="-2"/>
                <w:sz w:val="20"/>
                <w:szCs w:val="20"/>
              </w:rPr>
            </w:pPr>
            <w:r>
              <w:rPr>
                <w:color w:val="343940"/>
                <w:spacing w:val="-2"/>
                <w:sz w:val="20"/>
                <w:szCs w:val="20"/>
              </w:rPr>
              <w:t xml:space="preserve">  </w:t>
            </w:r>
            <w:r w:rsidR="003C3820" w:rsidRPr="00611AC5">
              <w:rPr>
                <w:color w:val="343940"/>
                <w:spacing w:val="-2"/>
                <w:sz w:val="20"/>
                <w:szCs w:val="20"/>
              </w:rPr>
              <w:t xml:space="preserve">These should relate to the outcomes of your project in some way e.g. </w:t>
            </w:r>
            <w:r>
              <w:rPr>
                <w:color w:val="343940"/>
                <w:spacing w:val="-2"/>
                <w:sz w:val="20"/>
                <w:szCs w:val="20"/>
              </w:rPr>
              <w:t xml:space="preserve">  </w:t>
            </w:r>
          </w:p>
          <w:p w14:paraId="33AA6517" w14:textId="77777777" w:rsidR="00150CAD" w:rsidRDefault="00150CAD" w:rsidP="003C3820">
            <w:pPr>
              <w:pStyle w:val="TableParagraph"/>
              <w:spacing w:line="214" w:lineRule="auto"/>
              <w:rPr>
                <w:color w:val="343940"/>
                <w:spacing w:val="-2"/>
                <w:sz w:val="20"/>
                <w:szCs w:val="20"/>
              </w:rPr>
            </w:pPr>
            <w:r>
              <w:rPr>
                <w:color w:val="343940"/>
                <w:spacing w:val="-2"/>
                <w:sz w:val="20"/>
                <w:szCs w:val="20"/>
              </w:rPr>
              <w:t xml:space="preserve">  </w:t>
            </w:r>
            <w:r w:rsidR="003C3820" w:rsidRPr="00611AC5">
              <w:rPr>
                <w:color w:val="343940"/>
                <w:spacing w:val="-2"/>
                <w:sz w:val="20"/>
                <w:szCs w:val="20"/>
              </w:rPr>
              <w:t xml:space="preserve">showing that you achieved each aim and objective in the </w:t>
            </w:r>
            <w:r>
              <w:rPr>
                <w:color w:val="343940"/>
                <w:spacing w:val="-2"/>
                <w:sz w:val="20"/>
                <w:szCs w:val="20"/>
              </w:rPr>
              <w:t xml:space="preserve"> </w:t>
            </w:r>
          </w:p>
          <w:p w14:paraId="19D27FBE" w14:textId="112F9508" w:rsidR="003C3820" w:rsidRDefault="00150CAD" w:rsidP="003C3820">
            <w:pPr>
              <w:pStyle w:val="TableParagraph"/>
              <w:spacing w:line="214" w:lineRule="auto"/>
              <w:rPr>
                <w:sz w:val="20"/>
                <w:szCs w:val="20"/>
              </w:rPr>
            </w:pPr>
            <w:r>
              <w:rPr>
                <w:color w:val="343940"/>
                <w:spacing w:val="-2"/>
                <w:sz w:val="20"/>
                <w:szCs w:val="20"/>
              </w:rPr>
              <w:t xml:space="preserve">  </w:t>
            </w:r>
            <w:r w:rsidR="003C3820" w:rsidRPr="00611AC5">
              <w:rPr>
                <w:color w:val="343940"/>
                <w:spacing w:val="-2"/>
                <w:sz w:val="20"/>
                <w:szCs w:val="20"/>
              </w:rPr>
              <w:t>evaluation/conclusion section of your report.</w:t>
            </w:r>
          </w:p>
        </w:tc>
      </w:tr>
      <w:tr w:rsidR="003C3820" w14:paraId="2FB79D8E" w14:textId="77777777" w:rsidTr="00150CAD">
        <w:trPr>
          <w:trHeight w:val="4283"/>
        </w:trPr>
        <w:tc>
          <w:tcPr>
            <w:tcW w:w="455" w:type="dxa"/>
          </w:tcPr>
          <w:p w14:paraId="03F93AEF" w14:textId="77777777" w:rsidR="003C3820" w:rsidRDefault="003C3820" w:rsidP="003C3820">
            <w:pPr>
              <w:pStyle w:val="TableParagraph"/>
              <w:rPr>
                <w:rFonts w:ascii="Carlito"/>
                <w:sz w:val="20"/>
              </w:rPr>
            </w:pPr>
          </w:p>
          <w:p w14:paraId="0B56A6F0" w14:textId="77777777" w:rsidR="003C3820" w:rsidRDefault="003C3820" w:rsidP="003C3820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>
              <w:rPr>
                <w:color w:val="343940"/>
                <w:spacing w:val="-10"/>
                <w:sz w:val="20"/>
              </w:rPr>
              <w:t>b</w:t>
            </w:r>
          </w:p>
        </w:tc>
        <w:tc>
          <w:tcPr>
            <w:tcW w:w="1520" w:type="dxa"/>
          </w:tcPr>
          <w:p w14:paraId="164EFCF0" w14:textId="77777777" w:rsidR="003C3820" w:rsidRDefault="003C3820" w:rsidP="003C3820">
            <w:pPr>
              <w:pStyle w:val="TableParagraph"/>
              <w:spacing w:line="213" w:lineRule="auto"/>
              <w:ind w:left="120"/>
              <w:rPr>
                <w:rFonts w:ascii="Carlito"/>
                <w:sz w:val="20"/>
              </w:rPr>
            </w:pPr>
          </w:p>
          <w:p w14:paraId="6F4A3C0E" w14:textId="77777777" w:rsidR="003C3820" w:rsidRDefault="003C3820" w:rsidP="003C3820">
            <w:pPr>
              <w:pStyle w:val="TableParagraph"/>
              <w:spacing w:line="213" w:lineRule="auto"/>
              <w:ind w:left="120"/>
              <w:rPr>
                <w:sz w:val="20"/>
                <w:szCs w:val="20"/>
              </w:rPr>
            </w:pPr>
            <w:r w:rsidRPr="00837B65">
              <w:rPr>
                <w:rFonts w:ascii="Carlito"/>
                <w:sz w:val="20"/>
              </w:rPr>
              <w:t>Robust error checking and handling procedures</w:t>
            </w:r>
          </w:p>
        </w:tc>
        <w:tc>
          <w:tcPr>
            <w:tcW w:w="983" w:type="dxa"/>
          </w:tcPr>
          <w:p w14:paraId="0DEEE01F" w14:textId="77777777" w:rsidR="003C3820" w:rsidRDefault="003C3820" w:rsidP="003C3820">
            <w:pPr>
              <w:pStyle w:val="TableParagraph"/>
              <w:rPr>
                <w:rFonts w:ascii="Carlito"/>
                <w:sz w:val="20"/>
              </w:rPr>
            </w:pPr>
          </w:p>
          <w:p w14:paraId="12BA9C6A" w14:textId="0FC9599D" w:rsidR="003C3820" w:rsidRDefault="001C45FA" w:rsidP="003C3820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="003C3820">
              <w:rPr>
                <w:color w:val="343940"/>
                <w:spacing w:val="-5"/>
                <w:sz w:val="20"/>
              </w:rPr>
              <w:t>10</w:t>
            </w:r>
          </w:p>
        </w:tc>
        <w:tc>
          <w:tcPr>
            <w:tcW w:w="6628" w:type="dxa"/>
          </w:tcPr>
          <w:p w14:paraId="1C0F553E" w14:textId="77777777" w:rsidR="003C3820" w:rsidRDefault="003C3820" w:rsidP="003C3820">
            <w:pPr>
              <w:pStyle w:val="TableParagraph"/>
              <w:spacing w:before="5" w:line="208" w:lineRule="auto"/>
              <w:ind w:left="119" w:right="709"/>
              <w:rPr>
                <w:sz w:val="20"/>
                <w:szCs w:val="20"/>
              </w:rPr>
            </w:pPr>
          </w:p>
          <w:p w14:paraId="1345F0FC" w14:textId="77777777" w:rsidR="003C3820" w:rsidRDefault="003C3820" w:rsidP="003C3820">
            <w:pPr>
              <w:pStyle w:val="TableParagraph"/>
              <w:spacing w:before="5" w:line="208" w:lineRule="auto"/>
              <w:ind w:right="709"/>
              <w:rPr>
                <w:sz w:val="20"/>
                <w:szCs w:val="20"/>
              </w:rPr>
            </w:pPr>
            <w:r w:rsidRPr="00AC7870">
              <w:rPr>
                <w:sz w:val="20"/>
                <w:szCs w:val="20"/>
              </w:rPr>
              <w:t xml:space="preserve">All code should run without issue or requiring refinement [2]. </w:t>
            </w:r>
          </w:p>
          <w:p w14:paraId="7D3AB5A1" w14:textId="77777777" w:rsidR="003C3820" w:rsidRDefault="003C3820" w:rsidP="003C3820">
            <w:pPr>
              <w:pStyle w:val="TableParagraph"/>
              <w:spacing w:before="5" w:line="208" w:lineRule="auto"/>
              <w:ind w:left="119" w:right="709"/>
              <w:rPr>
                <w:sz w:val="20"/>
                <w:szCs w:val="20"/>
              </w:rPr>
            </w:pPr>
          </w:p>
          <w:p w14:paraId="5056E9A2" w14:textId="77777777" w:rsidR="003C3820" w:rsidRDefault="003C3820" w:rsidP="003C3820">
            <w:pPr>
              <w:pStyle w:val="TableParagraph"/>
              <w:numPr>
                <w:ilvl w:val="0"/>
                <w:numId w:val="5"/>
              </w:numPr>
              <w:spacing w:before="5" w:line="208" w:lineRule="auto"/>
              <w:ind w:right="709"/>
              <w:rPr>
                <w:sz w:val="20"/>
                <w:szCs w:val="20"/>
              </w:rPr>
            </w:pPr>
            <w:r w:rsidRPr="00AC7870">
              <w:rPr>
                <w:sz w:val="20"/>
                <w:szCs w:val="20"/>
              </w:rPr>
              <w:t xml:space="preserve">You should describe cases </w:t>
            </w:r>
            <w:proofErr w:type="gramStart"/>
            <w:r w:rsidRPr="00AC7870">
              <w:rPr>
                <w:sz w:val="20"/>
                <w:szCs w:val="20"/>
              </w:rPr>
              <w:t>for</w:t>
            </w:r>
            <w:proofErr w:type="gramEnd"/>
            <w:r w:rsidRPr="00AC7870">
              <w:rPr>
                <w:sz w:val="20"/>
                <w:szCs w:val="20"/>
              </w:rPr>
              <w:t xml:space="preserve"> concern or verification. [2] </w:t>
            </w:r>
          </w:p>
          <w:p w14:paraId="314DC757" w14:textId="77777777" w:rsidR="003C3820" w:rsidRDefault="003C3820" w:rsidP="003C3820">
            <w:pPr>
              <w:pStyle w:val="TableParagraph"/>
              <w:spacing w:before="5" w:line="208" w:lineRule="auto"/>
              <w:ind w:left="119" w:right="709"/>
              <w:rPr>
                <w:sz w:val="20"/>
                <w:szCs w:val="20"/>
              </w:rPr>
            </w:pPr>
            <w:r w:rsidRPr="00AC7870">
              <w:rPr>
                <w:sz w:val="20"/>
                <w:szCs w:val="20"/>
              </w:rPr>
              <w:t xml:space="preserve">For </w:t>
            </w:r>
            <w:proofErr w:type="gramStart"/>
            <w:r w:rsidRPr="00AC7870">
              <w:rPr>
                <w:sz w:val="20"/>
                <w:szCs w:val="20"/>
              </w:rPr>
              <w:t>instance</w:t>
            </w:r>
            <w:proofErr w:type="gramEnd"/>
            <w:r w:rsidRPr="00AC7870">
              <w:rPr>
                <w:sz w:val="20"/>
                <w:szCs w:val="20"/>
              </w:rPr>
              <w:t xml:space="preserve"> in creation of files where overwrites might occur you should signpost this (ideally using markdown.) </w:t>
            </w:r>
          </w:p>
          <w:p w14:paraId="0FE52621" w14:textId="77777777" w:rsidR="003C3820" w:rsidRDefault="003C3820" w:rsidP="003C3820">
            <w:pPr>
              <w:pStyle w:val="TableParagraph"/>
              <w:spacing w:before="5" w:line="208" w:lineRule="auto"/>
              <w:ind w:left="119" w:right="709"/>
              <w:rPr>
                <w:sz w:val="20"/>
                <w:szCs w:val="20"/>
              </w:rPr>
            </w:pPr>
          </w:p>
          <w:p w14:paraId="64F48B70" w14:textId="77777777" w:rsidR="003C3820" w:rsidRDefault="003C3820" w:rsidP="003C3820">
            <w:pPr>
              <w:pStyle w:val="TableParagraph"/>
              <w:numPr>
                <w:ilvl w:val="0"/>
                <w:numId w:val="5"/>
              </w:numPr>
              <w:spacing w:before="5" w:line="208" w:lineRule="auto"/>
              <w:ind w:right="709"/>
              <w:rPr>
                <w:sz w:val="20"/>
                <w:szCs w:val="20"/>
              </w:rPr>
            </w:pPr>
            <w:r w:rsidRPr="00AC7870">
              <w:rPr>
                <w:sz w:val="20"/>
                <w:szCs w:val="20"/>
              </w:rPr>
              <w:t xml:space="preserve">You should introduce error handling scenarios where a procedure might be particularly </w:t>
            </w:r>
            <w:proofErr w:type="gramStart"/>
            <w:r w:rsidRPr="00AC7870">
              <w:rPr>
                <w:sz w:val="20"/>
                <w:szCs w:val="20"/>
              </w:rPr>
              <w:t>problematic</w:t>
            </w:r>
            <w:proofErr w:type="gramEnd"/>
            <w:r w:rsidRPr="00AC7870">
              <w:rPr>
                <w:sz w:val="20"/>
                <w:szCs w:val="20"/>
              </w:rPr>
              <w:t xml:space="preserve"> or some process of verification is necessary. [2] </w:t>
            </w:r>
          </w:p>
          <w:p w14:paraId="14964485" w14:textId="77777777" w:rsidR="003C3820" w:rsidRDefault="003C3820" w:rsidP="003C3820">
            <w:pPr>
              <w:pStyle w:val="TableParagraph"/>
              <w:spacing w:before="5" w:line="208" w:lineRule="auto"/>
              <w:ind w:left="119" w:right="709"/>
              <w:rPr>
                <w:sz w:val="20"/>
                <w:szCs w:val="20"/>
              </w:rPr>
            </w:pPr>
          </w:p>
          <w:p w14:paraId="63CF6D51" w14:textId="77777777" w:rsidR="003C3820" w:rsidRDefault="003C3820" w:rsidP="003C3820">
            <w:pPr>
              <w:pStyle w:val="TableParagraph"/>
              <w:numPr>
                <w:ilvl w:val="0"/>
                <w:numId w:val="5"/>
              </w:numPr>
              <w:spacing w:before="5" w:line="208" w:lineRule="auto"/>
              <w:ind w:right="709"/>
              <w:rPr>
                <w:sz w:val="20"/>
                <w:szCs w:val="20"/>
              </w:rPr>
            </w:pPr>
            <w:r w:rsidRPr="00AC7870">
              <w:rPr>
                <w:sz w:val="20"/>
                <w:szCs w:val="20"/>
              </w:rPr>
              <w:t xml:space="preserve">You should attempt to </w:t>
            </w:r>
            <w:proofErr w:type="spellStart"/>
            <w:r w:rsidRPr="00AC7870">
              <w:rPr>
                <w:sz w:val="20"/>
                <w:szCs w:val="20"/>
              </w:rPr>
              <w:t>utilise</w:t>
            </w:r>
            <w:proofErr w:type="spellEnd"/>
            <w:r w:rsidRPr="00AC7870">
              <w:rPr>
                <w:sz w:val="20"/>
                <w:szCs w:val="20"/>
              </w:rPr>
              <w:t xml:space="preserve"> test-driven development for some </w:t>
            </w:r>
            <w:proofErr w:type="gramStart"/>
            <w:r w:rsidRPr="00AC7870">
              <w:rPr>
                <w:sz w:val="20"/>
                <w:szCs w:val="20"/>
              </w:rPr>
              <w:t>portion</w:t>
            </w:r>
            <w:proofErr w:type="gramEnd"/>
            <w:r w:rsidRPr="00AC7870">
              <w:rPr>
                <w:sz w:val="20"/>
                <w:szCs w:val="20"/>
              </w:rPr>
              <w:t xml:space="preserve"> of your code and describe this function with a clear annotation. [2] </w:t>
            </w:r>
          </w:p>
          <w:p w14:paraId="27A1B5D0" w14:textId="77777777" w:rsidR="003C3820" w:rsidRDefault="003C3820" w:rsidP="003C3820">
            <w:pPr>
              <w:pStyle w:val="TableParagraph"/>
              <w:spacing w:before="5" w:line="208" w:lineRule="auto"/>
              <w:ind w:left="119" w:right="709"/>
              <w:rPr>
                <w:sz w:val="20"/>
                <w:szCs w:val="20"/>
              </w:rPr>
            </w:pPr>
          </w:p>
          <w:p w14:paraId="01C8A9EF" w14:textId="77777777" w:rsidR="003C3820" w:rsidRDefault="003C3820" w:rsidP="003C3820">
            <w:pPr>
              <w:pStyle w:val="TableParagraph"/>
              <w:numPr>
                <w:ilvl w:val="0"/>
                <w:numId w:val="5"/>
              </w:numPr>
              <w:spacing w:before="5" w:line="208" w:lineRule="auto"/>
              <w:ind w:right="709"/>
              <w:rPr>
                <w:sz w:val="20"/>
                <w:szCs w:val="20"/>
              </w:rPr>
            </w:pPr>
            <w:r w:rsidRPr="00AC7870">
              <w:rPr>
                <w:sz w:val="20"/>
                <w:szCs w:val="20"/>
              </w:rPr>
              <w:t xml:space="preserve">Error handling should be fit-for-purpose and </w:t>
            </w:r>
            <w:proofErr w:type="gramStart"/>
            <w:r w:rsidRPr="00AC7870">
              <w:rPr>
                <w:sz w:val="20"/>
                <w:szCs w:val="20"/>
              </w:rPr>
              <w:t>shows</w:t>
            </w:r>
            <w:proofErr w:type="gramEnd"/>
            <w:r w:rsidRPr="00AC7870">
              <w:rPr>
                <w:sz w:val="20"/>
                <w:szCs w:val="20"/>
              </w:rPr>
              <w:t xml:space="preserve"> that you</w:t>
            </w:r>
            <w:r>
              <w:rPr>
                <w:sz w:val="20"/>
                <w:szCs w:val="20"/>
              </w:rPr>
              <w:t xml:space="preserve"> </w:t>
            </w:r>
            <w:r w:rsidRPr="00AC7870">
              <w:rPr>
                <w:sz w:val="20"/>
                <w:szCs w:val="20"/>
              </w:rPr>
              <w:t xml:space="preserve">have handled these issues sufficiently. [2] </w:t>
            </w:r>
          </w:p>
          <w:p w14:paraId="0A2BE03D" w14:textId="77777777" w:rsidR="003C3820" w:rsidRDefault="003C3820" w:rsidP="003C3820">
            <w:pPr>
              <w:pStyle w:val="TableParagraph"/>
              <w:spacing w:before="5" w:line="208" w:lineRule="auto"/>
              <w:ind w:righ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3A63">
              <w:rPr>
                <w:sz w:val="20"/>
                <w:szCs w:val="20"/>
              </w:rPr>
              <w:t xml:space="preserve">For example, for web scraping you should be handling 404 </w:t>
            </w:r>
            <w:r>
              <w:rPr>
                <w:sz w:val="20"/>
                <w:szCs w:val="20"/>
              </w:rPr>
              <w:t xml:space="preserve">  </w:t>
            </w:r>
          </w:p>
          <w:p w14:paraId="5046304B" w14:textId="77777777" w:rsidR="003C3820" w:rsidRPr="009B3A63" w:rsidRDefault="003C3820" w:rsidP="003C3820">
            <w:pPr>
              <w:pStyle w:val="TableParagraph"/>
              <w:spacing w:before="5" w:line="208" w:lineRule="auto"/>
              <w:ind w:righ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3A63">
              <w:rPr>
                <w:sz w:val="20"/>
                <w:szCs w:val="20"/>
              </w:rPr>
              <w:t>and similar types of error codes.</w:t>
            </w:r>
          </w:p>
        </w:tc>
      </w:tr>
      <w:tr w:rsidR="003C3820" w14:paraId="2D8E651C" w14:textId="77777777" w:rsidTr="00150CAD">
        <w:trPr>
          <w:trHeight w:val="4153"/>
        </w:trPr>
        <w:tc>
          <w:tcPr>
            <w:tcW w:w="455" w:type="dxa"/>
          </w:tcPr>
          <w:p w14:paraId="322425DB" w14:textId="77777777" w:rsidR="003C3820" w:rsidRDefault="003C3820" w:rsidP="003C3820">
            <w:pPr>
              <w:pStyle w:val="TableParagraph"/>
              <w:rPr>
                <w:rFonts w:ascii="Carlito"/>
                <w:sz w:val="20"/>
              </w:rPr>
            </w:pPr>
          </w:p>
          <w:p w14:paraId="2FCD1129" w14:textId="77777777" w:rsidR="003C3820" w:rsidRDefault="003C3820" w:rsidP="003C3820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>
              <w:rPr>
                <w:color w:val="343940"/>
                <w:spacing w:val="-10"/>
                <w:sz w:val="20"/>
              </w:rPr>
              <w:t>c</w:t>
            </w:r>
          </w:p>
        </w:tc>
        <w:tc>
          <w:tcPr>
            <w:tcW w:w="1520" w:type="dxa"/>
          </w:tcPr>
          <w:p w14:paraId="69181A20" w14:textId="77777777" w:rsidR="003C3820" w:rsidRDefault="003C3820" w:rsidP="003C3820">
            <w:pPr>
              <w:pStyle w:val="TableParagraph"/>
              <w:spacing w:before="1" w:line="211" w:lineRule="auto"/>
              <w:rPr>
                <w:rFonts w:ascii="Carlito"/>
                <w:sz w:val="20"/>
              </w:rPr>
            </w:pPr>
          </w:p>
          <w:p w14:paraId="5CAF1B5C" w14:textId="77777777" w:rsidR="003C3820" w:rsidRDefault="003C3820" w:rsidP="003C3820">
            <w:pPr>
              <w:pStyle w:val="TableParagraph"/>
              <w:spacing w:before="1" w:line="211" w:lineRule="auto"/>
              <w:rPr>
                <w:sz w:val="20"/>
                <w:szCs w:val="20"/>
              </w:rPr>
            </w:pPr>
            <w:r w:rsidRPr="00346548">
              <w:rPr>
                <w:rFonts w:ascii="Carlito"/>
                <w:sz w:val="20"/>
              </w:rPr>
              <w:t>Data capture, processing and analysis</w:t>
            </w:r>
          </w:p>
        </w:tc>
        <w:tc>
          <w:tcPr>
            <w:tcW w:w="983" w:type="dxa"/>
          </w:tcPr>
          <w:p w14:paraId="44B97B2D" w14:textId="77777777" w:rsidR="003C3820" w:rsidRDefault="003C3820" w:rsidP="003C3820">
            <w:pPr>
              <w:pStyle w:val="TableParagraph"/>
              <w:rPr>
                <w:rFonts w:ascii="Carlito"/>
                <w:sz w:val="20"/>
              </w:rPr>
            </w:pPr>
          </w:p>
          <w:p w14:paraId="43FB462E" w14:textId="3A7F9A87" w:rsidR="003C3820" w:rsidRDefault="001C45FA" w:rsidP="003C3820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="003C3820">
              <w:rPr>
                <w:color w:val="343940"/>
                <w:spacing w:val="-5"/>
                <w:sz w:val="20"/>
              </w:rPr>
              <w:t>10</w:t>
            </w:r>
          </w:p>
        </w:tc>
        <w:tc>
          <w:tcPr>
            <w:tcW w:w="6628" w:type="dxa"/>
          </w:tcPr>
          <w:p w14:paraId="19C03E29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before="240" w:line="208" w:lineRule="auto"/>
              <w:ind w:right="4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7639EF">
              <w:rPr>
                <w:sz w:val="20"/>
                <w:szCs w:val="20"/>
              </w:rPr>
              <w:t xml:space="preserve">here should be evidence of techniques used in each case to capture, process and </w:t>
            </w:r>
            <w:proofErr w:type="spellStart"/>
            <w:r w:rsidRPr="007639EF">
              <w:rPr>
                <w:sz w:val="20"/>
                <w:szCs w:val="20"/>
              </w:rPr>
              <w:t>analyse</w:t>
            </w:r>
            <w:proofErr w:type="spellEnd"/>
            <w:r w:rsidRPr="007639EF">
              <w:rPr>
                <w:sz w:val="20"/>
                <w:szCs w:val="20"/>
              </w:rPr>
              <w:t xml:space="preserve"> data:</w:t>
            </w:r>
          </w:p>
          <w:p w14:paraId="7F1D7080" w14:textId="77777777" w:rsidR="003C3820" w:rsidRDefault="003C3820" w:rsidP="003C3820">
            <w:pPr>
              <w:pStyle w:val="TableParagraph"/>
              <w:spacing w:before="5" w:line="208" w:lineRule="auto"/>
              <w:ind w:right="709"/>
              <w:rPr>
                <w:sz w:val="20"/>
                <w:szCs w:val="20"/>
              </w:rPr>
            </w:pPr>
          </w:p>
          <w:p w14:paraId="2771D4E3" w14:textId="77777777" w:rsidR="003C3820" w:rsidRDefault="003C3820" w:rsidP="003C3820">
            <w:pPr>
              <w:pStyle w:val="TableParagraph"/>
              <w:spacing w:before="5" w:line="208" w:lineRule="auto"/>
              <w:ind w:right="709"/>
              <w:rPr>
                <w:sz w:val="20"/>
                <w:szCs w:val="20"/>
              </w:rPr>
            </w:pPr>
            <w:r w:rsidRPr="007639EF">
              <w:rPr>
                <w:sz w:val="20"/>
                <w:szCs w:val="20"/>
              </w:rPr>
              <w:t xml:space="preserve">- You should systematically describe your process of data </w:t>
            </w:r>
            <w:r>
              <w:rPr>
                <w:sz w:val="20"/>
                <w:szCs w:val="20"/>
              </w:rPr>
              <w:t xml:space="preserve">      </w:t>
            </w:r>
          </w:p>
          <w:p w14:paraId="5500E201" w14:textId="77777777" w:rsidR="003C3820" w:rsidRDefault="003C3820" w:rsidP="003C3820">
            <w:pPr>
              <w:pStyle w:val="TableParagraph"/>
              <w:spacing w:before="5" w:line="208" w:lineRule="auto"/>
              <w:ind w:righ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7639EF">
              <w:rPr>
                <w:sz w:val="20"/>
                <w:szCs w:val="20"/>
              </w:rPr>
              <w:t>exploration to determine that the data is fit for purpose [2]</w:t>
            </w:r>
          </w:p>
          <w:p w14:paraId="1DEB1C87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before="240" w:line="208" w:lineRule="auto"/>
              <w:ind w:right="4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7639EF">
              <w:rPr>
                <w:sz w:val="20"/>
                <w:szCs w:val="20"/>
              </w:rPr>
              <w:t xml:space="preserve"> You should show evidence of data validation [2] </w:t>
            </w:r>
          </w:p>
          <w:p w14:paraId="5FB22A8D" w14:textId="77777777" w:rsidR="003C3820" w:rsidRDefault="003C3820" w:rsidP="003C3820">
            <w:pPr>
              <w:pStyle w:val="TableParagraph"/>
              <w:spacing w:before="5" w:line="208" w:lineRule="auto"/>
              <w:ind w:left="119" w:right="709"/>
              <w:rPr>
                <w:sz w:val="20"/>
                <w:szCs w:val="20"/>
              </w:rPr>
            </w:pPr>
            <w:r w:rsidRPr="007639EF">
              <w:rPr>
                <w:sz w:val="20"/>
                <w:szCs w:val="20"/>
              </w:rPr>
              <w:t xml:space="preserve">For example, this could involve comparing each column/row against some given expectations and setting threshold values to identify outliers or under/over performers. </w:t>
            </w:r>
          </w:p>
          <w:p w14:paraId="51175650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</w:p>
          <w:p w14:paraId="075714E8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  <w:r w:rsidRPr="007639EF">
              <w:rPr>
                <w:sz w:val="20"/>
                <w:szCs w:val="20"/>
              </w:rPr>
              <w:t xml:space="preserve">- Identification of trends in the data to suggest further exploration </w:t>
            </w:r>
          </w:p>
          <w:p w14:paraId="32C9B397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7639EF">
              <w:rPr>
                <w:sz w:val="20"/>
                <w:szCs w:val="20"/>
              </w:rPr>
              <w:t xml:space="preserve">of concepts. [2] </w:t>
            </w:r>
          </w:p>
          <w:p w14:paraId="7EFB813E" w14:textId="77777777" w:rsidR="003C3820" w:rsidRDefault="003C3820" w:rsidP="003C3820">
            <w:pPr>
              <w:pStyle w:val="TableParagraph"/>
              <w:spacing w:before="5" w:line="208" w:lineRule="auto"/>
              <w:ind w:left="119" w:right="709"/>
              <w:rPr>
                <w:sz w:val="20"/>
                <w:szCs w:val="20"/>
              </w:rPr>
            </w:pPr>
            <w:r w:rsidRPr="007639EF">
              <w:rPr>
                <w:sz w:val="20"/>
                <w:szCs w:val="20"/>
              </w:rPr>
              <w:t xml:space="preserve">For </w:t>
            </w:r>
            <w:proofErr w:type="gramStart"/>
            <w:r w:rsidRPr="007639EF">
              <w:rPr>
                <w:sz w:val="20"/>
                <w:szCs w:val="20"/>
              </w:rPr>
              <w:t>example</w:t>
            </w:r>
            <w:proofErr w:type="gramEnd"/>
            <w:r w:rsidRPr="007639EF">
              <w:rPr>
                <w:sz w:val="20"/>
                <w:szCs w:val="20"/>
              </w:rPr>
              <w:t xml:space="preserve"> you might wish to explore particular timeframes, groups or categories for exploration.</w:t>
            </w:r>
          </w:p>
          <w:p w14:paraId="119A1C1D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</w:p>
          <w:p w14:paraId="60355049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  <w:r w:rsidRPr="007639EF">
              <w:rPr>
                <w:sz w:val="20"/>
                <w:szCs w:val="20"/>
              </w:rPr>
              <w:t xml:space="preserve">- You should show that data is being manipulated in a way to converge on </w:t>
            </w:r>
          </w:p>
          <w:p w14:paraId="7855F2DB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7639EF">
              <w:rPr>
                <w:sz w:val="20"/>
                <w:szCs w:val="20"/>
              </w:rPr>
              <w:t xml:space="preserve">your research </w:t>
            </w:r>
            <w:proofErr w:type="gramStart"/>
            <w:r w:rsidRPr="007639EF">
              <w:rPr>
                <w:sz w:val="20"/>
                <w:szCs w:val="20"/>
              </w:rPr>
              <w:t>goals</w:t>
            </w:r>
            <w:r>
              <w:rPr>
                <w:sz w:val="20"/>
                <w:szCs w:val="20"/>
              </w:rPr>
              <w:t xml:space="preserve"> </w:t>
            </w:r>
            <w:r w:rsidRPr="007639EF">
              <w:rPr>
                <w:sz w:val="20"/>
                <w:szCs w:val="20"/>
              </w:rPr>
              <w:t>.</w:t>
            </w:r>
            <w:proofErr w:type="gramEnd"/>
            <w:r w:rsidRPr="007639EF">
              <w:rPr>
                <w:sz w:val="20"/>
                <w:szCs w:val="20"/>
              </w:rPr>
              <w:t xml:space="preserve"> [2]</w:t>
            </w:r>
          </w:p>
          <w:p w14:paraId="1452C2CF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7929DF">
              <w:rPr>
                <w:sz w:val="20"/>
                <w:szCs w:val="20"/>
              </w:rPr>
              <w:t xml:space="preserve">For </w:t>
            </w:r>
            <w:proofErr w:type="gramStart"/>
            <w:r w:rsidRPr="007929DF">
              <w:rPr>
                <w:sz w:val="20"/>
                <w:szCs w:val="20"/>
              </w:rPr>
              <w:t>example</w:t>
            </w:r>
            <w:proofErr w:type="gramEnd"/>
            <w:r w:rsidRPr="007929DF">
              <w:rPr>
                <w:sz w:val="20"/>
                <w:szCs w:val="20"/>
              </w:rPr>
              <w:t xml:space="preserve"> you may wish to engage in validation of a static dataset </w:t>
            </w:r>
            <w:r>
              <w:rPr>
                <w:sz w:val="20"/>
                <w:szCs w:val="20"/>
              </w:rPr>
              <w:t xml:space="preserve"> </w:t>
            </w:r>
          </w:p>
          <w:p w14:paraId="46082D6E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7929DF">
              <w:rPr>
                <w:sz w:val="20"/>
                <w:szCs w:val="20"/>
              </w:rPr>
              <w:t xml:space="preserve">using web scraping and employ data cleansing or </w:t>
            </w:r>
            <w:proofErr w:type="spellStart"/>
            <w:r w:rsidRPr="007929DF">
              <w:rPr>
                <w:sz w:val="20"/>
                <w:szCs w:val="20"/>
              </w:rPr>
              <w:t>sanitisation</w:t>
            </w:r>
            <w:proofErr w:type="spellEnd"/>
            <w:r w:rsidRPr="007929DF">
              <w:rPr>
                <w:sz w:val="20"/>
                <w:szCs w:val="20"/>
              </w:rPr>
              <w:t xml:space="preserve"> as </w:t>
            </w:r>
          </w:p>
          <w:p w14:paraId="42C3B193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7929DF">
              <w:rPr>
                <w:sz w:val="20"/>
                <w:szCs w:val="20"/>
              </w:rPr>
              <w:t>processes for further refinement/verification.</w:t>
            </w:r>
          </w:p>
          <w:p w14:paraId="68801B5B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929DF">
              <w:rPr>
                <w:sz w:val="20"/>
                <w:szCs w:val="20"/>
              </w:rPr>
              <w:t xml:space="preserve"> For higher marks your analysis should involve the </w:t>
            </w:r>
            <w:proofErr w:type="spellStart"/>
            <w:r w:rsidRPr="007929DF">
              <w:rPr>
                <w:sz w:val="20"/>
                <w:szCs w:val="20"/>
              </w:rPr>
              <w:t>utilisation</w:t>
            </w:r>
            <w:proofErr w:type="spellEnd"/>
            <w:r w:rsidRPr="007929DF">
              <w:rPr>
                <w:sz w:val="20"/>
                <w:szCs w:val="20"/>
              </w:rPr>
              <w:t xml:space="preserve"> of multiple </w:t>
            </w:r>
          </w:p>
          <w:p w14:paraId="781C86A4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7929DF">
              <w:rPr>
                <w:sz w:val="20"/>
                <w:szCs w:val="20"/>
              </w:rPr>
              <w:t>patterns of exploration [2] e.g. numerical analysis of data</w:t>
            </w:r>
            <w:r>
              <w:rPr>
                <w:sz w:val="20"/>
                <w:szCs w:val="20"/>
              </w:rPr>
              <w:t>.</w:t>
            </w:r>
          </w:p>
          <w:p w14:paraId="15A672CA" w14:textId="77777777" w:rsidR="003C3820" w:rsidRDefault="003C3820" w:rsidP="003C3820">
            <w:pPr>
              <w:pStyle w:val="TableParagraph"/>
              <w:tabs>
                <w:tab w:val="left" w:pos="223"/>
              </w:tabs>
              <w:spacing w:line="209" w:lineRule="auto"/>
              <w:rPr>
                <w:sz w:val="20"/>
                <w:szCs w:val="20"/>
              </w:rPr>
            </w:pPr>
          </w:p>
        </w:tc>
      </w:tr>
    </w:tbl>
    <w:p w14:paraId="70C74D64" w14:textId="77777777" w:rsidR="00011C39" w:rsidRDefault="00011C39">
      <w:pPr>
        <w:pStyle w:val="BodyText"/>
        <w:rPr>
          <w:sz w:val="20"/>
        </w:rPr>
      </w:pPr>
    </w:p>
    <w:p w14:paraId="28F0DD68" w14:textId="77777777" w:rsidR="00011C39" w:rsidRDefault="00011C39">
      <w:pPr>
        <w:pStyle w:val="BodyText"/>
        <w:spacing w:before="7"/>
        <w:rPr>
          <w:sz w:val="20"/>
        </w:rPr>
      </w:pPr>
    </w:p>
    <w:p w14:paraId="368ADA4D" w14:textId="77777777" w:rsidR="00011C39" w:rsidRDefault="00000000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4F817A" wp14:editId="58271F4D">
                <wp:simplePos x="0" y="0"/>
                <wp:positionH relativeFrom="page">
                  <wp:posOffset>1124585</wp:posOffset>
                </wp:positionH>
                <wp:positionV relativeFrom="paragraph">
                  <wp:posOffset>146248</wp:posOffset>
                </wp:positionV>
                <wp:extent cx="531431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43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315" h="6350">
                              <a:moveTo>
                                <a:pt x="531393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5313934" y="6349"/>
                              </a:lnTo>
                              <a:lnTo>
                                <a:pt x="5313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C7C6B" id="Graphic 4" o:spid="_x0000_s1026" style="position:absolute;margin-left:88.55pt;margin-top:11.5pt;width:418.4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43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" path="m5313934,l,,,6349r5313934,l5313934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7E58E2C" w14:textId="77777777" w:rsidR="00011C39" w:rsidRDefault="00011C39">
      <w:pPr>
        <w:rPr>
          <w:sz w:val="16"/>
        </w:rPr>
        <w:sectPr w:rsidR="00011C39">
          <w:footerReference w:type="default" r:id="rId8"/>
          <w:pgSz w:w="11910" w:h="16840"/>
          <w:pgMar w:top="1940" w:right="400" w:bottom="900" w:left="1660" w:header="0" w:footer="712" w:gutter="0"/>
          <w:cols w:space="720"/>
        </w:sect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1794"/>
        <w:gridCol w:w="851"/>
        <w:gridCol w:w="6486"/>
      </w:tblGrid>
      <w:tr w:rsidR="00011C39" w14:paraId="526F3641" w14:textId="77777777" w:rsidTr="007E719E">
        <w:trPr>
          <w:trHeight w:val="3601"/>
        </w:trPr>
        <w:tc>
          <w:tcPr>
            <w:tcW w:w="455" w:type="dxa"/>
          </w:tcPr>
          <w:p w14:paraId="43EDA8F7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7CA48E28" w14:textId="7C216428" w:rsidR="00011C39" w:rsidRDefault="00150CAD" w:rsidP="00150CAD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="00000000">
              <w:rPr>
                <w:color w:val="343940"/>
                <w:spacing w:val="-10"/>
                <w:sz w:val="20"/>
              </w:rPr>
              <w:t>d</w:t>
            </w:r>
          </w:p>
        </w:tc>
        <w:tc>
          <w:tcPr>
            <w:tcW w:w="1794" w:type="dxa"/>
          </w:tcPr>
          <w:p w14:paraId="4FEE85BF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21FF1157" w14:textId="77777777" w:rsidR="00150CAD" w:rsidRDefault="00150CAD" w:rsidP="00150CAD">
            <w:pPr>
              <w:pStyle w:val="TableParagraph"/>
              <w:spacing w:before="1" w:line="213" w:lineRule="auto"/>
              <w:ind w:right="214"/>
              <w:rPr>
                <w:color w:val="343940"/>
                <w:sz w:val="20"/>
                <w:szCs w:val="20"/>
              </w:rPr>
            </w:pPr>
            <w:r>
              <w:rPr>
                <w:rFonts w:ascii="Carlito"/>
                <w:sz w:val="20"/>
              </w:rPr>
              <w:t xml:space="preserve">  S</w:t>
            </w:r>
            <w:r w:rsidRPr="00150CAD">
              <w:rPr>
                <w:color w:val="343940"/>
                <w:sz w:val="20"/>
                <w:szCs w:val="20"/>
              </w:rPr>
              <w:t xml:space="preserve">imple code </w:t>
            </w:r>
            <w:r>
              <w:rPr>
                <w:color w:val="343940"/>
                <w:sz w:val="20"/>
                <w:szCs w:val="20"/>
              </w:rPr>
              <w:t xml:space="preserve">   </w:t>
            </w:r>
          </w:p>
          <w:p w14:paraId="51B871B7" w14:textId="777F3FD2" w:rsidR="00150CAD" w:rsidRDefault="00150CAD" w:rsidP="00150CAD">
            <w:pPr>
              <w:pStyle w:val="TableParagraph"/>
              <w:spacing w:before="1" w:line="213" w:lineRule="auto"/>
              <w:ind w:right="214"/>
              <w:rPr>
                <w:color w:val="343940"/>
                <w:sz w:val="20"/>
                <w:szCs w:val="20"/>
              </w:rPr>
            </w:pPr>
            <w:r>
              <w:rPr>
                <w:color w:val="343940"/>
                <w:sz w:val="20"/>
                <w:szCs w:val="20"/>
              </w:rPr>
              <w:t xml:space="preserve">  </w:t>
            </w:r>
            <w:r w:rsidRPr="00150CAD">
              <w:rPr>
                <w:color w:val="343940"/>
                <w:sz w:val="20"/>
                <w:szCs w:val="20"/>
              </w:rPr>
              <w:t xml:space="preserve">and clear </w:t>
            </w:r>
          </w:p>
          <w:p w14:paraId="45865813" w14:textId="5882EE1B" w:rsidR="00011C39" w:rsidRDefault="00150CAD" w:rsidP="00150CAD">
            <w:pPr>
              <w:pStyle w:val="TableParagraph"/>
              <w:spacing w:before="1" w:line="213" w:lineRule="auto"/>
              <w:ind w:right="214"/>
              <w:rPr>
                <w:sz w:val="20"/>
                <w:szCs w:val="20"/>
              </w:rPr>
            </w:pPr>
            <w:r>
              <w:rPr>
                <w:color w:val="343940"/>
                <w:sz w:val="20"/>
                <w:szCs w:val="20"/>
              </w:rPr>
              <w:t xml:space="preserve">  </w:t>
            </w:r>
            <w:r w:rsidRPr="00150CAD">
              <w:rPr>
                <w:color w:val="343940"/>
                <w:sz w:val="20"/>
                <w:szCs w:val="20"/>
              </w:rPr>
              <w:t>commentary</w:t>
            </w:r>
          </w:p>
        </w:tc>
        <w:tc>
          <w:tcPr>
            <w:tcW w:w="851" w:type="dxa"/>
          </w:tcPr>
          <w:p w14:paraId="36DC6DED" w14:textId="77777777" w:rsidR="00150CAD" w:rsidRDefault="00150CAD" w:rsidP="00150CAD">
            <w:pPr>
              <w:pStyle w:val="TableParagraph"/>
              <w:rPr>
                <w:rFonts w:ascii="Carlito"/>
                <w:sz w:val="20"/>
              </w:rPr>
            </w:pPr>
          </w:p>
          <w:p w14:paraId="703AFB4C" w14:textId="4901CA8E" w:rsidR="00011C39" w:rsidRDefault="00150CAD" w:rsidP="00150CAD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 </w:t>
            </w:r>
            <w:r w:rsidR="00000000">
              <w:rPr>
                <w:color w:val="343940"/>
                <w:spacing w:val="-5"/>
                <w:sz w:val="20"/>
              </w:rPr>
              <w:t>10</w:t>
            </w:r>
          </w:p>
        </w:tc>
        <w:tc>
          <w:tcPr>
            <w:tcW w:w="6486" w:type="dxa"/>
          </w:tcPr>
          <w:p w14:paraId="00560B47" w14:textId="77777777" w:rsidR="00150CAD" w:rsidRDefault="00150CAD" w:rsidP="00150CAD">
            <w:pPr>
              <w:pStyle w:val="TableParagraph"/>
              <w:tabs>
                <w:tab w:val="left" w:pos="839"/>
              </w:tabs>
              <w:spacing w:before="16" w:line="213" w:lineRule="auto"/>
              <w:ind w:right="184"/>
              <w:rPr>
                <w:color w:val="343940"/>
                <w:w w:val="105"/>
                <w:sz w:val="20"/>
                <w:szCs w:val="20"/>
              </w:rPr>
            </w:pPr>
          </w:p>
          <w:p w14:paraId="3AEEE243" w14:textId="7EC6C074" w:rsidR="00150CAD" w:rsidRDefault="00150CAD" w:rsidP="00150CAD">
            <w:pPr>
              <w:pStyle w:val="TableParagraph"/>
              <w:tabs>
                <w:tab w:val="left" w:pos="839"/>
              </w:tabs>
              <w:spacing w:before="16" w:line="213" w:lineRule="auto"/>
              <w:ind w:right="184"/>
              <w:rPr>
                <w:color w:val="343940"/>
                <w:w w:val="105"/>
                <w:sz w:val="20"/>
                <w:szCs w:val="20"/>
              </w:rPr>
            </w:pPr>
            <w:r w:rsidRPr="00150CAD">
              <w:rPr>
                <w:color w:val="343940"/>
                <w:w w:val="105"/>
                <w:sz w:val="20"/>
                <w:szCs w:val="20"/>
              </w:rPr>
              <w:t>Students will be awarded marks for brevity of ideas as well as readability. Clarity of expression is important here.</w:t>
            </w:r>
          </w:p>
          <w:p w14:paraId="184160E9" w14:textId="77777777" w:rsidR="00150CAD" w:rsidRDefault="00150CAD" w:rsidP="00150CAD">
            <w:pPr>
              <w:pStyle w:val="TableParagraph"/>
              <w:tabs>
                <w:tab w:val="left" w:pos="839"/>
              </w:tabs>
              <w:spacing w:before="16" w:line="213" w:lineRule="auto"/>
              <w:ind w:right="184"/>
              <w:rPr>
                <w:color w:val="343940"/>
                <w:w w:val="105"/>
                <w:sz w:val="20"/>
                <w:szCs w:val="20"/>
              </w:rPr>
            </w:pPr>
          </w:p>
          <w:p w14:paraId="7D934630" w14:textId="1DD74C43" w:rsidR="00150CAD" w:rsidRDefault="00150CAD" w:rsidP="00150CAD">
            <w:pPr>
              <w:pStyle w:val="TableParagraph"/>
              <w:tabs>
                <w:tab w:val="left" w:pos="839"/>
              </w:tabs>
              <w:spacing w:after="120" w:line="214" w:lineRule="auto"/>
              <w:rPr>
                <w:color w:val="343940"/>
                <w:w w:val="105"/>
                <w:sz w:val="20"/>
                <w:szCs w:val="20"/>
              </w:rPr>
            </w:pPr>
            <w:r w:rsidRPr="00150CAD">
              <w:rPr>
                <w:color w:val="343940"/>
                <w:w w:val="105"/>
                <w:sz w:val="20"/>
                <w:szCs w:val="20"/>
              </w:rPr>
              <w:t xml:space="preserve"> Examples of this should include: </w:t>
            </w:r>
          </w:p>
          <w:p w14:paraId="43FD5ADE" w14:textId="7313894A" w:rsidR="00150CAD" w:rsidRPr="00150CAD" w:rsidRDefault="00150CAD" w:rsidP="00150CAD">
            <w:pPr>
              <w:pStyle w:val="TableParagraph"/>
              <w:numPr>
                <w:ilvl w:val="0"/>
                <w:numId w:val="5"/>
              </w:numPr>
              <w:spacing w:after="120" w:line="209" w:lineRule="auto"/>
              <w:ind w:left="119" w:hanging="119"/>
              <w:rPr>
                <w:sz w:val="20"/>
                <w:szCs w:val="20"/>
              </w:rPr>
            </w:pPr>
            <w:r w:rsidRPr="00150CAD">
              <w:rPr>
                <w:color w:val="343940"/>
                <w:w w:val="105"/>
                <w:sz w:val="20"/>
                <w:szCs w:val="20"/>
              </w:rPr>
              <w:t xml:space="preserve">The use of libraries to simplify solving mundane or repetitive processes. [2] </w:t>
            </w:r>
          </w:p>
          <w:p w14:paraId="0AE53423" w14:textId="368BD985" w:rsidR="00150CAD" w:rsidRPr="00EF2578" w:rsidRDefault="00150CAD" w:rsidP="00EF2578">
            <w:pPr>
              <w:pStyle w:val="TableParagraph"/>
              <w:numPr>
                <w:ilvl w:val="0"/>
                <w:numId w:val="5"/>
              </w:numPr>
              <w:spacing w:after="120" w:line="209" w:lineRule="auto"/>
              <w:ind w:left="119" w:hanging="119"/>
              <w:rPr>
                <w:sz w:val="20"/>
                <w:szCs w:val="20"/>
              </w:rPr>
            </w:pPr>
            <w:r w:rsidRPr="00150CAD">
              <w:rPr>
                <w:color w:val="343940"/>
                <w:w w:val="105"/>
                <w:sz w:val="20"/>
                <w:szCs w:val="20"/>
              </w:rPr>
              <w:t xml:space="preserve">The use of sensible variable names e.g. not </w:t>
            </w:r>
            <w:proofErr w:type="spellStart"/>
            <w:r w:rsidRPr="00150CAD">
              <w:rPr>
                <w:color w:val="343940"/>
                <w:w w:val="105"/>
                <w:sz w:val="20"/>
                <w:szCs w:val="20"/>
              </w:rPr>
              <w:t>myVar</w:t>
            </w:r>
            <w:proofErr w:type="spellEnd"/>
            <w:r w:rsidRPr="00150CAD">
              <w:rPr>
                <w:color w:val="343940"/>
                <w:w w:val="105"/>
                <w:sz w:val="20"/>
                <w:szCs w:val="20"/>
              </w:rPr>
              <w:t xml:space="preserve"> or </w:t>
            </w:r>
            <w:proofErr w:type="spellStart"/>
            <w:r w:rsidRPr="00150CAD">
              <w:rPr>
                <w:color w:val="343940"/>
                <w:w w:val="105"/>
                <w:sz w:val="20"/>
                <w:szCs w:val="20"/>
              </w:rPr>
              <w:t>this_data</w:t>
            </w:r>
            <w:proofErr w:type="spellEnd"/>
            <w:r w:rsidRPr="00150CAD">
              <w:rPr>
                <w:color w:val="343940"/>
                <w:w w:val="105"/>
                <w:sz w:val="20"/>
                <w:szCs w:val="20"/>
              </w:rPr>
              <w:t xml:space="preserve">. [2] </w:t>
            </w:r>
          </w:p>
          <w:p w14:paraId="35C2D243" w14:textId="77777777" w:rsidR="00150CAD" w:rsidRDefault="00150CAD" w:rsidP="00150CAD">
            <w:pPr>
              <w:pStyle w:val="TableParagraph"/>
              <w:spacing w:before="5" w:line="208" w:lineRule="auto"/>
              <w:ind w:right="709"/>
              <w:rPr>
                <w:color w:val="343940"/>
                <w:w w:val="105"/>
                <w:sz w:val="20"/>
                <w:szCs w:val="20"/>
              </w:rPr>
            </w:pPr>
            <w:r>
              <w:rPr>
                <w:color w:val="343940"/>
                <w:w w:val="105"/>
                <w:sz w:val="20"/>
                <w:szCs w:val="20"/>
              </w:rPr>
              <w:t>-</w:t>
            </w:r>
            <w:r w:rsidRPr="00150CAD">
              <w:rPr>
                <w:color w:val="343940"/>
                <w:w w:val="105"/>
                <w:sz w:val="20"/>
                <w:szCs w:val="20"/>
              </w:rPr>
              <w:t xml:space="preserve"> Analysis of the technical elements that validate the </w:t>
            </w:r>
            <w:r>
              <w:rPr>
                <w:color w:val="343940"/>
                <w:w w:val="105"/>
                <w:sz w:val="20"/>
                <w:szCs w:val="20"/>
              </w:rPr>
              <w:t xml:space="preserve">  </w:t>
            </w:r>
          </w:p>
          <w:p w14:paraId="4B6EF311" w14:textId="16281181" w:rsidR="00EF2578" w:rsidRPr="00150CAD" w:rsidRDefault="00150CAD" w:rsidP="00EF2578">
            <w:pPr>
              <w:pStyle w:val="TableParagraph"/>
              <w:spacing w:after="120" w:line="209" w:lineRule="auto"/>
              <w:ind w:left="119"/>
              <w:rPr>
                <w:sz w:val="20"/>
                <w:szCs w:val="20"/>
              </w:rPr>
            </w:pPr>
            <w:r w:rsidRPr="00150CAD">
              <w:rPr>
                <w:color w:val="343940"/>
                <w:w w:val="105"/>
                <w:sz w:val="20"/>
                <w:szCs w:val="20"/>
              </w:rPr>
              <w:t>approach (e.g. removing or aggregating null values.) [2]</w:t>
            </w:r>
          </w:p>
          <w:p w14:paraId="29CD7CA8" w14:textId="77777777" w:rsidR="00150CAD" w:rsidRDefault="00150CAD" w:rsidP="00150CAD">
            <w:pPr>
              <w:pStyle w:val="TableParagraph"/>
              <w:spacing w:before="5" w:line="208" w:lineRule="auto"/>
              <w:ind w:right="709"/>
              <w:rPr>
                <w:color w:val="343940"/>
                <w:w w:val="105"/>
                <w:sz w:val="20"/>
                <w:szCs w:val="20"/>
              </w:rPr>
            </w:pPr>
            <w:r>
              <w:rPr>
                <w:color w:val="343940"/>
                <w:w w:val="105"/>
                <w:sz w:val="20"/>
                <w:szCs w:val="20"/>
              </w:rPr>
              <w:t>-</w:t>
            </w:r>
            <w:r w:rsidRPr="00150CAD">
              <w:rPr>
                <w:color w:val="343940"/>
                <w:w w:val="105"/>
                <w:sz w:val="20"/>
                <w:szCs w:val="20"/>
              </w:rPr>
              <w:t xml:space="preserve"> Clear headings and/or structure of the document in relation </w:t>
            </w:r>
          </w:p>
          <w:p w14:paraId="517AB190" w14:textId="097C4DCD" w:rsidR="00EF2578" w:rsidRPr="00150CAD" w:rsidRDefault="00150CAD" w:rsidP="00EF2578">
            <w:pPr>
              <w:pStyle w:val="TableParagraph"/>
              <w:spacing w:after="120" w:line="209" w:lineRule="auto"/>
              <w:ind w:left="119"/>
              <w:rPr>
                <w:sz w:val="20"/>
                <w:szCs w:val="20"/>
              </w:rPr>
            </w:pPr>
            <w:r w:rsidRPr="00150CAD">
              <w:rPr>
                <w:color w:val="343940"/>
                <w:w w:val="105"/>
                <w:sz w:val="20"/>
                <w:szCs w:val="20"/>
              </w:rPr>
              <w:t xml:space="preserve">to both technical and analytical components. [2] </w:t>
            </w:r>
          </w:p>
          <w:p w14:paraId="1582B53A" w14:textId="312DB4DB" w:rsidR="00011C39" w:rsidRPr="00EF2578" w:rsidRDefault="00150CAD" w:rsidP="00EF2578">
            <w:pPr>
              <w:pStyle w:val="TableParagraph"/>
              <w:numPr>
                <w:ilvl w:val="0"/>
                <w:numId w:val="5"/>
              </w:numPr>
              <w:spacing w:after="120" w:line="209" w:lineRule="auto"/>
              <w:ind w:left="119" w:hanging="119"/>
              <w:rPr>
                <w:sz w:val="20"/>
                <w:szCs w:val="20"/>
              </w:rPr>
            </w:pPr>
            <w:r w:rsidRPr="00150CAD">
              <w:rPr>
                <w:color w:val="343940"/>
                <w:w w:val="105"/>
                <w:sz w:val="20"/>
                <w:szCs w:val="20"/>
              </w:rPr>
              <w:t xml:space="preserve"> </w:t>
            </w:r>
            <w:proofErr w:type="gramStart"/>
            <w:r w:rsidRPr="00150CAD">
              <w:rPr>
                <w:color w:val="343940"/>
                <w:w w:val="105"/>
                <w:sz w:val="20"/>
                <w:szCs w:val="20"/>
              </w:rPr>
              <w:t>Code</w:t>
            </w:r>
            <w:proofErr w:type="gramEnd"/>
            <w:r w:rsidRPr="00150CAD">
              <w:rPr>
                <w:color w:val="343940"/>
                <w:w w:val="105"/>
                <w:sz w:val="20"/>
                <w:szCs w:val="20"/>
              </w:rPr>
              <w:t xml:space="preserve"> should be clearly described in terms of how or why it is being used. [2]</w:t>
            </w:r>
          </w:p>
        </w:tc>
      </w:tr>
      <w:tr w:rsidR="00011C39" w14:paraId="6EFDFB87" w14:textId="77777777" w:rsidTr="007E719E">
        <w:trPr>
          <w:trHeight w:val="2978"/>
        </w:trPr>
        <w:tc>
          <w:tcPr>
            <w:tcW w:w="455" w:type="dxa"/>
          </w:tcPr>
          <w:p w14:paraId="43F50B36" w14:textId="77777777" w:rsidR="00020865" w:rsidRDefault="00020865" w:rsidP="00020865">
            <w:pPr>
              <w:pStyle w:val="TableParagraph"/>
              <w:rPr>
                <w:rFonts w:ascii="Carlito"/>
                <w:sz w:val="20"/>
              </w:rPr>
            </w:pPr>
          </w:p>
          <w:p w14:paraId="2151177F" w14:textId="2ABBF3AE" w:rsidR="00011C39" w:rsidRDefault="00020865" w:rsidP="00020865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>
              <w:rPr>
                <w:color w:val="343940"/>
                <w:spacing w:val="-10"/>
                <w:sz w:val="20"/>
              </w:rPr>
              <w:t>e</w:t>
            </w:r>
          </w:p>
        </w:tc>
        <w:tc>
          <w:tcPr>
            <w:tcW w:w="1794" w:type="dxa"/>
          </w:tcPr>
          <w:p w14:paraId="5A098309" w14:textId="77777777" w:rsidR="00020865" w:rsidRDefault="00020865" w:rsidP="00020865">
            <w:pPr>
              <w:pStyle w:val="TableParagraph"/>
              <w:spacing w:line="213" w:lineRule="auto"/>
              <w:rPr>
                <w:rFonts w:ascii="Carlito"/>
                <w:sz w:val="20"/>
              </w:rPr>
            </w:pPr>
          </w:p>
          <w:p w14:paraId="28AD6075" w14:textId="77777777" w:rsidR="00B22D03" w:rsidRDefault="00020865" w:rsidP="00020865">
            <w:pPr>
              <w:pStyle w:val="TableParagraph"/>
              <w:spacing w:line="213" w:lineRule="auto"/>
              <w:rPr>
                <w:color w:val="343940"/>
                <w:spacing w:val="-12"/>
                <w:w w:val="105"/>
                <w:sz w:val="20"/>
                <w:szCs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="00B22D03">
              <w:rPr>
                <w:color w:val="343940"/>
                <w:spacing w:val="-12"/>
                <w:w w:val="105"/>
                <w:sz w:val="20"/>
                <w:szCs w:val="20"/>
              </w:rPr>
              <w:t xml:space="preserve">Data processing </w:t>
            </w:r>
          </w:p>
          <w:p w14:paraId="7B49122C" w14:textId="07DB19B4" w:rsidR="00011C39" w:rsidRDefault="00B22D03" w:rsidP="00020865">
            <w:pPr>
              <w:pStyle w:val="TableParagraph"/>
              <w:spacing w:line="213" w:lineRule="auto"/>
              <w:rPr>
                <w:sz w:val="20"/>
                <w:szCs w:val="20"/>
              </w:rPr>
            </w:pPr>
            <w:r>
              <w:rPr>
                <w:color w:val="343940"/>
                <w:spacing w:val="-12"/>
                <w:w w:val="105"/>
                <w:sz w:val="20"/>
                <w:szCs w:val="20"/>
              </w:rPr>
              <w:t xml:space="preserve">  pipelines</w:t>
            </w:r>
          </w:p>
        </w:tc>
        <w:tc>
          <w:tcPr>
            <w:tcW w:w="851" w:type="dxa"/>
          </w:tcPr>
          <w:p w14:paraId="57EE5CBA" w14:textId="77777777" w:rsidR="00DC58D5" w:rsidRDefault="00DC58D5" w:rsidP="00DC58D5">
            <w:pPr>
              <w:pStyle w:val="TableParagraph"/>
              <w:rPr>
                <w:rFonts w:ascii="Carlito"/>
                <w:sz w:val="20"/>
              </w:rPr>
            </w:pPr>
          </w:p>
          <w:p w14:paraId="5B12E539" w14:textId="309D4EB5" w:rsidR="00011C39" w:rsidRDefault="00DC58D5" w:rsidP="00DC58D5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 </w:t>
            </w:r>
            <w:r w:rsidR="00000000">
              <w:rPr>
                <w:color w:val="343940"/>
                <w:spacing w:val="-5"/>
                <w:sz w:val="20"/>
              </w:rPr>
              <w:t>10</w:t>
            </w:r>
          </w:p>
        </w:tc>
        <w:tc>
          <w:tcPr>
            <w:tcW w:w="6486" w:type="dxa"/>
          </w:tcPr>
          <w:p w14:paraId="31694AF9" w14:textId="77777777" w:rsidR="00DC58D5" w:rsidRDefault="00DC58D5">
            <w:pPr>
              <w:pStyle w:val="TableParagraph"/>
              <w:spacing w:before="3" w:line="211" w:lineRule="auto"/>
              <w:ind w:left="119" w:right="229"/>
              <w:rPr>
                <w:color w:val="343940"/>
                <w:spacing w:val="-2"/>
                <w:w w:val="110"/>
                <w:sz w:val="20"/>
                <w:szCs w:val="20"/>
              </w:rPr>
            </w:pPr>
          </w:p>
          <w:p w14:paraId="675EABD2" w14:textId="35F2746D" w:rsidR="00DC58D5" w:rsidRDefault="00B22D03">
            <w:pPr>
              <w:pStyle w:val="TableParagraph"/>
              <w:spacing w:before="3" w:line="211" w:lineRule="auto"/>
              <w:ind w:left="119" w:right="229"/>
              <w:rPr>
                <w:color w:val="343940"/>
                <w:spacing w:val="-2"/>
                <w:w w:val="110"/>
                <w:sz w:val="20"/>
                <w:szCs w:val="20"/>
              </w:rPr>
            </w:pPr>
            <w:r w:rsidRPr="00B22D03">
              <w:rPr>
                <w:color w:val="343940"/>
                <w:spacing w:val="-2"/>
                <w:w w:val="110"/>
                <w:sz w:val="20"/>
                <w:szCs w:val="20"/>
              </w:rPr>
              <w:t xml:space="preserve">The report should show clear evidence of iterative development of solutions [5] </w:t>
            </w:r>
          </w:p>
          <w:p w14:paraId="55FAF9C0" w14:textId="7C15B21B" w:rsidR="00DC58D5" w:rsidRDefault="00B22D03">
            <w:pPr>
              <w:pStyle w:val="TableParagraph"/>
              <w:spacing w:before="3" w:line="211" w:lineRule="auto"/>
              <w:ind w:left="119" w:right="229"/>
              <w:rPr>
                <w:color w:val="343940"/>
                <w:spacing w:val="-2"/>
                <w:w w:val="110"/>
                <w:sz w:val="20"/>
                <w:szCs w:val="20"/>
              </w:rPr>
            </w:pPr>
            <w:r w:rsidRPr="00B22D03">
              <w:rPr>
                <w:color w:val="343940"/>
                <w:spacing w:val="-2"/>
                <w:w w:val="110"/>
                <w:sz w:val="20"/>
                <w:szCs w:val="20"/>
              </w:rPr>
              <w:t xml:space="preserve">For </w:t>
            </w:r>
            <w:proofErr w:type="gramStart"/>
            <w:r w:rsidRPr="00B22D03">
              <w:rPr>
                <w:color w:val="343940"/>
                <w:spacing w:val="-2"/>
                <w:w w:val="110"/>
                <w:sz w:val="20"/>
                <w:szCs w:val="20"/>
              </w:rPr>
              <w:t>example</w:t>
            </w:r>
            <w:proofErr w:type="gramEnd"/>
            <w:r w:rsidRPr="00B22D03">
              <w:rPr>
                <w:color w:val="343940"/>
                <w:spacing w:val="-2"/>
                <w:w w:val="110"/>
                <w:sz w:val="20"/>
                <w:szCs w:val="20"/>
              </w:rPr>
              <w:t xml:space="preserve"> this might involve moving comparing boundaries in your data and exploring fringe cases or outliers to identify issues. </w:t>
            </w:r>
          </w:p>
          <w:p w14:paraId="39431C17" w14:textId="77777777" w:rsidR="00DC58D5" w:rsidRDefault="00DC58D5">
            <w:pPr>
              <w:pStyle w:val="TableParagraph"/>
              <w:spacing w:before="3" w:line="211" w:lineRule="auto"/>
              <w:ind w:left="119" w:right="229"/>
              <w:rPr>
                <w:color w:val="343940"/>
                <w:spacing w:val="-2"/>
                <w:w w:val="110"/>
                <w:sz w:val="20"/>
                <w:szCs w:val="20"/>
              </w:rPr>
            </w:pPr>
          </w:p>
          <w:p w14:paraId="3E6321D5" w14:textId="77777777" w:rsidR="00DC58D5" w:rsidRDefault="00B22D03">
            <w:pPr>
              <w:pStyle w:val="TableParagraph"/>
              <w:spacing w:before="3" w:line="211" w:lineRule="auto"/>
              <w:ind w:left="119" w:right="229"/>
              <w:rPr>
                <w:color w:val="343940"/>
                <w:spacing w:val="-2"/>
                <w:w w:val="110"/>
                <w:sz w:val="20"/>
                <w:szCs w:val="20"/>
              </w:rPr>
            </w:pPr>
            <w:r w:rsidRPr="00B22D03">
              <w:rPr>
                <w:color w:val="343940"/>
                <w:spacing w:val="-2"/>
                <w:w w:val="110"/>
                <w:sz w:val="20"/>
                <w:szCs w:val="20"/>
              </w:rPr>
              <w:t xml:space="preserve">When passing and manipulating data, then pipelines should be clear and traceable in the context of your code. [5] </w:t>
            </w:r>
          </w:p>
          <w:p w14:paraId="45A89236" w14:textId="2F6DEFF9" w:rsidR="00011C39" w:rsidRDefault="00B22D03">
            <w:pPr>
              <w:pStyle w:val="TableParagraph"/>
              <w:spacing w:before="3" w:line="211" w:lineRule="auto"/>
              <w:ind w:left="119" w:right="229"/>
              <w:rPr>
                <w:sz w:val="20"/>
                <w:szCs w:val="20"/>
              </w:rPr>
            </w:pPr>
            <w:r w:rsidRPr="00B22D03">
              <w:rPr>
                <w:color w:val="343940"/>
                <w:spacing w:val="-2"/>
                <w:w w:val="110"/>
                <w:sz w:val="20"/>
                <w:szCs w:val="20"/>
              </w:rPr>
              <w:t xml:space="preserve">For example, you might want to create new </w:t>
            </w:r>
            <w:proofErr w:type="spellStart"/>
            <w:r w:rsidRPr="00B22D03">
              <w:rPr>
                <w:color w:val="343940"/>
                <w:spacing w:val="-2"/>
                <w:w w:val="110"/>
                <w:sz w:val="20"/>
                <w:szCs w:val="20"/>
              </w:rPr>
              <w:t>dataframes</w:t>
            </w:r>
            <w:proofErr w:type="spellEnd"/>
            <w:r w:rsidRPr="00B22D03">
              <w:rPr>
                <w:color w:val="343940"/>
                <w:spacing w:val="-2"/>
                <w:w w:val="110"/>
                <w:sz w:val="20"/>
                <w:szCs w:val="20"/>
              </w:rPr>
              <w:t xml:space="preserve"> each time you move through a new set of objectives or a new research lens for exploration so as not to overwrite and obfuscate previous analytical steps and stages</w:t>
            </w:r>
            <w:r w:rsidR="00000000">
              <w:rPr>
                <w:color w:val="343940"/>
                <w:spacing w:val="-2"/>
                <w:w w:val="110"/>
                <w:sz w:val="20"/>
                <w:szCs w:val="20"/>
              </w:rPr>
              <w:t>.</w:t>
            </w:r>
          </w:p>
        </w:tc>
      </w:tr>
      <w:tr w:rsidR="00011C39" w14:paraId="103E88E8" w14:textId="77777777" w:rsidTr="001248E1">
        <w:trPr>
          <w:trHeight w:val="2964"/>
        </w:trPr>
        <w:tc>
          <w:tcPr>
            <w:tcW w:w="455" w:type="dxa"/>
          </w:tcPr>
          <w:p w14:paraId="20A7690C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01142F64" w14:textId="1391F9C3" w:rsidR="00011C39" w:rsidRDefault="00F842BC" w:rsidP="00F842BC">
            <w:pPr>
              <w:pStyle w:val="TableParagraph"/>
              <w:spacing w:before="1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>
              <w:rPr>
                <w:color w:val="343940"/>
                <w:spacing w:val="-10"/>
                <w:sz w:val="20"/>
              </w:rPr>
              <w:t>f</w:t>
            </w:r>
          </w:p>
        </w:tc>
        <w:tc>
          <w:tcPr>
            <w:tcW w:w="1794" w:type="dxa"/>
          </w:tcPr>
          <w:p w14:paraId="7E6ABBC2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29CCB5C5" w14:textId="77777777" w:rsidR="007E719E" w:rsidRDefault="00F842BC" w:rsidP="00F842BC">
            <w:pPr>
              <w:pStyle w:val="TableParagraph"/>
              <w:spacing w:line="213" w:lineRule="auto"/>
              <w:rPr>
                <w:color w:val="343940"/>
                <w:spacing w:val="-2"/>
                <w:w w:val="90"/>
                <w:sz w:val="20"/>
                <w:szCs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="007E719E" w:rsidRPr="007E719E">
              <w:rPr>
                <w:color w:val="343940"/>
                <w:spacing w:val="-2"/>
                <w:w w:val="90"/>
                <w:sz w:val="20"/>
                <w:szCs w:val="20"/>
              </w:rPr>
              <w:t>Evaluation/</w:t>
            </w:r>
          </w:p>
          <w:p w14:paraId="03F63D2D" w14:textId="77777777" w:rsidR="007E719E" w:rsidRDefault="007E719E" w:rsidP="00F842BC">
            <w:pPr>
              <w:pStyle w:val="TableParagraph"/>
              <w:spacing w:line="213" w:lineRule="auto"/>
              <w:rPr>
                <w:color w:val="343940"/>
                <w:spacing w:val="-2"/>
                <w:w w:val="90"/>
                <w:sz w:val="20"/>
                <w:szCs w:val="20"/>
              </w:rPr>
            </w:pPr>
            <w:r>
              <w:rPr>
                <w:color w:val="343940"/>
                <w:spacing w:val="-2"/>
                <w:w w:val="90"/>
                <w:sz w:val="20"/>
                <w:szCs w:val="20"/>
              </w:rPr>
              <w:t xml:space="preserve">  </w:t>
            </w:r>
            <w:r w:rsidRPr="007E719E">
              <w:rPr>
                <w:color w:val="343940"/>
                <w:spacing w:val="-2"/>
                <w:w w:val="90"/>
                <w:sz w:val="20"/>
                <w:szCs w:val="20"/>
              </w:rPr>
              <w:t xml:space="preserve">conc </w:t>
            </w:r>
            <w:proofErr w:type="spellStart"/>
            <w:r w:rsidRPr="007E719E">
              <w:rPr>
                <w:color w:val="343940"/>
                <w:spacing w:val="-2"/>
                <w:w w:val="90"/>
                <w:sz w:val="20"/>
                <w:szCs w:val="20"/>
              </w:rPr>
              <w:t>lusion</w:t>
            </w:r>
            <w:proofErr w:type="spellEnd"/>
            <w:r w:rsidRPr="007E719E">
              <w:rPr>
                <w:color w:val="343940"/>
                <w:spacing w:val="-2"/>
                <w:w w:val="90"/>
                <w:sz w:val="20"/>
                <w:szCs w:val="20"/>
              </w:rPr>
              <w:t xml:space="preserve"> are well </w:t>
            </w:r>
          </w:p>
          <w:p w14:paraId="5FAE7D50" w14:textId="77777777" w:rsidR="007E719E" w:rsidRDefault="007E719E" w:rsidP="00F842BC">
            <w:pPr>
              <w:pStyle w:val="TableParagraph"/>
              <w:spacing w:line="213" w:lineRule="auto"/>
              <w:rPr>
                <w:color w:val="343940"/>
                <w:spacing w:val="-2"/>
                <w:w w:val="90"/>
                <w:sz w:val="20"/>
                <w:szCs w:val="20"/>
              </w:rPr>
            </w:pPr>
            <w:r>
              <w:rPr>
                <w:color w:val="343940"/>
                <w:spacing w:val="-2"/>
                <w:w w:val="90"/>
                <w:sz w:val="20"/>
                <w:szCs w:val="20"/>
              </w:rPr>
              <w:t xml:space="preserve">  </w:t>
            </w:r>
            <w:r w:rsidRPr="007E719E">
              <w:rPr>
                <w:color w:val="343940"/>
                <w:spacing w:val="-2"/>
                <w:w w:val="90"/>
                <w:sz w:val="20"/>
                <w:szCs w:val="20"/>
              </w:rPr>
              <w:t xml:space="preserve">formed based on </w:t>
            </w:r>
          </w:p>
          <w:p w14:paraId="1FFCB4BC" w14:textId="5C7E01D5" w:rsidR="00011C39" w:rsidRDefault="007E719E" w:rsidP="00F842BC">
            <w:pPr>
              <w:pStyle w:val="TableParagraph"/>
              <w:spacing w:line="213" w:lineRule="auto"/>
              <w:rPr>
                <w:sz w:val="20"/>
                <w:szCs w:val="20"/>
              </w:rPr>
            </w:pPr>
            <w:r>
              <w:rPr>
                <w:color w:val="343940"/>
                <w:spacing w:val="-2"/>
                <w:w w:val="90"/>
                <w:sz w:val="20"/>
                <w:szCs w:val="20"/>
              </w:rPr>
              <w:t xml:space="preserve">  </w:t>
            </w:r>
            <w:r w:rsidRPr="007E719E">
              <w:rPr>
                <w:color w:val="343940"/>
                <w:spacing w:val="-2"/>
                <w:w w:val="90"/>
                <w:sz w:val="20"/>
                <w:szCs w:val="20"/>
              </w:rPr>
              <w:t>evidence</w:t>
            </w:r>
          </w:p>
        </w:tc>
        <w:tc>
          <w:tcPr>
            <w:tcW w:w="851" w:type="dxa"/>
          </w:tcPr>
          <w:p w14:paraId="3CAE499E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1EA437B8" w14:textId="07140F8F" w:rsidR="00011C39" w:rsidRDefault="007E719E" w:rsidP="007E719E">
            <w:pPr>
              <w:pStyle w:val="TableParagraph"/>
              <w:spacing w:before="1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 </w:t>
            </w:r>
            <w:r w:rsidR="00000000">
              <w:rPr>
                <w:color w:val="343940"/>
                <w:spacing w:val="-5"/>
                <w:sz w:val="20"/>
              </w:rPr>
              <w:t>10</w:t>
            </w:r>
          </w:p>
        </w:tc>
        <w:tc>
          <w:tcPr>
            <w:tcW w:w="6486" w:type="dxa"/>
          </w:tcPr>
          <w:p w14:paraId="14E9AA37" w14:textId="77777777" w:rsidR="00061E83" w:rsidRDefault="00061E83">
            <w:pPr>
              <w:pStyle w:val="TableParagraph"/>
              <w:spacing w:before="9" w:line="213" w:lineRule="auto"/>
              <w:ind w:left="119"/>
              <w:rPr>
                <w:color w:val="343940"/>
                <w:w w:val="105"/>
                <w:sz w:val="20"/>
                <w:szCs w:val="20"/>
              </w:rPr>
            </w:pPr>
          </w:p>
          <w:p w14:paraId="54BCDB8A" w14:textId="77777777" w:rsidR="00061E83" w:rsidRDefault="00061E83">
            <w:pPr>
              <w:pStyle w:val="TableParagraph"/>
              <w:spacing w:before="9" w:line="213" w:lineRule="auto"/>
              <w:ind w:left="119"/>
              <w:rPr>
                <w:color w:val="343940"/>
                <w:w w:val="105"/>
                <w:sz w:val="20"/>
                <w:szCs w:val="20"/>
              </w:rPr>
            </w:pPr>
            <w:r w:rsidRPr="00061E83">
              <w:rPr>
                <w:color w:val="343940"/>
                <w:w w:val="105"/>
                <w:sz w:val="20"/>
                <w:szCs w:val="20"/>
              </w:rPr>
              <w:t xml:space="preserve">The conclusions should be soundly based on the analysis and relevant to the objectives of the project. [2] </w:t>
            </w:r>
          </w:p>
          <w:p w14:paraId="4F914FE4" w14:textId="77777777" w:rsidR="00061E83" w:rsidRDefault="00061E83">
            <w:pPr>
              <w:pStyle w:val="TableParagraph"/>
              <w:spacing w:before="9" w:line="213" w:lineRule="auto"/>
              <w:ind w:left="119"/>
              <w:rPr>
                <w:color w:val="343940"/>
                <w:w w:val="105"/>
                <w:sz w:val="20"/>
                <w:szCs w:val="20"/>
              </w:rPr>
            </w:pPr>
            <w:r w:rsidRPr="00061E83">
              <w:rPr>
                <w:color w:val="343940"/>
                <w:w w:val="105"/>
                <w:sz w:val="20"/>
                <w:szCs w:val="20"/>
              </w:rPr>
              <w:t xml:space="preserve">e.g. ‘I aimed to explore </w:t>
            </w:r>
            <w:proofErr w:type="spellStart"/>
            <w:proofErr w:type="gramStart"/>
            <w:r w:rsidRPr="00061E83">
              <w:rPr>
                <w:color w:val="343940"/>
                <w:w w:val="105"/>
                <w:sz w:val="20"/>
                <w:szCs w:val="20"/>
              </w:rPr>
              <w:t>a,b</w:t>
            </w:r>
            <w:proofErr w:type="gramEnd"/>
            <w:r w:rsidRPr="00061E83">
              <w:rPr>
                <w:color w:val="343940"/>
                <w:w w:val="105"/>
                <w:sz w:val="20"/>
                <w:szCs w:val="20"/>
              </w:rPr>
              <w:t>,c</w:t>
            </w:r>
            <w:proofErr w:type="spellEnd"/>
            <w:r w:rsidRPr="00061E83">
              <w:rPr>
                <w:color w:val="343940"/>
                <w:w w:val="105"/>
                <w:sz w:val="20"/>
                <w:szCs w:val="20"/>
              </w:rPr>
              <w:t xml:space="preserve"> and achieved this through the outcomes of </w:t>
            </w:r>
            <w:proofErr w:type="spellStart"/>
            <w:r w:rsidRPr="00061E83">
              <w:rPr>
                <w:color w:val="343940"/>
                <w:w w:val="105"/>
                <w:sz w:val="20"/>
                <w:szCs w:val="20"/>
              </w:rPr>
              <w:t>x,y,z</w:t>
            </w:r>
            <w:proofErr w:type="spellEnd"/>
            <w:r w:rsidRPr="00061E83">
              <w:rPr>
                <w:color w:val="343940"/>
                <w:w w:val="105"/>
                <w:sz w:val="20"/>
                <w:szCs w:val="20"/>
              </w:rPr>
              <w:t>.’</w:t>
            </w:r>
          </w:p>
          <w:p w14:paraId="26C9F1F8" w14:textId="77777777" w:rsidR="00061E83" w:rsidRDefault="00061E83">
            <w:pPr>
              <w:pStyle w:val="TableParagraph"/>
              <w:spacing w:before="9" w:line="213" w:lineRule="auto"/>
              <w:ind w:left="119"/>
              <w:rPr>
                <w:color w:val="343940"/>
                <w:w w:val="105"/>
                <w:sz w:val="20"/>
                <w:szCs w:val="20"/>
              </w:rPr>
            </w:pPr>
          </w:p>
          <w:p w14:paraId="3F2CE1D4" w14:textId="28CA08E1" w:rsidR="00061E83" w:rsidRDefault="00061E83" w:rsidP="00061E83">
            <w:pPr>
              <w:pStyle w:val="TableParagraph"/>
              <w:spacing w:before="9" w:line="213" w:lineRule="auto"/>
              <w:rPr>
                <w:color w:val="343940"/>
                <w:w w:val="105"/>
                <w:sz w:val="20"/>
                <w:szCs w:val="20"/>
              </w:rPr>
            </w:pPr>
            <w:r>
              <w:rPr>
                <w:color w:val="343940"/>
                <w:w w:val="105"/>
                <w:sz w:val="20"/>
                <w:szCs w:val="20"/>
              </w:rPr>
              <w:t xml:space="preserve"> </w:t>
            </w:r>
            <w:r w:rsidRPr="00061E83">
              <w:rPr>
                <w:color w:val="343940"/>
                <w:w w:val="105"/>
                <w:sz w:val="20"/>
                <w:szCs w:val="20"/>
              </w:rPr>
              <w:t xml:space="preserve"> There should be a clear summary of outcomes based on: </w:t>
            </w:r>
          </w:p>
          <w:p w14:paraId="36F11E0E" w14:textId="01104E3E" w:rsidR="00061E83" w:rsidRDefault="00061E83">
            <w:pPr>
              <w:pStyle w:val="TableParagraph"/>
              <w:spacing w:before="9" w:line="213" w:lineRule="auto"/>
              <w:ind w:left="119"/>
              <w:rPr>
                <w:color w:val="343940"/>
                <w:w w:val="105"/>
                <w:sz w:val="20"/>
                <w:szCs w:val="20"/>
              </w:rPr>
            </w:pPr>
            <w:r w:rsidRPr="00061E83">
              <w:rPr>
                <w:color w:val="343940"/>
                <w:w w:val="105"/>
                <w:sz w:val="20"/>
                <w:szCs w:val="20"/>
              </w:rPr>
              <w:t>a) own work. [2] e.g. “I was successful because ‘x’ is better than ‘y’.</w:t>
            </w:r>
          </w:p>
          <w:p w14:paraId="3153FE83" w14:textId="71F60C3B" w:rsidR="00061E83" w:rsidRDefault="00061E83" w:rsidP="00061E83">
            <w:pPr>
              <w:pStyle w:val="TableParagraph"/>
              <w:spacing w:before="9" w:line="213" w:lineRule="auto"/>
              <w:rPr>
                <w:color w:val="343940"/>
                <w:w w:val="105"/>
                <w:sz w:val="20"/>
                <w:szCs w:val="20"/>
              </w:rPr>
            </w:pPr>
            <w:r>
              <w:rPr>
                <w:color w:val="343940"/>
                <w:w w:val="105"/>
                <w:sz w:val="20"/>
                <w:szCs w:val="20"/>
              </w:rPr>
              <w:t xml:space="preserve">  </w:t>
            </w:r>
            <w:r w:rsidRPr="00061E83">
              <w:rPr>
                <w:color w:val="343940"/>
                <w:w w:val="105"/>
                <w:sz w:val="20"/>
                <w:szCs w:val="20"/>
              </w:rPr>
              <w:t xml:space="preserve">b) reading/external material. [2] </w:t>
            </w:r>
          </w:p>
          <w:p w14:paraId="5A02B6C4" w14:textId="77777777" w:rsidR="007D18D1" w:rsidRDefault="00061E83">
            <w:pPr>
              <w:pStyle w:val="TableParagraph"/>
              <w:spacing w:before="9" w:line="213" w:lineRule="auto"/>
              <w:ind w:left="119"/>
              <w:rPr>
                <w:color w:val="343940"/>
                <w:w w:val="105"/>
                <w:sz w:val="20"/>
                <w:szCs w:val="20"/>
              </w:rPr>
            </w:pPr>
            <w:r w:rsidRPr="00061E83">
              <w:rPr>
                <w:color w:val="343940"/>
                <w:w w:val="105"/>
                <w:sz w:val="20"/>
                <w:szCs w:val="20"/>
              </w:rPr>
              <w:t xml:space="preserve">c) critical evaluation of both own work [2] </w:t>
            </w:r>
          </w:p>
          <w:p w14:paraId="62777872" w14:textId="77777777" w:rsidR="007D18D1" w:rsidRDefault="007D18D1">
            <w:pPr>
              <w:pStyle w:val="TableParagraph"/>
              <w:spacing w:before="9" w:line="213" w:lineRule="auto"/>
              <w:ind w:left="119"/>
              <w:rPr>
                <w:color w:val="343940"/>
                <w:w w:val="105"/>
                <w:sz w:val="20"/>
                <w:szCs w:val="20"/>
              </w:rPr>
            </w:pPr>
            <w:r>
              <w:rPr>
                <w:color w:val="343940"/>
                <w:w w:val="105"/>
                <w:sz w:val="20"/>
                <w:szCs w:val="20"/>
              </w:rPr>
              <w:t xml:space="preserve">     </w:t>
            </w:r>
            <w:r w:rsidR="00061E83" w:rsidRPr="00061E83">
              <w:rPr>
                <w:color w:val="343940"/>
                <w:w w:val="105"/>
                <w:sz w:val="20"/>
                <w:szCs w:val="20"/>
              </w:rPr>
              <w:t>and external references</w:t>
            </w:r>
            <w:r>
              <w:rPr>
                <w:color w:val="343940"/>
                <w:w w:val="105"/>
                <w:sz w:val="20"/>
                <w:szCs w:val="20"/>
              </w:rPr>
              <w:t xml:space="preserve"> </w:t>
            </w:r>
            <w:r w:rsidR="00061E83" w:rsidRPr="00061E83">
              <w:rPr>
                <w:color w:val="343940"/>
                <w:w w:val="105"/>
                <w:sz w:val="20"/>
                <w:szCs w:val="20"/>
              </w:rPr>
              <w:t xml:space="preserve">[2]. </w:t>
            </w:r>
          </w:p>
          <w:p w14:paraId="4B0C65FD" w14:textId="77777777" w:rsidR="007D18D1" w:rsidRDefault="007D18D1">
            <w:pPr>
              <w:pStyle w:val="TableParagraph"/>
              <w:spacing w:before="9" w:line="213" w:lineRule="auto"/>
              <w:ind w:left="119"/>
              <w:rPr>
                <w:color w:val="343940"/>
                <w:w w:val="105"/>
                <w:sz w:val="20"/>
                <w:szCs w:val="20"/>
              </w:rPr>
            </w:pPr>
            <w:r>
              <w:rPr>
                <w:color w:val="343940"/>
                <w:w w:val="105"/>
                <w:sz w:val="20"/>
                <w:szCs w:val="20"/>
              </w:rPr>
              <w:t xml:space="preserve">     </w:t>
            </w:r>
            <w:r w:rsidR="00061E83" w:rsidRPr="00061E83">
              <w:rPr>
                <w:color w:val="343940"/>
                <w:w w:val="105"/>
                <w:sz w:val="20"/>
                <w:szCs w:val="20"/>
              </w:rPr>
              <w:t xml:space="preserve">e.g. referencing two approaches explored in the course and </w:t>
            </w:r>
          </w:p>
          <w:p w14:paraId="7FE51471" w14:textId="7BF5CB9B" w:rsidR="001248E1" w:rsidRDefault="007D18D1">
            <w:pPr>
              <w:pStyle w:val="TableParagraph"/>
              <w:spacing w:before="9" w:line="213" w:lineRule="auto"/>
              <w:ind w:left="119"/>
              <w:rPr>
                <w:color w:val="343940"/>
                <w:w w:val="105"/>
                <w:sz w:val="20"/>
                <w:szCs w:val="20"/>
              </w:rPr>
            </w:pPr>
            <w:r>
              <w:rPr>
                <w:color w:val="343940"/>
                <w:w w:val="105"/>
                <w:sz w:val="20"/>
                <w:szCs w:val="20"/>
              </w:rPr>
              <w:t xml:space="preserve">     </w:t>
            </w:r>
            <w:r w:rsidR="00061E83" w:rsidRPr="00061E83">
              <w:rPr>
                <w:color w:val="343940"/>
                <w:w w:val="105"/>
                <w:sz w:val="20"/>
                <w:szCs w:val="20"/>
              </w:rPr>
              <w:t xml:space="preserve">identifying alternative approaches from the core text </w:t>
            </w:r>
          </w:p>
          <w:p w14:paraId="5FE28614" w14:textId="1735DF47" w:rsidR="00011C39" w:rsidRDefault="001248E1">
            <w:pPr>
              <w:pStyle w:val="TableParagraph"/>
              <w:spacing w:before="9" w:line="213" w:lineRule="auto"/>
              <w:ind w:left="119"/>
              <w:rPr>
                <w:sz w:val="20"/>
                <w:szCs w:val="20"/>
              </w:rPr>
            </w:pPr>
            <w:r>
              <w:rPr>
                <w:color w:val="343940"/>
                <w:w w:val="105"/>
                <w:sz w:val="20"/>
                <w:szCs w:val="20"/>
              </w:rPr>
              <w:t xml:space="preserve">     </w:t>
            </w:r>
            <w:r w:rsidR="00061E83" w:rsidRPr="00061E83">
              <w:rPr>
                <w:color w:val="343940"/>
                <w:w w:val="105"/>
                <w:sz w:val="20"/>
                <w:szCs w:val="20"/>
              </w:rPr>
              <w:t>or other sources would be appropriate.</w:t>
            </w:r>
          </w:p>
        </w:tc>
      </w:tr>
      <w:tr w:rsidR="00011C39" w14:paraId="12DD82BC" w14:textId="77777777" w:rsidTr="00E12BC3">
        <w:trPr>
          <w:trHeight w:val="3229"/>
        </w:trPr>
        <w:tc>
          <w:tcPr>
            <w:tcW w:w="455" w:type="dxa"/>
          </w:tcPr>
          <w:p w14:paraId="46A61814" w14:textId="77777777" w:rsidR="00232D97" w:rsidRDefault="00232D97" w:rsidP="00232D97">
            <w:pPr>
              <w:pStyle w:val="TableParagraph"/>
              <w:rPr>
                <w:rFonts w:ascii="Carlito"/>
                <w:sz w:val="20"/>
              </w:rPr>
            </w:pPr>
          </w:p>
          <w:p w14:paraId="4EB00D76" w14:textId="491596E5" w:rsidR="00011C39" w:rsidRDefault="00232D97" w:rsidP="00232D97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 </w:t>
            </w:r>
            <w:r w:rsidR="00000000">
              <w:rPr>
                <w:color w:val="343940"/>
                <w:spacing w:val="-10"/>
                <w:sz w:val="20"/>
              </w:rPr>
              <w:t>g</w:t>
            </w:r>
          </w:p>
        </w:tc>
        <w:tc>
          <w:tcPr>
            <w:tcW w:w="1794" w:type="dxa"/>
          </w:tcPr>
          <w:p w14:paraId="3903D567" w14:textId="77777777" w:rsidR="00232D97" w:rsidRPr="00FA5BB1" w:rsidRDefault="00232D97" w:rsidP="00232D97">
            <w:pPr>
              <w:pStyle w:val="TableParagraph"/>
              <w:spacing w:line="213" w:lineRule="auto"/>
              <w:rPr>
                <w:sz w:val="20"/>
              </w:rPr>
            </w:pPr>
          </w:p>
          <w:p w14:paraId="22FBC292" w14:textId="77777777" w:rsidR="00C82472" w:rsidRDefault="00232D97" w:rsidP="00232D97">
            <w:pPr>
              <w:pStyle w:val="TableParagraph"/>
              <w:spacing w:line="213" w:lineRule="auto"/>
              <w:rPr>
                <w:sz w:val="20"/>
              </w:rPr>
            </w:pPr>
            <w:r w:rsidRPr="00FA5BB1">
              <w:rPr>
                <w:sz w:val="20"/>
              </w:rPr>
              <w:t xml:space="preserve"> D</w:t>
            </w:r>
            <w:r w:rsidRPr="00FA5BB1">
              <w:rPr>
                <w:sz w:val="20"/>
              </w:rPr>
              <w:t xml:space="preserve">ifferent tools </w:t>
            </w:r>
          </w:p>
          <w:p w14:paraId="4B061459" w14:textId="77777777" w:rsidR="00C82472" w:rsidRDefault="00C82472" w:rsidP="00C82472">
            <w:pPr>
              <w:pStyle w:val="TableParagraph"/>
              <w:spacing w:line="213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32D97" w:rsidRPr="00FA5BB1">
              <w:rPr>
                <w:sz w:val="20"/>
              </w:rPr>
              <w:t>have been</w:t>
            </w:r>
          </w:p>
          <w:p w14:paraId="5AC5F10A" w14:textId="27578CA0" w:rsidR="00011C39" w:rsidRPr="00FA5BB1" w:rsidRDefault="00C82472" w:rsidP="00C82472">
            <w:pPr>
              <w:pStyle w:val="TableParagraph"/>
              <w:spacing w:line="213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 w:rsidR="00232D97" w:rsidRPr="00FA5BB1">
              <w:rPr>
                <w:sz w:val="20"/>
              </w:rPr>
              <w:t>considered</w:t>
            </w:r>
          </w:p>
        </w:tc>
        <w:tc>
          <w:tcPr>
            <w:tcW w:w="851" w:type="dxa"/>
          </w:tcPr>
          <w:p w14:paraId="76BCEAE4" w14:textId="77777777" w:rsidR="00011C39" w:rsidRPr="00FA5BB1" w:rsidRDefault="00011C39">
            <w:pPr>
              <w:pStyle w:val="TableParagraph"/>
              <w:rPr>
                <w:sz w:val="20"/>
              </w:rPr>
            </w:pPr>
          </w:p>
          <w:p w14:paraId="1599EAB6" w14:textId="2BB9977D" w:rsidR="00011C39" w:rsidRPr="00FA5BB1" w:rsidRDefault="00232D97" w:rsidP="00232D97">
            <w:pPr>
              <w:pStyle w:val="TableParagraph"/>
              <w:rPr>
                <w:sz w:val="20"/>
              </w:rPr>
            </w:pPr>
            <w:r w:rsidRPr="00FA5BB1">
              <w:rPr>
                <w:sz w:val="20"/>
              </w:rPr>
              <w:t xml:space="preserve"> </w:t>
            </w:r>
            <w:r w:rsidR="00000000" w:rsidRPr="00FA5BB1">
              <w:rPr>
                <w:color w:val="343940"/>
                <w:spacing w:val="-5"/>
                <w:sz w:val="20"/>
              </w:rPr>
              <w:t>10</w:t>
            </w:r>
          </w:p>
        </w:tc>
        <w:tc>
          <w:tcPr>
            <w:tcW w:w="6486" w:type="dxa"/>
          </w:tcPr>
          <w:p w14:paraId="0002C599" w14:textId="77777777" w:rsidR="00C82472" w:rsidRDefault="00C82472" w:rsidP="00C82472">
            <w:pPr>
              <w:pStyle w:val="TableParagraph"/>
              <w:rPr>
                <w:color w:val="343940"/>
                <w:w w:val="115"/>
                <w:sz w:val="20"/>
                <w:szCs w:val="20"/>
              </w:rPr>
            </w:pPr>
          </w:p>
          <w:p w14:paraId="67C527CA" w14:textId="3BABFD0C" w:rsidR="00DF7162" w:rsidRDefault="00DF7162" w:rsidP="00C8247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clear evidence of comparison of tools selected to achieve a given outcome. [</w:t>
            </w:r>
            <w:r w:rsidR="007D18D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]</w:t>
            </w:r>
          </w:p>
          <w:p w14:paraId="486D67AB" w14:textId="77777777" w:rsidR="00C82472" w:rsidRPr="00FA5BB1" w:rsidRDefault="00C82472" w:rsidP="00C82472">
            <w:pPr>
              <w:pStyle w:val="TableParagraph"/>
              <w:rPr>
                <w:color w:val="343940"/>
                <w:w w:val="115"/>
                <w:sz w:val="20"/>
                <w:szCs w:val="20"/>
              </w:rPr>
            </w:pPr>
          </w:p>
          <w:p w14:paraId="202410EC" w14:textId="77777777" w:rsidR="00DF7162" w:rsidRDefault="00DF7162" w:rsidP="00C8247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justification of utilizing a particular library, toolkit, technique, etc. [6]</w:t>
            </w:r>
          </w:p>
          <w:p w14:paraId="15F7FE79" w14:textId="22AA0015" w:rsidR="00C82472" w:rsidRDefault="00C82472" w:rsidP="00C82472">
            <w:pPr>
              <w:pStyle w:val="TableParagraph"/>
              <w:rPr>
                <w:sz w:val="20"/>
                <w:szCs w:val="20"/>
              </w:rPr>
            </w:pPr>
            <w:r w:rsidRPr="007639EF">
              <w:rPr>
                <w:sz w:val="20"/>
                <w:szCs w:val="20"/>
              </w:rPr>
              <w:t>For exampl</w:t>
            </w:r>
            <w:r>
              <w:rPr>
                <w:sz w:val="20"/>
                <w:szCs w:val="20"/>
              </w:rPr>
              <w:t>e: are you using pandas to handle tables and NumPy for dealing with numerical or statistical data?</w:t>
            </w:r>
          </w:p>
          <w:p w14:paraId="5CDC84BF" w14:textId="742E4DFE" w:rsidR="00232D97" w:rsidRPr="00FA5BB1" w:rsidRDefault="00C82472" w:rsidP="00C8247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example: are the libraries that you use efficient and accurate? Are the calculated statistical values differing depending on the libraries that you use?</w:t>
            </w:r>
          </w:p>
        </w:tc>
      </w:tr>
    </w:tbl>
    <w:p w14:paraId="56ED16A0" w14:textId="77777777" w:rsidR="00011C39" w:rsidRDefault="00011C39">
      <w:pPr>
        <w:rPr>
          <w:sz w:val="20"/>
        </w:rPr>
        <w:sectPr w:rsidR="00011C39">
          <w:footerReference w:type="default" r:id="rId9"/>
          <w:pgSz w:w="11910" w:h="16840"/>
          <w:pgMar w:top="1420" w:right="400" w:bottom="1220" w:left="1660" w:header="0" w:footer="1021" w:gutter="0"/>
          <w:cols w:space="720"/>
        </w:sect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1936"/>
        <w:gridCol w:w="567"/>
        <w:gridCol w:w="6628"/>
      </w:tblGrid>
      <w:tr w:rsidR="00011C39" w14:paraId="409DF9EE" w14:textId="77777777" w:rsidTr="00E9708D">
        <w:trPr>
          <w:trHeight w:val="1398"/>
        </w:trPr>
        <w:tc>
          <w:tcPr>
            <w:tcW w:w="455" w:type="dxa"/>
          </w:tcPr>
          <w:p w14:paraId="0B23EE77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71CAFC79" w14:textId="7B50E6FB" w:rsidR="00011C39" w:rsidRDefault="00901034" w:rsidP="00901034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>
              <w:rPr>
                <w:color w:val="343940"/>
                <w:spacing w:val="-10"/>
                <w:w w:val="110"/>
                <w:sz w:val="20"/>
              </w:rPr>
              <w:t>h</w:t>
            </w:r>
          </w:p>
        </w:tc>
        <w:tc>
          <w:tcPr>
            <w:tcW w:w="1936" w:type="dxa"/>
          </w:tcPr>
          <w:p w14:paraId="13449270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6397F702" w14:textId="77777777" w:rsidR="00901034" w:rsidRDefault="00901034" w:rsidP="00901034">
            <w:pPr>
              <w:pStyle w:val="TableParagraph"/>
              <w:spacing w:line="213" w:lineRule="auto"/>
              <w:ind w:right="214"/>
              <w:rPr>
                <w:color w:val="343940"/>
                <w:spacing w:val="-2"/>
                <w:sz w:val="20"/>
                <w:szCs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Pr="00901034">
              <w:rPr>
                <w:color w:val="343940"/>
                <w:spacing w:val="-2"/>
                <w:sz w:val="20"/>
                <w:szCs w:val="20"/>
              </w:rPr>
              <w:t xml:space="preserve">Advanced </w:t>
            </w:r>
          </w:p>
          <w:p w14:paraId="23050615" w14:textId="77777777" w:rsidR="00901034" w:rsidRDefault="00901034" w:rsidP="00901034">
            <w:pPr>
              <w:pStyle w:val="TableParagraph"/>
              <w:spacing w:line="213" w:lineRule="auto"/>
              <w:ind w:right="214"/>
              <w:rPr>
                <w:color w:val="343940"/>
                <w:spacing w:val="-2"/>
                <w:sz w:val="20"/>
                <w:szCs w:val="20"/>
              </w:rPr>
            </w:pPr>
            <w:r>
              <w:rPr>
                <w:color w:val="343940"/>
                <w:spacing w:val="-2"/>
                <w:sz w:val="20"/>
                <w:szCs w:val="20"/>
              </w:rPr>
              <w:t xml:space="preserve"> </w:t>
            </w:r>
            <w:r w:rsidRPr="00901034">
              <w:rPr>
                <w:color w:val="343940"/>
                <w:spacing w:val="-2"/>
                <w:sz w:val="20"/>
                <w:szCs w:val="20"/>
              </w:rPr>
              <w:t xml:space="preserve">techniques </w:t>
            </w:r>
          </w:p>
          <w:p w14:paraId="005A2946" w14:textId="12C71A84" w:rsidR="00011C39" w:rsidRDefault="00901034" w:rsidP="00901034">
            <w:pPr>
              <w:pStyle w:val="TableParagraph"/>
              <w:spacing w:line="213" w:lineRule="auto"/>
              <w:ind w:right="214"/>
              <w:rPr>
                <w:sz w:val="20"/>
                <w:szCs w:val="20"/>
              </w:rPr>
            </w:pPr>
            <w:r>
              <w:rPr>
                <w:color w:val="343940"/>
                <w:spacing w:val="-2"/>
                <w:sz w:val="20"/>
                <w:szCs w:val="20"/>
              </w:rPr>
              <w:t xml:space="preserve"> </w:t>
            </w:r>
            <w:r w:rsidRPr="00901034">
              <w:rPr>
                <w:color w:val="343940"/>
                <w:spacing w:val="-2"/>
                <w:sz w:val="20"/>
                <w:szCs w:val="20"/>
              </w:rPr>
              <w:t>used</w:t>
            </w:r>
          </w:p>
        </w:tc>
        <w:tc>
          <w:tcPr>
            <w:tcW w:w="567" w:type="dxa"/>
          </w:tcPr>
          <w:p w14:paraId="1DEE06D9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577E3B85" w14:textId="69BA31C1" w:rsidR="00011C39" w:rsidRDefault="00901034" w:rsidP="00901034">
            <w:pPr>
              <w:pStyle w:val="TableParagraph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="00000000">
              <w:rPr>
                <w:color w:val="343940"/>
                <w:spacing w:val="-5"/>
                <w:sz w:val="20"/>
              </w:rPr>
              <w:t>10</w:t>
            </w:r>
          </w:p>
        </w:tc>
        <w:tc>
          <w:tcPr>
            <w:tcW w:w="6628" w:type="dxa"/>
          </w:tcPr>
          <w:p w14:paraId="63463C2C" w14:textId="77777777" w:rsidR="005958DC" w:rsidRPr="005958DC" w:rsidRDefault="005958DC" w:rsidP="005958DC">
            <w:pPr>
              <w:pStyle w:val="TableParagraph"/>
              <w:rPr>
                <w:color w:val="343940"/>
                <w:w w:val="115"/>
                <w:sz w:val="10"/>
                <w:szCs w:val="10"/>
              </w:rPr>
            </w:pPr>
          </w:p>
          <w:p w14:paraId="6DE062EA" w14:textId="0B6B0E6D" w:rsidR="009329BB" w:rsidRDefault="009329BB" w:rsidP="005958DC">
            <w:pPr>
              <w:pStyle w:val="TableParagraph"/>
              <w:spacing w:before="118" w:line="213" w:lineRule="auto"/>
              <w:ind w:left="119"/>
              <w:rPr>
                <w:sz w:val="20"/>
                <w:szCs w:val="20"/>
              </w:rPr>
            </w:pPr>
            <w:r w:rsidRPr="009329BB">
              <w:rPr>
                <w:sz w:val="20"/>
                <w:szCs w:val="20"/>
              </w:rPr>
              <w:t>Examples might include or extend upon advanced techniques</w:t>
            </w:r>
            <w:r>
              <w:rPr>
                <w:sz w:val="20"/>
                <w:szCs w:val="20"/>
              </w:rPr>
              <w:t xml:space="preserve"> </w:t>
            </w:r>
            <w:r w:rsidRPr="009329BB">
              <w:rPr>
                <w:sz w:val="20"/>
                <w:szCs w:val="20"/>
              </w:rPr>
              <w:t>explored in the course</w:t>
            </w:r>
            <w:r>
              <w:rPr>
                <w:sz w:val="20"/>
                <w:szCs w:val="20"/>
              </w:rPr>
              <w:t>.</w:t>
            </w:r>
            <w:r w:rsidR="00930EA8">
              <w:rPr>
                <w:sz w:val="20"/>
                <w:szCs w:val="20"/>
              </w:rPr>
              <w:t xml:space="preserve"> </w:t>
            </w:r>
            <w:r w:rsidR="00930EA8" w:rsidRPr="00930EA8">
              <w:rPr>
                <w:sz w:val="20"/>
                <w:szCs w:val="20"/>
              </w:rPr>
              <w:t>[5]</w:t>
            </w:r>
          </w:p>
          <w:p w14:paraId="20BE53B5" w14:textId="006C1696" w:rsidR="00011C39" w:rsidRDefault="009329BB">
            <w:pPr>
              <w:pStyle w:val="TableParagraph"/>
              <w:spacing w:before="118" w:line="213" w:lineRule="auto"/>
              <w:ind w:left="119"/>
              <w:rPr>
                <w:sz w:val="20"/>
                <w:szCs w:val="20"/>
              </w:rPr>
            </w:pPr>
            <w:r w:rsidRPr="009329BB">
              <w:rPr>
                <w:sz w:val="20"/>
                <w:szCs w:val="20"/>
              </w:rPr>
              <w:t>This will depend largely on the research question that you choose to explore and will require sound application of techniques for purpose.</w:t>
            </w:r>
            <w:r w:rsidR="00930EA8">
              <w:rPr>
                <w:sz w:val="20"/>
                <w:szCs w:val="20"/>
              </w:rPr>
              <w:t xml:space="preserve"> </w:t>
            </w:r>
            <w:r w:rsidR="00930EA8" w:rsidRPr="00930EA8">
              <w:rPr>
                <w:sz w:val="20"/>
                <w:szCs w:val="20"/>
              </w:rPr>
              <w:t>[5]</w:t>
            </w:r>
          </w:p>
        </w:tc>
      </w:tr>
      <w:tr w:rsidR="00011C39" w14:paraId="42E5EBBC" w14:textId="77777777" w:rsidTr="00E9708D">
        <w:trPr>
          <w:trHeight w:val="1175"/>
        </w:trPr>
        <w:tc>
          <w:tcPr>
            <w:tcW w:w="455" w:type="dxa"/>
          </w:tcPr>
          <w:p w14:paraId="78C55AE8" w14:textId="77777777" w:rsidR="0076724F" w:rsidRDefault="0076724F" w:rsidP="0076724F">
            <w:pPr>
              <w:pStyle w:val="TableParagraph"/>
              <w:spacing w:before="1"/>
              <w:rPr>
                <w:rFonts w:ascii="Carlito"/>
                <w:sz w:val="20"/>
              </w:rPr>
            </w:pPr>
          </w:p>
          <w:p w14:paraId="4357F864" w14:textId="463D627A" w:rsidR="00011C39" w:rsidRDefault="0076724F" w:rsidP="0076724F">
            <w:pPr>
              <w:pStyle w:val="TableParagraph"/>
              <w:spacing w:before="1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proofErr w:type="spellStart"/>
            <w:r>
              <w:rPr>
                <w:color w:val="343940"/>
                <w:spacing w:val="-10"/>
                <w:sz w:val="20"/>
              </w:rPr>
              <w:t>i</w:t>
            </w:r>
            <w:proofErr w:type="spellEnd"/>
          </w:p>
        </w:tc>
        <w:tc>
          <w:tcPr>
            <w:tcW w:w="1936" w:type="dxa"/>
          </w:tcPr>
          <w:p w14:paraId="20E0E614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21E2A49E" w14:textId="1B6F54DC" w:rsidR="00011C39" w:rsidRDefault="00930EA8" w:rsidP="00930EA8">
            <w:pPr>
              <w:pStyle w:val="TableParagraph"/>
              <w:spacing w:before="1"/>
              <w:rPr>
                <w:sz w:val="20"/>
                <w:szCs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>
              <w:rPr>
                <w:color w:val="343940"/>
                <w:sz w:val="20"/>
                <w:szCs w:val="20"/>
              </w:rPr>
              <w:t>Project novelty</w:t>
            </w:r>
          </w:p>
        </w:tc>
        <w:tc>
          <w:tcPr>
            <w:tcW w:w="567" w:type="dxa"/>
          </w:tcPr>
          <w:p w14:paraId="0ED210D3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4A66DF9B" w14:textId="19173CAA" w:rsidR="00011C39" w:rsidRDefault="00930EA8" w:rsidP="00930EA8">
            <w:pPr>
              <w:pStyle w:val="TableParagraph"/>
              <w:spacing w:before="1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="00000000">
              <w:rPr>
                <w:color w:val="343940"/>
                <w:spacing w:val="-5"/>
                <w:sz w:val="20"/>
              </w:rPr>
              <w:t>10</w:t>
            </w:r>
          </w:p>
        </w:tc>
        <w:tc>
          <w:tcPr>
            <w:tcW w:w="6628" w:type="dxa"/>
          </w:tcPr>
          <w:p w14:paraId="4AAA00E0" w14:textId="77777777" w:rsidR="00930EA8" w:rsidRDefault="00930EA8">
            <w:pPr>
              <w:pStyle w:val="TableParagraph"/>
              <w:spacing w:line="242" w:lineRule="exact"/>
              <w:ind w:left="119"/>
              <w:rPr>
                <w:color w:val="343940"/>
                <w:spacing w:val="-73"/>
                <w:w w:val="105"/>
                <w:sz w:val="20"/>
                <w:szCs w:val="20"/>
              </w:rPr>
            </w:pPr>
          </w:p>
          <w:p w14:paraId="1D29DD01" w14:textId="77777777" w:rsidR="00930EA8" w:rsidRDefault="00930EA8">
            <w:pPr>
              <w:pStyle w:val="TableParagraph"/>
              <w:spacing w:line="242" w:lineRule="exact"/>
              <w:ind w:left="119"/>
              <w:rPr>
                <w:sz w:val="20"/>
                <w:szCs w:val="20"/>
              </w:rPr>
            </w:pPr>
            <w:r w:rsidRPr="00930EA8">
              <w:rPr>
                <w:sz w:val="20"/>
                <w:szCs w:val="20"/>
              </w:rPr>
              <w:t xml:space="preserve">Very significant ability to evaluate critically existing methodologies and suggest new approaches to current research or professional practice. [5] </w:t>
            </w:r>
          </w:p>
          <w:p w14:paraId="0809E44C" w14:textId="77777777" w:rsidR="00930EA8" w:rsidRDefault="00930EA8">
            <w:pPr>
              <w:pStyle w:val="TableParagraph"/>
              <w:spacing w:line="242" w:lineRule="exact"/>
              <w:ind w:left="119"/>
              <w:rPr>
                <w:sz w:val="20"/>
                <w:szCs w:val="20"/>
              </w:rPr>
            </w:pPr>
          </w:p>
          <w:p w14:paraId="67F2DC5F" w14:textId="77777777" w:rsidR="00011C39" w:rsidRDefault="00930EA8">
            <w:pPr>
              <w:pStyle w:val="TableParagraph"/>
              <w:spacing w:line="242" w:lineRule="exact"/>
              <w:ind w:left="119"/>
              <w:rPr>
                <w:sz w:val="20"/>
                <w:szCs w:val="20"/>
              </w:rPr>
            </w:pPr>
            <w:r w:rsidRPr="00930EA8">
              <w:rPr>
                <w:sz w:val="20"/>
                <w:szCs w:val="20"/>
              </w:rPr>
              <w:t>Very high levels of creativity, originality and independent thought. [5]</w:t>
            </w:r>
          </w:p>
          <w:p w14:paraId="12CFA47C" w14:textId="6A102289" w:rsidR="00930EA8" w:rsidRDefault="00930EA8">
            <w:pPr>
              <w:pStyle w:val="TableParagraph"/>
              <w:spacing w:line="242" w:lineRule="exact"/>
              <w:ind w:left="119"/>
              <w:rPr>
                <w:sz w:val="20"/>
                <w:szCs w:val="20"/>
              </w:rPr>
            </w:pPr>
          </w:p>
        </w:tc>
      </w:tr>
      <w:tr w:rsidR="00011C39" w14:paraId="155A4A85" w14:textId="77777777" w:rsidTr="005B261C">
        <w:trPr>
          <w:trHeight w:val="2323"/>
        </w:trPr>
        <w:tc>
          <w:tcPr>
            <w:tcW w:w="455" w:type="dxa"/>
          </w:tcPr>
          <w:p w14:paraId="2BA3AF6D" w14:textId="77777777" w:rsidR="0076724F" w:rsidRDefault="0076724F" w:rsidP="0076724F">
            <w:pPr>
              <w:pStyle w:val="TableParagraph"/>
              <w:spacing w:before="1"/>
              <w:rPr>
                <w:rFonts w:ascii="Carlito"/>
                <w:sz w:val="20"/>
              </w:rPr>
            </w:pPr>
          </w:p>
          <w:p w14:paraId="4C85840B" w14:textId="418DC5E2" w:rsidR="00011C39" w:rsidRDefault="0076724F" w:rsidP="0076724F">
            <w:pPr>
              <w:pStyle w:val="TableParagraph"/>
              <w:spacing w:before="1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="00000000">
              <w:rPr>
                <w:color w:val="343940"/>
                <w:spacing w:val="-10"/>
                <w:sz w:val="20"/>
              </w:rPr>
              <w:t>j</w:t>
            </w:r>
          </w:p>
        </w:tc>
        <w:tc>
          <w:tcPr>
            <w:tcW w:w="1936" w:type="dxa"/>
          </w:tcPr>
          <w:p w14:paraId="39278020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748064DA" w14:textId="5DF2A0FC" w:rsidR="00011C39" w:rsidRDefault="00E9708D" w:rsidP="00E9708D">
            <w:pPr>
              <w:pStyle w:val="TableParagraph"/>
              <w:spacing w:line="213" w:lineRule="auto"/>
              <w:ind w:right="214"/>
              <w:rPr>
                <w:sz w:val="20"/>
                <w:szCs w:val="20"/>
              </w:rPr>
            </w:pPr>
            <w:r>
              <w:rPr>
                <w:color w:val="343940"/>
                <w:sz w:val="20"/>
                <w:szCs w:val="20"/>
              </w:rPr>
              <w:t xml:space="preserve"> Exceptional work</w:t>
            </w:r>
          </w:p>
        </w:tc>
        <w:tc>
          <w:tcPr>
            <w:tcW w:w="567" w:type="dxa"/>
          </w:tcPr>
          <w:p w14:paraId="7CA9F235" w14:textId="77777777" w:rsidR="00011C39" w:rsidRDefault="00011C39">
            <w:pPr>
              <w:pStyle w:val="TableParagraph"/>
              <w:rPr>
                <w:rFonts w:ascii="Carlito"/>
                <w:sz w:val="20"/>
              </w:rPr>
            </w:pPr>
          </w:p>
          <w:p w14:paraId="05C31E59" w14:textId="3E5622E2" w:rsidR="00011C39" w:rsidRDefault="00E9708D" w:rsidP="00E9708D">
            <w:pPr>
              <w:pStyle w:val="TableParagraph"/>
              <w:spacing w:before="1"/>
              <w:rPr>
                <w:sz w:val="20"/>
              </w:rPr>
            </w:pPr>
            <w:r>
              <w:rPr>
                <w:rFonts w:ascii="Carlito"/>
                <w:sz w:val="20"/>
              </w:rPr>
              <w:t xml:space="preserve"> </w:t>
            </w:r>
            <w:r w:rsidR="00000000">
              <w:rPr>
                <w:color w:val="343940"/>
                <w:spacing w:val="-5"/>
                <w:sz w:val="20"/>
              </w:rPr>
              <w:t>10</w:t>
            </w:r>
          </w:p>
        </w:tc>
        <w:tc>
          <w:tcPr>
            <w:tcW w:w="6628" w:type="dxa"/>
          </w:tcPr>
          <w:p w14:paraId="2B24D041" w14:textId="77777777" w:rsidR="00011C39" w:rsidRDefault="00011C39">
            <w:pPr>
              <w:pStyle w:val="TableParagraph"/>
              <w:spacing w:line="241" w:lineRule="exact"/>
              <w:ind w:left="119"/>
              <w:rPr>
                <w:sz w:val="20"/>
              </w:rPr>
            </w:pPr>
          </w:p>
          <w:p w14:paraId="2D20B6A7" w14:textId="77777777" w:rsidR="005B261C" w:rsidRDefault="005B261C">
            <w:pPr>
              <w:pStyle w:val="TableParagraph"/>
              <w:spacing w:line="241" w:lineRule="exact"/>
              <w:ind w:left="119"/>
              <w:rPr>
                <w:sz w:val="20"/>
              </w:rPr>
            </w:pPr>
            <w:r>
              <w:rPr>
                <w:sz w:val="20"/>
              </w:rPr>
              <w:t>V</w:t>
            </w:r>
            <w:r w:rsidRPr="005B261C">
              <w:rPr>
                <w:sz w:val="20"/>
              </w:rPr>
              <w:t xml:space="preserve">ery significant ability to plan, </w:t>
            </w:r>
            <w:proofErr w:type="spellStart"/>
            <w:r w:rsidRPr="005B261C">
              <w:rPr>
                <w:sz w:val="20"/>
              </w:rPr>
              <w:t>organise</w:t>
            </w:r>
            <w:proofErr w:type="spellEnd"/>
            <w:r w:rsidRPr="005B261C">
              <w:rPr>
                <w:sz w:val="20"/>
              </w:rPr>
              <w:t xml:space="preserve"> and execute independently a research project, coursework assignment or examination question. [4] </w:t>
            </w:r>
          </w:p>
          <w:p w14:paraId="759A199F" w14:textId="77777777" w:rsidR="005B261C" w:rsidRDefault="005B261C">
            <w:pPr>
              <w:pStyle w:val="TableParagraph"/>
              <w:spacing w:line="241" w:lineRule="exact"/>
              <w:ind w:left="119"/>
              <w:rPr>
                <w:sz w:val="20"/>
              </w:rPr>
            </w:pPr>
          </w:p>
          <w:p w14:paraId="2DE479AC" w14:textId="77777777" w:rsidR="005B261C" w:rsidRDefault="005B261C">
            <w:pPr>
              <w:pStyle w:val="TableParagraph"/>
              <w:spacing w:line="241" w:lineRule="exact"/>
              <w:ind w:left="119"/>
              <w:rPr>
                <w:sz w:val="20"/>
              </w:rPr>
            </w:pPr>
            <w:r w:rsidRPr="005B261C">
              <w:rPr>
                <w:sz w:val="20"/>
              </w:rPr>
              <w:t xml:space="preserve">Very significant ability to evaluate literature and theory critically and make informed judgements. [4] </w:t>
            </w:r>
          </w:p>
          <w:p w14:paraId="2E3ADE1D" w14:textId="77777777" w:rsidR="005B261C" w:rsidRDefault="005B261C">
            <w:pPr>
              <w:pStyle w:val="TableParagraph"/>
              <w:spacing w:line="241" w:lineRule="exact"/>
              <w:ind w:left="119"/>
              <w:rPr>
                <w:sz w:val="20"/>
              </w:rPr>
            </w:pPr>
          </w:p>
          <w:p w14:paraId="1EBEB609" w14:textId="09416CDF" w:rsidR="00E9708D" w:rsidRDefault="005B261C">
            <w:pPr>
              <w:pStyle w:val="TableParagraph"/>
              <w:spacing w:line="241" w:lineRule="exact"/>
              <w:ind w:left="119"/>
              <w:rPr>
                <w:sz w:val="20"/>
              </w:rPr>
            </w:pPr>
            <w:r w:rsidRPr="005B261C">
              <w:rPr>
                <w:sz w:val="20"/>
              </w:rPr>
              <w:t xml:space="preserve">Outstanding levels of accuracy, technical competence, </w:t>
            </w:r>
            <w:proofErr w:type="spellStart"/>
            <w:r w:rsidRPr="005B261C">
              <w:rPr>
                <w:sz w:val="20"/>
              </w:rPr>
              <w:t>organisation</w:t>
            </w:r>
            <w:proofErr w:type="spellEnd"/>
            <w:r w:rsidRPr="005B261C">
              <w:rPr>
                <w:sz w:val="20"/>
              </w:rPr>
              <w:t xml:space="preserve"> and exp</w:t>
            </w:r>
            <w:r>
              <w:rPr>
                <w:sz w:val="20"/>
              </w:rPr>
              <w:t>ression. [2]</w:t>
            </w:r>
          </w:p>
        </w:tc>
      </w:tr>
    </w:tbl>
    <w:p w14:paraId="43E97C39" w14:textId="77777777" w:rsidR="00E11CBA" w:rsidRDefault="00E11CBA"/>
    <w:sectPr w:rsidR="00E11CBA">
      <w:type w:val="continuous"/>
      <w:pgSz w:w="11910" w:h="16840"/>
      <w:pgMar w:top="1420" w:right="400" w:bottom="1220" w:left="1660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CC6BF" w14:textId="77777777" w:rsidR="00FD60BB" w:rsidRDefault="00FD60BB">
      <w:r>
        <w:separator/>
      </w:r>
    </w:p>
  </w:endnote>
  <w:endnote w:type="continuationSeparator" w:id="0">
    <w:p w14:paraId="458BAD5F" w14:textId="77777777" w:rsidR="00FD60BB" w:rsidRDefault="00FD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FC907" w14:textId="77777777" w:rsidR="00011C3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2688" behindDoc="1" locked="0" layoutInCell="1" allowOverlap="1" wp14:anchorId="4AFE2CBF" wp14:editId="1407875D">
              <wp:simplePos x="0" y="0"/>
              <wp:positionH relativeFrom="page">
                <wp:posOffset>1124585</wp:posOffset>
              </wp:positionH>
              <wp:positionV relativeFrom="page">
                <wp:posOffset>9867582</wp:posOffset>
              </wp:positionV>
              <wp:extent cx="531431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1431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14315" h="6350">
                            <a:moveTo>
                              <a:pt x="5313934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5313934" y="6349"/>
                            </a:lnTo>
                            <a:lnTo>
                              <a:pt x="5313934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3FA353" id="Graphic 1" o:spid="_x0000_s1026" style="position:absolute;margin-left:88.55pt;margin-top:776.95pt;width:418.45pt;height:.5pt;z-index:-1603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143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" path="m5313934,l,,,6349r5313934,l5313934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3200" behindDoc="1" locked="0" layoutInCell="1" allowOverlap="1" wp14:anchorId="7FE0BB72" wp14:editId="6B83FB3F">
              <wp:simplePos x="0" y="0"/>
              <wp:positionH relativeFrom="page">
                <wp:posOffset>5717540</wp:posOffset>
              </wp:positionH>
              <wp:positionV relativeFrom="page">
                <wp:posOffset>9871997</wp:posOffset>
              </wp:positionV>
              <wp:extent cx="677545" cy="2044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754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19A432" w14:textId="77777777" w:rsidR="00011C39" w:rsidRDefault="00000000">
                          <w:pPr>
                            <w:spacing w:before="20"/>
                            <w:ind w:left="60"/>
                            <w:rPr>
                              <w:rFonts w:ascii="Caladea"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adea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adea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adea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ladea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Caladea"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rFonts w:ascii="Caladea"/>
                              <w:color w:val="7E7E7E"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Caladea"/>
                              <w:color w:val="7E7E7E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7E7E7E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adea"/>
                              <w:color w:val="7E7E7E"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7E7E7E"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Caladea"/>
                              <w:color w:val="7E7E7E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7E7E7E"/>
                              <w:spacing w:val="-10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0BB7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0.2pt;margin-top:777.3pt;width:53.35pt;height:16.1pt;z-index:-1603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" filled="f" stroked="f">
              <v:textbox inset="0,0,0,0">
                <w:txbxContent>
                  <w:p w14:paraId="1E19A432" w14:textId="77777777" w:rsidR="00011C39" w:rsidRDefault="00000000">
                    <w:pPr>
                      <w:spacing w:before="20"/>
                      <w:ind w:left="60"/>
                      <w:rPr>
                        <w:rFonts w:ascii="Caladea"/>
                        <w:sz w:val="24"/>
                      </w:rPr>
                    </w:pPr>
                    <w:r>
                      <w:rPr>
                        <w:rFonts w:ascii="Caladea"/>
                        <w:sz w:val="24"/>
                      </w:rPr>
                      <w:fldChar w:fldCharType="begin"/>
                    </w:r>
                    <w:r>
                      <w:rPr>
                        <w:rFonts w:ascii="Caladea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adea"/>
                        <w:sz w:val="24"/>
                      </w:rPr>
                      <w:fldChar w:fldCharType="separate"/>
                    </w:r>
                    <w:r>
                      <w:rPr>
                        <w:rFonts w:ascii="Caladea"/>
                        <w:sz w:val="24"/>
                      </w:rPr>
                      <w:t>1</w:t>
                    </w:r>
                    <w:r>
                      <w:rPr>
                        <w:rFonts w:ascii="Caladea"/>
                        <w:sz w:val="24"/>
                      </w:rPr>
                      <w:fldChar w:fldCharType="end"/>
                    </w:r>
                    <w:r>
                      <w:rPr>
                        <w:rFonts w:ascii="Caladea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sz w:val="24"/>
                      </w:rPr>
                      <w:t xml:space="preserve">| </w:t>
                    </w:r>
                    <w:r>
                      <w:rPr>
                        <w:rFonts w:ascii="Caladea"/>
                        <w:color w:val="7E7E7E"/>
                        <w:sz w:val="24"/>
                      </w:rPr>
                      <w:t>P</w:t>
                    </w:r>
                    <w:r>
                      <w:rPr>
                        <w:rFonts w:ascii="Caladea"/>
                        <w:color w:val="7E7E7E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color w:val="7E7E7E"/>
                        <w:sz w:val="24"/>
                      </w:rPr>
                      <w:t>a</w:t>
                    </w:r>
                    <w:r>
                      <w:rPr>
                        <w:rFonts w:ascii="Caladea"/>
                        <w:color w:val="7E7E7E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color w:val="7E7E7E"/>
                        <w:sz w:val="24"/>
                      </w:rPr>
                      <w:t>g</w:t>
                    </w:r>
                    <w:r>
                      <w:rPr>
                        <w:rFonts w:ascii="Caladea"/>
                        <w:color w:val="7E7E7E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color w:val="7E7E7E"/>
                        <w:spacing w:val="-10"/>
                        <w:sz w:val="24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26F39" w14:textId="77777777" w:rsidR="00011C3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3712" behindDoc="1" locked="0" layoutInCell="1" allowOverlap="1" wp14:anchorId="414AA363" wp14:editId="676ADE69">
              <wp:simplePos x="0" y="0"/>
              <wp:positionH relativeFrom="page">
                <wp:posOffset>5742940</wp:posOffset>
              </wp:positionH>
              <wp:positionV relativeFrom="page">
                <wp:posOffset>9871997</wp:posOffset>
              </wp:positionV>
              <wp:extent cx="652145" cy="2044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14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1306EA" w14:textId="77777777" w:rsidR="00011C39" w:rsidRDefault="00000000">
                          <w:pPr>
                            <w:spacing w:before="20"/>
                            <w:ind w:left="20"/>
                            <w:rPr>
                              <w:rFonts w:ascii="Caladea"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sz w:val="24"/>
                            </w:rPr>
                            <w:t>6</w:t>
                          </w:r>
                          <w:r>
                            <w:rPr>
                              <w:rFonts w:ascii="Caladea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rFonts w:ascii="Caladea"/>
                              <w:color w:val="7E7E7E"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Caladea"/>
                              <w:color w:val="7E7E7E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7E7E7E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adea"/>
                              <w:color w:val="7E7E7E"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7E7E7E"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Caladea"/>
                              <w:color w:val="7E7E7E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7E7E7E"/>
                              <w:spacing w:val="-10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4AA36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52.2pt;margin-top:777.3pt;width:51.35pt;height:16.1pt;z-index:-1603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" filled="f" stroked="f">
              <v:textbox inset="0,0,0,0">
                <w:txbxContent>
                  <w:p w14:paraId="611306EA" w14:textId="77777777" w:rsidR="00011C39" w:rsidRDefault="00000000">
                    <w:pPr>
                      <w:spacing w:before="20"/>
                      <w:ind w:left="20"/>
                      <w:rPr>
                        <w:rFonts w:ascii="Caladea"/>
                        <w:sz w:val="24"/>
                      </w:rPr>
                    </w:pPr>
                    <w:r>
                      <w:rPr>
                        <w:rFonts w:ascii="Caladea"/>
                        <w:sz w:val="24"/>
                      </w:rPr>
                      <w:t>6</w:t>
                    </w:r>
                    <w:r>
                      <w:rPr>
                        <w:rFonts w:ascii="Caladea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sz w:val="24"/>
                      </w:rPr>
                      <w:t xml:space="preserve">| </w:t>
                    </w:r>
                    <w:r>
                      <w:rPr>
                        <w:rFonts w:ascii="Caladea"/>
                        <w:color w:val="7E7E7E"/>
                        <w:sz w:val="24"/>
                      </w:rPr>
                      <w:t>P</w:t>
                    </w:r>
                    <w:r>
                      <w:rPr>
                        <w:rFonts w:ascii="Caladea"/>
                        <w:color w:val="7E7E7E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color w:val="7E7E7E"/>
                        <w:sz w:val="24"/>
                      </w:rPr>
                      <w:t>a</w:t>
                    </w:r>
                    <w:r>
                      <w:rPr>
                        <w:rFonts w:ascii="Caladea"/>
                        <w:color w:val="7E7E7E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color w:val="7E7E7E"/>
                        <w:sz w:val="24"/>
                      </w:rPr>
                      <w:t>g</w:t>
                    </w:r>
                    <w:r>
                      <w:rPr>
                        <w:rFonts w:ascii="Caladea"/>
                        <w:color w:val="7E7E7E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color w:val="7E7E7E"/>
                        <w:spacing w:val="-10"/>
                        <w:sz w:val="24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1AAEA" w14:textId="77777777" w:rsidR="00011C3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4224" behindDoc="1" locked="0" layoutInCell="1" allowOverlap="1" wp14:anchorId="09E34CFF" wp14:editId="700D86DC">
              <wp:simplePos x="0" y="0"/>
              <wp:positionH relativeFrom="page">
                <wp:posOffset>1124585</wp:posOffset>
              </wp:positionH>
              <wp:positionV relativeFrom="page">
                <wp:posOffset>9867582</wp:posOffset>
              </wp:positionV>
              <wp:extent cx="5314315" cy="635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1431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14315" h="6350">
                            <a:moveTo>
                              <a:pt x="5313934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5313934" y="6349"/>
                            </a:lnTo>
                            <a:lnTo>
                              <a:pt x="5313934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7C2998" id="Graphic 5" o:spid="_x0000_s1026" style="position:absolute;margin-left:88.55pt;margin-top:776.95pt;width:418.45pt;height:.5pt;z-index:-160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143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" path="m5313934,l,,,6349r5313934,l5313934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4736" behindDoc="1" locked="0" layoutInCell="1" allowOverlap="1" wp14:anchorId="51FB96EA" wp14:editId="3BD9658D">
              <wp:simplePos x="0" y="0"/>
              <wp:positionH relativeFrom="page">
                <wp:posOffset>5742940</wp:posOffset>
              </wp:positionH>
              <wp:positionV relativeFrom="page">
                <wp:posOffset>9871997</wp:posOffset>
              </wp:positionV>
              <wp:extent cx="652145" cy="2044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14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BE204" w14:textId="77777777" w:rsidR="00011C39" w:rsidRDefault="00000000">
                          <w:pPr>
                            <w:spacing w:before="20"/>
                            <w:ind w:left="20"/>
                            <w:rPr>
                              <w:rFonts w:ascii="Caladea"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sz w:val="24"/>
                            </w:rPr>
                            <w:t>6</w:t>
                          </w:r>
                          <w:r>
                            <w:rPr>
                              <w:rFonts w:ascii="Caladea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rFonts w:ascii="Caladea"/>
                              <w:color w:val="7E7E7E"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Caladea"/>
                              <w:color w:val="7E7E7E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7E7E7E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adea"/>
                              <w:color w:val="7E7E7E"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7E7E7E"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Caladea"/>
                              <w:color w:val="7E7E7E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7E7E7E"/>
                              <w:spacing w:val="-10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B96E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452.2pt;margin-top:777.3pt;width:51.35pt;height:16.1pt;z-index:-160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" filled="f" stroked="f">
              <v:textbox inset="0,0,0,0">
                <w:txbxContent>
                  <w:p w14:paraId="598BE204" w14:textId="77777777" w:rsidR="00011C39" w:rsidRDefault="00000000">
                    <w:pPr>
                      <w:spacing w:before="20"/>
                      <w:ind w:left="20"/>
                      <w:rPr>
                        <w:rFonts w:ascii="Caladea"/>
                        <w:sz w:val="24"/>
                      </w:rPr>
                    </w:pPr>
                    <w:r>
                      <w:rPr>
                        <w:rFonts w:ascii="Caladea"/>
                        <w:sz w:val="24"/>
                      </w:rPr>
                      <w:t>6</w:t>
                    </w:r>
                    <w:r>
                      <w:rPr>
                        <w:rFonts w:ascii="Caladea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sz w:val="24"/>
                      </w:rPr>
                      <w:t xml:space="preserve">| </w:t>
                    </w:r>
                    <w:r>
                      <w:rPr>
                        <w:rFonts w:ascii="Caladea"/>
                        <w:color w:val="7E7E7E"/>
                        <w:sz w:val="24"/>
                      </w:rPr>
                      <w:t>P</w:t>
                    </w:r>
                    <w:r>
                      <w:rPr>
                        <w:rFonts w:ascii="Caladea"/>
                        <w:color w:val="7E7E7E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color w:val="7E7E7E"/>
                        <w:sz w:val="24"/>
                      </w:rPr>
                      <w:t>a</w:t>
                    </w:r>
                    <w:r>
                      <w:rPr>
                        <w:rFonts w:ascii="Caladea"/>
                        <w:color w:val="7E7E7E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color w:val="7E7E7E"/>
                        <w:sz w:val="24"/>
                      </w:rPr>
                      <w:t>g</w:t>
                    </w:r>
                    <w:r>
                      <w:rPr>
                        <w:rFonts w:ascii="Caladea"/>
                        <w:color w:val="7E7E7E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color w:val="7E7E7E"/>
                        <w:spacing w:val="-10"/>
                        <w:sz w:val="24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3491D" w14:textId="77777777" w:rsidR="00FD60BB" w:rsidRDefault="00FD60BB">
      <w:r>
        <w:separator/>
      </w:r>
    </w:p>
  </w:footnote>
  <w:footnote w:type="continuationSeparator" w:id="0">
    <w:p w14:paraId="1445B5C2" w14:textId="77777777" w:rsidR="00FD60BB" w:rsidRDefault="00FD6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605D"/>
    <w:multiLevelType w:val="hybridMultilevel"/>
    <w:tmpl w:val="443E5648"/>
    <w:lvl w:ilvl="0" w:tplc="756AD5C4">
      <w:numFmt w:val="bullet"/>
      <w:lvlText w:val="-"/>
      <w:lvlJc w:val="left"/>
      <w:pPr>
        <w:ind w:left="141" w:hanging="1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74FFE8">
      <w:numFmt w:val="bullet"/>
      <w:lvlText w:val="•"/>
      <w:lvlJc w:val="left"/>
      <w:pPr>
        <w:ind w:left="1110" w:hanging="120"/>
      </w:pPr>
      <w:rPr>
        <w:rFonts w:hint="default"/>
        <w:lang w:val="en-US" w:eastAsia="en-US" w:bidi="ar-SA"/>
      </w:rPr>
    </w:lvl>
    <w:lvl w:ilvl="2" w:tplc="FE943E5E">
      <w:numFmt w:val="bullet"/>
      <w:lvlText w:val="•"/>
      <w:lvlJc w:val="left"/>
      <w:pPr>
        <w:ind w:left="2081" w:hanging="120"/>
      </w:pPr>
      <w:rPr>
        <w:rFonts w:hint="default"/>
        <w:lang w:val="en-US" w:eastAsia="en-US" w:bidi="ar-SA"/>
      </w:rPr>
    </w:lvl>
    <w:lvl w:ilvl="3" w:tplc="E8801782">
      <w:numFmt w:val="bullet"/>
      <w:lvlText w:val="•"/>
      <w:lvlJc w:val="left"/>
      <w:pPr>
        <w:ind w:left="3051" w:hanging="120"/>
      </w:pPr>
      <w:rPr>
        <w:rFonts w:hint="default"/>
        <w:lang w:val="en-US" w:eastAsia="en-US" w:bidi="ar-SA"/>
      </w:rPr>
    </w:lvl>
    <w:lvl w:ilvl="4" w:tplc="5EA8F1F4">
      <w:numFmt w:val="bullet"/>
      <w:lvlText w:val="•"/>
      <w:lvlJc w:val="left"/>
      <w:pPr>
        <w:ind w:left="4022" w:hanging="120"/>
      </w:pPr>
      <w:rPr>
        <w:rFonts w:hint="default"/>
        <w:lang w:val="en-US" w:eastAsia="en-US" w:bidi="ar-SA"/>
      </w:rPr>
    </w:lvl>
    <w:lvl w:ilvl="5" w:tplc="D764C7F4">
      <w:numFmt w:val="bullet"/>
      <w:lvlText w:val="•"/>
      <w:lvlJc w:val="left"/>
      <w:pPr>
        <w:ind w:left="4992" w:hanging="120"/>
      </w:pPr>
      <w:rPr>
        <w:rFonts w:hint="default"/>
        <w:lang w:val="en-US" w:eastAsia="en-US" w:bidi="ar-SA"/>
      </w:rPr>
    </w:lvl>
    <w:lvl w:ilvl="6" w:tplc="53B4841E">
      <w:numFmt w:val="bullet"/>
      <w:lvlText w:val="•"/>
      <w:lvlJc w:val="left"/>
      <w:pPr>
        <w:ind w:left="5963" w:hanging="120"/>
      </w:pPr>
      <w:rPr>
        <w:rFonts w:hint="default"/>
        <w:lang w:val="en-US" w:eastAsia="en-US" w:bidi="ar-SA"/>
      </w:rPr>
    </w:lvl>
    <w:lvl w:ilvl="7" w:tplc="E324A16C">
      <w:numFmt w:val="bullet"/>
      <w:lvlText w:val="•"/>
      <w:lvlJc w:val="left"/>
      <w:pPr>
        <w:ind w:left="6933" w:hanging="120"/>
      </w:pPr>
      <w:rPr>
        <w:rFonts w:hint="default"/>
        <w:lang w:val="en-US" w:eastAsia="en-US" w:bidi="ar-SA"/>
      </w:rPr>
    </w:lvl>
    <w:lvl w:ilvl="8" w:tplc="319CA384">
      <w:numFmt w:val="bullet"/>
      <w:lvlText w:val="•"/>
      <w:lvlJc w:val="left"/>
      <w:pPr>
        <w:ind w:left="7904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11180236"/>
    <w:multiLevelType w:val="hybridMultilevel"/>
    <w:tmpl w:val="DFFA03BC"/>
    <w:lvl w:ilvl="0" w:tplc="A9D6E730">
      <w:numFmt w:val="bullet"/>
      <w:lvlText w:val="•"/>
      <w:lvlJc w:val="left"/>
      <w:pPr>
        <w:ind w:left="300" w:hanging="1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5A6F22">
      <w:numFmt w:val="bullet"/>
      <w:lvlText w:val="•"/>
      <w:lvlJc w:val="left"/>
      <w:pPr>
        <w:ind w:left="1254" w:hanging="160"/>
      </w:pPr>
      <w:rPr>
        <w:rFonts w:hint="default"/>
        <w:lang w:val="en-US" w:eastAsia="en-US" w:bidi="ar-SA"/>
      </w:rPr>
    </w:lvl>
    <w:lvl w:ilvl="2" w:tplc="E12E51FC">
      <w:numFmt w:val="bullet"/>
      <w:lvlText w:val="•"/>
      <w:lvlJc w:val="left"/>
      <w:pPr>
        <w:ind w:left="2209" w:hanging="160"/>
      </w:pPr>
      <w:rPr>
        <w:rFonts w:hint="default"/>
        <w:lang w:val="en-US" w:eastAsia="en-US" w:bidi="ar-SA"/>
      </w:rPr>
    </w:lvl>
    <w:lvl w:ilvl="3" w:tplc="B6DEE126">
      <w:numFmt w:val="bullet"/>
      <w:lvlText w:val="•"/>
      <w:lvlJc w:val="left"/>
      <w:pPr>
        <w:ind w:left="3163" w:hanging="160"/>
      </w:pPr>
      <w:rPr>
        <w:rFonts w:hint="default"/>
        <w:lang w:val="en-US" w:eastAsia="en-US" w:bidi="ar-SA"/>
      </w:rPr>
    </w:lvl>
    <w:lvl w:ilvl="4" w:tplc="02105D18">
      <w:numFmt w:val="bullet"/>
      <w:lvlText w:val="•"/>
      <w:lvlJc w:val="left"/>
      <w:pPr>
        <w:ind w:left="4118" w:hanging="160"/>
      </w:pPr>
      <w:rPr>
        <w:rFonts w:hint="default"/>
        <w:lang w:val="en-US" w:eastAsia="en-US" w:bidi="ar-SA"/>
      </w:rPr>
    </w:lvl>
    <w:lvl w:ilvl="5" w:tplc="F29A9DFC">
      <w:numFmt w:val="bullet"/>
      <w:lvlText w:val="•"/>
      <w:lvlJc w:val="left"/>
      <w:pPr>
        <w:ind w:left="5072" w:hanging="160"/>
      </w:pPr>
      <w:rPr>
        <w:rFonts w:hint="default"/>
        <w:lang w:val="en-US" w:eastAsia="en-US" w:bidi="ar-SA"/>
      </w:rPr>
    </w:lvl>
    <w:lvl w:ilvl="6" w:tplc="42A2AFB6">
      <w:numFmt w:val="bullet"/>
      <w:lvlText w:val="•"/>
      <w:lvlJc w:val="left"/>
      <w:pPr>
        <w:ind w:left="6027" w:hanging="160"/>
      </w:pPr>
      <w:rPr>
        <w:rFonts w:hint="default"/>
        <w:lang w:val="en-US" w:eastAsia="en-US" w:bidi="ar-SA"/>
      </w:rPr>
    </w:lvl>
    <w:lvl w:ilvl="7" w:tplc="6A14E476">
      <w:numFmt w:val="bullet"/>
      <w:lvlText w:val="•"/>
      <w:lvlJc w:val="left"/>
      <w:pPr>
        <w:ind w:left="6981" w:hanging="160"/>
      </w:pPr>
      <w:rPr>
        <w:rFonts w:hint="default"/>
        <w:lang w:val="en-US" w:eastAsia="en-US" w:bidi="ar-SA"/>
      </w:rPr>
    </w:lvl>
    <w:lvl w:ilvl="8" w:tplc="40F8FED0">
      <w:numFmt w:val="bullet"/>
      <w:lvlText w:val="•"/>
      <w:lvlJc w:val="left"/>
      <w:pPr>
        <w:ind w:left="7936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13F851D4"/>
    <w:multiLevelType w:val="hybridMultilevel"/>
    <w:tmpl w:val="FC3C57BA"/>
    <w:lvl w:ilvl="0" w:tplc="EA24030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43940"/>
        <w:spacing w:val="0"/>
        <w:w w:val="100"/>
        <w:sz w:val="20"/>
        <w:szCs w:val="20"/>
        <w:lang w:val="en-US" w:eastAsia="en-US" w:bidi="ar-SA"/>
      </w:rPr>
    </w:lvl>
    <w:lvl w:ilvl="1" w:tplc="B88EC2F2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329280E2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3" w:tplc="CE74ED5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4" w:tplc="3A9CCA26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5" w:tplc="8DC4FEF6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6" w:tplc="B188283E"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  <w:lvl w:ilvl="7" w:tplc="58C86E1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8" w:tplc="17FC61B0"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AA5CD6"/>
    <w:multiLevelType w:val="hybridMultilevel"/>
    <w:tmpl w:val="A880E55C"/>
    <w:lvl w:ilvl="0" w:tplc="9BA824AE">
      <w:start w:val="2"/>
      <w:numFmt w:val="lowerLetter"/>
      <w:lvlText w:val="%1)"/>
      <w:lvlJc w:val="left"/>
      <w:pPr>
        <w:ind w:left="354" w:hanging="23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343940"/>
        <w:spacing w:val="0"/>
        <w:w w:val="100"/>
        <w:sz w:val="20"/>
        <w:szCs w:val="20"/>
        <w:lang w:val="en-US" w:eastAsia="en-US" w:bidi="ar-SA"/>
      </w:rPr>
    </w:lvl>
    <w:lvl w:ilvl="1" w:tplc="B0C4BA66">
      <w:numFmt w:val="bullet"/>
      <w:lvlText w:val="•"/>
      <w:lvlJc w:val="left"/>
      <w:pPr>
        <w:ind w:left="962" w:hanging="236"/>
      </w:pPr>
      <w:rPr>
        <w:rFonts w:hint="default"/>
        <w:lang w:val="en-US" w:eastAsia="en-US" w:bidi="ar-SA"/>
      </w:rPr>
    </w:lvl>
    <w:lvl w:ilvl="2" w:tplc="8144B516">
      <w:numFmt w:val="bullet"/>
      <w:lvlText w:val="•"/>
      <w:lvlJc w:val="left"/>
      <w:pPr>
        <w:ind w:left="1565" w:hanging="236"/>
      </w:pPr>
      <w:rPr>
        <w:rFonts w:hint="default"/>
        <w:lang w:val="en-US" w:eastAsia="en-US" w:bidi="ar-SA"/>
      </w:rPr>
    </w:lvl>
    <w:lvl w:ilvl="3" w:tplc="88A6D404">
      <w:numFmt w:val="bullet"/>
      <w:lvlText w:val="•"/>
      <w:lvlJc w:val="left"/>
      <w:pPr>
        <w:ind w:left="2168" w:hanging="236"/>
      </w:pPr>
      <w:rPr>
        <w:rFonts w:hint="default"/>
        <w:lang w:val="en-US" w:eastAsia="en-US" w:bidi="ar-SA"/>
      </w:rPr>
    </w:lvl>
    <w:lvl w:ilvl="4" w:tplc="5BC6319C">
      <w:numFmt w:val="bullet"/>
      <w:lvlText w:val="•"/>
      <w:lvlJc w:val="left"/>
      <w:pPr>
        <w:ind w:left="2771" w:hanging="236"/>
      </w:pPr>
      <w:rPr>
        <w:rFonts w:hint="default"/>
        <w:lang w:val="en-US" w:eastAsia="en-US" w:bidi="ar-SA"/>
      </w:rPr>
    </w:lvl>
    <w:lvl w:ilvl="5" w:tplc="B6AEC11A">
      <w:numFmt w:val="bullet"/>
      <w:lvlText w:val="•"/>
      <w:lvlJc w:val="left"/>
      <w:pPr>
        <w:ind w:left="3374" w:hanging="236"/>
      </w:pPr>
      <w:rPr>
        <w:rFonts w:hint="default"/>
        <w:lang w:val="en-US" w:eastAsia="en-US" w:bidi="ar-SA"/>
      </w:rPr>
    </w:lvl>
    <w:lvl w:ilvl="6" w:tplc="A836C7C4">
      <w:numFmt w:val="bullet"/>
      <w:lvlText w:val="•"/>
      <w:lvlJc w:val="left"/>
      <w:pPr>
        <w:ind w:left="3977" w:hanging="236"/>
      </w:pPr>
      <w:rPr>
        <w:rFonts w:hint="default"/>
        <w:lang w:val="en-US" w:eastAsia="en-US" w:bidi="ar-SA"/>
      </w:rPr>
    </w:lvl>
    <w:lvl w:ilvl="7" w:tplc="41D4B226">
      <w:numFmt w:val="bullet"/>
      <w:lvlText w:val="•"/>
      <w:lvlJc w:val="left"/>
      <w:pPr>
        <w:ind w:left="4580" w:hanging="236"/>
      </w:pPr>
      <w:rPr>
        <w:rFonts w:hint="default"/>
        <w:lang w:val="en-US" w:eastAsia="en-US" w:bidi="ar-SA"/>
      </w:rPr>
    </w:lvl>
    <w:lvl w:ilvl="8" w:tplc="E2A8F27E">
      <w:numFmt w:val="bullet"/>
      <w:lvlText w:val="•"/>
      <w:lvlJc w:val="left"/>
      <w:pPr>
        <w:ind w:left="5183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28BE2C47"/>
    <w:multiLevelType w:val="hybridMultilevel"/>
    <w:tmpl w:val="960CE696"/>
    <w:lvl w:ilvl="0" w:tplc="9DF079F8">
      <w:numFmt w:val="bullet"/>
      <w:lvlText w:val="-"/>
      <w:lvlJc w:val="left"/>
      <w:pPr>
        <w:ind w:left="119" w:hanging="105"/>
      </w:pPr>
      <w:rPr>
        <w:rFonts w:ascii="Roboto" w:eastAsia="Roboto" w:hAnsi="Roboto" w:cs="Roboto" w:hint="default"/>
        <w:b w:val="0"/>
        <w:bCs w:val="0"/>
        <w:i w:val="0"/>
        <w:iCs w:val="0"/>
        <w:color w:val="343940"/>
        <w:spacing w:val="0"/>
        <w:w w:val="100"/>
        <w:sz w:val="20"/>
        <w:szCs w:val="20"/>
        <w:lang w:val="en-US" w:eastAsia="en-US" w:bidi="ar-SA"/>
      </w:rPr>
    </w:lvl>
    <w:lvl w:ilvl="1" w:tplc="9216E7D0">
      <w:numFmt w:val="bullet"/>
      <w:lvlText w:val="•"/>
      <w:lvlJc w:val="left"/>
      <w:pPr>
        <w:ind w:left="746" w:hanging="105"/>
      </w:pPr>
      <w:rPr>
        <w:rFonts w:hint="default"/>
        <w:lang w:val="en-US" w:eastAsia="en-US" w:bidi="ar-SA"/>
      </w:rPr>
    </w:lvl>
    <w:lvl w:ilvl="2" w:tplc="9AB0BBA2">
      <w:numFmt w:val="bullet"/>
      <w:lvlText w:val="•"/>
      <w:lvlJc w:val="left"/>
      <w:pPr>
        <w:ind w:left="1373" w:hanging="105"/>
      </w:pPr>
      <w:rPr>
        <w:rFonts w:hint="default"/>
        <w:lang w:val="en-US" w:eastAsia="en-US" w:bidi="ar-SA"/>
      </w:rPr>
    </w:lvl>
    <w:lvl w:ilvl="3" w:tplc="E3D26DC0">
      <w:numFmt w:val="bullet"/>
      <w:lvlText w:val="•"/>
      <w:lvlJc w:val="left"/>
      <w:pPr>
        <w:ind w:left="2000" w:hanging="105"/>
      </w:pPr>
      <w:rPr>
        <w:rFonts w:hint="default"/>
        <w:lang w:val="en-US" w:eastAsia="en-US" w:bidi="ar-SA"/>
      </w:rPr>
    </w:lvl>
    <w:lvl w:ilvl="4" w:tplc="EE2245CC">
      <w:numFmt w:val="bullet"/>
      <w:lvlText w:val="•"/>
      <w:lvlJc w:val="left"/>
      <w:pPr>
        <w:ind w:left="2627" w:hanging="105"/>
      </w:pPr>
      <w:rPr>
        <w:rFonts w:hint="default"/>
        <w:lang w:val="en-US" w:eastAsia="en-US" w:bidi="ar-SA"/>
      </w:rPr>
    </w:lvl>
    <w:lvl w:ilvl="5" w:tplc="14F20FC4">
      <w:numFmt w:val="bullet"/>
      <w:lvlText w:val="•"/>
      <w:lvlJc w:val="left"/>
      <w:pPr>
        <w:ind w:left="3254" w:hanging="105"/>
      </w:pPr>
      <w:rPr>
        <w:rFonts w:hint="default"/>
        <w:lang w:val="en-US" w:eastAsia="en-US" w:bidi="ar-SA"/>
      </w:rPr>
    </w:lvl>
    <w:lvl w:ilvl="6" w:tplc="205E0986">
      <w:numFmt w:val="bullet"/>
      <w:lvlText w:val="•"/>
      <w:lvlJc w:val="left"/>
      <w:pPr>
        <w:ind w:left="3881" w:hanging="105"/>
      </w:pPr>
      <w:rPr>
        <w:rFonts w:hint="default"/>
        <w:lang w:val="en-US" w:eastAsia="en-US" w:bidi="ar-SA"/>
      </w:rPr>
    </w:lvl>
    <w:lvl w:ilvl="7" w:tplc="9A6C9FC0">
      <w:numFmt w:val="bullet"/>
      <w:lvlText w:val="•"/>
      <w:lvlJc w:val="left"/>
      <w:pPr>
        <w:ind w:left="4508" w:hanging="105"/>
      </w:pPr>
      <w:rPr>
        <w:rFonts w:hint="default"/>
        <w:lang w:val="en-US" w:eastAsia="en-US" w:bidi="ar-SA"/>
      </w:rPr>
    </w:lvl>
    <w:lvl w:ilvl="8" w:tplc="193C9216">
      <w:numFmt w:val="bullet"/>
      <w:lvlText w:val="•"/>
      <w:lvlJc w:val="left"/>
      <w:pPr>
        <w:ind w:left="5135" w:hanging="105"/>
      </w:pPr>
      <w:rPr>
        <w:rFonts w:hint="default"/>
        <w:lang w:val="en-US" w:eastAsia="en-US" w:bidi="ar-SA"/>
      </w:rPr>
    </w:lvl>
  </w:abstractNum>
  <w:num w:numId="1" w16cid:durableId="93062193">
    <w:abstractNumId w:val="3"/>
  </w:num>
  <w:num w:numId="2" w16cid:durableId="1940289110">
    <w:abstractNumId w:val="2"/>
  </w:num>
  <w:num w:numId="3" w16cid:durableId="2094274889">
    <w:abstractNumId w:val="4"/>
  </w:num>
  <w:num w:numId="4" w16cid:durableId="293684713">
    <w:abstractNumId w:val="1"/>
  </w:num>
  <w:num w:numId="5" w16cid:durableId="172189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39"/>
    <w:rsid w:val="00011C39"/>
    <w:rsid w:val="00020865"/>
    <w:rsid w:val="00061E83"/>
    <w:rsid w:val="001248E1"/>
    <w:rsid w:val="00136422"/>
    <w:rsid w:val="00150CAD"/>
    <w:rsid w:val="001C45FA"/>
    <w:rsid w:val="002243B6"/>
    <w:rsid w:val="00232D97"/>
    <w:rsid w:val="00282CEC"/>
    <w:rsid w:val="002B10DB"/>
    <w:rsid w:val="002E32E4"/>
    <w:rsid w:val="00321253"/>
    <w:rsid w:val="00346548"/>
    <w:rsid w:val="00353317"/>
    <w:rsid w:val="0038491C"/>
    <w:rsid w:val="003C3820"/>
    <w:rsid w:val="004231BC"/>
    <w:rsid w:val="004B429A"/>
    <w:rsid w:val="004F1D97"/>
    <w:rsid w:val="005958DC"/>
    <w:rsid w:val="005B261C"/>
    <w:rsid w:val="005C58FC"/>
    <w:rsid w:val="005E6CC4"/>
    <w:rsid w:val="00611AC5"/>
    <w:rsid w:val="00647476"/>
    <w:rsid w:val="007639EF"/>
    <w:rsid w:val="00765300"/>
    <w:rsid w:val="0076724F"/>
    <w:rsid w:val="007929DF"/>
    <w:rsid w:val="007D18D1"/>
    <w:rsid w:val="007D52D3"/>
    <w:rsid w:val="007E719E"/>
    <w:rsid w:val="00837B65"/>
    <w:rsid w:val="00901034"/>
    <w:rsid w:val="00930EA8"/>
    <w:rsid w:val="009329BB"/>
    <w:rsid w:val="009B3A63"/>
    <w:rsid w:val="009E628E"/>
    <w:rsid w:val="00A077A7"/>
    <w:rsid w:val="00AC7870"/>
    <w:rsid w:val="00B00CFF"/>
    <w:rsid w:val="00B065F5"/>
    <w:rsid w:val="00B22D03"/>
    <w:rsid w:val="00C24E74"/>
    <w:rsid w:val="00C52B66"/>
    <w:rsid w:val="00C82472"/>
    <w:rsid w:val="00C974DD"/>
    <w:rsid w:val="00D1096F"/>
    <w:rsid w:val="00DC58D5"/>
    <w:rsid w:val="00DE324F"/>
    <w:rsid w:val="00DF7162"/>
    <w:rsid w:val="00E11CBA"/>
    <w:rsid w:val="00E12BC3"/>
    <w:rsid w:val="00E9708D"/>
    <w:rsid w:val="00ED4242"/>
    <w:rsid w:val="00EF2578"/>
    <w:rsid w:val="00F842BC"/>
    <w:rsid w:val="00FA5BB1"/>
    <w:rsid w:val="00F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39B7"/>
  <w15:docId w15:val="{6E33C0B0-CA7A-4C34-A481-1455A4FB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pPr>
      <w:ind w:left="259" w:hanging="119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Aikaterini</dc:creator>
  <cp:lastModifiedBy>Nikolay Nikolaev</cp:lastModifiedBy>
  <cp:revision>59</cp:revision>
  <dcterms:created xsi:type="dcterms:W3CDTF">2024-09-11T11:17:00Z</dcterms:created>
  <dcterms:modified xsi:type="dcterms:W3CDTF">2024-09-23T10:48:00Z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2024-09-11T00:00:00Z</vt:filetime>
  </property>
  <property fmtid="{D5CDD505-2E9C-101B-9397-08002B2CF9AE}" pid="5" name="Producer">
    <vt:lpwstr>3-Heights(TM) PDF Security Shell 4.8.25.2 (http://www.pdf-tools.com)</vt:lpwstr>
  </property>
</Properties>
</file>