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0511" w14:textId="77777777" w:rsidR="00B44160" w:rsidRPr="009F2DD4" w:rsidRDefault="00206048" w:rsidP="00206048">
      <w:pPr>
        <w:pStyle w:val="Title"/>
        <w:jc w:val="center"/>
      </w:pPr>
      <w:r w:rsidRPr="009F2DD4">
        <w:t>Lab 7 – Implementation and Test cases</w:t>
      </w:r>
    </w:p>
    <w:p w14:paraId="221A41CE" w14:textId="77777777" w:rsidR="00206048" w:rsidRPr="009F2DD4" w:rsidRDefault="00206048" w:rsidP="00206048">
      <w:pPr>
        <w:jc w:val="both"/>
      </w:pPr>
    </w:p>
    <w:p w14:paraId="6557092F" w14:textId="5E0B09E8" w:rsidR="00363F8E" w:rsidRPr="009F2DD4" w:rsidRDefault="00363F8E" w:rsidP="00206048">
      <w:pPr>
        <w:jc w:val="both"/>
        <w:rPr>
          <w:i/>
          <w:iCs/>
        </w:rPr>
      </w:pPr>
      <w:r w:rsidRPr="009F2DD4">
        <w:rPr>
          <w:i/>
          <w:iCs/>
        </w:rPr>
        <w:t>Objectives: Testing all implemented functions</w:t>
      </w:r>
    </w:p>
    <w:p w14:paraId="3FD9112B" w14:textId="0E247CE0" w:rsidR="00363F8E" w:rsidRPr="009F2DD4" w:rsidRDefault="00363F8E" w:rsidP="00363F8E">
      <w:pPr>
        <w:pStyle w:val="Heading1"/>
      </w:pPr>
      <w:r w:rsidRPr="009F2DD4">
        <w:t>Tasks:</w:t>
      </w:r>
    </w:p>
    <w:p w14:paraId="645B5380" w14:textId="0F8F50F2" w:rsidR="00206048" w:rsidRPr="009F2DD4" w:rsidRDefault="00206048" w:rsidP="00206048">
      <w:pPr>
        <w:jc w:val="both"/>
      </w:pPr>
      <w:r w:rsidRPr="009F2DD4">
        <w:t>Create test cases</w:t>
      </w:r>
      <w:r w:rsidR="00363F8E" w:rsidRPr="009F2DD4">
        <w:t xml:space="preserve"> </w:t>
      </w:r>
      <w:r w:rsidR="00E85301" w:rsidRPr="009F2DD4">
        <w:t>for each use case in your project.</w:t>
      </w:r>
    </w:p>
    <w:p w14:paraId="1E9F4346" w14:textId="330D04BB" w:rsidR="00252ACC" w:rsidRPr="009F2DD4" w:rsidRDefault="00252ACC" w:rsidP="00206048">
      <w:pPr>
        <w:jc w:val="both"/>
      </w:pPr>
      <w:r w:rsidRPr="009F2DD4">
        <w:t xml:space="preserve">Ex: Login with </w:t>
      </w:r>
      <w:r w:rsidR="00837004" w:rsidRPr="009F2DD4">
        <w:t>the right</w:t>
      </w:r>
      <w:r w:rsidRPr="009F2DD4">
        <w:t xml:space="preserve"> username and password</w:t>
      </w:r>
      <w:r w:rsidR="009E5A16" w:rsidRPr="009F2DD4">
        <w:t xml:space="preserve">, and check if it is valid </w:t>
      </w:r>
    </w:p>
    <w:p w14:paraId="5EE48BE0" w14:textId="4CA2F644" w:rsidR="00792566" w:rsidRPr="009F2DD4" w:rsidRDefault="00792566" w:rsidP="00206048">
      <w:pPr>
        <w:jc w:val="both"/>
      </w:pPr>
    </w:p>
    <w:p w14:paraId="13EFA7B4" w14:textId="3CA6F940" w:rsidR="00363F8E" w:rsidRPr="009F2DD4" w:rsidRDefault="00363F8E" w:rsidP="00363F8E">
      <w:pPr>
        <w:pStyle w:val="Heading1"/>
      </w:pPr>
      <w:r w:rsidRPr="009F2DD4">
        <w:t>References:</w:t>
      </w:r>
    </w:p>
    <w:p w14:paraId="56A0984A" w14:textId="77777777" w:rsidR="00363F8E" w:rsidRPr="009F2DD4" w:rsidRDefault="00363F8E" w:rsidP="00363F8E">
      <w:pPr>
        <w:pStyle w:val="ListParagraph"/>
        <w:numPr>
          <w:ilvl w:val="0"/>
          <w:numId w:val="1"/>
        </w:numPr>
        <w:spacing w:line="360" w:lineRule="auto"/>
        <w:ind w:left="360"/>
        <w:rPr>
          <w:b/>
          <w:bCs/>
          <w:color w:val="000000" w:themeColor="text1"/>
          <w:sz w:val="22"/>
          <w:szCs w:val="22"/>
          <w:u w:val="single"/>
        </w:rPr>
      </w:pPr>
      <w:r w:rsidRPr="009F2DD4">
        <w:rPr>
          <w:b/>
          <w:bCs/>
          <w:color w:val="000000" w:themeColor="text1"/>
          <w:sz w:val="22"/>
          <w:szCs w:val="22"/>
          <w:u w:val="single"/>
        </w:rPr>
        <w:t>Test Case Template</w:t>
      </w:r>
    </w:p>
    <w:p w14:paraId="69FF231A" w14:textId="77777777" w:rsidR="00363F8E" w:rsidRPr="009F2DD4" w:rsidRDefault="00363F8E" w:rsidP="00363F8E">
      <w:pPr>
        <w:pStyle w:val="ListParagraph"/>
        <w:spacing w:line="360" w:lineRule="auto"/>
        <w:rPr>
          <w:b/>
          <w:bCs/>
          <w:color w:val="000000" w:themeColor="text1"/>
          <w:sz w:val="22"/>
          <w:szCs w:val="22"/>
          <w:u w:val="single"/>
        </w:rPr>
      </w:pPr>
    </w:p>
    <w:tbl>
      <w:tblPr>
        <w:tblStyle w:val="TableGrid"/>
        <w:tblW w:w="10491" w:type="dxa"/>
        <w:tblInd w:w="-44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8"/>
        <w:gridCol w:w="5203"/>
      </w:tblGrid>
      <w:tr w:rsidR="00363F8E" w:rsidRPr="009F2DD4" w14:paraId="05191029" w14:textId="77777777" w:rsidTr="005D7506">
        <w:tc>
          <w:tcPr>
            <w:tcW w:w="5288" w:type="dxa"/>
          </w:tcPr>
          <w:p w14:paraId="7BF27C93" w14:textId="1CCDBAEC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Test Case #: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1.1</w:t>
            </w:r>
          </w:p>
        </w:tc>
        <w:tc>
          <w:tcPr>
            <w:tcW w:w="5203" w:type="dxa"/>
          </w:tcPr>
          <w:p w14:paraId="20A21555" w14:textId="6F81F08F" w:rsidR="009F2DD4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Test Case Name: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Admin Login</w:t>
            </w:r>
          </w:p>
        </w:tc>
      </w:tr>
      <w:tr w:rsidR="00363F8E" w:rsidRPr="009F2DD4" w14:paraId="6275A722" w14:textId="77777777" w:rsidTr="005D7506">
        <w:tc>
          <w:tcPr>
            <w:tcW w:w="5288" w:type="dxa"/>
          </w:tcPr>
          <w:p w14:paraId="2D8DA3CD" w14:textId="21562075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System: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Employee Management</w:t>
            </w:r>
          </w:p>
        </w:tc>
        <w:tc>
          <w:tcPr>
            <w:tcW w:w="5203" w:type="dxa"/>
          </w:tcPr>
          <w:p w14:paraId="2DD1BE13" w14:textId="22D71D4B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Subsystem: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Authentication</w:t>
            </w:r>
          </w:p>
        </w:tc>
      </w:tr>
      <w:tr w:rsidR="00363F8E" w:rsidRPr="009F2DD4" w14:paraId="605AA7A9" w14:textId="77777777" w:rsidTr="005D7506">
        <w:tc>
          <w:tcPr>
            <w:tcW w:w="5288" w:type="dxa"/>
          </w:tcPr>
          <w:p w14:paraId="5699A116" w14:textId="0C45B6E2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Designed   by: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Vuong Phi Long</w:t>
            </w:r>
          </w:p>
        </w:tc>
        <w:tc>
          <w:tcPr>
            <w:tcW w:w="5203" w:type="dxa"/>
          </w:tcPr>
          <w:p w14:paraId="5EC5ABBF" w14:textId="46FB5EAD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Design Date: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17/4/2026</w:t>
            </w:r>
          </w:p>
        </w:tc>
      </w:tr>
      <w:tr w:rsidR="00363F8E" w:rsidRPr="009F2DD4" w14:paraId="56160E80" w14:textId="77777777" w:rsidTr="005D7506">
        <w:tc>
          <w:tcPr>
            <w:tcW w:w="5288" w:type="dxa"/>
          </w:tcPr>
          <w:p w14:paraId="10DEE01B" w14:textId="2825021F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Executed by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Vuong Phi Long</w:t>
            </w:r>
          </w:p>
        </w:tc>
        <w:tc>
          <w:tcPr>
            <w:tcW w:w="5203" w:type="dxa"/>
          </w:tcPr>
          <w:p w14:paraId="514819E4" w14:textId="3C7598FC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Execution Date: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17/4/2026</w:t>
            </w:r>
          </w:p>
        </w:tc>
      </w:tr>
      <w:tr w:rsidR="00363F8E" w:rsidRPr="009F2DD4" w14:paraId="092FA5BB" w14:textId="77777777" w:rsidTr="005D7506">
        <w:trPr>
          <w:trHeight w:val="463"/>
        </w:trPr>
        <w:tc>
          <w:tcPr>
            <w:tcW w:w="5288" w:type="dxa"/>
          </w:tcPr>
          <w:p w14:paraId="27373A10" w14:textId="0F671FD0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Short Description:</w:t>
            </w:r>
            <w:r w:rsidR="009F2DD4"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="009F2DD4" w:rsidRPr="009F2DD4">
              <w:rPr>
                <w:color w:val="000000" w:themeColor="text1"/>
                <w:sz w:val="21"/>
                <w:szCs w:val="21"/>
              </w:rPr>
              <w:t>Test the administrator (HR Admin) login function with valid and invalid accounts.</w:t>
            </w:r>
          </w:p>
        </w:tc>
        <w:tc>
          <w:tcPr>
            <w:tcW w:w="5203" w:type="dxa"/>
          </w:tcPr>
          <w:p w14:paraId="0CBB516E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3F5B654" w14:textId="77777777" w:rsidR="00363F8E" w:rsidRPr="009F2DD4" w:rsidRDefault="00363F8E" w:rsidP="00363F8E">
      <w:pPr>
        <w:spacing w:line="360" w:lineRule="auto"/>
        <w:ind w:left="360"/>
        <w:rPr>
          <w:color w:val="000000" w:themeColor="text1"/>
        </w:rPr>
      </w:pPr>
    </w:p>
    <w:tbl>
      <w:tblPr>
        <w:tblStyle w:val="TableGrid"/>
        <w:tblW w:w="10491" w:type="dxa"/>
        <w:tblInd w:w="-441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363F8E" w:rsidRPr="009F2DD4" w14:paraId="64D44234" w14:textId="77777777" w:rsidTr="005D7506">
        <w:trPr>
          <w:trHeight w:val="1650"/>
        </w:trPr>
        <w:tc>
          <w:tcPr>
            <w:tcW w:w="10491" w:type="dxa"/>
            <w:tcBorders>
              <w:top w:val="single" w:sz="12" w:space="0" w:color="000000" w:themeColor="text1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27FB280" w14:textId="17EF8CE1" w:rsidR="009F2DD4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Pre-conditions:</w:t>
            </w:r>
          </w:p>
          <w:p w14:paraId="440C67E4" w14:textId="19468828" w:rsidR="00363F8E" w:rsidRPr="009F2DD4" w:rsidRDefault="009F2DD4" w:rsidP="005D7506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The user already has a valid Admin account (Username: admin, Password: passadmin123) saved in the database.</w:t>
            </w:r>
          </w:p>
          <w:p w14:paraId="19D5F2DC" w14:textId="7289019D" w:rsidR="009F2DD4" w:rsidRPr="009F2DD4" w:rsidRDefault="009F2DD4" w:rsidP="005D7506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is currently displaying the Login page.</w:t>
            </w:r>
          </w:p>
          <w:p w14:paraId="2AFA712B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3DFCBEF3" w14:textId="77777777" w:rsidR="00363F8E" w:rsidRPr="009F2DD4" w:rsidRDefault="00363F8E" w:rsidP="00363F8E">
      <w:pPr>
        <w:spacing w:line="360" w:lineRule="auto"/>
        <w:ind w:left="360"/>
        <w:rPr>
          <w:color w:val="000000" w:themeColor="text1"/>
        </w:rPr>
      </w:pP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710"/>
        <w:gridCol w:w="2410"/>
        <w:gridCol w:w="3039"/>
        <w:gridCol w:w="2205"/>
        <w:gridCol w:w="2127"/>
      </w:tblGrid>
      <w:tr w:rsidR="00363F8E" w:rsidRPr="009F2DD4" w14:paraId="32783AED" w14:textId="77777777" w:rsidTr="005D7506">
        <w:tc>
          <w:tcPr>
            <w:tcW w:w="710" w:type="dxa"/>
          </w:tcPr>
          <w:p w14:paraId="243645FF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F2DD4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2410" w:type="dxa"/>
          </w:tcPr>
          <w:p w14:paraId="512819AF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F2DD4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3039" w:type="dxa"/>
          </w:tcPr>
          <w:p w14:paraId="0A6E2472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F2DD4">
              <w:rPr>
                <w:b/>
                <w:bCs/>
                <w:color w:val="000000" w:themeColor="text1"/>
              </w:rPr>
              <w:t>Expected System Response</w:t>
            </w:r>
          </w:p>
        </w:tc>
        <w:tc>
          <w:tcPr>
            <w:tcW w:w="2205" w:type="dxa"/>
          </w:tcPr>
          <w:p w14:paraId="3E78E309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F2DD4">
              <w:rPr>
                <w:b/>
                <w:bCs/>
                <w:color w:val="000000" w:themeColor="text1"/>
              </w:rPr>
              <w:t>Pass/Fail</w:t>
            </w:r>
          </w:p>
        </w:tc>
        <w:tc>
          <w:tcPr>
            <w:tcW w:w="2127" w:type="dxa"/>
          </w:tcPr>
          <w:p w14:paraId="3EAA9DE5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9F2DD4">
              <w:rPr>
                <w:b/>
                <w:bCs/>
                <w:color w:val="000000" w:themeColor="text1"/>
              </w:rPr>
              <w:t>Comments</w:t>
            </w:r>
          </w:p>
        </w:tc>
      </w:tr>
      <w:tr w:rsidR="00363F8E" w:rsidRPr="009F2DD4" w14:paraId="6773AB3C" w14:textId="77777777" w:rsidTr="005D7506">
        <w:tc>
          <w:tcPr>
            <w:tcW w:w="710" w:type="dxa"/>
          </w:tcPr>
          <w:p w14:paraId="49795CAE" w14:textId="118F01A8" w:rsidR="00363F8E" w:rsidRPr="009F2DD4" w:rsidRDefault="009F2DD4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410" w:type="dxa"/>
          </w:tcPr>
          <w:p w14:paraId="4FE55D18" w14:textId="745CF060" w:rsidR="00363F8E" w:rsidRPr="009F2DD4" w:rsidRDefault="009F2DD4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Enter a valid username, which is admin and a password, which is passadmin123</w:t>
            </w:r>
          </w:p>
        </w:tc>
        <w:tc>
          <w:tcPr>
            <w:tcW w:w="3039" w:type="dxa"/>
          </w:tcPr>
          <w:p w14:paraId="2D31526A" w14:textId="2B0E9BBC" w:rsidR="00363F8E" w:rsidRPr="009F2DD4" w:rsidRDefault="009F2DD4" w:rsidP="005D7506">
            <w:pPr>
              <w:spacing w:line="360" w:lineRule="auto"/>
              <w:rPr>
                <w:color w:val="000000" w:themeColor="text1"/>
              </w:rPr>
            </w:pPr>
            <w:r w:rsidRPr="009F2DD4">
              <w:rPr>
                <w:color w:val="000000" w:themeColor="text1"/>
              </w:rPr>
              <w:t>The system does not report any errors in the input fields.</w:t>
            </w:r>
          </w:p>
        </w:tc>
        <w:tc>
          <w:tcPr>
            <w:tcW w:w="2205" w:type="dxa"/>
          </w:tcPr>
          <w:p w14:paraId="5833672D" w14:textId="7E5CD9DF" w:rsidR="00363F8E" w:rsidRPr="009F2DD4" w:rsidRDefault="009F2DD4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tcW w:w="2127" w:type="dxa"/>
          </w:tcPr>
          <w:p w14:paraId="470A0BCE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63F8E" w:rsidRPr="009F2DD4" w14:paraId="44C8EE80" w14:textId="77777777" w:rsidTr="005D7506">
        <w:tc>
          <w:tcPr>
            <w:tcW w:w="710" w:type="dxa"/>
          </w:tcPr>
          <w:p w14:paraId="5B7D0EFC" w14:textId="1B1138C5" w:rsidR="00363F8E" w:rsidRPr="009F2DD4" w:rsidRDefault="009F2DD4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410" w:type="dxa"/>
          </w:tcPr>
          <w:p w14:paraId="67B4D2DB" w14:textId="3157383B" w:rsidR="00363F8E" w:rsidRPr="009F2DD4" w:rsidRDefault="009F2DD4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Click the Login button</w:t>
            </w:r>
          </w:p>
        </w:tc>
        <w:tc>
          <w:tcPr>
            <w:tcW w:w="3039" w:type="dxa"/>
          </w:tcPr>
          <w:p w14:paraId="1F09F852" w14:textId="7A6695BD" w:rsidR="00363F8E" w:rsidRPr="009F2DD4" w:rsidRDefault="009F2DD4" w:rsidP="005D7506">
            <w:pPr>
              <w:spacing w:line="360" w:lineRule="auto"/>
              <w:rPr>
                <w:color w:val="000000" w:themeColor="text1"/>
              </w:rPr>
            </w:pPr>
            <w:r w:rsidRPr="009F2DD4">
              <w:rPr>
                <w:color w:val="000000" w:themeColor="text1"/>
              </w:rPr>
              <w:t>The authentication system was successful, redirecting the user to the Admin Dashboard page. A "Login successful" message was displayed.</w:t>
            </w:r>
          </w:p>
        </w:tc>
        <w:tc>
          <w:tcPr>
            <w:tcW w:w="2205" w:type="dxa"/>
          </w:tcPr>
          <w:p w14:paraId="5C8836AE" w14:textId="5128B66C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tcW w:w="2127" w:type="dxa"/>
          </w:tcPr>
          <w:p w14:paraId="70A6A9B1" w14:textId="1502D89C" w:rsidR="00363F8E" w:rsidRPr="009F2DD4" w:rsidRDefault="009F2DD4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Happy path</w:t>
            </w:r>
          </w:p>
        </w:tc>
      </w:tr>
      <w:tr w:rsidR="00363F8E" w:rsidRPr="009F2DD4" w14:paraId="530CC168" w14:textId="77777777" w:rsidTr="005D7506">
        <w:tc>
          <w:tcPr>
            <w:tcW w:w="710" w:type="dxa"/>
          </w:tcPr>
          <w:p w14:paraId="6B72806F" w14:textId="3B038206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410" w:type="dxa"/>
          </w:tcPr>
          <w:p w14:paraId="22B61DA9" w14:textId="2F30327B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Click the Logout button on Dashboard</w:t>
            </w:r>
          </w:p>
        </w:tc>
        <w:tc>
          <w:tcPr>
            <w:tcW w:w="3039" w:type="dxa"/>
          </w:tcPr>
          <w:p w14:paraId="3F9C8F45" w14:textId="2243D9F6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 w:rsidRPr="00AE3445">
              <w:rPr>
                <w:color w:val="000000" w:themeColor="text1"/>
              </w:rPr>
              <w:t>The system logs out and returns the login page.</w:t>
            </w:r>
          </w:p>
        </w:tc>
        <w:tc>
          <w:tcPr>
            <w:tcW w:w="2205" w:type="dxa"/>
          </w:tcPr>
          <w:p w14:paraId="743130B7" w14:textId="11468A2D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tcW w:w="2127" w:type="dxa"/>
          </w:tcPr>
          <w:p w14:paraId="1E26D6D7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63F8E" w:rsidRPr="009F2DD4" w14:paraId="4C0858EA" w14:textId="77777777" w:rsidTr="005D7506">
        <w:tc>
          <w:tcPr>
            <w:tcW w:w="710" w:type="dxa"/>
          </w:tcPr>
          <w:p w14:paraId="2B64A1AD" w14:textId="2F8C7171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410" w:type="dxa"/>
          </w:tcPr>
          <w:p w14:paraId="4E9B3D18" w14:textId="4A7D5254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 w:rsidRPr="00AE3445">
              <w:rPr>
                <w:color w:val="000000" w:themeColor="text1"/>
              </w:rPr>
              <w:t>The username entered is "admin," but the password entered is "WrongPass."</w:t>
            </w:r>
          </w:p>
        </w:tc>
        <w:tc>
          <w:tcPr>
            <w:tcW w:w="3039" w:type="dxa"/>
          </w:tcPr>
          <w:p w14:paraId="348393FE" w14:textId="4BAAE3A2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 w:rsidRPr="00AE3445">
              <w:rPr>
                <w:color w:val="000000" w:themeColor="text1"/>
              </w:rPr>
              <w:t>The system does not report any errors in the input fields.</w:t>
            </w:r>
          </w:p>
        </w:tc>
        <w:tc>
          <w:tcPr>
            <w:tcW w:w="2205" w:type="dxa"/>
          </w:tcPr>
          <w:p w14:paraId="36D13BAF" w14:textId="7BD67D1D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tcW w:w="2127" w:type="dxa"/>
          </w:tcPr>
          <w:p w14:paraId="13EB7C32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</w:rPr>
            </w:pPr>
          </w:p>
        </w:tc>
      </w:tr>
      <w:tr w:rsidR="00363F8E" w:rsidRPr="009F2DD4" w14:paraId="05B7D5B1" w14:textId="77777777" w:rsidTr="005D7506">
        <w:tc>
          <w:tcPr>
            <w:tcW w:w="710" w:type="dxa"/>
          </w:tcPr>
          <w:p w14:paraId="7747DF2C" w14:textId="2D870546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410" w:type="dxa"/>
          </w:tcPr>
          <w:p w14:paraId="1B4996D8" w14:textId="74D0ACC8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Click the Login button</w:t>
            </w:r>
          </w:p>
        </w:tc>
        <w:tc>
          <w:tcPr>
            <w:tcW w:w="3039" w:type="dxa"/>
          </w:tcPr>
          <w:p w14:paraId="712C99AF" w14:textId="5C7975DE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 w:rsidRPr="00AE3445">
              <w:rPr>
                <w:color w:val="000000" w:themeColor="text1"/>
              </w:rPr>
              <w:t>The system denied access, kept the login page open, and displayed the error message "Invalid username or password".</w:t>
            </w:r>
          </w:p>
        </w:tc>
        <w:tc>
          <w:tcPr>
            <w:tcW w:w="2205" w:type="dxa"/>
          </w:tcPr>
          <w:p w14:paraId="5710B7C6" w14:textId="332F0B02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  <w:tc>
          <w:tcPr>
            <w:tcW w:w="2127" w:type="dxa"/>
          </w:tcPr>
          <w:p w14:paraId="376701AB" w14:textId="44A4C51C" w:rsidR="00363F8E" w:rsidRPr="009F2DD4" w:rsidRDefault="00AE3445" w:rsidP="005D7506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Failure condition</w:t>
            </w:r>
          </w:p>
        </w:tc>
      </w:tr>
    </w:tbl>
    <w:p w14:paraId="72503DE4" w14:textId="77777777" w:rsidR="00363F8E" w:rsidRPr="009F2DD4" w:rsidRDefault="00363F8E" w:rsidP="00363F8E">
      <w:pPr>
        <w:spacing w:line="360" w:lineRule="auto"/>
        <w:ind w:left="360"/>
        <w:rPr>
          <w:color w:val="000000" w:themeColor="text1"/>
        </w:rPr>
      </w:pPr>
    </w:p>
    <w:tbl>
      <w:tblPr>
        <w:tblStyle w:val="TableGrid"/>
        <w:tblW w:w="10491" w:type="dxa"/>
        <w:tblInd w:w="-441" w:type="dxa"/>
        <w:tblLook w:val="04A0" w:firstRow="1" w:lastRow="0" w:firstColumn="1" w:lastColumn="0" w:noHBand="0" w:noVBand="1"/>
      </w:tblPr>
      <w:tblGrid>
        <w:gridCol w:w="10491"/>
      </w:tblGrid>
      <w:tr w:rsidR="00363F8E" w:rsidRPr="009F2DD4" w14:paraId="79FDC6DC" w14:textId="77777777" w:rsidTr="005D7506">
        <w:trPr>
          <w:trHeight w:val="1777"/>
        </w:trPr>
        <w:tc>
          <w:tcPr>
            <w:tcW w:w="10491" w:type="dxa"/>
            <w:tcBorders>
              <w:top w:val="single" w:sz="12" w:space="0" w:color="000000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DEA6CDA" w14:textId="77777777" w:rsidR="00363F8E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Post-Conditions</w:t>
            </w:r>
          </w:p>
          <w:p w14:paraId="32C33770" w14:textId="77777777" w:rsidR="00AE3445" w:rsidRDefault="00AE3445" w:rsidP="00AE3445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AE3445">
              <w:rPr>
                <w:b/>
                <w:bCs/>
                <w:color w:val="000000" w:themeColor="text1"/>
                <w:sz w:val="21"/>
                <w:szCs w:val="21"/>
              </w:rPr>
              <w:t>For a successful flow (Step 1,2): A new session is created for the Admin.</w:t>
            </w:r>
          </w:p>
          <w:p w14:paraId="0B634293" w14:textId="38C34733" w:rsidR="00AE3445" w:rsidRPr="00AE3445" w:rsidRDefault="00AE3445" w:rsidP="00AE3445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AE3445">
              <w:rPr>
                <w:b/>
                <w:bCs/>
                <w:color w:val="000000" w:themeColor="text1"/>
                <w:sz w:val="21"/>
                <w:szCs w:val="21"/>
              </w:rPr>
              <w:t>For the failed flow (Step 4.5): No session is created, the system logs the failed login attempt.</w:t>
            </w:r>
          </w:p>
        </w:tc>
      </w:tr>
    </w:tbl>
    <w:p w14:paraId="6E2B5606" w14:textId="77777777" w:rsidR="00363F8E" w:rsidRPr="009F2DD4" w:rsidRDefault="00363F8E" w:rsidP="00363F8E">
      <w:pPr>
        <w:spacing w:line="360" w:lineRule="auto"/>
        <w:rPr>
          <w:b/>
          <w:bCs/>
          <w:color w:val="000000" w:themeColor="text1"/>
          <w:sz w:val="21"/>
          <w:szCs w:val="21"/>
        </w:rPr>
      </w:pPr>
    </w:p>
    <w:p w14:paraId="0F901639" w14:textId="77777777" w:rsidR="00363F8E" w:rsidRPr="009F2DD4" w:rsidRDefault="00363F8E" w:rsidP="00363F8E">
      <w:pPr>
        <w:pStyle w:val="ListParagraph"/>
        <w:numPr>
          <w:ilvl w:val="0"/>
          <w:numId w:val="1"/>
        </w:numPr>
        <w:spacing w:line="360" w:lineRule="auto"/>
        <w:ind w:left="360"/>
        <w:rPr>
          <w:b/>
          <w:bCs/>
          <w:color w:val="000000" w:themeColor="text1"/>
          <w:sz w:val="21"/>
          <w:szCs w:val="21"/>
          <w:u w:val="single"/>
        </w:rPr>
      </w:pPr>
      <w:r w:rsidRPr="009F2DD4">
        <w:rPr>
          <w:b/>
          <w:bCs/>
          <w:color w:val="000000" w:themeColor="text1"/>
          <w:sz w:val="21"/>
          <w:szCs w:val="21"/>
          <w:u w:val="single"/>
        </w:rPr>
        <w:t>Example:</w:t>
      </w:r>
    </w:p>
    <w:tbl>
      <w:tblPr>
        <w:tblStyle w:val="TableGrid"/>
        <w:tblW w:w="10491" w:type="dxa"/>
        <w:tblInd w:w="-44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8"/>
        <w:gridCol w:w="5203"/>
      </w:tblGrid>
      <w:tr w:rsidR="00363F8E" w:rsidRPr="009F2DD4" w14:paraId="42661EF9" w14:textId="77777777" w:rsidTr="005D7506">
        <w:tc>
          <w:tcPr>
            <w:tcW w:w="5288" w:type="dxa"/>
          </w:tcPr>
          <w:p w14:paraId="25B14DDE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Test Case #: </w:t>
            </w:r>
            <w:r w:rsidRPr="009F2DD4">
              <w:rPr>
                <w:color w:val="000000" w:themeColor="text1"/>
                <w:sz w:val="21"/>
                <w:szCs w:val="21"/>
              </w:rPr>
              <w:t>2.2</w:t>
            </w:r>
          </w:p>
        </w:tc>
        <w:tc>
          <w:tcPr>
            <w:tcW w:w="5203" w:type="dxa"/>
          </w:tcPr>
          <w:p w14:paraId="1E050A3A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Test Case Name: </w:t>
            </w:r>
            <w:r w:rsidRPr="009F2DD4">
              <w:rPr>
                <w:color w:val="000000" w:themeColor="text1"/>
                <w:sz w:val="21"/>
                <w:szCs w:val="21"/>
              </w:rPr>
              <w:t>Change PIN</w:t>
            </w:r>
          </w:p>
        </w:tc>
      </w:tr>
      <w:tr w:rsidR="00363F8E" w:rsidRPr="009F2DD4" w14:paraId="7FDADE6F" w14:textId="77777777" w:rsidTr="005D7506">
        <w:tc>
          <w:tcPr>
            <w:tcW w:w="5288" w:type="dxa"/>
          </w:tcPr>
          <w:p w14:paraId="62BF105F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System: </w:t>
            </w:r>
            <w:r w:rsidRPr="009F2DD4">
              <w:rPr>
                <w:color w:val="000000" w:themeColor="text1"/>
                <w:sz w:val="21"/>
                <w:szCs w:val="21"/>
              </w:rPr>
              <w:t>ATM</w:t>
            </w:r>
            <w:r w:rsidRPr="009F2DD4">
              <w:rPr>
                <w:color w:val="000000" w:themeColor="text1"/>
                <w:sz w:val="21"/>
                <w:szCs w:val="21"/>
              </w:rPr>
              <w:tab/>
            </w:r>
          </w:p>
        </w:tc>
        <w:tc>
          <w:tcPr>
            <w:tcW w:w="5203" w:type="dxa"/>
          </w:tcPr>
          <w:p w14:paraId="56E3E527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Subsystem: </w:t>
            </w:r>
            <w:r w:rsidRPr="009F2DD4">
              <w:rPr>
                <w:color w:val="000000" w:themeColor="text1"/>
                <w:sz w:val="21"/>
                <w:szCs w:val="21"/>
              </w:rPr>
              <w:t>PIN</w:t>
            </w:r>
          </w:p>
        </w:tc>
      </w:tr>
      <w:tr w:rsidR="00363F8E" w:rsidRPr="009F2DD4" w14:paraId="4046FE24" w14:textId="77777777" w:rsidTr="005D7506">
        <w:tc>
          <w:tcPr>
            <w:tcW w:w="5288" w:type="dxa"/>
          </w:tcPr>
          <w:p w14:paraId="0A943D4A" w14:textId="77777777" w:rsidR="00363F8E" w:rsidRPr="009F2DD4" w:rsidRDefault="00363F8E" w:rsidP="005D7506">
            <w:pPr>
              <w:spacing w:line="360" w:lineRule="auto"/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Designed  by: </w:t>
            </w:r>
            <w:r w:rsidRPr="009F2DD4">
              <w:rPr>
                <w:color w:val="000000" w:themeColor="text1"/>
                <w:sz w:val="21"/>
                <w:szCs w:val="21"/>
              </w:rPr>
              <w:t>Mr. Nguyen Van A</w:t>
            </w:r>
          </w:p>
        </w:tc>
        <w:tc>
          <w:tcPr>
            <w:tcW w:w="5203" w:type="dxa"/>
          </w:tcPr>
          <w:p w14:paraId="74000830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Design Date: </w:t>
            </w:r>
            <w:r w:rsidRPr="009F2DD4">
              <w:rPr>
                <w:color w:val="000000" w:themeColor="text1"/>
                <w:sz w:val="21"/>
                <w:szCs w:val="21"/>
              </w:rPr>
              <w:t>30/08/2023</w:t>
            </w:r>
          </w:p>
        </w:tc>
      </w:tr>
      <w:tr w:rsidR="00363F8E" w:rsidRPr="009F2DD4" w14:paraId="3B5DE18A" w14:textId="77777777" w:rsidTr="005D7506">
        <w:tc>
          <w:tcPr>
            <w:tcW w:w="5288" w:type="dxa"/>
          </w:tcPr>
          <w:p w14:paraId="7E9089B6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Executed by: </w:t>
            </w:r>
            <w:r w:rsidRPr="009F2DD4">
              <w:rPr>
                <w:color w:val="000000" w:themeColor="text1"/>
                <w:sz w:val="21"/>
                <w:szCs w:val="21"/>
              </w:rPr>
              <w:t>Ms. Nguyen Thi B</w:t>
            </w:r>
          </w:p>
        </w:tc>
        <w:tc>
          <w:tcPr>
            <w:tcW w:w="5203" w:type="dxa"/>
          </w:tcPr>
          <w:p w14:paraId="09FFF4C5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 xml:space="preserve">Execution Date: </w:t>
            </w:r>
            <w:r w:rsidRPr="009F2DD4">
              <w:rPr>
                <w:color w:val="000000" w:themeColor="text1"/>
                <w:sz w:val="21"/>
                <w:szCs w:val="21"/>
              </w:rPr>
              <w:t>04/09/2023</w:t>
            </w:r>
          </w:p>
        </w:tc>
      </w:tr>
      <w:tr w:rsidR="00363F8E" w:rsidRPr="009F2DD4" w14:paraId="4DA6F0FB" w14:textId="77777777" w:rsidTr="005D7506">
        <w:trPr>
          <w:trHeight w:val="463"/>
        </w:trPr>
        <w:tc>
          <w:tcPr>
            <w:tcW w:w="5288" w:type="dxa"/>
          </w:tcPr>
          <w:p w14:paraId="1BA238E9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 xml:space="preserve">Short Description: </w:t>
            </w:r>
            <w:r w:rsidRPr="009F2DD4">
              <w:rPr>
                <w:color w:val="000000" w:themeColor="text1"/>
                <w:sz w:val="21"/>
                <w:szCs w:val="21"/>
              </w:rPr>
              <w:t>Test the ATM change pin service</w:t>
            </w:r>
          </w:p>
        </w:tc>
        <w:tc>
          <w:tcPr>
            <w:tcW w:w="5203" w:type="dxa"/>
          </w:tcPr>
          <w:p w14:paraId="396E0AF3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1877ABD2" w14:textId="77777777" w:rsidR="00363F8E" w:rsidRPr="009F2DD4" w:rsidRDefault="00363F8E" w:rsidP="00363F8E">
      <w:pPr>
        <w:spacing w:line="360" w:lineRule="auto"/>
        <w:ind w:left="360"/>
        <w:rPr>
          <w:color w:val="000000" w:themeColor="text1"/>
        </w:rPr>
      </w:pPr>
    </w:p>
    <w:tbl>
      <w:tblPr>
        <w:tblStyle w:val="TableGrid"/>
        <w:tblW w:w="10491" w:type="dxa"/>
        <w:tblInd w:w="-441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363F8E" w:rsidRPr="009F2DD4" w14:paraId="086EB793" w14:textId="77777777" w:rsidTr="005D7506">
        <w:trPr>
          <w:trHeight w:val="1650"/>
        </w:trPr>
        <w:tc>
          <w:tcPr>
            <w:tcW w:w="10491" w:type="dxa"/>
            <w:tcBorders>
              <w:top w:val="single" w:sz="12" w:space="0" w:color="000000" w:themeColor="text1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2075A93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Pre-conditions:</w:t>
            </w:r>
          </w:p>
          <w:p w14:paraId="2F2A9797" w14:textId="77777777" w:rsidR="00363F8E" w:rsidRPr="009F2DD4" w:rsidRDefault="00363F8E" w:rsidP="00363F8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current has valid ATM card – The user has accessed the ATM by placing his ATM card in the machine</w:t>
            </w:r>
          </w:p>
          <w:p w14:paraId="10063BB3" w14:textId="77777777" w:rsidR="00363F8E" w:rsidRPr="009F2DD4" w:rsidRDefault="00363F8E" w:rsidP="00363F8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current PIN is 1234</w:t>
            </w:r>
          </w:p>
          <w:p w14:paraId="5A2CEC36" w14:textId="77777777" w:rsidR="00363F8E" w:rsidRPr="009F2DD4" w:rsidRDefault="00363F8E" w:rsidP="00363F8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display the main menu</w:t>
            </w:r>
          </w:p>
        </w:tc>
      </w:tr>
    </w:tbl>
    <w:p w14:paraId="1A8541B8" w14:textId="77777777" w:rsidR="00363F8E" w:rsidRPr="009F2DD4" w:rsidRDefault="00363F8E" w:rsidP="00363F8E">
      <w:pPr>
        <w:spacing w:line="360" w:lineRule="auto"/>
        <w:ind w:left="360"/>
        <w:rPr>
          <w:color w:val="000000" w:themeColor="text1"/>
        </w:rPr>
      </w:pP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613"/>
        <w:gridCol w:w="2507"/>
        <w:gridCol w:w="5164"/>
        <w:gridCol w:w="1022"/>
        <w:gridCol w:w="1185"/>
      </w:tblGrid>
      <w:tr w:rsidR="00363F8E" w:rsidRPr="009F2DD4" w14:paraId="3F4FB39F" w14:textId="77777777" w:rsidTr="005D7506">
        <w:tc>
          <w:tcPr>
            <w:tcW w:w="613" w:type="dxa"/>
          </w:tcPr>
          <w:p w14:paraId="0536F5FB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Step</w:t>
            </w:r>
          </w:p>
        </w:tc>
        <w:tc>
          <w:tcPr>
            <w:tcW w:w="2507" w:type="dxa"/>
          </w:tcPr>
          <w:p w14:paraId="28875243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Action</w:t>
            </w:r>
          </w:p>
        </w:tc>
        <w:tc>
          <w:tcPr>
            <w:tcW w:w="5164" w:type="dxa"/>
          </w:tcPr>
          <w:p w14:paraId="6A6B9108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Expected System Response</w:t>
            </w:r>
          </w:p>
        </w:tc>
        <w:tc>
          <w:tcPr>
            <w:tcW w:w="1022" w:type="dxa"/>
          </w:tcPr>
          <w:p w14:paraId="3BA7BEB1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Pass/Fail</w:t>
            </w:r>
          </w:p>
        </w:tc>
        <w:tc>
          <w:tcPr>
            <w:tcW w:w="1185" w:type="dxa"/>
          </w:tcPr>
          <w:p w14:paraId="2D4B5D86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Comments</w:t>
            </w:r>
          </w:p>
        </w:tc>
      </w:tr>
      <w:tr w:rsidR="00363F8E" w:rsidRPr="009F2DD4" w14:paraId="76E64C67" w14:textId="77777777" w:rsidTr="005D7506">
        <w:tc>
          <w:tcPr>
            <w:tcW w:w="613" w:type="dxa"/>
          </w:tcPr>
          <w:p w14:paraId="6FAAC1B6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507" w:type="dxa"/>
          </w:tcPr>
          <w:p w14:paraId="04D652FD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Click the “Change PIN” button</w:t>
            </w:r>
          </w:p>
        </w:tc>
        <w:tc>
          <w:tcPr>
            <w:tcW w:w="5164" w:type="dxa"/>
          </w:tcPr>
          <w:p w14:paraId="2D3A6EBB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displays the message asking user to input the new PIN</w:t>
            </w:r>
          </w:p>
        </w:tc>
        <w:tc>
          <w:tcPr>
            <w:tcW w:w="1022" w:type="dxa"/>
          </w:tcPr>
          <w:p w14:paraId="35B6C5F7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3FD559E4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3B98062E" w14:textId="77777777" w:rsidTr="005D7506">
        <w:tc>
          <w:tcPr>
            <w:tcW w:w="613" w:type="dxa"/>
          </w:tcPr>
          <w:p w14:paraId="7C0DFDAE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2</w:t>
            </w:r>
          </w:p>
        </w:tc>
        <w:tc>
          <w:tcPr>
            <w:tcW w:w="2507" w:type="dxa"/>
          </w:tcPr>
          <w:p w14:paraId="3FC9FC90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Enter “5555”</w:t>
            </w:r>
          </w:p>
        </w:tc>
        <w:tc>
          <w:tcPr>
            <w:tcW w:w="5164" w:type="dxa"/>
          </w:tcPr>
          <w:p w14:paraId="42EAFFFF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displays the message asking user to re-input the new PIN</w:t>
            </w:r>
          </w:p>
        </w:tc>
        <w:tc>
          <w:tcPr>
            <w:tcW w:w="1022" w:type="dxa"/>
          </w:tcPr>
          <w:p w14:paraId="4C6BB1C1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5A8F03F7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34440850" w14:textId="77777777" w:rsidTr="005D7506">
        <w:tc>
          <w:tcPr>
            <w:tcW w:w="613" w:type="dxa"/>
          </w:tcPr>
          <w:p w14:paraId="5231D852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2507" w:type="dxa"/>
          </w:tcPr>
          <w:p w14:paraId="5D4491D0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Re-enter “5555”</w:t>
            </w:r>
          </w:p>
        </w:tc>
        <w:tc>
          <w:tcPr>
            <w:tcW w:w="5164" w:type="dxa"/>
          </w:tcPr>
          <w:p w14:paraId="2A9AB21A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displays the message of successful operation</w:t>
            </w:r>
          </w:p>
          <w:p w14:paraId="0BAF6B9C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asks the user if he wants to perform other operations</w:t>
            </w:r>
          </w:p>
        </w:tc>
        <w:tc>
          <w:tcPr>
            <w:tcW w:w="1022" w:type="dxa"/>
          </w:tcPr>
          <w:p w14:paraId="63C0032E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5846EECD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1EC8D80F" w14:textId="77777777" w:rsidTr="005D7506">
        <w:tc>
          <w:tcPr>
            <w:tcW w:w="613" w:type="dxa"/>
          </w:tcPr>
          <w:p w14:paraId="30FFB6BC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4</w:t>
            </w:r>
          </w:p>
        </w:tc>
        <w:tc>
          <w:tcPr>
            <w:tcW w:w="2507" w:type="dxa"/>
          </w:tcPr>
          <w:p w14:paraId="5D1223AF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Click “YES” button</w:t>
            </w:r>
            <w:r w:rsidRPr="009F2DD4">
              <w:rPr>
                <w:color w:val="000000" w:themeColor="text1"/>
                <w:sz w:val="21"/>
                <w:szCs w:val="21"/>
              </w:rPr>
              <w:tab/>
            </w:r>
          </w:p>
        </w:tc>
        <w:tc>
          <w:tcPr>
            <w:tcW w:w="5164" w:type="dxa"/>
          </w:tcPr>
          <w:p w14:paraId="1BEFE52A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displays main menu</w:t>
            </w:r>
          </w:p>
        </w:tc>
        <w:tc>
          <w:tcPr>
            <w:tcW w:w="1022" w:type="dxa"/>
          </w:tcPr>
          <w:p w14:paraId="5D374802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2CD26712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4FF8201A" w14:textId="77777777" w:rsidTr="005D7506">
        <w:tc>
          <w:tcPr>
            <w:tcW w:w="613" w:type="dxa"/>
          </w:tcPr>
          <w:p w14:paraId="1A158BF9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5</w:t>
            </w:r>
          </w:p>
        </w:tc>
        <w:tc>
          <w:tcPr>
            <w:tcW w:w="2507" w:type="dxa"/>
          </w:tcPr>
          <w:p w14:paraId="47A77EBD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Check post-condition 1</w:t>
            </w:r>
          </w:p>
        </w:tc>
        <w:tc>
          <w:tcPr>
            <w:tcW w:w="5164" w:type="dxa"/>
          </w:tcPr>
          <w:p w14:paraId="7FB5E3BC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022" w:type="dxa"/>
          </w:tcPr>
          <w:p w14:paraId="7FEEA3A5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0108F6FE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0192880F" w14:textId="77777777" w:rsidTr="005D7506">
        <w:tc>
          <w:tcPr>
            <w:tcW w:w="613" w:type="dxa"/>
          </w:tcPr>
          <w:p w14:paraId="7CF45744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6</w:t>
            </w:r>
          </w:p>
        </w:tc>
        <w:tc>
          <w:tcPr>
            <w:tcW w:w="2507" w:type="dxa"/>
          </w:tcPr>
          <w:p w14:paraId="44C4BE7E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Repeat step 1,2,3 using another PIN say “6666” and click “NO” button</w:t>
            </w:r>
          </w:p>
        </w:tc>
        <w:tc>
          <w:tcPr>
            <w:tcW w:w="5164" w:type="dxa"/>
          </w:tcPr>
          <w:p w14:paraId="4ACCCC1A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is exited and display the greeting message asking user to input his ATM card in the machine</w:t>
            </w:r>
          </w:p>
        </w:tc>
        <w:tc>
          <w:tcPr>
            <w:tcW w:w="1022" w:type="dxa"/>
          </w:tcPr>
          <w:p w14:paraId="2DBEE39A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0F2E62D7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5BA9281E" w14:textId="77777777" w:rsidTr="005D7506">
        <w:tc>
          <w:tcPr>
            <w:tcW w:w="613" w:type="dxa"/>
          </w:tcPr>
          <w:p w14:paraId="6D7A5288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7</w:t>
            </w:r>
          </w:p>
        </w:tc>
        <w:tc>
          <w:tcPr>
            <w:tcW w:w="2507" w:type="dxa"/>
          </w:tcPr>
          <w:p w14:paraId="08BD1642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t>Check post-condition 2</w:t>
            </w:r>
          </w:p>
        </w:tc>
        <w:tc>
          <w:tcPr>
            <w:tcW w:w="5164" w:type="dxa"/>
          </w:tcPr>
          <w:p w14:paraId="590BA1BD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022" w:type="dxa"/>
          </w:tcPr>
          <w:p w14:paraId="2E48BF9B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37EB5F06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594E2C48" w14:textId="77777777" w:rsidTr="005D7506">
        <w:tc>
          <w:tcPr>
            <w:tcW w:w="613" w:type="dxa"/>
          </w:tcPr>
          <w:p w14:paraId="0374F6EC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2507" w:type="dxa"/>
          </w:tcPr>
          <w:p w14:paraId="39315E0D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Repeat step 1,2 and using another PIN say “7777”</w:t>
            </w:r>
          </w:p>
        </w:tc>
        <w:tc>
          <w:tcPr>
            <w:tcW w:w="5164" w:type="dxa"/>
          </w:tcPr>
          <w:p w14:paraId="35F1F9E8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displays the message asking user to re-input the new PIN</w:t>
            </w:r>
          </w:p>
        </w:tc>
        <w:tc>
          <w:tcPr>
            <w:tcW w:w="1022" w:type="dxa"/>
          </w:tcPr>
          <w:p w14:paraId="1F0D0350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5144D938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4F9B8B94" w14:textId="77777777" w:rsidTr="005D7506">
        <w:tc>
          <w:tcPr>
            <w:tcW w:w="613" w:type="dxa"/>
          </w:tcPr>
          <w:p w14:paraId="2705B86C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9</w:t>
            </w:r>
          </w:p>
        </w:tc>
        <w:tc>
          <w:tcPr>
            <w:tcW w:w="2507" w:type="dxa"/>
          </w:tcPr>
          <w:p w14:paraId="2180E127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Enter wrong confirmation</w:t>
            </w:r>
          </w:p>
        </w:tc>
        <w:tc>
          <w:tcPr>
            <w:tcW w:w="5164" w:type="dxa"/>
          </w:tcPr>
          <w:p w14:paraId="684A4771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displays unsuccessful message and ask user to confirm correct PIN</w:t>
            </w:r>
          </w:p>
        </w:tc>
        <w:tc>
          <w:tcPr>
            <w:tcW w:w="1022" w:type="dxa"/>
          </w:tcPr>
          <w:p w14:paraId="04A3B5B0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177DC92D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  <w:tr w:rsidR="00363F8E" w:rsidRPr="009F2DD4" w14:paraId="47D2256A" w14:textId="77777777" w:rsidTr="005D7506">
        <w:tc>
          <w:tcPr>
            <w:tcW w:w="613" w:type="dxa"/>
          </w:tcPr>
          <w:p w14:paraId="1D468A81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10</w:t>
            </w:r>
          </w:p>
        </w:tc>
        <w:tc>
          <w:tcPr>
            <w:tcW w:w="2507" w:type="dxa"/>
          </w:tcPr>
          <w:p w14:paraId="363C3342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Re-enter “7777”</w:t>
            </w:r>
          </w:p>
        </w:tc>
        <w:tc>
          <w:tcPr>
            <w:tcW w:w="5164" w:type="dxa"/>
          </w:tcPr>
          <w:p w14:paraId="3E872DE3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displays the message of successful operation</w:t>
            </w:r>
          </w:p>
          <w:p w14:paraId="62F83F2B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system asks the user if he wants to perform other operations</w:t>
            </w:r>
          </w:p>
        </w:tc>
        <w:tc>
          <w:tcPr>
            <w:tcW w:w="1022" w:type="dxa"/>
          </w:tcPr>
          <w:p w14:paraId="689C4F6D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185" w:type="dxa"/>
          </w:tcPr>
          <w:p w14:paraId="4F9FFDA3" w14:textId="77777777" w:rsidR="00363F8E" w:rsidRPr="009F2DD4" w:rsidRDefault="00363F8E" w:rsidP="005D7506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</w:p>
        </w:tc>
      </w:tr>
    </w:tbl>
    <w:p w14:paraId="63F22D1F" w14:textId="77777777" w:rsidR="00363F8E" w:rsidRPr="009F2DD4" w:rsidRDefault="00363F8E" w:rsidP="00363F8E">
      <w:pPr>
        <w:spacing w:line="360" w:lineRule="auto"/>
        <w:ind w:left="360"/>
        <w:rPr>
          <w:color w:val="000000" w:themeColor="text1"/>
        </w:rPr>
      </w:pPr>
    </w:p>
    <w:tbl>
      <w:tblPr>
        <w:tblStyle w:val="TableGrid"/>
        <w:tblW w:w="10491" w:type="dxa"/>
        <w:tblInd w:w="-441" w:type="dxa"/>
        <w:tblLook w:val="04A0" w:firstRow="1" w:lastRow="0" w:firstColumn="1" w:lastColumn="0" w:noHBand="0" w:noVBand="1"/>
      </w:tblPr>
      <w:tblGrid>
        <w:gridCol w:w="10491"/>
      </w:tblGrid>
      <w:tr w:rsidR="00363F8E" w:rsidRPr="009F2DD4" w14:paraId="502883AE" w14:textId="77777777" w:rsidTr="005D7506">
        <w:trPr>
          <w:trHeight w:val="1777"/>
        </w:trPr>
        <w:tc>
          <w:tcPr>
            <w:tcW w:w="10491" w:type="dxa"/>
            <w:tcBorders>
              <w:top w:val="single" w:sz="12" w:space="0" w:color="000000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CB9E164" w14:textId="77777777" w:rsidR="00363F8E" w:rsidRPr="009F2DD4" w:rsidRDefault="00363F8E" w:rsidP="005D7506">
            <w:p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b/>
                <w:bCs/>
                <w:color w:val="000000" w:themeColor="text1"/>
                <w:sz w:val="21"/>
                <w:szCs w:val="21"/>
              </w:rPr>
              <w:lastRenderedPageBreak/>
              <w:t>Post-Conditions</w:t>
            </w:r>
          </w:p>
          <w:p w14:paraId="62089F14" w14:textId="77777777" w:rsidR="00363F8E" w:rsidRPr="009F2DD4" w:rsidRDefault="00363F8E" w:rsidP="00363F8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new PIN “5555” is saved in the database</w:t>
            </w:r>
          </w:p>
          <w:p w14:paraId="7FCBB5BA" w14:textId="77777777" w:rsidR="00363F8E" w:rsidRPr="009F2DD4" w:rsidRDefault="00363F8E" w:rsidP="00363F8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new PIN “6666” is saved in the database</w:t>
            </w:r>
          </w:p>
          <w:p w14:paraId="45079D40" w14:textId="77777777" w:rsidR="00363F8E" w:rsidRPr="009F2DD4" w:rsidRDefault="00363F8E" w:rsidP="00363F8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9F2DD4">
              <w:rPr>
                <w:color w:val="000000" w:themeColor="text1"/>
                <w:sz w:val="21"/>
                <w:szCs w:val="21"/>
              </w:rPr>
              <w:t>The new PIN “7777” is saved in the database</w:t>
            </w:r>
          </w:p>
        </w:tc>
      </w:tr>
    </w:tbl>
    <w:p w14:paraId="3D508579" w14:textId="77777777" w:rsidR="00363F8E" w:rsidRPr="009F2DD4" w:rsidRDefault="00363F8E" w:rsidP="00363F8E">
      <w:pPr>
        <w:spacing w:line="360" w:lineRule="auto"/>
        <w:rPr>
          <w:b/>
          <w:bCs/>
          <w:color w:val="000000" w:themeColor="text1"/>
          <w:sz w:val="21"/>
          <w:szCs w:val="21"/>
        </w:rPr>
      </w:pPr>
    </w:p>
    <w:p w14:paraId="67738ACC" w14:textId="77777777" w:rsidR="00363F8E" w:rsidRPr="009F2DD4" w:rsidRDefault="00363F8E" w:rsidP="00206048">
      <w:pPr>
        <w:jc w:val="both"/>
      </w:pPr>
    </w:p>
    <w:p w14:paraId="00D6FA1A" w14:textId="77777777" w:rsidR="00206048" w:rsidRDefault="00206048" w:rsidP="00206048">
      <w:pPr>
        <w:jc w:val="both"/>
      </w:pPr>
    </w:p>
    <w:sectPr w:rsidR="00206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2CD1"/>
    <w:multiLevelType w:val="hybridMultilevel"/>
    <w:tmpl w:val="1466D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83355"/>
    <w:multiLevelType w:val="hybridMultilevel"/>
    <w:tmpl w:val="52588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42E14"/>
    <w:multiLevelType w:val="hybridMultilevel"/>
    <w:tmpl w:val="BE067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01659"/>
    <w:multiLevelType w:val="hybridMultilevel"/>
    <w:tmpl w:val="3A3EB3F8"/>
    <w:lvl w:ilvl="0" w:tplc="4E34B3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919203">
    <w:abstractNumId w:val="1"/>
  </w:num>
  <w:num w:numId="2" w16cid:durableId="1274170041">
    <w:abstractNumId w:val="3"/>
  </w:num>
  <w:num w:numId="3" w16cid:durableId="1940019661">
    <w:abstractNumId w:val="2"/>
  </w:num>
  <w:num w:numId="4" w16cid:durableId="179609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2DC"/>
    <w:rsid w:val="00037B53"/>
    <w:rsid w:val="00061191"/>
    <w:rsid w:val="00067698"/>
    <w:rsid w:val="00070100"/>
    <w:rsid w:val="000732FC"/>
    <w:rsid w:val="00083598"/>
    <w:rsid w:val="000857FA"/>
    <w:rsid w:val="000958F0"/>
    <w:rsid w:val="000A0AD8"/>
    <w:rsid w:val="000A3077"/>
    <w:rsid w:val="000B2A1F"/>
    <w:rsid w:val="000C59AE"/>
    <w:rsid w:val="000D1215"/>
    <w:rsid w:val="000D1536"/>
    <w:rsid w:val="000D380F"/>
    <w:rsid w:val="000D6001"/>
    <w:rsid w:val="000F14DE"/>
    <w:rsid w:val="00102EF3"/>
    <w:rsid w:val="001034CA"/>
    <w:rsid w:val="00103A06"/>
    <w:rsid w:val="001115F4"/>
    <w:rsid w:val="00113F45"/>
    <w:rsid w:val="001201F1"/>
    <w:rsid w:val="00121719"/>
    <w:rsid w:val="00125770"/>
    <w:rsid w:val="001465BA"/>
    <w:rsid w:val="00156CAB"/>
    <w:rsid w:val="0018159E"/>
    <w:rsid w:val="001825DA"/>
    <w:rsid w:val="001864AE"/>
    <w:rsid w:val="00186993"/>
    <w:rsid w:val="001A1B57"/>
    <w:rsid w:val="001A3897"/>
    <w:rsid w:val="001B0A6E"/>
    <w:rsid w:val="001D731C"/>
    <w:rsid w:val="001E500E"/>
    <w:rsid w:val="001F645C"/>
    <w:rsid w:val="00206048"/>
    <w:rsid w:val="00214360"/>
    <w:rsid w:val="00221256"/>
    <w:rsid w:val="00221B45"/>
    <w:rsid w:val="0023371C"/>
    <w:rsid w:val="00243A00"/>
    <w:rsid w:val="00252ACC"/>
    <w:rsid w:val="00254146"/>
    <w:rsid w:val="002600D2"/>
    <w:rsid w:val="0026085D"/>
    <w:rsid w:val="00261492"/>
    <w:rsid w:val="0027498C"/>
    <w:rsid w:val="00274F6D"/>
    <w:rsid w:val="00296F67"/>
    <w:rsid w:val="002B10C0"/>
    <w:rsid w:val="002B29F7"/>
    <w:rsid w:val="002C449A"/>
    <w:rsid w:val="002D3330"/>
    <w:rsid w:val="0030180A"/>
    <w:rsid w:val="003052A2"/>
    <w:rsid w:val="003079AB"/>
    <w:rsid w:val="00327934"/>
    <w:rsid w:val="00337ACE"/>
    <w:rsid w:val="00337E10"/>
    <w:rsid w:val="003423A8"/>
    <w:rsid w:val="00345364"/>
    <w:rsid w:val="00351B49"/>
    <w:rsid w:val="00363F8E"/>
    <w:rsid w:val="003677F4"/>
    <w:rsid w:val="00373262"/>
    <w:rsid w:val="003836AC"/>
    <w:rsid w:val="00393309"/>
    <w:rsid w:val="00395BFE"/>
    <w:rsid w:val="003A5450"/>
    <w:rsid w:val="003A5496"/>
    <w:rsid w:val="003B71B0"/>
    <w:rsid w:val="003C276B"/>
    <w:rsid w:val="003C414C"/>
    <w:rsid w:val="003C74A4"/>
    <w:rsid w:val="003E791D"/>
    <w:rsid w:val="003F5D3B"/>
    <w:rsid w:val="0040624E"/>
    <w:rsid w:val="00411146"/>
    <w:rsid w:val="004179E9"/>
    <w:rsid w:val="004206B1"/>
    <w:rsid w:val="00420C30"/>
    <w:rsid w:val="00424898"/>
    <w:rsid w:val="00432FC6"/>
    <w:rsid w:val="00433C04"/>
    <w:rsid w:val="00433E28"/>
    <w:rsid w:val="00435CAF"/>
    <w:rsid w:val="00446326"/>
    <w:rsid w:val="00447594"/>
    <w:rsid w:val="0046130A"/>
    <w:rsid w:val="004619D0"/>
    <w:rsid w:val="004767DA"/>
    <w:rsid w:val="00481597"/>
    <w:rsid w:val="004B5B7E"/>
    <w:rsid w:val="004B5F41"/>
    <w:rsid w:val="004B7A06"/>
    <w:rsid w:val="004D3AF4"/>
    <w:rsid w:val="004E1E49"/>
    <w:rsid w:val="004E4249"/>
    <w:rsid w:val="004F2F56"/>
    <w:rsid w:val="00510E6F"/>
    <w:rsid w:val="00511BB7"/>
    <w:rsid w:val="00512E36"/>
    <w:rsid w:val="005152BE"/>
    <w:rsid w:val="0052331E"/>
    <w:rsid w:val="00527927"/>
    <w:rsid w:val="0053236A"/>
    <w:rsid w:val="00536312"/>
    <w:rsid w:val="005374DD"/>
    <w:rsid w:val="005405B8"/>
    <w:rsid w:val="005528D1"/>
    <w:rsid w:val="00553883"/>
    <w:rsid w:val="005577DC"/>
    <w:rsid w:val="005808EF"/>
    <w:rsid w:val="00585535"/>
    <w:rsid w:val="005A74FE"/>
    <w:rsid w:val="005C57AE"/>
    <w:rsid w:val="005D36DF"/>
    <w:rsid w:val="005E44F0"/>
    <w:rsid w:val="00625B66"/>
    <w:rsid w:val="00631F2A"/>
    <w:rsid w:val="00654DEC"/>
    <w:rsid w:val="00656C64"/>
    <w:rsid w:val="00663B03"/>
    <w:rsid w:val="006668CA"/>
    <w:rsid w:val="00673B20"/>
    <w:rsid w:val="006809E2"/>
    <w:rsid w:val="00682FE4"/>
    <w:rsid w:val="00691686"/>
    <w:rsid w:val="00693AA0"/>
    <w:rsid w:val="006C396F"/>
    <w:rsid w:val="006E46C7"/>
    <w:rsid w:val="006F4AAC"/>
    <w:rsid w:val="006F7019"/>
    <w:rsid w:val="00700E0A"/>
    <w:rsid w:val="007034A2"/>
    <w:rsid w:val="007066C7"/>
    <w:rsid w:val="007118FE"/>
    <w:rsid w:val="00724EF0"/>
    <w:rsid w:val="00730584"/>
    <w:rsid w:val="0073595B"/>
    <w:rsid w:val="00752D26"/>
    <w:rsid w:val="00770370"/>
    <w:rsid w:val="00773E20"/>
    <w:rsid w:val="00784F56"/>
    <w:rsid w:val="00792566"/>
    <w:rsid w:val="007973BF"/>
    <w:rsid w:val="007A6E46"/>
    <w:rsid w:val="007C3ECE"/>
    <w:rsid w:val="007C640B"/>
    <w:rsid w:val="007C7983"/>
    <w:rsid w:val="007E0DF7"/>
    <w:rsid w:val="007E37C0"/>
    <w:rsid w:val="007E4A17"/>
    <w:rsid w:val="007E6F1D"/>
    <w:rsid w:val="007F7FE1"/>
    <w:rsid w:val="00804F4D"/>
    <w:rsid w:val="00810F80"/>
    <w:rsid w:val="00837004"/>
    <w:rsid w:val="008705B1"/>
    <w:rsid w:val="00870FEA"/>
    <w:rsid w:val="0088068D"/>
    <w:rsid w:val="0089435F"/>
    <w:rsid w:val="008D0357"/>
    <w:rsid w:val="008D3F9B"/>
    <w:rsid w:val="008E2190"/>
    <w:rsid w:val="008E4750"/>
    <w:rsid w:val="008E4EF2"/>
    <w:rsid w:val="008E62BF"/>
    <w:rsid w:val="008F4F2B"/>
    <w:rsid w:val="008F7D4E"/>
    <w:rsid w:val="0090632F"/>
    <w:rsid w:val="00910815"/>
    <w:rsid w:val="009169AF"/>
    <w:rsid w:val="00931404"/>
    <w:rsid w:val="009338C9"/>
    <w:rsid w:val="0094158A"/>
    <w:rsid w:val="009541B3"/>
    <w:rsid w:val="00954BD6"/>
    <w:rsid w:val="00961D20"/>
    <w:rsid w:val="009654C2"/>
    <w:rsid w:val="00975F22"/>
    <w:rsid w:val="009800D7"/>
    <w:rsid w:val="0099432C"/>
    <w:rsid w:val="009A1DF7"/>
    <w:rsid w:val="009A5395"/>
    <w:rsid w:val="009B76B2"/>
    <w:rsid w:val="009C5B76"/>
    <w:rsid w:val="009E07D7"/>
    <w:rsid w:val="009E5A16"/>
    <w:rsid w:val="009E6860"/>
    <w:rsid w:val="009F2DD4"/>
    <w:rsid w:val="00A00022"/>
    <w:rsid w:val="00A025B5"/>
    <w:rsid w:val="00A12E94"/>
    <w:rsid w:val="00A159DC"/>
    <w:rsid w:val="00A174B3"/>
    <w:rsid w:val="00A246B8"/>
    <w:rsid w:val="00A25317"/>
    <w:rsid w:val="00A526DF"/>
    <w:rsid w:val="00A8524F"/>
    <w:rsid w:val="00AA1CF6"/>
    <w:rsid w:val="00AE3445"/>
    <w:rsid w:val="00AF495C"/>
    <w:rsid w:val="00B0080F"/>
    <w:rsid w:val="00B10CB4"/>
    <w:rsid w:val="00B13D73"/>
    <w:rsid w:val="00B152A2"/>
    <w:rsid w:val="00B16C78"/>
    <w:rsid w:val="00B44160"/>
    <w:rsid w:val="00B4483F"/>
    <w:rsid w:val="00B52C9C"/>
    <w:rsid w:val="00B71990"/>
    <w:rsid w:val="00B73C1A"/>
    <w:rsid w:val="00BA5765"/>
    <w:rsid w:val="00BB3A8B"/>
    <w:rsid w:val="00BE42BB"/>
    <w:rsid w:val="00BF2132"/>
    <w:rsid w:val="00BF45D2"/>
    <w:rsid w:val="00C0775C"/>
    <w:rsid w:val="00C3025F"/>
    <w:rsid w:val="00C31E78"/>
    <w:rsid w:val="00C3617E"/>
    <w:rsid w:val="00C5232B"/>
    <w:rsid w:val="00C54EAB"/>
    <w:rsid w:val="00C5526C"/>
    <w:rsid w:val="00C57535"/>
    <w:rsid w:val="00C60D70"/>
    <w:rsid w:val="00C67805"/>
    <w:rsid w:val="00C7601A"/>
    <w:rsid w:val="00C872BA"/>
    <w:rsid w:val="00C95F8E"/>
    <w:rsid w:val="00CA2913"/>
    <w:rsid w:val="00CA37B8"/>
    <w:rsid w:val="00CB4DE5"/>
    <w:rsid w:val="00CD31FC"/>
    <w:rsid w:val="00CE7A57"/>
    <w:rsid w:val="00D14537"/>
    <w:rsid w:val="00D200C4"/>
    <w:rsid w:val="00D230A8"/>
    <w:rsid w:val="00D36AD0"/>
    <w:rsid w:val="00D431A4"/>
    <w:rsid w:val="00D44C7F"/>
    <w:rsid w:val="00D4725F"/>
    <w:rsid w:val="00DA14CA"/>
    <w:rsid w:val="00DA2D6D"/>
    <w:rsid w:val="00DC4290"/>
    <w:rsid w:val="00DE1277"/>
    <w:rsid w:val="00DE350C"/>
    <w:rsid w:val="00DE6480"/>
    <w:rsid w:val="00DF74C5"/>
    <w:rsid w:val="00E24FD4"/>
    <w:rsid w:val="00E250D3"/>
    <w:rsid w:val="00E27FAE"/>
    <w:rsid w:val="00E36FDA"/>
    <w:rsid w:val="00E378A2"/>
    <w:rsid w:val="00E5013F"/>
    <w:rsid w:val="00E53A89"/>
    <w:rsid w:val="00E61343"/>
    <w:rsid w:val="00E72C28"/>
    <w:rsid w:val="00E778B8"/>
    <w:rsid w:val="00E85301"/>
    <w:rsid w:val="00E91ECB"/>
    <w:rsid w:val="00E935C3"/>
    <w:rsid w:val="00E95CCD"/>
    <w:rsid w:val="00EB157E"/>
    <w:rsid w:val="00EB3EE9"/>
    <w:rsid w:val="00EC378B"/>
    <w:rsid w:val="00EC7C45"/>
    <w:rsid w:val="00ED1BEC"/>
    <w:rsid w:val="00ED6469"/>
    <w:rsid w:val="00EE2293"/>
    <w:rsid w:val="00F002DC"/>
    <w:rsid w:val="00F025EF"/>
    <w:rsid w:val="00F20B62"/>
    <w:rsid w:val="00F35B9A"/>
    <w:rsid w:val="00F43EAD"/>
    <w:rsid w:val="00F44AFA"/>
    <w:rsid w:val="00F47395"/>
    <w:rsid w:val="00F51A4E"/>
    <w:rsid w:val="00F553BF"/>
    <w:rsid w:val="00F76118"/>
    <w:rsid w:val="00F9209B"/>
    <w:rsid w:val="00F96841"/>
    <w:rsid w:val="00F97893"/>
    <w:rsid w:val="00FA3A5E"/>
    <w:rsid w:val="00FA6A41"/>
    <w:rsid w:val="00FA7C45"/>
    <w:rsid w:val="00FC336B"/>
    <w:rsid w:val="00FC4E8B"/>
    <w:rsid w:val="00FD749E"/>
    <w:rsid w:val="00FE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CD0A"/>
  <w15:chartTrackingRefBased/>
  <w15:docId w15:val="{DC1B9860-05B9-4447-8CC4-B01D347C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F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60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63F8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63F8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63F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</dc:creator>
  <cp:keywords/>
  <dc:description/>
  <cp:lastModifiedBy>Vương Phi Long</cp:lastModifiedBy>
  <cp:revision>6</cp:revision>
  <dcterms:created xsi:type="dcterms:W3CDTF">2015-05-09T07:09:00Z</dcterms:created>
  <dcterms:modified xsi:type="dcterms:W3CDTF">2026-04-17T07:39:00Z</dcterms:modified>
</cp:coreProperties>
</file>