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C51" w:rsidRPr="00D53C51" w:rsidRDefault="00D53C51">
      <w:pPr>
        <w:rPr>
          <w:sz w:val="24"/>
          <w:szCs w:val="28"/>
        </w:rPr>
      </w:pPr>
    </w:p>
    <w:p w:rsidR="00D53C51" w:rsidRPr="00D53C51" w:rsidRDefault="00D53C51" w:rsidP="00D53C51">
      <w:pPr>
        <w:jc w:val="center"/>
        <w:rPr>
          <w:sz w:val="24"/>
          <w:szCs w:val="28"/>
        </w:rPr>
      </w:pPr>
      <w:r w:rsidRPr="00D53C51">
        <w:rPr>
          <w:sz w:val="24"/>
          <w:szCs w:val="28"/>
        </w:rPr>
        <w:t>Санкт-Петербургский политехнический университет Петра Великого</w:t>
      </w:r>
    </w:p>
    <w:p w:rsidR="00D53C51" w:rsidRPr="00D53C51" w:rsidRDefault="00D53C51" w:rsidP="00D53C51">
      <w:pPr>
        <w:jc w:val="center"/>
        <w:rPr>
          <w:sz w:val="24"/>
          <w:szCs w:val="28"/>
        </w:rPr>
      </w:pPr>
      <w:r w:rsidRPr="00D53C51">
        <w:rPr>
          <w:sz w:val="24"/>
          <w:szCs w:val="28"/>
        </w:rPr>
        <w:t>Институт компьютерных наук и технологий</w:t>
      </w:r>
    </w:p>
    <w:p w:rsidR="00D53C51" w:rsidRPr="00D53C51" w:rsidRDefault="00D53C51" w:rsidP="00D53C51">
      <w:pPr>
        <w:jc w:val="center"/>
        <w:rPr>
          <w:b/>
          <w:sz w:val="24"/>
          <w:szCs w:val="28"/>
        </w:rPr>
      </w:pPr>
      <w:r w:rsidRPr="00D53C51">
        <w:rPr>
          <w:b/>
          <w:sz w:val="24"/>
          <w:szCs w:val="28"/>
        </w:rPr>
        <w:t>Высшая школа интеллектуальных систем и суперкомпьютерных технологий</w:t>
      </w:r>
    </w:p>
    <w:p w:rsidR="00D53C51" w:rsidRPr="00D53C51" w:rsidRDefault="00D53C51" w:rsidP="00D53C51">
      <w:pPr>
        <w:rPr>
          <w:b/>
          <w:sz w:val="24"/>
          <w:szCs w:val="28"/>
        </w:rPr>
      </w:pPr>
    </w:p>
    <w:p w:rsidR="00D53C51" w:rsidRPr="00D53C51" w:rsidRDefault="00D53C51" w:rsidP="00D53C51">
      <w:pPr>
        <w:jc w:val="center"/>
        <w:rPr>
          <w:b/>
          <w:sz w:val="24"/>
          <w:szCs w:val="28"/>
        </w:rPr>
      </w:pPr>
    </w:p>
    <w:p w:rsidR="00D53C51" w:rsidRPr="00D53C51" w:rsidRDefault="00D53C51" w:rsidP="00D53C51">
      <w:pPr>
        <w:jc w:val="center"/>
        <w:rPr>
          <w:b/>
          <w:sz w:val="24"/>
          <w:szCs w:val="28"/>
        </w:rPr>
      </w:pPr>
    </w:p>
    <w:p w:rsidR="00D53C51" w:rsidRPr="00D53C51" w:rsidRDefault="00D53C51" w:rsidP="00D53C51">
      <w:pPr>
        <w:jc w:val="center"/>
        <w:rPr>
          <w:b/>
          <w:sz w:val="24"/>
          <w:szCs w:val="28"/>
        </w:rPr>
      </w:pPr>
    </w:p>
    <w:p w:rsidR="00D53C51" w:rsidRPr="00D53C51" w:rsidRDefault="00D53C51" w:rsidP="00D53C51">
      <w:pPr>
        <w:spacing w:line="360" w:lineRule="auto"/>
        <w:jc w:val="center"/>
        <w:rPr>
          <w:b/>
          <w:spacing w:val="62"/>
          <w:sz w:val="28"/>
          <w:szCs w:val="32"/>
        </w:rPr>
      </w:pPr>
      <w:r w:rsidRPr="00D53C51">
        <w:rPr>
          <w:b/>
          <w:spacing w:val="62"/>
          <w:sz w:val="28"/>
          <w:szCs w:val="32"/>
        </w:rPr>
        <w:t>КУРСОВ</w:t>
      </w:r>
      <w:r w:rsidRPr="00D53C51">
        <w:rPr>
          <w:b/>
          <w:caps/>
          <w:spacing w:val="62"/>
          <w:sz w:val="28"/>
          <w:szCs w:val="32"/>
        </w:rPr>
        <w:t>АЯ</w:t>
      </w:r>
      <w:r w:rsidRPr="00D53C51">
        <w:rPr>
          <w:b/>
          <w:spacing w:val="62"/>
          <w:sz w:val="28"/>
          <w:szCs w:val="32"/>
        </w:rPr>
        <w:t xml:space="preserve"> </w:t>
      </w:r>
      <w:r w:rsidRPr="00D53C51">
        <w:rPr>
          <w:b/>
          <w:caps/>
          <w:spacing w:val="62"/>
          <w:sz w:val="28"/>
          <w:szCs w:val="32"/>
        </w:rPr>
        <w:t>РАБОТА</w:t>
      </w:r>
    </w:p>
    <w:p w:rsidR="00D53C51" w:rsidRPr="00D53C51" w:rsidRDefault="00D53C51" w:rsidP="00D53C51">
      <w:pPr>
        <w:rPr>
          <w:spacing w:val="62"/>
          <w:sz w:val="24"/>
          <w:szCs w:val="28"/>
        </w:rPr>
      </w:pPr>
    </w:p>
    <w:p w:rsidR="00D53C51" w:rsidRPr="00D53C51" w:rsidRDefault="00D53C51" w:rsidP="00D53C51">
      <w:pPr>
        <w:spacing w:line="360" w:lineRule="auto"/>
        <w:jc w:val="center"/>
        <w:rPr>
          <w:b/>
          <w:sz w:val="24"/>
          <w:szCs w:val="28"/>
        </w:rPr>
      </w:pPr>
      <w:r w:rsidRPr="00D53C51">
        <w:rPr>
          <w:b/>
          <w:sz w:val="24"/>
          <w:szCs w:val="28"/>
        </w:rPr>
        <w:t>Регрессия в машинном обучении</w:t>
      </w:r>
    </w:p>
    <w:p w:rsidR="00D53C51" w:rsidRPr="00D53C51" w:rsidRDefault="00D53C51" w:rsidP="00D53C51">
      <w:pPr>
        <w:spacing w:line="360" w:lineRule="auto"/>
        <w:jc w:val="center"/>
        <w:rPr>
          <w:b/>
          <w:sz w:val="24"/>
          <w:szCs w:val="28"/>
        </w:rPr>
      </w:pPr>
    </w:p>
    <w:p w:rsidR="00D53C51" w:rsidRPr="00D53C51" w:rsidRDefault="00D53C51" w:rsidP="00D53C51">
      <w:pPr>
        <w:spacing w:line="360" w:lineRule="auto"/>
        <w:jc w:val="center"/>
        <w:rPr>
          <w:sz w:val="24"/>
          <w:szCs w:val="28"/>
        </w:rPr>
      </w:pPr>
      <w:r w:rsidRPr="00D53C51">
        <w:rPr>
          <w:sz w:val="24"/>
          <w:szCs w:val="28"/>
        </w:rPr>
        <w:t>по дисциплине «Вычислительная математика»</w:t>
      </w:r>
    </w:p>
    <w:p w:rsidR="00D53C51" w:rsidRPr="00D53C51" w:rsidRDefault="00D53C51" w:rsidP="00D53C51">
      <w:pPr>
        <w:jc w:val="center"/>
        <w:rPr>
          <w:sz w:val="20"/>
        </w:rPr>
      </w:pPr>
    </w:p>
    <w:p w:rsidR="00D53C51" w:rsidRPr="00D53C51" w:rsidRDefault="00D53C51" w:rsidP="00D53C51">
      <w:pPr>
        <w:jc w:val="center"/>
        <w:rPr>
          <w:sz w:val="20"/>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316"/>
        <w:gridCol w:w="2493"/>
      </w:tblGrid>
      <w:tr w:rsidR="00D53C51" w:rsidRPr="00D53C51" w:rsidTr="00103F6E">
        <w:tc>
          <w:tcPr>
            <w:tcW w:w="3681" w:type="dxa"/>
            <w:vAlign w:val="bottom"/>
          </w:tcPr>
          <w:p w:rsidR="00D53C51" w:rsidRPr="00D53C51" w:rsidRDefault="00D53C51" w:rsidP="00103F6E">
            <w:pPr>
              <w:ind w:left="1134" w:hanging="1134"/>
              <w:rPr>
                <w:sz w:val="24"/>
                <w:szCs w:val="28"/>
              </w:rPr>
            </w:pPr>
            <w:r w:rsidRPr="00D53C51">
              <w:rPr>
                <w:sz w:val="24"/>
                <w:szCs w:val="28"/>
              </w:rPr>
              <w:t>Выполнил</w:t>
            </w:r>
          </w:p>
          <w:p w:rsidR="00D53C51" w:rsidRPr="00D53C51" w:rsidRDefault="00D53C51" w:rsidP="00103F6E">
            <w:pPr>
              <w:rPr>
                <w:sz w:val="18"/>
                <w:lang w:val="en-US"/>
              </w:rPr>
            </w:pPr>
            <w:r w:rsidRPr="00D53C51">
              <w:rPr>
                <w:sz w:val="24"/>
                <w:szCs w:val="28"/>
              </w:rPr>
              <w:t>студент гр. 3530903/00001</w:t>
            </w:r>
          </w:p>
        </w:tc>
        <w:tc>
          <w:tcPr>
            <w:tcW w:w="3402" w:type="dxa"/>
            <w:vAlign w:val="bottom"/>
          </w:tcPr>
          <w:p w:rsidR="00D53C51" w:rsidRPr="00D53C51" w:rsidRDefault="00CE1DE4" w:rsidP="00103F6E">
            <w:pPr>
              <w:jc w:val="center"/>
              <w:rPr>
                <w:sz w:val="18"/>
              </w:rPr>
            </w:pPr>
            <w:r>
              <w:object w:dxaOrig="3936" w:dyaOrig="1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89.15pt;height:38.55pt" o:ole="">
                  <v:imagedata r:id="rId8" o:title=""/>
                </v:shape>
                <o:OLEObject Type="Embed" ProgID="PBrush" ShapeID="_x0000_i1035" DrawAspect="Content" ObjectID="_1715080297" r:id="rId9"/>
              </w:object>
            </w:r>
          </w:p>
        </w:tc>
        <w:tc>
          <w:tcPr>
            <w:tcW w:w="2559" w:type="dxa"/>
            <w:vAlign w:val="bottom"/>
          </w:tcPr>
          <w:p w:rsidR="00D53C51" w:rsidRPr="00D53C51" w:rsidRDefault="00D53C51" w:rsidP="00103F6E">
            <w:pPr>
              <w:rPr>
                <w:sz w:val="18"/>
              </w:rPr>
            </w:pPr>
            <w:r w:rsidRPr="00D53C51">
              <w:rPr>
                <w:sz w:val="24"/>
                <w:szCs w:val="28"/>
              </w:rPr>
              <w:t>С.А.Логачева</w:t>
            </w:r>
          </w:p>
        </w:tc>
      </w:tr>
      <w:tr w:rsidR="00D53C51" w:rsidRPr="00D53C51" w:rsidTr="00103F6E">
        <w:tc>
          <w:tcPr>
            <w:tcW w:w="3681" w:type="dxa"/>
            <w:vAlign w:val="bottom"/>
          </w:tcPr>
          <w:p w:rsidR="00D53C51" w:rsidRPr="00D53C51" w:rsidRDefault="00D53C51" w:rsidP="00103F6E">
            <w:pPr>
              <w:spacing w:before="240"/>
              <w:ind w:left="1134" w:hanging="1134"/>
              <w:rPr>
                <w:sz w:val="24"/>
                <w:szCs w:val="28"/>
              </w:rPr>
            </w:pPr>
            <w:r w:rsidRPr="00D53C51">
              <w:rPr>
                <w:sz w:val="24"/>
                <w:szCs w:val="28"/>
              </w:rPr>
              <w:t>Руководитель</w:t>
            </w:r>
          </w:p>
          <w:p w:rsidR="00D53C51" w:rsidRPr="00D53C51" w:rsidRDefault="00D53C51" w:rsidP="00103F6E">
            <w:pPr>
              <w:rPr>
                <w:sz w:val="18"/>
              </w:rPr>
            </w:pPr>
            <w:r w:rsidRPr="00D53C51">
              <w:rPr>
                <w:sz w:val="24"/>
                <w:szCs w:val="28"/>
              </w:rPr>
              <w:t>доцент, д.т.н.</w:t>
            </w:r>
          </w:p>
        </w:tc>
        <w:tc>
          <w:tcPr>
            <w:tcW w:w="3402" w:type="dxa"/>
            <w:vAlign w:val="bottom"/>
          </w:tcPr>
          <w:p w:rsidR="00D53C51" w:rsidRPr="00D53C51" w:rsidRDefault="00D53C51" w:rsidP="00103F6E">
            <w:pPr>
              <w:jc w:val="center"/>
              <w:rPr>
                <w:sz w:val="18"/>
              </w:rPr>
            </w:pPr>
            <w:r w:rsidRPr="00D53C51">
              <w:rPr>
                <w:noProof/>
                <w:color w:val="FFFFFF"/>
                <w:sz w:val="24"/>
                <w:szCs w:val="28"/>
              </w:rPr>
              <w:drawing>
                <wp:inline distT="0" distB="0" distL="0" distR="0" wp14:anchorId="15F6229B" wp14:editId="1E9A5F50">
                  <wp:extent cx="1227826" cy="6400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подпись ЕГ.jpg"/>
                          <pic:cNvPicPr/>
                        </pic:nvPicPr>
                        <pic:blipFill>
                          <a:blip r:embed="rId10">
                            <a:extLst>
                              <a:ext uri="{28A0092B-C50C-407E-A947-70E740481C1C}">
                                <a14:useLocalDpi xmlns:a14="http://schemas.microsoft.com/office/drawing/2010/main" val="0"/>
                              </a:ext>
                            </a:extLst>
                          </a:blip>
                          <a:stretch>
                            <a:fillRect/>
                          </a:stretch>
                        </pic:blipFill>
                        <pic:spPr>
                          <a:xfrm>
                            <a:off x="0" y="0"/>
                            <a:ext cx="1265947" cy="659953"/>
                          </a:xfrm>
                          <a:prstGeom prst="rect">
                            <a:avLst/>
                          </a:prstGeom>
                        </pic:spPr>
                      </pic:pic>
                    </a:graphicData>
                  </a:graphic>
                </wp:inline>
              </w:drawing>
            </w:r>
          </w:p>
        </w:tc>
        <w:tc>
          <w:tcPr>
            <w:tcW w:w="2559" w:type="dxa"/>
            <w:vAlign w:val="bottom"/>
          </w:tcPr>
          <w:p w:rsidR="00D53C51" w:rsidRPr="00D53C51" w:rsidRDefault="00D53C51" w:rsidP="00103F6E">
            <w:pPr>
              <w:rPr>
                <w:sz w:val="18"/>
              </w:rPr>
            </w:pPr>
            <w:r w:rsidRPr="00D53C51">
              <w:rPr>
                <w:sz w:val="24"/>
                <w:szCs w:val="28"/>
              </w:rPr>
              <w:t>Е.Г. Хитров</w:t>
            </w:r>
          </w:p>
        </w:tc>
      </w:tr>
    </w:tbl>
    <w:p w:rsidR="00D53C51" w:rsidRPr="00D53C51" w:rsidRDefault="00D53C51" w:rsidP="00D53C51">
      <w:pPr>
        <w:tabs>
          <w:tab w:val="left" w:pos="3960"/>
          <w:tab w:val="left" w:pos="6840"/>
        </w:tabs>
        <w:ind w:left="1134"/>
        <w:jc w:val="right"/>
        <w:rPr>
          <w:sz w:val="24"/>
          <w:szCs w:val="28"/>
          <w:highlight w:val="yellow"/>
        </w:rPr>
      </w:pPr>
    </w:p>
    <w:p w:rsidR="00D53C51" w:rsidRPr="00D53C51" w:rsidRDefault="00D53C51" w:rsidP="00D53C51">
      <w:pPr>
        <w:tabs>
          <w:tab w:val="left" w:pos="3960"/>
          <w:tab w:val="left" w:pos="6840"/>
        </w:tabs>
        <w:ind w:left="1134"/>
        <w:jc w:val="right"/>
        <w:rPr>
          <w:sz w:val="24"/>
          <w:szCs w:val="28"/>
          <w:highlight w:val="yellow"/>
        </w:rPr>
      </w:pPr>
    </w:p>
    <w:p w:rsidR="00D53C51" w:rsidRPr="00D53C51" w:rsidRDefault="00D53C51" w:rsidP="00D53C51">
      <w:pPr>
        <w:tabs>
          <w:tab w:val="left" w:pos="3960"/>
          <w:tab w:val="left" w:pos="6840"/>
        </w:tabs>
        <w:ind w:left="1134"/>
        <w:jc w:val="right"/>
        <w:rPr>
          <w:sz w:val="24"/>
          <w:szCs w:val="28"/>
        </w:rPr>
      </w:pPr>
      <w:r w:rsidRPr="00D53C51">
        <w:rPr>
          <w:sz w:val="24"/>
          <w:szCs w:val="28"/>
        </w:rPr>
        <w:t>[26.05.2022]</w:t>
      </w:r>
    </w:p>
    <w:p w:rsidR="00D53C51" w:rsidRPr="00D53C51" w:rsidRDefault="00D53C51" w:rsidP="00D53C51">
      <w:pPr>
        <w:tabs>
          <w:tab w:val="left" w:pos="3960"/>
          <w:tab w:val="left" w:pos="6840"/>
        </w:tabs>
        <w:rPr>
          <w:sz w:val="24"/>
          <w:szCs w:val="28"/>
        </w:rPr>
      </w:pPr>
    </w:p>
    <w:p w:rsidR="00D53C51" w:rsidRPr="00D53C51" w:rsidRDefault="00D53C51" w:rsidP="00D53C51">
      <w:pPr>
        <w:spacing w:line="360" w:lineRule="auto"/>
        <w:jc w:val="center"/>
        <w:rPr>
          <w:sz w:val="24"/>
          <w:szCs w:val="28"/>
        </w:rPr>
      </w:pPr>
      <w:r w:rsidRPr="00D53C51">
        <w:rPr>
          <w:sz w:val="24"/>
          <w:szCs w:val="28"/>
        </w:rPr>
        <w:t>Санкт-Петербург</w:t>
      </w:r>
    </w:p>
    <w:p w:rsidR="00D53C51" w:rsidRPr="00D53C51" w:rsidRDefault="00D53C51" w:rsidP="00D53C51">
      <w:pPr>
        <w:jc w:val="center"/>
        <w:rPr>
          <w:sz w:val="24"/>
          <w:szCs w:val="28"/>
          <w:lang w:val="en-US"/>
        </w:rPr>
      </w:pPr>
      <w:r w:rsidRPr="00D53C51">
        <w:rPr>
          <w:sz w:val="24"/>
          <w:szCs w:val="28"/>
          <w:lang w:val="en-US"/>
        </w:rPr>
        <w:t>[</w:t>
      </w:r>
      <w:r w:rsidRPr="00D53C51">
        <w:rPr>
          <w:sz w:val="24"/>
          <w:szCs w:val="28"/>
        </w:rPr>
        <w:t>2022</w:t>
      </w:r>
      <w:r w:rsidRPr="00D53C51">
        <w:rPr>
          <w:sz w:val="24"/>
          <w:szCs w:val="28"/>
          <w:lang w:val="en-US"/>
        </w:rPr>
        <w:t>]</w:t>
      </w:r>
    </w:p>
    <w:p w:rsidR="00FE298D" w:rsidRPr="00D53C51" w:rsidRDefault="00FE298D" w:rsidP="00FE298D">
      <w:pPr>
        <w:jc w:val="center"/>
        <w:rPr>
          <w:sz w:val="24"/>
          <w:szCs w:val="28"/>
        </w:rPr>
      </w:pPr>
    </w:p>
    <w:p w:rsidR="00603A27" w:rsidRDefault="00603A27">
      <w:pPr>
        <w:rPr>
          <w:sz w:val="24"/>
          <w:szCs w:val="28"/>
        </w:rPr>
      </w:pPr>
      <w:r>
        <w:rPr>
          <w:sz w:val="24"/>
          <w:szCs w:val="28"/>
        </w:rPr>
        <w:br w:type="page"/>
      </w:r>
    </w:p>
    <w:p w:rsidR="00603A27" w:rsidRPr="004C0652" w:rsidRDefault="00603A27" w:rsidP="00603A27">
      <w:pPr>
        <w:jc w:val="center"/>
        <w:rPr>
          <w:sz w:val="28"/>
          <w:szCs w:val="28"/>
        </w:rPr>
      </w:pPr>
      <w:r w:rsidRPr="004C0652">
        <w:rPr>
          <w:sz w:val="28"/>
          <w:szCs w:val="28"/>
        </w:rPr>
        <w:lastRenderedPageBreak/>
        <w:t>Санкт-Петербургский политехнический университет Петра Великого</w:t>
      </w:r>
    </w:p>
    <w:p w:rsidR="00603A27" w:rsidRPr="004C0652" w:rsidRDefault="00603A27" w:rsidP="00603A27">
      <w:pPr>
        <w:jc w:val="center"/>
        <w:rPr>
          <w:sz w:val="28"/>
          <w:szCs w:val="28"/>
        </w:rPr>
      </w:pPr>
      <w:r w:rsidRPr="004C0652">
        <w:rPr>
          <w:sz w:val="28"/>
          <w:szCs w:val="28"/>
        </w:rPr>
        <w:t>Институт компьютерных наук и технологий</w:t>
      </w:r>
    </w:p>
    <w:p w:rsidR="00603A27" w:rsidRPr="00603A27" w:rsidRDefault="00603A27" w:rsidP="00603A27">
      <w:pPr>
        <w:jc w:val="center"/>
        <w:rPr>
          <w:b/>
          <w:sz w:val="28"/>
          <w:szCs w:val="28"/>
        </w:rPr>
      </w:pPr>
      <w:r w:rsidRPr="004C0652">
        <w:rPr>
          <w:b/>
          <w:sz w:val="28"/>
          <w:szCs w:val="28"/>
        </w:rPr>
        <w:t>Высшая школа интеллектуальных систем и суперкомпьютерных технологий</w:t>
      </w:r>
    </w:p>
    <w:p w:rsidR="00603A27" w:rsidRPr="004C0652" w:rsidRDefault="00603A27" w:rsidP="00603A27">
      <w:pPr>
        <w:jc w:val="center"/>
        <w:rPr>
          <w:b/>
          <w:sz w:val="28"/>
          <w:szCs w:val="28"/>
        </w:rPr>
      </w:pPr>
      <w:r w:rsidRPr="004C0652">
        <w:rPr>
          <w:b/>
          <w:sz w:val="28"/>
          <w:szCs w:val="28"/>
        </w:rPr>
        <w:t>ЗАДАНИЕ</w:t>
      </w:r>
    </w:p>
    <w:p w:rsidR="00603A27" w:rsidRPr="004C0652" w:rsidRDefault="00603A27" w:rsidP="00603A27">
      <w:pPr>
        <w:jc w:val="center"/>
        <w:rPr>
          <w:b/>
          <w:sz w:val="28"/>
          <w:szCs w:val="28"/>
        </w:rPr>
      </w:pPr>
      <w:r w:rsidRPr="004C0652">
        <w:rPr>
          <w:b/>
          <w:sz w:val="28"/>
          <w:szCs w:val="28"/>
        </w:rPr>
        <w:t>НА ВЫПОЛНЕНИЕ КУРСОВОЙ РАБОТЫ</w:t>
      </w:r>
    </w:p>
    <w:p w:rsidR="00603A27" w:rsidRPr="004C0652" w:rsidRDefault="00603A27" w:rsidP="00603A27">
      <w:pPr>
        <w:jc w:val="center"/>
        <w:rPr>
          <w:b/>
          <w:sz w:val="28"/>
          <w:szCs w:val="28"/>
        </w:rPr>
      </w:pPr>
    </w:p>
    <w:p w:rsidR="00603A27" w:rsidRPr="00603A27" w:rsidRDefault="00603A27" w:rsidP="00603A27">
      <w:pPr>
        <w:jc w:val="center"/>
        <w:rPr>
          <w:sz w:val="28"/>
          <w:szCs w:val="28"/>
        </w:rPr>
      </w:pPr>
      <w:r w:rsidRPr="004C0652">
        <w:rPr>
          <w:sz w:val="28"/>
          <w:szCs w:val="28"/>
        </w:rPr>
        <w:t xml:space="preserve">студенту          </w:t>
      </w:r>
      <w:r w:rsidRPr="00603A27">
        <w:rPr>
          <w:sz w:val="28"/>
          <w:szCs w:val="28"/>
        </w:rPr>
        <w:t>[3530903/00001]            [Логачева София Александровна]</w:t>
      </w:r>
    </w:p>
    <w:p w:rsidR="00603A27" w:rsidRPr="008B2DC7" w:rsidRDefault="00603A27" w:rsidP="00603A27">
      <w:pPr>
        <w:rPr>
          <w:sz w:val="28"/>
          <w:szCs w:val="28"/>
        </w:rPr>
      </w:pPr>
    </w:p>
    <w:p w:rsidR="00603A27" w:rsidRPr="00603A27" w:rsidRDefault="00603A27" w:rsidP="00603A27">
      <w:pPr>
        <w:spacing w:line="360" w:lineRule="auto"/>
        <w:jc w:val="center"/>
        <w:rPr>
          <w:b/>
          <w:sz w:val="24"/>
          <w:szCs w:val="28"/>
        </w:rPr>
      </w:pPr>
      <w:r w:rsidRPr="004C0652">
        <w:rPr>
          <w:b/>
          <w:sz w:val="28"/>
          <w:szCs w:val="28"/>
        </w:rPr>
        <w:t>1. Тема проекта (работы):</w:t>
      </w:r>
      <w:r w:rsidRPr="004C0652">
        <w:rPr>
          <w:sz w:val="28"/>
          <w:szCs w:val="28"/>
        </w:rPr>
        <w:t xml:space="preserve"> </w:t>
      </w:r>
      <w:r w:rsidRPr="004C0652">
        <w:rPr>
          <w:sz w:val="28"/>
          <w:szCs w:val="28"/>
        </w:rPr>
        <w:br/>
      </w:r>
      <w:r w:rsidRPr="00603A27">
        <w:rPr>
          <w:sz w:val="28"/>
          <w:szCs w:val="28"/>
        </w:rPr>
        <w:t>Регрессия в машинном обучении</w:t>
      </w:r>
    </w:p>
    <w:p w:rsidR="00603A27" w:rsidRPr="004C0652" w:rsidRDefault="00603A27" w:rsidP="00603A27">
      <w:pPr>
        <w:rPr>
          <w:sz w:val="28"/>
          <w:szCs w:val="28"/>
        </w:rPr>
      </w:pPr>
      <w:r w:rsidRPr="004C0652">
        <w:rPr>
          <w:b/>
          <w:sz w:val="28"/>
          <w:szCs w:val="28"/>
        </w:rPr>
        <w:t>2. Срок сдачи студентом законченного проекта (работы)</w:t>
      </w:r>
      <w:r w:rsidRPr="004C0652">
        <w:rPr>
          <w:sz w:val="28"/>
          <w:szCs w:val="28"/>
        </w:rPr>
        <w:t xml:space="preserve"> </w:t>
      </w:r>
      <w:r>
        <w:rPr>
          <w:sz w:val="28"/>
          <w:szCs w:val="28"/>
        </w:rPr>
        <w:t>26.05.2022</w:t>
      </w:r>
    </w:p>
    <w:p w:rsidR="00603A27" w:rsidRPr="004C0652" w:rsidRDefault="00603A27" w:rsidP="00603A27">
      <w:pPr>
        <w:rPr>
          <w:sz w:val="28"/>
          <w:szCs w:val="28"/>
        </w:rPr>
      </w:pPr>
      <w:r w:rsidRPr="004C0652">
        <w:rPr>
          <w:b/>
          <w:sz w:val="28"/>
          <w:szCs w:val="28"/>
        </w:rPr>
        <w:t>3. Исходные данные к проекту (работе</w:t>
      </w:r>
      <w:r w:rsidRPr="004C0652">
        <w:rPr>
          <w:sz w:val="28"/>
          <w:szCs w:val="28"/>
        </w:rPr>
        <w:t xml:space="preserve">): </w:t>
      </w:r>
      <w:r w:rsidRPr="004C0652">
        <w:rPr>
          <w:sz w:val="28"/>
          <w:szCs w:val="28"/>
        </w:rPr>
        <w:br/>
        <w:t xml:space="preserve">Консультации с руководителем проекта, материалы сети </w:t>
      </w:r>
      <w:r>
        <w:rPr>
          <w:sz w:val="28"/>
          <w:szCs w:val="28"/>
        </w:rPr>
        <w:t>«И</w:t>
      </w:r>
      <w:r w:rsidRPr="004C0652">
        <w:rPr>
          <w:sz w:val="28"/>
          <w:szCs w:val="28"/>
        </w:rPr>
        <w:t>нтернет</w:t>
      </w:r>
      <w:r>
        <w:rPr>
          <w:sz w:val="28"/>
          <w:szCs w:val="28"/>
        </w:rPr>
        <w:t>», учебно-методическая литература.</w:t>
      </w:r>
    </w:p>
    <w:p w:rsidR="00603A27" w:rsidRPr="004C0652" w:rsidRDefault="00603A27" w:rsidP="00603A27">
      <w:pPr>
        <w:jc w:val="both"/>
        <w:rPr>
          <w:sz w:val="28"/>
          <w:szCs w:val="28"/>
        </w:rPr>
      </w:pPr>
      <w:r w:rsidRPr="004C0652">
        <w:rPr>
          <w:b/>
          <w:sz w:val="28"/>
          <w:szCs w:val="28"/>
        </w:rPr>
        <w:t>4. Содержание пояснительной записки</w:t>
      </w:r>
      <w:r w:rsidRPr="004C0652">
        <w:rPr>
          <w:sz w:val="28"/>
          <w:szCs w:val="28"/>
        </w:rPr>
        <w:t xml:space="preserve"> (перечень подлежащих разработке вопросов): </w:t>
      </w:r>
      <w:r w:rsidRPr="00405878">
        <w:rPr>
          <w:sz w:val="28"/>
          <w:szCs w:val="28"/>
        </w:rPr>
        <w:t xml:space="preserve">[введение, </w:t>
      </w:r>
      <w:r w:rsidR="00C202AC" w:rsidRPr="00405878">
        <w:rPr>
          <w:sz w:val="28"/>
          <w:szCs w:val="28"/>
        </w:rPr>
        <w:t xml:space="preserve">анализ предметной области(обучение, задачи машинного обучения), основная часть (определение целей, сбор и подготовка данных, разработка модели, тестирование, создание модели на </w:t>
      </w:r>
      <w:r w:rsidR="00C202AC" w:rsidRPr="00405878">
        <w:rPr>
          <w:sz w:val="28"/>
          <w:szCs w:val="28"/>
          <w:lang w:val="en-US"/>
        </w:rPr>
        <w:t>Python</w:t>
      </w:r>
      <w:r w:rsidR="00C202AC" w:rsidRPr="00405878">
        <w:rPr>
          <w:sz w:val="28"/>
          <w:szCs w:val="28"/>
        </w:rPr>
        <w:t xml:space="preserve">, создание модели в </w:t>
      </w:r>
      <w:r w:rsidR="00C202AC" w:rsidRPr="00405878">
        <w:rPr>
          <w:sz w:val="28"/>
          <w:szCs w:val="28"/>
          <w:lang w:val="en-US"/>
        </w:rPr>
        <w:t>Maple</w:t>
      </w:r>
      <w:r w:rsidR="00C202AC" w:rsidRPr="00405878">
        <w:rPr>
          <w:sz w:val="28"/>
          <w:szCs w:val="28"/>
        </w:rPr>
        <w:t>), Вывод</w:t>
      </w:r>
      <w:r w:rsidRPr="00405878">
        <w:rPr>
          <w:sz w:val="28"/>
          <w:szCs w:val="28"/>
        </w:rPr>
        <w:t>]</w:t>
      </w:r>
    </w:p>
    <w:p w:rsidR="00603A27" w:rsidRPr="004C0652" w:rsidRDefault="00603A27" w:rsidP="00603A27">
      <w:pPr>
        <w:rPr>
          <w:sz w:val="28"/>
          <w:szCs w:val="28"/>
        </w:rPr>
      </w:pPr>
      <w:r w:rsidRPr="004C0652">
        <w:rPr>
          <w:b/>
          <w:sz w:val="28"/>
          <w:szCs w:val="28"/>
        </w:rPr>
        <w:t>5. Перечень графического материала</w:t>
      </w:r>
      <w:r w:rsidRPr="004C0652">
        <w:rPr>
          <w:sz w:val="28"/>
          <w:szCs w:val="28"/>
        </w:rPr>
        <w:t xml:space="preserve"> (с указанием обязательных чертежей и плакатов): </w:t>
      </w:r>
    </w:p>
    <w:p w:rsidR="00603A27" w:rsidRPr="004C0652" w:rsidRDefault="00603A27" w:rsidP="00603A27">
      <w:pPr>
        <w:rPr>
          <w:sz w:val="28"/>
          <w:szCs w:val="28"/>
        </w:rPr>
      </w:pPr>
      <w:r w:rsidRPr="004C0652">
        <w:rPr>
          <w:b/>
          <w:sz w:val="28"/>
          <w:szCs w:val="28"/>
        </w:rPr>
        <w:t>6. Консультанты</w:t>
      </w:r>
      <w:r>
        <w:rPr>
          <w:sz w:val="28"/>
          <w:szCs w:val="28"/>
        </w:rPr>
        <w:t xml:space="preserve"> </w:t>
      </w:r>
    </w:p>
    <w:p w:rsidR="00603A27" w:rsidRPr="004C0652" w:rsidRDefault="00603A27" w:rsidP="00603A27">
      <w:pPr>
        <w:rPr>
          <w:sz w:val="28"/>
          <w:szCs w:val="28"/>
        </w:rPr>
      </w:pPr>
      <w:r w:rsidRPr="004C0652">
        <w:rPr>
          <w:b/>
          <w:sz w:val="28"/>
          <w:szCs w:val="28"/>
        </w:rPr>
        <w:t>7. Дата получения задания:</w:t>
      </w:r>
      <w:r w:rsidRPr="004C0652">
        <w:rPr>
          <w:sz w:val="28"/>
          <w:szCs w:val="28"/>
        </w:rPr>
        <w:t xml:space="preserve"> </w:t>
      </w:r>
      <w:r w:rsidR="00812584" w:rsidRPr="00812584">
        <w:rPr>
          <w:sz w:val="28"/>
          <w:szCs w:val="28"/>
        </w:rPr>
        <w:t>02.02.2022</w:t>
      </w:r>
      <w:bookmarkStart w:id="0" w:name="_GoBack"/>
      <w:bookmarkEnd w:id="0"/>
    </w:p>
    <w:tbl>
      <w:tblPr>
        <w:tblStyle w:val="ad"/>
        <w:tblW w:w="9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4"/>
        <w:gridCol w:w="2552"/>
        <w:gridCol w:w="430"/>
        <w:gridCol w:w="2829"/>
      </w:tblGrid>
      <w:tr w:rsidR="00603A27" w:rsidRPr="004C0652" w:rsidTr="00103F6E">
        <w:tc>
          <w:tcPr>
            <w:tcW w:w="3964" w:type="dxa"/>
          </w:tcPr>
          <w:p w:rsidR="00603A27" w:rsidRPr="004C0652" w:rsidRDefault="00603A27" w:rsidP="00103F6E">
            <w:pPr>
              <w:rPr>
                <w:sz w:val="28"/>
                <w:szCs w:val="28"/>
              </w:rPr>
            </w:pPr>
            <w:r w:rsidRPr="004C0652">
              <w:rPr>
                <w:sz w:val="28"/>
                <w:szCs w:val="28"/>
              </w:rPr>
              <w:t>Руководитель</w:t>
            </w:r>
          </w:p>
        </w:tc>
        <w:tc>
          <w:tcPr>
            <w:tcW w:w="2552" w:type="dxa"/>
            <w:tcBorders>
              <w:bottom w:val="single" w:sz="4" w:space="0" w:color="auto"/>
            </w:tcBorders>
          </w:tcPr>
          <w:p w:rsidR="00603A27" w:rsidRPr="004C0652" w:rsidRDefault="00603A27" w:rsidP="00103F6E">
            <w:pPr>
              <w:jc w:val="center"/>
              <w:rPr>
                <w:sz w:val="28"/>
                <w:szCs w:val="28"/>
              </w:rPr>
            </w:pPr>
            <w:r>
              <w:rPr>
                <w:noProof/>
                <w:sz w:val="28"/>
                <w:szCs w:val="28"/>
              </w:rPr>
              <w:drawing>
                <wp:inline distT="0" distB="0" distL="0" distR="0" wp14:anchorId="4E562FC7" wp14:editId="5B73B71E">
                  <wp:extent cx="1036320" cy="54034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подпись ЕГ.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7281" cy="551271"/>
                          </a:xfrm>
                          <a:prstGeom prst="rect">
                            <a:avLst/>
                          </a:prstGeom>
                        </pic:spPr>
                      </pic:pic>
                    </a:graphicData>
                  </a:graphic>
                </wp:inline>
              </w:drawing>
            </w:r>
          </w:p>
        </w:tc>
        <w:tc>
          <w:tcPr>
            <w:tcW w:w="430" w:type="dxa"/>
          </w:tcPr>
          <w:p w:rsidR="00603A27" w:rsidRPr="004C0652" w:rsidRDefault="00603A27" w:rsidP="00103F6E">
            <w:pPr>
              <w:rPr>
                <w:sz w:val="28"/>
                <w:szCs w:val="28"/>
              </w:rPr>
            </w:pPr>
          </w:p>
        </w:tc>
        <w:tc>
          <w:tcPr>
            <w:tcW w:w="2829" w:type="dxa"/>
            <w:tcBorders>
              <w:bottom w:val="single" w:sz="4" w:space="0" w:color="auto"/>
            </w:tcBorders>
            <w:vAlign w:val="bottom"/>
          </w:tcPr>
          <w:p w:rsidR="00603A27" w:rsidRPr="004C0652" w:rsidRDefault="00603A27" w:rsidP="00103F6E">
            <w:pPr>
              <w:jc w:val="center"/>
              <w:rPr>
                <w:sz w:val="28"/>
                <w:szCs w:val="28"/>
              </w:rPr>
            </w:pPr>
            <w:r w:rsidRPr="004C0652">
              <w:rPr>
                <w:sz w:val="28"/>
                <w:szCs w:val="28"/>
              </w:rPr>
              <w:t>Е.Г. Хитров</w:t>
            </w:r>
          </w:p>
        </w:tc>
      </w:tr>
      <w:tr w:rsidR="00603A27" w:rsidRPr="004C0652" w:rsidTr="00103F6E">
        <w:tc>
          <w:tcPr>
            <w:tcW w:w="3964" w:type="dxa"/>
          </w:tcPr>
          <w:p w:rsidR="00603A27" w:rsidRPr="004C0652" w:rsidRDefault="00603A27" w:rsidP="00103F6E">
            <w:pPr>
              <w:rPr>
                <w:sz w:val="28"/>
                <w:szCs w:val="28"/>
              </w:rPr>
            </w:pPr>
          </w:p>
        </w:tc>
        <w:tc>
          <w:tcPr>
            <w:tcW w:w="2552" w:type="dxa"/>
            <w:tcBorders>
              <w:top w:val="single" w:sz="4" w:space="0" w:color="auto"/>
            </w:tcBorders>
          </w:tcPr>
          <w:p w:rsidR="00603A27" w:rsidRPr="004C0652" w:rsidRDefault="00603A27" w:rsidP="00103F6E">
            <w:pPr>
              <w:jc w:val="center"/>
            </w:pPr>
            <w:r w:rsidRPr="004C0652">
              <w:t>(подпись)</w:t>
            </w:r>
          </w:p>
        </w:tc>
        <w:tc>
          <w:tcPr>
            <w:tcW w:w="430" w:type="dxa"/>
          </w:tcPr>
          <w:p w:rsidR="00603A27" w:rsidRPr="004C0652" w:rsidRDefault="00603A27" w:rsidP="00103F6E">
            <w:pPr>
              <w:jc w:val="center"/>
            </w:pPr>
          </w:p>
        </w:tc>
        <w:tc>
          <w:tcPr>
            <w:tcW w:w="2829" w:type="dxa"/>
            <w:tcBorders>
              <w:top w:val="single" w:sz="4" w:space="0" w:color="auto"/>
            </w:tcBorders>
          </w:tcPr>
          <w:p w:rsidR="00603A27" w:rsidRPr="004C0652" w:rsidRDefault="00603A27" w:rsidP="00103F6E">
            <w:pPr>
              <w:jc w:val="center"/>
            </w:pPr>
            <w:r w:rsidRPr="004C0652">
              <w:t>(инициалы, фамилия)</w:t>
            </w:r>
          </w:p>
        </w:tc>
      </w:tr>
      <w:tr w:rsidR="00603A27" w:rsidRPr="004C0652" w:rsidTr="00103F6E">
        <w:tc>
          <w:tcPr>
            <w:tcW w:w="3964" w:type="dxa"/>
          </w:tcPr>
          <w:p w:rsidR="00603A27" w:rsidRPr="004C0652" w:rsidRDefault="00603A27" w:rsidP="00103F6E">
            <w:pPr>
              <w:rPr>
                <w:sz w:val="28"/>
                <w:szCs w:val="28"/>
              </w:rPr>
            </w:pPr>
            <w:r w:rsidRPr="004C0652">
              <w:rPr>
                <w:sz w:val="28"/>
                <w:szCs w:val="28"/>
              </w:rPr>
              <w:t>Задание принял к исполнению</w:t>
            </w:r>
          </w:p>
        </w:tc>
        <w:tc>
          <w:tcPr>
            <w:tcW w:w="2552" w:type="dxa"/>
            <w:tcBorders>
              <w:bottom w:val="single" w:sz="4" w:space="0" w:color="auto"/>
            </w:tcBorders>
          </w:tcPr>
          <w:p w:rsidR="00603A27" w:rsidRPr="00483E4F" w:rsidRDefault="00812584" w:rsidP="00103F6E">
            <w:pPr>
              <w:jc w:val="center"/>
              <w:rPr>
                <w:sz w:val="28"/>
                <w:szCs w:val="28"/>
                <w:lang w:val="en-US"/>
              </w:rPr>
            </w:pPr>
            <w:r>
              <w:object w:dxaOrig="3936" w:dyaOrig="1704">
                <v:shape id="_x0000_i1041" type="#_x0000_t75" style="width:60.85pt;height:26.55pt" o:ole="">
                  <v:imagedata r:id="rId8" o:title=""/>
                </v:shape>
                <o:OLEObject Type="Embed" ProgID="PBrush" ShapeID="_x0000_i1041" DrawAspect="Content" ObjectID="_1715080298" r:id="rId12"/>
              </w:object>
            </w:r>
          </w:p>
        </w:tc>
        <w:tc>
          <w:tcPr>
            <w:tcW w:w="430" w:type="dxa"/>
          </w:tcPr>
          <w:p w:rsidR="00603A27" w:rsidRPr="004C0652" w:rsidRDefault="00603A27" w:rsidP="00103F6E">
            <w:pPr>
              <w:jc w:val="center"/>
              <w:rPr>
                <w:sz w:val="28"/>
                <w:szCs w:val="28"/>
              </w:rPr>
            </w:pPr>
          </w:p>
        </w:tc>
        <w:tc>
          <w:tcPr>
            <w:tcW w:w="2829" w:type="dxa"/>
            <w:tcBorders>
              <w:bottom w:val="single" w:sz="4" w:space="0" w:color="auto"/>
            </w:tcBorders>
          </w:tcPr>
          <w:p w:rsidR="00603A27" w:rsidRPr="00603A27" w:rsidRDefault="00603A27" w:rsidP="00103F6E">
            <w:pPr>
              <w:jc w:val="center"/>
              <w:rPr>
                <w:sz w:val="28"/>
                <w:szCs w:val="28"/>
              </w:rPr>
            </w:pPr>
            <w:r>
              <w:rPr>
                <w:sz w:val="28"/>
                <w:szCs w:val="28"/>
              </w:rPr>
              <w:t>С.А.Логачева</w:t>
            </w:r>
          </w:p>
        </w:tc>
      </w:tr>
      <w:tr w:rsidR="00603A27" w:rsidRPr="004C0652" w:rsidTr="00103F6E">
        <w:trPr>
          <w:trHeight w:val="181"/>
        </w:trPr>
        <w:tc>
          <w:tcPr>
            <w:tcW w:w="3964" w:type="dxa"/>
          </w:tcPr>
          <w:p w:rsidR="00603A27" w:rsidRPr="004C0652" w:rsidRDefault="00603A27" w:rsidP="00103F6E">
            <w:pPr>
              <w:rPr>
                <w:sz w:val="28"/>
                <w:szCs w:val="28"/>
              </w:rPr>
            </w:pPr>
          </w:p>
        </w:tc>
        <w:tc>
          <w:tcPr>
            <w:tcW w:w="2552" w:type="dxa"/>
            <w:tcBorders>
              <w:top w:val="single" w:sz="4" w:space="0" w:color="auto"/>
            </w:tcBorders>
          </w:tcPr>
          <w:p w:rsidR="00603A27" w:rsidRPr="004C0652" w:rsidRDefault="00603A27" w:rsidP="00103F6E">
            <w:pPr>
              <w:jc w:val="center"/>
            </w:pPr>
            <w:r w:rsidRPr="004C0652">
              <w:t>(подпись)</w:t>
            </w:r>
          </w:p>
        </w:tc>
        <w:tc>
          <w:tcPr>
            <w:tcW w:w="430" w:type="dxa"/>
          </w:tcPr>
          <w:p w:rsidR="00603A27" w:rsidRPr="004C0652" w:rsidRDefault="00603A27" w:rsidP="00103F6E">
            <w:pPr>
              <w:jc w:val="center"/>
            </w:pPr>
          </w:p>
        </w:tc>
        <w:tc>
          <w:tcPr>
            <w:tcW w:w="2829" w:type="dxa"/>
            <w:tcBorders>
              <w:top w:val="single" w:sz="4" w:space="0" w:color="auto"/>
            </w:tcBorders>
          </w:tcPr>
          <w:p w:rsidR="00603A27" w:rsidRPr="004C0652" w:rsidRDefault="00603A27" w:rsidP="00103F6E">
            <w:pPr>
              <w:jc w:val="center"/>
            </w:pPr>
            <w:r w:rsidRPr="004C0652">
              <w:t>(инициалы, фамилия)</w:t>
            </w:r>
          </w:p>
        </w:tc>
      </w:tr>
      <w:tr w:rsidR="00603A27" w:rsidRPr="004C0652" w:rsidTr="00103F6E">
        <w:trPr>
          <w:trHeight w:val="181"/>
        </w:trPr>
        <w:tc>
          <w:tcPr>
            <w:tcW w:w="3964" w:type="dxa"/>
            <w:tcBorders>
              <w:bottom w:val="single" w:sz="4" w:space="0" w:color="auto"/>
            </w:tcBorders>
          </w:tcPr>
          <w:p w:rsidR="00603A27" w:rsidRDefault="00603A27" w:rsidP="00103F6E">
            <w:pPr>
              <w:jc w:val="center"/>
              <w:rPr>
                <w:sz w:val="28"/>
                <w:szCs w:val="28"/>
              </w:rPr>
            </w:pPr>
          </w:p>
          <w:p w:rsidR="00603A27" w:rsidRPr="004C0652" w:rsidRDefault="00812584" w:rsidP="00103F6E">
            <w:pPr>
              <w:jc w:val="center"/>
              <w:rPr>
                <w:sz w:val="28"/>
                <w:szCs w:val="28"/>
              </w:rPr>
            </w:pPr>
            <w:r w:rsidRPr="00812584">
              <w:rPr>
                <w:sz w:val="28"/>
                <w:szCs w:val="28"/>
              </w:rPr>
              <w:t>02.02.2022</w:t>
            </w:r>
          </w:p>
        </w:tc>
        <w:tc>
          <w:tcPr>
            <w:tcW w:w="2552" w:type="dxa"/>
          </w:tcPr>
          <w:p w:rsidR="00603A27" w:rsidRPr="004C0652" w:rsidRDefault="00603A27" w:rsidP="00103F6E">
            <w:pPr>
              <w:jc w:val="both"/>
            </w:pPr>
          </w:p>
        </w:tc>
        <w:tc>
          <w:tcPr>
            <w:tcW w:w="430" w:type="dxa"/>
          </w:tcPr>
          <w:p w:rsidR="00603A27" w:rsidRPr="004C0652" w:rsidRDefault="00603A27" w:rsidP="00103F6E"/>
        </w:tc>
        <w:tc>
          <w:tcPr>
            <w:tcW w:w="2829" w:type="dxa"/>
          </w:tcPr>
          <w:p w:rsidR="00603A27" w:rsidRPr="004C0652" w:rsidRDefault="00603A27" w:rsidP="00103F6E"/>
        </w:tc>
      </w:tr>
      <w:tr w:rsidR="00603A27" w:rsidRPr="004C0652" w:rsidTr="00103F6E">
        <w:trPr>
          <w:trHeight w:val="181"/>
        </w:trPr>
        <w:tc>
          <w:tcPr>
            <w:tcW w:w="3964" w:type="dxa"/>
            <w:tcBorders>
              <w:top w:val="single" w:sz="4" w:space="0" w:color="auto"/>
            </w:tcBorders>
          </w:tcPr>
          <w:p w:rsidR="00603A27" w:rsidRPr="004C0652" w:rsidRDefault="00603A27" w:rsidP="00103F6E">
            <w:pPr>
              <w:jc w:val="center"/>
              <w:rPr>
                <w:sz w:val="28"/>
                <w:szCs w:val="28"/>
              </w:rPr>
            </w:pPr>
            <w:r w:rsidRPr="004C0652">
              <w:t>(дата)</w:t>
            </w:r>
          </w:p>
        </w:tc>
        <w:tc>
          <w:tcPr>
            <w:tcW w:w="2552" w:type="dxa"/>
          </w:tcPr>
          <w:p w:rsidR="00603A27" w:rsidRPr="004C0652" w:rsidRDefault="00603A27" w:rsidP="00103F6E">
            <w:pPr>
              <w:jc w:val="both"/>
            </w:pPr>
          </w:p>
        </w:tc>
        <w:tc>
          <w:tcPr>
            <w:tcW w:w="430" w:type="dxa"/>
          </w:tcPr>
          <w:p w:rsidR="00603A27" w:rsidRPr="004C0652" w:rsidRDefault="00603A27" w:rsidP="00103F6E"/>
        </w:tc>
        <w:tc>
          <w:tcPr>
            <w:tcW w:w="2829" w:type="dxa"/>
          </w:tcPr>
          <w:p w:rsidR="00603A27" w:rsidRPr="004C0652" w:rsidRDefault="00603A27" w:rsidP="00103F6E"/>
        </w:tc>
      </w:tr>
    </w:tbl>
    <w:p w:rsidR="00603A27" w:rsidRPr="00D53C51" w:rsidRDefault="00603A27">
      <w:pPr>
        <w:rPr>
          <w:sz w:val="24"/>
          <w:szCs w:val="28"/>
        </w:rPr>
      </w:pPr>
    </w:p>
    <w:bookmarkStart w:id="1" w:name="_Toc91328114" w:displacedByCustomXml="next"/>
    <w:sdt>
      <w:sdtPr>
        <w:rPr>
          <w:rFonts w:asciiTheme="minorHAnsi" w:eastAsiaTheme="minorHAnsi" w:hAnsiTheme="minorHAnsi" w:cstheme="minorBidi"/>
          <w:color w:val="auto"/>
          <w:sz w:val="20"/>
          <w:szCs w:val="22"/>
          <w:lang w:eastAsia="en-US"/>
        </w:rPr>
        <w:id w:val="853693225"/>
        <w:docPartObj>
          <w:docPartGallery w:val="Table of Contents"/>
          <w:docPartUnique/>
        </w:docPartObj>
      </w:sdtPr>
      <w:sdtEndPr>
        <w:rPr>
          <w:b/>
          <w:bCs/>
        </w:rPr>
      </w:sdtEndPr>
      <w:sdtContent>
        <w:p w:rsidR="00D01C3B" w:rsidRPr="00D53C51" w:rsidRDefault="00D01C3B">
          <w:pPr>
            <w:pStyle w:val="a6"/>
            <w:rPr>
              <w:sz w:val="28"/>
            </w:rPr>
          </w:pPr>
          <w:r w:rsidRPr="00D53C51">
            <w:rPr>
              <w:sz w:val="28"/>
            </w:rPr>
            <w:t>Оглавление</w:t>
          </w:r>
        </w:p>
        <w:p w:rsidR="00C202AC" w:rsidRDefault="00D01C3B">
          <w:pPr>
            <w:pStyle w:val="11"/>
            <w:tabs>
              <w:tab w:val="right" w:leader="dot" w:pos="9345"/>
            </w:tabs>
            <w:rPr>
              <w:rFonts w:eastAsiaTheme="minorEastAsia"/>
              <w:noProof/>
              <w:lang w:eastAsia="ru-RU"/>
            </w:rPr>
          </w:pPr>
          <w:r w:rsidRPr="00D53C51">
            <w:rPr>
              <w:sz w:val="20"/>
            </w:rPr>
            <w:fldChar w:fldCharType="begin"/>
          </w:r>
          <w:r w:rsidRPr="00D53C51">
            <w:rPr>
              <w:sz w:val="20"/>
            </w:rPr>
            <w:instrText xml:space="preserve"> TOC \o "1-3" \h \z \u </w:instrText>
          </w:r>
          <w:r w:rsidRPr="00D53C51">
            <w:rPr>
              <w:sz w:val="20"/>
            </w:rPr>
            <w:fldChar w:fldCharType="separate"/>
          </w:r>
          <w:hyperlink w:anchor="_Toc104319840" w:history="1">
            <w:r w:rsidR="00C202AC" w:rsidRPr="00D90BBA">
              <w:rPr>
                <w:rStyle w:val="a7"/>
                <w:rFonts w:ascii="Times New Roman" w:hAnsi="Times New Roman" w:cs="Times New Roman"/>
                <w:noProof/>
              </w:rPr>
              <w:t>Введение</w:t>
            </w:r>
            <w:r w:rsidR="00C202AC">
              <w:rPr>
                <w:noProof/>
                <w:webHidden/>
              </w:rPr>
              <w:tab/>
            </w:r>
            <w:r w:rsidR="00C202AC">
              <w:rPr>
                <w:noProof/>
                <w:webHidden/>
              </w:rPr>
              <w:fldChar w:fldCharType="begin"/>
            </w:r>
            <w:r w:rsidR="00C202AC">
              <w:rPr>
                <w:noProof/>
                <w:webHidden/>
              </w:rPr>
              <w:instrText xml:space="preserve"> PAGEREF _Toc104319840 \h </w:instrText>
            </w:r>
            <w:r w:rsidR="00C202AC">
              <w:rPr>
                <w:noProof/>
                <w:webHidden/>
              </w:rPr>
            </w:r>
            <w:r w:rsidR="00C202AC">
              <w:rPr>
                <w:noProof/>
                <w:webHidden/>
              </w:rPr>
              <w:fldChar w:fldCharType="separate"/>
            </w:r>
            <w:r w:rsidR="00C202AC">
              <w:rPr>
                <w:noProof/>
                <w:webHidden/>
              </w:rPr>
              <w:t>4</w:t>
            </w:r>
            <w:r w:rsidR="00C202AC">
              <w:rPr>
                <w:noProof/>
                <w:webHidden/>
              </w:rPr>
              <w:fldChar w:fldCharType="end"/>
            </w:r>
          </w:hyperlink>
        </w:p>
        <w:p w:rsidR="00C202AC" w:rsidRDefault="007F6053">
          <w:pPr>
            <w:pStyle w:val="11"/>
            <w:tabs>
              <w:tab w:val="left" w:pos="440"/>
              <w:tab w:val="right" w:leader="dot" w:pos="9345"/>
            </w:tabs>
            <w:rPr>
              <w:rFonts w:eastAsiaTheme="minorEastAsia"/>
              <w:noProof/>
              <w:lang w:eastAsia="ru-RU"/>
            </w:rPr>
          </w:pPr>
          <w:hyperlink w:anchor="_Toc104319841" w:history="1">
            <w:r w:rsidR="00C202AC" w:rsidRPr="00D90BBA">
              <w:rPr>
                <w:rStyle w:val="a7"/>
                <w:rFonts w:ascii="Times New Roman" w:hAnsi="Times New Roman" w:cs="Times New Roman"/>
                <w:noProof/>
              </w:rPr>
              <w:t>1.</w:t>
            </w:r>
            <w:r w:rsidR="00C202AC">
              <w:rPr>
                <w:rFonts w:eastAsiaTheme="minorEastAsia"/>
                <w:noProof/>
                <w:lang w:eastAsia="ru-RU"/>
              </w:rPr>
              <w:tab/>
            </w:r>
            <w:r w:rsidR="00C202AC" w:rsidRPr="00D90BBA">
              <w:rPr>
                <w:rStyle w:val="a7"/>
                <w:rFonts w:ascii="Times New Roman" w:hAnsi="Times New Roman" w:cs="Times New Roman"/>
                <w:noProof/>
              </w:rPr>
              <w:t>Анализ предметной области</w:t>
            </w:r>
            <w:r w:rsidR="00C202AC">
              <w:rPr>
                <w:noProof/>
                <w:webHidden/>
              </w:rPr>
              <w:tab/>
            </w:r>
            <w:r w:rsidR="00C202AC">
              <w:rPr>
                <w:noProof/>
                <w:webHidden/>
              </w:rPr>
              <w:fldChar w:fldCharType="begin"/>
            </w:r>
            <w:r w:rsidR="00C202AC">
              <w:rPr>
                <w:noProof/>
                <w:webHidden/>
              </w:rPr>
              <w:instrText xml:space="preserve"> PAGEREF _Toc104319841 \h </w:instrText>
            </w:r>
            <w:r w:rsidR="00C202AC">
              <w:rPr>
                <w:noProof/>
                <w:webHidden/>
              </w:rPr>
            </w:r>
            <w:r w:rsidR="00C202AC">
              <w:rPr>
                <w:noProof/>
                <w:webHidden/>
              </w:rPr>
              <w:fldChar w:fldCharType="separate"/>
            </w:r>
            <w:r w:rsidR="00C202AC">
              <w:rPr>
                <w:noProof/>
                <w:webHidden/>
              </w:rPr>
              <w:t>5</w:t>
            </w:r>
            <w:r w:rsidR="00C202AC">
              <w:rPr>
                <w:noProof/>
                <w:webHidden/>
              </w:rPr>
              <w:fldChar w:fldCharType="end"/>
            </w:r>
          </w:hyperlink>
        </w:p>
        <w:p w:rsidR="00C202AC" w:rsidRDefault="007F6053">
          <w:pPr>
            <w:pStyle w:val="21"/>
            <w:tabs>
              <w:tab w:val="left" w:pos="880"/>
              <w:tab w:val="right" w:leader="dot" w:pos="9345"/>
            </w:tabs>
            <w:rPr>
              <w:rFonts w:eastAsiaTheme="minorEastAsia"/>
              <w:noProof/>
              <w:lang w:eastAsia="ru-RU"/>
            </w:rPr>
          </w:pPr>
          <w:hyperlink w:anchor="_Toc104319842" w:history="1">
            <w:r w:rsidR="00C202AC" w:rsidRPr="00D90BBA">
              <w:rPr>
                <w:rStyle w:val="a7"/>
                <w:rFonts w:ascii="Times New Roman" w:hAnsi="Times New Roman" w:cs="Times New Roman"/>
                <w:noProof/>
              </w:rPr>
              <w:t>1.1.</w:t>
            </w:r>
            <w:r w:rsidR="00C202AC">
              <w:rPr>
                <w:rFonts w:eastAsiaTheme="minorEastAsia"/>
                <w:noProof/>
                <w:lang w:eastAsia="ru-RU"/>
              </w:rPr>
              <w:tab/>
            </w:r>
            <w:r w:rsidR="00C202AC" w:rsidRPr="00D90BBA">
              <w:rPr>
                <w:rStyle w:val="a7"/>
                <w:rFonts w:ascii="Times New Roman" w:hAnsi="Times New Roman" w:cs="Times New Roman"/>
                <w:noProof/>
              </w:rPr>
              <w:t>Обучение</w:t>
            </w:r>
            <w:r w:rsidR="00C202AC">
              <w:rPr>
                <w:noProof/>
                <w:webHidden/>
              </w:rPr>
              <w:tab/>
            </w:r>
            <w:r w:rsidR="00C202AC">
              <w:rPr>
                <w:noProof/>
                <w:webHidden/>
              </w:rPr>
              <w:fldChar w:fldCharType="begin"/>
            </w:r>
            <w:r w:rsidR="00C202AC">
              <w:rPr>
                <w:noProof/>
                <w:webHidden/>
              </w:rPr>
              <w:instrText xml:space="preserve"> PAGEREF _Toc104319842 \h </w:instrText>
            </w:r>
            <w:r w:rsidR="00C202AC">
              <w:rPr>
                <w:noProof/>
                <w:webHidden/>
              </w:rPr>
            </w:r>
            <w:r w:rsidR="00C202AC">
              <w:rPr>
                <w:noProof/>
                <w:webHidden/>
              </w:rPr>
              <w:fldChar w:fldCharType="separate"/>
            </w:r>
            <w:r w:rsidR="00C202AC">
              <w:rPr>
                <w:noProof/>
                <w:webHidden/>
              </w:rPr>
              <w:t>5</w:t>
            </w:r>
            <w:r w:rsidR="00C202AC">
              <w:rPr>
                <w:noProof/>
                <w:webHidden/>
              </w:rPr>
              <w:fldChar w:fldCharType="end"/>
            </w:r>
          </w:hyperlink>
        </w:p>
        <w:p w:rsidR="00C202AC" w:rsidRDefault="007F6053">
          <w:pPr>
            <w:pStyle w:val="21"/>
            <w:tabs>
              <w:tab w:val="left" w:pos="880"/>
              <w:tab w:val="right" w:leader="dot" w:pos="9345"/>
            </w:tabs>
            <w:rPr>
              <w:rFonts w:eastAsiaTheme="minorEastAsia"/>
              <w:noProof/>
              <w:lang w:eastAsia="ru-RU"/>
            </w:rPr>
          </w:pPr>
          <w:hyperlink w:anchor="_Toc104319843" w:history="1">
            <w:r w:rsidR="00C202AC" w:rsidRPr="00D90BBA">
              <w:rPr>
                <w:rStyle w:val="a7"/>
                <w:rFonts w:ascii="Times New Roman" w:hAnsi="Times New Roman" w:cs="Times New Roman"/>
                <w:noProof/>
              </w:rPr>
              <w:t>1.2.</w:t>
            </w:r>
            <w:r w:rsidR="00C202AC">
              <w:rPr>
                <w:rFonts w:eastAsiaTheme="minorEastAsia"/>
                <w:noProof/>
                <w:lang w:eastAsia="ru-RU"/>
              </w:rPr>
              <w:tab/>
            </w:r>
            <w:r w:rsidR="00C202AC" w:rsidRPr="00D90BBA">
              <w:rPr>
                <w:rStyle w:val="a7"/>
                <w:rFonts w:ascii="Times New Roman" w:hAnsi="Times New Roman" w:cs="Times New Roman"/>
                <w:noProof/>
              </w:rPr>
              <w:t>Задачи машинного обучения</w:t>
            </w:r>
            <w:r w:rsidR="00C202AC">
              <w:rPr>
                <w:noProof/>
                <w:webHidden/>
              </w:rPr>
              <w:tab/>
            </w:r>
            <w:r w:rsidR="00C202AC">
              <w:rPr>
                <w:noProof/>
                <w:webHidden/>
              </w:rPr>
              <w:fldChar w:fldCharType="begin"/>
            </w:r>
            <w:r w:rsidR="00C202AC">
              <w:rPr>
                <w:noProof/>
                <w:webHidden/>
              </w:rPr>
              <w:instrText xml:space="preserve"> PAGEREF _Toc104319843 \h </w:instrText>
            </w:r>
            <w:r w:rsidR="00C202AC">
              <w:rPr>
                <w:noProof/>
                <w:webHidden/>
              </w:rPr>
            </w:r>
            <w:r w:rsidR="00C202AC">
              <w:rPr>
                <w:noProof/>
                <w:webHidden/>
              </w:rPr>
              <w:fldChar w:fldCharType="separate"/>
            </w:r>
            <w:r w:rsidR="00C202AC">
              <w:rPr>
                <w:noProof/>
                <w:webHidden/>
              </w:rPr>
              <w:t>6</w:t>
            </w:r>
            <w:r w:rsidR="00C202AC">
              <w:rPr>
                <w:noProof/>
                <w:webHidden/>
              </w:rPr>
              <w:fldChar w:fldCharType="end"/>
            </w:r>
          </w:hyperlink>
        </w:p>
        <w:p w:rsidR="00C202AC" w:rsidRDefault="007F6053">
          <w:pPr>
            <w:pStyle w:val="11"/>
            <w:tabs>
              <w:tab w:val="left" w:pos="440"/>
              <w:tab w:val="right" w:leader="dot" w:pos="9345"/>
            </w:tabs>
            <w:rPr>
              <w:rFonts w:eastAsiaTheme="minorEastAsia"/>
              <w:noProof/>
              <w:lang w:eastAsia="ru-RU"/>
            </w:rPr>
          </w:pPr>
          <w:hyperlink w:anchor="_Toc104319844" w:history="1">
            <w:r w:rsidR="00C202AC" w:rsidRPr="00D90BBA">
              <w:rPr>
                <w:rStyle w:val="a7"/>
                <w:rFonts w:ascii="Times New Roman" w:hAnsi="Times New Roman" w:cs="Times New Roman"/>
                <w:noProof/>
              </w:rPr>
              <w:t>2.</w:t>
            </w:r>
            <w:r w:rsidR="00C202AC">
              <w:rPr>
                <w:rFonts w:eastAsiaTheme="minorEastAsia"/>
                <w:noProof/>
                <w:lang w:eastAsia="ru-RU"/>
              </w:rPr>
              <w:tab/>
            </w:r>
            <w:r w:rsidR="00C202AC" w:rsidRPr="00D90BBA">
              <w:rPr>
                <w:rStyle w:val="a7"/>
                <w:rFonts w:ascii="Times New Roman" w:hAnsi="Times New Roman" w:cs="Times New Roman"/>
                <w:noProof/>
              </w:rPr>
              <w:t>Основная часть</w:t>
            </w:r>
            <w:r w:rsidR="00C202AC">
              <w:rPr>
                <w:noProof/>
                <w:webHidden/>
              </w:rPr>
              <w:tab/>
            </w:r>
            <w:r w:rsidR="00C202AC">
              <w:rPr>
                <w:noProof/>
                <w:webHidden/>
              </w:rPr>
              <w:fldChar w:fldCharType="begin"/>
            </w:r>
            <w:r w:rsidR="00C202AC">
              <w:rPr>
                <w:noProof/>
                <w:webHidden/>
              </w:rPr>
              <w:instrText xml:space="preserve"> PAGEREF _Toc104319844 \h </w:instrText>
            </w:r>
            <w:r w:rsidR="00C202AC">
              <w:rPr>
                <w:noProof/>
                <w:webHidden/>
              </w:rPr>
            </w:r>
            <w:r w:rsidR="00C202AC">
              <w:rPr>
                <w:noProof/>
                <w:webHidden/>
              </w:rPr>
              <w:fldChar w:fldCharType="separate"/>
            </w:r>
            <w:r w:rsidR="00C202AC">
              <w:rPr>
                <w:noProof/>
                <w:webHidden/>
              </w:rPr>
              <w:t>10</w:t>
            </w:r>
            <w:r w:rsidR="00C202AC">
              <w:rPr>
                <w:noProof/>
                <w:webHidden/>
              </w:rPr>
              <w:fldChar w:fldCharType="end"/>
            </w:r>
          </w:hyperlink>
        </w:p>
        <w:p w:rsidR="00C202AC" w:rsidRDefault="007F6053">
          <w:pPr>
            <w:pStyle w:val="21"/>
            <w:tabs>
              <w:tab w:val="left" w:pos="880"/>
              <w:tab w:val="right" w:leader="dot" w:pos="9345"/>
            </w:tabs>
            <w:rPr>
              <w:rFonts w:eastAsiaTheme="minorEastAsia"/>
              <w:noProof/>
              <w:lang w:eastAsia="ru-RU"/>
            </w:rPr>
          </w:pPr>
          <w:hyperlink w:anchor="_Toc104319845" w:history="1">
            <w:r w:rsidR="00C202AC" w:rsidRPr="00D90BBA">
              <w:rPr>
                <w:rStyle w:val="a7"/>
                <w:rFonts w:ascii="Times New Roman" w:hAnsi="Times New Roman" w:cs="Times New Roman"/>
                <w:noProof/>
              </w:rPr>
              <w:t>2.1.</w:t>
            </w:r>
            <w:r w:rsidR="00C202AC">
              <w:rPr>
                <w:rFonts w:eastAsiaTheme="minorEastAsia"/>
                <w:noProof/>
                <w:lang w:eastAsia="ru-RU"/>
              </w:rPr>
              <w:tab/>
            </w:r>
            <w:r w:rsidR="00C202AC" w:rsidRPr="00D90BBA">
              <w:rPr>
                <w:rStyle w:val="a7"/>
                <w:rFonts w:ascii="Times New Roman" w:hAnsi="Times New Roman" w:cs="Times New Roman"/>
                <w:noProof/>
              </w:rPr>
              <w:t>Определение целей</w:t>
            </w:r>
            <w:r w:rsidR="00C202AC">
              <w:rPr>
                <w:noProof/>
                <w:webHidden/>
              </w:rPr>
              <w:tab/>
            </w:r>
            <w:r w:rsidR="00C202AC">
              <w:rPr>
                <w:noProof/>
                <w:webHidden/>
              </w:rPr>
              <w:fldChar w:fldCharType="begin"/>
            </w:r>
            <w:r w:rsidR="00C202AC">
              <w:rPr>
                <w:noProof/>
                <w:webHidden/>
              </w:rPr>
              <w:instrText xml:space="preserve"> PAGEREF _Toc104319845 \h </w:instrText>
            </w:r>
            <w:r w:rsidR="00C202AC">
              <w:rPr>
                <w:noProof/>
                <w:webHidden/>
              </w:rPr>
            </w:r>
            <w:r w:rsidR="00C202AC">
              <w:rPr>
                <w:noProof/>
                <w:webHidden/>
              </w:rPr>
              <w:fldChar w:fldCharType="separate"/>
            </w:r>
            <w:r w:rsidR="00C202AC">
              <w:rPr>
                <w:noProof/>
                <w:webHidden/>
              </w:rPr>
              <w:t>10</w:t>
            </w:r>
            <w:r w:rsidR="00C202AC">
              <w:rPr>
                <w:noProof/>
                <w:webHidden/>
              </w:rPr>
              <w:fldChar w:fldCharType="end"/>
            </w:r>
          </w:hyperlink>
        </w:p>
        <w:p w:rsidR="00C202AC" w:rsidRDefault="007F6053">
          <w:pPr>
            <w:pStyle w:val="21"/>
            <w:tabs>
              <w:tab w:val="left" w:pos="880"/>
              <w:tab w:val="right" w:leader="dot" w:pos="9345"/>
            </w:tabs>
            <w:rPr>
              <w:rFonts w:eastAsiaTheme="minorEastAsia"/>
              <w:noProof/>
              <w:lang w:eastAsia="ru-RU"/>
            </w:rPr>
          </w:pPr>
          <w:hyperlink w:anchor="_Toc104319846" w:history="1">
            <w:r w:rsidR="00C202AC" w:rsidRPr="00D90BBA">
              <w:rPr>
                <w:rStyle w:val="a7"/>
                <w:rFonts w:ascii="Times New Roman" w:hAnsi="Times New Roman" w:cs="Times New Roman"/>
                <w:noProof/>
              </w:rPr>
              <w:t>2.2.</w:t>
            </w:r>
            <w:r w:rsidR="00C202AC">
              <w:rPr>
                <w:rFonts w:eastAsiaTheme="minorEastAsia"/>
                <w:noProof/>
                <w:lang w:eastAsia="ru-RU"/>
              </w:rPr>
              <w:tab/>
            </w:r>
            <w:r w:rsidR="00C202AC" w:rsidRPr="00D90BBA">
              <w:rPr>
                <w:rStyle w:val="a7"/>
                <w:rFonts w:ascii="Times New Roman" w:hAnsi="Times New Roman" w:cs="Times New Roman"/>
                <w:noProof/>
              </w:rPr>
              <w:t>Сбор и подготовка данных</w:t>
            </w:r>
            <w:r w:rsidR="00C202AC">
              <w:rPr>
                <w:noProof/>
                <w:webHidden/>
              </w:rPr>
              <w:tab/>
            </w:r>
            <w:r w:rsidR="00C202AC">
              <w:rPr>
                <w:noProof/>
                <w:webHidden/>
              </w:rPr>
              <w:fldChar w:fldCharType="begin"/>
            </w:r>
            <w:r w:rsidR="00C202AC">
              <w:rPr>
                <w:noProof/>
                <w:webHidden/>
              </w:rPr>
              <w:instrText xml:space="preserve"> PAGEREF _Toc104319846 \h </w:instrText>
            </w:r>
            <w:r w:rsidR="00C202AC">
              <w:rPr>
                <w:noProof/>
                <w:webHidden/>
              </w:rPr>
            </w:r>
            <w:r w:rsidR="00C202AC">
              <w:rPr>
                <w:noProof/>
                <w:webHidden/>
              </w:rPr>
              <w:fldChar w:fldCharType="separate"/>
            </w:r>
            <w:r w:rsidR="00C202AC">
              <w:rPr>
                <w:noProof/>
                <w:webHidden/>
              </w:rPr>
              <w:t>10</w:t>
            </w:r>
            <w:r w:rsidR="00C202AC">
              <w:rPr>
                <w:noProof/>
                <w:webHidden/>
              </w:rPr>
              <w:fldChar w:fldCharType="end"/>
            </w:r>
          </w:hyperlink>
        </w:p>
        <w:p w:rsidR="00C202AC" w:rsidRDefault="007F6053">
          <w:pPr>
            <w:pStyle w:val="21"/>
            <w:tabs>
              <w:tab w:val="left" w:pos="880"/>
              <w:tab w:val="right" w:leader="dot" w:pos="9345"/>
            </w:tabs>
            <w:rPr>
              <w:rFonts w:eastAsiaTheme="minorEastAsia"/>
              <w:noProof/>
              <w:lang w:eastAsia="ru-RU"/>
            </w:rPr>
          </w:pPr>
          <w:hyperlink w:anchor="_Toc104319847" w:history="1">
            <w:r w:rsidR="00C202AC" w:rsidRPr="00D90BBA">
              <w:rPr>
                <w:rStyle w:val="a7"/>
                <w:rFonts w:ascii="Times New Roman" w:hAnsi="Times New Roman" w:cs="Times New Roman"/>
                <w:noProof/>
              </w:rPr>
              <w:t>2.3.</w:t>
            </w:r>
            <w:r w:rsidR="00C202AC">
              <w:rPr>
                <w:rFonts w:eastAsiaTheme="minorEastAsia"/>
                <w:noProof/>
                <w:lang w:eastAsia="ru-RU"/>
              </w:rPr>
              <w:tab/>
            </w:r>
            <w:r w:rsidR="00C202AC" w:rsidRPr="00D90BBA">
              <w:rPr>
                <w:rStyle w:val="a7"/>
                <w:rFonts w:ascii="Times New Roman" w:hAnsi="Times New Roman" w:cs="Times New Roman"/>
                <w:noProof/>
              </w:rPr>
              <w:t>Разработка модели</w:t>
            </w:r>
            <w:r w:rsidR="00C202AC">
              <w:rPr>
                <w:noProof/>
                <w:webHidden/>
              </w:rPr>
              <w:tab/>
            </w:r>
            <w:r w:rsidR="00C202AC">
              <w:rPr>
                <w:noProof/>
                <w:webHidden/>
              </w:rPr>
              <w:fldChar w:fldCharType="begin"/>
            </w:r>
            <w:r w:rsidR="00C202AC">
              <w:rPr>
                <w:noProof/>
                <w:webHidden/>
              </w:rPr>
              <w:instrText xml:space="preserve"> PAGEREF _Toc104319847 \h </w:instrText>
            </w:r>
            <w:r w:rsidR="00C202AC">
              <w:rPr>
                <w:noProof/>
                <w:webHidden/>
              </w:rPr>
            </w:r>
            <w:r w:rsidR="00C202AC">
              <w:rPr>
                <w:noProof/>
                <w:webHidden/>
              </w:rPr>
              <w:fldChar w:fldCharType="separate"/>
            </w:r>
            <w:r w:rsidR="00C202AC">
              <w:rPr>
                <w:noProof/>
                <w:webHidden/>
              </w:rPr>
              <w:t>10</w:t>
            </w:r>
            <w:r w:rsidR="00C202AC">
              <w:rPr>
                <w:noProof/>
                <w:webHidden/>
              </w:rPr>
              <w:fldChar w:fldCharType="end"/>
            </w:r>
          </w:hyperlink>
        </w:p>
        <w:p w:rsidR="00C202AC" w:rsidRDefault="007F6053">
          <w:pPr>
            <w:pStyle w:val="21"/>
            <w:tabs>
              <w:tab w:val="left" w:pos="880"/>
              <w:tab w:val="right" w:leader="dot" w:pos="9345"/>
            </w:tabs>
            <w:rPr>
              <w:rFonts w:eastAsiaTheme="minorEastAsia"/>
              <w:noProof/>
              <w:lang w:eastAsia="ru-RU"/>
            </w:rPr>
          </w:pPr>
          <w:hyperlink w:anchor="_Toc104319848" w:history="1">
            <w:r w:rsidR="00C202AC" w:rsidRPr="00D90BBA">
              <w:rPr>
                <w:rStyle w:val="a7"/>
                <w:rFonts w:ascii="Times New Roman" w:hAnsi="Times New Roman" w:cs="Times New Roman"/>
                <w:noProof/>
              </w:rPr>
              <w:t>2.4.</w:t>
            </w:r>
            <w:r w:rsidR="00C202AC">
              <w:rPr>
                <w:rFonts w:eastAsiaTheme="minorEastAsia"/>
                <w:noProof/>
                <w:lang w:eastAsia="ru-RU"/>
              </w:rPr>
              <w:tab/>
            </w:r>
            <w:r w:rsidR="00C202AC" w:rsidRPr="00D90BBA">
              <w:rPr>
                <w:rStyle w:val="a7"/>
                <w:rFonts w:ascii="Times New Roman" w:hAnsi="Times New Roman" w:cs="Times New Roman"/>
                <w:noProof/>
              </w:rPr>
              <w:t>Тестирование</w:t>
            </w:r>
            <w:r w:rsidR="00C202AC">
              <w:rPr>
                <w:noProof/>
                <w:webHidden/>
              </w:rPr>
              <w:tab/>
            </w:r>
            <w:r w:rsidR="00C202AC">
              <w:rPr>
                <w:noProof/>
                <w:webHidden/>
              </w:rPr>
              <w:fldChar w:fldCharType="begin"/>
            </w:r>
            <w:r w:rsidR="00C202AC">
              <w:rPr>
                <w:noProof/>
                <w:webHidden/>
              </w:rPr>
              <w:instrText xml:space="preserve"> PAGEREF _Toc104319848 \h </w:instrText>
            </w:r>
            <w:r w:rsidR="00C202AC">
              <w:rPr>
                <w:noProof/>
                <w:webHidden/>
              </w:rPr>
            </w:r>
            <w:r w:rsidR="00C202AC">
              <w:rPr>
                <w:noProof/>
                <w:webHidden/>
              </w:rPr>
              <w:fldChar w:fldCharType="separate"/>
            </w:r>
            <w:r w:rsidR="00C202AC">
              <w:rPr>
                <w:noProof/>
                <w:webHidden/>
              </w:rPr>
              <w:t>11</w:t>
            </w:r>
            <w:r w:rsidR="00C202AC">
              <w:rPr>
                <w:noProof/>
                <w:webHidden/>
              </w:rPr>
              <w:fldChar w:fldCharType="end"/>
            </w:r>
          </w:hyperlink>
        </w:p>
        <w:p w:rsidR="00C202AC" w:rsidRDefault="007F6053">
          <w:pPr>
            <w:pStyle w:val="21"/>
            <w:tabs>
              <w:tab w:val="left" w:pos="880"/>
              <w:tab w:val="right" w:leader="dot" w:pos="9345"/>
            </w:tabs>
            <w:rPr>
              <w:rFonts w:eastAsiaTheme="minorEastAsia"/>
              <w:noProof/>
              <w:lang w:eastAsia="ru-RU"/>
            </w:rPr>
          </w:pPr>
          <w:hyperlink w:anchor="_Toc104319849" w:history="1">
            <w:r w:rsidR="00C202AC" w:rsidRPr="00D90BBA">
              <w:rPr>
                <w:rStyle w:val="a7"/>
                <w:rFonts w:ascii="Times New Roman" w:hAnsi="Times New Roman" w:cs="Times New Roman"/>
                <w:noProof/>
              </w:rPr>
              <w:t>2.5.</w:t>
            </w:r>
            <w:r w:rsidR="00C202AC">
              <w:rPr>
                <w:rFonts w:eastAsiaTheme="minorEastAsia"/>
                <w:noProof/>
                <w:lang w:eastAsia="ru-RU"/>
              </w:rPr>
              <w:tab/>
            </w:r>
            <w:r w:rsidR="00C202AC" w:rsidRPr="00D90BBA">
              <w:rPr>
                <w:rStyle w:val="a7"/>
                <w:rFonts w:ascii="Times New Roman" w:hAnsi="Times New Roman" w:cs="Times New Roman"/>
                <w:noProof/>
              </w:rPr>
              <w:t xml:space="preserve">Создание модели на языке программирования </w:t>
            </w:r>
            <w:r w:rsidR="00C202AC" w:rsidRPr="00D90BBA">
              <w:rPr>
                <w:rStyle w:val="a7"/>
                <w:rFonts w:ascii="Times New Roman" w:hAnsi="Times New Roman" w:cs="Times New Roman"/>
                <w:noProof/>
                <w:lang w:val="en-US"/>
              </w:rPr>
              <w:t>Python</w:t>
            </w:r>
            <w:r w:rsidR="00C202AC">
              <w:rPr>
                <w:noProof/>
                <w:webHidden/>
              </w:rPr>
              <w:tab/>
            </w:r>
            <w:r w:rsidR="00C202AC">
              <w:rPr>
                <w:noProof/>
                <w:webHidden/>
              </w:rPr>
              <w:fldChar w:fldCharType="begin"/>
            </w:r>
            <w:r w:rsidR="00C202AC">
              <w:rPr>
                <w:noProof/>
                <w:webHidden/>
              </w:rPr>
              <w:instrText xml:space="preserve"> PAGEREF _Toc104319849 \h </w:instrText>
            </w:r>
            <w:r w:rsidR="00C202AC">
              <w:rPr>
                <w:noProof/>
                <w:webHidden/>
              </w:rPr>
            </w:r>
            <w:r w:rsidR="00C202AC">
              <w:rPr>
                <w:noProof/>
                <w:webHidden/>
              </w:rPr>
              <w:fldChar w:fldCharType="separate"/>
            </w:r>
            <w:r w:rsidR="00C202AC">
              <w:rPr>
                <w:noProof/>
                <w:webHidden/>
              </w:rPr>
              <w:t>11</w:t>
            </w:r>
            <w:r w:rsidR="00C202AC">
              <w:rPr>
                <w:noProof/>
                <w:webHidden/>
              </w:rPr>
              <w:fldChar w:fldCharType="end"/>
            </w:r>
          </w:hyperlink>
        </w:p>
        <w:p w:rsidR="00C202AC" w:rsidRDefault="007F6053">
          <w:pPr>
            <w:pStyle w:val="21"/>
            <w:tabs>
              <w:tab w:val="left" w:pos="880"/>
              <w:tab w:val="right" w:leader="dot" w:pos="9345"/>
            </w:tabs>
            <w:rPr>
              <w:rFonts w:eastAsiaTheme="minorEastAsia"/>
              <w:noProof/>
              <w:lang w:eastAsia="ru-RU"/>
            </w:rPr>
          </w:pPr>
          <w:hyperlink w:anchor="_Toc104319850" w:history="1">
            <w:r w:rsidR="00C202AC" w:rsidRPr="00D90BBA">
              <w:rPr>
                <w:rStyle w:val="a7"/>
                <w:rFonts w:ascii="Times New Roman" w:hAnsi="Times New Roman" w:cs="Times New Roman"/>
                <w:noProof/>
              </w:rPr>
              <w:t>2.6.</w:t>
            </w:r>
            <w:r w:rsidR="00C202AC">
              <w:rPr>
                <w:rFonts w:eastAsiaTheme="minorEastAsia"/>
                <w:noProof/>
                <w:lang w:eastAsia="ru-RU"/>
              </w:rPr>
              <w:tab/>
            </w:r>
            <w:r w:rsidR="00C202AC" w:rsidRPr="00D90BBA">
              <w:rPr>
                <w:rStyle w:val="a7"/>
                <w:rFonts w:ascii="Times New Roman" w:hAnsi="Times New Roman" w:cs="Times New Roman"/>
                <w:noProof/>
              </w:rPr>
              <w:t xml:space="preserve">Создание модели в </w:t>
            </w:r>
            <w:r w:rsidR="00C202AC" w:rsidRPr="00D90BBA">
              <w:rPr>
                <w:rStyle w:val="a7"/>
                <w:rFonts w:ascii="Times New Roman" w:hAnsi="Times New Roman" w:cs="Times New Roman"/>
                <w:noProof/>
                <w:lang w:val="en-US"/>
              </w:rPr>
              <w:t>Maple</w:t>
            </w:r>
            <w:r w:rsidR="00C202AC">
              <w:rPr>
                <w:noProof/>
                <w:webHidden/>
              </w:rPr>
              <w:tab/>
            </w:r>
            <w:r w:rsidR="00C202AC">
              <w:rPr>
                <w:noProof/>
                <w:webHidden/>
              </w:rPr>
              <w:fldChar w:fldCharType="begin"/>
            </w:r>
            <w:r w:rsidR="00C202AC">
              <w:rPr>
                <w:noProof/>
                <w:webHidden/>
              </w:rPr>
              <w:instrText xml:space="preserve"> PAGEREF _Toc104319850 \h </w:instrText>
            </w:r>
            <w:r w:rsidR="00C202AC">
              <w:rPr>
                <w:noProof/>
                <w:webHidden/>
              </w:rPr>
            </w:r>
            <w:r w:rsidR="00C202AC">
              <w:rPr>
                <w:noProof/>
                <w:webHidden/>
              </w:rPr>
              <w:fldChar w:fldCharType="separate"/>
            </w:r>
            <w:r w:rsidR="00C202AC">
              <w:rPr>
                <w:noProof/>
                <w:webHidden/>
              </w:rPr>
              <w:t>13</w:t>
            </w:r>
            <w:r w:rsidR="00C202AC">
              <w:rPr>
                <w:noProof/>
                <w:webHidden/>
              </w:rPr>
              <w:fldChar w:fldCharType="end"/>
            </w:r>
          </w:hyperlink>
        </w:p>
        <w:p w:rsidR="00C202AC" w:rsidRDefault="007F6053">
          <w:pPr>
            <w:pStyle w:val="11"/>
            <w:tabs>
              <w:tab w:val="left" w:pos="440"/>
              <w:tab w:val="right" w:leader="dot" w:pos="9345"/>
            </w:tabs>
            <w:rPr>
              <w:rFonts w:eastAsiaTheme="minorEastAsia"/>
              <w:noProof/>
              <w:lang w:eastAsia="ru-RU"/>
            </w:rPr>
          </w:pPr>
          <w:hyperlink w:anchor="_Toc104319851" w:history="1">
            <w:r w:rsidR="00C202AC" w:rsidRPr="00D90BBA">
              <w:rPr>
                <w:rStyle w:val="a7"/>
                <w:rFonts w:ascii="Times New Roman" w:hAnsi="Times New Roman" w:cs="Times New Roman"/>
                <w:noProof/>
              </w:rPr>
              <w:t>3.</w:t>
            </w:r>
            <w:r w:rsidR="00C202AC">
              <w:rPr>
                <w:rFonts w:eastAsiaTheme="minorEastAsia"/>
                <w:noProof/>
                <w:lang w:eastAsia="ru-RU"/>
              </w:rPr>
              <w:tab/>
            </w:r>
            <w:r w:rsidR="00C202AC" w:rsidRPr="00D90BBA">
              <w:rPr>
                <w:rStyle w:val="a7"/>
                <w:rFonts w:ascii="Times New Roman" w:hAnsi="Times New Roman" w:cs="Times New Roman"/>
                <w:noProof/>
              </w:rPr>
              <w:t>Вывод</w:t>
            </w:r>
            <w:r w:rsidR="00C202AC">
              <w:rPr>
                <w:noProof/>
                <w:webHidden/>
              </w:rPr>
              <w:tab/>
            </w:r>
            <w:r w:rsidR="00C202AC">
              <w:rPr>
                <w:noProof/>
                <w:webHidden/>
              </w:rPr>
              <w:fldChar w:fldCharType="begin"/>
            </w:r>
            <w:r w:rsidR="00C202AC">
              <w:rPr>
                <w:noProof/>
                <w:webHidden/>
              </w:rPr>
              <w:instrText xml:space="preserve"> PAGEREF _Toc104319851 \h </w:instrText>
            </w:r>
            <w:r w:rsidR="00C202AC">
              <w:rPr>
                <w:noProof/>
                <w:webHidden/>
              </w:rPr>
            </w:r>
            <w:r w:rsidR="00C202AC">
              <w:rPr>
                <w:noProof/>
                <w:webHidden/>
              </w:rPr>
              <w:fldChar w:fldCharType="separate"/>
            </w:r>
            <w:r w:rsidR="00C202AC">
              <w:rPr>
                <w:noProof/>
                <w:webHidden/>
              </w:rPr>
              <w:t>16</w:t>
            </w:r>
            <w:r w:rsidR="00C202AC">
              <w:rPr>
                <w:noProof/>
                <w:webHidden/>
              </w:rPr>
              <w:fldChar w:fldCharType="end"/>
            </w:r>
          </w:hyperlink>
        </w:p>
        <w:p w:rsidR="00D01C3B" w:rsidRPr="00D53C51" w:rsidRDefault="00D01C3B">
          <w:pPr>
            <w:rPr>
              <w:sz w:val="20"/>
            </w:rPr>
          </w:pPr>
          <w:r w:rsidRPr="00D53C51">
            <w:rPr>
              <w:b/>
              <w:bCs/>
              <w:sz w:val="20"/>
            </w:rPr>
            <w:fldChar w:fldCharType="end"/>
          </w:r>
        </w:p>
      </w:sdtContent>
    </w:sdt>
    <w:p w:rsidR="00D01C3B" w:rsidRPr="00D53C51" w:rsidRDefault="00D01C3B">
      <w:pPr>
        <w:rPr>
          <w:rFonts w:ascii="Times New Roman" w:eastAsiaTheme="majorEastAsia" w:hAnsi="Times New Roman" w:cs="Times New Roman"/>
          <w:color w:val="000000" w:themeColor="text1"/>
          <w:sz w:val="44"/>
          <w:szCs w:val="48"/>
          <w:lang w:eastAsia="ru-RU"/>
        </w:rPr>
      </w:pPr>
      <w:r w:rsidRPr="00D53C51">
        <w:rPr>
          <w:rFonts w:ascii="Times New Roman" w:hAnsi="Times New Roman" w:cs="Times New Roman"/>
          <w:color w:val="000000" w:themeColor="text1"/>
          <w:sz w:val="44"/>
          <w:szCs w:val="48"/>
        </w:rPr>
        <w:br w:type="page"/>
      </w:r>
    </w:p>
    <w:p w:rsidR="00D01C3B" w:rsidRPr="00D53C51" w:rsidRDefault="00D01C3B" w:rsidP="00D01C3B">
      <w:pPr>
        <w:pStyle w:val="1"/>
        <w:spacing w:line="360" w:lineRule="auto"/>
        <w:jc w:val="center"/>
        <w:rPr>
          <w:rFonts w:ascii="Times New Roman" w:hAnsi="Times New Roman" w:cs="Times New Roman"/>
          <w:color w:val="000000" w:themeColor="text1"/>
          <w:sz w:val="44"/>
          <w:szCs w:val="48"/>
        </w:rPr>
      </w:pPr>
      <w:bookmarkStart w:id="2" w:name="_Toc104319840"/>
      <w:r w:rsidRPr="00D53C51">
        <w:rPr>
          <w:rFonts w:ascii="Times New Roman" w:hAnsi="Times New Roman" w:cs="Times New Roman"/>
          <w:color w:val="000000" w:themeColor="text1"/>
          <w:sz w:val="44"/>
          <w:szCs w:val="48"/>
        </w:rPr>
        <w:lastRenderedPageBreak/>
        <w:t>Введение</w:t>
      </w:r>
      <w:bookmarkEnd w:id="1"/>
      <w:bookmarkEnd w:id="2"/>
    </w:p>
    <w:p w:rsidR="00D01C3B" w:rsidRPr="00603A27" w:rsidRDefault="00D01C3B" w:rsidP="00C13BAE">
      <w:pPr>
        <w:spacing w:line="360" w:lineRule="auto"/>
        <w:jc w:val="both"/>
        <w:rPr>
          <w:rFonts w:ascii="Times New Roman" w:hAnsi="Times New Roman" w:cs="Times New Roman"/>
          <w:sz w:val="24"/>
          <w:szCs w:val="28"/>
        </w:rPr>
      </w:pPr>
      <w:r w:rsidRPr="00603A27">
        <w:rPr>
          <w:rFonts w:ascii="Times New Roman" w:hAnsi="Times New Roman" w:cs="Times New Roman"/>
          <w:sz w:val="24"/>
          <w:szCs w:val="28"/>
        </w:rPr>
        <w:t xml:space="preserve">На данный момент известно такое понятие, как искусственный интеллект. Искусственный интеллект — это свойства интеллектуальных систем выполнять творчески поставленные задания. Машинное обучение является подразделением искусственного интеллекта. Машинное обучение концентрируется на разработке таких компьютерных программ и алгоритмов, которые сами учатся расти и адаптироваться при подаче новых данных. Этот процесс не похож на процесс интеллектуального анализа данных. Методы машинного обучения впервые упоминаются в 1950 году американскими инженерами А. Сэмюэлем и Дж. Вейценбаумом. Данные упоминания продолжались вплоть до 2010 года. В начале </w:t>
      </w:r>
      <w:r w:rsidRPr="00603A27">
        <w:rPr>
          <w:rFonts w:ascii="Times New Roman" w:hAnsi="Times New Roman" w:cs="Times New Roman"/>
          <w:sz w:val="24"/>
          <w:szCs w:val="28"/>
          <w:lang w:val="en-US"/>
        </w:rPr>
        <w:t>XXI</w:t>
      </w:r>
      <w:r w:rsidRPr="00603A27">
        <w:rPr>
          <w:rFonts w:ascii="Times New Roman" w:hAnsi="Times New Roman" w:cs="Times New Roman"/>
          <w:sz w:val="24"/>
          <w:szCs w:val="28"/>
        </w:rPr>
        <w:t xml:space="preserve"> века количество пользователей сети «Интернет» стало в разы больше, что привело к увеличению объема доступной информации. Такие данные содержат информацию не только о конкретных пользователях, но и о, например, предприятиях. Таким образом, появляется, так называемая выборка данных, на основе которых можно анализировать, например, ситуацию на рынке. Приложения, использующие машинное обучение, могу применяться, например, для определения, какой алгоритм является лучшим для решения конкретной задачи. Эти данные затем используются для интеллектуального анализа различными способами</w:t>
      </w:r>
      <w:r w:rsidR="00467483">
        <w:rPr>
          <w:rFonts w:ascii="Times New Roman" w:hAnsi="Times New Roman" w:cs="Times New Roman"/>
          <w:sz w:val="24"/>
          <w:szCs w:val="28"/>
        </w:rPr>
        <w:t xml:space="preserve"> [1</w:t>
      </w:r>
      <w:r w:rsidR="00467483" w:rsidRPr="00467483">
        <w:rPr>
          <w:rFonts w:ascii="Times New Roman" w:hAnsi="Times New Roman" w:cs="Times New Roman"/>
          <w:sz w:val="24"/>
          <w:szCs w:val="28"/>
        </w:rPr>
        <w:t>]</w:t>
      </w:r>
      <w:r w:rsidRPr="00603A27">
        <w:rPr>
          <w:rFonts w:ascii="Times New Roman" w:hAnsi="Times New Roman" w:cs="Times New Roman"/>
          <w:sz w:val="24"/>
          <w:szCs w:val="28"/>
        </w:rPr>
        <w:t>, например, такими системами рекомендаций, как похожие продукты на eBay, персонализированным контентом на страницах google plus, видеорекламами на сайтах, например, YouTube, и последними, но не наименьшими предложениями друзей на Facebook. Также используется для интеллектуального поиска в поисковых системах Google и Bing.</w:t>
      </w:r>
    </w:p>
    <w:p w:rsidR="00603A27" w:rsidRPr="00603A27" w:rsidRDefault="00603A27" w:rsidP="00C13BAE">
      <w:pPr>
        <w:spacing w:line="360" w:lineRule="auto"/>
        <w:jc w:val="both"/>
        <w:rPr>
          <w:rFonts w:ascii="Times New Roman" w:hAnsi="Times New Roman" w:cs="Times New Roman"/>
          <w:sz w:val="24"/>
          <w:szCs w:val="28"/>
        </w:rPr>
      </w:pPr>
      <w:r w:rsidRPr="00603A27">
        <w:rPr>
          <w:rFonts w:ascii="Times New Roman" w:hAnsi="Times New Roman" w:cs="Times New Roman"/>
          <w:sz w:val="24"/>
          <w:szCs w:val="28"/>
        </w:rPr>
        <w:t>Цель работы: разработать программу, которая будет осуществлять регрессию</w:t>
      </w:r>
    </w:p>
    <w:p w:rsidR="00D53C51" w:rsidRPr="00603A27" w:rsidRDefault="00D53C51" w:rsidP="00C13BAE">
      <w:pPr>
        <w:spacing w:line="360" w:lineRule="auto"/>
        <w:jc w:val="both"/>
        <w:rPr>
          <w:rFonts w:ascii="Times New Roman" w:hAnsi="Times New Roman" w:cs="Times New Roman"/>
          <w:color w:val="000000"/>
          <w:szCs w:val="23"/>
        </w:rPr>
      </w:pPr>
      <w:r w:rsidRPr="00603A27">
        <w:rPr>
          <w:rFonts w:ascii="Times New Roman" w:hAnsi="Times New Roman" w:cs="Times New Roman"/>
          <w:sz w:val="24"/>
          <w:szCs w:val="28"/>
        </w:rPr>
        <w:t xml:space="preserve">Объектом </w:t>
      </w:r>
      <w:r w:rsidR="00603A27" w:rsidRPr="00603A27">
        <w:rPr>
          <w:rFonts w:ascii="Times New Roman" w:hAnsi="Times New Roman" w:cs="Times New Roman"/>
          <w:sz w:val="24"/>
          <w:szCs w:val="28"/>
        </w:rPr>
        <w:t>линейная регрессия путем аппроксимации</w:t>
      </w:r>
      <w:r w:rsidRPr="00603A27">
        <w:rPr>
          <w:rFonts w:ascii="Times New Roman" w:hAnsi="Times New Roman" w:cs="Times New Roman"/>
          <w:sz w:val="24"/>
          <w:szCs w:val="28"/>
        </w:rPr>
        <w:t xml:space="preserve">, а </w:t>
      </w:r>
      <w:r w:rsidR="00603A27" w:rsidRPr="00603A27">
        <w:rPr>
          <w:rFonts w:ascii="Times New Roman" w:hAnsi="Times New Roman" w:cs="Times New Roman"/>
          <w:sz w:val="24"/>
          <w:szCs w:val="28"/>
        </w:rPr>
        <w:t>предметом – зависимость оценки от количества часов, которые учится студент.</w:t>
      </w:r>
    </w:p>
    <w:p w:rsidR="00D01C3B" w:rsidRPr="00D53C51" w:rsidRDefault="00D01C3B" w:rsidP="00D01C3B">
      <w:pPr>
        <w:spacing w:line="360" w:lineRule="auto"/>
        <w:rPr>
          <w:rFonts w:ascii="Arial" w:eastAsia="Times New Roman" w:hAnsi="Arial" w:cs="Arial"/>
          <w:color w:val="222222"/>
          <w:szCs w:val="24"/>
          <w:lang w:eastAsia="ru-RU"/>
        </w:rPr>
      </w:pPr>
      <w:r w:rsidRPr="00D53C51">
        <w:rPr>
          <w:rFonts w:ascii="Arial" w:hAnsi="Arial" w:cs="Arial"/>
          <w:color w:val="222222"/>
          <w:sz w:val="20"/>
        </w:rPr>
        <w:br w:type="page"/>
      </w:r>
    </w:p>
    <w:p w:rsidR="00D01C3B" w:rsidRPr="00D53C51" w:rsidRDefault="00D01C3B" w:rsidP="00D01C3B">
      <w:pPr>
        <w:pStyle w:val="1"/>
        <w:numPr>
          <w:ilvl w:val="0"/>
          <w:numId w:val="1"/>
        </w:numPr>
        <w:spacing w:line="360" w:lineRule="auto"/>
        <w:rPr>
          <w:rFonts w:ascii="Times New Roman" w:hAnsi="Times New Roman" w:cs="Times New Roman"/>
          <w:color w:val="000000" w:themeColor="text1"/>
          <w:sz w:val="44"/>
          <w:szCs w:val="48"/>
        </w:rPr>
      </w:pPr>
      <w:bookmarkStart w:id="3" w:name="_Toc91328115"/>
      <w:bookmarkStart w:id="4" w:name="_Toc104319841"/>
      <w:r w:rsidRPr="00D53C51">
        <w:rPr>
          <w:rFonts w:ascii="Times New Roman" w:hAnsi="Times New Roman" w:cs="Times New Roman"/>
          <w:color w:val="000000" w:themeColor="text1"/>
          <w:sz w:val="44"/>
          <w:szCs w:val="48"/>
        </w:rPr>
        <w:lastRenderedPageBreak/>
        <w:t>Анализ предметной области</w:t>
      </w:r>
      <w:bookmarkEnd w:id="3"/>
      <w:bookmarkEnd w:id="4"/>
    </w:p>
    <w:p w:rsidR="00D01C3B" w:rsidRPr="00D53C51" w:rsidRDefault="00A61DC9" w:rsidP="00D01C3B">
      <w:pPr>
        <w:pStyle w:val="2"/>
        <w:numPr>
          <w:ilvl w:val="1"/>
          <w:numId w:val="1"/>
        </w:numPr>
        <w:spacing w:line="360" w:lineRule="auto"/>
        <w:rPr>
          <w:rFonts w:ascii="Times New Roman" w:hAnsi="Times New Roman" w:cs="Times New Roman"/>
          <w:color w:val="000000" w:themeColor="text1"/>
          <w:sz w:val="24"/>
          <w:szCs w:val="28"/>
        </w:rPr>
      </w:pPr>
      <w:bookmarkStart w:id="5" w:name="_Toc104319842"/>
      <w:r w:rsidRPr="00D53C51">
        <w:rPr>
          <w:rFonts w:ascii="Times New Roman" w:hAnsi="Times New Roman" w:cs="Times New Roman"/>
          <w:color w:val="000000" w:themeColor="text1"/>
          <w:sz w:val="24"/>
          <w:szCs w:val="28"/>
        </w:rPr>
        <w:t>Обучение</w:t>
      </w:r>
      <w:bookmarkEnd w:id="5"/>
    </w:p>
    <w:p w:rsidR="0053032F" w:rsidRPr="00D53C51" w:rsidRDefault="0053032F" w:rsidP="00D53C51">
      <w:pPr>
        <w:pStyle w:val="4"/>
        <w:numPr>
          <w:ilvl w:val="2"/>
          <w:numId w:val="1"/>
        </w:numPr>
        <w:spacing w:line="360" w:lineRule="auto"/>
        <w:rPr>
          <w:rFonts w:ascii="Times New Roman" w:hAnsi="Times New Roman" w:cs="Times New Roman"/>
          <w:i w:val="0"/>
          <w:color w:val="auto"/>
          <w:sz w:val="24"/>
          <w:szCs w:val="28"/>
        </w:rPr>
      </w:pPr>
      <w:r w:rsidRPr="00D53C51">
        <w:rPr>
          <w:rFonts w:ascii="Times New Roman" w:hAnsi="Times New Roman" w:cs="Times New Roman"/>
          <w:i w:val="0"/>
          <w:color w:val="auto"/>
          <w:sz w:val="24"/>
          <w:szCs w:val="28"/>
        </w:rPr>
        <w:t>Обучение с учителем</w:t>
      </w:r>
    </w:p>
    <w:p w:rsidR="00246711" w:rsidRPr="00D53C51" w:rsidRDefault="00246711" w:rsidP="00D53C51">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Задачи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машинного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обучения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можно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разделить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два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обучение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учителем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обучение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без</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учителя.</w:t>
      </w:r>
    </w:p>
    <w:p w:rsidR="00246711" w:rsidRPr="00D53C51" w:rsidRDefault="00246711" w:rsidP="00D01C3B">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обучении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учителем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время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подготовки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машинного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обучения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обычно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говорят,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время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тренировки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заранее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знаем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правильные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ответы,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которым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можно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понять,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решить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задачу,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проверить,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хорошо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наша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обучается.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есть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есть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«учитель»,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который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говорит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ей,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правильно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решает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задачу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ошибается.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Обучение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учителем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по-другому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называют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контролируемым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обучением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(supervised</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learning)</w:t>
      </w:r>
      <w:r w:rsidR="00467483" w:rsidRPr="00467483">
        <w:rPr>
          <w:rFonts w:ascii="Times New Roman" w:hAnsi="Times New Roman" w:cs="Times New Roman"/>
          <w:sz w:val="24"/>
          <w:szCs w:val="28"/>
        </w:rPr>
        <w:t>[2]</w:t>
      </w:r>
      <w:r w:rsidRPr="00D53C51">
        <w:rPr>
          <w:rFonts w:ascii="Times New Roman" w:hAnsi="Times New Roman" w:cs="Times New Roman"/>
          <w:sz w:val="24"/>
          <w:szCs w:val="28"/>
        </w:rPr>
        <w:t>.</w:t>
      </w:r>
    </w:p>
    <w:p w:rsidR="00246711" w:rsidRPr="00D53C51" w:rsidRDefault="0053032F" w:rsidP="00D01C3B">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Представим, ч</w:t>
      </w:r>
      <w:r w:rsidR="00246711" w:rsidRPr="00D53C51">
        <w:rPr>
          <w:rFonts w:ascii="Times New Roman" w:hAnsi="Times New Roman" w:cs="Times New Roman"/>
          <w:sz w:val="24"/>
          <w:szCs w:val="28"/>
        </w:rPr>
        <w:t>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необходимо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научить</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маленького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ребенка</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отличать</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кошек</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от</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собак.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Можно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показать</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ребенку</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много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изображений</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кошек</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собак</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указывать,</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кто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есть</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кто.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Теперь</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когда</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ребенок</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увидит</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кошку</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улице,</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он</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скорее</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всего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не</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перепутает</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ее</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с</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собакой</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наоборот.</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Сложности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могут</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возникнуть,</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если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улице</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попадется</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ну</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очень</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странная</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собакоподобная</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кошка</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или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очень</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кошкообразная</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собака.</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Если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картинки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с</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животными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были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не</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очень</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наглядными,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это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тоже</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повлияет</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результат.</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Но</w:t>
      </w:r>
      <w:r w:rsidRPr="00D53C51">
        <w:rPr>
          <w:rFonts w:ascii="Times New Roman" w:hAnsi="Times New Roman" w:cs="Times New Roman"/>
          <w:sz w:val="24"/>
          <w:szCs w:val="28"/>
        </w:rPr>
        <w:t xml:space="preserve"> мы</w:t>
      </w:r>
      <w:r w:rsidR="00246711"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как</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учитель,</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быстро</w:t>
      </w:r>
      <w:r w:rsidR="00D01C3B" w:rsidRPr="00D53C51">
        <w:rPr>
          <w:rFonts w:ascii="Times New Roman" w:hAnsi="Times New Roman" w:cs="Times New Roman"/>
          <w:sz w:val="24"/>
          <w:szCs w:val="28"/>
        </w:rPr>
        <w:t xml:space="preserve"> </w:t>
      </w:r>
      <w:r w:rsidR="00603A27">
        <w:rPr>
          <w:rFonts w:ascii="Times New Roman" w:hAnsi="Times New Roman" w:cs="Times New Roman"/>
          <w:sz w:val="24"/>
          <w:szCs w:val="28"/>
        </w:rPr>
        <w:t>сможем</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его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поправить.</w:t>
      </w:r>
    </w:p>
    <w:p w:rsidR="00246711" w:rsidRPr="00D53C51" w:rsidRDefault="00246711" w:rsidP="00D01C3B">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же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компьютером.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Картинки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кошек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собак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наш</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учитель,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потому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заранее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указано,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где</w:t>
      </w:r>
      <w:r w:rsidR="00603A27">
        <w:rPr>
          <w:rFonts w:ascii="Times New Roman" w:hAnsi="Times New Roman" w:cs="Times New Roman"/>
          <w:sz w:val="24"/>
          <w:szCs w:val="28"/>
        </w:rPr>
        <w:t xml:space="preserve"> 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них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программа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опирается,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когда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нужно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определить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незнакомой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картинке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вид</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животного.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Сложности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компьютером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такие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же: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могут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быть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необычные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плохо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размеченные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обучающие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общем,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кошки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улице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странные,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кошки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картинках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очень-то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кошек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похожи,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подписи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перепутаны.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Тогда</w:t>
      </w:r>
      <w:r w:rsidR="00D01C3B" w:rsidRPr="00D53C51">
        <w:rPr>
          <w:rFonts w:ascii="Times New Roman" w:hAnsi="Times New Roman" w:cs="Times New Roman"/>
          <w:sz w:val="24"/>
          <w:szCs w:val="28"/>
        </w:rPr>
        <w:t xml:space="preserve"> </w:t>
      </w:r>
      <w:r w:rsidR="0053032F" w:rsidRPr="00D53C51">
        <w:rPr>
          <w:rFonts w:ascii="Times New Roman" w:hAnsi="Times New Roman" w:cs="Times New Roman"/>
          <w:sz w:val="24"/>
          <w:szCs w:val="28"/>
        </w:rPr>
        <w:t>можно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откорректировать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добавить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обучающий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набор</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необычные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случаи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снова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тренировать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нашу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модель.</w:t>
      </w:r>
    </w:p>
    <w:p w:rsidR="0053032F" w:rsidRPr="00D53C51" w:rsidRDefault="0053032F" w:rsidP="00A61DC9">
      <w:pPr>
        <w:pStyle w:val="4"/>
        <w:numPr>
          <w:ilvl w:val="2"/>
          <w:numId w:val="1"/>
        </w:numPr>
        <w:rPr>
          <w:rFonts w:ascii="Times New Roman" w:hAnsi="Times New Roman" w:cs="Times New Roman"/>
          <w:i w:val="0"/>
          <w:color w:val="auto"/>
          <w:sz w:val="24"/>
          <w:szCs w:val="28"/>
        </w:rPr>
      </w:pPr>
      <w:r w:rsidRPr="00D53C51">
        <w:rPr>
          <w:rFonts w:ascii="Times New Roman" w:hAnsi="Times New Roman" w:cs="Times New Roman"/>
          <w:i w:val="0"/>
          <w:color w:val="auto"/>
          <w:sz w:val="24"/>
          <w:szCs w:val="28"/>
        </w:rPr>
        <w:t>Обучение без учителя</w:t>
      </w:r>
    </w:p>
    <w:p w:rsidR="00246711" w:rsidRPr="00D53C51" w:rsidRDefault="00246711" w:rsidP="00D01C3B">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обучении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без</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учителя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(unsupervised</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learning)</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правильных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ответов,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которых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машина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могла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сориентироваться.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Компьютерная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программа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сама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ищет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зависимости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между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данными,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условием,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может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проверить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правильность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своего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ответа</w:t>
      </w:r>
      <w:r w:rsidR="00467483" w:rsidRPr="00467483">
        <w:rPr>
          <w:rFonts w:ascii="Times New Roman" w:hAnsi="Times New Roman" w:cs="Times New Roman"/>
          <w:sz w:val="24"/>
          <w:szCs w:val="28"/>
        </w:rPr>
        <w:t>[3]</w:t>
      </w:r>
      <w:r w:rsidRPr="00D53C51">
        <w:rPr>
          <w:rFonts w:ascii="Times New Roman" w:hAnsi="Times New Roman" w:cs="Times New Roman"/>
          <w:sz w:val="24"/>
          <w:szCs w:val="28"/>
        </w:rPr>
        <w:t>.</w:t>
      </w:r>
    </w:p>
    <w:p w:rsidR="00246711" w:rsidRPr="00D53C51" w:rsidRDefault="00246711" w:rsidP="00D01C3B">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Когда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маленький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ребенок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видит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большую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компанию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собак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кошек,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он</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знает,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такие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ваши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«собаки»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«кошки».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Он</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долго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них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смотрит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понимает,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одни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существа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гавкают,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другие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мяукают.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Одни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смешно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скачут,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другие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плавно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мягко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ходят.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lastRenderedPageBreak/>
        <w:t>ребенок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начинает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понимать,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вот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гавкающие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одно,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мяукающие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другое.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Ему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самому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приходится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искать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закономерности.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Так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если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какая-то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кошка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вдруг</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начнет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смешно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скакать,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ребенок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может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решить,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из</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вида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«гавкающих».</w:t>
      </w:r>
    </w:p>
    <w:p w:rsidR="00246711" w:rsidRPr="00D53C51" w:rsidRDefault="00246711" w:rsidP="00D53C51">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Компьютер</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тоже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ничего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знает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кошках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собаках.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Он</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смотрит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внешним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признакам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форме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морды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тела,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окрасу,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позам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т.д.</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учится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отличать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одних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животных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других.</w:t>
      </w:r>
      <w:r w:rsidR="00D01C3B" w:rsidRPr="00D53C51">
        <w:rPr>
          <w:rFonts w:ascii="Times New Roman" w:hAnsi="Times New Roman" w:cs="Times New Roman"/>
          <w:sz w:val="24"/>
          <w:szCs w:val="28"/>
        </w:rPr>
        <w:t xml:space="preserve"> </w:t>
      </w:r>
    </w:p>
    <w:p w:rsidR="00A61DC9" w:rsidRPr="00D53C51" w:rsidRDefault="00A61DC9" w:rsidP="00A61DC9">
      <w:pPr>
        <w:pStyle w:val="2"/>
        <w:numPr>
          <w:ilvl w:val="1"/>
          <w:numId w:val="1"/>
        </w:numPr>
        <w:spacing w:line="360" w:lineRule="auto"/>
        <w:rPr>
          <w:rFonts w:ascii="Times New Roman" w:hAnsi="Times New Roman" w:cs="Times New Roman"/>
          <w:color w:val="000000" w:themeColor="text1"/>
          <w:sz w:val="24"/>
          <w:szCs w:val="28"/>
        </w:rPr>
      </w:pPr>
      <w:bookmarkStart w:id="6" w:name="_Toc104319843"/>
      <w:r w:rsidRPr="00D53C51">
        <w:rPr>
          <w:rFonts w:ascii="Times New Roman" w:hAnsi="Times New Roman" w:cs="Times New Roman"/>
          <w:color w:val="000000" w:themeColor="text1"/>
          <w:sz w:val="24"/>
          <w:szCs w:val="28"/>
        </w:rPr>
        <w:t>Задачи машинного обучения</w:t>
      </w:r>
      <w:bookmarkEnd w:id="6"/>
    </w:p>
    <w:p w:rsidR="00246711" w:rsidRPr="00D53C51" w:rsidRDefault="00246711" w:rsidP="00A61DC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Задачи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обучения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учителем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делятся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два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типа: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регрессия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предсказание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значения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числовой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прямой,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классификация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предсказание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категории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объекта.</w:t>
      </w:r>
    </w:p>
    <w:p w:rsidR="00A61DC9" w:rsidRPr="00D53C51" w:rsidRDefault="00A61DC9" w:rsidP="00A61DC9">
      <w:pPr>
        <w:pStyle w:val="4"/>
        <w:numPr>
          <w:ilvl w:val="2"/>
          <w:numId w:val="1"/>
        </w:numPr>
        <w:spacing w:line="360" w:lineRule="auto"/>
        <w:rPr>
          <w:rFonts w:ascii="Times New Roman" w:hAnsi="Times New Roman" w:cs="Times New Roman"/>
          <w:i w:val="0"/>
          <w:color w:val="auto"/>
          <w:sz w:val="24"/>
          <w:szCs w:val="28"/>
        </w:rPr>
      </w:pPr>
      <w:r w:rsidRPr="00D53C51">
        <w:rPr>
          <w:rFonts w:ascii="Times New Roman" w:hAnsi="Times New Roman" w:cs="Times New Roman"/>
          <w:i w:val="0"/>
          <w:color w:val="auto"/>
          <w:sz w:val="24"/>
          <w:szCs w:val="28"/>
        </w:rPr>
        <w:t>Задача регрессии</w:t>
      </w:r>
    </w:p>
    <w:p w:rsidR="00246711" w:rsidRPr="00D53C51" w:rsidRDefault="00246711" w:rsidP="00A61DC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Практическая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суть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задачи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регрессии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том,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что</w:t>
      </w:r>
      <w:r w:rsidR="00D01C3B" w:rsidRPr="00D53C51">
        <w:rPr>
          <w:rFonts w:ascii="Times New Roman" w:hAnsi="Times New Roman" w:cs="Times New Roman"/>
          <w:sz w:val="24"/>
          <w:szCs w:val="28"/>
        </w:rPr>
        <w:t xml:space="preserve"> </w:t>
      </w:r>
      <w:r w:rsidR="00A61DC9" w:rsidRPr="00D53C51">
        <w:rPr>
          <w:rFonts w:ascii="Times New Roman" w:hAnsi="Times New Roman" w:cs="Times New Roman"/>
          <w:sz w:val="24"/>
          <w:szCs w:val="28"/>
        </w:rPr>
        <w:t>необходимо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предсказать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какое-то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конкретное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числовое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значение.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Причем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предсказывать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можно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все,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угодно: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температуру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воздуха,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цену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спрос</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продукты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т.д.</w:t>
      </w:r>
    </w:p>
    <w:p w:rsidR="00246711" w:rsidRPr="00D53C51" w:rsidRDefault="00A61DC9" w:rsidP="00A61DC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Представим</w:t>
      </w:r>
      <w:r w:rsidR="00246711"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есть</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набор</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отдельных</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объектов</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Х,</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у</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каждого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объекта</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есть</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вектор</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«действительно-значных</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признаков»</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х.</w:t>
      </w:r>
    </w:p>
    <w:p w:rsidR="00246711" w:rsidRPr="00D53C51" w:rsidRDefault="00246711" w:rsidP="00A61DC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Действительно-значные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признаки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признаки,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значения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которых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могут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быть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только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действительными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числами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ним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относятся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все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положительные,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отрицательные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числа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ноль).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качестве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ответа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также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получим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действительно-значную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переменную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t.</w:t>
      </w:r>
    </w:p>
    <w:p w:rsidR="00246711" w:rsidRPr="00D53C51" w:rsidRDefault="00246711" w:rsidP="00A61DC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Задача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регрессии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часто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помогает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банковским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работникам.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Например,</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если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человек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хочет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взять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кредит,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банк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должен</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определить,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стоит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предоставлять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запрашиваемую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сумму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этому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человеку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нет.</w:t>
      </w:r>
      <w:r w:rsidR="00D01C3B" w:rsidRPr="00D53C51">
        <w:rPr>
          <w:rFonts w:ascii="Times New Roman" w:hAnsi="Times New Roman" w:cs="Times New Roman"/>
          <w:sz w:val="24"/>
          <w:szCs w:val="28"/>
        </w:rPr>
        <w:t xml:space="preserve"> </w:t>
      </w:r>
    </w:p>
    <w:p w:rsidR="00246711" w:rsidRPr="00D53C51" w:rsidRDefault="00246711" w:rsidP="00A61DC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Предполагается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возврат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кредита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могут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влиять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разные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социальные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факторы.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Банк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смотрит,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есть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работа,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долго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человек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работает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месте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какая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него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зарплата,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какие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траты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карте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ежемесячно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т.д.</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После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банк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оценит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показатели,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он</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может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принять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решение: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одобрить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кредит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процесс</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теперь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автоматизирован</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машинным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обучением,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для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тренировки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используют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большие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банковские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клиентах.</w:t>
      </w:r>
    </w:p>
    <w:p w:rsidR="00246711" w:rsidRPr="00D53C51" w:rsidRDefault="00246711" w:rsidP="00A61DC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Чтобы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решить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задачу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регрессии,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требуется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построить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алгоритм,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так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называемый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регрессор.</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алгоритм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сможет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спрогнозировать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значение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интересующей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переменной.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будет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результат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работы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машинного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обучения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предсказание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обычно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говорят,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прогноз.</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Обработав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набор</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алгоритм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вернет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число,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максимально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близкое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настоящему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ответу.</w:t>
      </w:r>
    </w:p>
    <w:p w:rsidR="00246711" w:rsidRPr="00D53C51" w:rsidRDefault="00603A27" w:rsidP="00A61DC9">
      <w:pPr>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Однако стоит заметить, что данные в задачах не всегда могут быть в виде действительных чисел. И</w:t>
      </w:r>
      <w:r w:rsidR="00246711" w:rsidRPr="00D53C51">
        <w:rPr>
          <w:rFonts w:ascii="Times New Roman" w:hAnsi="Times New Roman" w:cs="Times New Roman"/>
          <w:sz w:val="24"/>
          <w:szCs w:val="28"/>
        </w:rPr>
        <w:t>ногда</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данные</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выражены</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буквенными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символами,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текстом,</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например,</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название</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страны</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“Russia”.</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Важно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уметь</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такие</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признаки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приводить</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к</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числовому</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виду.</w:t>
      </w:r>
      <w:r w:rsidR="00D01C3B" w:rsidRPr="00D53C51">
        <w:rPr>
          <w:rFonts w:ascii="Times New Roman" w:hAnsi="Times New Roman" w:cs="Times New Roman"/>
          <w:sz w:val="24"/>
          <w:szCs w:val="28"/>
        </w:rPr>
        <w:t xml:space="preserve"> </w:t>
      </w:r>
    </w:p>
    <w:p w:rsidR="00246711" w:rsidRPr="00D53C51" w:rsidRDefault="00246711" w:rsidP="00A61DC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Задача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построить</w:t>
      </w:r>
      <w:r w:rsidR="00D01C3B" w:rsidRPr="00D53C51">
        <w:rPr>
          <w:rFonts w:ascii="Times New Roman" w:hAnsi="Times New Roman" w:cs="Times New Roman"/>
          <w:sz w:val="24"/>
          <w:szCs w:val="28"/>
        </w:rPr>
        <w:t xml:space="preserve"> </w:t>
      </w:r>
      <w:r w:rsidR="00603A27">
        <w:rPr>
          <w:rFonts w:ascii="Times New Roman" w:hAnsi="Times New Roman" w:cs="Times New Roman"/>
          <w:sz w:val="24"/>
          <w:szCs w:val="28"/>
        </w:rPr>
        <w:t>функцию</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00603A27">
        <w:rPr>
          <w:rFonts w:ascii="Times New Roman" w:hAnsi="Times New Roman" w:cs="Times New Roman"/>
          <w:sz w:val="24"/>
          <w:szCs w:val="28"/>
        </w:rPr>
        <w:t>которая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наиболее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точно</w:t>
      </w:r>
      <w:r w:rsidR="00D01C3B" w:rsidRPr="00D53C51">
        <w:rPr>
          <w:rFonts w:ascii="Times New Roman" w:hAnsi="Times New Roman" w:cs="Times New Roman"/>
          <w:sz w:val="24"/>
          <w:szCs w:val="28"/>
        </w:rPr>
        <w:t xml:space="preserve"> </w:t>
      </w:r>
      <w:r w:rsidR="00603A27">
        <w:rPr>
          <w:rFonts w:ascii="Times New Roman" w:hAnsi="Times New Roman" w:cs="Times New Roman"/>
          <w:sz w:val="24"/>
          <w:szCs w:val="28"/>
        </w:rPr>
        <w:t>отразит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зависимость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между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данными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ответом.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есть</w:t>
      </w:r>
      <w:r w:rsidR="00D01C3B" w:rsidRPr="00D53C51">
        <w:rPr>
          <w:rFonts w:ascii="Times New Roman" w:hAnsi="Times New Roman" w:cs="Times New Roman"/>
          <w:sz w:val="24"/>
          <w:szCs w:val="28"/>
        </w:rPr>
        <w:t xml:space="preserve"> </w:t>
      </w:r>
      <w:r w:rsidR="00603A27">
        <w:rPr>
          <w:rFonts w:ascii="Times New Roman" w:hAnsi="Times New Roman" w:cs="Times New Roman"/>
          <w:sz w:val="24"/>
          <w:szCs w:val="28"/>
        </w:rPr>
        <w:t xml:space="preserve">на графике </w:t>
      </w:r>
      <w:r w:rsidRPr="00D53C51">
        <w:rPr>
          <w:rFonts w:ascii="Times New Roman" w:hAnsi="Times New Roman" w:cs="Times New Roman"/>
          <w:sz w:val="24"/>
          <w:szCs w:val="28"/>
        </w:rPr>
        <w:t>строит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линию,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которая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проходит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очень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близко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всеми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значениями.</w:t>
      </w:r>
    </w:p>
    <w:p w:rsidR="00246711" w:rsidRPr="00D53C51" w:rsidRDefault="00246711" w:rsidP="00A61DC9">
      <w:pPr>
        <w:spacing w:line="360" w:lineRule="auto"/>
        <w:jc w:val="both"/>
        <w:rPr>
          <w:rFonts w:ascii="Times New Roman" w:hAnsi="Times New Roman" w:cs="Times New Roman"/>
          <w:sz w:val="24"/>
          <w:szCs w:val="28"/>
        </w:rPr>
      </w:pPr>
      <w:r w:rsidRPr="00D53C51">
        <w:rPr>
          <w:rFonts w:ascii="Times New Roman" w:hAnsi="Times New Roman" w:cs="Times New Roman"/>
          <w:noProof/>
          <w:sz w:val="24"/>
          <w:szCs w:val="28"/>
          <w:lang w:eastAsia="ru-RU"/>
        </w:rPr>
        <w:drawing>
          <wp:inline distT="0" distB="0" distL="0" distR="0" wp14:anchorId="51FD4902" wp14:editId="7CE6B42E">
            <wp:extent cx="3324860" cy="1870075"/>
            <wp:effectExtent l="0" t="0" r="8890" b="0"/>
            <wp:docPr id="3" name="Рисунок 3" descr="https://ucarecdn.com/453f236d-3431-4fc9-a7ff-3f26986295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453f236d-3431-4fc9-a7ff-3f269862958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4860" cy="1870075"/>
                    </a:xfrm>
                    <a:prstGeom prst="rect">
                      <a:avLst/>
                    </a:prstGeom>
                    <a:noFill/>
                    <a:ln>
                      <a:noFill/>
                    </a:ln>
                  </pic:spPr>
                </pic:pic>
              </a:graphicData>
            </a:graphic>
          </wp:inline>
        </w:drawing>
      </w:r>
    </w:p>
    <w:p w:rsidR="00246711" w:rsidRPr="00D53C51" w:rsidRDefault="00D01C3B" w:rsidP="00A61DC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 xml:space="preserve"> </w:t>
      </w:r>
    </w:p>
    <w:p w:rsidR="00246711" w:rsidRPr="00D53C51" w:rsidRDefault="00246711" w:rsidP="00A61DC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Когда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регрессия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рисует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прямую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линию,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её</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называют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линейной,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когда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кривую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полиномиальной.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два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основных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вида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регрессии.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Существуют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другие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способы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предсказания</w:t>
      </w:r>
      <w:r w:rsidR="00D01C3B" w:rsidRPr="00D53C51">
        <w:rPr>
          <w:rFonts w:ascii="Times New Roman" w:hAnsi="Times New Roman" w:cs="Times New Roman"/>
          <w:sz w:val="24"/>
          <w:szCs w:val="28"/>
        </w:rPr>
        <w:t xml:space="preserve"> </w:t>
      </w:r>
      <w:r w:rsidR="00402C92">
        <w:rPr>
          <w:rFonts w:ascii="Times New Roman" w:hAnsi="Times New Roman" w:cs="Times New Roman"/>
          <w:sz w:val="24"/>
          <w:szCs w:val="28"/>
        </w:rPr>
        <w:t>ответа, н</w:t>
      </w:r>
      <w:r w:rsidRPr="00D53C51">
        <w:rPr>
          <w:rFonts w:ascii="Times New Roman" w:hAnsi="Times New Roman" w:cs="Times New Roman"/>
          <w:sz w:val="24"/>
          <w:szCs w:val="28"/>
        </w:rPr>
        <w:t>апример,</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дерево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решений.</w:t>
      </w:r>
      <w:r w:rsidR="00D01C3B" w:rsidRPr="00D53C51">
        <w:rPr>
          <w:rFonts w:ascii="Times New Roman" w:hAnsi="Times New Roman" w:cs="Times New Roman"/>
          <w:sz w:val="24"/>
          <w:szCs w:val="28"/>
        </w:rPr>
        <w:t xml:space="preserve"> </w:t>
      </w:r>
    </w:p>
    <w:p w:rsidR="00A61DC9" w:rsidRPr="00D53C51" w:rsidRDefault="00A61DC9" w:rsidP="004553FD">
      <w:pPr>
        <w:pStyle w:val="4"/>
        <w:numPr>
          <w:ilvl w:val="3"/>
          <w:numId w:val="1"/>
        </w:numPr>
        <w:spacing w:line="360" w:lineRule="auto"/>
        <w:rPr>
          <w:rFonts w:ascii="Times New Roman" w:hAnsi="Times New Roman" w:cs="Times New Roman"/>
          <w:i w:val="0"/>
          <w:color w:val="auto"/>
          <w:sz w:val="24"/>
          <w:szCs w:val="28"/>
        </w:rPr>
      </w:pPr>
      <w:r w:rsidRPr="00D53C51">
        <w:rPr>
          <w:rFonts w:ascii="Times New Roman" w:hAnsi="Times New Roman" w:cs="Times New Roman"/>
          <w:i w:val="0"/>
          <w:color w:val="auto"/>
          <w:sz w:val="24"/>
          <w:szCs w:val="28"/>
        </w:rPr>
        <w:t>Задача классификации</w:t>
      </w:r>
    </w:p>
    <w:p w:rsidR="00246711" w:rsidRPr="00D53C51" w:rsidRDefault="00246711" w:rsidP="00A61DC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Другая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задача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машинного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обучения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учителем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задача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классификации.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Исторически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возникла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из</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задачи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машинного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зрения,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когда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нужно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классифицировать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объекты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визуальным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признакам,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например,</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определить,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изображен</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фотографии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разбить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фотографии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группы.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Примерами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классификации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можно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считать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определение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типа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письма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(спам/не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спам),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языка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для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неизвестного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текста.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Благодаря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классификации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можем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даже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определять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эмоциональную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окраску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поста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социальной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сети.</w:t>
      </w:r>
    </w:p>
    <w:p w:rsidR="00246711" w:rsidRPr="00D53C51" w:rsidRDefault="00246711" w:rsidP="00A61DC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Классификация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может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быть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бинарной,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есть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такой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классификации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есть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всего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два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Например,</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задаче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кошками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собаками.</w:t>
      </w:r>
    </w:p>
    <w:p w:rsidR="00246711" w:rsidRPr="00D53C51" w:rsidRDefault="00246711" w:rsidP="00A61DC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многоклассовой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классификации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может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быть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3</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больше.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Например,</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медицине: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входным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(результатам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анализов,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температуре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т.д.)</w:t>
      </w:r>
      <w:r w:rsidR="00D01C3B" w:rsidRPr="00D53C51">
        <w:rPr>
          <w:rFonts w:ascii="Times New Roman" w:hAnsi="Times New Roman" w:cs="Times New Roman"/>
          <w:sz w:val="24"/>
          <w:szCs w:val="28"/>
        </w:rPr>
        <w:t xml:space="preserve"> </w:t>
      </w:r>
      <w:r w:rsidR="00A61DC9" w:rsidRPr="00D53C51">
        <w:rPr>
          <w:rFonts w:ascii="Times New Roman" w:hAnsi="Times New Roman" w:cs="Times New Roman"/>
          <w:sz w:val="24"/>
          <w:szCs w:val="28"/>
        </w:rPr>
        <w:t>требуется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определить</w:t>
      </w:r>
      <w:r w:rsidR="00A61DC9"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чем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пациент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болеет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поставить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ему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диагноз.</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данном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случае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может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быть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много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разных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болезней,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которым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классифицирует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каждого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пациента.</w:t>
      </w:r>
    </w:p>
    <w:p w:rsidR="00246711" w:rsidRPr="00D53C51" w:rsidRDefault="00246711" w:rsidP="00A61DC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lastRenderedPageBreak/>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задаче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классификации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обучающая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выборка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набор</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отдельных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объектов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X,</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каждый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из</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которых,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задаче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регрессии,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характеризуется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вектором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вещественнозначных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признаков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x.</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есть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обучающей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выборке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представлены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объекты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меткой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класса.</w:t>
      </w:r>
      <w:r w:rsidR="00D01C3B" w:rsidRPr="00D53C51">
        <w:rPr>
          <w:rFonts w:ascii="Times New Roman" w:hAnsi="Times New Roman" w:cs="Times New Roman"/>
          <w:sz w:val="24"/>
          <w:szCs w:val="28"/>
        </w:rPr>
        <w:t xml:space="preserve"> </w:t>
      </w:r>
      <w:r w:rsidR="00A61DC9" w:rsidRPr="00D53C51">
        <w:rPr>
          <w:rFonts w:ascii="Times New Roman" w:hAnsi="Times New Roman" w:cs="Times New Roman"/>
          <w:sz w:val="24"/>
          <w:szCs w:val="28"/>
        </w:rPr>
        <w:t>Необходимо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найти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алгоритм,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который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для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каждого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нового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объекта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определит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принадлежность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классу.</w:t>
      </w:r>
    </w:p>
    <w:p w:rsidR="00246711" w:rsidRPr="00D53C51" w:rsidRDefault="00246711" w:rsidP="00A61DC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Ответом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для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объекта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x</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является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метка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переменная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принимающая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конечное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число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значений.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Вернемся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медицине.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Там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X</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набор</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всех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входных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для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всех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пациентов,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x</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конкретного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пациента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(температура,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анализы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т.д.),</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предсказанный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нашей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моделью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диагноз</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для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конкретного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пациента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данными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x.</w:t>
      </w:r>
    </w:p>
    <w:p w:rsidR="00246711" w:rsidRPr="00D53C51" w:rsidRDefault="00246711" w:rsidP="00A61DC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задаче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классификации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строится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классификатор,</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который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вектору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признаков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x</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возвращает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ответ,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какому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из</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классов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принадлежит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объект,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вероятность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принадлежности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классам.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изображении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график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результатом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работы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бинарного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линейного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классификатора: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линия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выступает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граница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между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двумя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классами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объектов.</w:t>
      </w:r>
    </w:p>
    <w:p w:rsidR="00246711" w:rsidRPr="00D53C51" w:rsidRDefault="00246711" w:rsidP="00A61DC9">
      <w:pPr>
        <w:spacing w:line="360" w:lineRule="auto"/>
        <w:jc w:val="both"/>
        <w:rPr>
          <w:rFonts w:ascii="Times New Roman" w:hAnsi="Times New Roman" w:cs="Times New Roman"/>
          <w:sz w:val="24"/>
          <w:szCs w:val="28"/>
        </w:rPr>
      </w:pPr>
      <w:r w:rsidRPr="00D53C51">
        <w:rPr>
          <w:rFonts w:ascii="Times New Roman" w:hAnsi="Times New Roman" w:cs="Times New Roman"/>
          <w:noProof/>
          <w:sz w:val="24"/>
          <w:szCs w:val="28"/>
          <w:lang w:eastAsia="ru-RU"/>
        </w:rPr>
        <w:drawing>
          <wp:inline distT="0" distB="0" distL="0" distR="0" wp14:anchorId="399B3C7A" wp14:editId="136BE03A">
            <wp:extent cx="3726872" cy="2987086"/>
            <wp:effectExtent l="0" t="0" r="6985" b="3810"/>
            <wp:docPr id="2" name="Рисунок 2" descr="https://ucarecdn.com/c830b8c6-00c5-4d8a-aef7-8c840f464c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c830b8c6-00c5-4d8a-aef7-8c840f464c6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28465" cy="2988363"/>
                    </a:xfrm>
                    <a:prstGeom prst="rect">
                      <a:avLst/>
                    </a:prstGeom>
                    <a:noFill/>
                    <a:ln>
                      <a:noFill/>
                    </a:ln>
                  </pic:spPr>
                </pic:pic>
              </a:graphicData>
            </a:graphic>
          </wp:inline>
        </w:drawing>
      </w:r>
    </w:p>
    <w:p w:rsidR="004553FD" w:rsidRPr="00D53C51" w:rsidRDefault="00246711" w:rsidP="00A61DC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Как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задаче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регрессии,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существуют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линейные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нелинейные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для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решения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задачи.</w:t>
      </w:r>
    </w:p>
    <w:p w:rsidR="004553FD" w:rsidRPr="00D53C51" w:rsidRDefault="004553FD" w:rsidP="004553FD">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Линейная регрессия — модель, которая строит прямую линию, опираясь на входные параметры. Формула совпадает с уравнением прямой, которую ты мог проходить в школе: y = kx + b. Единственное отличие в том, что линейную регрессию часто строят на многомерных данных (то есть количество признаков больше одного, но все они остаются линейными).</w:t>
      </w:r>
    </w:p>
    <w:p w:rsidR="004553FD" w:rsidRPr="00D53C51" w:rsidRDefault="004553FD" w:rsidP="004553FD">
      <w:pPr>
        <w:spacing w:line="360" w:lineRule="auto"/>
        <w:jc w:val="both"/>
        <w:rPr>
          <w:rFonts w:ascii="Times New Roman" w:hAnsi="Times New Roman" w:cs="Times New Roman"/>
          <w:sz w:val="24"/>
          <w:szCs w:val="28"/>
        </w:rPr>
      </w:pPr>
      <w:r w:rsidRPr="00D53C51">
        <w:rPr>
          <w:rFonts w:ascii="Times New Roman" w:hAnsi="Times New Roman" w:cs="Times New Roman"/>
          <w:noProof/>
          <w:sz w:val="24"/>
          <w:szCs w:val="28"/>
          <w:lang w:eastAsia="ru-RU"/>
        </w:rPr>
        <w:lastRenderedPageBreak/>
        <w:drawing>
          <wp:inline distT="0" distB="0" distL="0" distR="0" wp14:anchorId="2C85C49F" wp14:editId="22D4E067">
            <wp:extent cx="4308763" cy="2112063"/>
            <wp:effectExtent l="0" t="0" r="0" b="2540"/>
            <wp:docPr id="4" name="Рисунок 4" descr="https://ucarecdn.com/8634b6bf-5a08-48ca-ae69-e99988122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carecdn.com/8634b6bf-5a08-48ca-ae69-e99988122c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2451" cy="2113871"/>
                    </a:xfrm>
                    <a:prstGeom prst="rect">
                      <a:avLst/>
                    </a:prstGeom>
                    <a:noFill/>
                    <a:ln>
                      <a:noFill/>
                    </a:ln>
                  </pic:spPr>
                </pic:pic>
              </a:graphicData>
            </a:graphic>
          </wp:inline>
        </w:drawing>
      </w:r>
    </w:p>
    <w:p w:rsidR="004553FD" w:rsidRPr="00D53C51" w:rsidRDefault="004553FD" w:rsidP="004553FD">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Опишем обозначения, которые мы используем:</w:t>
      </w:r>
    </w:p>
    <w:p w:rsidR="004553FD" w:rsidRPr="00D53C51" w:rsidRDefault="004553FD" w:rsidP="004553FD">
      <w:pPr>
        <w:spacing w:line="360" w:lineRule="auto"/>
        <w:jc w:val="both"/>
        <w:rPr>
          <w:rFonts w:ascii="Times New Roman" w:hAnsi="Times New Roman" w:cs="Times New Roman"/>
          <w:sz w:val="24"/>
          <w:szCs w:val="28"/>
        </w:rPr>
      </w:pPr>
      <w:r w:rsidRPr="00D53C51">
        <w:rPr>
          <w:rFonts w:ascii="Times New Roman" w:hAnsi="Times New Roman" w:cs="Times New Roman"/>
          <w:bCs/>
          <w:sz w:val="24"/>
          <w:szCs w:val="28"/>
        </w:rPr>
        <w:t>Зависимая переменная</w:t>
      </w:r>
      <w:r w:rsidRPr="00D53C51">
        <w:rPr>
          <w:rFonts w:ascii="Times New Roman" w:hAnsi="Times New Roman" w:cs="Times New Roman"/>
          <w:sz w:val="24"/>
          <w:szCs w:val="28"/>
        </w:rPr>
        <w:t xml:space="preserve"> (</w:t>
      </w:r>
      <w:r w:rsidRPr="00D53C51">
        <w:rPr>
          <w:rFonts w:ascii="Times New Roman" w:hAnsi="Times New Roman" w:cs="Times New Roman"/>
          <w:i/>
          <w:iCs/>
          <w:sz w:val="24"/>
          <w:szCs w:val="28"/>
        </w:rPr>
        <w:t>ŷ</w:t>
      </w:r>
      <w:r w:rsidRPr="00D53C51">
        <w:rPr>
          <w:rFonts w:ascii="Times New Roman" w:hAnsi="Times New Roman" w:cs="Times New Roman"/>
          <w:sz w:val="24"/>
          <w:szCs w:val="28"/>
        </w:rPr>
        <w:t xml:space="preserve">) — </w:t>
      </w:r>
      <w:r w:rsidR="00402C92">
        <w:rPr>
          <w:rFonts w:ascii="Times New Roman" w:hAnsi="Times New Roman" w:cs="Times New Roman"/>
          <w:sz w:val="24"/>
          <w:szCs w:val="28"/>
        </w:rPr>
        <w:t xml:space="preserve">значение, предсказанное моделью. </w:t>
      </w:r>
      <w:r w:rsidRPr="00D53C51">
        <w:rPr>
          <w:rFonts w:ascii="Times New Roman" w:hAnsi="Times New Roman" w:cs="Times New Roman"/>
          <w:sz w:val="24"/>
          <w:szCs w:val="28"/>
        </w:rPr>
        <w:t>Это переменная, описывающая процесс, который мы пытаемся предсказать или понять.</w:t>
      </w:r>
    </w:p>
    <w:p w:rsidR="004553FD" w:rsidRPr="00D53C51" w:rsidRDefault="004553FD" w:rsidP="004553FD">
      <w:pPr>
        <w:spacing w:line="360" w:lineRule="auto"/>
        <w:jc w:val="both"/>
        <w:rPr>
          <w:rFonts w:ascii="Times New Roman" w:hAnsi="Times New Roman" w:cs="Times New Roman"/>
          <w:sz w:val="24"/>
          <w:szCs w:val="28"/>
        </w:rPr>
      </w:pPr>
      <w:r w:rsidRPr="00D53C51">
        <w:rPr>
          <w:rFonts w:ascii="Times New Roman" w:hAnsi="Times New Roman" w:cs="Times New Roman"/>
          <w:bCs/>
          <w:sz w:val="24"/>
          <w:szCs w:val="28"/>
        </w:rPr>
        <w:t>Независимые переменные</w:t>
      </w:r>
      <w:r w:rsidRPr="00D53C51">
        <w:rPr>
          <w:rFonts w:ascii="Times New Roman" w:hAnsi="Times New Roman" w:cs="Times New Roman"/>
          <w:sz w:val="24"/>
          <w:szCs w:val="28"/>
        </w:rPr>
        <w:t xml:space="preserve"> (</w:t>
      </w:r>
      <w:r w:rsidR="00402C92">
        <w:rPr>
          <w:rFonts w:ascii="Times New Roman" w:hAnsi="Times New Roman" w:cs="Times New Roman"/>
          <w:i/>
          <w:iCs/>
          <w:sz w:val="24"/>
          <w:szCs w:val="28"/>
        </w:rPr>
        <w:t>x</w:t>
      </w:r>
      <w:r w:rsidR="00402C92">
        <w:rPr>
          <w:rFonts w:ascii="Times New Roman" w:hAnsi="Times New Roman" w:cs="Times New Roman"/>
          <w:i/>
          <w:iCs/>
          <w:sz w:val="24"/>
          <w:szCs w:val="28"/>
          <w:vertAlign w:val="subscript"/>
          <w:lang w:val="en-US"/>
        </w:rPr>
        <w:t>i</w:t>
      </w:r>
      <w:r w:rsidRPr="00D53C51">
        <w:rPr>
          <w:rFonts w:ascii="Times New Roman" w:hAnsi="Times New Roman" w:cs="Times New Roman"/>
          <w:sz w:val="24"/>
          <w:szCs w:val="28"/>
        </w:rPr>
        <w:t xml:space="preserve">) — i-й признак (например, </w:t>
      </w:r>
      <w:r w:rsidR="00402C92">
        <w:rPr>
          <w:rFonts w:ascii="Times New Roman" w:hAnsi="Times New Roman" w:cs="Times New Roman"/>
          <w:i/>
          <w:iCs/>
          <w:sz w:val="24"/>
          <w:szCs w:val="28"/>
        </w:rPr>
        <w:t>x</w:t>
      </w:r>
      <w:r w:rsidR="00402C92" w:rsidRPr="00402C92">
        <w:rPr>
          <w:rFonts w:ascii="Times New Roman" w:hAnsi="Times New Roman" w:cs="Times New Roman"/>
          <w:i/>
          <w:iCs/>
          <w:sz w:val="24"/>
          <w:szCs w:val="28"/>
          <w:vertAlign w:val="subscript"/>
        </w:rPr>
        <w:t>2</w:t>
      </w:r>
      <w:r w:rsidRPr="00D53C51">
        <w:rPr>
          <w:rFonts w:ascii="Times New Roman" w:hAnsi="Times New Roman" w:cs="Times New Roman"/>
          <w:sz w:val="24"/>
          <w:szCs w:val="28"/>
        </w:rPr>
        <w:t xml:space="preserve"> — 2-й признак). Это переменные, которые мы используем для прогнозирования целевого значения, то есть зависимой переменной. В уравнении регрессии они располагаются справа от знака равенства. </w:t>
      </w:r>
    </w:p>
    <w:p w:rsidR="004553FD" w:rsidRPr="00D53C51" w:rsidRDefault="004553FD" w:rsidP="004553FD">
      <w:pPr>
        <w:spacing w:line="360" w:lineRule="auto"/>
        <w:jc w:val="both"/>
        <w:rPr>
          <w:rFonts w:ascii="Times New Roman" w:hAnsi="Times New Roman" w:cs="Times New Roman"/>
          <w:sz w:val="24"/>
          <w:szCs w:val="28"/>
        </w:rPr>
      </w:pPr>
      <w:r w:rsidRPr="00D53C51">
        <w:rPr>
          <w:rFonts w:ascii="Times New Roman" w:hAnsi="Times New Roman" w:cs="Times New Roman"/>
          <w:bCs/>
          <w:sz w:val="24"/>
          <w:szCs w:val="28"/>
        </w:rPr>
        <w:t>Коэффициенты регрессии</w:t>
      </w:r>
      <w:r w:rsidRPr="00D53C51">
        <w:rPr>
          <w:rFonts w:ascii="Times New Roman" w:hAnsi="Times New Roman" w:cs="Times New Roman"/>
          <w:sz w:val="24"/>
          <w:szCs w:val="28"/>
        </w:rPr>
        <w:t xml:space="preserve"> (</w:t>
      </w:r>
      <w:r w:rsidR="00402C92">
        <w:rPr>
          <w:rFonts w:ascii="Times New Roman" w:hAnsi="Times New Roman" w:cs="Times New Roman"/>
          <w:i/>
          <w:iCs/>
          <w:sz w:val="24"/>
          <w:szCs w:val="28"/>
        </w:rPr>
        <w:t>b</w:t>
      </w:r>
      <w:r w:rsidR="00402C92">
        <w:rPr>
          <w:rFonts w:ascii="Times New Roman" w:hAnsi="Times New Roman" w:cs="Times New Roman"/>
          <w:i/>
          <w:iCs/>
          <w:sz w:val="24"/>
          <w:szCs w:val="28"/>
          <w:vertAlign w:val="subscript"/>
          <w:lang w:val="en-US"/>
        </w:rPr>
        <w:t>i</w:t>
      </w:r>
      <w:r w:rsidRPr="00D53C51">
        <w:rPr>
          <w:rFonts w:ascii="Times New Roman" w:hAnsi="Times New Roman" w:cs="Times New Roman"/>
          <w:sz w:val="24"/>
          <w:szCs w:val="28"/>
        </w:rPr>
        <w:t>) — это значения, которые мы получаем в ходе анализа. Для каждой независимой переменной получаем отдельную величину. Эти коэффициенты показывают силу и тип взаимосвязи независимой переменной по отношению к зависимой. Сложность модели будет зависеть именно от числа коэффициентов.</w:t>
      </w:r>
    </w:p>
    <w:p w:rsidR="004553FD" w:rsidRPr="00D53C51" w:rsidRDefault="00402C92" w:rsidP="004553FD">
      <w:pPr>
        <w:spacing w:line="360" w:lineRule="auto"/>
        <w:jc w:val="both"/>
        <w:rPr>
          <w:rFonts w:ascii="Times New Roman" w:hAnsi="Times New Roman" w:cs="Times New Roman"/>
          <w:sz w:val="24"/>
          <w:szCs w:val="28"/>
        </w:rPr>
      </w:pPr>
      <w:r>
        <w:rPr>
          <w:rFonts w:ascii="Times New Roman" w:hAnsi="Times New Roman" w:cs="Times New Roman"/>
          <w:i/>
          <w:iCs/>
          <w:sz w:val="24"/>
          <w:szCs w:val="28"/>
          <w:lang w:val="en-US"/>
        </w:rPr>
        <w:t>b</w:t>
      </w:r>
      <w:r>
        <w:rPr>
          <w:rFonts w:ascii="Times New Roman" w:hAnsi="Times New Roman" w:cs="Times New Roman"/>
          <w:i/>
          <w:iCs/>
          <w:sz w:val="24"/>
          <w:szCs w:val="28"/>
          <w:vertAlign w:val="subscript"/>
          <w:lang w:val="en-US"/>
        </w:rPr>
        <w:t>i</w:t>
      </w:r>
      <w:r w:rsidR="004553FD" w:rsidRPr="00D53C51">
        <w:rPr>
          <w:rFonts w:ascii="Times New Roman" w:hAnsi="Times New Roman" w:cs="Times New Roman"/>
          <w:sz w:val="24"/>
          <w:szCs w:val="28"/>
        </w:rPr>
        <w:t xml:space="preserve"> — коэффициент i-го признака (например, </w:t>
      </w:r>
      <w:r>
        <w:rPr>
          <w:rFonts w:ascii="Times New Roman" w:hAnsi="Times New Roman" w:cs="Times New Roman"/>
          <w:i/>
          <w:iCs/>
          <w:sz w:val="24"/>
          <w:szCs w:val="28"/>
        </w:rPr>
        <w:t>b</w:t>
      </w:r>
      <w:r w:rsidRPr="00402C92">
        <w:rPr>
          <w:rFonts w:ascii="Times New Roman" w:hAnsi="Times New Roman" w:cs="Times New Roman"/>
          <w:i/>
          <w:iCs/>
          <w:sz w:val="24"/>
          <w:szCs w:val="28"/>
          <w:vertAlign w:val="subscript"/>
        </w:rPr>
        <w:t>2</w:t>
      </w:r>
      <w:r w:rsidR="004553FD" w:rsidRPr="00D53C51">
        <w:rPr>
          <w:rFonts w:ascii="Times New Roman" w:hAnsi="Times New Roman" w:cs="Times New Roman"/>
          <w:sz w:val="24"/>
          <w:szCs w:val="28"/>
        </w:rPr>
        <w:t xml:space="preserve"> — коэффициент для второго признака)</w:t>
      </w:r>
      <w:r w:rsidR="004553FD" w:rsidRPr="00D53C51">
        <w:rPr>
          <w:rFonts w:ascii="Times New Roman" w:hAnsi="Times New Roman" w:cs="Times New Roman"/>
          <w:sz w:val="24"/>
          <w:szCs w:val="28"/>
        </w:rPr>
        <w:br/>
      </w:r>
      <w:r>
        <w:rPr>
          <w:rFonts w:ascii="Times New Roman" w:hAnsi="Times New Roman" w:cs="Times New Roman"/>
          <w:i/>
          <w:iCs/>
          <w:sz w:val="24"/>
          <w:szCs w:val="28"/>
        </w:rPr>
        <w:t>b</w:t>
      </w:r>
      <w:r w:rsidRPr="00402C92">
        <w:rPr>
          <w:rFonts w:ascii="Times New Roman" w:hAnsi="Times New Roman" w:cs="Times New Roman"/>
          <w:i/>
          <w:iCs/>
          <w:sz w:val="24"/>
          <w:szCs w:val="28"/>
          <w:vertAlign w:val="subscript"/>
        </w:rPr>
        <w:t>0</w:t>
      </w:r>
      <w:r w:rsidR="004553FD" w:rsidRPr="00D53C51">
        <w:rPr>
          <w:rFonts w:ascii="Times New Roman" w:hAnsi="Times New Roman" w:cs="Times New Roman"/>
          <w:sz w:val="24"/>
          <w:szCs w:val="28"/>
        </w:rPr>
        <w:t xml:space="preserve"> — свободный коэффициент.</w:t>
      </w:r>
    </w:p>
    <w:p w:rsidR="004553FD" w:rsidRPr="00D53C51" w:rsidRDefault="004553FD" w:rsidP="004553FD">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Все, что нужно сделать, — это умножить каждый признак на коэффициент и сложить их. Коэффициент — это вес, который показывает важность того или иного признака. Чем больше коэффициент у конкретного признака, тем сильнее он влияет на прогнозируемое значение.</w:t>
      </w:r>
    </w:p>
    <w:p w:rsidR="004553FD" w:rsidRPr="00D53C51" w:rsidRDefault="004553FD" w:rsidP="004553FD">
      <w:pPr>
        <w:spacing w:line="360" w:lineRule="auto"/>
        <w:jc w:val="both"/>
        <w:rPr>
          <w:rFonts w:ascii="Times New Roman" w:hAnsi="Times New Roman" w:cs="Times New Roman"/>
          <w:sz w:val="24"/>
          <w:szCs w:val="28"/>
        </w:rPr>
      </w:pPr>
      <w:r w:rsidRPr="00D53C51">
        <w:rPr>
          <w:rFonts w:ascii="Times New Roman" w:hAnsi="Times New Roman" w:cs="Times New Roman"/>
          <w:bCs/>
          <w:sz w:val="24"/>
          <w:szCs w:val="28"/>
        </w:rPr>
        <w:t>Задача машинного обучения</w:t>
      </w:r>
      <w:r w:rsidRPr="00D53C51">
        <w:rPr>
          <w:rFonts w:ascii="Times New Roman" w:hAnsi="Times New Roman" w:cs="Times New Roman"/>
          <w:sz w:val="24"/>
          <w:szCs w:val="28"/>
        </w:rPr>
        <w:t xml:space="preserve"> — определить коэффициенты перед признаками или, как их чаще называют, веса.</w:t>
      </w:r>
    </w:p>
    <w:p w:rsidR="004553FD" w:rsidRPr="00D53C51" w:rsidRDefault="004553FD" w:rsidP="004553FD">
      <w:pPr>
        <w:spacing w:line="360" w:lineRule="auto"/>
        <w:jc w:val="both"/>
        <w:rPr>
          <w:rFonts w:ascii="Times New Roman" w:hAnsi="Times New Roman" w:cs="Times New Roman"/>
          <w:sz w:val="24"/>
          <w:szCs w:val="28"/>
        </w:rPr>
      </w:pPr>
    </w:p>
    <w:p w:rsidR="004553FD" w:rsidRPr="00D53C51" w:rsidRDefault="004553FD" w:rsidP="00A61DC9">
      <w:pPr>
        <w:spacing w:line="360" w:lineRule="auto"/>
        <w:jc w:val="both"/>
        <w:rPr>
          <w:rFonts w:ascii="Times New Roman" w:hAnsi="Times New Roman" w:cs="Times New Roman"/>
          <w:sz w:val="24"/>
          <w:szCs w:val="28"/>
        </w:rPr>
      </w:pPr>
    </w:p>
    <w:p w:rsidR="00246711" w:rsidRPr="00D53C51" w:rsidRDefault="00A61DC9" w:rsidP="00A61DC9">
      <w:pPr>
        <w:rPr>
          <w:rFonts w:ascii="Times New Roman" w:hAnsi="Times New Roman" w:cs="Times New Roman"/>
          <w:b/>
          <w:bCs/>
          <w:sz w:val="24"/>
          <w:szCs w:val="28"/>
        </w:rPr>
      </w:pPr>
      <w:r w:rsidRPr="00D53C51">
        <w:rPr>
          <w:rFonts w:ascii="Times New Roman" w:hAnsi="Times New Roman" w:cs="Times New Roman"/>
          <w:b/>
          <w:bCs/>
          <w:sz w:val="24"/>
          <w:szCs w:val="28"/>
        </w:rPr>
        <w:br w:type="page"/>
      </w:r>
    </w:p>
    <w:p w:rsidR="00246711" w:rsidRPr="00D53C51" w:rsidRDefault="005F5F3A" w:rsidP="004553FD">
      <w:pPr>
        <w:pStyle w:val="1"/>
        <w:numPr>
          <w:ilvl w:val="0"/>
          <w:numId w:val="1"/>
        </w:numPr>
        <w:spacing w:line="360" w:lineRule="auto"/>
        <w:rPr>
          <w:rFonts w:ascii="Times New Roman" w:hAnsi="Times New Roman" w:cs="Times New Roman"/>
          <w:color w:val="000000" w:themeColor="text1"/>
          <w:sz w:val="44"/>
          <w:szCs w:val="48"/>
        </w:rPr>
      </w:pPr>
      <w:r w:rsidRPr="00D53C51">
        <w:rPr>
          <w:rFonts w:ascii="Times New Roman" w:hAnsi="Times New Roman" w:cs="Times New Roman"/>
          <w:color w:val="000000" w:themeColor="text1"/>
          <w:sz w:val="44"/>
          <w:szCs w:val="48"/>
        </w:rPr>
        <w:lastRenderedPageBreak/>
        <w:t xml:space="preserve"> </w:t>
      </w:r>
      <w:bookmarkStart w:id="7" w:name="_Toc104319844"/>
      <w:r w:rsidR="00A61DC9" w:rsidRPr="00D53C51">
        <w:rPr>
          <w:rFonts w:ascii="Times New Roman" w:hAnsi="Times New Roman" w:cs="Times New Roman"/>
          <w:color w:val="000000" w:themeColor="text1"/>
          <w:sz w:val="44"/>
          <w:szCs w:val="48"/>
        </w:rPr>
        <w:t>Основная часть</w:t>
      </w:r>
      <w:bookmarkEnd w:id="7"/>
    </w:p>
    <w:p w:rsidR="005F5F3A" w:rsidRPr="00D53C51" w:rsidRDefault="009B65E9" w:rsidP="005F5F3A">
      <w:pPr>
        <w:pStyle w:val="a3"/>
        <w:shd w:val="clear" w:color="auto" w:fill="FFFFFF"/>
        <w:spacing w:before="240" w:beforeAutospacing="0" w:after="240" w:afterAutospacing="0"/>
        <w:rPr>
          <w:rFonts w:eastAsiaTheme="minorHAnsi"/>
          <w:szCs w:val="28"/>
          <w:lang w:eastAsia="en-US"/>
        </w:rPr>
      </w:pPr>
      <w:r w:rsidRPr="00D53C51">
        <w:rPr>
          <w:rFonts w:eastAsiaTheme="minorHAnsi"/>
          <w:szCs w:val="28"/>
          <w:lang w:eastAsia="en-US"/>
        </w:rPr>
        <w:t>Раз</w:t>
      </w:r>
      <w:r w:rsidR="005F5F3A" w:rsidRPr="00D53C51">
        <w:rPr>
          <w:rFonts w:eastAsiaTheme="minorHAnsi"/>
          <w:szCs w:val="28"/>
          <w:lang w:eastAsia="en-US"/>
        </w:rPr>
        <w:t xml:space="preserve">обьем разработку моделей на несколько этапов: </w:t>
      </w:r>
    </w:p>
    <w:p w:rsidR="005F5F3A" w:rsidRPr="00D53C51" w:rsidRDefault="005F5F3A" w:rsidP="005F5F3A">
      <w:pPr>
        <w:pStyle w:val="a3"/>
        <w:numPr>
          <w:ilvl w:val="0"/>
          <w:numId w:val="10"/>
        </w:numPr>
        <w:shd w:val="clear" w:color="auto" w:fill="FFFFFF"/>
        <w:spacing w:before="240" w:beforeAutospacing="0" w:after="240" w:afterAutospacing="0"/>
        <w:rPr>
          <w:color w:val="222222"/>
          <w:sz w:val="22"/>
        </w:rPr>
      </w:pPr>
      <w:r w:rsidRPr="00D53C51">
        <w:rPr>
          <w:color w:val="222222"/>
          <w:sz w:val="22"/>
        </w:rPr>
        <w:t>Определение целей</w:t>
      </w:r>
    </w:p>
    <w:p w:rsidR="005F5F3A" w:rsidRPr="00D53C51" w:rsidRDefault="005F5F3A" w:rsidP="005F5F3A">
      <w:pPr>
        <w:pStyle w:val="a3"/>
        <w:numPr>
          <w:ilvl w:val="0"/>
          <w:numId w:val="10"/>
        </w:numPr>
        <w:shd w:val="clear" w:color="auto" w:fill="FFFFFF"/>
        <w:spacing w:before="240" w:beforeAutospacing="0" w:after="240" w:afterAutospacing="0"/>
        <w:rPr>
          <w:color w:val="222222"/>
          <w:sz w:val="22"/>
        </w:rPr>
      </w:pPr>
      <w:r w:rsidRPr="00D53C51">
        <w:rPr>
          <w:color w:val="222222"/>
          <w:sz w:val="22"/>
        </w:rPr>
        <w:t>Сбор и подготовка данных</w:t>
      </w:r>
    </w:p>
    <w:p w:rsidR="005F5F3A" w:rsidRPr="00D53C51" w:rsidRDefault="005F5F3A" w:rsidP="005F5F3A">
      <w:pPr>
        <w:pStyle w:val="a3"/>
        <w:numPr>
          <w:ilvl w:val="0"/>
          <w:numId w:val="10"/>
        </w:numPr>
        <w:shd w:val="clear" w:color="auto" w:fill="FFFFFF"/>
        <w:spacing w:before="240" w:beforeAutospacing="0" w:after="240" w:afterAutospacing="0"/>
        <w:rPr>
          <w:color w:val="222222"/>
          <w:sz w:val="22"/>
        </w:rPr>
      </w:pPr>
      <w:r w:rsidRPr="00D53C51">
        <w:rPr>
          <w:color w:val="222222"/>
          <w:sz w:val="22"/>
        </w:rPr>
        <w:t>Разработка модели</w:t>
      </w:r>
    </w:p>
    <w:p w:rsidR="005F5F3A" w:rsidRPr="00D53C51" w:rsidRDefault="005F5F3A" w:rsidP="005F5F3A">
      <w:pPr>
        <w:pStyle w:val="a3"/>
        <w:numPr>
          <w:ilvl w:val="0"/>
          <w:numId w:val="10"/>
        </w:numPr>
        <w:shd w:val="clear" w:color="auto" w:fill="FFFFFF"/>
        <w:spacing w:before="240" w:beforeAutospacing="0" w:after="240" w:afterAutospacing="0"/>
        <w:rPr>
          <w:color w:val="222222"/>
          <w:sz w:val="22"/>
        </w:rPr>
      </w:pPr>
      <w:r w:rsidRPr="00D53C51">
        <w:rPr>
          <w:color w:val="222222"/>
          <w:sz w:val="22"/>
        </w:rPr>
        <w:t>Тестирование модели</w:t>
      </w:r>
    </w:p>
    <w:p w:rsidR="005F5F3A" w:rsidRPr="00D53C51" w:rsidRDefault="009B65E9" w:rsidP="004553FD">
      <w:pPr>
        <w:pStyle w:val="2"/>
        <w:numPr>
          <w:ilvl w:val="1"/>
          <w:numId w:val="1"/>
        </w:numPr>
        <w:spacing w:line="360" w:lineRule="auto"/>
        <w:rPr>
          <w:rFonts w:ascii="Times New Roman" w:hAnsi="Times New Roman" w:cs="Times New Roman"/>
          <w:color w:val="000000" w:themeColor="text1"/>
          <w:sz w:val="24"/>
          <w:szCs w:val="28"/>
        </w:rPr>
      </w:pPr>
      <w:bookmarkStart w:id="8" w:name="_Toc104319845"/>
      <w:r w:rsidRPr="00D53C51">
        <w:rPr>
          <w:rFonts w:ascii="Times New Roman" w:hAnsi="Times New Roman" w:cs="Times New Roman"/>
          <w:color w:val="000000" w:themeColor="text1"/>
          <w:sz w:val="24"/>
          <w:szCs w:val="28"/>
        </w:rPr>
        <w:t>Определение целей</w:t>
      </w:r>
      <w:bookmarkEnd w:id="8"/>
    </w:p>
    <w:p w:rsidR="00246711" w:rsidRPr="00D53C51" w:rsidRDefault="009B65E9" w:rsidP="009B65E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Необходимо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понять,</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что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нужно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получить</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результате</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работы</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действительно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ли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для</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этого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нужно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использовать</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машинное</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обучение.</w:t>
      </w:r>
    </w:p>
    <w:p w:rsidR="00246711" w:rsidRPr="00D53C51" w:rsidRDefault="009B65E9" w:rsidP="009B65E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 xml:space="preserve">Введем понятие метрики. </w:t>
      </w:r>
      <w:r w:rsidRPr="00D53C51">
        <w:rPr>
          <w:rFonts w:ascii="Times New Roman" w:hAnsi="Times New Roman" w:cs="Times New Roman"/>
          <w:bCs/>
          <w:sz w:val="24"/>
          <w:szCs w:val="28"/>
        </w:rPr>
        <w:t>Метрика</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это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специальные</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числовые</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показатели,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по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которым</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мы</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можем</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оценить</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результат</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машинного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обучения.</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Определи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заранее,</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как</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будешь</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измерять</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результат,</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по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каким</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параметрам.</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Разные</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задачи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разные</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метрики.</w:t>
      </w:r>
    </w:p>
    <w:p w:rsidR="009B65E9" w:rsidRPr="00D53C51" w:rsidRDefault="009B65E9" w:rsidP="004553FD">
      <w:pPr>
        <w:pStyle w:val="2"/>
        <w:numPr>
          <w:ilvl w:val="1"/>
          <w:numId w:val="1"/>
        </w:numPr>
        <w:spacing w:line="360" w:lineRule="auto"/>
        <w:rPr>
          <w:rFonts w:ascii="Times New Roman" w:hAnsi="Times New Roman" w:cs="Times New Roman"/>
          <w:color w:val="000000" w:themeColor="text1"/>
          <w:sz w:val="24"/>
          <w:szCs w:val="28"/>
        </w:rPr>
      </w:pPr>
      <w:bookmarkStart w:id="9" w:name="_Toc104319846"/>
      <w:r w:rsidRPr="00D53C51">
        <w:rPr>
          <w:rFonts w:ascii="Times New Roman" w:hAnsi="Times New Roman" w:cs="Times New Roman"/>
          <w:color w:val="000000" w:themeColor="text1"/>
          <w:sz w:val="24"/>
          <w:szCs w:val="28"/>
        </w:rPr>
        <w:t>Сбор и подготовка данных</w:t>
      </w:r>
      <w:bookmarkEnd w:id="9"/>
    </w:p>
    <w:p w:rsidR="00246711" w:rsidRPr="00D53C51" w:rsidRDefault="00246711" w:rsidP="009B65E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Плохое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качество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может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сделать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всю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твою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работу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бесполезной.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ещё</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хуже: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построить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получится,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предсказания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будут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неправильными.</w:t>
      </w:r>
      <w:r w:rsidR="00D01C3B" w:rsidRPr="00D53C51">
        <w:rPr>
          <w:rFonts w:ascii="Times New Roman" w:hAnsi="Times New Roman" w:cs="Times New Roman"/>
          <w:sz w:val="24"/>
          <w:szCs w:val="28"/>
        </w:rPr>
        <w:t xml:space="preserve"> </w:t>
      </w:r>
    </w:p>
    <w:p w:rsidR="00246711" w:rsidRPr="00D53C51" w:rsidRDefault="009B65E9" w:rsidP="009B65E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П</w:t>
      </w:r>
      <w:r w:rsidR="00246711" w:rsidRPr="00D53C51">
        <w:rPr>
          <w:rFonts w:ascii="Times New Roman" w:hAnsi="Times New Roman" w:cs="Times New Roman"/>
          <w:sz w:val="24"/>
          <w:szCs w:val="28"/>
        </w:rPr>
        <w:t>редварительно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обрабатываем,</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анализируем</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готовим</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наши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данные</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к</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работе.</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bCs/>
          <w:sz w:val="24"/>
          <w:szCs w:val="28"/>
        </w:rPr>
        <w:t>Данные</w:t>
      </w:r>
      <w:r w:rsidR="00D01C3B" w:rsidRPr="00D53C51">
        <w:rPr>
          <w:rFonts w:ascii="Times New Roman" w:hAnsi="Times New Roman" w:cs="Times New Roman"/>
          <w:bCs/>
          <w:sz w:val="24"/>
          <w:szCs w:val="28"/>
        </w:rPr>
        <w:t xml:space="preserve"> </w:t>
      </w:r>
      <w:r w:rsidR="00246711" w:rsidRPr="00D53C51">
        <w:rPr>
          <w:rFonts w:ascii="Times New Roman" w:hAnsi="Times New Roman" w:cs="Times New Roman"/>
          <w:bCs/>
          <w:sz w:val="24"/>
          <w:szCs w:val="28"/>
        </w:rPr>
        <w:t>—</w:t>
      </w:r>
      <w:r w:rsidR="00D01C3B" w:rsidRPr="00D53C51">
        <w:rPr>
          <w:rFonts w:ascii="Times New Roman" w:hAnsi="Times New Roman" w:cs="Times New Roman"/>
          <w:bCs/>
          <w:sz w:val="24"/>
          <w:szCs w:val="28"/>
        </w:rPr>
        <w:t xml:space="preserve"> </w:t>
      </w:r>
      <w:r w:rsidR="00246711" w:rsidRPr="00D53C51">
        <w:rPr>
          <w:rFonts w:ascii="Times New Roman" w:hAnsi="Times New Roman" w:cs="Times New Roman"/>
          <w:bCs/>
          <w:sz w:val="24"/>
          <w:szCs w:val="28"/>
        </w:rPr>
        <w:t>это</w:t>
      </w:r>
      <w:r w:rsidR="00D01C3B" w:rsidRPr="00D53C51">
        <w:rPr>
          <w:rFonts w:ascii="Times New Roman" w:hAnsi="Times New Roman" w:cs="Times New Roman"/>
          <w:bCs/>
          <w:sz w:val="24"/>
          <w:szCs w:val="28"/>
        </w:rPr>
        <w:t xml:space="preserve"> </w:t>
      </w:r>
      <w:r w:rsidR="00246711" w:rsidRPr="00D53C51">
        <w:rPr>
          <w:rFonts w:ascii="Times New Roman" w:hAnsi="Times New Roman" w:cs="Times New Roman"/>
          <w:bCs/>
          <w:sz w:val="24"/>
          <w:szCs w:val="28"/>
        </w:rPr>
        <w:t>топливо</w:t>
      </w:r>
      <w:r w:rsidR="00D01C3B" w:rsidRPr="00D53C51">
        <w:rPr>
          <w:rFonts w:ascii="Times New Roman" w:hAnsi="Times New Roman" w:cs="Times New Roman"/>
          <w:bCs/>
          <w:sz w:val="24"/>
          <w:szCs w:val="28"/>
        </w:rPr>
        <w:t xml:space="preserve"> </w:t>
      </w:r>
      <w:r w:rsidR="00246711" w:rsidRPr="00D53C51">
        <w:rPr>
          <w:rFonts w:ascii="Times New Roman" w:hAnsi="Times New Roman" w:cs="Times New Roman"/>
          <w:bCs/>
          <w:sz w:val="24"/>
          <w:szCs w:val="28"/>
        </w:rPr>
        <w:t>для</w:t>
      </w:r>
      <w:r w:rsidR="00D01C3B" w:rsidRPr="00D53C51">
        <w:rPr>
          <w:rFonts w:ascii="Times New Roman" w:hAnsi="Times New Roman" w:cs="Times New Roman"/>
          <w:bCs/>
          <w:sz w:val="24"/>
          <w:szCs w:val="28"/>
        </w:rPr>
        <w:t xml:space="preserve"> </w:t>
      </w:r>
      <w:r w:rsidR="00246711" w:rsidRPr="00D53C51">
        <w:rPr>
          <w:rFonts w:ascii="Times New Roman" w:hAnsi="Times New Roman" w:cs="Times New Roman"/>
          <w:bCs/>
          <w:sz w:val="24"/>
          <w:szCs w:val="28"/>
        </w:rPr>
        <w:t>алгоритмов</w:t>
      </w:r>
      <w:r w:rsidR="00D01C3B" w:rsidRPr="00D53C51">
        <w:rPr>
          <w:rFonts w:ascii="Times New Roman" w:hAnsi="Times New Roman" w:cs="Times New Roman"/>
          <w:bCs/>
          <w:sz w:val="24"/>
          <w:szCs w:val="28"/>
        </w:rPr>
        <w:t xml:space="preserve"> </w:t>
      </w:r>
      <w:r w:rsidR="00246711" w:rsidRPr="00D53C51">
        <w:rPr>
          <w:rFonts w:ascii="Times New Roman" w:hAnsi="Times New Roman" w:cs="Times New Roman"/>
          <w:bCs/>
          <w:sz w:val="24"/>
          <w:szCs w:val="28"/>
        </w:rPr>
        <w:t>машинного</w:t>
      </w:r>
      <w:r w:rsidR="00D01C3B" w:rsidRPr="00D53C51">
        <w:rPr>
          <w:rFonts w:ascii="Times New Roman" w:hAnsi="Times New Roman" w:cs="Times New Roman"/>
          <w:bCs/>
          <w:sz w:val="24"/>
          <w:szCs w:val="28"/>
        </w:rPr>
        <w:t xml:space="preserve"> </w:t>
      </w:r>
      <w:r w:rsidR="00246711" w:rsidRPr="00D53C51">
        <w:rPr>
          <w:rFonts w:ascii="Times New Roman" w:hAnsi="Times New Roman" w:cs="Times New Roman"/>
          <w:bCs/>
          <w:sz w:val="24"/>
          <w:szCs w:val="28"/>
        </w:rPr>
        <w:t>обучения</w:t>
      </w:r>
      <w:r w:rsidR="00246711"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если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данных</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мало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или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они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плохого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качества,</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то</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алгоритм</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не</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выдаст</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хороший</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результат.</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Этот</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принцип</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называется</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bCs/>
          <w:sz w:val="24"/>
          <w:szCs w:val="28"/>
        </w:rPr>
        <w:t>“Garbage</w:t>
      </w:r>
      <w:r w:rsidR="00D01C3B" w:rsidRPr="00D53C51">
        <w:rPr>
          <w:rFonts w:ascii="Times New Roman" w:hAnsi="Times New Roman" w:cs="Times New Roman"/>
          <w:bCs/>
          <w:sz w:val="24"/>
          <w:szCs w:val="28"/>
        </w:rPr>
        <w:t xml:space="preserve"> </w:t>
      </w:r>
      <w:r w:rsidR="00246711" w:rsidRPr="00D53C51">
        <w:rPr>
          <w:rFonts w:ascii="Times New Roman" w:hAnsi="Times New Roman" w:cs="Times New Roman"/>
          <w:bCs/>
          <w:sz w:val="24"/>
          <w:szCs w:val="28"/>
        </w:rPr>
        <w:t>in</w:t>
      </w:r>
      <w:r w:rsidR="00D01C3B" w:rsidRPr="00D53C51">
        <w:rPr>
          <w:rFonts w:ascii="Times New Roman" w:hAnsi="Times New Roman" w:cs="Times New Roman"/>
          <w:bCs/>
          <w:sz w:val="24"/>
          <w:szCs w:val="28"/>
        </w:rPr>
        <w:t xml:space="preserve"> </w:t>
      </w:r>
      <w:r w:rsidR="00246711" w:rsidRPr="00D53C51">
        <w:rPr>
          <w:rFonts w:ascii="Times New Roman" w:hAnsi="Times New Roman" w:cs="Times New Roman"/>
          <w:bCs/>
          <w:sz w:val="24"/>
          <w:szCs w:val="28"/>
        </w:rPr>
        <w:t>—</w:t>
      </w:r>
      <w:r w:rsidR="00D01C3B" w:rsidRPr="00D53C51">
        <w:rPr>
          <w:rFonts w:ascii="Times New Roman" w:hAnsi="Times New Roman" w:cs="Times New Roman"/>
          <w:bCs/>
          <w:sz w:val="24"/>
          <w:szCs w:val="28"/>
        </w:rPr>
        <w:t xml:space="preserve"> </w:t>
      </w:r>
      <w:r w:rsidR="00246711" w:rsidRPr="00D53C51">
        <w:rPr>
          <w:rFonts w:ascii="Times New Roman" w:hAnsi="Times New Roman" w:cs="Times New Roman"/>
          <w:bCs/>
          <w:sz w:val="24"/>
          <w:szCs w:val="28"/>
        </w:rPr>
        <w:t>garbage</w:t>
      </w:r>
      <w:r w:rsidR="00D01C3B" w:rsidRPr="00D53C51">
        <w:rPr>
          <w:rFonts w:ascii="Times New Roman" w:hAnsi="Times New Roman" w:cs="Times New Roman"/>
          <w:bCs/>
          <w:sz w:val="24"/>
          <w:szCs w:val="28"/>
        </w:rPr>
        <w:t xml:space="preserve"> </w:t>
      </w:r>
      <w:r w:rsidR="00246711" w:rsidRPr="00D53C51">
        <w:rPr>
          <w:rFonts w:ascii="Times New Roman" w:hAnsi="Times New Roman" w:cs="Times New Roman"/>
          <w:bCs/>
          <w:sz w:val="24"/>
          <w:szCs w:val="28"/>
        </w:rPr>
        <w:t>out”</w:t>
      </w:r>
      <w:r w:rsidR="00246711"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sz w:val="24"/>
          <w:szCs w:val="28"/>
        </w:rPr>
        <w:t>или</w:t>
      </w:r>
      <w:r w:rsidR="00D01C3B" w:rsidRPr="00D53C51">
        <w:rPr>
          <w:rFonts w:ascii="Times New Roman" w:hAnsi="Times New Roman" w:cs="Times New Roman"/>
          <w:sz w:val="24"/>
          <w:szCs w:val="28"/>
        </w:rPr>
        <w:t xml:space="preserve"> </w:t>
      </w:r>
      <w:r w:rsidR="00246711" w:rsidRPr="00D53C51">
        <w:rPr>
          <w:rFonts w:ascii="Times New Roman" w:hAnsi="Times New Roman" w:cs="Times New Roman"/>
          <w:bCs/>
          <w:sz w:val="24"/>
          <w:szCs w:val="28"/>
        </w:rPr>
        <w:t>“Мусор</w:t>
      </w:r>
      <w:r w:rsidR="00D01C3B" w:rsidRPr="00D53C51">
        <w:rPr>
          <w:rFonts w:ascii="Times New Roman" w:hAnsi="Times New Roman" w:cs="Times New Roman"/>
          <w:bCs/>
          <w:sz w:val="24"/>
          <w:szCs w:val="28"/>
        </w:rPr>
        <w:t xml:space="preserve"> </w:t>
      </w:r>
      <w:r w:rsidR="00246711" w:rsidRPr="00D53C51">
        <w:rPr>
          <w:rFonts w:ascii="Times New Roman" w:hAnsi="Times New Roman" w:cs="Times New Roman"/>
          <w:bCs/>
          <w:sz w:val="24"/>
          <w:szCs w:val="28"/>
        </w:rPr>
        <w:t>на</w:t>
      </w:r>
      <w:r w:rsidR="00D01C3B" w:rsidRPr="00D53C51">
        <w:rPr>
          <w:rFonts w:ascii="Times New Roman" w:hAnsi="Times New Roman" w:cs="Times New Roman"/>
          <w:bCs/>
          <w:sz w:val="24"/>
          <w:szCs w:val="28"/>
        </w:rPr>
        <w:t xml:space="preserve"> </w:t>
      </w:r>
      <w:r w:rsidR="00246711" w:rsidRPr="00D53C51">
        <w:rPr>
          <w:rFonts w:ascii="Times New Roman" w:hAnsi="Times New Roman" w:cs="Times New Roman"/>
          <w:bCs/>
          <w:sz w:val="24"/>
          <w:szCs w:val="28"/>
        </w:rPr>
        <w:t>входе</w:t>
      </w:r>
      <w:r w:rsidR="00D01C3B" w:rsidRPr="00D53C51">
        <w:rPr>
          <w:rFonts w:ascii="Times New Roman" w:hAnsi="Times New Roman" w:cs="Times New Roman"/>
          <w:bCs/>
          <w:sz w:val="24"/>
          <w:szCs w:val="28"/>
        </w:rPr>
        <w:t xml:space="preserve"> </w:t>
      </w:r>
      <w:r w:rsidR="00246711" w:rsidRPr="00D53C51">
        <w:rPr>
          <w:rFonts w:ascii="Times New Roman" w:hAnsi="Times New Roman" w:cs="Times New Roman"/>
          <w:bCs/>
          <w:sz w:val="24"/>
          <w:szCs w:val="28"/>
        </w:rPr>
        <w:t>—</w:t>
      </w:r>
      <w:r w:rsidR="00D01C3B" w:rsidRPr="00D53C51">
        <w:rPr>
          <w:rFonts w:ascii="Times New Roman" w:hAnsi="Times New Roman" w:cs="Times New Roman"/>
          <w:bCs/>
          <w:sz w:val="24"/>
          <w:szCs w:val="28"/>
        </w:rPr>
        <w:t xml:space="preserve"> </w:t>
      </w:r>
      <w:r w:rsidR="00246711" w:rsidRPr="00D53C51">
        <w:rPr>
          <w:rFonts w:ascii="Times New Roman" w:hAnsi="Times New Roman" w:cs="Times New Roman"/>
          <w:bCs/>
          <w:sz w:val="24"/>
          <w:szCs w:val="28"/>
        </w:rPr>
        <w:t>мусор</w:t>
      </w:r>
      <w:r w:rsidR="00D01C3B" w:rsidRPr="00D53C51">
        <w:rPr>
          <w:rFonts w:ascii="Times New Roman" w:hAnsi="Times New Roman" w:cs="Times New Roman"/>
          <w:bCs/>
          <w:sz w:val="24"/>
          <w:szCs w:val="28"/>
        </w:rPr>
        <w:t xml:space="preserve"> </w:t>
      </w:r>
      <w:r w:rsidR="00246711" w:rsidRPr="00D53C51">
        <w:rPr>
          <w:rFonts w:ascii="Times New Roman" w:hAnsi="Times New Roman" w:cs="Times New Roman"/>
          <w:bCs/>
          <w:sz w:val="24"/>
          <w:szCs w:val="28"/>
        </w:rPr>
        <w:t>на</w:t>
      </w:r>
      <w:r w:rsidR="00D01C3B" w:rsidRPr="00D53C51">
        <w:rPr>
          <w:rFonts w:ascii="Times New Roman" w:hAnsi="Times New Roman" w:cs="Times New Roman"/>
          <w:bCs/>
          <w:sz w:val="24"/>
          <w:szCs w:val="28"/>
        </w:rPr>
        <w:t xml:space="preserve"> </w:t>
      </w:r>
      <w:r w:rsidR="00246711" w:rsidRPr="00D53C51">
        <w:rPr>
          <w:rFonts w:ascii="Times New Roman" w:hAnsi="Times New Roman" w:cs="Times New Roman"/>
          <w:bCs/>
          <w:sz w:val="24"/>
          <w:szCs w:val="28"/>
        </w:rPr>
        <w:t>выходе”</w:t>
      </w:r>
      <w:r w:rsidR="00246711" w:rsidRPr="00D53C51">
        <w:rPr>
          <w:rFonts w:ascii="Times New Roman" w:hAnsi="Times New Roman" w:cs="Times New Roman"/>
          <w:sz w:val="24"/>
          <w:szCs w:val="28"/>
        </w:rPr>
        <w:t>.</w:t>
      </w:r>
    </w:p>
    <w:p w:rsidR="00246711" w:rsidRPr="00D53C51" w:rsidRDefault="00246711" w:rsidP="009B65E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Как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много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нужно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для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хорошей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Чем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больше,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тем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лучше.</w:t>
      </w:r>
      <w:r w:rsidR="00D01C3B" w:rsidRPr="00D53C51">
        <w:rPr>
          <w:rFonts w:ascii="Times New Roman" w:hAnsi="Times New Roman" w:cs="Times New Roman"/>
          <w:sz w:val="24"/>
          <w:szCs w:val="28"/>
        </w:rPr>
        <w:t xml:space="preserve"> </w:t>
      </w:r>
      <w:r w:rsidR="009B65E9" w:rsidRPr="00D53C51">
        <w:rPr>
          <w:rFonts w:ascii="Times New Roman" w:hAnsi="Times New Roman" w:cs="Times New Roman"/>
          <w:sz w:val="24"/>
          <w:szCs w:val="28"/>
        </w:rPr>
        <w:t>Необходимо использовать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все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которые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можно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достать.</w:t>
      </w:r>
      <w:r w:rsidR="00D01C3B" w:rsidRPr="00D53C51">
        <w:rPr>
          <w:rFonts w:ascii="Times New Roman" w:hAnsi="Times New Roman" w:cs="Times New Roman"/>
          <w:sz w:val="24"/>
          <w:szCs w:val="28"/>
        </w:rPr>
        <w:t xml:space="preserve"> </w:t>
      </w:r>
      <w:r w:rsidR="009B65E9" w:rsidRPr="00D53C51">
        <w:rPr>
          <w:rFonts w:ascii="Times New Roman" w:hAnsi="Times New Roman" w:cs="Times New Roman"/>
          <w:sz w:val="24"/>
          <w:szCs w:val="28"/>
        </w:rPr>
        <w:t>Далее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можно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сделать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отбор</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понять,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какие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пригодятся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для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решения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задач,</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какие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нет.</w:t>
      </w:r>
    </w:p>
    <w:p w:rsidR="00246711" w:rsidRPr="00D53C51" w:rsidRDefault="00246711" w:rsidP="009B65E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Если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мало,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может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понадобиться</w:t>
      </w:r>
      <w:r w:rsidR="00D01C3B" w:rsidRPr="00D53C51">
        <w:rPr>
          <w:rFonts w:ascii="Times New Roman" w:hAnsi="Times New Roman" w:cs="Times New Roman"/>
          <w:sz w:val="24"/>
          <w:szCs w:val="28"/>
        </w:rPr>
        <w:t xml:space="preserve"> </w:t>
      </w:r>
      <w:r w:rsidRPr="00D53C51">
        <w:rPr>
          <w:rFonts w:ascii="Times New Roman" w:hAnsi="Times New Roman" w:cs="Times New Roman"/>
          <w:bCs/>
          <w:sz w:val="24"/>
          <w:szCs w:val="28"/>
        </w:rPr>
        <w:t>обогащение</w:t>
      </w:r>
      <w:r w:rsidR="00D01C3B" w:rsidRPr="00D53C51">
        <w:rPr>
          <w:rFonts w:ascii="Times New Roman" w:hAnsi="Times New Roman" w:cs="Times New Roman"/>
          <w:bCs/>
          <w:sz w:val="24"/>
          <w:szCs w:val="28"/>
        </w:rPr>
        <w:t xml:space="preserve"> </w:t>
      </w:r>
      <w:r w:rsidRPr="00D53C51">
        <w:rPr>
          <w:rFonts w:ascii="Times New Roman" w:hAnsi="Times New Roman" w:cs="Times New Roman"/>
          <w:bCs/>
          <w:sz w:val="24"/>
          <w:szCs w:val="28"/>
        </w:rPr>
        <w:t>данных</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процесс</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добавления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уже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готовую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выборку.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Например,</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прогнозировании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спроса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жилье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каком-то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районе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можно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добавить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среднегодовую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температуру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районе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новый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признак.</w:t>
      </w:r>
    </w:p>
    <w:p w:rsidR="00246711" w:rsidRPr="00D53C51" w:rsidRDefault="009B65E9" w:rsidP="004553FD">
      <w:pPr>
        <w:pStyle w:val="2"/>
        <w:numPr>
          <w:ilvl w:val="1"/>
          <w:numId w:val="1"/>
        </w:numPr>
        <w:spacing w:line="360" w:lineRule="auto"/>
        <w:rPr>
          <w:rFonts w:ascii="Times New Roman" w:hAnsi="Times New Roman" w:cs="Times New Roman"/>
          <w:color w:val="000000" w:themeColor="text1"/>
          <w:sz w:val="24"/>
          <w:szCs w:val="28"/>
        </w:rPr>
      </w:pPr>
      <w:bookmarkStart w:id="10" w:name="_Toc104319847"/>
      <w:r w:rsidRPr="00D53C51">
        <w:rPr>
          <w:rFonts w:ascii="Times New Roman" w:hAnsi="Times New Roman" w:cs="Times New Roman"/>
          <w:color w:val="000000" w:themeColor="text1"/>
          <w:sz w:val="24"/>
          <w:szCs w:val="28"/>
        </w:rPr>
        <w:t>Разработка модели</w:t>
      </w:r>
      <w:bookmarkEnd w:id="10"/>
    </w:p>
    <w:p w:rsidR="00246711" w:rsidRPr="00D53C51" w:rsidRDefault="00246711" w:rsidP="009B65E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Здесь</w:t>
      </w:r>
      <w:r w:rsidR="00D01C3B" w:rsidRPr="00D53C51">
        <w:rPr>
          <w:rFonts w:ascii="Times New Roman" w:hAnsi="Times New Roman" w:cs="Times New Roman"/>
          <w:sz w:val="24"/>
          <w:szCs w:val="28"/>
        </w:rPr>
        <w:t xml:space="preserve"> </w:t>
      </w:r>
      <w:r w:rsidR="009B65E9" w:rsidRPr="00D53C51">
        <w:rPr>
          <w:rFonts w:ascii="Times New Roman" w:hAnsi="Times New Roman" w:cs="Times New Roman"/>
          <w:sz w:val="24"/>
          <w:szCs w:val="28"/>
        </w:rPr>
        <w:t>мы</w:t>
      </w:r>
      <w:r w:rsidR="00D01C3B" w:rsidRPr="00D53C51">
        <w:rPr>
          <w:rFonts w:ascii="Times New Roman" w:hAnsi="Times New Roman" w:cs="Times New Roman"/>
          <w:sz w:val="24"/>
          <w:szCs w:val="28"/>
        </w:rPr>
        <w:t xml:space="preserve"> </w:t>
      </w:r>
      <w:r w:rsidR="009B65E9" w:rsidRPr="00D53C51">
        <w:rPr>
          <w:rFonts w:ascii="Times New Roman" w:hAnsi="Times New Roman" w:cs="Times New Roman"/>
          <w:sz w:val="24"/>
          <w:szCs w:val="28"/>
        </w:rPr>
        <w:t>переходим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выбору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её</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обучению.</w:t>
      </w:r>
      <w:r w:rsidR="009B65E9" w:rsidRPr="00D53C51">
        <w:rPr>
          <w:rFonts w:ascii="Times New Roman" w:hAnsi="Times New Roman" w:cs="Times New Roman"/>
          <w:sz w:val="24"/>
          <w:szCs w:val="28"/>
        </w:rPr>
        <w:t xml:space="preserve"> </w:t>
      </w:r>
      <w:r w:rsidRPr="00D53C51">
        <w:rPr>
          <w:rFonts w:ascii="Times New Roman" w:hAnsi="Times New Roman" w:cs="Times New Roman"/>
          <w:bCs/>
          <w:sz w:val="24"/>
          <w:szCs w:val="28"/>
        </w:rPr>
        <w:t>Модель</w:t>
      </w:r>
      <w:r w:rsidR="00D01C3B" w:rsidRPr="00D53C51">
        <w:rPr>
          <w:rFonts w:ascii="Times New Roman" w:hAnsi="Times New Roman" w:cs="Times New Roman"/>
          <w:bCs/>
          <w:sz w:val="24"/>
          <w:szCs w:val="28"/>
        </w:rPr>
        <w:t xml:space="preserve"> </w:t>
      </w:r>
      <w:r w:rsidRPr="00D53C51">
        <w:rPr>
          <w:rFonts w:ascii="Times New Roman" w:hAnsi="Times New Roman" w:cs="Times New Roman"/>
          <w:bCs/>
          <w:sz w:val="24"/>
          <w:szCs w:val="28"/>
        </w:rPr>
        <w:t>МО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программа,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которая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заданным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входным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выдаёт</w:t>
      </w:r>
      <w:r w:rsidR="00D01C3B" w:rsidRPr="00D53C51">
        <w:rPr>
          <w:rFonts w:ascii="Times New Roman" w:hAnsi="Times New Roman" w:cs="Times New Roman"/>
          <w:sz w:val="24"/>
          <w:szCs w:val="28"/>
        </w:rPr>
        <w:t xml:space="preserve"> </w:t>
      </w:r>
      <w:r w:rsidRPr="00D53C51">
        <w:rPr>
          <w:rFonts w:ascii="Times New Roman" w:hAnsi="Times New Roman" w:cs="Times New Roman"/>
          <w:bCs/>
          <w:sz w:val="24"/>
          <w:szCs w:val="28"/>
        </w:rPr>
        <w:t>прогноз</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реальность,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её</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приближение.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Моделей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много,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они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очень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разные.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У</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каждой</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есть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свои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преимущества,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недостатки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уникальные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особенности.</w:t>
      </w:r>
    </w:p>
    <w:p w:rsidR="00246711" w:rsidRPr="00D53C51" w:rsidRDefault="00D01C3B" w:rsidP="009B65E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lastRenderedPageBreak/>
        <w:t xml:space="preserve"> </w:t>
      </w:r>
      <w:r w:rsidR="009B65E9" w:rsidRPr="00D53C51">
        <w:rPr>
          <w:rFonts w:ascii="Times New Roman" w:hAnsi="Times New Roman" w:cs="Times New Roman"/>
          <w:sz w:val="24"/>
          <w:szCs w:val="28"/>
        </w:rPr>
        <w:t>Спроектируем модель: «Зависимость оценки от количества часов обучения студентов». В данной модели метрикой будет являться вектор: {Оценка, Кол-во потраченных часов}.</w:t>
      </w:r>
    </w:p>
    <w:p w:rsidR="00246711" w:rsidRPr="00D53C51" w:rsidRDefault="009B65E9" w:rsidP="004553FD">
      <w:pPr>
        <w:pStyle w:val="2"/>
        <w:numPr>
          <w:ilvl w:val="1"/>
          <w:numId w:val="1"/>
        </w:numPr>
        <w:spacing w:line="360" w:lineRule="auto"/>
        <w:rPr>
          <w:rFonts w:ascii="Times New Roman" w:hAnsi="Times New Roman" w:cs="Times New Roman"/>
          <w:color w:val="000000" w:themeColor="text1"/>
          <w:sz w:val="24"/>
          <w:szCs w:val="28"/>
        </w:rPr>
      </w:pPr>
      <w:bookmarkStart w:id="11" w:name="_Toc104319848"/>
      <w:r w:rsidRPr="00D53C51">
        <w:rPr>
          <w:rFonts w:ascii="Times New Roman" w:hAnsi="Times New Roman" w:cs="Times New Roman"/>
          <w:color w:val="000000" w:themeColor="text1"/>
          <w:sz w:val="24"/>
          <w:szCs w:val="28"/>
        </w:rPr>
        <w:t>Тестирование</w:t>
      </w:r>
      <w:bookmarkEnd w:id="11"/>
    </w:p>
    <w:p w:rsidR="00246711" w:rsidRPr="00D53C51" w:rsidRDefault="00246711" w:rsidP="009B65E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Существует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много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разных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видов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тестирования,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но</w:t>
      </w:r>
      <w:r w:rsidR="00D01C3B" w:rsidRPr="00D53C51">
        <w:rPr>
          <w:rFonts w:ascii="Times New Roman" w:hAnsi="Times New Roman" w:cs="Times New Roman"/>
          <w:sz w:val="24"/>
          <w:szCs w:val="28"/>
        </w:rPr>
        <w:t xml:space="preserve"> </w:t>
      </w:r>
      <w:r w:rsidR="009B65E9" w:rsidRPr="00D53C51">
        <w:rPr>
          <w:rFonts w:ascii="Times New Roman" w:hAnsi="Times New Roman" w:cs="Times New Roman"/>
          <w:sz w:val="24"/>
          <w:szCs w:val="28"/>
        </w:rPr>
        <w:t xml:space="preserve">в данной работе </w:t>
      </w:r>
      <w:r w:rsidRPr="00D53C51">
        <w:rPr>
          <w:rFonts w:ascii="Times New Roman" w:hAnsi="Times New Roman" w:cs="Times New Roman"/>
          <w:sz w:val="24"/>
          <w:szCs w:val="28"/>
        </w:rPr>
        <w:t>интересует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вопрос</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валидации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модели.</w:t>
      </w:r>
    </w:p>
    <w:p w:rsidR="00246711" w:rsidRPr="00D53C51" w:rsidRDefault="00246711" w:rsidP="009B65E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Валидация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проверка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соответствия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предсказанных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моделью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уже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известным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правильным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ответам.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Валидация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проходит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время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после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обучения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Для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подготовленные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обычно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разделяют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две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части: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обучающую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тестовую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выборки.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Обучающая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выборка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обычно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большая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часть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датасета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(около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70%),</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именно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этих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обучается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Тестовая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выборка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оставшаяся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часть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подготовленного</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набора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данных,</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которую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используем,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чтобы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тестировать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обученную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Для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оценки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результатов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валидации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используется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метрика,</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которую</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мы</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выбрали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первом</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шаге.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Этот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вид</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тестирования</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помогает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понять,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решает</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ли</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модель</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поставленные</w:t>
      </w:r>
      <w:r w:rsidR="00D01C3B" w:rsidRPr="00D53C51">
        <w:rPr>
          <w:rFonts w:ascii="Times New Roman" w:hAnsi="Times New Roman" w:cs="Times New Roman"/>
          <w:sz w:val="24"/>
          <w:szCs w:val="28"/>
        </w:rPr>
        <w:t xml:space="preserve"> </w:t>
      </w:r>
      <w:r w:rsidRPr="00D53C51">
        <w:rPr>
          <w:rFonts w:ascii="Times New Roman" w:hAnsi="Times New Roman" w:cs="Times New Roman"/>
          <w:sz w:val="24"/>
          <w:szCs w:val="28"/>
        </w:rPr>
        <w:t>задачи.</w:t>
      </w:r>
      <w:r w:rsidR="00D01C3B" w:rsidRPr="00D53C51">
        <w:rPr>
          <w:rFonts w:ascii="Times New Roman" w:hAnsi="Times New Roman" w:cs="Times New Roman"/>
          <w:sz w:val="24"/>
          <w:szCs w:val="28"/>
        </w:rPr>
        <w:t xml:space="preserve"> </w:t>
      </w:r>
    </w:p>
    <w:p w:rsidR="00246711" w:rsidRPr="00D53C51" w:rsidRDefault="00A951DE" w:rsidP="004553FD">
      <w:pPr>
        <w:pStyle w:val="2"/>
        <w:numPr>
          <w:ilvl w:val="1"/>
          <w:numId w:val="1"/>
        </w:numPr>
        <w:spacing w:line="360" w:lineRule="auto"/>
        <w:rPr>
          <w:rFonts w:ascii="Times New Roman" w:hAnsi="Times New Roman" w:cs="Times New Roman"/>
          <w:color w:val="000000" w:themeColor="text1"/>
          <w:sz w:val="24"/>
          <w:szCs w:val="28"/>
        </w:rPr>
      </w:pPr>
      <w:bookmarkStart w:id="12" w:name="_Toc104319849"/>
      <w:r w:rsidRPr="00D53C51">
        <w:rPr>
          <w:rFonts w:ascii="Times New Roman" w:hAnsi="Times New Roman" w:cs="Times New Roman"/>
          <w:color w:val="000000" w:themeColor="text1"/>
          <w:sz w:val="24"/>
          <w:szCs w:val="28"/>
        </w:rPr>
        <w:t>Создание модели</w:t>
      </w:r>
      <w:r w:rsidR="007C2A92">
        <w:rPr>
          <w:rFonts w:ascii="Times New Roman" w:hAnsi="Times New Roman" w:cs="Times New Roman"/>
          <w:color w:val="000000" w:themeColor="text1"/>
          <w:sz w:val="24"/>
          <w:szCs w:val="28"/>
        </w:rPr>
        <w:t xml:space="preserve"> на языке программирования </w:t>
      </w:r>
      <w:r w:rsidR="007C2A92">
        <w:rPr>
          <w:rFonts w:ascii="Times New Roman" w:hAnsi="Times New Roman" w:cs="Times New Roman"/>
          <w:color w:val="000000" w:themeColor="text1"/>
          <w:sz w:val="24"/>
          <w:szCs w:val="28"/>
          <w:lang w:val="en-US"/>
        </w:rPr>
        <w:t>Python</w:t>
      </w:r>
      <w:bookmarkEnd w:id="12"/>
    </w:p>
    <w:p w:rsidR="004553FD" w:rsidRPr="00D53C51" w:rsidRDefault="004553FD" w:rsidP="004553FD">
      <w:pPr>
        <w:rPr>
          <w:sz w:val="20"/>
          <w:lang w:eastAsia="ru-RU"/>
        </w:rPr>
      </w:pPr>
      <w:r w:rsidRPr="00D53C51">
        <w:rPr>
          <w:sz w:val="20"/>
          <w:lang w:eastAsia="ru-RU"/>
        </w:rPr>
        <w:t xml:space="preserve">Создадим </w:t>
      </w:r>
      <w:r w:rsidRPr="00D53C51">
        <w:rPr>
          <w:sz w:val="20"/>
          <w:lang w:val="en-US" w:eastAsia="ru-RU"/>
        </w:rPr>
        <w:t>Excel</w:t>
      </w:r>
      <w:r w:rsidRPr="00D53C51">
        <w:rPr>
          <w:sz w:val="20"/>
          <w:lang w:eastAsia="ru-RU"/>
        </w:rPr>
        <w:t xml:space="preserve"> файл, внутри которого поместим данные по студентам. Всего три колонки ФИО, оценка, Часы. Однако для анализа данных колонка ФИО вовсе не понадобится (пример отбора данных).</w:t>
      </w:r>
    </w:p>
    <w:p w:rsidR="00DD1665" w:rsidRPr="00D53C51" w:rsidRDefault="004553FD" w:rsidP="009B65E9">
      <w:pPr>
        <w:spacing w:line="360" w:lineRule="auto"/>
        <w:jc w:val="both"/>
        <w:rPr>
          <w:rFonts w:ascii="Times New Roman" w:hAnsi="Times New Roman" w:cs="Times New Roman"/>
          <w:sz w:val="24"/>
          <w:szCs w:val="28"/>
        </w:rPr>
      </w:pPr>
      <w:r w:rsidRPr="00D53C51">
        <w:rPr>
          <w:noProof/>
          <w:sz w:val="20"/>
          <w:lang w:eastAsia="ru-RU"/>
        </w:rPr>
        <w:drawing>
          <wp:inline distT="0" distB="0" distL="0" distR="0" wp14:anchorId="5BB1A4AF" wp14:editId="4907C289">
            <wp:extent cx="1447800" cy="3713107"/>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1736" cy="3723201"/>
                    </a:xfrm>
                    <a:prstGeom prst="rect">
                      <a:avLst/>
                    </a:prstGeom>
                  </pic:spPr>
                </pic:pic>
              </a:graphicData>
            </a:graphic>
          </wp:inline>
        </w:drawing>
      </w:r>
    </w:p>
    <w:p w:rsidR="004553FD" w:rsidRPr="00D53C51" w:rsidRDefault="004553FD" w:rsidP="009B65E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Возьмем 20% от данных и получим результат:</w:t>
      </w:r>
    </w:p>
    <w:p w:rsidR="004553FD" w:rsidRPr="00D53C51" w:rsidRDefault="004553FD" w:rsidP="009B65E9">
      <w:pPr>
        <w:spacing w:line="360" w:lineRule="auto"/>
        <w:jc w:val="both"/>
        <w:rPr>
          <w:rFonts w:ascii="Times New Roman" w:hAnsi="Times New Roman" w:cs="Times New Roman"/>
          <w:sz w:val="24"/>
          <w:szCs w:val="28"/>
        </w:rPr>
      </w:pPr>
      <w:r w:rsidRPr="00D53C51">
        <w:rPr>
          <w:noProof/>
          <w:sz w:val="20"/>
          <w:lang w:eastAsia="ru-RU"/>
        </w:rPr>
        <w:lastRenderedPageBreak/>
        <w:drawing>
          <wp:inline distT="0" distB="0" distL="0" distR="0" wp14:anchorId="49BEF05D" wp14:editId="3D17FD85">
            <wp:extent cx="5390476" cy="3342857"/>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0476" cy="3342857"/>
                    </a:xfrm>
                    <a:prstGeom prst="rect">
                      <a:avLst/>
                    </a:prstGeom>
                  </pic:spPr>
                </pic:pic>
              </a:graphicData>
            </a:graphic>
          </wp:inline>
        </w:drawing>
      </w:r>
    </w:p>
    <w:p w:rsidR="004553FD" w:rsidRPr="00D53C51" w:rsidRDefault="004553FD" w:rsidP="009B65E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t>Для более «приятного восприятия» создадим таблицу, где будут отображаться реальные данные и данные, которые спрогнозировала модель:</w:t>
      </w:r>
    </w:p>
    <w:p w:rsidR="004553FD" w:rsidRPr="00D53C51" w:rsidRDefault="004553FD" w:rsidP="009B65E9">
      <w:pPr>
        <w:spacing w:line="360" w:lineRule="auto"/>
        <w:jc w:val="both"/>
        <w:rPr>
          <w:rFonts w:ascii="Times New Roman" w:hAnsi="Times New Roman" w:cs="Times New Roman"/>
          <w:sz w:val="24"/>
          <w:szCs w:val="28"/>
        </w:rPr>
      </w:pPr>
      <w:r w:rsidRPr="00D53C51">
        <w:rPr>
          <w:noProof/>
          <w:sz w:val="20"/>
          <w:lang w:eastAsia="ru-RU"/>
        </w:rPr>
        <w:drawing>
          <wp:inline distT="0" distB="0" distL="0" distR="0" wp14:anchorId="5C65BA12" wp14:editId="45A02DD0">
            <wp:extent cx="2536128" cy="4397829"/>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2877" cy="4409531"/>
                    </a:xfrm>
                    <a:prstGeom prst="rect">
                      <a:avLst/>
                    </a:prstGeom>
                  </pic:spPr>
                </pic:pic>
              </a:graphicData>
            </a:graphic>
          </wp:inline>
        </w:drawing>
      </w:r>
    </w:p>
    <w:p w:rsidR="00A951DE" w:rsidRDefault="00A951DE" w:rsidP="009B65E9">
      <w:pPr>
        <w:spacing w:line="360" w:lineRule="auto"/>
        <w:jc w:val="both"/>
        <w:rPr>
          <w:rFonts w:ascii="Times New Roman" w:hAnsi="Times New Roman" w:cs="Times New Roman"/>
          <w:sz w:val="24"/>
          <w:szCs w:val="28"/>
        </w:rPr>
      </w:pPr>
      <w:r w:rsidRPr="00D53C51">
        <w:rPr>
          <w:rFonts w:ascii="Times New Roman" w:hAnsi="Times New Roman" w:cs="Times New Roman"/>
          <w:sz w:val="24"/>
          <w:szCs w:val="28"/>
        </w:rPr>
        <w:lastRenderedPageBreak/>
        <w:t>Результат, безусловно, не идеальный. Однако стоит учитывать, что данных было мало для более точного анализа. Но заметим, что даже их хва</w:t>
      </w:r>
      <w:r w:rsidR="00C13BAE" w:rsidRPr="00D53C51">
        <w:rPr>
          <w:rFonts w:ascii="Times New Roman" w:hAnsi="Times New Roman" w:cs="Times New Roman"/>
          <w:sz w:val="24"/>
          <w:szCs w:val="28"/>
        </w:rPr>
        <w:t>тило для приблизительного прогн</w:t>
      </w:r>
      <w:r w:rsidRPr="00D53C51">
        <w:rPr>
          <w:rFonts w:ascii="Times New Roman" w:hAnsi="Times New Roman" w:cs="Times New Roman"/>
          <w:sz w:val="24"/>
          <w:szCs w:val="28"/>
        </w:rPr>
        <w:t>озирования.</w:t>
      </w:r>
    </w:p>
    <w:p w:rsidR="00BF4532" w:rsidRPr="00D53C51" w:rsidRDefault="00BF4532" w:rsidP="00BF4532">
      <w:pPr>
        <w:pStyle w:val="2"/>
        <w:numPr>
          <w:ilvl w:val="1"/>
          <w:numId w:val="1"/>
        </w:numPr>
        <w:spacing w:line="360" w:lineRule="auto"/>
        <w:rPr>
          <w:rFonts w:ascii="Times New Roman" w:hAnsi="Times New Roman" w:cs="Times New Roman"/>
          <w:color w:val="000000" w:themeColor="text1"/>
          <w:sz w:val="24"/>
          <w:szCs w:val="28"/>
        </w:rPr>
      </w:pPr>
      <w:bookmarkStart w:id="13" w:name="_Toc104319850"/>
      <w:r w:rsidRPr="00D53C51">
        <w:rPr>
          <w:rFonts w:ascii="Times New Roman" w:hAnsi="Times New Roman" w:cs="Times New Roman"/>
          <w:color w:val="000000" w:themeColor="text1"/>
          <w:sz w:val="24"/>
          <w:szCs w:val="28"/>
        </w:rPr>
        <w:t>Создание модели</w:t>
      </w:r>
      <w:r>
        <w:rPr>
          <w:rFonts w:ascii="Times New Roman" w:hAnsi="Times New Roman" w:cs="Times New Roman"/>
          <w:color w:val="000000" w:themeColor="text1"/>
          <w:sz w:val="24"/>
          <w:szCs w:val="28"/>
        </w:rPr>
        <w:t xml:space="preserve"> в </w:t>
      </w:r>
      <w:r>
        <w:rPr>
          <w:rFonts w:ascii="Times New Roman" w:hAnsi="Times New Roman" w:cs="Times New Roman"/>
          <w:color w:val="000000" w:themeColor="text1"/>
          <w:sz w:val="24"/>
          <w:szCs w:val="28"/>
          <w:lang w:val="en-US"/>
        </w:rPr>
        <w:t>Maple</w:t>
      </w:r>
      <w:bookmarkEnd w:id="13"/>
    </w:p>
    <w:p w:rsidR="004D53E5" w:rsidRPr="00BF4532" w:rsidRDefault="004D53E5" w:rsidP="00BF4532">
      <w:pPr>
        <w:pStyle w:val="ac"/>
        <w:spacing w:line="360" w:lineRule="auto"/>
        <w:ind w:left="0"/>
        <w:jc w:val="both"/>
        <w:rPr>
          <w:rFonts w:ascii="Times New Roman" w:hAnsi="Times New Roman" w:cs="Times New Roman"/>
          <w:sz w:val="24"/>
          <w:szCs w:val="28"/>
        </w:rPr>
      </w:pPr>
      <w:r w:rsidRPr="00BF4532">
        <w:rPr>
          <w:rFonts w:ascii="Times New Roman" w:hAnsi="Times New Roman" w:cs="Times New Roman"/>
          <w:sz w:val="24"/>
          <w:szCs w:val="28"/>
        </w:rPr>
        <w:t xml:space="preserve">Проведем теперь аналогичные действия, однако с помощью математического пакета </w:t>
      </w:r>
      <w:r w:rsidRPr="00BF4532">
        <w:rPr>
          <w:rFonts w:ascii="Times New Roman" w:hAnsi="Times New Roman" w:cs="Times New Roman"/>
          <w:sz w:val="24"/>
          <w:szCs w:val="28"/>
          <w:lang w:val="en-US"/>
        </w:rPr>
        <w:t>Maple</w:t>
      </w:r>
      <w:r w:rsidRPr="00BF4532">
        <w:rPr>
          <w:rFonts w:ascii="Times New Roman" w:hAnsi="Times New Roman" w:cs="Times New Roman"/>
          <w:sz w:val="24"/>
          <w:szCs w:val="28"/>
        </w:rPr>
        <w:t xml:space="preserve">. Используем метод наименьших квадратов. </w:t>
      </w:r>
    </w:p>
    <w:p w:rsidR="004D53E5" w:rsidRDefault="004D53E5" w:rsidP="009B65E9">
      <w:pPr>
        <w:spacing w:line="360" w:lineRule="auto"/>
        <w:jc w:val="both"/>
        <w:rPr>
          <w:rFonts w:ascii="Times New Roman" w:hAnsi="Times New Roman" w:cs="Times New Roman"/>
          <w:sz w:val="24"/>
          <w:szCs w:val="28"/>
        </w:rPr>
      </w:pPr>
      <w:r>
        <w:rPr>
          <w:rFonts w:ascii="Times New Roman" w:hAnsi="Times New Roman" w:cs="Times New Roman"/>
          <w:sz w:val="24"/>
          <w:szCs w:val="28"/>
        </w:rPr>
        <w:t>Суть метода наименьших квадратов.</w:t>
      </w:r>
    </w:p>
    <w:p w:rsidR="004D53E5" w:rsidRDefault="004D53E5" w:rsidP="009B65E9">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Пусть имеется </w:t>
      </w:r>
      <w:r>
        <w:rPr>
          <w:rFonts w:ascii="Times New Roman" w:hAnsi="Times New Roman" w:cs="Times New Roman"/>
          <w:sz w:val="24"/>
          <w:szCs w:val="28"/>
          <w:lang w:val="en-US"/>
        </w:rPr>
        <w:t>x</w:t>
      </w:r>
      <w:r w:rsidRPr="004D53E5">
        <w:rPr>
          <w:rFonts w:ascii="Times New Roman" w:hAnsi="Times New Roman" w:cs="Times New Roman"/>
          <w:sz w:val="24"/>
          <w:szCs w:val="28"/>
        </w:rPr>
        <w:t xml:space="preserve"> – </w:t>
      </w:r>
      <w:r>
        <w:rPr>
          <w:rFonts w:ascii="Times New Roman" w:hAnsi="Times New Roman" w:cs="Times New Roman"/>
          <w:sz w:val="24"/>
          <w:szCs w:val="28"/>
        </w:rPr>
        <w:t>набор</w:t>
      </w:r>
      <w:r w:rsidRPr="004D53E5">
        <w:rPr>
          <w:rFonts w:ascii="Times New Roman" w:hAnsi="Times New Roman" w:cs="Times New Roman"/>
          <w:sz w:val="24"/>
          <w:szCs w:val="28"/>
        </w:rPr>
        <w:t xml:space="preserve"> </w:t>
      </w:r>
      <w:r>
        <w:rPr>
          <w:rFonts w:ascii="Times New Roman" w:hAnsi="Times New Roman" w:cs="Times New Roman"/>
          <w:sz w:val="24"/>
          <w:szCs w:val="28"/>
          <w:lang w:val="en-US"/>
        </w:rPr>
        <w:t>n</w:t>
      </w:r>
      <w:r w:rsidRPr="004D53E5">
        <w:rPr>
          <w:rFonts w:ascii="Times New Roman" w:hAnsi="Times New Roman" w:cs="Times New Roman"/>
          <w:sz w:val="24"/>
          <w:szCs w:val="28"/>
        </w:rPr>
        <w:t xml:space="preserve"> </w:t>
      </w:r>
      <w:r>
        <w:rPr>
          <w:rFonts w:ascii="Times New Roman" w:hAnsi="Times New Roman" w:cs="Times New Roman"/>
          <w:sz w:val="24"/>
          <w:szCs w:val="28"/>
        </w:rPr>
        <w:t>неизвестных переменных,</w:t>
      </w:r>
      <w:r w:rsidRPr="004D53E5">
        <w:rPr>
          <w:rFonts w:ascii="Times New Roman" w:hAnsi="Times New Roman" w:cs="Times New Roman"/>
          <w:sz w:val="24"/>
          <w:szCs w:val="28"/>
        </w:rPr>
        <w:t xml:space="preserve"> </w:t>
      </w:r>
      <w:r w:rsidRPr="004D53E5">
        <w:rPr>
          <w:rFonts w:ascii="Times New Roman" w:hAnsi="Times New Roman" w:cs="Times New Roman"/>
          <w:sz w:val="24"/>
          <w:szCs w:val="28"/>
          <w:lang w:val="en-US"/>
        </w:rPr>
        <w:t>f</w:t>
      </w:r>
      <w:r>
        <w:rPr>
          <w:rFonts w:ascii="Times New Roman" w:hAnsi="Times New Roman" w:cs="Times New Roman"/>
          <w:sz w:val="24"/>
          <w:szCs w:val="28"/>
          <w:vertAlign w:val="subscript"/>
          <w:lang w:val="en-US"/>
        </w:rPr>
        <w:t>i</w:t>
      </w:r>
      <w:r w:rsidRPr="004D53E5">
        <w:rPr>
          <w:rFonts w:ascii="Times New Roman" w:hAnsi="Times New Roman" w:cs="Times New Roman"/>
          <w:sz w:val="24"/>
          <w:szCs w:val="28"/>
        </w:rPr>
        <w:t>(</w:t>
      </w:r>
      <w:r>
        <w:rPr>
          <w:rFonts w:ascii="Times New Roman" w:hAnsi="Times New Roman" w:cs="Times New Roman"/>
          <w:sz w:val="24"/>
          <w:szCs w:val="28"/>
          <w:lang w:val="en-US"/>
        </w:rPr>
        <w:t>x</w:t>
      </w:r>
      <w:r w:rsidRPr="004D53E5">
        <w:rPr>
          <w:rFonts w:ascii="Times New Roman" w:hAnsi="Times New Roman" w:cs="Times New Roman"/>
          <w:sz w:val="24"/>
          <w:szCs w:val="28"/>
        </w:rPr>
        <w:t xml:space="preserve">) </w:t>
      </w:r>
      <w:r>
        <w:rPr>
          <w:rFonts w:ascii="Times New Roman" w:hAnsi="Times New Roman" w:cs="Times New Roman"/>
          <w:sz w:val="24"/>
          <w:szCs w:val="28"/>
        </w:rPr>
        <w:t xml:space="preserve">–совокупность функций от этого набора переменных. Задача заключается в подборе таких </w:t>
      </w:r>
      <w:r>
        <w:rPr>
          <w:rFonts w:ascii="Times New Roman" w:hAnsi="Times New Roman" w:cs="Times New Roman"/>
          <w:sz w:val="24"/>
          <w:szCs w:val="28"/>
          <w:lang w:val="en-US"/>
        </w:rPr>
        <w:t>x</w:t>
      </w:r>
      <w:r w:rsidRPr="004D53E5">
        <w:rPr>
          <w:rFonts w:ascii="Times New Roman" w:hAnsi="Times New Roman" w:cs="Times New Roman"/>
          <w:sz w:val="24"/>
          <w:szCs w:val="28"/>
        </w:rPr>
        <w:t>, чтобы</w:t>
      </w:r>
      <w:r>
        <w:rPr>
          <w:rFonts w:ascii="Times New Roman" w:hAnsi="Times New Roman" w:cs="Times New Roman"/>
          <w:sz w:val="24"/>
          <w:szCs w:val="28"/>
        </w:rPr>
        <w:t xml:space="preserve"> значения функций были максимально близки к некоторых значениям </w:t>
      </w:r>
      <w:r>
        <w:rPr>
          <w:rFonts w:ascii="Times New Roman" w:hAnsi="Times New Roman" w:cs="Times New Roman"/>
          <w:sz w:val="24"/>
          <w:szCs w:val="28"/>
          <w:lang w:val="en-US"/>
        </w:rPr>
        <w:t>y</w:t>
      </w:r>
      <w:r w:rsidRPr="004D53E5">
        <w:rPr>
          <w:rFonts w:ascii="Times New Roman" w:hAnsi="Times New Roman" w:cs="Times New Roman"/>
          <w:sz w:val="24"/>
          <w:szCs w:val="28"/>
        </w:rPr>
        <w:t>.</w:t>
      </w:r>
    </w:p>
    <w:p w:rsidR="004D53E5" w:rsidRDefault="004D53E5" w:rsidP="009B65E9">
      <w:pPr>
        <w:spacing w:line="360" w:lineRule="auto"/>
        <w:jc w:val="both"/>
        <w:rPr>
          <w:rFonts w:ascii="Times New Roman" w:hAnsi="Times New Roman" w:cs="Times New Roman"/>
          <w:sz w:val="24"/>
          <w:szCs w:val="28"/>
        </w:rPr>
      </w:pPr>
      <w:r>
        <w:rPr>
          <w:rFonts w:ascii="Times New Roman" w:hAnsi="Times New Roman" w:cs="Times New Roman"/>
          <w:sz w:val="24"/>
          <w:szCs w:val="28"/>
        </w:rPr>
        <w:t>Используя базис с максимальной степенью 1, получили график линейной зависимости:</w:t>
      </w:r>
    </w:p>
    <w:p w:rsidR="004D53E5" w:rsidRDefault="004D53E5" w:rsidP="009B65E9">
      <w:pPr>
        <w:spacing w:line="360" w:lineRule="auto"/>
        <w:jc w:val="both"/>
        <w:rPr>
          <w:rFonts w:ascii="Times New Roman" w:hAnsi="Times New Roman" w:cs="Times New Roman"/>
          <w:sz w:val="24"/>
          <w:szCs w:val="28"/>
          <w:lang w:val="en-US"/>
        </w:rPr>
      </w:pPr>
      <w:r>
        <w:rPr>
          <w:noProof/>
          <w:lang w:eastAsia="ru-RU"/>
        </w:rPr>
        <w:drawing>
          <wp:inline distT="0" distB="0" distL="0" distR="0" wp14:anchorId="2D0A6645" wp14:editId="03023984">
            <wp:extent cx="4314286" cy="385714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4286" cy="3857143"/>
                    </a:xfrm>
                    <a:prstGeom prst="rect">
                      <a:avLst/>
                    </a:prstGeom>
                  </pic:spPr>
                </pic:pic>
              </a:graphicData>
            </a:graphic>
          </wp:inline>
        </w:drawing>
      </w:r>
    </w:p>
    <w:p w:rsidR="00DE6BB3" w:rsidRDefault="00DE6BB3" w:rsidP="009B65E9">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Изменив базис на </w:t>
      </w:r>
      <w:r w:rsidRPr="00DE6BB3">
        <w:rPr>
          <w:rFonts w:ascii="Times New Roman" w:hAnsi="Times New Roman" w:cs="Times New Roman"/>
          <w:sz w:val="24"/>
          <w:szCs w:val="28"/>
        </w:rPr>
        <w:t>[1,</w:t>
      </w:r>
      <w:r>
        <w:rPr>
          <w:rFonts w:ascii="Times New Roman" w:hAnsi="Times New Roman" w:cs="Times New Roman"/>
          <w:sz w:val="24"/>
          <w:szCs w:val="28"/>
          <w:lang w:val="en-US"/>
        </w:rPr>
        <w:t>x</w:t>
      </w:r>
      <w:r w:rsidRPr="00DE6BB3">
        <w:rPr>
          <w:rFonts w:ascii="Times New Roman" w:hAnsi="Times New Roman" w:cs="Times New Roman"/>
          <w:sz w:val="24"/>
          <w:szCs w:val="28"/>
        </w:rPr>
        <w:t>,</w:t>
      </w:r>
      <w:r>
        <w:rPr>
          <w:rFonts w:ascii="Times New Roman" w:hAnsi="Times New Roman" w:cs="Times New Roman"/>
          <w:sz w:val="24"/>
          <w:szCs w:val="28"/>
          <w:lang w:val="en-US"/>
        </w:rPr>
        <w:t>x</w:t>
      </w:r>
      <w:r w:rsidRPr="00DE6BB3">
        <w:rPr>
          <w:rFonts w:ascii="Times New Roman" w:hAnsi="Times New Roman" w:cs="Times New Roman"/>
          <w:sz w:val="24"/>
          <w:szCs w:val="28"/>
          <w:vertAlign w:val="superscript"/>
        </w:rPr>
        <w:t>2</w:t>
      </w:r>
      <w:r w:rsidRPr="00DE6BB3">
        <w:rPr>
          <w:rFonts w:ascii="Times New Roman" w:hAnsi="Times New Roman" w:cs="Times New Roman"/>
          <w:sz w:val="24"/>
          <w:szCs w:val="28"/>
        </w:rPr>
        <w:t xml:space="preserve">] </w:t>
      </w:r>
      <w:r>
        <w:rPr>
          <w:rFonts w:ascii="Times New Roman" w:hAnsi="Times New Roman" w:cs="Times New Roman"/>
          <w:sz w:val="24"/>
          <w:szCs w:val="28"/>
        </w:rPr>
        <w:t>получим полиномиальную зависимость:</w:t>
      </w:r>
    </w:p>
    <w:p w:rsidR="00DE6BB3" w:rsidRDefault="00DE6BB3" w:rsidP="009B65E9">
      <w:pPr>
        <w:spacing w:line="360" w:lineRule="auto"/>
        <w:jc w:val="both"/>
        <w:rPr>
          <w:rFonts w:ascii="Times New Roman" w:hAnsi="Times New Roman" w:cs="Times New Roman"/>
          <w:sz w:val="24"/>
          <w:szCs w:val="28"/>
        </w:rPr>
      </w:pPr>
      <w:r>
        <w:rPr>
          <w:noProof/>
          <w:lang w:eastAsia="ru-RU"/>
        </w:rPr>
        <w:lastRenderedPageBreak/>
        <w:drawing>
          <wp:inline distT="0" distB="0" distL="0" distR="0" wp14:anchorId="07652545" wp14:editId="4E5370E7">
            <wp:extent cx="4476190" cy="4009524"/>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190" cy="4009524"/>
                    </a:xfrm>
                    <a:prstGeom prst="rect">
                      <a:avLst/>
                    </a:prstGeom>
                  </pic:spPr>
                </pic:pic>
              </a:graphicData>
            </a:graphic>
          </wp:inline>
        </w:drawing>
      </w:r>
    </w:p>
    <w:p w:rsidR="00DE6BB3" w:rsidRPr="00BF4532" w:rsidRDefault="00DE6BB3" w:rsidP="009B65E9">
      <w:pPr>
        <w:spacing w:line="360" w:lineRule="auto"/>
        <w:jc w:val="both"/>
        <w:rPr>
          <w:rFonts w:ascii="Times New Roman" w:hAnsi="Times New Roman" w:cs="Times New Roman"/>
          <w:sz w:val="24"/>
          <w:szCs w:val="28"/>
        </w:rPr>
      </w:pPr>
      <w:r>
        <w:rPr>
          <w:rFonts w:ascii="Times New Roman" w:hAnsi="Times New Roman" w:cs="Times New Roman"/>
          <w:sz w:val="24"/>
          <w:szCs w:val="28"/>
        </w:rPr>
        <w:t>Увеличим степень базиса до 5:</w:t>
      </w:r>
      <w:r w:rsidR="00BF4532">
        <w:rPr>
          <w:rFonts w:ascii="Times New Roman" w:hAnsi="Times New Roman" w:cs="Times New Roman"/>
          <w:sz w:val="24"/>
          <w:szCs w:val="28"/>
        </w:rPr>
        <w:t xml:space="preserve"> </w:t>
      </w:r>
      <w:r w:rsidR="00BF4532" w:rsidRPr="00BF4532">
        <w:rPr>
          <w:rFonts w:ascii="Times New Roman" w:hAnsi="Times New Roman" w:cs="Times New Roman"/>
          <w:sz w:val="24"/>
          <w:szCs w:val="28"/>
        </w:rPr>
        <w:t>[1,</w:t>
      </w:r>
      <w:r w:rsidR="00BF4532">
        <w:rPr>
          <w:rFonts w:ascii="Times New Roman" w:hAnsi="Times New Roman" w:cs="Times New Roman"/>
          <w:sz w:val="24"/>
          <w:szCs w:val="28"/>
          <w:lang w:val="en-US"/>
        </w:rPr>
        <w:t>x</w:t>
      </w:r>
      <w:r w:rsidR="00BF4532" w:rsidRPr="00BF4532">
        <w:rPr>
          <w:rFonts w:ascii="Times New Roman" w:hAnsi="Times New Roman" w:cs="Times New Roman"/>
          <w:sz w:val="24"/>
          <w:szCs w:val="28"/>
          <w:vertAlign w:val="superscript"/>
        </w:rPr>
        <w:t>2</w:t>
      </w:r>
      <w:r w:rsidR="00BF4532" w:rsidRPr="00BF4532">
        <w:rPr>
          <w:rFonts w:ascii="Times New Roman" w:hAnsi="Times New Roman" w:cs="Times New Roman"/>
          <w:sz w:val="24"/>
          <w:szCs w:val="28"/>
        </w:rPr>
        <w:t>,</w:t>
      </w:r>
      <w:r w:rsidR="00BF4532">
        <w:rPr>
          <w:rFonts w:ascii="Times New Roman" w:hAnsi="Times New Roman" w:cs="Times New Roman"/>
          <w:sz w:val="24"/>
          <w:szCs w:val="28"/>
          <w:lang w:val="en-US"/>
        </w:rPr>
        <w:t>x</w:t>
      </w:r>
      <w:r w:rsidR="00BF4532" w:rsidRPr="00BF4532">
        <w:rPr>
          <w:rFonts w:ascii="Times New Roman" w:hAnsi="Times New Roman" w:cs="Times New Roman"/>
          <w:sz w:val="24"/>
          <w:szCs w:val="28"/>
          <w:vertAlign w:val="superscript"/>
        </w:rPr>
        <w:t>3</w:t>
      </w:r>
      <w:r w:rsidR="00BF4532" w:rsidRPr="00BF4532">
        <w:rPr>
          <w:rFonts w:ascii="Times New Roman" w:hAnsi="Times New Roman" w:cs="Times New Roman"/>
          <w:sz w:val="24"/>
          <w:szCs w:val="28"/>
        </w:rPr>
        <w:t>,</w:t>
      </w:r>
      <w:r w:rsidR="00BF4532">
        <w:rPr>
          <w:rFonts w:ascii="Times New Roman" w:hAnsi="Times New Roman" w:cs="Times New Roman"/>
          <w:sz w:val="24"/>
          <w:szCs w:val="28"/>
          <w:lang w:val="en-US"/>
        </w:rPr>
        <w:t>x</w:t>
      </w:r>
      <w:r w:rsidR="00BF4532" w:rsidRPr="00BF4532">
        <w:rPr>
          <w:rFonts w:ascii="Times New Roman" w:hAnsi="Times New Roman" w:cs="Times New Roman"/>
          <w:sz w:val="24"/>
          <w:szCs w:val="28"/>
          <w:vertAlign w:val="superscript"/>
        </w:rPr>
        <w:t>4</w:t>
      </w:r>
      <w:r w:rsidR="00BF4532" w:rsidRPr="00BF4532">
        <w:rPr>
          <w:rFonts w:ascii="Times New Roman" w:hAnsi="Times New Roman" w:cs="Times New Roman"/>
          <w:sz w:val="24"/>
          <w:szCs w:val="28"/>
        </w:rPr>
        <w:t>,</w:t>
      </w:r>
      <w:r w:rsidR="00BF4532">
        <w:rPr>
          <w:rFonts w:ascii="Times New Roman" w:hAnsi="Times New Roman" w:cs="Times New Roman"/>
          <w:sz w:val="24"/>
          <w:szCs w:val="28"/>
          <w:lang w:val="en-US"/>
        </w:rPr>
        <w:t>x</w:t>
      </w:r>
      <w:r w:rsidR="00BF4532" w:rsidRPr="00BF4532">
        <w:rPr>
          <w:rFonts w:ascii="Times New Roman" w:hAnsi="Times New Roman" w:cs="Times New Roman"/>
          <w:sz w:val="24"/>
          <w:szCs w:val="28"/>
          <w:vertAlign w:val="superscript"/>
        </w:rPr>
        <w:t>5</w:t>
      </w:r>
      <w:r w:rsidR="00BF4532">
        <w:rPr>
          <w:rFonts w:ascii="Times New Roman" w:hAnsi="Times New Roman" w:cs="Times New Roman"/>
          <w:sz w:val="24"/>
          <w:szCs w:val="28"/>
        </w:rPr>
        <w:t>]</w:t>
      </w:r>
    </w:p>
    <w:p w:rsidR="00DE6BB3" w:rsidRDefault="00DE6BB3" w:rsidP="009B65E9">
      <w:pPr>
        <w:spacing w:line="360" w:lineRule="auto"/>
        <w:jc w:val="both"/>
        <w:rPr>
          <w:rFonts w:ascii="Times New Roman" w:hAnsi="Times New Roman" w:cs="Times New Roman"/>
          <w:sz w:val="24"/>
          <w:szCs w:val="28"/>
          <w:lang w:val="en-US"/>
        </w:rPr>
      </w:pPr>
      <w:r>
        <w:rPr>
          <w:noProof/>
          <w:lang w:eastAsia="ru-RU"/>
        </w:rPr>
        <w:drawing>
          <wp:inline distT="0" distB="0" distL="0" distR="0" wp14:anchorId="721F3E86" wp14:editId="33AE8BD3">
            <wp:extent cx="4609524" cy="3866667"/>
            <wp:effectExtent l="0" t="0" r="63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9524" cy="3866667"/>
                    </a:xfrm>
                    <a:prstGeom prst="rect">
                      <a:avLst/>
                    </a:prstGeom>
                  </pic:spPr>
                </pic:pic>
              </a:graphicData>
            </a:graphic>
          </wp:inline>
        </w:drawing>
      </w:r>
    </w:p>
    <w:p w:rsidR="00DE6BB3" w:rsidRDefault="00DE6BB3" w:rsidP="009B65E9">
      <w:pPr>
        <w:spacing w:line="360" w:lineRule="auto"/>
        <w:jc w:val="both"/>
        <w:rPr>
          <w:rFonts w:ascii="Times New Roman" w:hAnsi="Times New Roman" w:cs="Times New Roman"/>
          <w:sz w:val="24"/>
          <w:szCs w:val="28"/>
        </w:rPr>
      </w:pPr>
      <w:r>
        <w:rPr>
          <w:rFonts w:ascii="Times New Roman" w:hAnsi="Times New Roman" w:cs="Times New Roman"/>
          <w:sz w:val="24"/>
          <w:szCs w:val="28"/>
        </w:rPr>
        <w:t>Таким образом, увеличивая степень базиса – мы все лучше описываем нашу зависимость.</w:t>
      </w:r>
    </w:p>
    <w:p w:rsidR="00DE6BB3" w:rsidRDefault="00DE6BB3" w:rsidP="009B65E9">
      <w:pPr>
        <w:spacing w:line="360" w:lineRule="auto"/>
        <w:jc w:val="both"/>
        <w:rPr>
          <w:rFonts w:ascii="Times New Roman" w:hAnsi="Times New Roman" w:cs="Times New Roman"/>
          <w:sz w:val="24"/>
          <w:szCs w:val="28"/>
        </w:rPr>
      </w:pPr>
      <w:r>
        <w:rPr>
          <w:rFonts w:ascii="Times New Roman" w:hAnsi="Times New Roman" w:cs="Times New Roman"/>
          <w:sz w:val="24"/>
          <w:szCs w:val="28"/>
        </w:rPr>
        <w:t>По получившейся функции можно делать прогнозы (предсказания).</w:t>
      </w:r>
    </w:p>
    <w:p w:rsidR="00DE6BB3" w:rsidRDefault="00DE6BB3" w:rsidP="009B65E9">
      <w:pPr>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Например:</w:t>
      </w:r>
    </w:p>
    <w:p w:rsidR="00DE6BB3" w:rsidRDefault="00DE6BB3" w:rsidP="009B65E9">
      <w:pPr>
        <w:spacing w:line="360" w:lineRule="auto"/>
        <w:jc w:val="both"/>
        <w:rPr>
          <w:rFonts w:ascii="Times New Roman" w:hAnsi="Times New Roman" w:cs="Times New Roman"/>
          <w:sz w:val="24"/>
          <w:szCs w:val="28"/>
          <w:lang w:val="en-US"/>
        </w:rPr>
      </w:pPr>
      <w:r>
        <w:rPr>
          <w:noProof/>
          <w:lang w:eastAsia="ru-RU"/>
        </w:rPr>
        <w:drawing>
          <wp:inline distT="0" distB="0" distL="0" distR="0" wp14:anchorId="4A36DBEB" wp14:editId="359F9E0A">
            <wp:extent cx="5940425" cy="11811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181100"/>
                    </a:xfrm>
                    <a:prstGeom prst="rect">
                      <a:avLst/>
                    </a:prstGeom>
                  </pic:spPr>
                </pic:pic>
              </a:graphicData>
            </a:graphic>
          </wp:inline>
        </w:drawing>
      </w:r>
    </w:p>
    <w:p w:rsidR="00DE6BB3" w:rsidRDefault="00DE6BB3" w:rsidP="009B65E9">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То есть при 10 часах работы, студент напишет контрольную на 4 балла, при 3 часах подготовки – на 3 балла, при 7 часах – 4 или 5 соответственно. </w:t>
      </w:r>
    </w:p>
    <w:p w:rsidR="00BF4532" w:rsidRDefault="00BF4532">
      <w:pPr>
        <w:rPr>
          <w:rFonts w:ascii="Times New Roman" w:hAnsi="Times New Roman" w:cs="Times New Roman"/>
          <w:sz w:val="24"/>
          <w:szCs w:val="28"/>
        </w:rPr>
      </w:pPr>
      <w:r>
        <w:rPr>
          <w:rFonts w:ascii="Times New Roman" w:hAnsi="Times New Roman" w:cs="Times New Roman"/>
          <w:sz w:val="24"/>
          <w:szCs w:val="28"/>
        </w:rPr>
        <w:br w:type="page"/>
      </w:r>
    </w:p>
    <w:p w:rsidR="00BF4532" w:rsidRDefault="00BF4532" w:rsidP="00BF4532">
      <w:pPr>
        <w:pStyle w:val="1"/>
        <w:numPr>
          <w:ilvl w:val="0"/>
          <w:numId w:val="1"/>
        </w:numPr>
        <w:spacing w:line="360" w:lineRule="auto"/>
        <w:rPr>
          <w:rFonts w:ascii="Times New Roman" w:hAnsi="Times New Roman" w:cs="Times New Roman"/>
          <w:color w:val="000000" w:themeColor="text1"/>
          <w:sz w:val="44"/>
          <w:szCs w:val="48"/>
        </w:rPr>
      </w:pPr>
      <w:bookmarkStart w:id="14" w:name="_Toc104319851"/>
      <w:r>
        <w:rPr>
          <w:rFonts w:ascii="Times New Roman" w:hAnsi="Times New Roman" w:cs="Times New Roman"/>
          <w:color w:val="000000" w:themeColor="text1"/>
          <w:sz w:val="44"/>
          <w:szCs w:val="48"/>
        </w:rPr>
        <w:lastRenderedPageBreak/>
        <w:t>Вывод</w:t>
      </w:r>
      <w:bookmarkEnd w:id="14"/>
    </w:p>
    <w:p w:rsidR="00405878" w:rsidRDefault="00BF4532" w:rsidP="00405878">
      <w:pPr>
        <w:jc w:val="both"/>
        <w:rPr>
          <w:rFonts w:ascii="Times New Roman" w:hAnsi="Times New Roman" w:cs="Times New Roman"/>
          <w:sz w:val="24"/>
          <w:szCs w:val="24"/>
        </w:rPr>
      </w:pPr>
      <w:r w:rsidRPr="00BF4532">
        <w:rPr>
          <w:rFonts w:ascii="Times New Roman" w:hAnsi="Times New Roman" w:cs="Times New Roman"/>
          <w:sz w:val="24"/>
          <w:szCs w:val="24"/>
          <w:lang w:eastAsia="ru-RU"/>
        </w:rPr>
        <w:t xml:space="preserve">В работе была поставлена цель: </w:t>
      </w:r>
      <w:r w:rsidRPr="00BF4532">
        <w:rPr>
          <w:rFonts w:ascii="Times New Roman" w:hAnsi="Times New Roman" w:cs="Times New Roman"/>
          <w:sz w:val="24"/>
          <w:szCs w:val="24"/>
        </w:rPr>
        <w:t xml:space="preserve">разработать программу, которая будет осуществлять регрессию. </w:t>
      </w:r>
      <w:r>
        <w:rPr>
          <w:rFonts w:ascii="Times New Roman" w:hAnsi="Times New Roman" w:cs="Times New Roman"/>
          <w:sz w:val="24"/>
          <w:szCs w:val="24"/>
        </w:rPr>
        <w:t xml:space="preserve">Данная цель была выполнена. Разработана программа на языке программирования </w:t>
      </w:r>
      <w:r>
        <w:rPr>
          <w:rFonts w:ascii="Times New Roman" w:hAnsi="Times New Roman" w:cs="Times New Roman"/>
          <w:sz w:val="24"/>
          <w:szCs w:val="24"/>
          <w:lang w:val="en-US"/>
        </w:rPr>
        <w:t>Python</w:t>
      </w:r>
      <w:r w:rsidRPr="00BF4532">
        <w:rPr>
          <w:rFonts w:ascii="Times New Roman" w:hAnsi="Times New Roman" w:cs="Times New Roman"/>
          <w:sz w:val="24"/>
          <w:szCs w:val="24"/>
        </w:rPr>
        <w:t>,</w:t>
      </w:r>
      <w:r>
        <w:rPr>
          <w:rFonts w:ascii="Times New Roman" w:hAnsi="Times New Roman" w:cs="Times New Roman"/>
          <w:sz w:val="24"/>
          <w:szCs w:val="24"/>
        </w:rPr>
        <w:t xml:space="preserve"> а также программа для прогнозирования, используя метод наименьших квадратов. </w:t>
      </w:r>
    </w:p>
    <w:p w:rsidR="00405878" w:rsidRDefault="00405878">
      <w:pPr>
        <w:rPr>
          <w:rFonts w:ascii="Times New Roman" w:hAnsi="Times New Roman" w:cs="Times New Roman"/>
          <w:sz w:val="24"/>
          <w:szCs w:val="24"/>
        </w:rPr>
      </w:pPr>
      <w:r>
        <w:rPr>
          <w:rFonts w:ascii="Times New Roman" w:hAnsi="Times New Roman" w:cs="Times New Roman"/>
          <w:sz w:val="24"/>
          <w:szCs w:val="24"/>
        </w:rPr>
        <w:br w:type="page"/>
      </w:r>
    </w:p>
    <w:p w:rsidR="00BF4532" w:rsidRDefault="00405878" w:rsidP="00405878">
      <w:pPr>
        <w:jc w:val="center"/>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Список литературы</w:t>
      </w:r>
    </w:p>
    <w:p w:rsidR="00405878" w:rsidRPr="00467483" w:rsidRDefault="00405878" w:rsidP="00405878">
      <w:pPr>
        <w:pStyle w:val="ac"/>
        <w:numPr>
          <w:ilvl w:val="0"/>
          <w:numId w:val="19"/>
        </w:numPr>
        <w:jc w:val="both"/>
        <w:rPr>
          <w:rFonts w:ascii="Times New Roman" w:hAnsi="Times New Roman" w:cs="Times New Roman"/>
          <w:color w:val="000000"/>
          <w:sz w:val="24"/>
          <w:szCs w:val="24"/>
        </w:rPr>
      </w:pPr>
      <w:r w:rsidRPr="00405878">
        <w:rPr>
          <w:rFonts w:ascii="Times New Roman" w:hAnsi="Times New Roman" w:cs="Times New Roman"/>
          <w:color w:val="000000"/>
          <w:sz w:val="24"/>
          <w:szCs w:val="24"/>
        </w:rPr>
        <w:t>Донской В. И. Машинное обучение и обучаемость (2012)</w:t>
      </w:r>
    </w:p>
    <w:p w:rsidR="00405878" w:rsidRPr="00405878" w:rsidRDefault="00405878" w:rsidP="00405878">
      <w:pPr>
        <w:pStyle w:val="ac"/>
        <w:numPr>
          <w:ilvl w:val="0"/>
          <w:numId w:val="19"/>
        </w:numPr>
        <w:jc w:val="both"/>
        <w:rPr>
          <w:rFonts w:ascii="Times New Roman" w:hAnsi="Times New Roman" w:cs="Times New Roman"/>
          <w:color w:val="000000"/>
          <w:sz w:val="24"/>
          <w:szCs w:val="24"/>
        </w:rPr>
      </w:pPr>
      <w:r w:rsidRPr="00405878">
        <w:rPr>
          <w:rFonts w:ascii="Times New Roman" w:hAnsi="Times New Roman" w:cs="Times New Roman"/>
          <w:color w:val="000000"/>
          <w:sz w:val="24"/>
          <w:szCs w:val="24"/>
        </w:rPr>
        <w:t xml:space="preserve">Машинное обучение // MachineLearning.ru URL: </w:t>
      </w:r>
      <w:hyperlink r:id="rId23" w:history="1">
        <w:r w:rsidRPr="00467483">
          <w:rPr>
            <w:rFonts w:ascii="Times New Roman" w:hAnsi="Times New Roman" w:cs="Times New Roman"/>
            <w:color w:val="000000"/>
            <w:sz w:val="24"/>
            <w:szCs w:val="24"/>
          </w:rPr>
          <w:t>http://www.machinelearning.ru/wiki/index.php?title=Машинное_обучение</w:t>
        </w:r>
      </w:hyperlink>
    </w:p>
    <w:p w:rsidR="00405878" w:rsidRPr="00405878" w:rsidRDefault="00405878" w:rsidP="00405878">
      <w:pPr>
        <w:pStyle w:val="ac"/>
        <w:numPr>
          <w:ilvl w:val="0"/>
          <w:numId w:val="19"/>
        </w:numPr>
        <w:jc w:val="both"/>
        <w:rPr>
          <w:rFonts w:ascii="Times New Roman" w:hAnsi="Times New Roman" w:cs="Times New Roman"/>
          <w:color w:val="000000"/>
          <w:sz w:val="24"/>
          <w:szCs w:val="24"/>
        </w:rPr>
      </w:pPr>
      <w:r w:rsidRPr="00405878">
        <w:rPr>
          <w:rFonts w:ascii="Times New Roman" w:hAnsi="Times New Roman" w:cs="Times New Roman"/>
          <w:color w:val="000000"/>
          <w:sz w:val="24"/>
          <w:szCs w:val="24"/>
        </w:rPr>
        <w:t xml:space="preserve">Как обучаются машины? Научно-популярная статья </w:t>
      </w:r>
      <w:r w:rsidRPr="00467483">
        <w:rPr>
          <w:rFonts w:ascii="Times New Roman" w:hAnsi="Times New Roman" w:cs="Times New Roman"/>
          <w:color w:val="000000"/>
          <w:sz w:val="24"/>
          <w:szCs w:val="24"/>
        </w:rPr>
        <w:t>URL</w:t>
      </w:r>
      <w:r w:rsidRPr="00405878">
        <w:rPr>
          <w:rFonts w:ascii="Times New Roman" w:hAnsi="Times New Roman" w:cs="Times New Roman"/>
          <w:color w:val="000000"/>
          <w:sz w:val="24"/>
          <w:szCs w:val="24"/>
        </w:rPr>
        <w:t xml:space="preserve">: </w:t>
      </w:r>
      <w:r w:rsidRPr="00467483">
        <w:rPr>
          <w:rFonts w:ascii="Times New Roman" w:hAnsi="Times New Roman" w:cs="Times New Roman"/>
          <w:color w:val="000000"/>
          <w:sz w:val="24"/>
          <w:szCs w:val="24"/>
        </w:rPr>
        <w:t>http</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www</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machinelearning</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ru</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wiki</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index</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php</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title</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0%9</w:t>
      </w:r>
      <w:r w:rsidRPr="00467483">
        <w:rPr>
          <w:rFonts w:ascii="Times New Roman" w:hAnsi="Times New Roman" w:cs="Times New Roman"/>
          <w:color w:val="000000"/>
          <w:sz w:val="24"/>
          <w:szCs w:val="24"/>
        </w:rPr>
        <w:t>A</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B</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BA</w:t>
      </w:r>
      <w:r w:rsidRPr="00405878">
        <w:rPr>
          <w:rFonts w:ascii="Times New Roman" w:hAnsi="Times New Roman" w:cs="Times New Roman"/>
          <w:color w:val="000000"/>
          <w:sz w:val="24"/>
          <w:szCs w:val="24"/>
        </w:rPr>
        <w:t>_%</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BE</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B</w:t>
      </w:r>
      <w:r w:rsidRPr="00405878">
        <w:rPr>
          <w:rFonts w:ascii="Times New Roman" w:hAnsi="Times New Roman" w:cs="Times New Roman"/>
          <w:color w:val="000000"/>
          <w:sz w:val="24"/>
          <w:szCs w:val="24"/>
        </w:rPr>
        <w:t>1%</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1%83%</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1%87%</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B</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1%8</w:t>
      </w:r>
      <w:r w:rsidRPr="00467483">
        <w:rPr>
          <w:rFonts w:ascii="Times New Roman" w:hAnsi="Times New Roman" w:cs="Times New Roman"/>
          <w:color w:val="000000"/>
          <w:sz w:val="24"/>
          <w:szCs w:val="24"/>
        </w:rPr>
        <w:t>E</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1%82%</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1%81%</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1%8</w:t>
      </w:r>
      <w:r w:rsidRPr="00467483">
        <w:rPr>
          <w:rFonts w:ascii="Times New Roman" w:hAnsi="Times New Roman" w:cs="Times New Roman"/>
          <w:color w:val="000000"/>
          <w:sz w:val="24"/>
          <w:szCs w:val="24"/>
        </w:rPr>
        <w:t>F</w:t>
      </w:r>
      <w:r w:rsidRPr="00405878">
        <w:rPr>
          <w:rFonts w:ascii="Times New Roman" w:hAnsi="Times New Roman" w:cs="Times New Roman"/>
          <w:color w:val="000000"/>
          <w:sz w:val="24"/>
          <w:szCs w:val="24"/>
        </w:rPr>
        <w:t>_%</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BC</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B</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1%88%</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B</w:t>
      </w:r>
      <w:r w:rsidRPr="00405878">
        <w:rPr>
          <w:rFonts w:ascii="Times New Roman" w:hAnsi="Times New Roman" w:cs="Times New Roman"/>
          <w:color w:val="000000"/>
          <w:sz w:val="24"/>
          <w:szCs w:val="24"/>
        </w:rPr>
        <w:t>8%</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BD</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1%8</w:t>
      </w:r>
      <w:r w:rsidRPr="00467483">
        <w:rPr>
          <w:rFonts w:ascii="Times New Roman" w:hAnsi="Times New Roman" w:cs="Times New Roman"/>
          <w:color w:val="000000"/>
          <w:sz w:val="24"/>
          <w:szCs w:val="24"/>
        </w:rPr>
        <w:t>B</w:t>
      </w:r>
      <w:r w:rsidRPr="00405878">
        <w:rPr>
          <w:rFonts w:ascii="Times New Roman" w:hAnsi="Times New Roman" w:cs="Times New Roman"/>
          <w:color w:val="000000"/>
          <w:sz w:val="24"/>
          <w:szCs w:val="24"/>
        </w:rPr>
        <w:t>%3</w:t>
      </w:r>
      <w:r w:rsidRPr="00467483">
        <w:rPr>
          <w:rFonts w:ascii="Times New Roman" w:hAnsi="Times New Roman" w:cs="Times New Roman"/>
          <w:color w:val="000000"/>
          <w:sz w:val="24"/>
          <w:szCs w:val="24"/>
        </w:rPr>
        <w:t>F</w:t>
      </w:r>
      <w:r w:rsidRPr="00405878">
        <w:rPr>
          <w:rFonts w:ascii="Times New Roman" w:hAnsi="Times New Roman" w:cs="Times New Roman"/>
          <w:color w:val="000000"/>
          <w:sz w:val="24"/>
          <w:szCs w:val="24"/>
        </w:rPr>
        <w:t>_%</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0%9</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B</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1%83%</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1%87%</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BD</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BE</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BF</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BE</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BF</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1%83%</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BB</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1%8</w:t>
      </w:r>
      <w:r w:rsidRPr="00467483">
        <w:rPr>
          <w:rFonts w:ascii="Times New Roman" w:hAnsi="Times New Roman" w:cs="Times New Roman"/>
          <w:color w:val="000000"/>
          <w:sz w:val="24"/>
          <w:szCs w:val="24"/>
        </w:rPr>
        <w:t>F</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1%80%</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BD</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B</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1%8</w:t>
      </w:r>
      <w:r w:rsidRPr="00467483">
        <w:rPr>
          <w:rFonts w:ascii="Times New Roman" w:hAnsi="Times New Roman" w:cs="Times New Roman"/>
          <w:color w:val="000000"/>
          <w:sz w:val="24"/>
          <w:szCs w:val="24"/>
        </w:rPr>
        <w:t>F</w:t>
      </w:r>
      <w:r w:rsidRPr="00405878">
        <w:rPr>
          <w:rFonts w:ascii="Times New Roman" w:hAnsi="Times New Roman" w:cs="Times New Roman"/>
          <w:color w:val="000000"/>
          <w:sz w:val="24"/>
          <w:szCs w:val="24"/>
        </w:rPr>
        <w:t>_%</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1%81%</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1%82%</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B</w:t>
      </w:r>
      <w:r w:rsidRPr="00405878">
        <w:rPr>
          <w:rFonts w:ascii="Times New Roman" w:hAnsi="Times New Roman" w:cs="Times New Roman"/>
          <w:color w:val="000000"/>
          <w:sz w:val="24"/>
          <w:szCs w:val="24"/>
        </w:rPr>
        <w:t>0%</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1%82%</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1%8</w:t>
      </w:r>
      <w:r w:rsidRPr="00467483">
        <w:rPr>
          <w:rFonts w:ascii="Times New Roman" w:hAnsi="Times New Roman" w:cs="Times New Roman"/>
          <w:color w:val="000000"/>
          <w:sz w:val="24"/>
          <w:szCs w:val="24"/>
        </w:rPr>
        <w:t>C</w:t>
      </w:r>
      <w:r w:rsidRPr="00405878">
        <w:rPr>
          <w:rFonts w:ascii="Times New Roman" w:hAnsi="Times New Roman" w:cs="Times New Roman"/>
          <w:color w:val="000000"/>
          <w:sz w:val="24"/>
          <w:szCs w:val="24"/>
        </w:rPr>
        <w:t>%</w:t>
      </w:r>
      <w:r w:rsidRPr="00467483">
        <w:rPr>
          <w:rFonts w:ascii="Times New Roman" w:hAnsi="Times New Roman" w:cs="Times New Roman"/>
          <w:color w:val="000000"/>
          <w:sz w:val="24"/>
          <w:szCs w:val="24"/>
        </w:rPr>
        <w:t>D</w:t>
      </w:r>
      <w:r w:rsidRPr="00405878">
        <w:rPr>
          <w:rFonts w:ascii="Times New Roman" w:hAnsi="Times New Roman" w:cs="Times New Roman"/>
          <w:color w:val="000000"/>
          <w:sz w:val="24"/>
          <w:szCs w:val="24"/>
        </w:rPr>
        <w:t>1%8</w:t>
      </w:r>
      <w:r w:rsidRPr="00467483">
        <w:rPr>
          <w:rFonts w:ascii="Times New Roman" w:hAnsi="Times New Roman" w:cs="Times New Roman"/>
          <w:color w:val="000000"/>
          <w:sz w:val="24"/>
          <w:szCs w:val="24"/>
        </w:rPr>
        <w:t>F</w:t>
      </w:r>
    </w:p>
    <w:p w:rsidR="00405878" w:rsidRPr="00467483" w:rsidRDefault="00405878" w:rsidP="00467483">
      <w:pPr>
        <w:pStyle w:val="ac"/>
        <w:numPr>
          <w:ilvl w:val="0"/>
          <w:numId w:val="19"/>
        </w:numPr>
        <w:jc w:val="both"/>
        <w:rPr>
          <w:rFonts w:ascii="Times New Roman" w:hAnsi="Times New Roman" w:cs="Times New Roman"/>
          <w:color w:val="000000"/>
          <w:sz w:val="24"/>
          <w:szCs w:val="24"/>
        </w:rPr>
      </w:pPr>
      <w:r w:rsidRPr="00467483">
        <w:rPr>
          <w:rFonts w:ascii="Times New Roman" w:hAnsi="Times New Roman" w:cs="Times New Roman"/>
          <w:color w:val="000000"/>
          <w:sz w:val="24"/>
          <w:szCs w:val="24"/>
        </w:rPr>
        <w:t>Прикладной регрессионный анализ (курс лекций, B.В. Стрижов)</w:t>
      </w:r>
      <w:r w:rsidR="00467483">
        <w:rPr>
          <w:rFonts w:ascii="Times New Roman" w:hAnsi="Times New Roman" w:cs="Times New Roman"/>
          <w:color w:val="000000"/>
          <w:sz w:val="24"/>
          <w:szCs w:val="24"/>
        </w:rPr>
        <w:t xml:space="preserve"> </w:t>
      </w:r>
      <w:r w:rsidR="00467483" w:rsidRPr="00467483">
        <w:rPr>
          <w:rFonts w:ascii="Times New Roman" w:hAnsi="Times New Roman" w:cs="Times New Roman"/>
          <w:color w:val="000000"/>
          <w:sz w:val="24"/>
          <w:szCs w:val="24"/>
        </w:rPr>
        <w:t>URL: http://www.machinelearning.ru/wiki/index.php?title=%D0%9F%D1%80%D0%B8%D0%BA%D0%BB%D0%B0%D0%B4%D0%BD%D0%B0%D1%8F_%D1%80%D0%B5%D0%B3%D1%80%D0%B5%D1%81%D1%81%D0%B8%D1%8F_%D0%B8_%D0%BE%D0%BF%D1%82%D0%B8%D0%BC%D0%B8%D0%B7%D0%B0%D1%86%D0%B8%D1%8F_%28%D0%BA%D1%83%D1%80%D1%81_%D0%BB%D0%B5%D0%BA%D1%86%D0%B8%D0%B9%2C_B.%D0%92.%D0%A1%D1%82%D1%80%D0%B8%D0%B6%D0%BE%D0%B2%29</w:t>
      </w:r>
    </w:p>
    <w:p w:rsidR="00405878" w:rsidRPr="00467483" w:rsidRDefault="00467483" w:rsidP="00467483">
      <w:pPr>
        <w:pStyle w:val="ac"/>
        <w:numPr>
          <w:ilvl w:val="0"/>
          <w:numId w:val="19"/>
        </w:numPr>
        <w:jc w:val="both"/>
        <w:rPr>
          <w:rFonts w:ascii="Times New Roman" w:hAnsi="Times New Roman" w:cs="Times New Roman"/>
          <w:color w:val="000000"/>
          <w:sz w:val="24"/>
          <w:szCs w:val="24"/>
        </w:rPr>
      </w:pPr>
      <w:r w:rsidRPr="00467483">
        <w:rPr>
          <w:rFonts w:ascii="Times New Roman" w:hAnsi="Times New Roman" w:cs="Times New Roman"/>
          <w:color w:val="000000"/>
          <w:sz w:val="24"/>
          <w:szCs w:val="24"/>
        </w:rPr>
        <w:t xml:space="preserve">Линейная регрессия (пример) </w:t>
      </w:r>
      <w:r w:rsidRPr="00467483">
        <w:rPr>
          <w:rFonts w:ascii="Times New Roman" w:hAnsi="Times New Roman" w:cs="Times New Roman"/>
          <w:color w:val="000000"/>
          <w:sz w:val="24"/>
          <w:szCs w:val="24"/>
          <w:lang w:val="en-US"/>
        </w:rPr>
        <w:t>URL</w:t>
      </w:r>
      <w:r w:rsidRPr="00467483">
        <w:rPr>
          <w:rFonts w:ascii="Times New Roman" w:hAnsi="Times New Roman" w:cs="Times New Roman"/>
          <w:color w:val="000000"/>
          <w:sz w:val="24"/>
          <w:szCs w:val="24"/>
        </w:rPr>
        <w:t xml:space="preserve">: </w:t>
      </w:r>
      <w:r w:rsidRPr="00467483">
        <w:rPr>
          <w:rFonts w:ascii="Times New Roman" w:hAnsi="Times New Roman" w:cs="Times New Roman"/>
          <w:color w:val="000000"/>
          <w:sz w:val="24"/>
          <w:szCs w:val="24"/>
          <w:lang w:val="en-US"/>
        </w:rPr>
        <w:t>http</w:t>
      </w:r>
      <w:r w:rsidRPr="00467483">
        <w:rPr>
          <w:rFonts w:ascii="Times New Roman" w:hAnsi="Times New Roman" w:cs="Times New Roman"/>
          <w:color w:val="000000"/>
          <w:sz w:val="24"/>
          <w:szCs w:val="24"/>
        </w:rPr>
        <w:t>://</w:t>
      </w:r>
      <w:r w:rsidRPr="00467483">
        <w:rPr>
          <w:rFonts w:ascii="Times New Roman" w:hAnsi="Times New Roman" w:cs="Times New Roman"/>
          <w:color w:val="000000"/>
          <w:sz w:val="24"/>
          <w:szCs w:val="24"/>
          <w:lang w:val="en-US"/>
        </w:rPr>
        <w:t>www</w:t>
      </w:r>
      <w:r w:rsidRPr="00467483">
        <w:rPr>
          <w:rFonts w:ascii="Times New Roman" w:hAnsi="Times New Roman" w:cs="Times New Roman"/>
          <w:color w:val="000000"/>
          <w:sz w:val="24"/>
          <w:szCs w:val="24"/>
        </w:rPr>
        <w:t>.</w:t>
      </w:r>
      <w:r w:rsidRPr="00467483">
        <w:rPr>
          <w:rFonts w:ascii="Times New Roman" w:hAnsi="Times New Roman" w:cs="Times New Roman"/>
          <w:color w:val="000000"/>
          <w:sz w:val="24"/>
          <w:szCs w:val="24"/>
          <w:lang w:val="en-US"/>
        </w:rPr>
        <w:t>machinelearning</w:t>
      </w:r>
      <w:r w:rsidRPr="00467483">
        <w:rPr>
          <w:rFonts w:ascii="Times New Roman" w:hAnsi="Times New Roman" w:cs="Times New Roman"/>
          <w:color w:val="000000"/>
          <w:sz w:val="24"/>
          <w:szCs w:val="24"/>
        </w:rPr>
        <w:t>.</w:t>
      </w:r>
      <w:r w:rsidRPr="00467483">
        <w:rPr>
          <w:rFonts w:ascii="Times New Roman" w:hAnsi="Times New Roman" w:cs="Times New Roman"/>
          <w:color w:val="000000"/>
          <w:sz w:val="24"/>
          <w:szCs w:val="24"/>
          <w:lang w:val="en-US"/>
        </w:rPr>
        <w:t>ru</w:t>
      </w:r>
      <w:r w:rsidRPr="00467483">
        <w:rPr>
          <w:rFonts w:ascii="Times New Roman" w:hAnsi="Times New Roman" w:cs="Times New Roman"/>
          <w:color w:val="000000"/>
          <w:sz w:val="24"/>
          <w:szCs w:val="24"/>
        </w:rPr>
        <w:t>/</w:t>
      </w:r>
      <w:r w:rsidRPr="00467483">
        <w:rPr>
          <w:rFonts w:ascii="Times New Roman" w:hAnsi="Times New Roman" w:cs="Times New Roman"/>
          <w:color w:val="000000"/>
          <w:sz w:val="24"/>
          <w:szCs w:val="24"/>
          <w:lang w:val="en-US"/>
        </w:rPr>
        <w:t>wiki</w:t>
      </w:r>
      <w:r w:rsidRPr="00467483">
        <w:rPr>
          <w:rFonts w:ascii="Times New Roman" w:hAnsi="Times New Roman" w:cs="Times New Roman"/>
          <w:color w:val="000000"/>
          <w:sz w:val="24"/>
          <w:szCs w:val="24"/>
        </w:rPr>
        <w:t>/</w:t>
      </w:r>
      <w:r w:rsidRPr="00467483">
        <w:rPr>
          <w:rFonts w:ascii="Times New Roman" w:hAnsi="Times New Roman" w:cs="Times New Roman"/>
          <w:color w:val="000000"/>
          <w:sz w:val="24"/>
          <w:szCs w:val="24"/>
          <w:lang w:val="en-US"/>
        </w:rPr>
        <w:t>index</w:t>
      </w:r>
      <w:r w:rsidRPr="00467483">
        <w:rPr>
          <w:rFonts w:ascii="Times New Roman" w:hAnsi="Times New Roman" w:cs="Times New Roman"/>
          <w:color w:val="000000"/>
          <w:sz w:val="24"/>
          <w:szCs w:val="24"/>
        </w:rPr>
        <w:t>.</w:t>
      </w:r>
      <w:r w:rsidRPr="00467483">
        <w:rPr>
          <w:rFonts w:ascii="Times New Roman" w:hAnsi="Times New Roman" w:cs="Times New Roman"/>
          <w:color w:val="000000"/>
          <w:sz w:val="24"/>
          <w:szCs w:val="24"/>
          <w:lang w:val="en-US"/>
        </w:rPr>
        <w:t>php</w:t>
      </w:r>
      <w:r w:rsidRPr="00467483">
        <w:rPr>
          <w:rFonts w:ascii="Times New Roman" w:hAnsi="Times New Roman" w:cs="Times New Roman"/>
          <w:color w:val="000000"/>
          <w:sz w:val="24"/>
          <w:szCs w:val="24"/>
        </w:rPr>
        <w:t>?</w:t>
      </w:r>
      <w:r w:rsidRPr="00467483">
        <w:rPr>
          <w:rFonts w:ascii="Times New Roman" w:hAnsi="Times New Roman" w:cs="Times New Roman"/>
          <w:color w:val="000000"/>
          <w:sz w:val="24"/>
          <w:szCs w:val="24"/>
          <w:lang w:val="en-US"/>
        </w:rPr>
        <w:t>title</w:t>
      </w:r>
      <w:r w:rsidRPr="00467483">
        <w:rPr>
          <w:rFonts w:ascii="Times New Roman" w:hAnsi="Times New Roman" w:cs="Times New Roman"/>
          <w:color w:val="000000"/>
          <w:sz w:val="24"/>
          <w:szCs w:val="24"/>
        </w:rPr>
        <w:t>=%</w:t>
      </w:r>
      <w:r w:rsidRPr="00467483">
        <w:rPr>
          <w:rFonts w:ascii="Times New Roman" w:hAnsi="Times New Roman" w:cs="Times New Roman"/>
          <w:color w:val="000000"/>
          <w:sz w:val="24"/>
          <w:szCs w:val="24"/>
          <w:lang w:val="en-US"/>
        </w:rPr>
        <w:t>D</w:t>
      </w:r>
      <w:r w:rsidRPr="00467483">
        <w:rPr>
          <w:rFonts w:ascii="Times New Roman" w:hAnsi="Times New Roman" w:cs="Times New Roman"/>
          <w:color w:val="000000"/>
          <w:sz w:val="24"/>
          <w:szCs w:val="24"/>
        </w:rPr>
        <w:t>0%9</w:t>
      </w:r>
      <w:r w:rsidRPr="00467483">
        <w:rPr>
          <w:rFonts w:ascii="Times New Roman" w:hAnsi="Times New Roman" w:cs="Times New Roman"/>
          <w:color w:val="000000"/>
          <w:sz w:val="24"/>
          <w:szCs w:val="24"/>
          <w:lang w:val="en-US"/>
        </w:rPr>
        <w:t>B</w:t>
      </w:r>
      <w:r w:rsidRPr="00467483">
        <w:rPr>
          <w:rFonts w:ascii="Times New Roman" w:hAnsi="Times New Roman" w:cs="Times New Roman"/>
          <w:color w:val="000000"/>
          <w:sz w:val="24"/>
          <w:szCs w:val="24"/>
        </w:rPr>
        <w:t>%</w:t>
      </w:r>
      <w:r w:rsidRPr="00467483">
        <w:rPr>
          <w:rFonts w:ascii="Times New Roman" w:hAnsi="Times New Roman" w:cs="Times New Roman"/>
          <w:color w:val="000000"/>
          <w:sz w:val="24"/>
          <w:szCs w:val="24"/>
          <w:lang w:val="en-US"/>
        </w:rPr>
        <w:t>D</w:t>
      </w:r>
      <w:r w:rsidRPr="00467483">
        <w:rPr>
          <w:rFonts w:ascii="Times New Roman" w:hAnsi="Times New Roman" w:cs="Times New Roman"/>
          <w:color w:val="000000"/>
          <w:sz w:val="24"/>
          <w:szCs w:val="24"/>
        </w:rPr>
        <w:t>0%</w:t>
      </w:r>
      <w:r w:rsidRPr="00467483">
        <w:rPr>
          <w:rFonts w:ascii="Times New Roman" w:hAnsi="Times New Roman" w:cs="Times New Roman"/>
          <w:color w:val="000000"/>
          <w:sz w:val="24"/>
          <w:szCs w:val="24"/>
          <w:lang w:val="en-US"/>
        </w:rPr>
        <w:t>B</w:t>
      </w:r>
      <w:r w:rsidRPr="00467483">
        <w:rPr>
          <w:rFonts w:ascii="Times New Roman" w:hAnsi="Times New Roman" w:cs="Times New Roman"/>
          <w:color w:val="000000"/>
          <w:sz w:val="24"/>
          <w:szCs w:val="24"/>
        </w:rPr>
        <w:t>8%</w:t>
      </w:r>
      <w:r w:rsidRPr="00467483">
        <w:rPr>
          <w:rFonts w:ascii="Times New Roman" w:hAnsi="Times New Roman" w:cs="Times New Roman"/>
          <w:color w:val="000000"/>
          <w:sz w:val="24"/>
          <w:szCs w:val="24"/>
          <w:lang w:val="en-US"/>
        </w:rPr>
        <w:t>D</w:t>
      </w:r>
      <w:r w:rsidRPr="00467483">
        <w:rPr>
          <w:rFonts w:ascii="Times New Roman" w:hAnsi="Times New Roman" w:cs="Times New Roman"/>
          <w:color w:val="000000"/>
          <w:sz w:val="24"/>
          <w:szCs w:val="24"/>
        </w:rPr>
        <w:t>0%</w:t>
      </w:r>
      <w:r w:rsidRPr="00467483">
        <w:rPr>
          <w:rFonts w:ascii="Times New Roman" w:hAnsi="Times New Roman" w:cs="Times New Roman"/>
          <w:color w:val="000000"/>
          <w:sz w:val="24"/>
          <w:szCs w:val="24"/>
          <w:lang w:val="en-US"/>
        </w:rPr>
        <w:t>BD</w:t>
      </w:r>
      <w:r w:rsidRPr="00467483">
        <w:rPr>
          <w:rFonts w:ascii="Times New Roman" w:hAnsi="Times New Roman" w:cs="Times New Roman"/>
          <w:color w:val="000000"/>
          <w:sz w:val="24"/>
          <w:szCs w:val="24"/>
        </w:rPr>
        <w:t>%</w:t>
      </w:r>
      <w:r w:rsidRPr="00467483">
        <w:rPr>
          <w:rFonts w:ascii="Times New Roman" w:hAnsi="Times New Roman" w:cs="Times New Roman"/>
          <w:color w:val="000000"/>
          <w:sz w:val="24"/>
          <w:szCs w:val="24"/>
          <w:lang w:val="en-US"/>
        </w:rPr>
        <w:t>D</w:t>
      </w:r>
      <w:r w:rsidRPr="00467483">
        <w:rPr>
          <w:rFonts w:ascii="Times New Roman" w:hAnsi="Times New Roman" w:cs="Times New Roman"/>
          <w:color w:val="000000"/>
          <w:sz w:val="24"/>
          <w:szCs w:val="24"/>
        </w:rPr>
        <w:t>0%</w:t>
      </w:r>
      <w:r w:rsidRPr="00467483">
        <w:rPr>
          <w:rFonts w:ascii="Times New Roman" w:hAnsi="Times New Roman" w:cs="Times New Roman"/>
          <w:color w:val="000000"/>
          <w:sz w:val="24"/>
          <w:szCs w:val="24"/>
          <w:lang w:val="en-US"/>
        </w:rPr>
        <w:t>B</w:t>
      </w:r>
      <w:r w:rsidRPr="00467483">
        <w:rPr>
          <w:rFonts w:ascii="Times New Roman" w:hAnsi="Times New Roman" w:cs="Times New Roman"/>
          <w:color w:val="000000"/>
          <w:sz w:val="24"/>
          <w:szCs w:val="24"/>
        </w:rPr>
        <w:t>5%</w:t>
      </w:r>
      <w:r w:rsidRPr="00467483">
        <w:rPr>
          <w:rFonts w:ascii="Times New Roman" w:hAnsi="Times New Roman" w:cs="Times New Roman"/>
          <w:color w:val="000000"/>
          <w:sz w:val="24"/>
          <w:szCs w:val="24"/>
          <w:lang w:val="en-US"/>
        </w:rPr>
        <w:t>D</w:t>
      </w:r>
      <w:r w:rsidRPr="00467483">
        <w:rPr>
          <w:rFonts w:ascii="Times New Roman" w:hAnsi="Times New Roman" w:cs="Times New Roman"/>
          <w:color w:val="000000"/>
          <w:sz w:val="24"/>
          <w:szCs w:val="24"/>
        </w:rPr>
        <w:t>0%</w:t>
      </w:r>
      <w:r w:rsidRPr="00467483">
        <w:rPr>
          <w:rFonts w:ascii="Times New Roman" w:hAnsi="Times New Roman" w:cs="Times New Roman"/>
          <w:color w:val="000000"/>
          <w:sz w:val="24"/>
          <w:szCs w:val="24"/>
          <w:lang w:val="en-US"/>
        </w:rPr>
        <w:t>B</w:t>
      </w:r>
      <w:r w:rsidRPr="00467483">
        <w:rPr>
          <w:rFonts w:ascii="Times New Roman" w:hAnsi="Times New Roman" w:cs="Times New Roman"/>
          <w:color w:val="000000"/>
          <w:sz w:val="24"/>
          <w:szCs w:val="24"/>
        </w:rPr>
        <w:t>9%</w:t>
      </w:r>
      <w:r w:rsidRPr="00467483">
        <w:rPr>
          <w:rFonts w:ascii="Times New Roman" w:hAnsi="Times New Roman" w:cs="Times New Roman"/>
          <w:color w:val="000000"/>
          <w:sz w:val="24"/>
          <w:szCs w:val="24"/>
          <w:lang w:val="en-US"/>
        </w:rPr>
        <w:t>D</w:t>
      </w:r>
      <w:r w:rsidRPr="00467483">
        <w:rPr>
          <w:rFonts w:ascii="Times New Roman" w:hAnsi="Times New Roman" w:cs="Times New Roman"/>
          <w:color w:val="000000"/>
          <w:sz w:val="24"/>
          <w:szCs w:val="24"/>
        </w:rPr>
        <w:t>0%</w:t>
      </w:r>
      <w:r w:rsidRPr="00467483">
        <w:rPr>
          <w:rFonts w:ascii="Times New Roman" w:hAnsi="Times New Roman" w:cs="Times New Roman"/>
          <w:color w:val="000000"/>
          <w:sz w:val="24"/>
          <w:szCs w:val="24"/>
          <w:lang w:val="en-US"/>
        </w:rPr>
        <w:t>BD</w:t>
      </w:r>
      <w:r w:rsidRPr="00467483">
        <w:rPr>
          <w:rFonts w:ascii="Times New Roman" w:hAnsi="Times New Roman" w:cs="Times New Roman"/>
          <w:color w:val="000000"/>
          <w:sz w:val="24"/>
          <w:szCs w:val="24"/>
        </w:rPr>
        <w:t>%</w:t>
      </w:r>
      <w:r w:rsidRPr="00467483">
        <w:rPr>
          <w:rFonts w:ascii="Times New Roman" w:hAnsi="Times New Roman" w:cs="Times New Roman"/>
          <w:color w:val="000000"/>
          <w:sz w:val="24"/>
          <w:szCs w:val="24"/>
          <w:lang w:val="en-US"/>
        </w:rPr>
        <w:t>D</w:t>
      </w:r>
      <w:r w:rsidRPr="00467483">
        <w:rPr>
          <w:rFonts w:ascii="Times New Roman" w:hAnsi="Times New Roman" w:cs="Times New Roman"/>
          <w:color w:val="000000"/>
          <w:sz w:val="24"/>
          <w:szCs w:val="24"/>
        </w:rPr>
        <w:t>0%</w:t>
      </w:r>
      <w:r w:rsidRPr="00467483">
        <w:rPr>
          <w:rFonts w:ascii="Times New Roman" w:hAnsi="Times New Roman" w:cs="Times New Roman"/>
          <w:color w:val="000000"/>
          <w:sz w:val="24"/>
          <w:szCs w:val="24"/>
          <w:lang w:val="en-US"/>
        </w:rPr>
        <w:t>B</w:t>
      </w:r>
      <w:r w:rsidRPr="00467483">
        <w:rPr>
          <w:rFonts w:ascii="Times New Roman" w:hAnsi="Times New Roman" w:cs="Times New Roman"/>
          <w:color w:val="000000"/>
          <w:sz w:val="24"/>
          <w:szCs w:val="24"/>
        </w:rPr>
        <w:t>0%</w:t>
      </w:r>
      <w:r w:rsidRPr="00467483">
        <w:rPr>
          <w:rFonts w:ascii="Times New Roman" w:hAnsi="Times New Roman" w:cs="Times New Roman"/>
          <w:color w:val="000000"/>
          <w:sz w:val="24"/>
          <w:szCs w:val="24"/>
          <w:lang w:val="en-US"/>
        </w:rPr>
        <w:t>D</w:t>
      </w:r>
      <w:r w:rsidRPr="00467483">
        <w:rPr>
          <w:rFonts w:ascii="Times New Roman" w:hAnsi="Times New Roman" w:cs="Times New Roman"/>
          <w:color w:val="000000"/>
          <w:sz w:val="24"/>
          <w:szCs w:val="24"/>
        </w:rPr>
        <w:t>1%8</w:t>
      </w:r>
      <w:r w:rsidRPr="00467483">
        <w:rPr>
          <w:rFonts w:ascii="Times New Roman" w:hAnsi="Times New Roman" w:cs="Times New Roman"/>
          <w:color w:val="000000"/>
          <w:sz w:val="24"/>
          <w:szCs w:val="24"/>
          <w:lang w:val="en-US"/>
        </w:rPr>
        <w:t>F</w:t>
      </w:r>
      <w:r w:rsidRPr="00467483">
        <w:rPr>
          <w:rFonts w:ascii="Times New Roman" w:hAnsi="Times New Roman" w:cs="Times New Roman"/>
          <w:color w:val="000000"/>
          <w:sz w:val="24"/>
          <w:szCs w:val="24"/>
        </w:rPr>
        <w:t>_%</w:t>
      </w:r>
      <w:r w:rsidRPr="00467483">
        <w:rPr>
          <w:rFonts w:ascii="Times New Roman" w:hAnsi="Times New Roman" w:cs="Times New Roman"/>
          <w:color w:val="000000"/>
          <w:sz w:val="24"/>
          <w:szCs w:val="24"/>
          <w:lang w:val="en-US"/>
        </w:rPr>
        <w:t>D</w:t>
      </w:r>
      <w:r w:rsidRPr="00467483">
        <w:rPr>
          <w:rFonts w:ascii="Times New Roman" w:hAnsi="Times New Roman" w:cs="Times New Roman"/>
          <w:color w:val="000000"/>
          <w:sz w:val="24"/>
          <w:szCs w:val="24"/>
        </w:rPr>
        <w:t>1%80%</w:t>
      </w:r>
      <w:r w:rsidRPr="00467483">
        <w:rPr>
          <w:rFonts w:ascii="Times New Roman" w:hAnsi="Times New Roman" w:cs="Times New Roman"/>
          <w:color w:val="000000"/>
          <w:sz w:val="24"/>
          <w:szCs w:val="24"/>
          <w:lang w:val="en-US"/>
        </w:rPr>
        <w:t>D</w:t>
      </w:r>
      <w:r w:rsidRPr="00467483">
        <w:rPr>
          <w:rFonts w:ascii="Times New Roman" w:hAnsi="Times New Roman" w:cs="Times New Roman"/>
          <w:color w:val="000000"/>
          <w:sz w:val="24"/>
          <w:szCs w:val="24"/>
        </w:rPr>
        <w:t>0%</w:t>
      </w:r>
      <w:r w:rsidRPr="00467483">
        <w:rPr>
          <w:rFonts w:ascii="Times New Roman" w:hAnsi="Times New Roman" w:cs="Times New Roman"/>
          <w:color w:val="000000"/>
          <w:sz w:val="24"/>
          <w:szCs w:val="24"/>
          <w:lang w:val="en-US"/>
        </w:rPr>
        <w:t>B</w:t>
      </w:r>
      <w:r w:rsidRPr="00467483">
        <w:rPr>
          <w:rFonts w:ascii="Times New Roman" w:hAnsi="Times New Roman" w:cs="Times New Roman"/>
          <w:color w:val="000000"/>
          <w:sz w:val="24"/>
          <w:szCs w:val="24"/>
        </w:rPr>
        <w:t>5%</w:t>
      </w:r>
      <w:r w:rsidRPr="00467483">
        <w:rPr>
          <w:rFonts w:ascii="Times New Roman" w:hAnsi="Times New Roman" w:cs="Times New Roman"/>
          <w:color w:val="000000"/>
          <w:sz w:val="24"/>
          <w:szCs w:val="24"/>
          <w:lang w:val="en-US"/>
        </w:rPr>
        <w:t>D</w:t>
      </w:r>
      <w:r w:rsidRPr="00467483">
        <w:rPr>
          <w:rFonts w:ascii="Times New Roman" w:hAnsi="Times New Roman" w:cs="Times New Roman"/>
          <w:color w:val="000000"/>
          <w:sz w:val="24"/>
          <w:szCs w:val="24"/>
        </w:rPr>
        <w:t>0%</w:t>
      </w:r>
      <w:r w:rsidRPr="00467483">
        <w:rPr>
          <w:rFonts w:ascii="Times New Roman" w:hAnsi="Times New Roman" w:cs="Times New Roman"/>
          <w:color w:val="000000"/>
          <w:sz w:val="24"/>
          <w:szCs w:val="24"/>
          <w:lang w:val="en-US"/>
        </w:rPr>
        <w:t>B</w:t>
      </w:r>
      <w:r w:rsidRPr="00467483">
        <w:rPr>
          <w:rFonts w:ascii="Times New Roman" w:hAnsi="Times New Roman" w:cs="Times New Roman"/>
          <w:color w:val="000000"/>
          <w:sz w:val="24"/>
          <w:szCs w:val="24"/>
        </w:rPr>
        <w:t>3%</w:t>
      </w:r>
      <w:r w:rsidRPr="00467483">
        <w:rPr>
          <w:rFonts w:ascii="Times New Roman" w:hAnsi="Times New Roman" w:cs="Times New Roman"/>
          <w:color w:val="000000"/>
          <w:sz w:val="24"/>
          <w:szCs w:val="24"/>
          <w:lang w:val="en-US"/>
        </w:rPr>
        <w:t>D</w:t>
      </w:r>
      <w:r w:rsidRPr="00467483">
        <w:rPr>
          <w:rFonts w:ascii="Times New Roman" w:hAnsi="Times New Roman" w:cs="Times New Roman"/>
          <w:color w:val="000000"/>
          <w:sz w:val="24"/>
          <w:szCs w:val="24"/>
        </w:rPr>
        <w:t>1%80%</w:t>
      </w:r>
      <w:r w:rsidRPr="00467483">
        <w:rPr>
          <w:rFonts w:ascii="Times New Roman" w:hAnsi="Times New Roman" w:cs="Times New Roman"/>
          <w:color w:val="000000"/>
          <w:sz w:val="24"/>
          <w:szCs w:val="24"/>
          <w:lang w:val="en-US"/>
        </w:rPr>
        <w:t>D</w:t>
      </w:r>
      <w:r w:rsidRPr="00467483">
        <w:rPr>
          <w:rFonts w:ascii="Times New Roman" w:hAnsi="Times New Roman" w:cs="Times New Roman"/>
          <w:color w:val="000000"/>
          <w:sz w:val="24"/>
          <w:szCs w:val="24"/>
        </w:rPr>
        <w:t>0%</w:t>
      </w:r>
      <w:r w:rsidRPr="00467483">
        <w:rPr>
          <w:rFonts w:ascii="Times New Roman" w:hAnsi="Times New Roman" w:cs="Times New Roman"/>
          <w:color w:val="000000"/>
          <w:sz w:val="24"/>
          <w:szCs w:val="24"/>
          <w:lang w:val="en-US"/>
        </w:rPr>
        <w:t>B</w:t>
      </w:r>
      <w:r w:rsidRPr="00467483">
        <w:rPr>
          <w:rFonts w:ascii="Times New Roman" w:hAnsi="Times New Roman" w:cs="Times New Roman"/>
          <w:color w:val="000000"/>
          <w:sz w:val="24"/>
          <w:szCs w:val="24"/>
        </w:rPr>
        <w:t>5%</w:t>
      </w:r>
      <w:r w:rsidRPr="00467483">
        <w:rPr>
          <w:rFonts w:ascii="Times New Roman" w:hAnsi="Times New Roman" w:cs="Times New Roman"/>
          <w:color w:val="000000"/>
          <w:sz w:val="24"/>
          <w:szCs w:val="24"/>
          <w:lang w:val="en-US"/>
        </w:rPr>
        <w:t>D</w:t>
      </w:r>
      <w:r w:rsidRPr="00467483">
        <w:rPr>
          <w:rFonts w:ascii="Times New Roman" w:hAnsi="Times New Roman" w:cs="Times New Roman"/>
          <w:color w:val="000000"/>
          <w:sz w:val="24"/>
          <w:szCs w:val="24"/>
        </w:rPr>
        <w:t>1%81%</w:t>
      </w:r>
      <w:r w:rsidRPr="00467483">
        <w:rPr>
          <w:rFonts w:ascii="Times New Roman" w:hAnsi="Times New Roman" w:cs="Times New Roman"/>
          <w:color w:val="000000"/>
          <w:sz w:val="24"/>
          <w:szCs w:val="24"/>
          <w:lang w:val="en-US"/>
        </w:rPr>
        <w:t>D</w:t>
      </w:r>
      <w:r w:rsidRPr="00467483">
        <w:rPr>
          <w:rFonts w:ascii="Times New Roman" w:hAnsi="Times New Roman" w:cs="Times New Roman"/>
          <w:color w:val="000000"/>
          <w:sz w:val="24"/>
          <w:szCs w:val="24"/>
        </w:rPr>
        <w:t>1%81%</w:t>
      </w:r>
      <w:r w:rsidRPr="00467483">
        <w:rPr>
          <w:rFonts w:ascii="Times New Roman" w:hAnsi="Times New Roman" w:cs="Times New Roman"/>
          <w:color w:val="000000"/>
          <w:sz w:val="24"/>
          <w:szCs w:val="24"/>
          <w:lang w:val="en-US"/>
        </w:rPr>
        <w:t>D</w:t>
      </w:r>
      <w:r w:rsidRPr="00467483">
        <w:rPr>
          <w:rFonts w:ascii="Times New Roman" w:hAnsi="Times New Roman" w:cs="Times New Roman"/>
          <w:color w:val="000000"/>
          <w:sz w:val="24"/>
          <w:szCs w:val="24"/>
        </w:rPr>
        <w:t>0%</w:t>
      </w:r>
      <w:r w:rsidRPr="00467483">
        <w:rPr>
          <w:rFonts w:ascii="Times New Roman" w:hAnsi="Times New Roman" w:cs="Times New Roman"/>
          <w:color w:val="000000"/>
          <w:sz w:val="24"/>
          <w:szCs w:val="24"/>
          <w:lang w:val="en-US"/>
        </w:rPr>
        <w:t>B</w:t>
      </w:r>
      <w:r w:rsidRPr="00467483">
        <w:rPr>
          <w:rFonts w:ascii="Times New Roman" w:hAnsi="Times New Roman" w:cs="Times New Roman"/>
          <w:color w:val="000000"/>
          <w:sz w:val="24"/>
          <w:szCs w:val="24"/>
        </w:rPr>
        <w:t>8%</w:t>
      </w:r>
      <w:r w:rsidRPr="00467483">
        <w:rPr>
          <w:rFonts w:ascii="Times New Roman" w:hAnsi="Times New Roman" w:cs="Times New Roman"/>
          <w:color w:val="000000"/>
          <w:sz w:val="24"/>
          <w:szCs w:val="24"/>
          <w:lang w:val="en-US"/>
        </w:rPr>
        <w:t>D</w:t>
      </w:r>
      <w:r w:rsidRPr="00467483">
        <w:rPr>
          <w:rFonts w:ascii="Times New Roman" w:hAnsi="Times New Roman" w:cs="Times New Roman"/>
          <w:color w:val="000000"/>
          <w:sz w:val="24"/>
          <w:szCs w:val="24"/>
        </w:rPr>
        <w:t>1%8</w:t>
      </w:r>
      <w:r w:rsidRPr="00467483">
        <w:rPr>
          <w:rFonts w:ascii="Times New Roman" w:hAnsi="Times New Roman" w:cs="Times New Roman"/>
          <w:color w:val="000000"/>
          <w:sz w:val="24"/>
          <w:szCs w:val="24"/>
          <w:lang w:val="en-US"/>
        </w:rPr>
        <w:t>F</w:t>
      </w:r>
    </w:p>
    <w:p w:rsidR="00DE6BB3" w:rsidRPr="00467483" w:rsidRDefault="00DE6BB3" w:rsidP="00BF4532">
      <w:pPr>
        <w:rPr>
          <w:rFonts w:ascii="Times New Roman" w:hAnsi="Times New Roman" w:cs="Times New Roman"/>
          <w:sz w:val="24"/>
          <w:szCs w:val="28"/>
        </w:rPr>
      </w:pPr>
      <w:r w:rsidRPr="00467483">
        <w:rPr>
          <w:rFonts w:ascii="Times New Roman" w:hAnsi="Times New Roman" w:cs="Times New Roman"/>
          <w:sz w:val="24"/>
          <w:szCs w:val="28"/>
        </w:rPr>
        <w:br w:type="page"/>
      </w:r>
    </w:p>
    <w:p w:rsidR="00DE6BB3" w:rsidRPr="00DE6BB3" w:rsidRDefault="00DE6BB3" w:rsidP="009B65E9">
      <w:pPr>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Приложение:</w:t>
      </w:r>
    </w:p>
    <w:p w:rsidR="004D53E5" w:rsidRPr="00BF4532" w:rsidRDefault="004D53E5" w:rsidP="009B65E9">
      <w:pPr>
        <w:spacing w:line="360" w:lineRule="auto"/>
        <w:jc w:val="both"/>
        <w:rPr>
          <w:rFonts w:ascii="Times New Roman" w:hAnsi="Times New Roman" w:cs="Times New Roman"/>
          <w:sz w:val="24"/>
          <w:szCs w:val="28"/>
        </w:rPr>
      </w:pPr>
      <w:r>
        <w:rPr>
          <w:rFonts w:ascii="Times New Roman" w:hAnsi="Times New Roman" w:cs="Times New Roman"/>
          <w:sz w:val="24"/>
          <w:szCs w:val="28"/>
        </w:rPr>
        <w:t>Код</w:t>
      </w:r>
      <w:r w:rsidRPr="00DE6BB3">
        <w:rPr>
          <w:rFonts w:ascii="Times New Roman" w:hAnsi="Times New Roman" w:cs="Times New Roman"/>
          <w:sz w:val="24"/>
          <w:szCs w:val="28"/>
        </w:rPr>
        <w:t xml:space="preserve"> </w:t>
      </w:r>
      <w:r>
        <w:rPr>
          <w:rFonts w:ascii="Times New Roman" w:hAnsi="Times New Roman" w:cs="Times New Roman"/>
          <w:sz w:val="24"/>
          <w:szCs w:val="28"/>
        </w:rPr>
        <w:t>программы</w:t>
      </w:r>
      <w:r w:rsidR="00DE6BB3">
        <w:rPr>
          <w:rFonts w:ascii="Times New Roman" w:hAnsi="Times New Roman" w:cs="Times New Roman"/>
          <w:sz w:val="24"/>
          <w:szCs w:val="28"/>
        </w:rPr>
        <w:t xml:space="preserve"> </w:t>
      </w:r>
      <w:r w:rsidR="00DE6BB3">
        <w:rPr>
          <w:rFonts w:ascii="Times New Roman" w:hAnsi="Times New Roman" w:cs="Times New Roman"/>
          <w:sz w:val="24"/>
          <w:szCs w:val="28"/>
          <w:lang w:val="en-US"/>
        </w:rPr>
        <w:t>Maple</w:t>
      </w:r>
    </w:p>
    <w:p w:rsidR="004D53E5" w:rsidRPr="00BF4532" w:rsidRDefault="00DE6BB3" w:rsidP="004D53E5">
      <w:pPr>
        <w:spacing w:line="360" w:lineRule="auto"/>
        <w:jc w:val="both"/>
        <w:rPr>
          <w:rFonts w:ascii="Times New Roman" w:hAnsi="Times New Roman" w:cs="Times New Roman"/>
          <w:sz w:val="24"/>
          <w:szCs w:val="28"/>
        </w:rPr>
      </w:pPr>
      <w:r>
        <w:rPr>
          <w:noProof/>
          <w:lang w:eastAsia="ru-RU"/>
        </w:rPr>
        <w:drawing>
          <wp:inline distT="0" distB="0" distL="0" distR="0" wp14:anchorId="0D59C85B" wp14:editId="7B6D8212">
            <wp:extent cx="3828571" cy="2228571"/>
            <wp:effectExtent l="0" t="0" r="63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8571" cy="2228571"/>
                    </a:xfrm>
                    <a:prstGeom prst="rect">
                      <a:avLst/>
                    </a:prstGeom>
                  </pic:spPr>
                </pic:pic>
              </a:graphicData>
            </a:graphic>
          </wp:inline>
        </w:drawing>
      </w:r>
    </w:p>
    <w:p w:rsidR="00DE6BB3" w:rsidRPr="00BF4532" w:rsidRDefault="00DE6BB3" w:rsidP="004D53E5">
      <w:pPr>
        <w:spacing w:line="360" w:lineRule="auto"/>
        <w:jc w:val="both"/>
        <w:rPr>
          <w:rFonts w:ascii="Times New Roman" w:hAnsi="Times New Roman" w:cs="Times New Roman"/>
          <w:sz w:val="24"/>
          <w:szCs w:val="28"/>
        </w:rPr>
      </w:pPr>
      <w:r>
        <w:rPr>
          <w:noProof/>
          <w:lang w:eastAsia="ru-RU"/>
        </w:rPr>
        <w:drawing>
          <wp:inline distT="0" distB="0" distL="0" distR="0" wp14:anchorId="30C55776" wp14:editId="5CC76574">
            <wp:extent cx="4702172" cy="5938157"/>
            <wp:effectExtent l="0" t="0" r="381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09435" cy="5947329"/>
                    </a:xfrm>
                    <a:prstGeom prst="rect">
                      <a:avLst/>
                    </a:prstGeom>
                  </pic:spPr>
                </pic:pic>
              </a:graphicData>
            </a:graphic>
          </wp:inline>
        </w:drawing>
      </w:r>
    </w:p>
    <w:p w:rsidR="00DE6BB3" w:rsidRDefault="00DE6BB3" w:rsidP="004D53E5">
      <w:pPr>
        <w:spacing w:line="360" w:lineRule="auto"/>
        <w:jc w:val="both"/>
        <w:rPr>
          <w:rFonts w:ascii="Times New Roman" w:hAnsi="Times New Roman" w:cs="Times New Roman"/>
          <w:sz w:val="24"/>
          <w:szCs w:val="28"/>
        </w:rPr>
      </w:pPr>
      <w:r>
        <w:rPr>
          <w:noProof/>
          <w:lang w:eastAsia="ru-RU"/>
        </w:rPr>
        <w:lastRenderedPageBreak/>
        <w:drawing>
          <wp:inline distT="0" distB="0" distL="0" distR="0" wp14:anchorId="3B1C7BC9" wp14:editId="306A074E">
            <wp:extent cx="5940425" cy="286194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861945"/>
                    </a:xfrm>
                    <a:prstGeom prst="rect">
                      <a:avLst/>
                    </a:prstGeom>
                  </pic:spPr>
                </pic:pic>
              </a:graphicData>
            </a:graphic>
          </wp:inline>
        </w:drawing>
      </w:r>
    </w:p>
    <w:p w:rsidR="00DE6BB3" w:rsidRDefault="00DE6BB3" w:rsidP="004D53E5">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Код программы в </w:t>
      </w:r>
      <w:r>
        <w:rPr>
          <w:rFonts w:ascii="Times New Roman" w:hAnsi="Times New Roman" w:cs="Times New Roman"/>
          <w:sz w:val="24"/>
          <w:szCs w:val="28"/>
          <w:lang w:val="en-US"/>
        </w:rPr>
        <w:t>Python</w:t>
      </w:r>
      <w:r>
        <w:rPr>
          <w:rFonts w:ascii="Times New Roman" w:hAnsi="Times New Roman" w:cs="Times New Roman"/>
          <w:sz w:val="24"/>
          <w:szCs w:val="28"/>
        </w:rPr>
        <w:t>:</w:t>
      </w:r>
    </w:p>
    <w:p w:rsidR="00DE6BB3" w:rsidRDefault="00DE6BB3" w:rsidP="004D53E5">
      <w:pPr>
        <w:spacing w:line="360" w:lineRule="auto"/>
        <w:jc w:val="both"/>
        <w:rPr>
          <w:rFonts w:ascii="Times New Roman" w:hAnsi="Times New Roman" w:cs="Times New Roman"/>
          <w:sz w:val="24"/>
          <w:szCs w:val="28"/>
        </w:rPr>
      </w:pPr>
      <w:r>
        <w:rPr>
          <w:noProof/>
          <w:lang w:eastAsia="ru-RU"/>
        </w:rPr>
        <w:drawing>
          <wp:inline distT="0" distB="0" distL="0" distR="0" wp14:anchorId="6ECC7BDB" wp14:editId="4A934BBB">
            <wp:extent cx="5940425" cy="150939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509395"/>
                    </a:xfrm>
                    <a:prstGeom prst="rect">
                      <a:avLst/>
                    </a:prstGeom>
                  </pic:spPr>
                </pic:pic>
              </a:graphicData>
            </a:graphic>
          </wp:inline>
        </w:drawing>
      </w:r>
    </w:p>
    <w:p w:rsidR="00DE6BB3" w:rsidRDefault="00DE6BB3" w:rsidP="004D53E5">
      <w:pPr>
        <w:spacing w:line="360" w:lineRule="auto"/>
        <w:jc w:val="both"/>
        <w:rPr>
          <w:rFonts w:ascii="Times New Roman" w:hAnsi="Times New Roman" w:cs="Times New Roman"/>
          <w:sz w:val="24"/>
          <w:szCs w:val="28"/>
        </w:rPr>
      </w:pPr>
      <w:r>
        <w:rPr>
          <w:noProof/>
          <w:lang w:eastAsia="ru-RU"/>
        </w:rPr>
        <w:drawing>
          <wp:inline distT="0" distB="0" distL="0" distR="0" wp14:anchorId="0D8C9D03" wp14:editId="576D73CE">
            <wp:extent cx="5940425" cy="2606675"/>
            <wp:effectExtent l="0" t="0" r="3175"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606675"/>
                    </a:xfrm>
                    <a:prstGeom prst="rect">
                      <a:avLst/>
                    </a:prstGeom>
                  </pic:spPr>
                </pic:pic>
              </a:graphicData>
            </a:graphic>
          </wp:inline>
        </w:drawing>
      </w:r>
    </w:p>
    <w:p w:rsidR="00DE6BB3" w:rsidRDefault="00DE6BB3" w:rsidP="004D53E5">
      <w:pPr>
        <w:spacing w:line="360" w:lineRule="auto"/>
        <w:jc w:val="both"/>
        <w:rPr>
          <w:rFonts w:ascii="Times New Roman" w:hAnsi="Times New Roman" w:cs="Times New Roman"/>
          <w:sz w:val="24"/>
          <w:szCs w:val="28"/>
        </w:rPr>
      </w:pPr>
      <w:r>
        <w:rPr>
          <w:noProof/>
          <w:lang w:eastAsia="ru-RU"/>
        </w:rPr>
        <w:lastRenderedPageBreak/>
        <w:drawing>
          <wp:inline distT="0" distB="0" distL="0" distR="0" wp14:anchorId="2712A200" wp14:editId="17B76686">
            <wp:extent cx="5940425" cy="2266315"/>
            <wp:effectExtent l="0" t="0" r="3175"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266315"/>
                    </a:xfrm>
                    <a:prstGeom prst="rect">
                      <a:avLst/>
                    </a:prstGeom>
                  </pic:spPr>
                </pic:pic>
              </a:graphicData>
            </a:graphic>
          </wp:inline>
        </w:drawing>
      </w:r>
    </w:p>
    <w:p w:rsidR="00DE6BB3" w:rsidRPr="00DE6BB3" w:rsidRDefault="00DE6BB3" w:rsidP="004D53E5">
      <w:pPr>
        <w:spacing w:line="360" w:lineRule="auto"/>
        <w:jc w:val="both"/>
        <w:rPr>
          <w:rFonts w:ascii="Times New Roman" w:hAnsi="Times New Roman" w:cs="Times New Roman"/>
          <w:sz w:val="24"/>
          <w:szCs w:val="28"/>
        </w:rPr>
      </w:pPr>
      <w:r>
        <w:rPr>
          <w:noProof/>
          <w:lang w:eastAsia="ru-RU"/>
        </w:rPr>
        <w:drawing>
          <wp:inline distT="0" distB="0" distL="0" distR="0" wp14:anchorId="0EB9065E" wp14:editId="314713B9">
            <wp:extent cx="4900023" cy="527816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04716" cy="5283216"/>
                    </a:xfrm>
                    <a:prstGeom prst="rect">
                      <a:avLst/>
                    </a:prstGeom>
                  </pic:spPr>
                </pic:pic>
              </a:graphicData>
            </a:graphic>
          </wp:inline>
        </w:drawing>
      </w:r>
    </w:p>
    <w:sectPr w:rsidR="00DE6BB3" w:rsidRPr="00DE6BB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053" w:rsidRDefault="007F6053" w:rsidP="00D01C3B">
      <w:pPr>
        <w:spacing w:after="0" w:line="240" w:lineRule="auto"/>
      </w:pPr>
      <w:r>
        <w:separator/>
      </w:r>
    </w:p>
  </w:endnote>
  <w:endnote w:type="continuationSeparator" w:id="0">
    <w:p w:rsidR="007F6053" w:rsidRDefault="007F6053" w:rsidP="00D01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053" w:rsidRDefault="007F6053" w:rsidP="00D01C3B">
      <w:pPr>
        <w:spacing w:after="0" w:line="240" w:lineRule="auto"/>
      </w:pPr>
      <w:r>
        <w:separator/>
      </w:r>
    </w:p>
  </w:footnote>
  <w:footnote w:type="continuationSeparator" w:id="0">
    <w:p w:rsidR="007F6053" w:rsidRDefault="007F6053" w:rsidP="00D01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53C9B"/>
    <w:multiLevelType w:val="multilevel"/>
    <w:tmpl w:val="969C58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27814B27"/>
    <w:multiLevelType w:val="multilevel"/>
    <w:tmpl w:val="969C58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36A9200A"/>
    <w:multiLevelType w:val="multilevel"/>
    <w:tmpl w:val="969C58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38E73A5C"/>
    <w:multiLevelType w:val="multilevel"/>
    <w:tmpl w:val="969C58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43DA4098"/>
    <w:multiLevelType w:val="multilevel"/>
    <w:tmpl w:val="969C58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44CE531B"/>
    <w:multiLevelType w:val="multilevel"/>
    <w:tmpl w:val="969C58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49C146C8"/>
    <w:multiLevelType w:val="hybridMultilevel"/>
    <w:tmpl w:val="B1105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DD55A6"/>
    <w:multiLevelType w:val="multilevel"/>
    <w:tmpl w:val="348E71F0"/>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22F2C9A"/>
    <w:multiLevelType w:val="multilevel"/>
    <w:tmpl w:val="969C58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533969FB"/>
    <w:multiLevelType w:val="multilevel"/>
    <w:tmpl w:val="348E71F0"/>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3437B2C"/>
    <w:multiLevelType w:val="multilevel"/>
    <w:tmpl w:val="969C58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15:restartNumberingAfterBreak="0">
    <w:nsid w:val="55F55FB7"/>
    <w:multiLevelType w:val="multilevel"/>
    <w:tmpl w:val="969C58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56490721"/>
    <w:multiLevelType w:val="multilevel"/>
    <w:tmpl w:val="969C58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595E34E2"/>
    <w:multiLevelType w:val="multilevel"/>
    <w:tmpl w:val="969C58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598D3429"/>
    <w:multiLevelType w:val="multilevel"/>
    <w:tmpl w:val="969C58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695F30F8"/>
    <w:multiLevelType w:val="multilevel"/>
    <w:tmpl w:val="9454EDB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E475CCC"/>
    <w:multiLevelType w:val="multilevel"/>
    <w:tmpl w:val="969C58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6F7815B2"/>
    <w:multiLevelType w:val="hybridMultilevel"/>
    <w:tmpl w:val="B1105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2F90BA3"/>
    <w:multiLevelType w:val="hybridMultilevel"/>
    <w:tmpl w:val="225A1A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F8431EF"/>
    <w:multiLevelType w:val="multilevel"/>
    <w:tmpl w:val="969C58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19"/>
  </w:num>
  <w:num w:numId="2">
    <w:abstractNumId w:val="8"/>
  </w:num>
  <w:num w:numId="3">
    <w:abstractNumId w:val="4"/>
  </w:num>
  <w:num w:numId="4">
    <w:abstractNumId w:val="16"/>
  </w:num>
  <w:num w:numId="5">
    <w:abstractNumId w:val="10"/>
  </w:num>
  <w:num w:numId="6">
    <w:abstractNumId w:val="15"/>
  </w:num>
  <w:num w:numId="7">
    <w:abstractNumId w:val="5"/>
  </w:num>
  <w:num w:numId="8">
    <w:abstractNumId w:val="11"/>
  </w:num>
  <w:num w:numId="9">
    <w:abstractNumId w:val="12"/>
  </w:num>
  <w:num w:numId="10">
    <w:abstractNumId w:val="18"/>
  </w:num>
  <w:num w:numId="11">
    <w:abstractNumId w:val="1"/>
  </w:num>
  <w:num w:numId="12">
    <w:abstractNumId w:val="7"/>
  </w:num>
  <w:num w:numId="13">
    <w:abstractNumId w:val="9"/>
  </w:num>
  <w:num w:numId="14">
    <w:abstractNumId w:val="2"/>
  </w:num>
  <w:num w:numId="15">
    <w:abstractNumId w:val="13"/>
  </w:num>
  <w:num w:numId="16">
    <w:abstractNumId w:val="0"/>
  </w:num>
  <w:num w:numId="17">
    <w:abstractNumId w:val="3"/>
  </w:num>
  <w:num w:numId="18">
    <w:abstractNumId w:val="14"/>
  </w:num>
  <w:num w:numId="19">
    <w:abstractNumId w:val="1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80"/>
    <w:rsid w:val="00045E7D"/>
    <w:rsid w:val="000C6F80"/>
    <w:rsid w:val="00246711"/>
    <w:rsid w:val="003D0695"/>
    <w:rsid w:val="00402C92"/>
    <w:rsid w:val="00405878"/>
    <w:rsid w:val="004553FD"/>
    <w:rsid w:val="00467483"/>
    <w:rsid w:val="004D53E5"/>
    <w:rsid w:val="0053032F"/>
    <w:rsid w:val="005F5F3A"/>
    <w:rsid w:val="00603A27"/>
    <w:rsid w:val="007A4950"/>
    <w:rsid w:val="007C2A92"/>
    <w:rsid w:val="007F6053"/>
    <w:rsid w:val="008104C0"/>
    <w:rsid w:val="00812584"/>
    <w:rsid w:val="009B65E9"/>
    <w:rsid w:val="00A61DC9"/>
    <w:rsid w:val="00A951DE"/>
    <w:rsid w:val="00AB166F"/>
    <w:rsid w:val="00BF4532"/>
    <w:rsid w:val="00C13BAE"/>
    <w:rsid w:val="00C202AC"/>
    <w:rsid w:val="00CA48FC"/>
    <w:rsid w:val="00CE1DE4"/>
    <w:rsid w:val="00D01C3B"/>
    <w:rsid w:val="00D53C51"/>
    <w:rsid w:val="00DD1665"/>
    <w:rsid w:val="00DE6BB3"/>
    <w:rsid w:val="00EC5109"/>
    <w:rsid w:val="00FE29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5727"/>
  <w15:chartTrackingRefBased/>
  <w15:docId w15:val="{D3C32804-9DC8-4E54-987E-6273B677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01C3B"/>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eastAsia="ru-RU"/>
    </w:rPr>
  </w:style>
  <w:style w:type="paragraph" w:styleId="2">
    <w:name w:val="heading 2"/>
    <w:basedOn w:val="a"/>
    <w:next w:val="a"/>
    <w:link w:val="20"/>
    <w:uiPriority w:val="9"/>
    <w:unhideWhenUsed/>
    <w:qFormat/>
    <w:rsid w:val="00D01C3B"/>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ru-RU"/>
    </w:rPr>
  </w:style>
  <w:style w:type="paragraph" w:styleId="3">
    <w:name w:val="heading 3"/>
    <w:basedOn w:val="a"/>
    <w:link w:val="30"/>
    <w:uiPriority w:val="9"/>
    <w:qFormat/>
    <w:rsid w:val="0024671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A61D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67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46711"/>
    <w:rPr>
      <w:b/>
      <w:bCs/>
    </w:rPr>
  </w:style>
  <w:style w:type="character" w:customStyle="1" w:styleId="30">
    <w:name w:val="Заголовок 3 Знак"/>
    <w:basedOn w:val="a0"/>
    <w:link w:val="3"/>
    <w:uiPriority w:val="9"/>
    <w:rsid w:val="00246711"/>
    <w:rPr>
      <w:rFonts w:ascii="Times New Roman" w:eastAsia="Times New Roman" w:hAnsi="Times New Roman" w:cs="Times New Roman"/>
      <w:b/>
      <w:bCs/>
      <w:sz w:val="27"/>
      <w:szCs w:val="27"/>
      <w:lang w:eastAsia="ru-RU"/>
    </w:rPr>
  </w:style>
  <w:style w:type="character" w:styleId="a5">
    <w:name w:val="Emphasis"/>
    <w:basedOn w:val="a0"/>
    <w:uiPriority w:val="20"/>
    <w:qFormat/>
    <w:rsid w:val="00DD1665"/>
    <w:rPr>
      <w:i/>
      <w:iCs/>
    </w:rPr>
  </w:style>
  <w:style w:type="character" w:customStyle="1" w:styleId="10">
    <w:name w:val="Заголовок 1 Знак"/>
    <w:basedOn w:val="a0"/>
    <w:link w:val="1"/>
    <w:uiPriority w:val="9"/>
    <w:rsid w:val="00D01C3B"/>
    <w:rPr>
      <w:rFonts w:asciiTheme="majorHAnsi" w:eastAsiaTheme="majorEastAsia" w:hAnsiTheme="majorHAnsi" w:cstheme="majorBidi"/>
      <w:color w:val="2E74B5" w:themeColor="accent1" w:themeShade="BF"/>
      <w:sz w:val="32"/>
      <w:szCs w:val="32"/>
      <w:lang w:eastAsia="ru-RU"/>
    </w:rPr>
  </w:style>
  <w:style w:type="paragraph" w:styleId="a6">
    <w:name w:val="TOC Heading"/>
    <w:basedOn w:val="1"/>
    <w:next w:val="a"/>
    <w:uiPriority w:val="39"/>
    <w:unhideWhenUsed/>
    <w:qFormat/>
    <w:rsid w:val="00D01C3B"/>
    <w:pPr>
      <w:spacing w:line="259" w:lineRule="auto"/>
      <w:outlineLvl w:val="9"/>
    </w:pPr>
  </w:style>
  <w:style w:type="paragraph" w:styleId="11">
    <w:name w:val="toc 1"/>
    <w:basedOn w:val="a"/>
    <w:next w:val="a"/>
    <w:autoRedefine/>
    <w:uiPriority w:val="39"/>
    <w:unhideWhenUsed/>
    <w:rsid w:val="00D01C3B"/>
    <w:pPr>
      <w:spacing w:after="100"/>
    </w:pPr>
  </w:style>
  <w:style w:type="paragraph" w:styleId="31">
    <w:name w:val="toc 3"/>
    <w:basedOn w:val="a"/>
    <w:next w:val="a"/>
    <w:autoRedefine/>
    <w:uiPriority w:val="39"/>
    <w:unhideWhenUsed/>
    <w:rsid w:val="00D01C3B"/>
    <w:pPr>
      <w:spacing w:after="100"/>
      <w:ind w:left="440"/>
    </w:pPr>
  </w:style>
  <w:style w:type="character" w:styleId="a7">
    <w:name w:val="Hyperlink"/>
    <w:basedOn w:val="a0"/>
    <w:uiPriority w:val="99"/>
    <w:unhideWhenUsed/>
    <w:rsid w:val="00D01C3B"/>
    <w:rPr>
      <w:color w:val="0563C1" w:themeColor="hyperlink"/>
      <w:u w:val="single"/>
    </w:rPr>
  </w:style>
  <w:style w:type="paragraph" w:styleId="a8">
    <w:name w:val="header"/>
    <w:basedOn w:val="a"/>
    <w:link w:val="a9"/>
    <w:uiPriority w:val="99"/>
    <w:unhideWhenUsed/>
    <w:rsid w:val="00D01C3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01C3B"/>
  </w:style>
  <w:style w:type="paragraph" w:styleId="aa">
    <w:name w:val="footer"/>
    <w:basedOn w:val="a"/>
    <w:link w:val="ab"/>
    <w:uiPriority w:val="99"/>
    <w:unhideWhenUsed/>
    <w:rsid w:val="00D01C3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01C3B"/>
  </w:style>
  <w:style w:type="character" w:customStyle="1" w:styleId="20">
    <w:name w:val="Заголовок 2 Знак"/>
    <w:basedOn w:val="a0"/>
    <w:link w:val="2"/>
    <w:uiPriority w:val="9"/>
    <w:rsid w:val="00D01C3B"/>
    <w:rPr>
      <w:rFonts w:asciiTheme="majorHAnsi" w:eastAsiaTheme="majorEastAsia" w:hAnsiTheme="majorHAnsi" w:cstheme="majorBidi"/>
      <w:color w:val="2E74B5" w:themeColor="accent1" w:themeShade="BF"/>
      <w:sz w:val="26"/>
      <w:szCs w:val="26"/>
      <w:lang w:eastAsia="ru-RU"/>
    </w:rPr>
  </w:style>
  <w:style w:type="paragraph" w:styleId="ac">
    <w:name w:val="List Paragraph"/>
    <w:basedOn w:val="a"/>
    <w:uiPriority w:val="34"/>
    <w:qFormat/>
    <w:rsid w:val="00D01C3B"/>
    <w:pPr>
      <w:ind w:left="720"/>
      <w:contextualSpacing/>
    </w:pPr>
  </w:style>
  <w:style w:type="character" w:customStyle="1" w:styleId="40">
    <w:name w:val="Заголовок 4 Знак"/>
    <w:basedOn w:val="a0"/>
    <w:link w:val="4"/>
    <w:uiPriority w:val="9"/>
    <w:rsid w:val="00A61DC9"/>
    <w:rPr>
      <w:rFonts w:asciiTheme="majorHAnsi" w:eastAsiaTheme="majorEastAsia" w:hAnsiTheme="majorHAnsi" w:cstheme="majorBidi"/>
      <w:i/>
      <w:iCs/>
      <w:color w:val="2E74B5" w:themeColor="accent1" w:themeShade="BF"/>
    </w:rPr>
  </w:style>
  <w:style w:type="paragraph" w:styleId="21">
    <w:name w:val="toc 2"/>
    <w:basedOn w:val="a"/>
    <w:next w:val="a"/>
    <w:autoRedefine/>
    <w:uiPriority w:val="39"/>
    <w:unhideWhenUsed/>
    <w:rsid w:val="003D0695"/>
    <w:pPr>
      <w:spacing w:after="100"/>
      <w:ind w:left="220"/>
    </w:pPr>
  </w:style>
  <w:style w:type="table" w:styleId="ad">
    <w:name w:val="Table Grid"/>
    <w:basedOn w:val="a1"/>
    <w:rsid w:val="00D53C5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9824">
      <w:bodyDiv w:val="1"/>
      <w:marLeft w:val="0"/>
      <w:marRight w:val="0"/>
      <w:marTop w:val="0"/>
      <w:marBottom w:val="0"/>
      <w:divBdr>
        <w:top w:val="none" w:sz="0" w:space="0" w:color="auto"/>
        <w:left w:val="none" w:sz="0" w:space="0" w:color="auto"/>
        <w:bottom w:val="none" w:sz="0" w:space="0" w:color="auto"/>
        <w:right w:val="none" w:sz="0" w:space="0" w:color="auto"/>
      </w:divBdr>
    </w:div>
    <w:div w:id="4602505">
      <w:bodyDiv w:val="1"/>
      <w:marLeft w:val="0"/>
      <w:marRight w:val="0"/>
      <w:marTop w:val="0"/>
      <w:marBottom w:val="0"/>
      <w:divBdr>
        <w:top w:val="none" w:sz="0" w:space="0" w:color="auto"/>
        <w:left w:val="none" w:sz="0" w:space="0" w:color="auto"/>
        <w:bottom w:val="none" w:sz="0" w:space="0" w:color="auto"/>
        <w:right w:val="none" w:sz="0" w:space="0" w:color="auto"/>
      </w:divBdr>
    </w:div>
    <w:div w:id="166140484">
      <w:bodyDiv w:val="1"/>
      <w:marLeft w:val="0"/>
      <w:marRight w:val="0"/>
      <w:marTop w:val="0"/>
      <w:marBottom w:val="0"/>
      <w:divBdr>
        <w:top w:val="none" w:sz="0" w:space="0" w:color="auto"/>
        <w:left w:val="none" w:sz="0" w:space="0" w:color="auto"/>
        <w:bottom w:val="none" w:sz="0" w:space="0" w:color="auto"/>
        <w:right w:val="none" w:sz="0" w:space="0" w:color="auto"/>
      </w:divBdr>
    </w:div>
    <w:div w:id="167906609">
      <w:bodyDiv w:val="1"/>
      <w:marLeft w:val="0"/>
      <w:marRight w:val="0"/>
      <w:marTop w:val="0"/>
      <w:marBottom w:val="0"/>
      <w:divBdr>
        <w:top w:val="none" w:sz="0" w:space="0" w:color="auto"/>
        <w:left w:val="none" w:sz="0" w:space="0" w:color="auto"/>
        <w:bottom w:val="none" w:sz="0" w:space="0" w:color="auto"/>
        <w:right w:val="none" w:sz="0" w:space="0" w:color="auto"/>
      </w:divBdr>
    </w:div>
    <w:div w:id="220487313">
      <w:bodyDiv w:val="1"/>
      <w:marLeft w:val="0"/>
      <w:marRight w:val="0"/>
      <w:marTop w:val="0"/>
      <w:marBottom w:val="0"/>
      <w:divBdr>
        <w:top w:val="none" w:sz="0" w:space="0" w:color="auto"/>
        <w:left w:val="none" w:sz="0" w:space="0" w:color="auto"/>
        <w:bottom w:val="none" w:sz="0" w:space="0" w:color="auto"/>
        <w:right w:val="none" w:sz="0" w:space="0" w:color="auto"/>
      </w:divBdr>
    </w:div>
    <w:div w:id="292560299">
      <w:bodyDiv w:val="1"/>
      <w:marLeft w:val="0"/>
      <w:marRight w:val="0"/>
      <w:marTop w:val="0"/>
      <w:marBottom w:val="0"/>
      <w:divBdr>
        <w:top w:val="none" w:sz="0" w:space="0" w:color="auto"/>
        <w:left w:val="none" w:sz="0" w:space="0" w:color="auto"/>
        <w:bottom w:val="none" w:sz="0" w:space="0" w:color="auto"/>
        <w:right w:val="none" w:sz="0" w:space="0" w:color="auto"/>
      </w:divBdr>
    </w:div>
    <w:div w:id="774204694">
      <w:bodyDiv w:val="1"/>
      <w:marLeft w:val="0"/>
      <w:marRight w:val="0"/>
      <w:marTop w:val="0"/>
      <w:marBottom w:val="0"/>
      <w:divBdr>
        <w:top w:val="none" w:sz="0" w:space="0" w:color="auto"/>
        <w:left w:val="none" w:sz="0" w:space="0" w:color="auto"/>
        <w:bottom w:val="none" w:sz="0" w:space="0" w:color="auto"/>
        <w:right w:val="none" w:sz="0" w:space="0" w:color="auto"/>
      </w:divBdr>
    </w:div>
    <w:div w:id="1288396252">
      <w:bodyDiv w:val="1"/>
      <w:marLeft w:val="0"/>
      <w:marRight w:val="0"/>
      <w:marTop w:val="0"/>
      <w:marBottom w:val="0"/>
      <w:divBdr>
        <w:top w:val="none" w:sz="0" w:space="0" w:color="auto"/>
        <w:left w:val="none" w:sz="0" w:space="0" w:color="auto"/>
        <w:bottom w:val="none" w:sz="0" w:space="0" w:color="auto"/>
        <w:right w:val="none" w:sz="0" w:space="0" w:color="auto"/>
      </w:divBdr>
    </w:div>
    <w:div w:id="1708799516">
      <w:bodyDiv w:val="1"/>
      <w:marLeft w:val="0"/>
      <w:marRight w:val="0"/>
      <w:marTop w:val="0"/>
      <w:marBottom w:val="0"/>
      <w:divBdr>
        <w:top w:val="none" w:sz="0" w:space="0" w:color="auto"/>
        <w:left w:val="none" w:sz="0" w:space="0" w:color="auto"/>
        <w:bottom w:val="none" w:sz="0" w:space="0" w:color="auto"/>
        <w:right w:val="none" w:sz="0" w:space="0" w:color="auto"/>
      </w:divBdr>
    </w:div>
    <w:div w:id="1803958215">
      <w:bodyDiv w:val="1"/>
      <w:marLeft w:val="0"/>
      <w:marRight w:val="0"/>
      <w:marTop w:val="0"/>
      <w:marBottom w:val="0"/>
      <w:divBdr>
        <w:top w:val="none" w:sz="0" w:space="0" w:color="auto"/>
        <w:left w:val="none" w:sz="0" w:space="0" w:color="auto"/>
        <w:bottom w:val="none" w:sz="0" w:space="0" w:color="auto"/>
        <w:right w:val="none" w:sz="0" w:space="0" w:color="auto"/>
      </w:divBdr>
    </w:div>
    <w:div w:id="196072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machinelearning.ru/wiki/index.php?title=&#1052;&#1072;&#1096;&#1080;&#1085;&#1085;&#1086;&#1077;_&#1086;&#1073;&#1091;&#1095;&#1077;&#1085;&#1080;&#1077;" TargetMode="External"/><Relationship Id="rId28" Type="http://schemas.openxmlformats.org/officeDocument/2006/relationships/image" Target="media/image18.pn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64269-C593-4650-B52A-8013D2668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20</Pages>
  <Words>2797</Words>
  <Characters>15945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Софийкина</dc:creator>
  <cp:keywords/>
  <dc:description/>
  <cp:lastModifiedBy>Софийкина</cp:lastModifiedBy>
  <cp:revision>13</cp:revision>
  <dcterms:created xsi:type="dcterms:W3CDTF">2022-03-16T13:02:00Z</dcterms:created>
  <dcterms:modified xsi:type="dcterms:W3CDTF">2022-05-26T11:25:00Z</dcterms:modified>
</cp:coreProperties>
</file>