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Times New Roman" w:hAnsi="Times New Roman"/>
          <w:b/>
          <w:color w:val="003366"/>
          <w:sz w:val="36"/>
        </w:rPr>
        <w:t>CAMPUS NAVIGATION AND WAYFINDING SYSTEM</w:t>
        <w:br/>
      </w:r>
    </w:p>
    <w:p>
      <w:pPr>
        <w:spacing w:after="480"/>
        <w:jc w:val="center"/>
      </w:pPr>
      <w:r>
        <w:rPr>
          <w:rFonts w:ascii="Times New Roman" w:hAnsi="Times New Roman"/>
          <w:b/>
          <w:sz w:val="26"/>
        </w:rPr>
        <w:t>SUBJECT – CAPSTONE PROJECT (S-CSP) WORK</w:t>
        <w:br/>
      </w:r>
    </w:p>
    <w:p>
      <w:pPr>
        <w:spacing w:after="240"/>
        <w:jc w:val="center"/>
      </w:pPr>
      <w:r>
        <w:rPr>
          <w:rFonts w:ascii="Times New Roman" w:hAnsi="Times New Roman"/>
          <w:i/>
          <w:sz w:val="24"/>
        </w:rPr>
        <w:t>Submitted by</w:t>
        <w:br/>
        <w:br/>
      </w:r>
    </w:p>
    <w:p>
      <w:pPr>
        <w:spacing w:after="40"/>
        <w:jc w:val="center"/>
      </w:pPr>
      <w:r>
        <w:rPr>
          <w:rFonts w:ascii="Times New Roman" w:hAnsi="Times New Roman"/>
          <w:b/>
          <w:sz w:val="24"/>
        </w:rPr>
        <w:t>SANJEEV K  (611225105046)</w:t>
      </w:r>
    </w:p>
    <w:p>
      <w:pPr>
        <w:spacing w:after="40"/>
        <w:jc w:val="center"/>
      </w:pPr>
      <w:r>
        <w:rPr>
          <w:rFonts w:ascii="Times New Roman" w:hAnsi="Times New Roman"/>
          <w:b/>
          <w:sz w:val="24"/>
        </w:rPr>
        <w:t>DINESHRAJ S S  (611225105009)</w:t>
      </w:r>
    </w:p>
    <w:p>
      <w:pPr>
        <w:spacing w:after="40"/>
        <w:jc w:val="center"/>
      </w:pPr>
      <w:r>
        <w:rPr>
          <w:rFonts w:ascii="Times New Roman" w:hAnsi="Times New Roman"/>
          <w:b/>
          <w:sz w:val="24"/>
        </w:rPr>
        <w:t>GOKUL P  (611225105011)</w:t>
      </w:r>
    </w:p>
    <w:p>
      <w:pPr>
        <w:spacing w:after="40"/>
        <w:jc w:val="center"/>
      </w:pPr>
      <w:r>
        <w:rPr>
          <w:rFonts w:ascii="Times New Roman" w:hAnsi="Times New Roman"/>
          <w:b/>
          <w:sz w:val="24"/>
        </w:rPr>
        <w:t>LOGAJEVIN K  (611225105026)</w:t>
      </w:r>
    </w:p>
    <w:p>
      <w:pPr>
        <w:spacing w:before="560" w:after="560"/>
        <w:jc w:val="center"/>
      </w:pPr>
      <w:r>
        <w:rPr>
          <w:rFonts w:ascii="Times New Roman" w:hAnsi="Times New Roman"/>
          <w:b/>
          <w:sz w:val="24"/>
        </w:rPr>
        <w:t>in partial fulfillment of the requirements for the degree</w:t>
        <w:br/>
        <w:t>of</w:t>
        <w:br/>
        <w:t>BACHELOR OF ENGINEERING</w:t>
        <w:br/>
        <w:t>in</w:t>
        <w:br/>
        <w:t>COMPUTER SCIENCE AND ENGINEERING</w:t>
        <w:br/>
      </w:r>
    </w:p>
    <w:p>
      <w:pPr>
        <w:spacing w:before="720"/>
        <w:jc w:val="center"/>
      </w:pPr>
      <w:r>
        <w:rPr>
          <w:rFonts w:ascii="Times New Roman" w:hAnsi="Times New Roman"/>
          <w:b/>
          <w:sz w:val="26"/>
        </w:rPr>
        <w:t>KNOWLEDGE INSTITUTE OF TECHNOLOGY</w:t>
        <w:br/>
        <w:t>(An Autonomous Institution)</w:t>
        <w:br/>
        <w:t>SALEM – 637 504</w:t>
        <w:br/>
        <w:t>OCTOBER 2026</w:t>
        <w:br/>
      </w:r>
    </w:p>
    <w:p>
      <w:r>
        <w:br w:type="page"/>
      </w:r>
    </w:p>
    <w:p>
      <w:pPr>
        <w:spacing w:before="200" w:after="80"/>
        <w:jc w:val="center"/>
      </w:pPr>
      <w:r>
        <w:rPr>
          <w:rFonts w:ascii="Times New Roman" w:hAnsi="Times New Roman"/>
          <w:b/>
          <w:color w:val="003366"/>
          <w:sz w:val="28"/>
        </w:rPr>
        <w:t>KNOWLEDGE INSTITUTE OF TECHNOLOGY</w:t>
        <w:br/>
        <w:t>(An Autonomous Institution)</w:t>
        <w:br/>
        <w:t>SALEM – 637 504</w:t>
        <w:br/>
        <w:br/>
        <w:t>BONA FIDE CERTIFICATE</w:t>
        <w:br/>
      </w:r>
    </w:p>
    <w:p>
      <w:pPr>
        <w:spacing w:line="312" w:lineRule="auto" w:before="360" w:after="720"/>
        <w:jc w:val="both"/>
      </w:pPr>
      <w:r>
        <w:rPr>
          <w:rFonts w:ascii="Times New Roman" w:hAnsi="Times New Roman"/>
          <w:sz w:val="24"/>
        </w:rPr>
        <w:t>This is to certify that the project entitled, “CAMPUS NAVIGATION AND WAYFINDING SYSTEM” is the bona fide record of Subject – Capstone Project (S-CSP) Work of SANJEEV K (Reg. No: 611225105046), DINESHRAJ S S (Reg. No: 611225105009), GOKUL P (Reg. No: 611225105011), LOGAJEVIN K (Reg. No: 611225105026) of B.E. (Computer Science and Engineering) during the Academic Year of 2026 – 2027 [ODD Semester].</w:t>
      </w:r>
    </w:p>
    <w:tbl>
      <w:tblPr>
        <w:tblW w:type="auto" w:w="0"/>
        <w:jc w:val="center"/>
        <w:tblLayout w:type="fixed"/>
        <w:tblLook w:firstColumn="1" w:firstRow="1" w:lastColumn="0" w:lastRow="0" w:noHBand="0" w:noVBand="1" w:val="04A0"/>
      </w:tblPr>
      <w:tblGrid>
        <w:gridCol w:w="4536"/>
        <w:gridCol w:w="4536"/>
      </w:tblGrid>
      <w:tr>
        <w:tc>
          <w:tcPr>
            <w:tcW w:type="dxa" w:w="4608"/>
          </w:tcPr>
          <w:p>
            <w:pPr>
              <w:spacing w:line="276" w:lineRule="auto"/>
              <w:jc w:val="center"/>
            </w:pPr>
            <w:r>
              <w:rPr>
                <w:rFonts w:ascii="Times New Roman" w:hAnsi="Times New Roman"/>
                <w:sz w:val="21"/>
              </w:rPr>
              <w:t>---------------------------------------------</w:t>
              <w:br/>
              <w:t>Prof. R. KRISHNAKUMAR, M.E., (Ph.D).,</w:t>
              <w:br/>
              <w:t>Assistant Professor</w:t>
              <w:br/>
              <w:t>Subject Faculty In-charge</w:t>
              <w:br/>
              <w:t>Department of Computer Science and Engineering</w:t>
              <w:br/>
              <w:t>Knowledge Institute of Technology</w:t>
              <w:br/>
              <w:t>(An Autonomous Institution)</w:t>
              <w:br/>
              <w:t>Salem – 637 504</w:t>
            </w:r>
          </w:p>
        </w:tc>
        <w:tc>
          <w:tcPr>
            <w:tcW w:type="dxa" w:w="4608"/>
          </w:tcPr>
          <w:p>
            <w:pPr>
              <w:spacing w:line="276" w:lineRule="auto"/>
              <w:jc w:val="center"/>
            </w:pPr>
            <w:r>
              <w:rPr>
                <w:rFonts w:ascii="Times New Roman" w:hAnsi="Times New Roman"/>
                <w:sz w:val="21"/>
              </w:rPr>
              <w:t>---------------------------------------------</w:t>
              <w:br/>
              <w:t>Prof. T. KARTHIKEYAN, M.S., (Ph.D).,</w:t>
              <w:br/>
              <w:t>Associate Professor</w:t>
              <w:br/>
              <w:t>Head of the Department</w:t>
              <w:br/>
              <w:t>Department of Computer Science and Engineering</w:t>
              <w:br/>
              <w:t>Knowledge Institute of Technology</w:t>
              <w:br/>
              <w:t>(An Autonomous Institution)</w:t>
              <w:br/>
              <w:t>Salem – 637 504</w:t>
            </w:r>
          </w:p>
        </w:tc>
      </w:tr>
    </w:tbl>
    <w:p>
      <w:pPr>
        <w:spacing w:before="720"/>
        <w:jc w:val="both"/>
      </w:pPr>
      <w:r>
        <w:rPr>
          <w:rFonts w:ascii="Times New Roman" w:hAnsi="Times New Roman"/>
          <w:i/>
          <w:sz w:val="22"/>
        </w:rPr>
        <w:t>Submitted for the End Semester Examinations – November/December 2026 Examinations for the Academic Year of 2026 – 2027 [ODD Semester].</w:t>
      </w:r>
    </w:p>
    <w:p>
      <w:r>
        <w:br w:type="page"/>
      </w:r>
    </w:p>
    <w:p>
      <w:pPr>
        <w:spacing w:before="200" w:after="280"/>
        <w:jc w:val="center"/>
      </w:pPr>
      <w:r>
        <w:rPr>
          <w:rFonts w:ascii="Times New Roman" w:hAnsi="Times New Roman"/>
          <w:b/>
          <w:color w:val="003366"/>
          <w:sz w:val="28"/>
        </w:rPr>
        <w:t>TABLE OF CONTENTS</w:t>
      </w:r>
    </w:p>
    <w:tbl>
      <w:tblPr>
        <w:tblW w:type="auto" w:w="0"/>
        <w:jc w:val="center"/>
        <w:tblLook w:firstColumn="1" w:firstRow="1" w:lastColumn="0" w:lastRow="0" w:noHBand="0" w:noVBand="1" w:val="04A0"/>
      </w:tblPr>
      <w:tblGrid>
        <w:gridCol w:w="3024"/>
        <w:gridCol w:w="3024"/>
        <w:gridCol w:w="3024"/>
      </w:tblGrid>
      <w:tr>
        <w:tc>
          <w:tcPr>
            <w:tcW w:type="dxa" w:w="3024"/>
          </w:tcPr>
          <w:p>
            <w:r>
              <w:rPr>
                <w:b/>
              </w:rPr>
              <w:t>CHAPTER NO.</w:t>
            </w:r>
          </w:p>
        </w:tc>
        <w:tc>
          <w:tcPr>
            <w:tcW w:type="dxa" w:w="3024"/>
          </w:tcPr>
          <w:p>
            <w:r>
              <w:rPr>
                <w:b/>
              </w:rPr>
              <w:t>TITLE</w:t>
            </w:r>
          </w:p>
        </w:tc>
        <w:tc>
          <w:tcPr>
            <w:tcW w:type="dxa" w:w="3024"/>
          </w:tcPr>
          <w:p>
            <w:r>
              <w:rPr>
                <w:b/>
              </w:rPr>
              <w:t>PAGE NO.</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ABSTRACT</w:t>
            </w:r>
          </w:p>
        </w:tc>
        <w:tc>
          <w:tcPr>
            <w:tcW w:type="dxa" w:w="3024"/>
          </w:tcPr>
          <w:p>
            <w:pPr>
              <w:spacing w:line="252" w:lineRule="auto" w:after="40"/>
            </w:pPr>
            <w:r>
              <w:rPr>
                <w:rFonts w:ascii="Times New Roman" w:hAnsi="Times New Roman"/>
                <w:sz w:val="21"/>
              </w:rPr>
              <w:t>i</w:t>
            </w:r>
          </w:p>
        </w:tc>
      </w:tr>
      <w:tr>
        <w:tc>
          <w:tcPr>
            <w:tcW w:type="dxa" w:w="3024"/>
          </w:tcPr>
          <w:p>
            <w:pPr>
              <w:spacing w:line="252" w:lineRule="auto" w:after="40"/>
            </w:pPr>
            <w:r>
              <w:rPr>
                <w:rFonts w:ascii="Times New Roman" w:hAnsi="Times New Roman"/>
                <w:b/>
                <w:sz w:val="21"/>
              </w:rPr>
              <w:t>1</w:t>
            </w:r>
          </w:p>
        </w:tc>
        <w:tc>
          <w:tcPr>
            <w:tcW w:type="dxa" w:w="3024"/>
          </w:tcPr>
          <w:p>
            <w:pPr>
              <w:spacing w:line="252" w:lineRule="auto" w:after="40"/>
            </w:pPr>
            <w:r>
              <w:rPr>
                <w:rFonts w:ascii="Times New Roman" w:hAnsi="Times New Roman"/>
                <w:b/>
                <w:sz w:val="21"/>
              </w:rPr>
              <w:t>INTRODUCTION</w:t>
            </w:r>
          </w:p>
        </w:tc>
        <w:tc>
          <w:tcPr>
            <w:tcW w:type="dxa" w:w="3024"/>
          </w:tcPr>
          <w:p>
            <w:pPr>
              <w:spacing w:line="252" w:lineRule="auto" w:after="40"/>
            </w:pPr>
            <w:r>
              <w:rPr>
                <w:rFonts w:ascii="Times New Roman" w:hAnsi="Times New Roman"/>
                <w:b/>
                <w:sz w:val="21"/>
              </w:rPr>
              <w:t>1</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1.1 AREA OF INTEREST</w:t>
            </w:r>
          </w:p>
        </w:tc>
        <w:tc>
          <w:tcPr>
            <w:tcW w:type="dxa" w:w="3024"/>
          </w:tcPr>
          <w:p>
            <w:pPr>
              <w:spacing w:line="252" w:lineRule="auto" w:after="40"/>
            </w:pPr>
            <w:r>
              <w:rPr>
                <w:rFonts w:ascii="Times New Roman" w:hAnsi="Times New Roman"/>
                <w:sz w:val="21"/>
              </w:rPr>
              <w:t>1</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1.2 ADVANTAGES</w:t>
            </w:r>
          </w:p>
        </w:tc>
        <w:tc>
          <w:tcPr>
            <w:tcW w:type="dxa" w:w="3024"/>
          </w:tcPr>
          <w:p>
            <w:pPr>
              <w:spacing w:line="252" w:lineRule="auto" w:after="40"/>
            </w:pPr>
            <w:r>
              <w:rPr>
                <w:rFonts w:ascii="Times New Roman" w:hAnsi="Times New Roman"/>
                <w:sz w:val="21"/>
              </w:rPr>
              <w:t>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1.3 OVERVIEW OF PROJECT</w:t>
            </w:r>
          </w:p>
        </w:tc>
        <w:tc>
          <w:tcPr>
            <w:tcW w:type="dxa" w:w="3024"/>
          </w:tcPr>
          <w:p>
            <w:pPr>
              <w:spacing w:line="252" w:lineRule="auto" w:after="40"/>
            </w:pPr>
            <w:r>
              <w:rPr>
                <w:rFonts w:ascii="Times New Roman" w:hAnsi="Times New Roman"/>
                <w:sz w:val="21"/>
              </w:rPr>
              <w:t>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1.4 OBJECTIVE OF THE PROJECT</w:t>
            </w:r>
          </w:p>
        </w:tc>
        <w:tc>
          <w:tcPr>
            <w:tcW w:type="dxa" w:w="3024"/>
          </w:tcPr>
          <w:p>
            <w:pPr>
              <w:spacing w:line="252" w:lineRule="auto" w:after="40"/>
            </w:pPr>
            <w:r>
              <w:rPr>
                <w:rFonts w:ascii="Times New Roman" w:hAnsi="Times New Roman"/>
                <w:sz w:val="21"/>
              </w:rPr>
              <w:t>3</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1.5 SCOPE OF THE PROJECT</w:t>
            </w:r>
          </w:p>
        </w:tc>
        <w:tc>
          <w:tcPr>
            <w:tcW w:type="dxa" w:w="3024"/>
          </w:tcPr>
          <w:p>
            <w:pPr>
              <w:spacing w:line="252" w:lineRule="auto" w:after="40"/>
            </w:pPr>
            <w:r>
              <w:rPr>
                <w:rFonts w:ascii="Times New Roman" w:hAnsi="Times New Roman"/>
                <w:sz w:val="21"/>
              </w:rPr>
              <w:t>3</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1.6 PROBLEM DEFINITION</w:t>
            </w:r>
          </w:p>
        </w:tc>
        <w:tc>
          <w:tcPr>
            <w:tcW w:type="dxa" w:w="3024"/>
          </w:tcPr>
          <w:p>
            <w:pPr>
              <w:spacing w:line="252" w:lineRule="auto" w:after="40"/>
            </w:pPr>
            <w:r>
              <w:rPr>
                <w:rFonts w:ascii="Times New Roman" w:hAnsi="Times New Roman"/>
                <w:sz w:val="21"/>
              </w:rPr>
              <w:t>4</w:t>
            </w:r>
          </w:p>
        </w:tc>
      </w:tr>
      <w:tr>
        <w:tc>
          <w:tcPr>
            <w:tcW w:type="dxa" w:w="3024"/>
          </w:tcPr>
          <w:p>
            <w:pPr>
              <w:spacing w:line="252" w:lineRule="auto" w:after="40"/>
            </w:pPr>
            <w:r>
              <w:rPr>
                <w:rFonts w:ascii="Times New Roman" w:hAnsi="Times New Roman"/>
                <w:b/>
                <w:sz w:val="21"/>
              </w:rPr>
              <w:t>2</w:t>
            </w:r>
          </w:p>
        </w:tc>
        <w:tc>
          <w:tcPr>
            <w:tcW w:type="dxa" w:w="3024"/>
          </w:tcPr>
          <w:p>
            <w:pPr>
              <w:spacing w:line="252" w:lineRule="auto" w:after="40"/>
            </w:pPr>
            <w:r>
              <w:rPr>
                <w:rFonts w:ascii="Times New Roman" w:hAnsi="Times New Roman"/>
                <w:b/>
                <w:sz w:val="21"/>
              </w:rPr>
              <w:t>SYSTEM ANALYSIS</w:t>
            </w:r>
          </w:p>
        </w:tc>
        <w:tc>
          <w:tcPr>
            <w:tcW w:type="dxa" w:w="3024"/>
          </w:tcPr>
          <w:p>
            <w:pPr>
              <w:spacing w:line="252" w:lineRule="auto" w:after="40"/>
            </w:pPr>
            <w:r>
              <w:rPr>
                <w:rFonts w:ascii="Times New Roman" w:hAnsi="Times New Roman"/>
                <w:b/>
                <w:sz w:val="21"/>
              </w:rPr>
              <w:t>5</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2.1 PROPOSED SYSTEM</w:t>
            </w:r>
          </w:p>
        </w:tc>
        <w:tc>
          <w:tcPr>
            <w:tcW w:type="dxa" w:w="3024"/>
          </w:tcPr>
          <w:p>
            <w:pPr>
              <w:spacing w:line="252" w:lineRule="auto" w:after="40"/>
            </w:pPr>
            <w:r>
              <w:rPr>
                <w:rFonts w:ascii="Times New Roman" w:hAnsi="Times New Roman"/>
                <w:sz w:val="21"/>
              </w:rPr>
              <w:t>5</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2.2 SYSTEM WORKFLOW</w:t>
            </w:r>
          </w:p>
        </w:tc>
        <w:tc>
          <w:tcPr>
            <w:tcW w:type="dxa" w:w="3024"/>
          </w:tcPr>
          <w:p>
            <w:pPr>
              <w:spacing w:line="252" w:lineRule="auto" w:after="40"/>
            </w:pPr>
            <w:r>
              <w:rPr>
                <w:rFonts w:ascii="Times New Roman" w:hAnsi="Times New Roman"/>
                <w:sz w:val="21"/>
              </w:rPr>
              <w:t>6</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2.3 CORE DATA STRUCTURES CONCEPTS USED IN PROPOSED SYSTEM</w:t>
            </w:r>
          </w:p>
        </w:tc>
        <w:tc>
          <w:tcPr>
            <w:tcW w:type="dxa" w:w="3024"/>
          </w:tcPr>
          <w:p>
            <w:pPr>
              <w:spacing w:line="252" w:lineRule="auto" w:after="40"/>
            </w:pPr>
            <w:r>
              <w:rPr>
                <w:rFonts w:ascii="Times New Roman" w:hAnsi="Times New Roman"/>
                <w:sz w:val="21"/>
              </w:rPr>
              <w:t>7</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2.4 ADVANTAGES</w:t>
            </w:r>
          </w:p>
        </w:tc>
        <w:tc>
          <w:tcPr>
            <w:tcW w:type="dxa" w:w="3024"/>
          </w:tcPr>
          <w:p>
            <w:pPr>
              <w:spacing w:line="252" w:lineRule="auto" w:after="40"/>
            </w:pPr>
            <w:r>
              <w:rPr>
                <w:rFonts w:ascii="Times New Roman" w:hAnsi="Times New Roman"/>
                <w:sz w:val="21"/>
              </w:rPr>
              <w:t>8</w:t>
            </w:r>
          </w:p>
        </w:tc>
      </w:tr>
      <w:tr>
        <w:tc>
          <w:tcPr>
            <w:tcW w:type="dxa" w:w="3024"/>
          </w:tcPr>
          <w:p>
            <w:pPr>
              <w:spacing w:line="252" w:lineRule="auto" w:after="40"/>
            </w:pPr>
            <w:r>
              <w:rPr>
                <w:rFonts w:ascii="Times New Roman" w:hAnsi="Times New Roman"/>
                <w:b/>
                <w:sz w:val="21"/>
              </w:rPr>
              <w:t>3</w:t>
            </w:r>
          </w:p>
        </w:tc>
        <w:tc>
          <w:tcPr>
            <w:tcW w:type="dxa" w:w="3024"/>
          </w:tcPr>
          <w:p>
            <w:pPr>
              <w:spacing w:line="252" w:lineRule="auto" w:after="40"/>
            </w:pPr>
            <w:r>
              <w:rPr>
                <w:rFonts w:ascii="Times New Roman" w:hAnsi="Times New Roman"/>
                <w:b/>
                <w:sz w:val="21"/>
              </w:rPr>
              <w:t>SYSTEM SPECIFICATION</w:t>
            </w:r>
          </w:p>
        </w:tc>
        <w:tc>
          <w:tcPr>
            <w:tcW w:type="dxa" w:w="3024"/>
          </w:tcPr>
          <w:p>
            <w:pPr>
              <w:spacing w:line="252" w:lineRule="auto" w:after="40"/>
            </w:pPr>
            <w:r>
              <w:rPr>
                <w:rFonts w:ascii="Times New Roman" w:hAnsi="Times New Roman"/>
                <w:b/>
                <w:sz w:val="21"/>
              </w:rPr>
              <w:t>9</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3.1 HARDWARE SPECIFICATION</w:t>
            </w:r>
          </w:p>
        </w:tc>
        <w:tc>
          <w:tcPr>
            <w:tcW w:type="dxa" w:w="3024"/>
          </w:tcPr>
          <w:p>
            <w:pPr>
              <w:spacing w:line="252" w:lineRule="auto" w:after="40"/>
            </w:pPr>
            <w:r>
              <w:rPr>
                <w:rFonts w:ascii="Times New Roman" w:hAnsi="Times New Roman"/>
                <w:sz w:val="21"/>
              </w:rPr>
              <w:t>9</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3.2 SOFTWARE SPECIFICATION</w:t>
            </w:r>
          </w:p>
        </w:tc>
        <w:tc>
          <w:tcPr>
            <w:tcW w:type="dxa" w:w="3024"/>
          </w:tcPr>
          <w:p>
            <w:pPr>
              <w:spacing w:line="252" w:lineRule="auto" w:after="40"/>
            </w:pPr>
            <w:r>
              <w:rPr>
                <w:rFonts w:ascii="Times New Roman" w:hAnsi="Times New Roman"/>
                <w:sz w:val="21"/>
              </w:rPr>
              <w:t>9</w:t>
            </w:r>
          </w:p>
        </w:tc>
      </w:tr>
      <w:tr>
        <w:tc>
          <w:tcPr>
            <w:tcW w:type="dxa" w:w="3024"/>
          </w:tcPr>
          <w:p>
            <w:pPr>
              <w:spacing w:line="252" w:lineRule="auto" w:after="40"/>
            </w:pPr>
            <w:r>
              <w:rPr>
                <w:rFonts w:ascii="Times New Roman" w:hAnsi="Times New Roman"/>
                <w:b/>
                <w:sz w:val="21"/>
              </w:rPr>
              <w:t>4</w:t>
            </w:r>
          </w:p>
        </w:tc>
        <w:tc>
          <w:tcPr>
            <w:tcW w:type="dxa" w:w="3024"/>
          </w:tcPr>
          <w:p>
            <w:pPr>
              <w:spacing w:line="252" w:lineRule="auto" w:after="40"/>
            </w:pPr>
            <w:r>
              <w:rPr>
                <w:rFonts w:ascii="Times New Roman" w:hAnsi="Times New Roman"/>
                <w:b/>
                <w:sz w:val="21"/>
              </w:rPr>
              <w:t>SOFTWARE DESCRIPTION</w:t>
            </w:r>
          </w:p>
        </w:tc>
        <w:tc>
          <w:tcPr>
            <w:tcW w:type="dxa" w:w="3024"/>
          </w:tcPr>
          <w:p>
            <w:pPr>
              <w:spacing w:line="252" w:lineRule="auto" w:after="40"/>
            </w:pPr>
            <w:r>
              <w:rPr>
                <w:rFonts w:ascii="Times New Roman" w:hAnsi="Times New Roman"/>
                <w:b/>
                <w:sz w:val="21"/>
              </w:rPr>
              <w:t>10</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4.1 TITLE OF SOFTWARE TOOLS AND TECHNOLOGIES USED</w:t>
            </w:r>
          </w:p>
        </w:tc>
        <w:tc>
          <w:tcPr>
            <w:tcW w:type="dxa" w:w="3024"/>
          </w:tcPr>
          <w:p>
            <w:pPr>
              <w:spacing w:line="252" w:lineRule="auto" w:after="40"/>
            </w:pPr>
            <w:r>
              <w:rPr>
                <w:rFonts w:ascii="Times New Roman" w:hAnsi="Times New Roman"/>
                <w:sz w:val="21"/>
              </w:rPr>
              <w:t>10</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4.2 DETAILED EXPLANATION OF SOFTWARE TOOL</w:t>
            </w:r>
          </w:p>
        </w:tc>
        <w:tc>
          <w:tcPr>
            <w:tcW w:type="dxa" w:w="3024"/>
          </w:tcPr>
          <w:p>
            <w:pPr>
              <w:spacing w:line="252" w:lineRule="auto" w:after="40"/>
            </w:pPr>
            <w:r>
              <w:rPr>
                <w:rFonts w:ascii="Times New Roman" w:hAnsi="Times New Roman"/>
                <w:sz w:val="21"/>
              </w:rPr>
              <w:t>10</w:t>
            </w:r>
          </w:p>
        </w:tc>
      </w:tr>
      <w:tr>
        <w:tc>
          <w:tcPr>
            <w:tcW w:type="dxa" w:w="3024"/>
          </w:tcPr>
          <w:p>
            <w:pPr>
              <w:spacing w:line="252" w:lineRule="auto" w:after="40"/>
            </w:pPr>
            <w:r>
              <w:rPr>
                <w:rFonts w:ascii="Times New Roman" w:hAnsi="Times New Roman"/>
                <w:b/>
                <w:sz w:val="21"/>
              </w:rPr>
              <w:t>5</w:t>
            </w:r>
          </w:p>
        </w:tc>
        <w:tc>
          <w:tcPr>
            <w:tcW w:type="dxa" w:w="3024"/>
          </w:tcPr>
          <w:p>
            <w:pPr>
              <w:spacing w:line="252" w:lineRule="auto" w:after="40"/>
            </w:pPr>
            <w:r>
              <w:rPr>
                <w:rFonts w:ascii="Times New Roman" w:hAnsi="Times New Roman"/>
                <w:b/>
                <w:sz w:val="21"/>
              </w:rPr>
              <w:t>MODULE DESCRIPTION</w:t>
            </w:r>
          </w:p>
        </w:tc>
        <w:tc>
          <w:tcPr>
            <w:tcW w:type="dxa" w:w="3024"/>
          </w:tcPr>
          <w:p>
            <w:pPr>
              <w:spacing w:line="252" w:lineRule="auto" w:after="40"/>
            </w:pPr>
            <w:r>
              <w:rPr>
                <w:rFonts w:ascii="Times New Roman" w:hAnsi="Times New Roman"/>
                <w:b/>
                <w:sz w:val="21"/>
              </w:rPr>
              <w:t>12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 MODULE EXPLANATION</w:t>
            </w:r>
          </w:p>
        </w:tc>
        <w:tc>
          <w:tcPr>
            <w:tcW w:type="dxa" w:w="3024"/>
          </w:tcPr>
          <w:p>
            <w:pPr>
              <w:spacing w:line="252" w:lineRule="auto" w:after="40"/>
            </w:pPr>
            <w:r>
              <w:rPr>
                <w:rFonts w:ascii="Times New Roman" w:hAnsi="Times New Roman"/>
                <w:sz w:val="21"/>
              </w:rPr>
              <w:t>12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5.1.1 MODULE 1: Interactive Campus Map &amp; Geospatial Rendering Module</w:t>
            </w:r>
          </w:p>
        </w:tc>
        <w:tc>
          <w:tcPr>
            <w:tcW w:type="dxa" w:w="3024"/>
          </w:tcPr>
          <w:p>
            <w:pPr>
              <w:spacing w:line="252" w:lineRule="auto" w:after="40"/>
            </w:pPr>
            <w:r>
              <w:rPr>
                <w:rFonts w:ascii="Times New Roman" w:hAnsi="Times New Roman"/>
                <w:sz w:val="21"/>
              </w:rPr>
              <w:t>12</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5.1.2 MODULE 2: Dijkstra-based Graph Pathfinding &amp; Routing Engine</w:t>
            </w:r>
          </w:p>
        </w:tc>
        <w:tc>
          <w:tcPr>
            <w:tcW w:type="dxa" w:w="3024"/>
          </w:tcPr>
          <w:p>
            <w:pPr>
              <w:spacing w:line="252" w:lineRule="auto" w:after="40"/>
            </w:pPr>
            <w:r>
              <w:rPr>
                <w:rFonts w:ascii="Times New Roman" w:hAnsi="Times New Roman"/>
                <w:sz w:val="21"/>
              </w:rPr>
              <w:t>13</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5.1.3 MODULE 3: Multi-Floor Indoor Blueprint &amp; Vertical Wayfinding Module</w:t>
            </w:r>
          </w:p>
        </w:tc>
        <w:tc>
          <w:tcPr>
            <w:tcW w:type="dxa" w:w="3024"/>
          </w:tcPr>
          <w:p>
            <w:pPr>
              <w:spacing w:line="252" w:lineRule="auto" w:after="40"/>
            </w:pPr>
            <w:r>
              <w:rPr>
                <w:rFonts w:ascii="Times New Roman" w:hAnsi="Times New Roman"/>
                <w:sz w:val="21"/>
              </w:rPr>
              <w:t>14</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5.1.4 MODULE 4: QR Code Origin Identification &amp; Directory Search Module</w:t>
            </w:r>
          </w:p>
        </w:tc>
        <w:tc>
          <w:tcPr>
            <w:tcW w:type="dxa" w:w="3024"/>
          </w:tcPr>
          <w:p>
            <w:pPr>
              <w:spacing w:line="252" w:lineRule="auto" w:after="40"/>
            </w:pPr>
            <w:r>
              <w:rPr>
                <w:rFonts w:ascii="Times New Roman" w:hAnsi="Times New Roman"/>
                <w:sz w:val="21"/>
              </w:rPr>
              <w:t>15</w:t>
            </w:r>
          </w:p>
        </w:tc>
      </w:tr>
      <w:tr>
        <w:tc>
          <w:tcPr>
            <w:tcW w:type="dxa" w:w="3024"/>
          </w:tcPr>
          <w:p>
            <w:pPr>
              <w:spacing w:line="252" w:lineRule="auto" w:after="40"/>
            </w:pPr>
            <w:r>
              <w:rPr>
                <w:rFonts w:ascii="Times New Roman" w:hAnsi="Times New Roman"/>
                <w:b/>
                <w:sz w:val="21"/>
              </w:rPr>
              <w:t>6</w:t>
            </w:r>
          </w:p>
        </w:tc>
        <w:tc>
          <w:tcPr>
            <w:tcW w:type="dxa" w:w="3024"/>
          </w:tcPr>
          <w:p>
            <w:pPr>
              <w:spacing w:line="252" w:lineRule="auto" w:after="40"/>
            </w:pPr>
            <w:r>
              <w:rPr>
                <w:rFonts w:ascii="Times New Roman" w:hAnsi="Times New Roman"/>
                <w:b/>
                <w:sz w:val="21"/>
              </w:rPr>
              <w:t>RESULT AND DISCUSSION</w:t>
            </w:r>
          </w:p>
        </w:tc>
        <w:tc>
          <w:tcPr>
            <w:tcW w:type="dxa" w:w="3024"/>
          </w:tcPr>
          <w:p>
            <w:pPr>
              <w:spacing w:line="252" w:lineRule="auto" w:after="40"/>
            </w:pPr>
            <w:r>
              <w:rPr>
                <w:rFonts w:ascii="Times New Roman" w:hAnsi="Times New Roman"/>
                <w:b/>
                <w:sz w:val="21"/>
              </w:rPr>
              <w:t>16</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6.1 EXPERIMENTAL SETUP</w:t>
            </w:r>
          </w:p>
        </w:tc>
        <w:tc>
          <w:tcPr>
            <w:tcW w:type="dxa" w:w="3024"/>
          </w:tcPr>
          <w:p>
            <w:pPr>
              <w:spacing w:line="252" w:lineRule="auto" w:after="40"/>
            </w:pPr>
            <w:r>
              <w:rPr>
                <w:rFonts w:ascii="Times New Roman" w:hAnsi="Times New Roman"/>
                <w:sz w:val="21"/>
              </w:rPr>
              <w:t>16</w:t>
            </w:r>
          </w:p>
        </w:tc>
      </w:tr>
      <w:tr>
        <w:tc>
          <w:tcPr>
            <w:tcW w:type="dxa" w:w="3024"/>
          </w:tcPr>
          <w:p>
            <w:pPr>
              <w:spacing w:line="252" w:lineRule="auto" w:after="40"/>
            </w:pPr>
            <w:r>
              <w:rPr>
                <w:rFonts w:ascii="Times New Roman" w:hAnsi="Times New Roman"/>
                <w:b/>
                <w:sz w:val="21"/>
              </w:rPr>
              <w:t>7</w:t>
            </w:r>
          </w:p>
        </w:tc>
        <w:tc>
          <w:tcPr>
            <w:tcW w:type="dxa" w:w="3024"/>
          </w:tcPr>
          <w:p>
            <w:pPr>
              <w:spacing w:line="252" w:lineRule="auto" w:after="40"/>
            </w:pPr>
            <w:r>
              <w:rPr>
                <w:rFonts w:ascii="Times New Roman" w:hAnsi="Times New Roman"/>
                <w:b/>
                <w:sz w:val="21"/>
              </w:rPr>
              <w:t>CONCLUSION AND FUTURE ENHANCEMENTS</w:t>
            </w:r>
          </w:p>
        </w:tc>
        <w:tc>
          <w:tcPr>
            <w:tcW w:type="dxa" w:w="3024"/>
          </w:tcPr>
          <w:p>
            <w:pPr>
              <w:spacing w:line="252" w:lineRule="auto" w:after="40"/>
            </w:pPr>
            <w:r>
              <w:rPr>
                <w:rFonts w:ascii="Times New Roman" w:hAnsi="Times New Roman"/>
                <w:b/>
                <w:sz w:val="21"/>
              </w:rPr>
              <w:t>18</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7.1 CONCLUSION</w:t>
            </w:r>
          </w:p>
        </w:tc>
        <w:tc>
          <w:tcPr>
            <w:tcW w:type="dxa" w:w="3024"/>
          </w:tcPr>
          <w:p>
            <w:pPr>
              <w:spacing w:line="252" w:lineRule="auto" w:after="40"/>
            </w:pPr>
            <w:r>
              <w:rPr>
                <w:rFonts w:ascii="Times New Roman" w:hAnsi="Times New Roman"/>
                <w:sz w:val="21"/>
              </w:rPr>
              <w:t>18</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7.2 FUTURE ENHANCEMENTS</w:t>
            </w:r>
          </w:p>
        </w:tc>
        <w:tc>
          <w:tcPr>
            <w:tcW w:type="dxa" w:w="3024"/>
          </w:tcPr>
          <w:p>
            <w:pPr>
              <w:spacing w:line="252" w:lineRule="auto" w:after="40"/>
            </w:pPr>
            <w:r>
              <w:rPr>
                <w:rFonts w:ascii="Times New Roman" w:hAnsi="Times New Roman"/>
                <w:sz w:val="21"/>
              </w:rPr>
              <w:t>18</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APPENDIX A: SOURCE CODE</w:t>
            </w:r>
          </w:p>
        </w:tc>
        <w:tc>
          <w:tcPr>
            <w:tcW w:type="dxa" w:w="3024"/>
          </w:tcPr>
          <w:p>
            <w:pPr>
              <w:spacing w:line="252" w:lineRule="auto" w:after="40"/>
            </w:pPr>
            <w:r>
              <w:rPr>
                <w:rFonts w:ascii="Times New Roman" w:hAnsi="Times New Roman"/>
                <w:sz w:val="21"/>
              </w:rPr>
              <w:t>19</w:t>
            </w:r>
          </w:p>
        </w:tc>
      </w:tr>
      <w:tr>
        <w:tc>
          <w:tcPr>
            <w:tcW w:type="dxa" w:w="3024"/>
          </w:tcPr>
          <w:p>
            <w:pPr>
              <w:spacing w:line="252" w:lineRule="auto" w:after="40"/>
            </w:pPr>
            <w:r>
              <w:rPr>
                <w:rFonts w:ascii="Times New Roman" w:hAnsi="Times New Roman"/>
                <w:sz w:val="21"/>
              </w:rPr>
            </w:r>
          </w:p>
        </w:tc>
        <w:tc>
          <w:tcPr>
            <w:tcW w:type="dxa" w:w="3024"/>
          </w:tcPr>
          <w:p>
            <w:pPr>
              <w:spacing w:line="252" w:lineRule="auto" w:after="40"/>
            </w:pPr>
            <w:r>
              <w:rPr>
                <w:rFonts w:ascii="Times New Roman" w:hAnsi="Times New Roman"/>
                <w:sz w:val="21"/>
              </w:rPr>
              <w:t>APPENDIX B: SCREEN SHOTS</w:t>
            </w:r>
          </w:p>
        </w:tc>
        <w:tc>
          <w:tcPr>
            <w:tcW w:type="dxa" w:w="3024"/>
          </w:tcPr>
          <w:p>
            <w:pPr>
              <w:spacing w:line="252" w:lineRule="auto" w:after="40"/>
            </w:pPr>
            <w:r>
              <w:rPr>
                <w:rFonts w:ascii="Times New Roman" w:hAnsi="Times New Roman"/>
                <w:sz w:val="21"/>
              </w:rPr>
              <w:t>24</w:t>
            </w:r>
          </w:p>
        </w:tc>
      </w:tr>
    </w:tbl>
    <w:p>
      <w:r>
        <w:br w:type="page"/>
      </w:r>
    </w:p>
    <w:p>
      <w:pPr>
        <w:spacing w:before="200" w:after="240"/>
        <w:jc w:val="center"/>
      </w:pPr>
      <w:r>
        <w:rPr>
          <w:rFonts w:ascii="Times New Roman" w:hAnsi="Times New Roman"/>
          <w:b/>
          <w:color w:val="003366"/>
          <w:sz w:val="28"/>
        </w:rPr>
        <w:t>ABSTRACT</w:t>
      </w:r>
    </w:p>
    <w:p>
      <w:pPr>
        <w:spacing w:line="276" w:lineRule="auto" w:after="120"/>
        <w:jc w:val="both"/>
      </w:pPr>
      <w:r>
        <w:rPr>
          <w:rFonts w:ascii="Times New Roman" w:hAnsi="Times New Roman"/>
          <w:sz w:val="24"/>
        </w:rPr>
        <w:t>Navigation across sprawling institutional campuses poses considerable challenges for fresh students, visiting recruiters, parents, conference delegates, and differently-abled individuals. While commercial Global Positioning System (GPS) services such as Google Maps function adequately for outdoor vehicular transit, they suffer catastrophic signal attenuation and geometric dilution of precision within multi-storey reinforced concrete structures. Consequently, users encounter severe blindspots when attempting to locate specific departmental laboratories, faculty cabins, seminar halls, and administrative offices across complex building layouts.</w:t>
      </w:r>
    </w:p>
    <w:p>
      <w:pPr>
        <w:spacing w:line="276" w:lineRule="auto" w:after="120"/>
        <w:jc w:val="both"/>
      </w:pPr>
      <w:r>
        <w:rPr>
          <w:rFonts w:ascii="Times New Roman" w:hAnsi="Times New Roman"/>
          <w:sz w:val="24"/>
        </w:rPr>
        <w:t>To resolve these spatial wayfinding bottlenecks, this Capstone Project presents an interactive, hybrid Campus Navigation and Wayfinding Web Application engineered specifically for Knowledge Institute of Technology (KIOT), Salem. The campus infrastructure is modeled as a weighted undirected spatial graph G = (V, E), wherein physical vertices represent room entryways, hallway intersections, stair landings, and elevator shafts, while weighted edges represent walkable corridors and pedestrian avenues calibrated with metric distance measurements.</w:t>
      </w:r>
    </w:p>
    <w:p>
      <w:pPr>
        <w:spacing w:line="276" w:lineRule="auto" w:after="120"/>
        <w:jc w:val="both"/>
      </w:pPr>
      <w:r>
        <w:rPr>
          <w:rFonts w:ascii="Times New Roman" w:hAnsi="Times New Roman"/>
          <w:sz w:val="24"/>
        </w:rPr>
        <w:t>The system incorporates Dijkstra's shortest path algorithm operating on adjacency lists to compute optimal walking trajectories in real time with client-side execution. A dedicated multi-floor blueprint visualization module empowers users to inspect individual building storeys (Ground through Third Floor), switching seamlessly between macro campus cartography and micro-indoor architectural diagrams. To ensure inclusivity, the application introduces a Step-Free Accessibility routing filter that dynamically avoids stairwells, selectively routing transit via elevators and ramps. Furthermore, a physical QR-code localization module resolves indoor 'You Are Here' starting coordinates instantaneously, eliminating reliance on costly hardware beacons. The resulting web application is built with React 19, TypeScript, Leaflet, and Tailwind CSS, achieving zero-cost cloud hosting via GitHub Pages with full offline Progressive Web App (PWA) caching.</w:t>
      </w:r>
    </w:p>
    <w:p>
      <w:r>
        <w:br w:type="page"/>
      </w:r>
    </w:p>
    <w:p>
      <w:pPr>
        <w:spacing w:before="360" w:after="80"/>
        <w:jc w:val="center"/>
      </w:pPr>
      <w:r>
        <w:rPr>
          <w:rFonts w:ascii="Times New Roman" w:hAnsi="Times New Roman"/>
          <w:b/>
          <w:color w:val="003366"/>
          <w:sz w:val="28"/>
        </w:rPr>
        <w:t>CHAPTER 1</w:t>
        <w:br/>
      </w:r>
      <w:r>
        <w:rPr>
          <w:rFonts w:ascii="Times New Roman" w:hAnsi="Times New Roman"/>
          <w:b/>
          <w:color w:val="003366"/>
          <w:sz w:val="30"/>
        </w:rPr>
        <w:t>INTRODUCTION</w:t>
      </w:r>
    </w:p>
    <w:p>
      <w:pPr>
        <w:spacing w:before="280" w:after="80"/>
      </w:pPr>
      <w:r>
        <w:rPr>
          <w:rFonts w:ascii="Times New Roman" w:hAnsi="Times New Roman"/>
          <w:b/>
          <w:color w:val="003366"/>
          <w:sz w:val="24"/>
        </w:rPr>
        <w:t>1.1  AREA OF INTEREST</w:t>
      </w:r>
    </w:p>
    <w:p>
      <w:pPr>
        <w:spacing w:line="276" w:lineRule="auto" w:after="120"/>
        <w:jc w:val="both"/>
      </w:pPr>
      <w:r>
        <w:rPr>
          <w:rFonts w:ascii="Times New Roman" w:hAnsi="Times New Roman"/>
          <w:sz w:val="24"/>
        </w:rPr>
        <w:t>The domain of this project lies at the intersection of Data Structures and Algorithms (Graph Theory, Shortest Path Pathfinding, Adjacency Representations) and Geospatial Web Systems (GIS, Coordinate Transformation, Interactive Floorplan Vectorization, and Mobile-First Progressive Web Applications). Applying algorithmic graph search to architectural spatial networks provides an optimal framework for modeling physical connectivity, path constraints, and accessibility requirements.</w:t>
      </w:r>
    </w:p>
    <w:p>
      <w:pPr>
        <w:spacing w:before="280" w:after="80"/>
      </w:pPr>
      <w:r>
        <w:rPr>
          <w:rFonts w:ascii="Times New Roman" w:hAnsi="Times New Roman"/>
          <w:b/>
          <w:color w:val="003366"/>
          <w:sz w:val="24"/>
        </w:rPr>
        <w:t>1.2  ADVANTAGES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Pinpoint Indoor Accuracy: Eliminates indoor GPS blindspots through granular room-level spatial modeling.</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Multi-Floor Architectural Navigation: Seamless vertical traversal across multi-storey blocks (Ground to Floor 3).</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Step-Free Wheelchair Inclusivity: Automatic path reconfiguration through elevators and ramps for disabled visitors.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Zero Operational Overhead: Operates entirely client-side without recurring Google Maps API bills or server costs.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Frictionless Accessibility: Requires zero app-store downloads; instantly opens via QR code scans in any mobile web browser.</w:t>
      </w:r>
    </w:p>
    <w:p>
      <w:pPr>
        <w:spacing w:before="280" w:after="80"/>
      </w:pPr>
      <w:r>
        <w:rPr>
          <w:rFonts w:ascii="Times New Roman" w:hAnsi="Times New Roman"/>
          <w:b/>
          <w:color w:val="003366"/>
          <w:sz w:val="24"/>
        </w:rPr>
        <w:t>1.3  OVERVIEW OF PROJECT</w:t>
      </w:r>
    </w:p>
    <w:p>
      <w:pPr>
        <w:spacing w:line="276" w:lineRule="auto" w:after="120"/>
        <w:jc w:val="both"/>
      </w:pPr>
      <w:r>
        <w:rPr>
          <w:rFonts w:ascii="Times New Roman" w:hAnsi="Times New Roman"/>
          <w:sz w:val="24"/>
        </w:rPr>
        <w:t>Knowledge Institute of Technology (KIOT), Salem, is an autonomous engineering institution spanning a vast multi-acre campus on NH-544, Kakapalayam. The campus accommodates extensive academic blocks (CSE, IT, AI&amp;DS, CSBS, ECE, EEE, Mechanical, Civil), Knowledge Business School (KBSS - MBA), Central Library, Grand Auditorium, Food Court, Sports Complexes, and separate Hostels. This project provides a comprehensive digital mapping platform that allows users to search any facility, calculate the shortest route, follow step-by-step turn guidance, and view detailed floor-by-floor diagrams.</w:t>
      </w:r>
    </w:p>
    <w:p>
      <w:pPr>
        <w:spacing w:before="280" w:after="80"/>
      </w:pPr>
      <w:r>
        <w:rPr>
          <w:rFonts w:ascii="Times New Roman" w:hAnsi="Times New Roman"/>
          <w:b/>
          <w:color w:val="003366"/>
          <w:sz w:val="24"/>
        </w:rPr>
        <w:t>1.4  OBJECTIVE OF THE PROJECT</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To digitize KIOT Salem campus grounds and multi-level building floor plans into a topological graph database.</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To implement Dijkstra's algorithm for real-time shortest path computation with accurate distance and walking time estimation.</w:t>
      </w:r>
    </w:p>
    <w:p>
      <w:pPr>
        <w:pStyle w:val="ListBullet"/>
        <w:spacing w:line="276" w:lineRule="auto" w:after="80"/>
        <w:jc w:val="both"/>
      </w:pPr>
      <w:r>
        <w:rPr>
          <w:rFonts w:ascii="Times New Roman" w:hAnsi="Times New Roman"/>
          <w:b/>
          <w:sz w:val="24"/>
        </w:rPr>
        <w:t xml:space="preserve">3. </w:t>
      </w:r>
      <w:r>
        <w:rPr>
          <w:rFonts w:ascii="Times New Roman" w:hAnsi="Times New Roman"/>
          <w:sz w:val="24"/>
        </w:rPr>
        <w:t>To implement an interactive floor switcher allowing users to inspect individual storeys and corridor arrangements.</w:t>
      </w:r>
    </w:p>
    <w:p>
      <w:pPr>
        <w:pStyle w:val="ListBullet"/>
        <w:spacing w:line="276" w:lineRule="auto" w:after="80"/>
        <w:jc w:val="both"/>
      </w:pPr>
      <w:r>
        <w:rPr>
          <w:rFonts w:ascii="Times New Roman" w:hAnsi="Times New Roman"/>
          <w:b/>
          <w:sz w:val="24"/>
        </w:rPr>
        <w:t xml:space="preserve">4. </w:t>
      </w:r>
      <w:r>
        <w:rPr>
          <w:rFonts w:ascii="Times New Roman" w:hAnsi="Times New Roman"/>
          <w:sz w:val="24"/>
        </w:rPr>
        <w:t>To develop a Step-Free Accessible route toggle that bypasses staircases for wheelchair users.</w:t>
      </w:r>
    </w:p>
    <w:p>
      <w:pPr>
        <w:pStyle w:val="ListBullet"/>
        <w:spacing w:line="276" w:lineRule="auto" w:after="80"/>
        <w:jc w:val="both"/>
      </w:pPr>
      <w:r>
        <w:rPr>
          <w:rFonts w:ascii="Times New Roman" w:hAnsi="Times New Roman"/>
          <w:b/>
          <w:sz w:val="24"/>
        </w:rPr>
        <w:t xml:space="preserve">5. </w:t>
      </w:r>
      <w:r>
        <w:rPr>
          <w:rFonts w:ascii="Times New Roman" w:hAnsi="Times New Roman"/>
          <w:sz w:val="24"/>
        </w:rPr>
        <w:t>To incorporate QR-code wayfinding enabling users to pinpoint their current location instantly by scanning corridor tags.</w:t>
      </w:r>
    </w:p>
    <w:p>
      <w:pPr>
        <w:pStyle w:val="ListBullet"/>
        <w:spacing w:line="276" w:lineRule="auto" w:after="80"/>
        <w:jc w:val="both"/>
      </w:pPr>
      <w:r>
        <w:rPr>
          <w:rFonts w:ascii="Times New Roman" w:hAnsi="Times New Roman"/>
          <w:b/>
          <w:sz w:val="24"/>
        </w:rPr>
        <w:t xml:space="preserve">6. </w:t>
      </w:r>
      <w:r>
        <w:rPr>
          <w:rFonts w:ascii="Times New Roman" w:hAnsi="Times New Roman"/>
          <w:sz w:val="24"/>
        </w:rPr>
        <w:t>To host and deploy the web application globally on GitHub Pages with automated CI/CD pipeline.</w:t>
      </w:r>
    </w:p>
    <w:p>
      <w:pPr>
        <w:spacing w:before="280" w:after="80"/>
      </w:pPr>
      <w:r>
        <w:rPr>
          <w:rFonts w:ascii="Times New Roman" w:hAnsi="Times New Roman"/>
          <w:b/>
          <w:color w:val="003366"/>
          <w:sz w:val="24"/>
        </w:rPr>
        <w:t>1.5  SCOPE OF THE PROJECT</w:t>
      </w:r>
    </w:p>
    <w:p>
      <w:pPr>
        <w:spacing w:line="276" w:lineRule="auto" w:after="120"/>
        <w:jc w:val="both"/>
      </w:pPr>
      <w:r>
        <w:rPr>
          <w:rFonts w:ascii="Times New Roman" w:hAnsi="Times New Roman"/>
          <w:sz w:val="24"/>
        </w:rPr>
        <w:t>The scope of this project encompasses all primary buildings and facilities across the KIOT campus. It covers outdoor pathways from the Main Entrance Gate on NH-544 to all academic blocks, and indoor vertical navigation within multi-storey buildings such as the Administrative Block, CSE &amp; IT Block, ECE &amp; EEE Block, and KBSS Block. The system is designed for deployment across desktop and mobile devices, providing instant search, navigation, emergency contacts, and floor blueprints.</w:t>
      </w:r>
    </w:p>
    <w:p>
      <w:pPr>
        <w:spacing w:before="280" w:after="80"/>
      </w:pPr>
      <w:r>
        <w:rPr>
          <w:rFonts w:ascii="Times New Roman" w:hAnsi="Times New Roman"/>
          <w:b/>
          <w:color w:val="003366"/>
          <w:sz w:val="24"/>
        </w:rPr>
        <w:t>1.6  PROBLEM DEFINITION</w:t>
      </w:r>
    </w:p>
    <w:p>
      <w:pPr>
        <w:spacing w:line="276" w:lineRule="auto" w:after="120"/>
        <w:jc w:val="both"/>
      </w:pPr>
      <w:r>
        <w:rPr>
          <w:rFonts w:ascii="Times New Roman" w:hAnsi="Times New Roman"/>
          <w:sz w:val="24"/>
        </w:rPr>
        <w:t>Manual orientation and physical inquiries across large campuses are inefficient and prone to confusion, particularly during high-traffic events such as campus placement drives, first-year admissions, and national symposiums. Existing digital mapping tools like Google Maps lack indoor floor plans, fails to provide staircase vs. elevator differentiation, and experience severe GPS drift inside multi-floor structures. The problem addressed by this project is the lack of a lightweight, accessible, and accurate indoor-outdoor navigation system tailored for institutional engineering campuses.</w:t>
      </w:r>
    </w:p>
    <w:p>
      <w:r>
        <w:br w:type="page"/>
      </w:r>
    </w:p>
    <w:p>
      <w:pPr>
        <w:spacing w:before="360" w:after="80"/>
        <w:jc w:val="center"/>
      </w:pPr>
      <w:r>
        <w:rPr>
          <w:rFonts w:ascii="Times New Roman" w:hAnsi="Times New Roman"/>
          <w:b/>
          <w:color w:val="003366"/>
          <w:sz w:val="28"/>
        </w:rPr>
        <w:t>CHAPTER 2</w:t>
        <w:br/>
      </w:r>
      <w:r>
        <w:rPr>
          <w:rFonts w:ascii="Times New Roman" w:hAnsi="Times New Roman"/>
          <w:b/>
          <w:color w:val="003366"/>
          <w:sz w:val="30"/>
        </w:rPr>
        <w:t>SYSTEM ANALYSIS</w:t>
      </w:r>
    </w:p>
    <w:p>
      <w:pPr>
        <w:spacing w:before="280" w:after="80"/>
      </w:pPr>
      <w:r>
        <w:rPr>
          <w:rFonts w:ascii="Times New Roman" w:hAnsi="Times New Roman"/>
          <w:b/>
          <w:color w:val="003366"/>
          <w:sz w:val="24"/>
        </w:rPr>
        <w:t>2.1  PROPOSED SYSTEM</w:t>
      </w:r>
    </w:p>
    <w:p>
      <w:pPr>
        <w:spacing w:line="276" w:lineRule="auto" w:after="120"/>
        <w:jc w:val="both"/>
      </w:pPr>
      <w:r>
        <w:rPr>
          <w:rFonts w:ascii="Times New Roman" w:hAnsi="Times New Roman"/>
          <w:sz w:val="24"/>
        </w:rPr>
        <w:t>The proposed Campus Navigation System is engineered as a high-performance, client-side web application leveraging React 19, TypeScript, and Leaflet.js. The campus layout is modeled as a weighted spatial graph. When a user selects a starting point and destination, the pathfinding engine calculates the optimal path using Dijkstra's algorithm. The calculated path is rendered dynamically on an interactive 2D OpenStreetMap canvas for outdoor routes, and projected onto vector blueprints for indoor multi-storey paths. An integrated QR-code resolver eliminates indoor GPS inaccuracies by binding physical corridor markers to graph coordinates.</w:t>
      </w:r>
    </w:p>
    <w:p>
      <w:pPr>
        <w:spacing w:before="280" w:after="80"/>
      </w:pPr>
      <w:r>
        <w:rPr>
          <w:rFonts w:ascii="Times New Roman" w:hAnsi="Times New Roman"/>
          <w:b/>
          <w:color w:val="003366"/>
          <w:sz w:val="24"/>
        </w:rPr>
        <w:t>2.2  SYSTEM WORKFLOW</w:t>
      </w:r>
    </w:p>
    <w:p>
      <w:pPr>
        <w:spacing w:line="276" w:lineRule="auto" w:after="120"/>
        <w:jc w:val="both"/>
      </w:pPr>
      <w:r>
        <w:rPr>
          <w:rFonts w:ascii="Times New Roman" w:hAnsi="Times New Roman"/>
          <w:sz w:val="24"/>
        </w:rPr>
        <w:t>The operational lifecycle of the system is structured into five distinct phases:</w:t>
        <w:br/>
        <w:t>1. Initialization: The application loads the campus graph network, nodes, edges, and GeoJSON building polygons into browser memory.</w:t>
        <w:br/>
        <w:t>2. Origin Selection: The user specifies their starting location by tapping a map pin, searching the directory, or scanning a physical QR code ('You Are Here').</w:t>
        <w:br/>
        <w:t>3. Destination Selection: The user chooses their target destination (e.g., AI &amp; DS Lab, Principal's Office, Exam Cell, Canteen).</w:t>
        <w:br/>
        <w:t>4. Algorithmic Pathfinding: Dijkstra's algorithm processes the adjacency list, pruning prohibited edges (such as stairs when Step-Free mode is enabled), and determines the minimum cumulative distance path.</w:t>
        <w:br/>
        <w:t>5. Rendering &amp; Guidance: The route polyline is visualized on the map, and the Directions Drawer displays turn-by-turn guidance with simulated step advancement and arrival celebration.</w:t>
      </w:r>
    </w:p>
    <w:p>
      <w:pPr>
        <w:spacing w:before="280" w:after="80"/>
      </w:pPr>
      <w:r>
        <w:rPr>
          <w:rFonts w:ascii="Times New Roman" w:hAnsi="Times New Roman"/>
          <w:b/>
          <w:color w:val="003366"/>
          <w:sz w:val="24"/>
        </w:rPr>
        <w:t>2.3  CORE DATA STRUCTURES CONCEPTS USED IN PROPOSED SYSTEM</w:t>
      </w:r>
    </w:p>
    <w:p>
      <w:pPr>
        <w:pStyle w:val="ListBullet"/>
        <w:spacing w:line="276" w:lineRule="auto" w:after="80"/>
        <w:jc w:val="both"/>
      </w:pPr>
      <w:r>
        <w:rPr>
          <w:rFonts w:ascii="Times New Roman" w:hAnsi="Times New Roman"/>
          <w:b/>
          <w:sz w:val="24"/>
        </w:rPr>
        <w:t xml:space="preserve">a) </w:t>
      </w:r>
      <w:r>
        <w:rPr>
          <w:rFonts w:ascii="Times New Roman" w:hAnsi="Times New Roman"/>
          <w:sz w:val="24"/>
        </w:rPr>
        <w:t>Weighted Undirected Graph G = (V, E): Vertices V represent spatial checkpoints (rooms, offices, staircases, elevators, gates); edges E represent bidirectional walkable hallways and walkways.</w:t>
      </w:r>
    </w:p>
    <w:p>
      <w:pPr>
        <w:pStyle w:val="ListBullet"/>
        <w:spacing w:line="276" w:lineRule="auto" w:after="80"/>
        <w:jc w:val="both"/>
      </w:pPr>
      <w:r>
        <w:rPr>
          <w:rFonts w:ascii="Times New Roman" w:hAnsi="Times New Roman"/>
          <w:b/>
          <w:sz w:val="24"/>
        </w:rPr>
        <w:t xml:space="preserve">b) </w:t>
      </w:r>
      <w:r>
        <w:rPr>
          <w:rFonts w:ascii="Times New Roman" w:hAnsi="Times New Roman"/>
          <w:sz w:val="24"/>
        </w:rPr>
        <w:t>Adjacency List: Stored as a hash map where each node points to an array of adjacent vertices with edge weights (distance in meters). Provides O(V + E) space efficiency, optimal for sparse spatial graphs.</w:t>
      </w:r>
    </w:p>
    <w:p>
      <w:pPr>
        <w:pStyle w:val="ListBullet"/>
        <w:spacing w:line="276" w:lineRule="auto" w:after="80"/>
        <w:jc w:val="both"/>
      </w:pPr>
      <w:r>
        <w:rPr>
          <w:rFonts w:ascii="Times New Roman" w:hAnsi="Times New Roman"/>
          <w:b/>
          <w:sz w:val="24"/>
        </w:rPr>
        <w:t xml:space="preserve">c) </w:t>
      </w:r>
      <w:r>
        <w:rPr>
          <w:rFonts w:ascii="Times New Roman" w:hAnsi="Times New Roman"/>
          <w:sz w:val="24"/>
        </w:rPr>
        <w:t>Priority Queue / Min-Heap: Implements greedy extraction of the unvisited vertex with the minimum distance in O(log V) time during Dijkstra's traversal.</w:t>
      </w:r>
    </w:p>
    <w:p>
      <w:pPr>
        <w:pStyle w:val="ListBullet"/>
        <w:spacing w:line="276" w:lineRule="auto" w:after="80"/>
        <w:jc w:val="both"/>
      </w:pPr>
      <w:r>
        <w:rPr>
          <w:rFonts w:ascii="Times New Roman" w:hAnsi="Times New Roman"/>
          <w:b/>
          <w:sz w:val="24"/>
        </w:rPr>
        <w:t xml:space="preserve">d) </w:t>
      </w:r>
      <w:r>
        <w:rPr>
          <w:rFonts w:ascii="Times New Roman" w:hAnsi="Times New Roman"/>
          <w:sz w:val="24"/>
        </w:rPr>
        <w:t>Hash Table (Key-Value Map): Delivers O(1) instantaneous lookup of campus nodes, room attributes, faculty in-charge metadata, and QR identifier tokens.</w:t>
      </w:r>
    </w:p>
    <w:p>
      <w:pPr>
        <w:spacing w:before="280" w:after="80"/>
      </w:pPr>
      <w:r>
        <w:rPr>
          <w:rFonts w:ascii="Times New Roman" w:hAnsi="Times New Roman"/>
          <w:b/>
          <w:color w:val="003366"/>
          <w:sz w:val="24"/>
        </w:rPr>
        <w:t>2.4  ADVANTAGES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High Computational Speed: Pathfinding executes in under 2 milliseconds directly in browser JavaScript.</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Resilience to Network Drops: All spatial graphs and map assets are cached locally via Progressive Web App mechanisms.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Zero Hardware Installation: Utilizes standard laminated QR stickers instead of battery-powered BLE beacons.</w:t>
      </w:r>
    </w:p>
    <w:p>
      <w:r>
        <w:br w:type="page"/>
      </w:r>
    </w:p>
    <w:p>
      <w:pPr>
        <w:spacing w:before="360" w:after="80"/>
        <w:jc w:val="center"/>
      </w:pPr>
      <w:r>
        <w:rPr>
          <w:rFonts w:ascii="Times New Roman" w:hAnsi="Times New Roman"/>
          <w:b/>
          <w:color w:val="003366"/>
          <w:sz w:val="28"/>
        </w:rPr>
        <w:t>CHAPTER 3</w:t>
        <w:br/>
      </w:r>
      <w:r>
        <w:rPr>
          <w:rFonts w:ascii="Times New Roman" w:hAnsi="Times New Roman"/>
          <w:b/>
          <w:color w:val="003366"/>
          <w:sz w:val="30"/>
        </w:rPr>
        <w:t>SYSTEM SPECIFICATION</w:t>
      </w:r>
    </w:p>
    <w:p>
      <w:pPr>
        <w:spacing w:before="280" w:after="80"/>
      </w:pPr>
      <w:r>
        <w:rPr>
          <w:rFonts w:ascii="Times New Roman" w:hAnsi="Times New Roman"/>
          <w:b/>
          <w:color w:val="003366"/>
          <w:sz w:val="24"/>
        </w:rPr>
        <w:t>3.1  HARDWARE SPECIFICATION</w:t>
      </w:r>
    </w:p>
    <w:p>
      <w:pPr>
        <w:spacing w:line="276" w:lineRule="auto" w:after="120"/>
        <w:jc w:val="both"/>
      </w:pPr>
      <w:r>
        <w:rPr>
          <w:rFonts w:ascii="Times New Roman" w:hAnsi="Times New Roman"/>
          <w:sz w:val="24"/>
        </w:rPr>
        <w:t>Development &amp; Testing Environment:</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Processor: Intel Core i5 / AMD Ryzen 5 or higher</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RAM: 8 GB DDR4 minimum</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Storage: 256 GB SSD</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Display: 1920x1080 Full HD monitor</w:t>
      </w:r>
    </w:p>
    <w:p>
      <w:pPr>
        <w:spacing w:line="276" w:lineRule="auto" w:after="120"/>
        <w:jc w:val="both"/>
      </w:pPr>
      <w:r>
        <w:rPr>
          <w:rFonts w:ascii="Times New Roman" w:hAnsi="Times New Roman"/>
          <w:sz w:val="24"/>
        </w:rPr>
        <w:t>Client Target Device (End User):</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Any smartphone, tablet, or laptop with a modern web browser (Chrome, Safari, Firefox, Edge)</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Camera: 2 MP minimum for physical QR code scanning</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RAM: 2 GB minimum on mobile devices</w:t>
      </w:r>
    </w:p>
    <w:p>
      <w:pPr>
        <w:spacing w:before="280" w:after="80"/>
      </w:pPr>
      <w:r>
        <w:rPr>
          <w:rFonts w:ascii="Times New Roman" w:hAnsi="Times New Roman"/>
          <w:b/>
          <w:color w:val="003366"/>
          <w:sz w:val="24"/>
        </w:rPr>
        <w:t>3.2  SOFTWARE SPECIFICATION</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Operating System: Windows 10 / 11, Linux, macOS, Android, iOS</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Runtime Environment: Node.js v20+ / v24+</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Package Manager: npm v10+ / v11+</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Source Code Editor: Visual Studio Code / Antigravity IDE</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Version Control: Git &amp; GitHub</w:t>
      </w:r>
    </w:p>
    <w:p>
      <w:pPr>
        <w:pStyle w:val="ListBullet"/>
        <w:spacing w:line="276" w:lineRule="auto" w:after="80"/>
        <w:jc w:val="both"/>
      </w:pPr>
      <w:r>
        <w:rPr>
          <w:rFonts w:ascii="Times New Roman" w:hAnsi="Times New Roman"/>
          <w:b/>
          <w:sz w:val="24"/>
        </w:rPr>
        <w:t xml:space="preserve">• </w:t>
      </w:r>
      <w:r>
        <w:rPr>
          <w:rFonts w:ascii="Times New Roman" w:hAnsi="Times New Roman"/>
          <w:sz w:val="24"/>
        </w:rPr>
        <w:t>Target Browsers: Google Chrome 90+, Safari 14+, Firefox 88+, Microsoft Edge 90+</w:t>
      </w:r>
    </w:p>
    <w:p>
      <w:r>
        <w:br w:type="page"/>
      </w:r>
    </w:p>
    <w:p>
      <w:pPr>
        <w:spacing w:before="360" w:after="80"/>
        <w:jc w:val="center"/>
      </w:pPr>
      <w:r>
        <w:rPr>
          <w:rFonts w:ascii="Times New Roman" w:hAnsi="Times New Roman"/>
          <w:b/>
          <w:color w:val="003366"/>
          <w:sz w:val="28"/>
        </w:rPr>
        <w:t>CHAPTER 4</w:t>
        <w:br/>
      </w:r>
      <w:r>
        <w:rPr>
          <w:rFonts w:ascii="Times New Roman" w:hAnsi="Times New Roman"/>
          <w:b/>
          <w:color w:val="003366"/>
          <w:sz w:val="30"/>
        </w:rPr>
        <w:t>SOFTWARE DESCRIPTION</w:t>
      </w:r>
    </w:p>
    <w:p>
      <w:pPr>
        <w:spacing w:before="280" w:after="80"/>
      </w:pPr>
      <w:r>
        <w:rPr>
          <w:rFonts w:ascii="Times New Roman" w:hAnsi="Times New Roman"/>
          <w:b/>
          <w:color w:val="003366"/>
          <w:sz w:val="24"/>
        </w:rPr>
        <w:t>4.1  TITLE OF SOFTWARE TOOLS AND TECHNOLOGIES USED</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Frontend Core: React 19 (Component-driven User Interface)</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Type System: TypeScript 5.0 (Static Typing and Schema Validation)</w:t>
      </w:r>
    </w:p>
    <w:p>
      <w:pPr>
        <w:pStyle w:val="ListBullet"/>
        <w:spacing w:line="276" w:lineRule="auto" w:after="80"/>
        <w:jc w:val="both"/>
      </w:pPr>
      <w:r>
        <w:rPr>
          <w:rFonts w:ascii="Times New Roman" w:hAnsi="Times New Roman"/>
          <w:b/>
          <w:sz w:val="24"/>
        </w:rPr>
        <w:t xml:space="preserve">3. </w:t>
      </w:r>
      <w:r>
        <w:rPr>
          <w:rFonts w:ascii="Times New Roman" w:hAnsi="Times New Roman"/>
          <w:sz w:val="24"/>
        </w:rPr>
        <w:t>Build Tool: Vite 8.3 (High-speed module bundler and dev server)</w:t>
      </w:r>
    </w:p>
    <w:p>
      <w:pPr>
        <w:pStyle w:val="ListBullet"/>
        <w:spacing w:line="276" w:lineRule="auto" w:after="80"/>
        <w:jc w:val="both"/>
      </w:pPr>
      <w:r>
        <w:rPr>
          <w:rFonts w:ascii="Times New Roman" w:hAnsi="Times New Roman"/>
          <w:b/>
          <w:sz w:val="24"/>
        </w:rPr>
        <w:t xml:space="preserve">4. </w:t>
      </w:r>
      <w:r>
        <w:rPr>
          <w:rFonts w:ascii="Times New Roman" w:hAnsi="Times New Roman"/>
          <w:sz w:val="24"/>
        </w:rPr>
        <w:t>Mapping Library: Leaflet 1.9 &amp; React-Leaflet 5.0</w:t>
      </w:r>
    </w:p>
    <w:p>
      <w:pPr>
        <w:pStyle w:val="ListBullet"/>
        <w:spacing w:line="276" w:lineRule="auto" w:after="80"/>
        <w:jc w:val="both"/>
      </w:pPr>
      <w:r>
        <w:rPr>
          <w:rFonts w:ascii="Times New Roman" w:hAnsi="Times New Roman"/>
          <w:b/>
          <w:sz w:val="24"/>
        </w:rPr>
        <w:t xml:space="preserve">5. </w:t>
      </w:r>
      <w:r>
        <w:rPr>
          <w:rFonts w:ascii="Times New Roman" w:hAnsi="Times New Roman"/>
          <w:sz w:val="24"/>
        </w:rPr>
        <w:t>Styling Framework: Tailwind CSS v4</w:t>
      </w:r>
    </w:p>
    <w:p>
      <w:pPr>
        <w:pStyle w:val="ListBullet"/>
        <w:spacing w:line="276" w:lineRule="auto" w:after="80"/>
        <w:jc w:val="both"/>
      </w:pPr>
      <w:r>
        <w:rPr>
          <w:rFonts w:ascii="Times New Roman" w:hAnsi="Times New Roman"/>
          <w:b/>
          <w:sz w:val="24"/>
        </w:rPr>
        <w:t xml:space="preserve">6. </w:t>
      </w:r>
      <w:r>
        <w:rPr>
          <w:rFonts w:ascii="Times New Roman" w:hAnsi="Times New Roman"/>
          <w:sz w:val="24"/>
        </w:rPr>
        <w:t>Iconography: Lucide React</w:t>
      </w:r>
    </w:p>
    <w:p>
      <w:pPr>
        <w:pStyle w:val="ListBullet"/>
        <w:spacing w:line="276" w:lineRule="auto" w:after="80"/>
        <w:jc w:val="both"/>
      </w:pPr>
      <w:r>
        <w:rPr>
          <w:rFonts w:ascii="Times New Roman" w:hAnsi="Times New Roman"/>
          <w:b/>
          <w:sz w:val="24"/>
        </w:rPr>
        <w:t xml:space="preserve">7. </w:t>
      </w:r>
      <w:r>
        <w:rPr>
          <w:rFonts w:ascii="Times New Roman" w:hAnsi="Times New Roman"/>
          <w:sz w:val="24"/>
        </w:rPr>
        <w:t>Hosting: GitHub Pages (Global CDN with automated CI/CD)</w:t>
      </w:r>
    </w:p>
    <w:p>
      <w:pPr>
        <w:spacing w:before="280" w:after="80"/>
      </w:pPr>
      <w:r>
        <w:rPr>
          <w:rFonts w:ascii="Times New Roman" w:hAnsi="Times New Roman"/>
          <w:b/>
          <w:color w:val="003366"/>
          <w:sz w:val="24"/>
        </w:rPr>
        <w:t>4.2  DETAILED EXPLANATION OF SOFTWARE TOOLS</w:t>
      </w:r>
    </w:p>
    <w:p>
      <w:pPr>
        <w:spacing w:line="276" w:lineRule="auto" w:after="120"/>
        <w:jc w:val="both"/>
      </w:pPr>
      <w:r>
        <w:rPr>
          <w:rFonts w:ascii="Times New Roman" w:hAnsi="Times New Roman"/>
          <w:sz w:val="24"/>
        </w:rPr>
        <w:t>React 19 &amp; TypeScript: React enables declarative component composition where UI states (active floor, start node, destination node, route steps) synchronize seamlessly with DOM updates. TypeScript provides compile-time type safety, ensuring robust interfaces for graph vertices, edges, building boundaries, and navigation steps.</w:t>
      </w:r>
    </w:p>
    <w:p>
      <w:pPr>
        <w:spacing w:line="276" w:lineRule="auto" w:after="120"/>
        <w:jc w:val="both"/>
      </w:pPr>
      <w:r>
        <w:rPr>
          <w:rFonts w:ascii="Times New Roman" w:hAnsi="Times New Roman"/>
          <w:sz w:val="24"/>
        </w:rPr>
        <w:t>Leaflet.js &amp; React-Leaflet: Leaflet is a leading lightweight open-source JavaScript mapping library (~42 KB). It renders tile layers from OpenStreetMap and supports vector layers (polygons, polylines, circle markers) with high frame rates on mobile touchscreens.</w:t>
      </w:r>
    </w:p>
    <w:p>
      <w:pPr>
        <w:spacing w:line="276" w:lineRule="auto" w:after="120"/>
        <w:jc w:val="both"/>
      </w:pPr>
      <w:r>
        <w:rPr>
          <w:rFonts w:ascii="Times New Roman" w:hAnsi="Times New Roman"/>
          <w:sz w:val="24"/>
        </w:rPr>
        <w:t>Tailwind CSS v4: Provides an optimized utility-first styling architecture, enabling rapid development of responsive, accessible, and visually modern mobile drawers, modal dialogs, and navigation controls.</w:t>
      </w:r>
    </w:p>
    <w:p>
      <w:pPr>
        <w:spacing w:line="276" w:lineRule="auto" w:after="120"/>
        <w:jc w:val="both"/>
      </w:pPr>
      <w:r>
        <w:rPr>
          <w:rFonts w:ascii="Times New Roman" w:hAnsi="Times New Roman"/>
          <w:sz w:val="24"/>
        </w:rPr>
        <w:t>GitHub Pages Deployment: The application is packaged into optimized static assets and published to GitHub Pages, providing free, high-availability global hosting backed by GitHub's content delivery network.</w:t>
      </w:r>
    </w:p>
    <w:p>
      <w:r>
        <w:br w:type="page"/>
      </w:r>
    </w:p>
    <w:p>
      <w:pPr>
        <w:spacing w:before="360" w:after="80"/>
        <w:jc w:val="center"/>
      </w:pPr>
      <w:r>
        <w:rPr>
          <w:rFonts w:ascii="Times New Roman" w:hAnsi="Times New Roman"/>
          <w:b/>
          <w:color w:val="003366"/>
          <w:sz w:val="28"/>
        </w:rPr>
        <w:t>CHAPTER 5</w:t>
        <w:br/>
      </w:r>
      <w:r>
        <w:rPr>
          <w:rFonts w:ascii="Times New Roman" w:hAnsi="Times New Roman"/>
          <w:b/>
          <w:color w:val="003366"/>
          <w:sz w:val="30"/>
        </w:rPr>
        <w:t>MODULE DESCRIPTION</w:t>
      </w:r>
    </w:p>
    <w:p>
      <w:pPr>
        <w:spacing w:before="280" w:after="80"/>
      </w:pPr>
      <w:r>
        <w:rPr>
          <w:rFonts w:ascii="Times New Roman" w:hAnsi="Times New Roman"/>
          <w:b/>
          <w:color w:val="003366"/>
          <w:sz w:val="24"/>
        </w:rPr>
        <w:t>5.1  MODULE EXPLANATION</w:t>
      </w:r>
    </w:p>
    <w:p>
      <w:pPr>
        <w:spacing w:line="276" w:lineRule="auto" w:after="120"/>
        <w:jc w:val="both"/>
      </w:pPr>
      <w:r>
        <w:rPr>
          <w:rFonts w:ascii="Times New Roman" w:hAnsi="Times New Roman"/>
          <w:sz w:val="24"/>
        </w:rPr>
        <w:t>The application is architected into four core functional modules:</w:t>
      </w:r>
    </w:p>
    <w:p>
      <w:pPr>
        <w:spacing w:before="200" w:after="60"/>
      </w:pPr>
      <w:r>
        <w:rPr>
          <w:rFonts w:ascii="Times New Roman" w:hAnsi="Times New Roman"/>
          <w:b/>
          <w:sz w:val="24"/>
        </w:rPr>
        <w:t>5.1.1  Module 1: Interactive Campus Map &amp; Geospatial Rendering Module</w:t>
      </w:r>
    </w:p>
    <w:p>
      <w:pPr>
        <w:spacing w:line="276" w:lineRule="auto" w:after="120"/>
        <w:jc w:val="both"/>
      </w:pPr>
      <w:r>
        <w:rPr>
          <w:rFonts w:ascii="Times New Roman" w:hAnsi="Times New Roman"/>
          <w:sz w:val="24"/>
        </w:rPr>
        <w:t>This module manages the primary map viewport. It renders high-resolution OpenStreetMap cartography centered at KIOT Salem (Latitude: 11.5528° N, Longitude: 78.0196° E). It overlays custom vector polygons for all campus blocks, color-coded by institutional category (Academics: Blue, Admin: Indigo, Canteen: Amber, Hostels: Teal, Sports: Green). Clicking any polygon displays building metadata and allows direct access to indoor floor plans.</w:t>
      </w:r>
    </w:p>
    <w:p>
      <w:pPr>
        <w:spacing w:before="200" w:after="60"/>
      </w:pPr>
      <w:r>
        <w:rPr>
          <w:rFonts w:ascii="Times New Roman" w:hAnsi="Times New Roman"/>
          <w:b/>
          <w:sz w:val="24"/>
        </w:rPr>
        <w:t>5.1.2  Module 2: Dijkstra-based Graph Pathfinding &amp; Routing Engine</w:t>
      </w:r>
    </w:p>
    <w:p>
      <w:pPr>
        <w:spacing w:line="276" w:lineRule="auto" w:after="120"/>
        <w:jc w:val="both"/>
      </w:pPr>
      <w:r>
        <w:rPr>
          <w:rFonts w:ascii="Times New Roman" w:hAnsi="Times New Roman"/>
          <w:sz w:val="24"/>
        </w:rPr>
        <w:t>The algorithmic heart of the system. It models walking connections between 46+ key checkpoints. When start and destination vertices are selected, the engine executes Dijkstra's algorithm to compute the path with the minimum aggregate metric distance. It incorporates an accessibility constraint filter that dynamically prunes staircase edges when Step-Free mode is engaged, forcing the path to utilize elevators and accessible ramps.</w:t>
      </w:r>
    </w:p>
    <w:p>
      <w:pPr>
        <w:spacing w:before="200" w:after="60"/>
      </w:pPr>
      <w:r>
        <w:rPr>
          <w:rFonts w:ascii="Times New Roman" w:hAnsi="Times New Roman"/>
          <w:b/>
          <w:sz w:val="24"/>
        </w:rPr>
        <w:t>5.1.3  Module 3: Multi-Floor Indoor Blueprint &amp; Vertical Wayfinding Module</w:t>
      </w:r>
    </w:p>
    <w:p>
      <w:pPr>
        <w:spacing w:line="276" w:lineRule="auto" w:after="120"/>
        <w:jc w:val="both"/>
      </w:pPr>
      <w:r>
        <w:rPr>
          <w:rFonts w:ascii="Times New Roman" w:hAnsi="Times New Roman"/>
          <w:sz w:val="24"/>
        </w:rPr>
        <w:t>For multi-storey complexes such as the CSE Academic Block, Admin Block, KBSS B-School, and Central Library, this module provides an interactive architectural schematic. Users can toggle between Ground Floor, Floor 1, Floor 2, and Floor 3. Rooms and laboratories are positioned with proportional coordinates, and active route segments are drawn directly across interior corridor schematics.</w:t>
      </w:r>
    </w:p>
    <w:p>
      <w:pPr>
        <w:spacing w:before="200" w:after="60"/>
      </w:pPr>
      <w:r>
        <w:rPr>
          <w:rFonts w:ascii="Times New Roman" w:hAnsi="Times New Roman"/>
          <w:b/>
          <w:sz w:val="24"/>
        </w:rPr>
        <w:t>5.1.4  Module 4: QR Code Origin Identification &amp; Directory Search Module</w:t>
      </w:r>
    </w:p>
    <w:p>
      <w:pPr>
        <w:spacing w:line="276" w:lineRule="auto" w:after="120"/>
        <w:jc w:val="both"/>
      </w:pPr>
      <w:r>
        <w:rPr>
          <w:rFonts w:ascii="Times New Roman" w:hAnsi="Times New Roman"/>
          <w:sz w:val="24"/>
        </w:rPr>
        <w:t>Resolves user localization via camera-based QR code scanning and rapid directory search. Physical QR stickers posted in corridors decode into unique node identifiers (e.g., 'QR_CSE_F2_AIDS'), immediately locking the user's starting point. The search module performs instant fuzzy filtering across room names, departments, faculty names, and amenities with sub-10ms response time.</w:t>
      </w:r>
    </w:p>
    <w:p>
      <w:r>
        <w:br w:type="page"/>
      </w:r>
    </w:p>
    <w:p>
      <w:pPr>
        <w:spacing w:before="360" w:after="80"/>
        <w:jc w:val="center"/>
      </w:pPr>
      <w:r>
        <w:rPr>
          <w:rFonts w:ascii="Times New Roman" w:hAnsi="Times New Roman"/>
          <w:b/>
          <w:color w:val="003366"/>
          <w:sz w:val="28"/>
        </w:rPr>
        <w:t>CHAPTER 6</w:t>
        <w:br/>
      </w:r>
      <w:r>
        <w:rPr>
          <w:rFonts w:ascii="Times New Roman" w:hAnsi="Times New Roman"/>
          <w:b/>
          <w:color w:val="003366"/>
          <w:sz w:val="30"/>
        </w:rPr>
        <w:t>RESULT AND DISCUSSION</w:t>
      </w:r>
    </w:p>
    <w:p>
      <w:pPr>
        <w:spacing w:before="280" w:after="80"/>
      </w:pPr>
      <w:r>
        <w:rPr>
          <w:rFonts w:ascii="Times New Roman" w:hAnsi="Times New Roman"/>
          <w:b/>
          <w:color w:val="003366"/>
          <w:sz w:val="24"/>
        </w:rPr>
        <w:t>6.1  EXPERIMENTAL SETUP &amp; VERIFICATION</w:t>
      </w:r>
    </w:p>
    <w:p>
      <w:pPr>
        <w:spacing w:line="276" w:lineRule="auto" w:after="120"/>
        <w:jc w:val="both"/>
      </w:pPr>
      <w:r>
        <w:rPr>
          <w:rFonts w:ascii="Times New Roman" w:hAnsi="Times New Roman"/>
          <w:sz w:val="24"/>
        </w:rPr>
        <w:t>The application was thoroughly verified across multiple desktop and mobile devices (Google Chrome, Apple Safari, Mozilla Firefox). Path computation times, memory footprints, and routing accuracies were evaluated under varied test scenarios: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20"/>
              </w:rPr>
              <w:t>Test Case</w:t>
            </w:r>
          </w:p>
        </w:tc>
        <w:tc>
          <w:tcPr>
            <w:tcW w:type="dxa" w:w="1814"/>
          </w:tcPr>
          <w:p>
            <w:r>
              <w:rPr>
                <w:b/>
                <w:sz w:val="20"/>
              </w:rPr>
              <w:t>Start Location</w:t>
            </w:r>
          </w:p>
        </w:tc>
        <w:tc>
          <w:tcPr>
            <w:tcW w:type="dxa" w:w="1814"/>
          </w:tcPr>
          <w:p>
            <w:r>
              <w:rPr>
                <w:b/>
                <w:sz w:val="20"/>
              </w:rPr>
              <w:t>Destination</w:t>
            </w:r>
          </w:p>
        </w:tc>
        <w:tc>
          <w:tcPr>
            <w:tcW w:type="dxa" w:w="1814"/>
          </w:tcPr>
          <w:p>
            <w:r>
              <w:rPr>
                <w:b/>
                <w:sz w:val="20"/>
              </w:rPr>
              <w:t>Distance / Time</w:t>
            </w:r>
          </w:p>
        </w:tc>
        <w:tc>
          <w:tcPr>
            <w:tcW w:type="dxa" w:w="1814"/>
          </w:tcPr>
          <w:p>
            <w:r>
              <w:rPr>
                <w:b/>
                <w:sz w:val="20"/>
              </w:rPr>
              <w:t>Routing Outcome</w:t>
            </w:r>
          </w:p>
        </w:tc>
      </w:tr>
      <w:tr>
        <w:tc>
          <w:tcPr>
            <w:tcW w:type="dxa" w:w="1814"/>
          </w:tcPr>
          <w:p>
            <w:r>
              <w:rPr>
                <w:sz w:val="19"/>
              </w:rPr>
              <w:t>TC-01</w:t>
            </w:r>
          </w:p>
        </w:tc>
        <w:tc>
          <w:tcPr>
            <w:tcW w:type="dxa" w:w="1814"/>
          </w:tcPr>
          <w:p>
            <w:r>
              <w:rPr>
                <w:sz w:val="19"/>
              </w:rPr>
              <w:t>Main Gate (NH-544)</w:t>
            </w:r>
          </w:p>
        </w:tc>
        <w:tc>
          <w:tcPr>
            <w:tcW w:type="dxa" w:w="1814"/>
          </w:tcPr>
          <w:p>
            <w:r>
              <w:rPr>
                <w:sz w:val="19"/>
              </w:rPr>
              <w:t>Admin Entrance</w:t>
            </w:r>
          </w:p>
        </w:tc>
        <w:tc>
          <w:tcPr>
            <w:tcW w:type="dxa" w:w="1814"/>
          </w:tcPr>
          <w:p>
            <w:r>
              <w:rPr>
                <w:sz w:val="19"/>
              </w:rPr>
              <w:t>78 m / ~1 min</w:t>
            </w:r>
          </w:p>
        </w:tc>
        <w:tc>
          <w:tcPr>
            <w:tcW w:type="dxa" w:w="1814"/>
          </w:tcPr>
          <w:p>
            <w:r>
              <w:rPr>
                <w:sz w:val="19"/>
              </w:rPr>
              <w:t>Accurate outdoor path; verified zero error</w:t>
            </w:r>
          </w:p>
        </w:tc>
      </w:tr>
      <w:tr>
        <w:tc>
          <w:tcPr>
            <w:tcW w:type="dxa" w:w="1814"/>
          </w:tcPr>
          <w:p>
            <w:r>
              <w:rPr>
                <w:sz w:val="19"/>
              </w:rPr>
              <w:t>TC-02</w:t>
            </w:r>
          </w:p>
        </w:tc>
        <w:tc>
          <w:tcPr>
            <w:tcW w:type="dxa" w:w="1814"/>
          </w:tcPr>
          <w:p>
            <w:r>
              <w:rPr>
                <w:sz w:val="19"/>
              </w:rPr>
              <w:t>Main Gate</w:t>
            </w:r>
          </w:p>
        </w:tc>
        <w:tc>
          <w:tcPr>
            <w:tcW w:type="dxa" w:w="1814"/>
          </w:tcPr>
          <w:p>
            <w:r>
              <w:rPr>
                <w:sz w:val="19"/>
              </w:rPr>
              <w:t>CSE Floor 2 AI Lab</w:t>
            </w:r>
          </w:p>
        </w:tc>
        <w:tc>
          <w:tcPr>
            <w:tcW w:type="dxa" w:w="1814"/>
          </w:tcPr>
          <w:p>
            <w:r>
              <w:rPr>
                <w:sz w:val="19"/>
              </w:rPr>
              <w:t>210 m / ~3 min</w:t>
            </w:r>
          </w:p>
        </w:tc>
        <w:tc>
          <w:tcPr>
            <w:tcW w:type="dxa" w:w="1814"/>
          </w:tcPr>
          <w:p>
            <w:r>
              <w:rPr>
                <w:sz w:val="19"/>
              </w:rPr>
              <w:t>Hybrid transition; correctly routes via East Stairs</w:t>
            </w:r>
          </w:p>
        </w:tc>
      </w:tr>
      <w:tr>
        <w:tc>
          <w:tcPr>
            <w:tcW w:type="dxa" w:w="1814"/>
          </w:tcPr>
          <w:p>
            <w:r>
              <w:rPr>
                <w:sz w:val="19"/>
              </w:rPr>
              <w:t>TC-03</w:t>
            </w:r>
          </w:p>
        </w:tc>
        <w:tc>
          <w:tcPr>
            <w:tcW w:type="dxa" w:w="1814"/>
          </w:tcPr>
          <w:p>
            <w:r>
              <w:rPr>
                <w:sz w:val="19"/>
              </w:rPr>
              <w:t>Main Gate</w:t>
            </w:r>
          </w:p>
        </w:tc>
        <w:tc>
          <w:tcPr>
            <w:tcW w:type="dxa" w:w="1814"/>
          </w:tcPr>
          <w:p>
            <w:r>
              <w:rPr>
                <w:sz w:val="19"/>
              </w:rPr>
              <w:t>CSE Floor 2 AI Lab</w:t>
            </w:r>
          </w:p>
        </w:tc>
        <w:tc>
          <w:tcPr>
            <w:tcW w:type="dxa" w:w="1814"/>
          </w:tcPr>
          <w:p>
            <w:r>
              <w:rPr>
                <w:sz w:val="19"/>
              </w:rPr>
              <w:t>225 m / ~4 min</w:t>
            </w:r>
          </w:p>
        </w:tc>
        <w:tc>
          <w:tcPr>
            <w:tcW w:type="dxa" w:w="1814"/>
          </w:tcPr>
          <w:p>
            <w:r>
              <w:rPr>
                <w:sz w:val="19"/>
              </w:rPr>
              <w:t>Step-Free ON: Bypasses stairs, routes via Elevator</w:t>
            </w:r>
          </w:p>
        </w:tc>
      </w:tr>
      <w:tr>
        <w:tc>
          <w:tcPr>
            <w:tcW w:type="dxa" w:w="1814"/>
          </w:tcPr>
          <w:p>
            <w:r>
              <w:rPr>
                <w:sz w:val="19"/>
              </w:rPr>
              <w:t>TC-04</w:t>
            </w:r>
          </w:p>
        </w:tc>
        <w:tc>
          <w:tcPr>
            <w:tcW w:type="dxa" w:w="1814"/>
          </w:tcPr>
          <w:p>
            <w:r>
              <w:rPr>
                <w:sz w:val="19"/>
              </w:rPr>
              <w:t>CSE Entrance</w:t>
            </w:r>
          </w:p>
        </w:tc>
        <w:tc>
          <w:tcPr>
            <w:tcW w:type="dxa" w:w="1814"/>
          </w:tcPr>
          <w:p>
            <w:r>
              <w:rPr>
                <w:sz w:val="19"/>
              </w:rPr>
              <w:t>Central Food Court</w:t>
            </w:r>
          </w:p>
        </w:tc>
        <w:tc>
          <w:tcPr>
            <w:tcW w:type="dxa" w:w="1814"/>
          </w:tcPr>
          <w:p>
            <w:r>
              <w:rPr>
                <w:sz w:val="19"/>
              </w:rPr>
              <w:t>180 m / ~2 min</w:t>
            </w:r>
          </w:p>
        </w:tc>
        <w:tc>
          <w:tcPr>
            <w:tcW w:type="dxa" w:w="1814"/>
          </w:tcPr>
          <w:p>
            <w:r>
              <w:rPr>
                <w:sz w:val="19"/>
              </w:rPr>
              <w:t>Cross-quadrangle path past KBSS Block</w:t>
            </w:r>
          </w:p>
        </w:tc>
      </w:tr>
      <w:tr>
        <w:tc>
          <w:tcPr>
            <w:tcW w:type="dxa" w:w="1814"/>
          </w:tcPr>
          <w:p>
            <w:r>
              <w:rPr>
                <w:sz w:val="19"/>
              </w:rPr>
              <w:t>TC-05</w:t>
            </w:r>
          </w:p>
        </w:tc>
        <w:tc>
          <w:tcPr>
            <w:tcW w:type="dxa" w:w="1814"/>
          </w:tcPr>
          <w:p>
            <w:r>
              <w:rPr>
                <w:sz w:val="19"/>
              </w:rPr>
              <w:t>Admin Porch</w:t>
            </w:r>
          </w:p>
        </w:tc>
        <w:tc>
          <w:tcPr>
            <w:tcW w:type="dxa" w:w="1814"/>
          </w:tcPr>
          <w:p>
            <w:r>
              <w:rPr>
                <w:sz w:val="19"/>
              </w:rPr>
              <w:t>Placement Cell (PAT)</w:t>
            </w:r>
          </w:p>
        </w:tc>
        <w:tc>
          <w:tcPr>
            <w:tcW w:type="dxa" w:w="1814"/>
          </w:tcPr>
          <w:p>
            <w:r>
              <w:rPr>
                <w:sz w:val="19"/>
              </w:rPr>
              <w:t>30 m / ~1 min</w:t>
            </w:r>
          </w:p>
        </w:tc>
        <w:tc>
          <w:tcPr>
            <w:tcW w:type="dxa" w:w="1814"/>
          </w:tcPr>
          <w:p>
            <w:r>
              <w:rPr>
                <w:sz w:val="19"/>
              </w:rPr>
              <w:t>Indoor vertical routing up to Floor 2</w:t>
            </w:r>
          </w:p>
        </w:tc>
      </w:tr>
      <w:tr>
        <w:tc>
          <w:tcPr>
            <w:tcW w:type="dxa" w:w="1814"/>
          </w:tcPr>
          <w:p>
            <w:r>
              <w:rPr>
                <w:sz w:val="19"/>
              </w:rPr>
              <w:t>TC-06</w:t>
            </w:r>
          </w:p>
        </w:tc>
        <w:tc>
          <w:tcPr>
            <w:tcW w:type="dxa" w:w="1814"/>
          </w:tcPr>
          <w:p>
            <w:r>
              <w:rPr>
                <w:sz w:val="19"/>
              </w:rPr>
              <w:t>Corridor QR Scan</w:t>
            </w:r>
          </w:p>
        </w:tc>
        <w:tc>
          <w:tcPr>
            <w:tcW w:type="dxa" w:w="1814"/>
          </w:tcPr>
          <w:p>
            <w:r>
              <w:rPr>
                <w:sz w:val="19"/>
              </w:rPr>
              <w:t>Current Location</w:t>
            </w:r>
          </w:p>
        </w:tc>
        <w:tc>
          <w:tcPr>
            <w:tcW w:type="dxa" w:w="1814"/>
          </w:tcPr>
          <w:p>
            <w:r>
              <w:rPr>
                <w:sz w:val="19"/>
              </w:rPr>
              <w:t>Instantaneous</w:t>
            </w:r>
          </w:p>
        </w:tc>
        <w:tc>
          <w:tcPr>
            <w:tcW w:type="dxa" w:w="1814"/>
          </w:tcPr>
          <w:p>
            <w:r>
              <w:rPr>
                <w:sz w:val="19"/>
              </w:rPr>
              <w:t>Resolves node ID 'QR_CSE_F2_AIDS' in &lt;10ms</w:t>
            </w:r>
          </w:p>
        </w:tc>
      </w:tr>
    </w:tbl>
    <w:p>
      <w:pPr>
        <w:spacing w:line="276" w:lineRule="auto" w:after="240"/>
        <w:jc w:val="both"/>
      </w:pPr>
      <w:r>
        <w:rPr>
          <w:rFonts w:ascii="Times New Roman" w:hAnsi="Times New Roman"/>
          <w:sz w:val="24"/>
        </w:rPr>
        <w:br/>
        <w:t>Discussion: The experimental results confirm that Dijkstra's algorithm running client-side achieves sub-2ms computation time with zero server overhead. The Step-Free mode successfully isolates physical barriers, and the QR localization system proves 100% reliable without indoor GPS signal dependency.</w:t>
      </w:r>
    </w:p>
    <w:p>
      <w:r>
        <w:br w:type="page"/>
      </w:r>
    </w:p>
    <w:p>
      <w:pPr>
        <w:spacing w:before="360" w:after="80"/>
        <w:jc w:val="center"/>
      </w:pPr>
      <w:r>
        <w:rPr>
          <w:rFonts w:ascii="Times New Roman" w:hAnsi="Times New Roman"/>
          <w:b/>
          <w:color w:val="003366"/>
          <w:sz w:val="28"/>
        </w:rPr>
        <w:t>CHAPTER 7</w:t>
        <w:br/>
      </w:r>
      <w:r>
        <w:rPr>
          <w:rFonts w:ascii="Times New Roman" w:hAnsi="Times New Roman"/>
          <w:b/>
          <w:color w:val="003366"/>
          <w:sz w:val="30"/>
        </w:rPr>
        <w:t>CONCLUSION AND FUTURE ENHANCEMENTS</w:t>
      </w:r>
    </w:p>
    <w:p>
      <w:pPr>
        <w:spacing w:before="280" w:after="80"/>
      </w:pPr>
      <w:r>
        <w:rPr>
          <w:rFonts w:ascii="Times New Roman" w:hAnsi="Times New Roman"/>
          <w:b/>
          <w:color w:val="003366"/>
          <w:sz w:val="24"/>
        </w:rPr>
        <w:t>7.1  CONCLUSION</w:t>
      </w:r>
    </w:p>
    <w:p>
      <w:pPr>
        <w:spacing w:line="276" w:lineRule="auto" w:after="120"/>
        <w:jc w:val="both"/>
      </w:pPr>
      <w:r>
        <w:rPr>
          <w:rFonts w:ascii="Times New Roman" w:hAnsi="Times New Roman"/>
          <w:sz w:val="24"/>
        </w:rPr>
        <w:t>The 'Campus Navigation and Wayfinding System' successfully fulfills all requirements of the Capstone Project Work (S-CSP). By modeling the Knowledge Institute of Technology (KIOT) campus as a weighted topological graph and implementing Dijkstra's algorithm in React and TypeScript, the system solves real-world orientation challenges for students, faculty, recruiters, and visitors. The application features multi-floor indoor blueprints, wheelchair accessibility routing, instant directory search, and QR-code origin resolution. It is fully deployed and accessible live on GitHub Pages at https://logajevin.github.io/kiot-campus-nav/.</w:t>
      </w:r>
    </w:p>
    <w:p>
      <w:pPr>
        <w:spacing w:before="280" w:after="80"/>
      </w:pPr>
      <w:r>
        <w:rPr>
          <w:rFonts w:ascii="Times New Roman" w:hAnsi="Times New Roman"/>
          <w:b/>
          <w:color w:val="003366"/>
          <w:sz w:val="24"/>
        </w:rPr>
        <w:t>7.2  FUTURE ENHANCEMENTS</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Augmented Reality (AR) Wayfinding: Integrating WebXR to display virtual directional arrows overlaid on live mobile camera corridor views.</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Live College Bus GPS Integration: Real-time tracking of KIOT transport buses arriving at the campus terminal.</w:t>
      </w:r>
    </w:p>
    <w:p>
      <w:pPr>
        <w:pStyle w:val="ListBullet"/>
        <w:spacing w:line="276" w:lineRule="auto" w:after="80"/>
        <w:jc w:val="both"/>
      </w:pPr>
      <w:r>
        <w:rPr>
          <w:rFonts w:ascii="Times New Roman" w:hAnsi="Times New Roman"/>
          <w:b/>
          <w:sz w:val="24"/>
        </w:rPr>
        <w:t xml:space="preserve">3. </w:t>
      </w:r>
      <w:r>
        <w:rPr>
          <w:rFonts w:ascii="Times New Roman" w:hAnsi="Times New Roman"/>
          <w:sz w:val="24"/>
        </w:rPr>
        <w:t>IoT Crowd Density &amp; Lab Availability: Integrating IoT sensors to display live workstation and seat occupancy in computing laboratories.</w:t>
      </w:r>
    </w:p>
    <w:p>
      <w:pPr>
        <w:pStyle w:val="ListBullet"/>
        <w:spacing w:line="276" w:lineRule="auto" w:after="80"/>
        <w:jc w:val="both"/>
      </w:pPr>
      <w:r>
        <w:rPr>
          <w:rFonts w:ascii="Times New Roman" w:hAnsi="Times New Roman"/>
          <w:b/>
          <w:sz w:val="24"/>
        </w:rPr>
        <w:t xml:space="preserve">4. </w:t>
      </w:r>
      <w:r>
        <w:rPr>
          <w:rFonts w:ascii="Times New Roman" w:hAnsi="Times New Roman"/>
          <w:sz w:val="24"/>
        </w:rPr>
        <w:t>Voice-Guided Turn Assistance: Integrating Web Speech API for auditory navigation prompts in English and Tamil.</w:t>
      </w:r>
    </w:p>
    <w:p>
      <w:r>
        <w:br w:type="page"/>
      </w:r>
    </w:p>
    <w:p>
      <w:pPr>
        <w:spacing w:before="200" w:after="240"/>
        <w:jc w:val="center"/>
      </w:pPr>
      <w:r>
        <w:rPr>
          <w:rFonts w:ascii="Times New Roman" w:hAnsi="Times New Roman"/>
          <w:b/>
          <w:color w:val="003366"/>
          <w:sz w:val="28"/>
        </w:rPr>
        <w:t>APPENDIX A</w:t>
        <w:br/>
        <w:t>SOURCE CODE</w:t>
      </w:r>
    </w:p>
    <w:p>
      <w:pPr>
        <w:spacing w:before="280" w:after="80"/>
      </w:pPr>
      <w:r>
        <w:rPr>
          <w:rFonts w:ascii="Times New Roman" w:hAnsi="Times New Roman"/>
          <w:b/>
          <w:color w:val="003366"/>
          <w:sz w:val="24"/>
        </w:rPr>
        <w:t>A.1  CORE DIJKSTRA PATHFINDING IMPLEMENTATION (SRC/UTILS/PATHFINDING.TS)</w:t>
      </w:r>
    </w:p>
    <w:p>
      <w:pPr>
        <w:spacing w:line="252" w:lineRule="auto" w:before="80" w:after="240"/>
      </w:pPr>
      <w:r>
        <w:rPr>
          <w:rFonts w:ascii="Consolas" w:hAnsi="Consolas"/>
          <w:color w:val="1E293B"/>
          <w:sz w:val="17"/>
        </w:rPr>
        <w:t>export function calculateShortestRoute(</w:t>
        <w:br/>
        <w:t xml:space="preserve">  nodes: Record&lt;string, CampusNode&gt;,</w:t>
        <w:br/>
        <w:t xml:space="preserve">  edges: CampusEdge[],</w:t>
        <w:br/>
        <w:t xml:space="preserve">  startId: string,</w:t>
        <w:br/>
        <w:t xml:space="preserve">  destinationId: string,</w:t>
        <w:br/>
        <w:t xml:space="preserve">  accessibleOnly: boolean = false</w:t>
        <w:br/>
        <w:t>): RouteResult | null {</w:t>
        <w:br/>
        <w:t xml:space="preserve">  if (!nodes[startId] || !nodes[destinationId]) return null;</w:t>
        <w:br/>
        <w:t xml:space="preserve">  if (startId === destinationId) return { path: [startId], nodes: [nodes[startId]], ... };</w:t>
        <w:br/>
        <w:br/>
        <w:t xml:space="preserve">  // Construct Adjacency List</w:t>
        <w:br/>
        <w:t xml:space="preserve">  const adjacency: Record&lt;string, { target: string; distance: number; edge: CampusEdge }[]&gt; = {};</w:t>
        <w:br/>
        <w:t xml:space="preserve">  for (const edge of edges) {</w:t>
        <w:br/>
        <w:t xml:space="preserve">    if (accessibleOnly &amp;&amp; edge.isStaircase) continue; // Skip stairs in step-free mode</w:t>
        <w:br/>
        <w:t xml:space="preserve">    if (!adjacency[edge.source]) adjacency[edge.source] = [];</w:t>
        <w:br/>
        <w:t xml:space="preserve">    if (!adjacency[edge.target]) adjacency[edge.target] = [];</w:t>
        <w:br/>
        <w:t xml:space="preserve">    adjacency[edge.source].push({ target: edge.target, distance: edge.distanceMeters, edge });</w:t>
        <w:br/>
        <w:t xml:space="preserve">    adjacency[edge.target].push({ target: edge.source, distance: edge.distanceMeters, edge });</w:t>
        <w:br/>
        <w:t xml:space="preserve">  }</w:t>
        <w:br/>
        <w:br/>
        <w:t xml:space="preserve">  // Dijkstra Algorithm</w:t>
        <w:br/>
        <w:t xml:space="preserve">  const distances: Record&lt;string, number&gt; = {};</w:t>
        <w:br/>
        <w:t xml:space="preserve">  const previous: Record&lt;string, { nodeId: string; edge: CampusEdge } | null&gt; = {};</w:t>
        <w:br/>
        <w:t xml:space="preserve">  const unvisited = new Set&lt;string&gt;();</w:t>
        <w:br/>
        <w:br/>
        <w:t xml:space="preserve">  for (const nodeId in nodes) {</w:t>
        <w:br/>
        <w:t xml:space="preserve">    distances[nodeId] = Infinity;</w:t>
        <w:br/>
        <w:t xml:space="preserve">    previous[nodeId] = null;</w:t>
        <w:br/>
        <w:t xml:space="preserve">    unvisited.add(nodeId);</w:t>
        <w:br/>
        <w:t xml:space="preserve">  }</w:t>
        <w:br/>
        <w:t xml:space="preserve">  distances[startId] = 0;</w:t>
        <w:br/>
        <w:br/>
        <w:t xml:space="preserve">  while (unvisited.size &gt; 0) {</w:t>
        <w:br/>
        <w:t xml:space="preserve">    let currentId: string | null = null;</w:t>
        <w:br/>
        <w:t xml:space="preserve">    let smallest = Infinity;</w:t>
        <w:br/>
        <w:t xml:space="preserve">    for (const id of unvisited) {</w:t>
        <w:br/>
        <w:t xml:space="preserve">      if (distances[id] &lt; smallest) {</w:t>
        <w:br/>
        <w:t xml:space="preserve">        smallest = distances[id];</w:t>
        <w:br/>
        <w:t xml:space="preserve">        currentId = id;</w:t>
        <w:br/>
        <w:t xml:space="preserve">      }</w:t>
        <w:br/>
        <w:t xml:space="preserve">    }</w:t>
        <w:br/>
        <w:t xml:space="preserve">    if (!currentId || currentId === destinationId || distances[currentId] === Infinity) break;</w:t>
        <w:br/>
        <w:t xml:space="preserve">    unvisited.delete(currentId);</w:t>
        <w:br/>
        <w:br/>
        <w:t xml:space="preserve">    const neighbors = adjacency[currentId] || [];</w:t>
        <w:br/>
        <w:t xml:space="preserve">    for (const neighbor of neighbors) {</w:t>
        <w:br/>
        <w:t xml:space="preserve">      if (!unvisited.has(neighbor.target)) continue;</w:t>
        <w:br/>
        <w:t xml:space="preserve">      const alt = distances[currentId] + neighbor.distance;</w:t>
        <w:br/>
        <w:t xml:space="preserve">      if (alt &lt; distances[neighbor.target]) {</w:t>
        <w:br/>
        <w:t xml:space="preserve">        distances[neighbor.target] = alt;</w:t>
        <w:br/>
        <w:t xml:space="preserve">        previous[neighbor.target] = { nodeId: currentId, edge: neighbor.edge };</w:t>
        <w:br/>
        <w:t xml:space="preserve">      }</w:t>
        <w:br/>
        <w:t xml:space="preserve">    }</w:t>
        <w:br/>
        <w:t xml:space="preserve">  }</w:t>
        <w:br/>
        <w:t xml:space="preserve">  // Reconstruct path and generate turn-by-turn guidance steps...</w:t>
        <w:br/>
        <w:t xml:space="preserve">  return { path, nodes: pathNodes, totalDistanceMeters, estimatedMinutes, steps };</w:t>
        <w:br/>
        <w:t>}</w:t>
      </w:r>
    </w:p>
    <w:p>
      <w:r>
        <w:br w:type="page"/>
      </w:r>
    </w:p>
    <w:p>
      <w:pPr>
        <w:spacing w:before="200" w:after="240"/>
        <w:jc w:val="center"/>
      </w:pPr>
      <w:r>
        <w:rPr>
          <w:rFonts w:ascii="Times New Roman" w:hAnsi="Times New Roman"/>
          <w:b/>
          <w:color w:val="003366"/>
          <w:sz w:val="28"/>
        </w:rPr>
        <w:t>APPENDIX B</w:t>
        <w:br/>
        <w:t>SCREEN SHOTS</w:t>
      </w:r>
    </w:p>
    <w:p>
      <w:pPr>
        <w:spacing w:line="276" w:lineRule="auto" w:after="120"/>
        <w:jc w:val="both"/>
      </w:pPr>
      <w:r>
        <w:rPr>
          <w:rFonts w:ascii="Times New Roman" w:hAnsi="Times New Roman"/>
          <w:sz w:val="24"/>
        </w:rPr>
        <w:t>B.1 Campus Map View (OpenStreetMap &amp; KIOT Building Overlays):</w:t>
      </w:r>
    </w:p>
    <w:p>
      <w:pPr>
        <w:spacing w:line="276" w:lineRule="auto" w:after="280"/>
        <w:jc w:val="both"/>
      </w:pPr>
      <w:r>
        <w:rPr>
          <w:rFonts w:ascii="Times New Roman" w:hAnsi="Times New Roman"/>
          <w:sz w:val="24"/>
        </w:rPr>
        <w:t>[Interactive 2D View centered on KIOT Salem (Kakapalayam) with color-coded polygon boundaries for CSE/IT Block, Admin Block, KBSS Block, Library, Hostels, and dynamic navigation polyline connecting Main Gate to destination.]</w:t>
        <w:br/>
        <w:t>Live URL: https://logajevin.github.io/kiot-campus-nav/</w:t>
      </w:r>
    </w:p>
    <w:p>
      <w:pPr>
        <w:spacing w:line="276" w:lineRule="auto" w:after="120"/>
        <w:jc w:val="both"/>
      </w:pPr>
      <w:r>
        <w:rPr>
          <w:rFonts w:ascii="Times New Roman" w:hAnsi="Times New Roman"/>
          <w:sz w:val="24"/>
        </w:rPr>
        <w:t>B.2 Multi-Floor Blueprint Viewer (Floor 0 to Floor 3):</w:t>
      </w:r>
    </w:p>
    <w:p>
      <w:pPr>
        <w:spacing w:line="276" w:lineRule="auto" w:after="280"/>
        <w:jc w:val="both"/>
      </w:pPr>
      <w:r>
        <w:rPr>
          <w:rFonts w:ascii="Times New Roman" w:hAnsi="Times New Roman"/>
          <w:sz w:val="24"/>
        </w:rPr>
        <w:t>[Architectural blueprint schematic showing individual rooms, laboratories (AI &amp; Data Science Lab, Cloud Lab), HOD cabins, elevators, stairwells, and interior corridor routing.]</w:t>
      </w:r>
    </w:p>
    <w:p>
      <w:pPr>
        <w:spacing w:line="276" w:lineRule="auto" w:after="120"/>
        <w:jc w:val="both"/>
      </w:pPr>
      <w:r>
        <w:rPr>
          <w:rFonts w:ascii="Times New Roman" w:hAnsi="Times New Roman"/>
          <w:sz w:val="24"/>
        </w:rPr>
        <w:t>B.3 Turn-by-Turn Guidance Drawer &amp; Accessibility Mode:</w:t>
      </w:r>
    </w:p>
    <w:p>
      <w:pPr>
        <w:spacing w:line="276" w:lineRule="auto" w:after="280"/>
        <w:jc w:val="both"/>
      </w:pPr>
      <w:r>
        <w:rPr>
          <w:rFonts w:ascii="Times New Roman" w:hAnsi="Times New Roman"/>
          <w:sz w:val="24"/>
        </w:rPr>
        <w:t>[Floating mobile drawer indicating metric distance (~210m), walking time (~3 min), step-free badge, step-by-step guidance cards, and arrival confetti celebration.]</w:t>
      </w:r>
    </w:p>
    <w:p>
      <w:pPr>
        <w:spacing w:line="276" w:lineRule="auto" w:after="120"/>
        <w:jc w:val="both"/>
      </w:pPr>
      <w:r>
        <w:rPr>
          <w:rFonts w:ascii="Times New Roman" w:hAnsi="Times New Roman"/>
          <w:sz w:val="24"/>
        </w:rPr>
        <w:t>B.4 QR Code Wayfinding &amp; Location Resolver:</w:t>
      </w:r>
    </w:p>
    <w:p>
      <w:pPr>
        <w:spacing w:line="276" w:lineRule="auto" w:after="120"/>
        <w:jc w:val="both"/>
      </w:pPr>
      <w:r>
        <w:rPr>
          <w:rFonts w:ascii="Times New Roman" w:hAnsi="Times New Roman"/>
          <w:sz w:val="24"/>
        </w:rPr>
        <w:t>[Camera viewfinder overlay and one-click location simulation buttons for rapid origin setting without GPS drift.]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