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D6A7" w14:textId="238E09DF" w:rsidR="006C52D4" w:rsidRPr="000F7BDB" w:rsidRDefault="00021A00" w:rsidP="00021A00">
      <w:pPr>
        <w:jc w:val="center"/>
        <w:rPr>
          <w:b/>
          <w:bCs/>
        </w:rPr>
      </w:pPr>
      <w:r w:rsidRPr="000F7BDB">
        <w:rPr>
          <w:b/>
          <w:bCs/>
        </w:rPr>
        <w:t>Testing Verification Document</w:t>
      </w:r>
    </w:p>
    <w:p w14:paraId="1B1D697C" w14:textId="00BFFDDD" w:rsidR="00021A00" w:rsidRPr="000F7BDB" w:rsidRDefault="00021A00" w:rsidP="00021A00">
      <w:r w:rsidRPr="000F7BDB">
        <w:t xml:space="preserve">This document confirms </w:t>
      </w:r>
      <w:r w:rsidR="0033385C">
        <w:t xml:space="preserve">and explains </w:t>
      </w:r>
      <w:r w:rsidRPr="000F7BDB">
        <w:t>the specifications for the program.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030"/>
      </w:tblGrid>
      <w:tr w:rsidR="00021A00" w:rsidRPr="000F7BDB" w14:paraId="36D9F648" w14:textId="77777777" w:rsidTr="00FA70B2">
        <w:trPr>
          <w:jc w:val="center"/>
        </w:trPr>
        <w:tc>
          <w:tcPr>
            <w:tcW w:w="2875" w:type="dxa"/>
          </w:tcPr>
          <w:p w14:paraId="0112D121" w14:textId="5E953281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Programmer</w:t>
            </w:r>
            <w:r w:rsidR="000D0797" w:rsidRPr="000F7BDB">
              <w:rPr>
                <w:b/>
                <w:bCs/>
              </w:rPr>
              <w:t xml:space="preserve"> Name</w:t>
            </w:r>
            <w:r w:rsidR="00FA70B2" w:rsidRPr="000F7BDB">
              <w:rPr>
                <w:b/>
                <w:bCs/>
              </w:rPr>
              <w:t>s</w:t>
            </w:r>
          </w:p>
        </w:tc>
        <w:tc>
          <w:tcPr>
            <w:tcW w:w="6030" w:type="dxa"/>
          </w:tcPr>
          <w:p w14:paraId="49ED7CCF" w14:textId="672544E0" w:rsidR="00021A00" w:rsidRPr="000F7BDB" w:rsidRDefault="00547AB9" w:rsidP="00021A00">
            <w:r>
              <w:t>Logan Baldwin, Parker Matchett</w:t>
            </w:r>
          </w:p>
        </w:tc>
      </w:tr>
      <w:tr w:rsidR="00021A00" w:rsidRPr="000F7BDB" w14:paraId="6C599D2B" w14:textId="77777777" w:rsidTr="00FA70B2">
        <w:trPr>
          <w:jc w:val="center"/>
        </w:trPr>
        <w:tc>
          <w:tcPr>
            <w:tcW w:w="2875" w:type="dxa"/>
          </w:tcPr>
          <w:p w14:paraId="6E073F94" w14:textId="780CF132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Completion Date</w:t>
            </w:r>
          </w:p>
        </w:tc>
        <w:tc>
          <w:tcPr>
            <w:tcW w:w="6030" w:type="dxa"/>
          </w:tcPr>
          <w:p w14:paraId="271F06EE" w14:textId="304898BB" w:rsidR="00021A00" w:rsidRPr="000F7BDB" w:rsidRDefault="00547AB9" w:rsidP="00021A00">
            <w:r>
              <w:t>2025-04-10</w:t>
            </w:r>
          </w:p>
        </w:tc>
      </w:tr>
    </w:tbl>
    <w:p w14:paraId="4892938F" w14:textId="77777777" w:rsidR="003B2D87" w:rsidRPr="000F7BDB" w:rsidRDefault="003B2D87" w:rsidP="00021A00"/>
    <w:p w14:paraId="7063C8B1" w14:textId="63701C49" w:rsidR="00021A00" w:rsidRPr="000F7BDB" w:rsidRDefault="000E612F" w:rsidP="00021A00">
      <w:r>
        <w:t>We</w:t>
      </w:r>
      <w:r w:rsidR="00021A00" w:rsidRPr="000F7BDB">
        <w:t xml:space="preserve"> have tested </w:t>
      </w:r>
      <w:r>
        <w:t>our</w:t>
      </w:r>
      <w:r w:rsidR="00021A00" w:rsidRPr="000F7BDB">
        <w:t xml:space="preserve"> </w:t>
      </w:r>
      <w:r>
        <w:t>project</w:t>
      </w:r>
      <w:r w:rsidR="00021A00" w:rsidRPr="000F7BDB">
        <w:t xml:space="preserve"> for the following specifications and indicated whether the program </w:t>
      </w:r>
      <w:r w:rsidR="003B2D87" w:rsidRPr="000F7BDB">
        <w:t>works as specified</w:t>
      </w:r>
      <w:r w:rsidR="0082607E" w:rsidRPr="000F7BDB">
        <w:t xml:space="preserve"> by placing </w:t>
      </w:r>
      <w:r w:rsidR="0082607E" w:rsidRPr="000F7BDB">
        <w:rPr>
          <w:b/>
          <w:bCs/>
          <w:color w:val="4472C4" w:themeColor="accent1"/>
        </w:rPr>
        <w:t xml:space="preserve">blue check </w:t>
      </w:r>
      <w:r w:rsidR="00F224FE" w:rsidRPr="000F7BDB">
        <w:rPr>
          <w:b/>
          <w:bCs/>
          <w:color w:val="4472C4" w:themeColor="accent1"/>
        </w:rPr>
        <w:t>mark</w:t>
      </w:r>
      <w:r w:rsidR="00F224FE" w:rsidRPr="000F7BDB">
        <w:rPr>
          <w:color w:val="4472C4" w:themeColor="accent1"/>
        </w:rPr>
        <w:t xml:space="preserve"> </w:t>
      </w:r>
      <w:r w:rsidR="00F224FE" w:rsidRPr="000F7BDB">
        <w:t>to indicating meeting the specification</w:t>
      </w:r>
      <w:r w:rsidR="0082607E" w:rsidRPr="000F7BDB">
        <w:t xml:space="preserve"> or </w:t>
      </w:r>
      <w:r w:rsidR="0082607E" w:rsidRPr="000F7BDB">
        <w:rPr>
          <w:b/>
          <w:bCs/>
          <w:color w:val="FF0000"/>
        </w:rPr>
        <w:t>X</w:t>
      </w:r>
      <w:r w:rsidR="0082607E" w:rsidRPr="000F7BDB">
        <w:t xml:space="preserve"> for not working</w:t>
      </w:r>
      <w:r w:rsidR="003B2D87" w:rsidRPr="000F7BDB">
        <w:t xml:space="preserve">. </w:t>
      </w:r>
      <w:r>
        <w:t>We</w:t>
      </w:r>
      <w:r w:rsidR="003B2D87" w:rsidRPr="000F7BDB">
        <w:t xml:space="preserve"> have </w:t>
      </w:r>
      <w:r>
        <w:t>explained how the specification was met or indicated what is missing from the pro</w:t>
      </w:r>
      <w:r w:rsidR="00122CFF">
        <w:t>ject.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4"/>
        <w:gridCol w:w="6975"/>
        <w:gridCol w:w="1316"/>
      </w:tblGrid>
      <w:tr w:rsidR="00021A00" w:rsidRPr="000F7BDB" w14:paraId="4F9785FA" w14:textId="77777777" w:rsidTr="000F7BDB">
        <w:tc>
          <w:tcPr>
            <w:tcW w:w="1334" w:type="dxa"/>
            <w:vAlign w:val="center"/>
          </w:tcPr>
          <w:p w14:paraId="60170684" w14:textId="71FFEDAA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Spec</w:t>
            </w:r>
          </w:p>
        </w:tc>
        <w:tc>
          <w:tcPr>
            <w:tcW w:w="6975" w:type="dxa"/>
            <w:vAlign w:val="center"/>
          </w:tcPr>
          <w:p w14:paraId="6E61D03E" w14:textId="669C97E6" w:rsidR="00021A00" w:rsidRPr="000F7BDB" w:rsidRDefault="00021A0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Description</w:t>
            </w:r>
          </w:p>
        </w:tc>
        <w:tc>
          <w:tcPr>
            <w:tcW w:w="1316" w:type="dxa"/>
          </w:tcPr>
          <w:p w14:paraId="397EC6A5" w14:textId="7F6BEB3C" w:rsidR="00021A00" w:rsidRPr="000F7BDB" w:rsidRDefault="00021A00" w:rsidP="00021A00">
            <w:r w:rsidRPr="000F7BDB">
              <w:rPr>
                <w:noProof/>
              </w:rPr>
              <w:drawing>
                <wp:inline distT="0" distB="0" distL="0" distR="0" wp14:anchorId="2987A34F" wp14:editId="792B4E6C">
                  <wp:extent cx="215816" cy="200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B">
              <w:t xml:space="preserve">  or</w:t>
            </w:r>
            <w:r w:rsidRPr="000F7BDB">
              <w:rPr>
                <w:b/>
                <w:bCs/>
                <w:color w:val="FF0000"/>
              </w:rPr>
              <w:t xml:space="preserve"> X</w:t>
            </w:r>
          </w:p>
        </w:tc>
      </w:tr>
      <w:tr w:rsidR="00021A00" w:rsidRPr="000F7BDB" w14:paraId="02375CC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283AF4D" w14:textId="7F123AFC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Forms</w:t>
            </w:r>
          </w:p>
        </w:tc>
        <w:tc>
          <w:tcPr>
            <w:tcW w:w="6975" w:type="dxa"/>
            <w:vAlign w:val="center"/>
          </w:tcPr>
          <w:p w14:paraId="70E9106F" w14:textId="039F2DC0" w:rsidR="009120DA" w:rsidRPr="000F7BDB" w:rsidRDefault="00BD0CC0" w:rsidP="00021A00">
            <w:r>
              <w:t>Three</w:t>
            </w:r>
            <w:r w:rsidR="002F2684" w:rsidRPr="000F7BDB">
              <w:t xml:space="preserve"> created, centered on the screen with logo</w:t>
            </w:r>
            <w:r w:rsidR="00EB3A99" w:rsidRPr="000F7BDB">
              <w:t xml:space="preserve"> at top right</w:t>
            </w:r>
            <w:r w:rsidR="009120DA" w:rsidRPr="000F7BDB">
              <w:t>.</w:t>
            </w:r>
            <w:r w:rsidR="009120DA" w:rsidRPr="000F7BDB">
              <w:br/>
              <w:t xml:space="preserve">Both student names on </w:t>
            </w:r>
            <w:r w:rsidR="00AB5657" w:rsidRPr="000F7BDB">
              <w:t>form titles. Same font and design for each.</w:t>
            </w:r>
          </w:p>
        </w:tc>
        <w:tc>
          <w:tcPr>
            <w:tcW w:w="1316" w:type="dxa"/>
            <w:vAlign w:val="center"/>
          </w:tcPr>
          <w:p w14:paraId="38286F01" w14:textId="2AA54292" w:rsidR="00021A00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0F7A5F8" wp14:editId="57A6E725">
                  <wp:extent cx="215816" cy="200025"/>
                  <wp:effectExtent l="0" t="0" r="0" b="0"/>
                  <wp:docPr id="874010849" name="Picture 874010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0F37807A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4176579A" w14:textId="126F2569" w:rsidR="003B2D87" w:rsidRPr="000F7BDB" w:rsidRDefault="009120D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740B8F26" w14:textId="11D35BF7" w:rsidR="00AB5657" w:rsidRPr="00BD0CC0" w:rsidRDefault="009120DA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How data is sent between forms</w:t>
            </w:r>
            <w:r w:rsidR="00AB5657" w:rsidRPr="00BD0CC0">
              <w:rPr>
                <w:i/>
                <w:iCs/>
              </w:rPr>
              <w:t>.</w:t>
            </w:r>
            <w:r w:rsidR="0022067C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7A7FADB2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AB5657" w:rsidRPr="000F7BDB" w14:paraId="7DB272D5" w14:textId="77777777" w:rsidTr="000F7BDB">
        <w:trPr>
          <w:trHeight w:val="584"/>
        </w:trPr>
        <w:tc>
          <w:tcPr>
            <w:tcW w:w="1334" w:type="dxa"/>
            <w:vAlign w:val="center"/>
          </w:tcPr>
          <w:p w14:paraId="04EC4322" w14:textId="77777777" w:rsidR="00AB5657" w:rsidRPr="000F7BDB" w:rsidRDefault="003F3443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Login</w:t>
            </w:r>
          </w:p>
          <w:p w14:paraId="7CE2A00C" w14:textId="096B27F9" w:rsidR="00927F19" w:rsidRPr="000F7BDB" w:rsidRDefault="00927F1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1D22E91E" w14:textId="3DCAE4B3" w:rsidR="00AB5657" w:rsidRPr="000F7BDB" w:rsidRDefault="00927F19" w:rsidP="00021A00">
            <w:r w:rsidRPr="000F7BDB">
              <w:t>Class structure of users.</w:t>
            </w:r>
            <w:r w:rsidR="005171AD" w:rsidRPr="000F7BDB">
              <w:t xml:space="preserve"> </w:t>
            </w:r>
            <w:r w:rsidR="000F2C26" w:rsidRPr="000F7BDB">
              <w:t xml:space="preserve">Login information read from file. </w:t>
            </w:r>
            <w:r w:rsidR="005171AD" w:rsidRPr="000F7BDB">
              <w:t>Admin can change products, customers can order.</w:t>
            </w:r>
          </w:p>
        </w:tc>
        <w:tc>
          <w:tcPr>
            <w:tcW w:w="1316" w:type="dxa"/>
            <w:vAlign w:val="center"/>
          </w:tcPr>
          <w:p w14:paraId="5F55E802" w14:textId="79FA947F" w:rsidR="00AB565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D1FCF90" wp14:editId="686A91DD">
                  <wp:extent cx="215816" cy="200025"/>
                  <wp:effectExtent l="0" t="0" r="0" b="0"/>
                  <wp:docPr id="855246100" name="Picture 855246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3EB640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57E28BE2" w14:textId="214B0C30" w:rsidR="003B2D87" w:rsidRPr="000F7BDB" w:rsidRDefault="000F2C26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3AAACF1" w14:textId="758CB5A2" w:rsidR="00493674" w:rsidRPr="00BD0CC0" w:rsidRDefault="0090390D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</w:t>
            </w:r>
            <w:r w:rsidR="00493674" w:rsidRPr="00BD0CC0">
              <w:rPr>
                <w:i/>
                <w:iCs/>
              </w:rPr>
              <w:t>:</w:t>
            </w:r>
            <w:r w:rsidR="005E73F9">
              <w:rPr>
                <w:i/>
                <w:iCs/>
              </w:rPr>
              <w:t xml:space="preserve"> (type here)</w:t>
            </w:r>
          </w:p>
          <w:p w14:paraId="7AFF4B8A" w14:textId="3322A600" w:rsidR="00493674" w:rsidRPr="00BD0CC0" w:rsidRDefault="0090390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0C7DC0A6" w14:textId="77777777" w:rsidR="003B2D87" w:rsidRPr="00BD0CC0" w:rsidRDefault="00493674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user cannot login</w:t>
            </w:r>
          </w:p>
          <w:p w14:paraId="09FB70E3" w14:textId="77777777" w:rsidR="00365AFD" w:rsidRPr="00BD0CC0" w:rsidRDefault="00365AF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admin logs in</w:t>
            </w:r>
          </w:p>
          <w:p w14:paraId="291D3E83" w14:textId="7F8B6975" w:rsidR="00365AFD" w:rsidRPr="000F7BDB" w:rsidRDefault="00365AFD" w:rsidP="00493674">
            <w:pPr>
              <w:pStyle w:val="ListParagraph"/>
              <w:numPr>
                <w:ilvl w:val="0"/>
                <w:numId w:val="1"/>
              </w:numPr>
            </w:pPr>
            <w:r w:rsidRPr="00BD0CC0">
              <w:rPr>
                <w:i/>
                <w:iCs/>
              </w:rPr>
              <w:t>customer logs in</w:t>
            </w:r>
          </w:p>
        </w:tc>
        <w:tc>
          <w:tcPr>
            <w:tcW w:w="1316" w:type="dxa"/>
            <w:vAlign w:val="center"/>
          </w:tcPr>
          <w:p w14:paraId="61F3E029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4497EEB0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340C48E" w14:textId="0EE63DF3" w:rsidR="00FC2007" w:rsidRPr="000F7BDB" w:rsidRDefault="0046755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Static Classes</w:t>
            </w:r>
          </w:p>
        </w:tc>
        <w:tc>
          <w:tcPr>
            <w:tcW w:w="6975" w:type="dxa"/>
            <w:vAlign w:val="center"/>
          </w:tcPr>
          <w:p w14:paraId="36C13043" w14:textId="5DBAB3CC" w:rsidR="00FC2007" w:rsidRPr="000F7BDB" w:rsidRDefault="009B1E81" w:rsidP="00021A00">
            <w:r w:rsidRPr="000F7BDB">
              <w:t>Static classes used for files and data validation</w:t>
            </w:r>
            <w:r w:rsidR="0099084D" w:rsidRPr="000F7BDB">
              <w:t>.</w:t>
            </w:r>
          </w:p>
        </w:tc>
        <w:tc>
          <w:tcPr>
            <w:tcW w:w="1316" w:type="dxa"/>
            <w:vAlign w:val="center"/>
          </w:tcPr>
          <w:p w14:paraId="2C65486B" w14:textId="22D4BFCF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6CF22B8" wp14:editId="6373C15C">
                  <wp:extent cx="215816" cy="200025"/>
                  <wp:effectExtent l="0" t="0" r="0" b="0"/>
                  <wp:docPr id="1729400208" name="Picture 17294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010AC98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66A69C" w14:textId="0D3F033A" w:rsidR="003B2D87" w:rsidRPr="000F7BDB" w:rsidRDefault="009B1E81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5C129B9E" w14:textId="3220EF7B" w:rsidR="003B2D87" w:rsidRPr="000F7BDB" w:rsidRDefault="005E73F9" w:rsidP="00021A00">
            <w:r>
              <w:rPr>
                <w:i/>
                <w:iCs/>
              </w:rPr>
              <w:t>Type here.</w:t>
            </w:r>
          </w:p>
        </w:tc>
        <w:tc>
          <w:tcPr>
            <w:tcW w:w="1316" w:type="dxa"/>
            <w:vAlign w:val="center"/>
          </w:tcPr>
          <w:p w14:paraId="50E8DA6F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418A080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618F124" w14:textId="3E711C4B" w:rsidR="00FC2007" w:rsidRPr="000F7BDB" w:rsidRDefault="001F736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Product</w:t>
            </w:r>
          </w:p>
        </w:tc>
        <w:tc>
          <w:tcPr>
            <w:tcW w:w="6975" w:type="dxa"/>
            <w:vAlign w:val="center"/>
          </w:tcPr>
          <w:p w14:paraId="75E7D521" w14:textId="19E4E0E0" w:rsidR="00FC2007" w:rsidRPr="000F7BDB" w:rsidRDefault="001F736A" w:rsidP="00021A00">
            <w:pPr>
              <w:rPr>
                <w:bCs/>
              </w:rPr>
            </w:pPr>
            <w:r w:rsidRPr="000F7BDB">
              <w:rPr>
                <w:bCs/>
              </w:rPr>
              <w:t>Class structure of products. Reading from file</w:t>
            </w:r>
            <w:r w:rsidR="0099084D" w:rsidRPr="000F7BDB">
              <w:rPr>
                <w:bCs/>
              </w:rPr>
              <w:t>.</w:t>
            </w:r>
          </w:p>
        </w:tc>
        <w:tc>
          <w:tcPr>
            <w:tcW w:w="1316" w:type="dxa"/>
            <w:vAlign w:val="center"/>
          </w:tcPr>
          <w:p w14:paraId="59E85822" w14:textId="77777777" w:rsidR="00FC2007" w:rsidRPr="000F7BDB" w:rsidRDefault="00FC2007" w:rsidP="00021A00">
            <w:pPr>
              <w:jc w:val="center"/>
              <w:rPr>
                <w:noProof/>
              </w:rPr>
            </w:pPr>
          </w:p>
        </w:tc>
      </w:tr>
      <w:tr w:rsidR="003B2D87" w:rsidRPr="000F7BDB" w14:paraId="6956F78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313BA50" w14:textId="70FAB9E7" w:rsidR="003B2D87" w:rsidRPr="000F7BDB" w:rsidRDefault="0099084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539CC428" w14:textId="4229CB5C" w:rsidR="003B2D87" w:rsidRPr="00BD0CC0" w:rsidRDefault="00184080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if:</w:t>
            </w:r>
            <w:r w:rsidR="00DF7B35">
              <w:rPr>
                <w:i/>
                <w:iCs/>
              </w:rPr>
              <w:t xml:space="preserve"> Type here.</w:t>
            </w:r>
          </w:p>
          <w:p w14:paraId="2BD164AE" w14:textId="5E3B55B7" w:rsidR="00184080" w:rsidRPr="00BD0CC0" w:rsidRDefault="001061DE" w:rsidP="001061DE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16DF6CCD" w14:textId="51A05CF5" w:rsidR="00904759" w:rsidRPr="000F7BDB" w:rsidRDefault="00904759" w:rsidP="00D9549F">
            <w:pPr>
              <w:pStyle w:val="ListParagraph"/>
              <w:numPr>
                <w:ilvl w:val="0"/>
                <w:numId w:val="2"/>
              </w:numPr>
            </w:pPr>
            <w:r w:rsidRPr="00BD0CC0">
              <w:rPr>
                <w:i/>
                <w:iCs/>
              </w:rPr>
              <w:t>how products are displayed to choose</w:t>
            </w:r>
          </w:p>
        </w:tc>
        <w:tc>
          <w:tcPr>
            <w:tcW w:w="1316" w:type="dxa"/>
            <w:vAlign w:val="center"/>
          </w:tcPr>
          <w:p w14:paraId="145DB0DE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1F00E3D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C2F73F6" w14:textId="77777777" w:rsidR="00FC2007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Operator</w:t>
            </w:r>
          </w:p>
          <w:p w14:paraId="2E9C6557" w14:textId="6828DB12" w:rsidR="00D9549F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Overloading</w:t>
            </w:r>
          </w:p>
        </w:tc>
        <w:tc>
          <w:tcPr>
            <w:tcW w:w="6975" w:type="dxa"/>
            <w:vAlign w:val="center"/>
          </w:tcPr>
          <w:p w14:paraId="40E882FD" w14:textId="574005FC" w:rsidR="00FC2007" w:rsidRPr="000F7BDB" w:rsidRDefault="007E41B1" w:rsidP="00021A00">
            <w:r w:rsidRPr="000F7BDB">
              <w:t xml:space="preserve">Overload a </w:t>
            </w:r>
            <w:r w:rsidR="00167628" w:rsidRPr="000F7BDB">
              <w:t>mathematical and one relational operator</w:t>
            </w:r>
          </w:p>
        </w:tc>
        <w:tc>
          <w:tcPr>
            <w:tcW w:w="1316" w:type="dxa"/>
            <w:vAlign w:val="center"/>
          </w:tcPr>
          <w:p w14:paraId="32F5E938" w14:textId="77777777" w:rsidR="00FC2007" w:rsidRPr="000F7BDB" w:rsidRDefault="00FC2007" w:rsidP="00021A00">
            <w:pPr>
              <w:jc w:val="center"/>
              <w:rPr>
                <w:noProof/>
              </w:rPr>
            </w:pPr>
          </w:p>
        </w:tc>
      </w:tr>
      <w:tr w:rsidR="003B2D87" w:rsidRPr="000F7BDB" w14:paraId="665049A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119FED7" w14:textId="3C94D9E2" w:rsidR="003B2D87" w:rsidRPr="000F7BDB" w:rsidRDefault="00167628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D4925FF" w14:textId="283891F3" w:rsidR="003B2D87" w:rsidRPr="00BC5C09" w:rsidRDefault="00167628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Math operator overloaded and </w:t>
            </w:r>
            <w:r w:rsidR="007801DD" w:rsidRPr="00BC5C09">
              <w:rPr>
                <w:i/>
                <w:iCs/>
              </w:rPr>
              <w:t>when it is called.</w:t>
            </w:r>
            <w:r w:rsidR="00DF7B35">
              <w:rPr>
                <w:i/>
                <w:iCs/>
              </w:rPr>
              <w:t xml:space="preserve"> Type here.</w:t>
            </w:r>
          </w:p>
          <w:p w14:paraId="5D52315B" w14:textId="4DDFD31C" w:rsidR="007801DD" w:rsidRPr="000F7BDB" w:rsidRDefault="007801DD" w:rsidP="00021A00">
            <w:r w:rsidRPr="00BC5C09">
              <w:rPr>
                <w:i/>
                <w:iCs/>
              </w:rPr>
              <w:t>Relational operator overloaded and when it is called.</w:t>
            </w:r>
            <w:r w:rsidR="00DF7B35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353C5331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79EDE4D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FA53879" w14:textId="6ECFDF1A" w:rsidR="00FC200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Structures</w:t>
            </w:r>
          </w:p>
        </w:tc>
        <w:tc>
          <w:tcPr>
            <w:tcW w:w="6975" w:type="dxa"/>
            <w:vAlign w:val="center"/>
          </w:tcPr>
          <w:p w14:paraId="0074700C" w14:textId="6F1EE911" w:rsidR="00FC2007" w:rsidRPr="000F7BDB" w:rsidRDefault="00662762" w:rsidP="00021A00">
            <w:r w:rsidRPr="000F7BDB">
              <w:t>One list</w:t>
            </w:r>
            <w:r w:rsidR="00B93D30">
              <w:t>, using</w:t>
            </w:r>
            <w:r w:rsidR="00D57FF1">
              <w:t xml:space="preserve"> polymorphism to manage the collection.</w:t>
            </w:r>
          </w:p>
        </w:tc>
        <w:tc>
          <w:tcPr>
            <w:tcW w:w="1316" w:type="dxa"/>
            <w:vAlign w:val="center"/>
          </w:tcPr>
          <w:p w14:paraId="0DFB3A07" w14:textId="5A73E93E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BC7E7EF" wp14:editId="2F1991B2">
                  <wp:extent cx="215816" cy="200025"/>
                  <wp:effectExtent l="0" t="0" r="0" b="0"/>
                  <wp:docPr id="1563594874" name="Picture 156359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7BA2F63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46E66CB" w14:textId="4B910A74" w:rsidR="003B2D8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A6A2F8B" w14:textId="60602085" w:rsidR="00E37C5F" w:rsidRPr="00D57FF1" w:rsidRDefault="00662762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List: </w:t>
            </w:r>
            <w:r w:rsidR="00E37C5F" w:rsidRPr="00BC5C09">
              <w:rPr>
                <w:i/>
                <w:iCs/>
              </w:rPr>
              <w:t>type, scope, use and how it is updated and displayed.</w:t>
            </w:r>
            <w:r w:rsidR="002672AA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06AED160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7AB76BFE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552E6A4" w14:textId="1B549121" w:rsidR="00FC200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Interface</w:t>
            </w:r>
          </w:p>
        </w:tc>
        <w:tc>
          <w:tcPr>
            <w:tcW w:w="6975" w:type="dxa"/>
            <w:vAlign w:val="center"/>
          </w:tcPr>
          <w:p w14:paraId="5866DF3E" w14:textId="34D6F89A" w:rsidR="00FC2007" w:rsidRPr="000F7BDB" w:rsidRDefault="009270C9" w:rsidP="00021A00">
            <w:r w:rsidRPr="000F7BDB">
              <w:t>One built-in interface</w:t>
            </w:r>
            <w:r w:rsidR="00D57FF1">
              <w:t xml:space="preserve"> OR </w:t>
            </w:r>
            <w:r w:rsidR="00514F86">
              <w:t>created interface.</w:t>
            </w:r>
          </w:p>
        </w:tc>
        <w:tc>
          <w:tcPr>
            <w:tcW w:w="1316" w:type="dxa"/>
            <w:vAlign w:val="center"/>
          </w:tcPr>
          <w:p w14:paraId="7D8F3A2B" w14:textId="000932C6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BED922B" wp14:editId="640D7D52">
                  <wp:extent cx="215816" cy="200025"/>
                  <wp:effectExtent l="0" t="0" r="0" b="0"/>
                  <wp:docPr id="419290643" name="Picture 419290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5C07472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556717E" w14:textId="36555C6F" w:rsidR="003B2D8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04CBAE7" w14:textId="3CFF98B1" w:rsidR="003B2D87" w:rsidRPr="00BC5C09" w:rsidRDefault="000C4BD5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Interface chosen, what i</w:t>
            </w:r>
            <w:r w:rsidR="00BC5C09" w:rsidRPr="00BC5C09">
              <w:rPr>
                <w:i/>
                <w:iCs/>
              </w:rPr>
              <w:t>t</w:t>
            </w:r>
            <w:r w:rsidRPr="00BC5C09">
              <w:rPr>
                <w:i/>
                <w:iCs/>
              </w:rPr>
              <w:t xml:space="preserve"> does and how it is called within program.</w:t>
            </w:r>
            <w:r w:rsidR="002672AA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0AAAF861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144E86A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72F6DD" w14:textId="77777777" w:rsidR="00FC2007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Checkout</w:t>
            </w:r>
          </w:p>
          <w:p w14:paraId="1FE4CB1A" w14:textId="5E363F38" w:rsidR="00560FCD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27505F1E" w14:textId="3DA40254" w:rsidR="00FC2007" w:rsidRPr="000F7BDB" w:rsidRDefault="00560FCD" w:rsidP="00021A00">
            <w:r w:rsidRPr="000F7BDB">
              <w:t xml:space="preserve">Customer </w:t>
            </w:r>
            <w:r w:rsidR="0089657E" w:rsidRPr="000F7BDB">
              <w:t>has selected items and is ready to place order.</w:t>
            </w:r>
          </w:p>
        </w:tc>
        <w:tc>
          <w:tcPr>
            <w:tcW w:w="1316" w:type="dxa"/>
            <w:vAlign w:val="center"/>
          </w:tcPr>
          <w:p w14:paraId="515DBDFD" w14:textId="0365AEDC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6EF1DAE0" wp14:editId="4F66C2FA">
                  <wp:extent cx="215816" cy="200025"/>
                  <wp:effectExtent l="0" t="0" r="0" b="0"/>
                  <wp:docPr id="1318448855" name="Picture 1318448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EA62A1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00DD350" w14:textId="799D1F0E" w:rsidR="003B2D87" w:rsidRPr="000F7BDB" w:rsidRDefault="0089657E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lastRenderedPageBreak/>
              <w:t>Explain:</w:t>
            </w:r>
          </w:p>
        </w:tc>
        <w:tc>
          <w:tcPr>
            <w:tcW w:w="6975" w:type="dxa"/>
            <w:vAlign w:val="center"/>
          </w:tcPr>
          <w:p w14:paraId="4D707882" w14:textId="69075D90" w:rsidR="003B2D87" w:rsidRPr="00BC5C09" w:rsidRDefault="0089657E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How check out form works</w:t>
            </w:r>
            <w:r w:rsidR="00564858" w:rsidRPr="00BC5C09">
              <w:rPr>
                <w:i/>
                <w:iCs/>
              </w:rPr>
              <w:t>, class and file populated, how products get updated.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6ECBE1E6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35191BE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3600C36" w14:textId="24DED131" w:rsidR="00FC2007" w:rsidRPr="000F7BDB" w:rsidRDefault="00365D6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Design</w:t>
            </w:r>
          </w:p>
        </w:tc>
        <w:tc>
          <w:tcPr>
            <w:tcW w:w="6975" w:type="dxa"/>
            <w:vAlign w:val="center"/>
          </w:tcPr>
          <w:p w14:paraId="76C1656E" w14:textId="0E0902B2" w:rsidR="00FC2007" w:rsidRPr="000F7BDB" w:rsidRDefault="00365D64" w:rsidP="00021A00">
            <w:r w:rsidRPr="000F7BDB">
              <w:t>Design consistent throughout all forms (font, layou</w:t>
            </w:r>
            <w:r w:rsidR="00774314" w:rsidRPr="000F7BDB">
              <w:t>t).</w:t>
            </w:r>
          </w:p>
        </w:tc>
        <w:tc>
          <w:tcPr>
            <w:tcW w:w="1316" w:type="dxa"/>
            <w:vAlign w:val="center"/>
          </w:tcPr>
          <w:p w14:paraId="745D29CA" w14:textId="75DE8A21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5660B6C" wp14:editId="66D11CC0">
                  <wp:extent cx="215816" cy="200025"/>
                  <wp:effectExtent l="0" t="0" r="0" b="0"/>
                  <wp:docPr id="73528012" name="Picture 73528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4FCA082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49448E4" w14:textId="1E4466B4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7BCFF69" w14:textId="5A9D4C21" w:rsidR="003B2D87" w:rsidRPr="000F7BDB" w:rsidRDefault="00765E6F" w:rsidP="00021A00">
            <w:r>
              <w:rPr>
                <w:i/>
                <w:iCs/>
              </w:rPr>
              <w:t>Type here.</w:t>
            </w:r>
          </w:p>
        </w:tc>
        <w:tc>
          <w:tcPr>
            <w:tcW w:w="1316" w:type="dxa"/>
            <w:vAlign w:val="center"/>
          </w:tcPr>
          <w:p w14:paraId="389F3BE8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63C8407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A0AB9EE" w14:textId="3AD29C20" w:rsidR="00FC200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Repeated Code</w:t>
            </w:r>
          </w:p>
        </w:tc>
        <w:tc>
          <w:tcPr>
            <w:tcW w:w="6975" w:type="dxa"/>
            <w:vAlign w:val="center"/>
          </w:tcPr>
          <w:p w14:paraId="288BB04F" w14:textId="73187B1D" w:rsidR="00FC2007" w:rsidRPr="000F7BDB" w:rsidRDefault="00774314" w:rsidP="00021A00">
            <w:r w:rsidRPr="000F7BDB">
              <w:t>Created methods for repeated code.</w:t>
            </w:r>
          </w:p>
        </w:tc>
        <w:tc>
          <w:tcPr>
            <w:tcW w:w="1316" w:type="dxa"/>
            <w:vAlign w:val="center"/>
          </w:tcPr>
          <w:p w14:paraId="11F7A02B" w14:textId="735E60D5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06B5B721" wp14:editId="043F2843">
                  <wp:extent cx="215816" cy="200025"/>
                  <wp:effectExtent l="0" t="0" r="0" b="0"/>
                  <wp:docPr id="323279085" name="Picture 323279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C053D0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578F7A6" w14:textId="08329407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CC19EE1" w14:textId="131976E2" w:rsidR="003B2D87" w:rsidRPr="00BC5C09" w:rsidRDefault="00BC5C09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methods.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6AF8F614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027AFB" w:rsidRPr="000F7BDB" w14:paraId="6B0FAD0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7637D7E" w14:textId="05E82CDB" w:rsidR="00027AFB" w:rsidRPr="000F7BDB" w:rsidRDefault="00027AFB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Unit Testing</w:t>
            </w:r>
          </w:p>
        </w:tc>
        <w:tc>
          <w:tcPr>
            <w:tcW w:w="6975" w:type="dxa"/>
            <w:vAlign w:val="center"/>
          </w:tcPr>
          <w:p w14:paraId="2ED21B19" w14:textId="3C934E76" w:rsidR="00027AFB" w:rsidRPr="000F7BDB" w:rsidRDefault="00027AFB" w:rsidP="00021A00">
            <w:r w:rsidRPr="000F7BDB">
              <w:t>Test one method</w:t>
            </w:r>
            <w:r w:rsidR="0017423F" w:rsidRPr="000F7BDB">
              <w:t xml:space="preserve"> with </w:t>
            </w:r>
            <w:r w:rsidR="00BC5C09">
              <w:t>two</w:t>
            </w:r>
            <w:r w:rsidR="0017423F" w:rsidRPr="000F7BDB">
              <w:t xml:space="preserve"> pathways in one of the classes</w:t>
            </w:r>
            <w:r w:rsidR="00BC5C09">
              <w:t>.</w:t>
            </w:r>
          </w:p>
        </w:tc>
        <w:tc>
          <w:tcPr>
            <w:tcW w:w="1316" w:type="dxa"/>
            <w:vAlign w:val="center"/>
          </w:tcPr>
          <w:p w14:paraId="4D665D22" w14:textId="77777777" w:rsidR="00027AFB" w:rsidRPr="000F7BDB" w:rsidRDefault="00027AFB" w:rsidP="00021A00">
            <w:pPr>
              <w:jc w:val="center"/>
              <w:rPr>
                <w:noProof/>
              </w:rPr>
            </w:pPr>
          </w:p>
        </w:tc>
      </w:tr>
      <w:tr w:rsidR="00027AFB" w:rsidRPr="000F7BDB" w14:paraId="4C57FF9B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CA441D9" w14:textId="3E1096ED" w:rsidR="00027AFB" w:rsidRPr="000F7BDB" w:rsidRDefault="00CE5E7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47F2841" w14:textId="3C2A95DB" w:rsidR="00027AFB" w:rsidRPr="00BC5C09" w:rsidRDefault="00CE5E7F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class and method selected</w:t>
            </w:r>
            <w:r w:rsidR="00BC5C09" w:rsidRPr="00BC5C09">
              <w:rPr>
                <w:i/>
                <w:iCs/>
              </w:rPr>
              <w:t>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5D381A5B" w14:textId="77777777" w:rsidR="00027AFB" w:rsidRPr="000F7BDB" w:rsidRDefault="00027AFB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05F0DC3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1CAFC23" w14:textId="71185677" w:rsidR="00FC2007" w:rsidRPr="000F7BDB" w:rsidRDefault="00E472C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Submission</w:t>
            </w:r>
          </w:p>
        </w:tc>
        <w:tc>
          <w:tcPr>
            <w:tcW w:w="6975" w:type="dxa"/>
            <w:vAlign w:val="center"/>
          </w:tcPr>
          <w:p w14:paraId="33379592" w14:textId="4A894509" w:rsidR="00FC2007" w:rsidRPr="000F7BDB" w:rsidRDefault="00E472C2" w:rsidP="00021A00">
            <w:r w:rsidRPr="000F7BDB">
              <w:t>Include</w:t>
            </w:r>
            <w:r w:rsidR="00384404" w:rsidRPr="000F7BDB">
              <w:t>s</w:t>
            </w:r>
            <w:r w:rsidRPr="000F7BDB">
              <w:t xml:space="preserve"> </w:t>
            </w:r>
            <w:r w:rsidR="00E03501" w:rsidRPr="000F7BDB">
              <w:t xml:space="preserve">4 files: memo, zip of solution, video of test cases, </w:t>
            </w:r>
            <w:r w:rsidR="00F802BE" w:rsidRPr="000F7BDB">
              <w:t>testing verification document</w:t>
            </w:r>
          </w:p>
        </w:tc>
        <w:tc>
          <w:tcPr>
            <w:tcW w:w="1316" w:type="dxa"/>
            <w:vAlign w:val="center"/>
          </w:tcPr>
          <w:p w14:paraId="7671C71F" w14:textId="77777777" w:rsidR="00FC2007" w:rsidRPr="000F7BDB" w:rsidRDefault="00FC2007" w:rsidP="00021A00">
            <w:pPr>
              <w:jc w:val="center"/>
              <w:rPr>
                <w:noProof/>
              </w:rPr>
            </w:pPr>
          </w:p>
        </w:tc>
      </w:tr>
      <w:tr w:rsidR="003B2D87" w:rsidRPr="000F7BDB" w14:paraId="1B4527C4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323A930" w14:textId="3CA63422" w:rsidR="003B2D87" w:rsidRPr="000F7BDB" w:rsidRDefault="00F802BE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A1E718C" w14:textId="1BF2464E" w:rsidR="003B2D87" w:rsidRPr="00BC0B3D" w:rsidRDefault="00BC5C09" w:rsidP="000F7BDB">
            <w:pPr>
              <w:spacing w:line="276" w:lineRule="auto"/>
              <w:rPr>
                <w:i/>
                <w:iCs/>
              </w:rPr>
            </w:pPr>
            <w:r w:rsidRPr="00BC0B3D">
              <w:rPr>
                <w:i/>
                <w:iCs/>
              </w:rPr>
              <w:t>Su</w:t>
            </w:r>
            <w:r w:rsidR="00BC0B3D" w:rsidRPr="00BC0B3D">
              <w:rPr>
                <w:i/>
                <w:iCs/>
              </w:rPr>
              <w:t>bmission as indicated.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2CF70345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</w:tbl>
    <w:p w14:paraId="630CED7D" w14:textId="77777777" w:rsidR="00021A00" w:rsidRPr="000F7BDB" w:rsidRDefault="00021A00" w:rsidP="00021A00"/>
    <w:sectPr w:rsidR="00021A00" w:rsidRPr="000F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5664"/>
    <w:multiLevelType w:val="hybridMultilevel"/>
    <w:tmpl w:val="B8925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21226"/>
    <w:multiLevelType w:val="hybridMultilevel"/>
    <w:tmpl w:val="FE56CA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A6DF0"/>
    <w:multiLevelType w:val="hybridMultilevel"/>
    <w:tmpl w:val="9F46D7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53529">
    <w:abstractNumId w:val="1"/>
  </w:num>
  <w:num w:numId="2" w16cid:durableId="830413319">
    <w:abstractNumId w:val="2"/>
  </w:num>
  <w:num w:numId="3" w16cid:durableId="12837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00"/>
    <w:rsid w:val="00021A00"/>
    <w:rsid w:val="00027AFB"/>
    <w:rsid w:val="000C4BD5"/>
    <w:rsid w:val="000D0797"/>
    <w:rsid w:val="000E612F"/>
    <w:rsid w:val="000F2C26"/>
    <w:rsid w:val="000F7BDB"/>
    <w:rsid w:val="001061DE"/>
    <w:rsid w:val="00122CFF"/>
    <w:rsid w:val="00167628"/>
    <w:rsid w:val="0017423F"/>
    <w:rsid w:val="00184080"/>
    <w:rsid w:val="001F736A"/>
    <w:rsid w:val="0022067C"/>
    <w:rsid w:val="00255E60"/>
    <w:rsid w:val="002672AA"/>
    <w:rsid w:val="002F2684"/>
    <w:rsid w:val="0033385C"/>
    <w:rsid w:val="00365AFD"/>
    <w:rsid w:val="00365D64"/>
    <w:rsid w:val="00384404"/>
    <w:rsid w:val="003B2D87"/>
    <w:rsid w:val="003F3443"/>
    <w:rsid w:val="00405C70"/>
    <w:rsid w:val="00467550"/>
    <w:rsid w:val="004776D6"/>
    <w:rsid w:val="00493674"/>
    <w:rsid w:val="004A374E"/>
    <w:rsid w:val="004E4BC7"/>
    <w:rsid w:val="00514F86"/>
    <w:rsid w:val="005171AD"/>
    <w:rsid w:val="00547AB9"/>
    <w:rsid w:val="00560FCD"/>
    <w:rsid w:val="00564858"/>
    <w:rsid w:val="005A26C7"/>
    <w:rsid w:val="005E73F9"/>
    <w:rsid w:val="00662762"/>
    <w:rsid w:val="006C3E7B"/>
    <w:rsid w:val="006C52D4"/>
    <w:rsid w:val="00765E6F"/>
    <w:rsid w:val="00774314"/>
    <w:rsid w:val="007801DD"/>
    <w:rsid w:val="007E41B1"/>
    <w:rsid w:val="00817AAC"/>
    <w:rsid w:val="0082607E"/>
    <w:rsid w:val="0089657E"/>
    <w:rsid w:val="008A42CE"/>
    <w:rsid w:val="0090390D"/>
    <w:rsid w:val="00904759"/>
    <w:rsid w:val="009120DA"/>
    <w:rsid w:val="009270C9"/>
    <w:rsid w:val="00927F19"/>
    <w:rsid w:val="0098643F"/>
    <w:rsid w:val="0099084D"/>
    <w:rsid w:val="009B1E81"/>
    <w:rsid w:val="00AB5657"/>
    <w:rsid w:val="00AD1850"/>
    <w:rsid w:val="00B93D30"/>
    <w:rsid w:val="00BC0B3D"/>
    <w:rsid w:val="00BC5C09"/>
    <w:rsid w:val="00BD0CC0"/>
    <w:rsid w:val="00BF5B53"/>
    <w:rsid w:val="00C67A3C"/>
    <w:rsid w:val="00CE5E7F"/>
    <w:rsid w:val="00D57FF1"/>
    <w:rsid w:val="00D75B82"/>
    <w:rsid w:val="00D9549F"/>
    <w:rsid w:val="00DF7B35"/>
    <w:rsid w:val="00E03501"/>
    <w:rsid w:val="00E37C5F"/>
    <w:rsid w:val="00E472C2"/>
    <w:rsid w:val="00E502EF"/>
    <w:rsid w:val="00E642AD"/>
    <w:rsid w:val="00EB3A41"/>
    <w:rsid w:val="00EB3A99"/>
    <w:rsid w:val="00EC2E3A"/>
    <w:rsid w:val="00F224FE"/>
    <w:rsid w:val="00F802BE"/>
    <w:rsid w:val="00FA70B2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7075"/>
  <w15:chartTrackingRefBased/>
  <w15:docId w15:val="{38BAE197-3453-48DD-AFE6-D6E48A4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Saint John)</dc:creator>
  <cp:keywords/>
  <dc:description/>
  <cp:lastModifiedBy>Logan Baldwin</cp:lastModifiedBy>
  <cp:revision>77</cp:revision>
  <dcterms:created xsi:type="dcterms:W3CDTF">2021-03-25T09:51:00Z</dcterms:created>
  <dcterms:modified xsi:type="dcterms:W3CDTF">2025-04-10T19:57:00Z</dcterms:modified>
</cp:coreProperties>
</file>