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DE69" w14:textId="56F87DEA" w:rsidR="00492BE7" w:rsidRDefault="007E47FB" w:rsidP="006E22B0">
      <w:pPr>
        <w:spacing w:line="276" w:lineRule="auto"/>
        <w:rPr>
          <w:sz w:val="36"/>
          <w:szCs w:val="36"/>
        </w:rPr>
      </w:pPr>
      <w:r w:rsidRPr="007E47FB">
        <w:rPr>
          <w:sz w:val="36"/>
          <w:szCs w:val="36"/>
        </w:rPr>
        <w:t>Assignment 3:</w:t>
      </w:r>
    </w:p>
    <w:p w14:paraId="71C2F3C9" w14:textId="08A3B175" w:rsidR="007E6E5F" w:rsidRDefault="007E6E5F" w:rsidP="006E22B0">
      <w:pPr>
        <w:spacing w:after="0" w:line="276" w:lineRule="auto"/>
        <w:rPr>
          <w:rFonts w:eastAsia="Times New Roman" w:cstheme="minorHAnsi"/>
          <w:color w:val="000000"/>
          <w:sz w:val="24"/>
          <w:szCs w:val="24"/>
        </w:rPr>
      </w:pPr>
      <w:r w:rsidRPr="007E6E5F">
        <w:rPr>
          <w:rFonts w:eastAsia="Times New Roman" w:cstheme="minorHAnsi"/>
          <w:color w:val="000000"/>
          <w:sz w:val="24"/>
          <w:szCs w:val="24"/>
        </w:rPr>
        <w:t>Get ready to embark on this exhilarating treasure hunt. You have uncovered a magic ancient scroll that has the following crossword puzzle. Solve the crossword puzzle to find clues. These clues will then have to be used along with the Wireshark capture given to you to find mystical paths hidden on the Internet. There are totally 4 paths, each hidden with a treasure- which are questions on networking. If you answer these questions, you'll obtain the invaluable treasure of knowledge along with assignment points.</w:t>
      </w:r>
    </w:p>
    <w:p w14:paraId="19C05974" w14:textId="7F1B8B9E" w:rsidR="007E6E5F" w:rsidRDefault="007E6E5F" w:rsidP="006E22B0">
      <w:pPr>
        <w:spacing w:after="0" w:line="276" w:lineRule="auto"/>
        <w:rPr>
          <w:rFonts w:eastAsia="Times New Roman" w:cstheme="minorHAnsi"/>
          <w:sz w:val="24"/>
          <w:szCs w:val="24"/>
        </w:rPr>
      </w:pPr>
    </w:p>
    <w:p w14:paraId="5EC8312B" w14:textId="77777777" w:rsidR="006E22B0" w:rsidRDefault="006E22B0" w:rsidP="006E22B0">
      <w:pPr>
        <w:spacing w:after="0" w:line="276" w:lineRule="auto"/>
        <w:rPr>
          <w:rFonts w:eastAsia="Times New Roman" w:cstheme="minorHAnsi"/>
          <w:sz w:val="24"/>
          <w:szCs w:val="24"/>
        </w:rPr>
      </w:pPr>
    </w:p>
    <w:p w14:paraId="0E0A3E06" w14:textId="77777777" w:rsidR="007E6E5F" w:rsidRDefault="007E6E5F" w:rsidP="006E22B0">
      <w:pPr>
        <w:spacing w:after="0" w:line="276" w:lineRule="auto"/>
        <w:rPr>
          <w:rFonts w:eastAsia="Times New Roman" w:cstheme="minorHAnsi"/>
          <w:sz w:val="24"/>
          <w:szCs w:val="24"/>
        </w:rPr>
      </w:pPr>
    </w:p>
    <w:p w14:paraId="642BCB1A" w14:textId="411339BB" w:rsidR="006E22B0" w:rsidRPr="007E6E5F" w:rsidRDefault="007E6E5F" w:rsidP="006E22B0">
      <w:pPr>
        <w:spacing w:after="0" w:line="276" w:lineRule="auto"/>
        <w:rPr>
          <w:rFonts w:eastAsia="Times New Roman" w:cstheme="minorHAnsi"/>
          <w:b/>
          <w:bCs/>
          <w:sz w:val="24"/>
          <w:szCs w:val="24"/>
          <w:u w:val="single"/>
          <w:shd w:val="clear" w:color="auto" w:fill="FFFFFF"/>
        </w:rPr>
      </w:pPr>
      <w:r w:rsidRPr="007E6E5F">
        <w:rPr>
          <w:rFonts w:eastAsia="Times New Roman" w:cstheme="minorHAnsi"/>
          <w:b/>
          <w:bCs/>
          <w:sz w:val="24"/>
          <w:szCs w:val="24"/>
          <w:u w:val="single"/>
          <w:shd w:val="clear" w:color="auto" w:fill="FFFFFF"/>
        </w:rPr>
        <w:t>Objective 1:</w:t>
      </w:r>
    </w:p>
    <w:p w14:paraId="52A6536B" w14:textId="309999FE" w:rsidR="007E6E5F" w:rsidRPr="007E6E5F" w:rsidRDefault="007E6E5F" w:rsidP="006E22B0">
      <w:pPr>
        <w:spacing w:after="0" w:line="276" w:lineRule="auto"/>
        <w:jc w:val="both"/>
        <w:rPr>
          <w:rFonts w:eastAsia="Times New Roman" w:cstheme="minorHAnsi"/>
          <w:sz w:val="24"/>
          <w:szCs w:val="24"/>
        </w:rPr>
      </w:pPr>
      <w:r w:rsidRPr="007E6E5F">
        <w:rPr>
          <w:rFonts w:eastAsia="Times New Roman" w:cstheme="minorHAnsi"/>
          <w:color w:val="000000"/>
          <w:sz w:val="24"/>
          <w:szCs w:val="24"/>
          <w:shd w:val="clear" w:color="auto" w:fill="FFFFFF"/>
        </w:rPr>
        <w:t>Complete the crossword puzzle below to retrieve the hints required to complete Objective 1. Use these hints to direct yourself to the paths containing the questions. These paths are hidden in the Wireshark file uploaded on canvas (</w:t>
      </w:r>
      <w:r w:rsidR="00400BF4">
        <w:rPr>
          <w:rFonts w:eastAsia="Times New Roman" w:cstheme="minorHAnsi"/>
          <w:color w:val="000000"/>
          <w:sz w:val="24"/>
          <w:szCs w:val="24"/>
          <w:shd w:val="clear" w:color="auto" w:fill="FFFFFF"/>
        </w:rPr>
        <w:t>assignment3_wireshark_</w:t>
      </w:r>
      <w:proofErr w:type="gramStart"/>
      <w:r w:rsidR="00400BF4">
        <w:rPr>
          <w:rFonts w:eastAsia="Times New Roman" w:cstheme="minorHAnsi"/>
          <w:color w:val="000000"/>
          <w:sz w:val="24"/>
          <w:szCs w:val="24"/>
          <w:shd w:val="clear" w:color="auto" w:fill="FFFFFF"/>
        </w:rPr>
        <w:t>capture.pcap</w:t>
      </w:r>
      <w:proofErr w:type="gramEnd"/>
      <w:r w:rsidRPr="007E6E5F">
        <w:rPr>
          <w:rFonts w:eastAsia="Times New Roman" w:cstheme="minorHAnsi"/>
          <w:color w:val="000000"/>
          <w:sz w:val="24"/>
          <w:szCs w:val="24"/>
          <w:shd w:val="clear" w:color="auto" w:fill="FFFFFF"/>
        </w:rPr>
        <w:t>). Use the hints from the crossword to retrieve the paths to your assignment questions.</w:t>
      </w:r>
    </w:p>
    <w:p w14:paraId="51DB12A0" w14:textId="77777777" w:rsidR="007E6E5F" w:rsidRPr="007E6E5F" w:rsidRDefault="007E6E5F" w:rsidP="006E22B0">
      <w:pPr>
        <w:spacing w:after="0" w:line="276" w:lineRule="auto"/>
        <w:rPr>
          <w:rFonts w:eastAsia="Times New Roman" w:cstheme="minorHAnsi"/>
          <w:sz w:val="24"/>
          <w:szCs w:val="24"/>
        </w:rPr>
      </w:pPr>
    </w:p>
    <w:p w14:paraId="5C666D66" w14:textId="36FDABEF" w:rsidR="007E6E5F" w:rsidRPr="007E6E5F" w:rsidRDefault="007E6E5F" w:rsidP="006E22B0">
      <w:pPr>
        <w:spacing w:after="0" w:line="276" w:lineRule="auto"/>
        <w:rPr>
          <w:rFonts w:eastAsia="Times New Roman" w:cstheme="minorHAnsi"/>
          <w:sz w:val="24"/>
          <w:szCs w:val="24"/>
        </w:rPr>
      </w:pPr>
      <w:r w:rsidRPr="007E6E5F">
        <w:rPr>
          <w:rFonts w:eastAsia="Times New Roman" w:cstheme="minorHAnsi"/>
          <w:color w:val="000000"/>
          <w:sz w:val="24"/>
          <w:szCs w:val="24"/>
          <w:u w:val="single"/>
          <w:shd w:val="clear" w:color="auto" w:fill="FFFFFF"/>
        </w:rPr>
        <w:t>P</w:t>
      </w:r>
      <w:r>
        <w:rPr>
          <w:rFonts w:eastAsia="Times New Roman" w:cstheme="minorHAnsi"/>
          <w:color w:val="000000"/>
          <w:sz w:val="24"/>
          <w:szCs w:val="24"/>
          <w:u w:val="single"/>
          <w:shd w:val="clear" w:color="auto" w:fill="FFFFFF"/>
        </w:rPr>
        <w:t>ath</w:t>
      </w:r>
      <w:r w:rsidRPr="007E6E5F">
        <w:rPr>
          <w:rFonts w:eastAsia="Times New Roman" w:cstheme="minorHAnsi"/>
          <w:color w:val="000000"/>
          <w:sz w:val="24"/>
          <w:szCs w:val="24"/>
          <w:u w:val="single"/>
          <w:shd w:val="clear" w:color="auto" w:fill="FFFFFF"/>
        </w:rPr>
        <w:t xml:space="preserve"> 1: </w:t>
      </w:r>
      <w:r w:rsidRPr="007E6E5F">
        <w:rPr>
          <w:rFonts w:eastAsia="Times New Roman" w:cstheme="minorHAnsi"/>
          <w:b/>
          <w:bCs/>
          <w:color w:val="000000"/>
          <w:sz w:val="24"/>
          <w:szCs w:val="24"/>
          <w:u w:val="single"/>
          <w:shd w:val="clear" w:color="auto" w:fill="FFFFFF"/>
        </w:rPr>
        <w:t>[</w:t>
      </w:r>
      <w:r>
        <w:rPr>
          <w:rFonts w:eastAsia="Times New Roman" w:cstheme="minorHAnsi"/>
          <w:b/>
          <w:bCs/>
          <w:color w:val="000000"/>
          <w:sz w:val="24"/>
          <w:szCs w:val="24"/>
          <w:u w:val="single"/>
          <w:shd w:val="clear" w:color="auto" w:fill="FFFFFF"/>
        </w:rPr>
        <w:t>15</w:t>
      </w:r>
      <w:r w:rsidRPr="007E6E5F">
        <w:rPr>
          <w:rFonts w:eastAsia="Times New Roman" w:cstheme="minorHAnsi"/>
          <w:b/>
          <w:bCs/>
          <w:color w:val="000000"/>
          <w:sz w:val="24"/>
          <w:szCs w:val="24"/>
          <w:u w:val="single"/>
          <w:shd w:val="clear" w:color="auto" w:fill="FFFFFF"/>
        </w:rPr>
        <w:t xml:space="preserve"> Points</w:t>
      </w:r>
      <w:r>
        <w:rPr>
          <w:rFonts w:eastAsia="Times New Roman" w:cstheme="minorHAnsi"/>
          <w:b/>
          <w:bCs/>
          <w:color w:val="000000"/>
          <w:sz w:val="24"/>
          <w:szCs w:val="24"/>
          <w:u w:val="single"/>
          <w:shd w:val="clear" w:color="auto" w:fill="FFFFFF"/>
        </w:rPr>
        <w:t xml:space="preserve"> + 5 Extra Credit</w:t>
      </w:r>
      <w:r w:rsidRPr="007E6E5F">
        <w:rPr>
          <w:rFonts w:eastAsia="Times New Roman" w:cstheme="minorHAnsi"/>
          <w:b/>
          <w:bCs/>
          <w:color w:val="000000"/>
          <w:sz w:val="24"/>
          <w:szCs w:val="24"/>
          <w:u w:val="single"/>
          <w:shd w:val="clear" w:color="auto" w:fill="FFFFFF"/>
        </w:rPr>
        <w:t>]</w:t>
      </w:r>
    </w:p>
    <w:p w14:paraId="607FC3C2" w14:textId="5861C41A" w:rsidR="007E6E5F" w:rsidRPr="007E6E5F" w:rsidRDefault="007E6E5F" w:rsidP="006E22B0">
      <w:pPr>
        <w:spacing w:after="0" w:line="276" w:lineRule="auto"/>
        <w:rPr>
          <w:rFonts w:eastAsia="Times New Roman" w:cstheme="minorHAnsi"/>
          <w:sz w:val="24"/>
          <w:szCs w:val="24"/>
        </w:rPr>
      </w:pPr>
      <w:r w:rsidRPr="007E6E5F">
        <w:rPr>
          <w:rFonts w:eastAsia="Times New Roman" w:cstheme="minorHAnsi"/>
          <w:color w:val="000000"/>
          <w:sz w:val="24"/>
          <w:szCs w:val="24"/>
          <w:shd w:val="clear" w:color="auto" w:fill="FFFFFF"/>
        </w:rPr>
        <w:t>Hint: 1</w:t>
      </w:r>
      <w:r>
        <w:rPr>
          <w:rFonts w:eastAsia="Times New Roman" w:cstheme="minorHAnsi"/>
          <w:color w:val="000000"/>
          <w:sz w:val="24"/>
          <w:szCs w:val="24"/>
          <w:shd w:val="clear" w:color="auto" w:fill="FFFFFF"/>
        </w:rPr>
        <w:t>4</w:t>
      </w:r>
      <w:r w:rsidRPr="007E6E5F">
        <w:rPr>
          <w:rFonts w:eastAsia="Times New Roman" w:cstheme="minorHAnsi"/>
          <w:color w:val="000000"/>
          <w:sz w:val="24"/>
          <w:szCs w:val="24"/>
          <w:shd w:val="clear" w:color="auto" w:fill="FFFFFF"/>
        </w:rPr>
        <w:t xml:space="preserve"> </w:t>
      </w:r>
      <w:r>
        <w:rPr>
          <w:rFonts w:eastAsia="Times New Roman" w:cstheme="minorHAnsi"/>
          <w:color w:val="000000"/>
          <w:sz w:val="24"/>
          <w:szCs w:val="24"/>
          <w:shd w:val="clear" w:color="auto" w:fill="FFFFFF"/>
        </w:rPr>
        <w:t>Down</w:t>
      </w:r>
    </w:p>
    <w:p w14:paraId="2085E449" w14:textId="77777777" w:rsidR="007E6E5F" w:rsidRDefault="007E6E5F" w:rsidP="006E22B0">
      <w:pPr>
        <w:spacing w:after="0" w:line="276" w:lineRule="auto"/>
        <w:rPr>
          <w:rFonts w:eastAsia="Times New Roman" w:cstheme="minorHAnsi"/>
          <w:sz w:val="24"/>
          <w:szCs w:val="24"/>
        </w:rPr>
      </w:pPr>
    </w:p>
    <w:p w14:paraId="74790E5B" w14:textId="07100C02" w:rsidR="00B50028" w:rsidRPr="00FD4684" w:rsidRDefault="00B50028" w:rsidP="006E22B0">
      <w:pPr>
        <w:spacing w:after="0" w:line="276" w:lineRule="auto"/>
        <w:rPr>
          <w:rFonts w:eastAsia="Times New Roman" w:cstheme="minorHAnsi"/>
          <w:color w:val="FF0000"/>
          <w:sz w:val="24"/>
          <w:szCs w:val="24"/>
        </w:rPr>
      </w:pPr>
      <w:r w:rsidRPr="00FD4684">
        <w:rPr>
          <w:rFonts w:eastAsia="Times New Roman" w:cstheme="minorHAnsi"/>
          <w:color w:val="FF0000"/>
          <w:sz w:val="24"/>
          <w:szCs w:val="24"/>
        </w:rPr>
        <w:t xml:space="preserve">Q1: </w:t>
      </w:r>
    </w:p>
    <w:p w14:paraId="36319DD4" w14:textId="7DB449E8" w:rsidR="00B50028" w:rsidRPr="00FD4684" w:rsidRDefault="00A66581" w:rsidP="00B50028">
      <w:pPr>
        <w:pStyle w:val="ListParagraph"/>
        <w:numPr>
          <w:ilvl w:val="0"/>
          <w:numId w:val="14"/>
        </w:numPr>
        <w:spacing w:after="0" w:line="276" w:lineRule="auto"/>
        <w:rPr>
          <w:rFonts w:eastAsia="Times New Roman" w:cstheme="minorHAnsi"/>
          <w:color w:val="FF0000"/>
          <w:sz w:val="24"/>
          <w:szCs w:val="24"/>
        </w:rPr>
      </w:pPr>
      <w:r w:rsidRPr="00FD4684">
        <w:rPr>
          <w:rFonts w:eastAsia="Times New Roman" w:cstheme="minorHAnsi"/>
          <w:color w:val="FF0000"/>
          <w:sz w:val="24"/>
          <w:szCs w:val="24"/>
        </w:rPr>
        <w:t xml:space="preserve">If we assume that we are working with a router on a stick topology, then, we will need to first enable a trunk port on the switch connecting to the router, and access ports to the hosts. The VLANs would need to be declared on the switch. Next, the router would need to be configured for inter-VLAN routing. This is done by going into a sub interface on the router and assigning it a network and enabling encapsulation. When both sub interfaces are set up correctly, VLAN 10 hosts and VLAN 20 hosts should be able to communicate with each other. </w:t>
      </w:r>
    </w:p>
    <w:p w14:paraId="53046E3F" w14:textId="77777777" w:rsidR="00A66581" w:rsidRPr="00FD4684" w:rsidRDefault="00A66581" w:rsidP="00A66581">
      <w:pPr>
        <w:spacing w:after="0" w:line="276" w:lineRule="auto"/>
        <w:rPr>
          <w:rFonts w:eastAsia="Times New Roman" w:cstheme="minorHAnsi"/>
          <w:color w:val="FF0000"/>
          <w:sz w:val="24"/>
          <w:szCs w:val="24"/>
        </w:rPr>
      </w:pPr>
    </w:p>
    <w:p w14:paraId="45D30760" w14:textId="48836F96" w:rsidR="00A66581" w:rsidRPr="00FD4684" w:rsidRDefault="00A66581" w:rsidP="00A66581">
      <w:pPr>
        <w:spacing w:after="0" w:line="276" w:lineRule="auto"/>
        <w:rPr>
          <w:rFonts w:eastAsia="Times New Roman" w:cstheme="minorHAnsi"/>
          <w:color w:val="FF0000"/>
          <w:sz w:val="24"/>
          <w:szCs w:val="24"/>
        </w:rPr>
      </w:pPr>
      <w:r w:rsidRPr="00FD4684">
        <w:rPr>
          <w:rFonts w:eastAsia="Times New Roman" w:cstheme="minorHAnsi"/>
          <w:color w:val="FF0000"/>
          <w:sz w:val="24"/>
          <w:szCs w:val="24"/>
        </w:rPr>
        <w:t>Q2:</w:t>
      </w:r>
    </w:p>
    <w:p w14:paraId="3DE5B88E" w14:textId="77777777" w:rsidR="00A66581" w:rsidRPr="00A66581" w:rsidRDefault="00A66581" w:rsidP="00A66581">
      <w:pPr>
        <w:shd w:val="clear" w:color="auto" w:fill="FFFFFF"/>
        <w:spacing w:before="180" w:after="180" w:line="240" w:lineRule="auto"/>
        <w:rPr>
          <w:rFonts w:ascii="Helvetica Neue" w:eastAsia="Times New Roman" w:hAnsi="Helvetica Neue" w:cs="Times New Roman"/>
          <w:color w:val="FF0000"/>
          <w:sz w:val="24"/>
          <w:szCs w:val="24"/>
        </w:rPr>
      </w:pPr>
      <w:r w:rsidRPr="00A66581">
        <w:rPr>
          <w:rFonts w:ascii="Helvetica Neue" w:eastAsia="Times New Roman" w:hAnsi="Helvetica Neue" w:cs="Times New Roman"/>
          <w:color w:val="FF0000"/>
          <w:sz w:val="24"/>
          <w:szCs w:val="24"/>
        </w:rPr>
        <w:t>TCP:</w:t>
      </w:r>
    </w:p>
    <w:p w14:paraId="30E5FED3" w14:textId="77777777" w:rsidR="00A66581" w:rsidRPr="00A66581" w:rsidRDefault="00A66581" w:rsidP="00A66581">
      <w:pPr>
        <w:numPr>
          <w:ilvl w:val="0"/>
          <w:numId w:val="16"/>
        </w:numPr>
        <w:shd w:val="clear" w:color="auto" w:fill="FFFFFF"/>
        <w:spacing w:before="100" w:beforeAutospacing="1" w:after="100" w:afterAutospacing="1" w:line="240" w:lineRule="auto"/>
        <w:ind w:left="1095"/>
        <w:rPr>
          <w:rFonts w:ascii="Helvetica Neue" w:eastAsia="Times New Roman" w:hAnsi="Helvetica Neue" w:cs="Times New Roman"/>
          <w:color w:val="FF0000"/>
          <w:sz w:val="24"/>
          <w:szCs w:val="24"/>
        </w:rPr>
      </w:pPr>
      <w:r w:rsidRPr="00A66581">
        <w:rPr>
          <w:rFonts w:ascii="Helvetica Neue" w:eastAsia="Times New Roman" w:hAnsi="Helvetica Neue" w:cs="Times New Roman"/>
          <w:color w:val="FF0000"/>
          <w:sz w:val="24"/>
          <w:szCs w:val="24"/>
        </w:rPr>
        <w:t>Connection-oriented</w:t>
      </w:r>
    </w:p>
    <w:p w14:paraId="026DA9F7" w14:textId="77777777" w:rsidR="00A66581" w:rsidRPr="00A66581" w:rsidRDefault="00A66581" w:rsidP="00A66581">
      <w:pPr>
        <w:numPr>
          <w:ilvl w:val="0"/>
          <w:numId w:val="16"/>
        </w:numPr>
        <w:shd w:val="clear" w:color="auto" w:fill="FFFFFF"/>
        <w:spacing w:before="100" w:beforeAutospacing="1" w:after="100" w:afterAutospacing="1" w:line="240" w:lineRule="auto"/>
        <w:ind w:left="1095"/>
        <w:rPr>
          <w:rFonts w:ascii="Helvetica Neue" w:eastAsia="Times New Roman" w:hAnsi="Helvetica Neue" w:cs="Times New Roman"/>
          <w:color w:val="FF0000"/>
          <w:sz w:val="24"/>
          <w:szCs w:val="24"/>
        </w:rPr>
      </w:pPr>
      <w:r w:rsidRPr="00A66581">
        <w:rPr>
          <w:rFonts w:ascii="Helvetica Neue" w:eastAsia="Times New Roman" w:hAnsi="Helvetica Neue" w:cs="Times New Roman"/>
          <w:color w:val="FF0000"/>
          <w:sz w:val="24"/>
          <w:szCs w:val="24"/>
        </w:rPr>
        <w:t xml:space="preserve">During data transfer, error checking will </w:t>
      </w:r>
      <w:proofErr w:type="gramStart"/>
      <w:r w:rsidRPr="00A66581">
        <w:rPr>
          <w:rFonts w:ascii="Helvetica Neue" w:eastAsia="Times New Roman" w:hAnsi="Helvetica Neue" w:cs="Times New Roman"/>
          <w:color w:val="FF0000"/>
          <w:sz w:val="24"/>
          <w:szCs w:val="24"/>
        </w:rPr>
        <w:t>occur</w:t>
      </w:r>
      <w:proofErr w:type="gramEnd"/>
    </w:p>
    <w:p w14:paraId="441E1CE1" w14:textId="77777777" w:rsidR="00A66581" w:rsidRPr="00A66581" w:rsidRDefault="00A66581" w:rsidP="00A66581">
      <w:pPr>
        <w:numPr>
          <w:ilvl w:val="0"/>
          <w:numId w:val="16"/>
        </w:numPr>
        <w:shd w:val="clear" w:color="auto" w:fill="FFFFFF"/>
        <w:spacing w:before="100" w:beforeAutospacing="1" w:after="0" w:line="240" w:lineRule="auto"/>
        <w:ind w:left="1095"/>
        <w:rPr>
          <w:rFonts w:ascii="Helvetica Neue" w:eastAsia="Times New Roman" w:hAnsi="Helvetica Neue" w:cs="Times New Roman"/>
          <w:color w:val="FF0000"/>
          <w:sz w:val="24"/>
          <w:szCs w:val="24"/>
        </w:rPr>
      </w:pPr>
      <w:r w:rsidRPr="00A66581">
        <w:rPr>
          <w:rFonts w:ascii="Helvetica Neue" w:eastAsia="Times New Roman" w:hAnsi="Helvetica Neue" w:cs="Times New Roman"/>
          <w:color w:val="FF0000"/>
          <w:sz w:val="24"/>
          <w:szCs w:val="24"/>
        </w:rPr>
        <w:t xml:space="preserve">Operates in full-duplex mode in which data moves </w:t>
      </w:r>
      <w:proofErr w:type="gramStart"/>
      <w:r w:rsidRPr="00A66581">
        <w:rPr>
          <w:rFonts w:ascii="Helvetica Neue" w:eastAsia="Times New Roman" w:hAnsi="Helvetica Neue" w:cs="Times New Roman"/>
          <w:color w:val="FF0000"/>
          <w:sz w:val="24"/>
          <w:szCs w:val="24"/>
        </w:rPr>
        <w:t>bidirectionally</w:t>
      </w:r>
      <w:proofErr w:type="gramEnd"/>
    </w:p>
    <w:p w14:paraId="5246CDC3" w14:textId="77777777" w:rsidR="00A66581" w:rsidRPr="00A66581" w:rsidRDefault="00A66581" w:rsidP="00A66581">
      <w:pPr>
        <w:shd w:val="clear" w:color="auto" w:fill="FFFFFF"/>
        <w:spacing w:before="180" w:after="180" w:line="240" w:lineRule="auto"/>
        <w:rPr>
          <w:rFonts w:ascii="Helvetica Neue" w:eastAsia="Times New Roman" w:hAnsi="Helvetica Neue" w:cs="Times New Roman"/>
          <w:color w:val="FF0000"/>
          <w:sz w:val="24"/>
          <w:szCs w:val="24"/>
        </w:rPr>
      </w:pPr>
      <w:r w:rsidRPr="00A66581">
        <w:rPr>
          <w:rFonts w:ascii="Helvetica Neue" w:eastAsia="Times New Roman" w:hAnsi="Helvetica Neue" w:cs="Times New Roman"/>
          <w:color w:val="FF0000"/>
          <w:sz w:val="24"/>
          <w:szCs w:val="24"/>
        </w:rPr>
        <w:t>UDP:</w:t>
      </w:r>
    </w:p>
    <w:p w14:paraId="0150A383" w14:textId="77777777" w:rsidR="00A66581" w:rsidRPr="00A66581" w:rsidRDefault="00A66581" w:rsidP="00A66581">
      <w:pPr>
        <w:numPr>
          <w:ilvl w:val="0"/>
          <w:numId w:val="17"/>
        </w:numPr>
        <w:shd w:val="clear" w:color="auto" w:fill="FFFFFF"/>
        <w:spacing w:before="100" w:beforeAutospacing="1" w:after="100" w:afterAutospacing="1" w:line="240" w:lineRule="auto"/>
        <w:ind w:left="1095"/>
        <w:rPr>
          <w:rFonts w:ascii="Helvetica Neue" w:eastAsia="Times New Roman" w:hAnsi="Helvetica Neue" w:cs="Times New Roman"/>
          <w:color w:val="FF0000"/>
          <w:sz w:val="24"/>
          <w:szCs w:val="24"/>
        </w:rPr>
      </w:pPr>
      <w:r w:rsidRPr="00A66581">
        <w:rPr>
          <w:rFonts w:ascii="Helvetica Neue" w:eastAsia="Times New Roman" w:hAnsi="Helvetica Neue" w:cs="Times New Roman"/>
          <w:color w:val="FF0000"/>
          <w:sz w:val="24"/>
          <w:szCs w:val="24"/>
        </w:rPr>
        <w:t>Connectionless</w:t>
      </w:r>
    </w:p>
    <w:p w14:paraId="0D9D7AC3" w14:textId="77777777" w:rsidR="00A66581" w:rsidRPr="00A66581" w:rsidRDefault="00A66581" w:rsidP="00A66581">
      <w:pPr>
        <w:numPr>
          <w:ilvl w:val="0"/>
          <w:numId w:val="17"/>
        </w:numPr>
        <w:shd w:val="clear" w:color="auto" w:fill="FFFFFF"/>
        <w:spacing w:before="100" w:beforeAutospacing="1" w:after="100" w:afterAutospacing="1" w:line="240" w:lineRule="auto"/>
        <w:ind w:left="1095"/>
        <w:rPr>
          <w:rFonts w:ascii="Helvetica Neue" w:eastAsia="Times New Roman" w:hAnsi="Helvetica Neue" w:cs="Times New Roman"/>
          <w:color w:val="FF0000"/>
          <w:sz w:val="24"/>
          <w:szCs w:val="24"/>
        </w:rPr>
      </w:pPr>
      <w:r w:rsidRPr="00A66581">
        <w:rPr>
          <w:rFonts w:ascii="Helvetica Neue" w:eastAsia="Times New Roman" w:hAnsi="Helvetica Neue" w:cs="Times New Roman"/>
          <w:color w:val="FF0000"/>
          <w:sz w:val="24"/>
          <w:szCs w:val="24"/>
        </w:rPr>
        <w:lastRenderedPageBreak/>
        <w:t>Instant access to the network layer without overhead</w:t>
      </w:r>
    </w:p>
    <w:p w14:paraId="6D7B37B8" w14:textId="77777777" w:rsidR="00A66581" w:rsidRPr="00A66581" w:rsidRDefault="00A66581" w:rsidP="00A66581">
      <w:pPr>
        <w:numPr>
          <w:ilvl w:val="0"/>
          <w:numId w:val="17"/>
        </w:numPr>
        <w:shd w:val="clear" w:color="auto" w:fill="FFFFFF"/>
        <w:spacing w:before="100" w:beforeAutospacing="1" w:after="0" w:line="240" w:lineRule="auto"/>
        <w:ind w:left="1095"/>
        <w:rPr>
          <w:rFonts w:ascii="Helvetica Neue" w:eastAsia="Times New Roman" w:hAnsi="Helvetica Neue" w:cs="Times New Roman"/>
          <w:color w:val="FF0000"/>
          <w:sz w:val="24"/>
          <w:szCs w:val="24"/>
        </w:rPr>
      </w:pPr>
      <w:r w:rsidRPr="00A66581">
        <w:rPr>
          <w:rFonts w:ascii="Helvetica Neue" w:eastAsia="Times New Roman" w:hAnsi="Helvetica Neue" w:cs="Times New Roman"/>
          <w:color w:val="FF0000"/>
          <w:sz w:val="24"/>
          <w:szCs w:val="24"/>
        </w:rPr>
        <w:t xml:space="preserve">Data cannot be recovered, but provides a faster delivery </w:t>
      </w:r>
      <w:proofErr w:type="gramStart"/>
      <w:r w:rsidRPr="00A66581">
        <w:rPr>
          <w:rFonts w:ascii="Helvetica Neue" w:eastAsia="Times New Roman" w:hAnsi="Helvetica Neue" w:cs="Times New Roman"/>
          <w:color w:val="FF0000"/>
          <w:sz w:val="24"/>
          <w:szCs w:val="24"/>
        </w:rPr>
        <w:t>medium</w:t>
      </w:r>
      <w:proofErr w:type="gramEnd"/>
    </w:p>
    <w:p w14:paraId="7FF9491F" w14:textId="0DE7E892" w:rsidR="00A66581" w:rsidRPr="00A66581" w:rsidRDefault="00A66581" w:rsidP="00A66581">
      <w:pPr>
        <w:spacing w:after="0" w:line="276" w:lineRule="auto"/>
        <w:rPr>
          <w:rFonts w:eastAsia="Times New Roman" w:cstheme="minorHAnsi"/>
          <w:color w:val="FF0000"/>
          <w:sz w:val="24"/>
          <w:szCs w:val="24"/>
        </w:rPr>
      </w:pPr>
      <w:r w:rsidRPr="00A66581">
        <w:rPr>
          <w:rFonts w:eastAsia="Times New Roman" w:cstheme="minorHAnsi"/>
          <w:color w:val="FF0000"/>
          <w:sz w:val="24"/>
          <w:szCs w:val="24"/>
        </w:rPr>
        <w:t>(Taken from my discussion post listing differences between TCP and UDP).</w:t>
      </w:r>
    </w:p>
    <w:p w14:paraId="2D46A66E" w14:textId="625C9CC5" w:rsidR="00B50028" w:rsidRDefault="00A66581" w:rsidP="006E22B0">
      <w:pPr>
        <w:spacing w:after="0" w:line="276" w:lineRule="auto"/>
        <w:rPr>
          <w:rFonts w:eastAsia="Times New Roman" w:cstheme="minorHAnsi"/>
          <w:sz w:val="24"/>
          <w:szCs w:val="24"/>
        </w:rPr>
      </w:pPr>
      <w:hyperlink r:id="rId5" w:history="1">
        <w:r w:rsidRPr="00F56607">
          <w:rPr>
            <w:rStyle w:val="Hyperlink"/>
            <w:rFonts w:eastAsia="Times New Roman" w:cstheme="minorHAnsi"/>
            <w:sz w:val="24"/>
            <w:szCs w:val="24"/>
          </w:rPr>
          <w:t>https://canvas.colorado.edu/courses/96479/discussion_topics/1196592</w:t>
        </w:r>
      </w:hyperlink>
    </w:p>
    <w:p w14:paraId="1E7A514B" w14:textId="77777777" w:rsidR="00A66581" w:rsidRDefault="00A66581" w:rsidP="006E22B0">
      <w:pPr>
        <w:spacing w:after="0" w:line="276" w:lineRule="auto"/>
        <w:jc w:val="both"/>
        <w:rPr>
          <w:rFonts w:eastAsia="Times New Roman" w:cstheme="minorHAnsi"/>
          <w:sz w:val="24"/>
          <w:szCs w:val="24"/>
        </w:rPr>
      </w:pPr>
    </w:p>
    <w:p w14:paraId="0EA7A183" w14:textId="33754D53" w:rsidR="00A66581" w:rsidRPr="00FD4684" w:rsidRDefault="00A66581" w:rsidP="006E22B0">
      <w:pPr>
        <w:spacing w:after="0" w:line="276" w:lineRule="auto"/>
        <w:jc w:val="both"/>
        <w:rPr>
          <w:rFonts w:eastAsia="Times New Roman" w:cstheme="minorHAnsi"/>
          <w:color w:val="FF0000"/>
          <w:sz w:val="24"/>
          <w:szCs w:val="24"/>
        </w:rPr>
      </w:pPr>
      <w:r w:rsidRPr="00FD4684">
        <w:rPr>
          <w:rFonts w:eastAsia="Times New Roman" w:cstheme="minorHAnsi"/>
          <w:color w:val="FF0000"/>
          <w:sz w:val="24"/>
          <w:szCs w:val="24"/>
        </w:rPr>
        <w:t>Q3:</w:t>
      </w:r>
    </w:p>
    <w:p w14:paraId="27088902" w14:textId="59644825" w:rsidR="00A66581" w:rsidRPr="00FD4684" w:rsidRDefault="00FD4684" w:rsidP="00FD4684">
      <w:pPr>
        <w:pStyle w:val="ListParagraph"/>
        <w:numPr>
          <w:ilvl w:val="0"/>
          <w:numId w:val="17"/>
        </w:numPr>
        <w:spacing w:after="0" w:line="276" w:lineRule="auto"/>
        <w:jc w:val="both"/>
        <w:rPr>
          <w:rFonts w:eastAsia="Times New Roman" w:cstheme="minorHAnsi"/>
          <w:color w:val="FF0000"/>
          <w:sz w:val="24"/>
          <w:szCs w:val="24"/>
        </w:rPr>
      </w:pPr>
      <w:r w:rsidRPr="00FD4684">
        <w:rPr>
          <w:rFonts w:eastAsia="Times New Roman" w:cstheme="minorHAnsi"/>
          <w:color w:val="FF0000"/>
          <w:sz w:val="24"/>
          <w:szCs w:val="24"/>
        </w:rPr>
        <w:t xml:space="preserve">A broadcast domain is where devices can communicate directly with each other. A collision domain is when two devices can collide data when trying to send signal at the same time. </w:t>
      </w:r>
    </w:p>
    <w:p w14:paraId="20466B30" w14:textId="130BC79C" w:rsidR="00FD4684" w:rsidRPr="00FD4684" w:rsidRDefault="00FD4684" w:rsidP="00FD4684">
      <w:pPr>
        <w:pStyle w:val="ListParagraph"/>
        <w:numPr>
          <w:ilvl w:val="0"/>
          <w:numId w:val="17"/>
        </w:numPr>
        <w:spacing w:after="0" w:line="276" w:lineRule="auto"/>
        <w:jc w:val="both"/>
        <w:rPr>
          <w:rFonts w:eastAsia="Times New Roman" w:cstheme="minorHAnsi"/>
          <w:color w:val="FF0000"/>
          <w:sz w:val="24"/>
          <w:szCs w:val="24"/>
        </w:rPr>
      </w:pPr>
      <w:r w:rsidRPr="00FD4684">
        <w:rPr>
          <w:rFonts w:eastAsia="Times New Roman" w:cstheme="minorHAnsi"/>
          <w:color w:val="FF0000"/>
          <w:sz w:val="24"/>
          <w:szCs w:val="24"/>
        </w:rPr>
        <w:t>Collision domains: 0</w:t>
      </w:r>
    </w:p>
    <w:p w14:paraId="4085EA03" w14:textId="1247D652" w:rsidR="00FD4684" w:rsidRPr="00FD4684" w:rsidRDefault="00FD4684" w:rsidP="00FD4684">
      <w:pPr>
        <w:pStyle w:val="ListParagraph"/>
        <w:numPr>
          <w:ilvl w:val="0"/>
          <w:numId w:val="17"/>
        </w:numPr>
        <w:spacing w:after="0" w:line="276" w:lineRule="auto"/>
        <w:jc w:val="both"/>
        <w:rPr>
          <w:rFonts w:eastAsia="Times New Roman" w:cstheme="minorHAnsi"/>
          <w:color w:val="FF0000"/>
          <w:sz w:val="24"/>
          <w:szCs w:val="24"/>
        </w:rPr>
      </w:pPr>
      <w:r w:rsidRPr="00FD4684">
        <w:rPr>
          <w:rFonts w:eastAsia="Times New Roman" w:cstheme="minorHAnsi"/>
          <w:color w:val="FF0000"/>
          <w:sz w:val="24"/>
          <w:szCs w:val="24"/>
        </w:rPr>
        <w:t>Broadcast domains: 2</w:t>
      </w:r>
    </w:p>
    <w:p w14:paraId="282E0216" w14:textId="77777777" w:rsidR="00A66581" w:rsidRDefault="00A66581" w:rsidP="006E22B0">
      <w:pPr>
        <w:spacing w:after="0" w:line="276" w:lineRule="auto"/>
        <w:jc w:val="both"/>
        <w:rPr>
          <w:rFonts w:eastAsia="Times New Roman" w:cstheme="minorHAnsi"/>
          <w:sz w:val="24"/>
          <w:szCs w:val="24"/>
        </w:rPr>
      </w:pPr>
    </w:p>
    <w:p w14:paraId="4B939332" w14:textId="652D85FE" w:rsidR="007E6E5F" w:rsidRPr="007E6E5F" w:rsidRDefault="007E6E5F" w:rsidP="006E22B0">
      <w:pPr>
        <w:spacing w:after="0" w:line="276" w:lineRule="auto"/>
        <w:jc w:val="both"/>
        <w:rPr>
          <w:rFonts w:eastAsia="Times New Roman" w:cstheme="minorHAnsi"/>
          <w:sz w:val="24"/>
          <w:szCs w:val="24"/>
        </w:rPr>
      </w:pPr>
      <w:r w:rsidRPr="007E6E5F">
        <w:rPr>
          <w:rFonts w:eastAsia="Times New Roman" w:cstheme="minorHAnsi"/>
          <w:color w:val="000000"/>
          <w:sz w:val="24"/>
          <w:szCs w:val="24"/>
          <w:u w:val="single"/>
          <w:shd w:val="clear" w:color="auto" w:fill="FFFFFF"/>
        </w:rPr>
        <w:t>P</w:t>
      </w:r>
      <w:r>
        <w:rPr>
          <w:rFonts w:eastAsia="Times New Roman" w:cstheme="minorHAnsi"/>
          <w:color w:val="000000"/>
          <w:sz w:val="24"/>
          <w:szCs w:val="24"/>
          <w:u w:val="single"/>
          <w:shd w:val="clear" w:color="auto" w:fill="FFFFFF"/>
        </w:rPr>
        <w:t>ath</w:t>
      </w:r>
      <w:r w:rsidRPr="007E6E5F">
        <w:rPr>
          <w:rFonts w:eastAsia="Times New Roman" w:cstheme="minorHAnsi"/>
          <w:color w:val="000000"/>
          <w:sz w:val="24"/>
          <w:szCs w:val="24"/>
          <w:u w:val="single"/>
          <w:shd w:val="clear" w:color="auto" w:fill="FFFFFF"/>
        </w:rPr>
        <w:t xml:space="preserve"> 2: </w:t>
      </w:r>
      <w:r w:rsidRPr="007E6E5F">
        <w:rPr>
          <w:rFonts w:eastAsia="Times New Roman" w:cstheme="minorHAnsi"/>
          <w:b/>
          <w:bCs/>
          <w:color w:val="000000"/>
          <w:sz w:val="24"/>
          <w:szCs w:val="24"/>
          <w:u w:val="single"/>
          <w:shd w:val="clear" w:color="auto" w:fill="FFFFFF"/>
        </w:rPr>
        <w:t>[</w:t>
      </w:r>
      <w:r>
        <w:rPr>
          <w:rFonts w:eastAsia="Times New Roman" w:cstheme="minorHAnsi"/>
          <w:b/>
          <w:bCs/>
          <w:color w:val="000000"/>
          <w:sz w:val="24"/>
          <w:szCs w:val="24"/>
          <w:u w:val="single"/>
          <w:shd w:val="clear" w:color="auto" w:fill="FFFFFF"/>
        </w:rPr>
        <w:t>2</w:t>
      </w:r>
      <w:r w:rsidRPr="007E6E5F">
        <w:rPr>
          <w:rFonts w:eastAsia="Times New Roman" w:cstheme="minorHAnsi"/>
          <w:b/>
          <w:bCs/>
          <w:color w:val="000000"/>
          <w:sz w:val="24"/>
          <w:szCs w:val="24"/>
          <w:u w:val="single"/>
          <w:shd w:val="clear" w:color="auto" w:fill="FFFFFF"/>
        </w:rPr>
        <w:t>0 Points]</w:t>
      </w:r>
    </w:p>
    <w:p w14:paraId="7782B45C" w14:textId="1145F2EC" w:rsidR="007E6E5F" w:rsidRPr="007E6E5F" w:rsidRDefault="007E6E5F" w:rsidP="006E22B0">
      <w:pPr>
        <w:spacing w:after="0" w:line="276" w:lineRule="auto"/>
        <w:jc w:val="both"/>
        <w:rPr>
          <w:rFonts w:eastAsia="Times New Roman" w:cstheme="minorHAnsi"/>
          <w:sz w:val="24"/>
          <w:szCs w:val="24"/>
        </w:rPr>
      </w:pPr>
      <w:r w:rsidRPr="007E6E5F">
        <w:rPr>
          <w:rFonts w:eastAsia="Times New Roman" w:cstheme="minorHAnsi"/>
          <w:color w:val="000000"/>
          <w:sz w:val="24"/>
          <w:szCs w:val="24"/>
          <w:shd w:val="clear" w:color="auto" w:fill="FFFFFF"/>
        </w:rPr>
        <w:t>Hint: 4 Down</w:t>
      </w:r>
    </w:p>
    <w:p w14:paraId="6C4E2D66" w14:textId="77777777" w:rsidR="007E6E5F" w:rsidRDefault="007E6E5F" w:rsidP="006E22B0">
      <w:pPr>
        <w:spacing w:after="0" w:line="276" w:lineRule="auto"/>
        <w:rPr>
          <w:rFonts w:eastAsia="Times New Roman" w:cstheme="minorHAnsi"/>
          <w:sz w:val="24"/>
          <w:szCs w:val="24"/>
        </w:rPr>
      </w:pPr>
    </w:p>
    <w:p w14:paraId="75ED2347" w14:textId="35619DC3" w:rsidR="00FD4684" w:rsidRPr="00FD4684" w:rsidRDefault="00FD4684" w:rsidP="006E22B0">
      <w:pPr>
        <w:spacing w:after="0" w:line="276" w:lineRule="auto"/>
        <w:rPr>
          <w:rFonts w:eastAsia="Times New Roman" w:cstheme="minorHAnsi"/>
          <w:color w:val="FF0000"/>
          <w:sz w:val="24"/>
          <w:szCs w:val="24"/>
        </w:rPr>
      </w:pPr>
      <w:r w:rsidRPr="00FD4684">
        <w:rPr>
          <w:rFonts w:eastAsia="Times New Roman" w:cstheme="minorHAnsi"/>
          <w:color w:val="FF0000"/>
          <w:sz w:val="24"/>
          <w:szCs w:val="24"/>
        </w:rPr>
        <w:t>Q4:</w:t>
      </w:r>
    </w:p>
    <w:p w14:paraId="0BE4C187" w14:textId="53BFCE6C" w:rsidR="00FD4684" w:rsidRPr="008F5FEA" w:rsidRDefault="00FD4684" w:rsidP="00FD4684">
      <w:pPr>
        <w:jc w:val="both"/>
        <w:rPr>
          <w:rFonts w:ascii="Calibri" w:eastAsia="Calibri" w:hAnsi="Calibri" w:cs="Calibri"/>
          <w:bCs/>
          <w:color w:val="FF0000"/>
          <w:sz w:val="24"/>
          <w:szCs w:val="24"/>
        </w:rPr>
      </w:pPr>
      <w:r w:rsidRPr="008F5FEA">
        <w:rPr>
          <w:rFonts w:ascii="Calibri" w:eastAsia="Calibri" w:hAnsi="Calibri" w:cs="Calibri"/>
          <w:bCs/>
          <w:color w:val="FF0000"/>
          <w:sz w:val="24"/>
          <w:szCs w:val="24"/>
        </w:rPr>
        <w:t xml:space="preserve">Discover: </w:t>
      </w:r>
      <w:r>
        <w:rPr>
          <w:rFonts w:ascii="Calibri" w:eastAsia="Calibri" w:hAnsi="Calibri" w:cs="Calibri"/>
          <w:bCs/>
          <w:color w:val="FF0000"/>
          <w:sz w:val="24"/>
          <w:szCs w:val="24"/>
        </w:rPr>
        <w:t xml:space="preserve">A host </w:t>
      </w:r>
      <w:r w:rsidRPr="008F5FEA">
        <w:rPr>
          <w:rFonts w:ascii="Calibri" w:eastAsia="Calibri" w:hAnsi="Calibri" w:cs="Calibri"/>
          <w:bCs/>
          <w:color w:val="FF0000"/>
          <w:sz w:val="24"/>
          <w:szCs w:val="24"/>
        </w:rPr>
        <w:t>sends a broadcast to the network trying to find a DHCP server</w:t>
      </w:r>
    </w:p>
    <w:p w14:paraId="2991D8CE" w14:textId="77777777" w:rsidR="00FD4684" w:rsidRPr="008F5FEA" w:rsidRDefault="00FD4684" w:rsidP="00FD4684">
      <w:pPr>
        <w:jc w:val="both"/>
        <w:rPr>
          <w:rFonts w:ascii="Calibri" w:eastAsia="Calibri" w:hAnsi="Calibri" w:cs="Calibri"/>
          <w:bCs/>
          <w:color w:val="FF0000"/>
          <w:sz w:val="24"/>
          <w:szCs w:val="24"/>
        </w:rPr>
      </w:pPr>
      <w:r w:rsidRPr="008F5FEA">
        <w:rPr>
          <w:rFonts w:ascii="Calibri" w:eastAsia="Calibri" w:hAnsi="Calibri" w:cs="Calibri"/>
          <w:bCs/>
          <w:color w:val="FF0000"/>
          <w:sz w:val="24"/>
          <w:szCs w:val="24"/>
        </w:rPr>
        <w:t>Offer: DHCP server gets discover and sends information of the wanted IP address.</w:t>
      </w:r>
    </w:p>
    <w:p w14:paraId="3D900F6C" w14:textId="3D624203" w:rsidR="00FD4684" w:rsidRPr="008F5FEA" w:rsidRDefault="00FD4684" w:rsidP="00FD4684">
      <w:pPr>
        <w:jc w:val="both"/>
        <w:rPr>
          <w:rFonts w:ascii="Calibri" w:eastAsia="Calibri" w:hAnsi="Calibri" w:cs="Calibri"/>
          <w:bCs/>
          <w:color w:val="FF0000"/>
          <w:sz w:val="24"/>
          <w:szCs w:val="24"/>
        </w:rPr>
      </w:pPr>
      <w:r w:rsidRPr="008F5FEA">
        <w:rPr>
          <w:rFonts w:ascii="Calibri" w:eastAsia="Calibri" w:hAnsi="Calibri" w:cs="Calibri"/>
          <w:bCs/>
          <w:color w:val="FF0000"/>
          <w:sz w:val="24"/>
          <w:szCs w:val="24"/>
        </w:rPr>
        <w:t>Request:</w:t>
      </w:r>
      <w:r>
        <w:rPr>
          <w:rFonts w:ascii="Calibri" w:eastAsia="Calibri" w:hAnsi="Calibri" w:cs="Calibri"/>
          <w:bCs/>
          <w:color w:val="FF0000"/>
          <w:sz w:val="24"/>
          <w:szCs w:val="24"/>
        </w:rPr>
        <w:t xml:space="preserve"> The host</w:t>
      </w:r>
      <w:r w:rsidRPr="008F5FEA">
        <w:rPr>
          <w:rFonts w:ascii="Calibri" w:eastAsia="Calibri" w:hAnsi="Calibri" w:cs="Calibri"/>
          <w:bCs/>
          <w:color w:val="FF0000"/>
          <w:sz w:val="24"/>
          <w:szCs w:val="24"/>
        </w:rPr>
        <w:t xml:space="preserve"> gets the offer, and sends a broadcast request saying it accepts the IP</w:t>
      </w:r>
    </w:p>
    <w:p w14:paraId="6069C9F2" w14:textId="265C1539" w:rsidR="00FD4684" w:rsidRDefault="00FD4684" w:rsidP="00FD4684">
      <w:pPr>
        <w:jc w:val="both"/>
        <w:rPr>
          <w:rFonts w:ascii="Calibri" w:eastAsia="Calibri" w:hAnsi="Calibri" w:cs="Calibri"/>
          <w:bCs/>
          <w:color w:val="FF0000"/>
          <w:sz w:val="24"/>
          <w:szCs w:val="24"/>
        </w:rPr>
      </w:pPr>
      <w:r w:rsidRPr="008F5FEA">
        <w:rPr>
          <w:rFonts w:ascii="Calibri" w:eastAsia="Calibri" w:hAnsi="Calibri" w:cs="Calibri"/>
          <w:bCs/>
          <w:color w:val="FF0000"/>
          <w:sz w:val="24"/>
          <w:szCs w:val="24"/>
        </w:rPr>
        <w:t xml:space="preserve">Acknowledge: The server will now send back the rest of the needed IP info like subnet, </w:t>
      </w:r>
      <w:proofErr w:type="spellStart"/>
      <w:proofErr w:type="gramStart"/>
      <w:r w:rsidRPr="008F5FEA">
        <w:rPr>
          <w:rFonts w:ascii="Calibri" w:eastAsia="Calibri" w:hAnsi="Calibri" w:cs="Calibri"/>
          <w:bCs/>
          <w:color w:val="FF0000"/>
          <w:sz w:val="24"/>
          <w:szCs w:val="24"/>
        </w:rPr>
        <w:t>dns</w:t>
      </w:r>
      <w:proofErr w:type="spellEnd"/>
      <w:r w:rsidRPr="008F5FEA">
        <w:rPr>
          <w:rFonts w:ascii="Calibri" w:eastAsia="Calibri" w:hAnsi="Calibri" w:cs="Calibri"/>
          <w:bCs/>
          <w:color w:val="FF0000"/>
          <w:sz w:val="24"/>
          <w:szCs w:val="24"/>
        </w:rPr>
        <w:t xml:space="preserve"> ,</w:t>
      </w:r>
      <w:proofErr w:type="gramEnd"/>
      <w:r w:rsidRPr="008F5FEA">
        <w:rPr>
          <w:rFonts w:ascii="Calibri" w:eastAsia="Calibri" w:hAnsi="Calibri" w:cs="Calibri"/>
          <w:bCs/>
          <w:color w:val="FF0000"/>
          <w:sz w:val="24"/>
          <w:szCs w:val="24"/>
        </w:rPr>
        <w:t>etc.</w:t>
      </w:r>
    </w:p>
    <w:p w14:paraId="39CF53BB" w14:textId="153045EC" w:rsidR="00FD4684" w:rsidRDefault="00FD4684" w:rsidP="00FD4684">
      <w:pPr>
        <w:jc w:val="both"/>
        <w:rPr>
          <w:rFonts w:ascii="Calibri" w:eastAsia="Calibri" w:hAnsi="Calibri" w:cs="Calibri"/>
          <w:bCs/>
          <w:color w:val="FF0000"/>
          <w:sz w:val="24"/>
          <w:szCs w:val="24"/>
        </w:rPr>
      </w:pPr>
      <w:r>
        <w:rPr>
          <w:rFonts w:ascii="Calibri" w:eastAsia="Calibri" w:hAnsi="Calibri" w:cs="Calibri"/>
          <w:bCs/>
          <w:color w:val="FF0000"/>
          <w:sz w:val="24"/>
          <w:szCs w:val="24"/>
        </w:rPr>
        <w:t>Q5:</w:t>
      </w:r>
    </w:p>
    <w:p w14:paraId="49651730" w14:textId="77777777" w:rsidR="00BE7782" w:rsidRDefault="00BE7782" w:rsidP="00BE7782">
      <w:pPr>
        <w:widowControl w:val="0"/>
        <w:overflowPunct w:val="0"/>
        <w:autoSpaceDE w:val="0"/>
        <w:autoSpaceDN w:val="0"/>
        <w:adjustRightInd w:val="0"/>
        <w:spacing w:after="0" w:line="360" w:lineRule="auto"/>
        <w:ind w:right="101"/>
        <w:rPr>
          <w:rFonts w:ascii="Arial" w:hAnsi="Arial" w:cs="Arial"/>
          <w:color w:val="FF0000"/>
          <w:sz w:val="24"/>
          <w:szCs w:val="24"/>
        </w:rPr>
      </w:pPr>
      <w:r w:rsidRPr="00BE7782">
        <w:rPr>
          <w:rFonts w:ascii="Arial" w:hAnsi="Arial" w:cs="Arial"/>
          <w:color w:val="FF0000"/>
          <w:sz w:val="24"/>
          <w:szCs w:val="24"/>
        </w:rPr>
        <w:t xml:space="preserve">Distance Vector routing protocols learn by rumor, they add directly connected routes to their table. It uses broadcast and multicast for updates and is always listening for routing updates. </w:t>
      </w:r>
    </w:p>
    <w:p w14:paraId="7E8F0C9A" w14:textId="449A5C6A" w:rsidR="00BE7782" w:rsidRDefault="00BE7782" w:rsidP="00BE7782">
      <w:pPr>
        <w:widowControl w:val="0"/>
        <w:overflowPunct w:val="0"/>
        <w:autoSpaceDE w:val="0"/>
        <w:autoSpaceDN w:val="0"/>
        <w:adjustRightInd w:val="0"/>
        <w:spacing w:after="0" w:line="360" w:lineRule="auto"/>
        <w:ind w:right="101"/>
        <w:rPr>
          <w:rFonts w:ascii="Arial" w:hAnsi="Arial" w:cs="Arial"/>
          <w:color w:val="FF0000"/>
          <w:sz w:val="24"/>
          <w:szCs w:val="24"/>
        </w:rPr>
      </w:pPr>
      <w:r>
        <w:rPr>
          <w:rFonts w:ascii="Arial" w:hAnsi="Arial" w:cs="Arial"/>
          <w:color w:val="FF0000"/>
          <w:sz w:val="24"/>
          <w:szCs w:val="24"/>
        </w:rPr>
        <w:t>Ex:</w:t>
      </w:r>
    </w:p>
    <w:p w14:paraId="3237117C" w14:textId="5C98AE8D" w:rsidR="00BE7782" w:rsidRDefault="00BE7782" w:rsidP="00BE7782">
      <w:pPr>
        <w:pStyle w:val="ListParagraph"/>
        <w:widowControl w:val="0"/>
        <w:numPr>
          <w:ilvl w:val="0"/>
          <w:numId w:val="17"/>
        </w:numPr>
        <w:overflowPunct w:val="0"/>
        <w:autoSpaceDE w:val="0"/>
        <w:autoSpaceDN w:val="0"/>
        <w:adjustRightInd w:val="0"/>
        <w:spacing w:after="0" w:line="360" w:lineRule="auto"/>
        <w:ind w:right="101"/>
        <w:rPr>
          <w:rFonts w:ascii="Arial" w:hAnsi="Arial" w:cs="Arial"/>
          <w:color w:val="FF0000"/>
          <w:sz w:val="24"/>
          <w:szCs w:val="24"/>
        </w:rPr>
      </w:pPr>
      <w:r>
        <w:rPr>
          <w:rFonts w:ascii="Arial" w:hAnsi="Arial" w:cs="Arial"/>
          <w:color w:val="FF0000"/>
          <w:sz w:val="24"/>
          <w:szCs w:val="24"/>
        </w:rPr>
        <w:t>RIPv1</w:t>
      </w:r>
    </w:p>
    <w:p w14:paraId="411F778D" w14:textId="05EF5F4F" w:rsidR="00BE7782" w:rsidRDefault="00BE7782" w:rsidP="00BE7782">
      <w:pPr>
        <w:pStyle w:val="ListParagraph"/>
        <w:widowControl w:val="0"/>
        <w:numPr>
          <w:ilvl w:val="0"/>
          <w:numId w:val="17"/>
        </w:numPr>
        <w:overflowPunct w:val="0"/>
        <w:autoSpaceDE w:val="0"/>
        <w:autoSpaceDN w:val="0"/>
        <w:adjustRightInd w:val="0"/>
        <w:spacing w:after="0" w:line="360" w:lineRule="auto"/>
        <w:ind w:right="101"/>
        <w:rPr>
          <w:rFonts w:ascii="Arial" w:hAnsi="Arial" w:cs="Arial"/>
          <w:color w:val="FF0000"/>
          <w:sz w:val="24"/>
          <w:szCs w:val="24"/>
        </w:rPr>
      </w:pPr>
      <w:r>
        <w:rPr>
          <w:rFonts w:ascii="Arial" w:hAnsi="Arial" w:cs="Arial"/>
          <w:color w:val="FF0000"/>
          <w:sz w:val="24"/>
          <w:szCs w:val="24"/>
        </w:rPr>
        <w:t>RIPv2</w:t>
      </w:r>
    </w:p>
    <w:p w14:paraId="5BE179C2" w14:textId="1BDBCA5E" w:rsidR="00BE7782" w:rsidRPr="00BE7782" w:rsidRDefault="00BE7782" w:rsidP="00BE7782">
      <w:pPr>
        <w:pStyle w:val="ListParagraph"/>
        <w:widowControl w:val="0"/>
        <w:numPr>
          <w:ilvl w:val="0"/>
          <w:numId w:val="17"/>
        </w:numPr>
        <w:overflowPunct w:val="0"/>
        <w:autoSpaceDE w:val="0"/>
        <w:autoSpaceDN w:val="0"/>
        <w:adjustRightInd w:val="0"/>
        <w:spacing w:after="0" w:line="360" w:lineRule="auto"/>
        <w:ind w:right="101"/>
        <w:rPr>
          <w:rFonts w:ascii="Arial" w:hAnsi="Arial" w:cs="Arial"/>
          <w:color w:val="FF0000"/>
          <w:sz w:val="24"/>
          <w:szCs w:val="24"/>
        </w:rPr>
      </w:pPr>
      <w:r>
        <w:rPr>
          <w:rFonts w:ascii="Arial" w:hAnsi="Arial" w:cs="Arial"/>
          <w:color w:val="FF0000"/>
          <w:sz w:val="24"/>
          <w:szCs w:val="24"/>
        </w:rPr>
        <w:t>IGRP</w:t>
      </w:r>
    </w:p>
    <w:p w14:paraId="5780CEBE" w14:textId="77777777" w:rsidR="00BE7782" w:rsidRDefault="00BE7782" w:rsidP="00BE7782">
      <w:pPr>
        <w:widowControl w:val="0"/>
        <w:overflowPunct w:val="0"/>
        <w:autoSpaceDE w:val="0"/>
        <w:autoSpaceDN w:val="0"/>
        <w:adjustRightInd w:val="0"/>
        <w:spacing w:after="0" w:line="360" w:lineRule="auto"/>
        <w:ind w:right="101"/>
        <w:rPr>
          <w:rFonts w:ascii="Arial" w:hAnsi="Arial" w:cs="Arial"/>
          <w:color w:val="FF0000"/>
          <w:sz w:val="24"/>
          <w:szCs w:val="24"/>
        </w:rPr>
      </w:pPr>
    </w:p>
    <w:p w14:paraId="463755F1" w14:textId="71EACB29" w:rsidR="00BE7782" w:rsidRDefault="00BE7782" w:rsidP="00BE7782">
      <w:pPr>
        <w:widowControl w:val="0"/>
        <w:overflowPunct w:val="0"/>
        <w:autoSpaceDE w:val="0"/>
        <w:autoSpaceDN w:val="0"/>
        <w:adjustRightInd w:val="0"/>
        <w:spacing w:after="0" w:line="360" w:lineRule="auto"/>
        <w:ind w:right="101"/>
        <w:rPr>
          <w:rFonts w:ascii="Arial" w:hAnsi="Arial" w:cs="Arial"/>
          <w:color w:val="FF0000"/>
          <w:sz w:val="24"/>
          <w:szCs w:val="24"/>
        </w:rPr>
      </w:pPr>
      <w:r w:rsidRPr="00BE7782">
        <w:rPr>
          <w:rFonts w:ascii="Arial" w:hAnsi="Arial" w:cs="Arial"/>
          <w:color w:val="FF0000"/>
          <w:sz w:val="24"/>
          <w:szCs w:val="24"/>
        </w:rPr>
        <w:t xml:space="preserve">Link State routing protocols also add directly connected routes to their table but learns a complete map of the network. It uses Dijkstra’s algorithm to determine the best routes. </w:t>
      </w:r>
    </w:p>
    <w:p w14:paraId="53714471" w14:textId="1E382A1B" w:rsidR="00BE7782" w:rsidRDefault="00BE7782" w:rsidP="00BE7782">
      <w:pPr>
        <w:widowControl w:val="0"/>
        <w:overflowPunct w:val="0"/>
        <w:autoSpaceDE w:val="0"/>
        <w:autoSpaceDN w:val="0"/>
        <w:adjustRightInd w:val="0"/>
        <w:spacing w:after="0" w:line="360" w:lineRule="auto"/>
        <w:ind w:right="101"/>
        <w:rPr>
          <w:rFonts w:ascii="Arial" w:hAnsi="Arial" w:cs="Arial"/>
          <w:color w:val="FF0000"/>
          <w:sz w:val="24"/>
          <w:szCs w:val="24"/>
        </w:rPr>
      </w:pPr>
      <w:r>
        <w:rPr>
          <w:rFonts w:ascii="Arial" w:hAnsi="Arial" w:cs="Arial"/>
          <w:color w:val="FF0000"/>
          <w:sz w:val="24"/>
          <w:szCs w:val="24"/>
        </w:rPr>
        <w:t>Ex:</w:t>
      </w:r>
    </w:p>
    <w:p w14:paraId="7617A2DE" w14:textId="384B4190" w:rsidR="00BE7782" w:rsidRPr="00BE7782" w:rsidRDefault="00BE7782" w:rsidP="00BE7782">
      <w:pPr>
        <w:pStyle w:val="ListParagraph"/>
        <w:widowControl w:val="0"/>
        <w:numPr>
          <w:ilvl w:val="0"/>
          <w:numId w:val="17"/>
        </w:numPr>
        <w:overflowPunct w:val="0"/>
        <w:autoSpaceDE w:val="0"/>
        <w:autoSpaceDN w:val="0"/>
        <w:adjustRightInd w:val="0"/>
        <w:spacing w:after="0" w:line="360" w:lineRule="auto"/>
        <w:ind w:right="101"/>
        <w:rPr>
          <w:rFonts w:ascii="Arial" w:hAnsi="Arial" w:cs="Arial"/>
          <w:color w:val="FF0000"/>
          <w:sz w:val="24"/>
          <w:szCs w:val="24"/>
        </w:rPr>
      </w:pPr>
      <w:r>
        <w:rPr>
          <w:rFonts w:ascii="Arial" w:hAnsi="Arial" w:cs="Arial"/>
          <w:color w:val="FF0000"/>
          <w:sz w:val="24"/>
          <w:szCs w:val="24"/>
        </w:rPr>
        <w:t>OSPF</w:t>
      </w:r>
    </w:p>
    <w:p w14:paraId="630733D3" w14:textId="77777777" w:rsidR="00FD4684" w:rsidRPr="00FD4684" w:rsidRDefault="00FD4684" w:rsidP="00FD4684">
      <w:pPr>
        <w:jc w:val="both"/>
        <w:rPr>
          <w:rFonts w:ascii="Calibri" w:eastAsia="Calibri" w:hAnsi="Calibri" w:cs="Calibri"/>
          <w:bCs/>
          <w:color w:val="FF0000"/>
          <w:sz w:val="24"/>
          <w:szCs w:val="24"/>
        </w:rPr>
      </w:pPr>
    </w:p>
    <w:p w14:paraId="0E308530" w14:textId="51EBE563" w:rsidR="007E6E5F" w:rsidRPr="007E6E5F" w:rsidRDefault="007E6E5F" w:rsidP="006E22B0">
      <w:pPr>
        <w:spacing w:after="0" w:line="276" w:lineRule="auto"/>
        <w:jc w:val="both"/>
        <w:rPr>
          <w:rFonts w:eastAsia="Times New Roman" w:cstheme="minorHAnsi"/>
          <w:sz w:val="24"/>
          <w:szCs w:val="24"/>
        </w:rPr>
      </w:pPr>
      <w:r w:rsidRPr="007E6E5F">
        <w:rPr>
          <w:rFonts w:eastAsia="Times New Roman" w:cstheme="minorHAnsi"/>
          <w:color w:val="000000"/>
          <w:sz w:val="24"/>
          <w:szCs w:val="24"/>
          <w:u w:val="single"/>
          <w:shd w:val="clear" w:color="auto" w:fill="FFFFFF"/>
        </w:rPr>
        <w:t>P</w:t>
      </w:r>
      <w:r>
        <w:rPr>
          <w:rFonts w:eastAsia="Times New Roman" w:cstheme="minorHAnsi"/>
          <w:color w:val="000000"/>
          <w:sz w:val="24"/>
          <w:szCs w:val="24"/>
          <w:u w:val="single"/>
          <w:shd w:val="clear" w:color="auto" w:fill="FFFFFF"/>
        </w:rPr>
        <w:t>ath</w:t>
      </w:r>
      <w:r w:rsidRPr="007E6E5F">
        <w:rPr>
          <w:rFonts w:eastAsia="Times New Roman" w:cstheme="minorHAnsi"/>
          <w:color w:val="000000"/>
          <w:sz w:val="24"/>
          <w:szCs w:val="24"/>
          <w:u w:val="single"/>
          <w:shd w:val="clear" w:color="auto" w:fill="FFFFFF"/>
        </w:rPr>
        <w:t xml:space="preserve"> 3: </w:t>
      </w:r>
      <w:r w:rsidRPr="007E6E5F">
        <w:rPr>
          <w:rFonts w:eastAsia="Times New Roman" w:cstheme="minorHAnsi"/>
          <w:b/>
          <w:bCs/>
          <w:color w:val="000000"/>
          <w:sz w:val="24"/>
          <w:szCs w:val="24"/>
          <w:u w:val="single"/>
          <w:shd w:val="clear" w:color="auto" w:fill="FFFFFF"/>
        </w:rPr>
        <w:t>[</w:t>
      </w:r>
      <w:r w:rsidR="006E22B0">
        <w:rPr>
          <w:rFonts w:eastAsia="Times New Roman" w:cstheme="minorHAnsi"/>
          <w:b/>
          <w:bCs/>
          <w:color w:val="000000"/>
          <w:sz w:val="24"/>
          <w:szCs w:val="24"/>
          <w:u w:val="single"/>
          <w:shd w:val="clear" w:color="auto" w:fill="FFFFFF"/>
        </w:rPr>
        <w:t>15</w:t>
      </w:r>
      <w:r w:rsidRPr="007E6E5F">
        <w:rPr>
          <w:rFonts w:eastAsia="Times New Roman" w:cstheme="minorHAnsi"/>
          <w:b/>
          <w:bCs/>
          <w:color w:val="000000"/>
          <w:sz w:val="24"/>
          <w:szCs w:val="24"/>
          <w:u w:val="single"/>
          <w:shd w:val="clear" w:color="auto" w:fill="FFFFFF"/>
        </w:rPr>
        <w:t xml:space="preserve"> Points</w:t>
      </w:r>
      <w:r>
        <w:rPr>
          <w:rFonts w:eastAsia="Times New Roman" w:cstheme="minorHAnsi"/>
          <w:b/>
          <w:bCs/>
          <w:color w:val="000000"/>
          <w:sz w:val="24"/>
          <w:szCs w:val="24"/>
          <w:u w:val="single"/>
          <w:shd w:val="clear" w:color="auto" w:fill="FFFFFF"/>
        </w:rPr>
        <w:t xml:space="preserve"> + 10 Extra Credit</w:t>
      </w:r>
      <w:r w:rsidRPr="007E6E5F">
        <w:rPr>
          <w:rFonts w:eastAsia="Times New Roman" w:cstheme="minorHAnsi"/>
          <w:b/>
          <w:bCs/>
          <w:color w:val="000000"/>
          <w:sz w:val="24"/>
          <w:szCs w:val="24"/>
          <w:u w:val="single"/>
          <w:shd w:val="clear" w:color="auto" w:fill="FFFFFF"/>
        </w:rPr>
        <w:t>]</w:t>
      </w:r>
    </w:p>
    <w:p w14:paraId="767241E6" w14:textId="0B3AFCA0" w:rsidR="007E6E5F" w:rsidRPr="007E6E5F" w:rsidRDefault="007E6E5F" w:rsidP="006E22B0">
      <w:pPr>
        <w:spacing w:after="0" w:line="276" w:lineRule="auto"/>
        <w:jc w:val="both"/>
        <w:rPr>
          <w:rFonts w:eastAsia="Times New Roman" w:cstheme="minorHAnsi"/>
          <w:sz w:val="24"/>
          <w:szCs w:val="24"/>
        </w:rPr>
      </w:pPr>
      <w:r w:rsidRPr="007E6E5F">
        <w:rPr>
          <w:rFonts w:eastAsia="Times New Roman" w:cstheme="minorHAnsi"/>
          <w:color w:val="000000"/>
          <w:sz w:val="24"/>
          <w:szCs w:val="24"/>
          <w:shd w:val="clear" w:color="auto" w:fill="FFFFFF"/>
        </w:rPr>
        <w:t xml:space="preserve">Hint: </w:t>
      </w:r>
      <w:r>
        <w:rPr>
          <w:rFonts w:eastAsia="Times New Roman" w:cstheme="minorHAnsi"/>
          <w:color w:val="000000"/>
          <w:sz w:val="24"/>
          <w:szCs w:val="24"/>
          <w:shd w:val="clear" w:color="auto" w:fill="FFFFFF"/>
        </w:rPr>
        <w:t>3 Down</w:t>
      </w:r>
    </w:p>
    <w:p w14:paraId="18570EFE" w14:textId="77777777" w:rsidR="007E6E5F" w:rsidRDefault="007E6E5F" w:rsidP="006E22B0">
      <w:pPr>
        <w:spacing w:after="0" w:line="276" w:lineRule="auto"/>
        <w:rPr>
          <w:rFonts w:eastAsia="Times New Roman" w:cstheme="minorHAnsi"/>
          <w:sz w:val="24"/>
          <w:szCs w:val="24"/>
        </w:rPr>
      </w:pPr>
    </w:p>
    <w:p w14:paraId="4FF69723" w14:textId="522917C2" w:rsidR="00BE7782" w:rsidRPr="00114EBC" w:rsidRDefault="00BE7782" w:rsidP="006E22B0">
      <w:pPr>
        <w:spacing w:after="0" w:line="276" w:lineRule="auto"/>
        <w:rPr>
          <w:rFonts w:eastAsia="Times New Roman" w:cstheme="minorHAnsi"/>
          <w:color w:val="FF0000"/>
          <w:sz w:val="24"/>
          <w:szCs w:val="24"/>
        </w:rPr>
      </w:pPr>
      <w:r w:rsidRPr="00114EBC">
        <w:rPr>
          <w:rFonts w:eastAsia="Times New Roman" w:cstheme="minorHAnsi"/>
          <w:color w:val="FF0000"/>
          <w:sz w:val="24"/>
          <w:szCs w:val="24"/>
        </w:rPr>
        <w:t>Q5:</w:t>
      </w:r>
    </w:p>
    <w:p w14:paraId="4FEE72FA" w14:textId="77777777" w:rsidR="00114EBC" w:rsidRPr="00114EBC" w:rsidRDefault="00114EBC" w:rsidP="00114EBC">
      <w:pPr>
        <w:autoSpaceDE w:val="0"/>
        <w:autoSpaceDN w:val="0"/>
        <w:adjustRightInd w:val="0"/>
        <w:spacing w:after="120" w:line="360" w:lineRule="auto"/>
        <w:rPr>
          <w:rFonts w:cstheme="minorHAnsi"/>
          <w:color w:val="FF0000"/>
          <w:sz w:val="24"/>
          <w:szCs w:val="24"/>
        </w:rPr>
      </w:pPr>
      <w:r w:rsidRPr="00114EBC">
        <w:rPr>
          <w:rFonts w:cstheme="minorHAnsi"/>
          <w:color w:val="FF0000"/>
          <w:sz w:val="24"/>
          <w:szCs w:val="24"/>
        </w:rPr>
        <w:t>My PC sends a SYN packet to open the other host or the website.</w:t>
      </w:r>
    </w:p>
    <w:p w14:paraId="09BDC142" w14:textId="77777777" w:rsidR="00114EBC" w:rsidRPr="00114EBC" w:rsidRDefault="00114EBC" w:rsidP="00114EBC">
      <w:pPr>
        <w:autoSpaceDE w:val="0"/>
        <w:autoSpaceDN w:val="0"/>
        <w:adjustRightInd w:val="0"/>
        <w:spacing w:after="120" w:line="360" w:lineRule="auto"/>
        <w:rPr>
          <w:rFonts w:cstheme="minorHAnsi"/>
          <w:color w:val="FF0000"/>
          <w:sz w:val="24"/>
          <w:szCs w:val="24"/>
        </w:rPr>
      </w:pPr>
      <w:r w:rsidRPr="00114EBC">
        <w:rPr>
          <w:rFonts w:cstheme="minorHAnsi"/>
          <w:color w:val="FF0000"/>
          <w:sz w:val="24"/>
          <w:szCs w:val="24"/>
        </w:rPr>
        <w:t>When the website host receives it, it sends a SYN acknowledgement, also known as a SYN ACK</w:t>
      </w:r>
    </w:p>
    <w:p w14:paraId="5D242D65" w14:textId="59213F9D" w:rsidR="00114EBC" w:rsidRPr="00114EBC" w:rsidRDefault="00114EBC" w:rsidP="00114EBC">
      <w:pPr>
        <w:autoSpaceDE w:val="0"/>
        <w:autoSpaceDN w:val="0"/>
        <w:adjustRightInd w:val="0"/>
        <w:spacing w:after="120" w:line="360" w:lineRule="auto"/>
        <w:rPr>
          <w:rFonts w:cstheme="minorHAnsi"/>
          <w:color w:val="FF0000"/>
          <w:sz w:val="24"/>
          <w:szCs w:val="24"/>
        </w:rPr>
      </w:pPr>
      <w:r w:rsidRPr="00114EBC">
        <w:rPr>
          <w:rFonts w:cstheme="minorHAnsi"/>
          <w:color w:val="FF0000"/>
          <w:sz w:val="24"/>
          <w:szCs w:val="24"/>
        </w:rPr>
        <w:t>Then my PC sends an ACK back to acknowledge the SYN ACK.</w:t>
      </w:r>
    </w:p>
    <w:p w14:paraId="21EBC2C6" w14:textId="5BE3B4D3" w:rsidR="00BE7782" w:rsidRPr="00A677D7" w:rsidRDefault="00114EBC" w:rsidP="006E22B0">
      <w:pPr>
        <w:spacing w:after="0" w:line="276" w:lineRule="auto"/>
        <w:rPr>
          <w:rFonts w:eastAsia="Times New Roman" w:cstheme="minorHAnsi"/>
          <w:color w:val="FF0000"/>
          <w:sz w:val="24"/>
          <w:szCs w:val="24"/>
        </w:rPr>
      </w:pPr>
      <w:r w:rsidRPr="00A677D7">
        <w:rPr>
          <w:rFonts w:eastAsia="Times New Roman" w:cstheme="minorHAnsi"/>
          <w:color w:val="FF0000"/>
          <w:sz w:val="24"/>
          <w:szCs w:val="24"/>
        </w:rPr>
        <w:t>Q6:</w:t>
      </w:r>
    </w:p>
    <w:p w14:paraId="24056574" w14:textId="6DBF999E" w:rsidR="00114EBC" w:rsidRPr="00A677D7" w:rsidRDefault="00114EBC" w:rsidP="006E22B0">
      <w:pPr>
        <w:spacing w:after="0" w:line="276" w:lineRule="auto"/>
        <w:rPr>
          <w:rFonts w:eastAsia="Times New Roman" w:cstheme="minorHAnsi"/>
          <w:color w:val="FF0000"/>
          <w:sz w:val="24"/>
          <w:szCs w:val="24"/>
        </w:rPr>
      </w:pPr>
      <w:r w:rsidRPr="00A677D7">
        <w:rPr>
          <w:rFonts w:eastAsia="Times New Roman" w:cstheme="minorHAnsi"/>
          <w:color w:val="FF0000"/>
          <w:sz w:val="24"/>
          <w:szCs w:val="24"/>
        </w:rPr>
        <w:t>Routers: Connects networks and routes data between them</w:t>
      </w:r>
    </w:p>
    <w:p w14:paraId="2EA8A9C8" w14:textId="4AB7F8B4" w:rsidR="00114EBC" w:rsidRPr="00A677D7" w:rsidRDefault="00114EBC" w:rsidP="006E22B0">
      <w:pPr>
        <w:spacing w:after="0" w:line="276" w:lineRule="auto"/>
        <w:rPr>
          <w:rFonts w:eastAsia="Times New Roman" w:cstheme="minorHAnsi"/>
          <w:color w:val="FF0000"/>
          <w:sz w:val="24"/>
          <w:szCs w:val="24"/>
        </w:rPr>
      </w:pPr>
      <w:r w:rsidRPr="00A677D7">
        <w:rPr>
          <w:rFonts w:eastAsia="Times New Roman" w:cstheme="minorHAnsi"/>
          <w:color w:val="FF0000"/>
          <w:sz w:val="24"/>
          <w:szCs w:val="24"/>
        </w:rPr>
        <w:t>Hubs: Connect multiple devices in a network, but broadcasts all data to all connected devices</w:t>
      </w:r>
    </w:p>
    <w:p w14:paraId="68491282" w14:textId="1B3C197C" w:rsidR="00114EBC" w:rsidRPr="00A677D7" w:rsidRDefault="00114EBC" w:rsidP="006E22B0">
      <w:pPr>
        <w:spacing w:after="0" w:line="276" w:lineRule="auto"/>
        <w:rPr>
          <w:rFonts w:eastAsia="Times New Roman" w:cstheme="minorHAnsi"/>
          <w:color w:val="FF0000"/>
          <w:sz w:val="24"/>
          <w:szCs w:val="24"/>
        </w:rPr>
      </w:pPr>
      <w:r w:rsidRPr="00A677D7">
        <w:rPr>
          <w:rFonts w:eastAsia="Times New Roman" w:cstheme="minorHAnsi"/>
          <w:color w:val="FF0000"/>
          <w:sz w:val="24"/>
          <w:szCs w:val="24"/>
        </w:rPr>
        <w:t>Switches: Connec</w:t>
      </w:r>
      <w:r w:rsidR="00A677D7" w:rsidRPr="00A677D7">
        <w:rPr>
          <w:rFonts w:eastAsia="Times New Roman" w:cstheme="minorHAnsi"/>
          <w:color w:val="FF0000"/>
          <w:sz w:val="24"/>
          <w:szCs w:val="24"/>
        </w:rPr>
        <w:t>ts multiple</w:t>
      </w:r>
      <w:r w:rsidRPr="00A677D7">
        <w:rPr>
          <w:rFonts w:eastAsia="Times New Roman" w:cstheme="minorHAnsi"/>
          <w:color w:val="FF0000"/>
          <w:sz w:val="24"/>
          <w:szCs w:val="24"/>
        </w:rPr>
        <w:t xml:space="preserve"> devices in a network </w:t>
      </w:r>
      <w:proofErr w:type="gramStart"/>
      <w:r w:rsidR="00A677D7" w:rsidRPr="00A677D7">
        <w:rPr>
          <w:rFonts w:eastAsia="Times New Roman" w:cstheme="minorHAnsi"/>
          <w:color w:val="FF0000"/>
          <w:sz w:val="24"/>
          <w:szCs w:val="24"/>
        </w:rPr>
        <w:t>together, but</w:t>
      </w:r>
      <w:proofErr w:type="gramEnd"/>
      <w:r w:rsidR="00A677D7" w:rsidRPr="00A677D7">
        <w:rPr>
          <w:rFonts w:eastAsia="Times New Roman" w:cstheme="minorHAnsi"/>
          <w:color w:val="FF0000"/>
          <w:sz w:val="24"/>
          <w:szCs w:val="24"/>
        </w:rPr>
        <w:t xml:space="preserve"> directs data to only the specific device its intended for. </w:t>
      </w:r>
      <w:r w:rsidRPr="00A677D7">
        <w:rPr>
          <w:rFonts w:eastAsia="Times New Roman" w:cstheme="minorHAnsi"/>
          <w:color w:val="FF0000"/>
          <w:sz w:val="24"/>
          <w:szCs w:val="24"/>
        </w:rPr>
        <w:br/>
        <w:t>Bridges:</w:t>
      </w:r>
      <w:r w:rsidR="00A677D7" w:rsidRPr="00A677D7">
        <w:rPr>
          <w:rFonts w:eastAsia="Times New Roman" w:cstheme="minorHAnsi"/>
          <w:color w:val="FF0000"/>
          <w:sz w:val="24"/>
          <w:szCs w:val="24"/>
        </w:rPr>
        <w:t xml:space="preserve"> Filters traffic between two or more network segments at the Layer 2</w:t>
      </w:r>
    </w:p>
    <w:p w14:paraId="73A2842B" w14:textId="093E96A9" w:rsidR="00114EBC" w:rsidRPr="00A677D7" w:rsidRDefault="00114EBC" w:rsidP="006E22B0">
      <w:pPr>
        <w:spacing w:after="0" w:line="276" w:lineRule="auto"/>
        <w:rPr>
          <w:rFonts w:eastAsia="Times New Roman" w:cstheme="minorHAnsi"/>
          <w:color w:val="FF0000"/>
          <w:sz w:val="24"/>
          <w:szCs w:val="24"/>
        </w:rPr>
      </w:pPr>
      <w:r w:rsidRPr="00A677D7">
        <w:rPr>
          <w:rFonts w:eastAsia="Times New Roman" w:cstheme="minorHAnsi"/>
          <w:color w:val="FF0000"/>
          <w:sz w:val="24"/>
          <w:szCs w:val="24"/>
        </w:rPr>
        <w:t>Firewalls:</w:t>
      </w:r>
      <w:r w:rsidR="00A677D7" w:rsidRPr="00A677D7">
        <w:rPr>
          <w:rFonts w:eastAsia="Times New Roman" w:cstheme="minorHAnsi"/>
          <w:color w:val="FF0000"/>
          <w:sz w:val="24"/>
          <w:szCs w:val="24"/>
        </w:rPr>
        <w:t xml:space="preserve"> A security barrier between an internal and external network that can block or allow certain types of traffic through a network. </w:t>
      </w:r>
    </w:p>
    <w:p w14:paraId="663FAEAA" w14:textId="77777777" w:rsidR="00114EBC" w:rsidRPr="007E6E5F" w:rsidRDefault="00114EBC" w:rsidP="006E22B0">
      <w:pPr>
        <w:spacing w:after="0" w:line="276" w:lineRule="auto"/>
        <w:rPr>
          <w:rFonts w:eastAsia="Times New Roman" w:cstheme="minorHAnsi"/>
          <w:sz w:val="24"/>
          <w:szCs w:val="24"/>
        </w:rPr>
      </w:pPr>
    </w:p>
    <w:p w14:paraId="5EE6D241" w14:textId="08179E5B" w:rsidR="007E6E5F" w:rsidRPr="007E6E5F" w:rsidRDefault="007E6E5F" w:rsidP="006E22B0">
      <w:pPr>
        <w:spacing w:after="0" w:line="276" w:lineRule="auto"/>
        <w:rPr>
          <w:rFonts w:eastAsia="Times New Roman" w:cstheme="minorHAnsi"/>
          <w:sz w:val="24"/>
          <w:szCs w:val="24"/>
        </w:rPr>
      </w:pPr>
      <w:r w:rsidRPr="007E6E5F">
        <w:rPr>
          <w:rFonts w:eastAsia="Times New Roman" w:cstheme="minorHAnsi"/>
          <w:color w:val="000000"/>
          <w:sz w:val="24"/>
          <w:szCs w:val="24"/>
          <w:u w:val="single"/>
          <w:shd w:val="clear" w:color="auto" w:fill="FFFFFF"/>
        </w:rPr>
        <w:t>P</w:t>
      </w:r>
      <w:r>
        <w:rPr>
          <w:rFonts w:eastAsia="Times New Roman" w:cstheme="minorHAnsi"/>
          <w:color w:val="000000"/>
          <w:sz w:val="24"/>
          <w:szCs w:val="24"/>
          <w:u w:val="single"/>
          <w:shd w:val="clear" w:color="auto" w:fill="FFFFFF"/>
        </w:rPr>
        <w:t>ath</w:t>
      </w:r>
      <w:r w:rsidRPr="007E6E5F">
        <w:rPr>
          <w:rFonts w:eastAsia="Times New Roman" w:cstheme="minorHAnsi"/>
          <w:color w:val="000000"/>
          <w:sz w:val="24"/>
          <w:szCs w:val="24"/>
          <w:u w:val="single"/>
          <w:shd w:val="clear" w:color="auto" w:fill="FFFFFF"/>
        </w:rPr>
        <w:t xml:space="preserve"> 4:</w:t>
      </w:r>
      <w:r w:rsidRPr="007E6E5F">
        <w:rPr>
          <w:rFonts w:eastAsia="Times New Roman" w:cstheme="minorHAnsi"/>
          <w:b/>
          <w:bCs/>
          <w:color w:val="000000"/>
          <w:sz w:val="24"/>
          <w:szCs w:val="24"/>
          <w:shd w:val="clear" w:color="auto" w:fill="FFFFFF"/>
        </w:rPr>
        <w:t xml:space="preserve"> </w:t>
      </w:r>
      <w:r w:rsidRPr="007E6E5F">
        <w:rPr>
          <w:rFonts w:eastAsia="Times New Roman" w:cstheme="minorHAnsi"/>
          <w:b/>
          <w:bCs/>
          <w:color w:val="000000"/>
          <w:sz w:val="24"/>
          <w:szCs w:val="24"/>
          <w:u w:val="single"/>
          <w:shd w:val="clear" w:color="auto" w:fill="FFFFFF"/>
        </w:rPr>
        <w:t>[</w:t>
      </w:r>
      <w:r>
        <w:rPr>
          <w:rFonts w:eastAsia="Times New Roman" w:cstheme="minorHAnsi"/>
          <w:b/>
          <w:bCs/>
          <w:color w:val="000000"/>
          <w:sz w:val="24"/>
          <w:szCs w:val="24"/>
          <w:u w:val="single"/>
          <w:shd w:val="clear" w:color="auto" w:fill="FFFFFF"/>
        </w:rPr>
        <w:t>2</w:t>
      </w:r>
      <w:r w:rsidRPr="007E6E5F">
        <w:rPr>
          <w:rFonts w:eastAsia="Times New Roman" w:cstheme="minorHAnsi"/>
          <w:b/>
          <w:bCs/>
          <w:color w:val="000000"/>
          <w:sz w:val="24"/>
          <w:szCs w:val="24"/>
          <w:u w:val="single"/>
          <w:shd w:val="clear" w:color="auto" w:fill="FFFFFF"/>
        </w:rPr>
        <w:t>0 Points</w:t>
      </w:r>
      <w:r>
        <w:rPr>
          <w:rFonts w:eastAsia="Times New Roman" w:cstheme="minorHAnsi"/>
          <w:b/>
          <w:bCs/>
          <w:color w:val="000000"/>
          <w:sz w:val="24"/>
          <w:szCs w:val="24"/>
          <w:u w:val="single"/>
          <w:shd w:val="clear" w:color="auto" w:fill="FFFFFF"/>
        </w:rPr>
        <w:t xml:space="preserve"> +</w:t>
      </w:r>
      <w:r w:rsidR="006E22B0">
        <w:rPr>
          <w:rFonts w:eastAsia="Times New Roman" w:cstheme="minorHAnsi"/>
          <w:b/>
          <w:bCs/>
          <w:color w:val="000000"/>
          <w:sz w:val="24"/>
          <w:szCs w:val="24"/>
          <w:u w:val="single"/>
          <w:shd w:val="clear" w:color="auto" w:fill="FFFFFF"/>
        </w:rPr>
        <w:t xml:space="preserve"> </w:t>
      </w:r>
      <w:r>
        <w:rPr>
          <w:rFonts w:eastAsia="Times New Roman" w:cstheme="minorHAnsi"/>
          <w:b/>
          <w:bCs/>
          <w:color w:val="000000"/>
          <w:sz w:val="24"/>
          <w:szCs w:val="24"/>
          <w:u w:val="single"/>
          <w:shd w:val="clear" w:color="auto" w:fill="FFFFFF"/>
        </w:rPr>
        <w:t>5 Extra Credit</w:t>
      </w:r>
      <w:r w:rsidRPr="007E6E5F">
        <w:rPr>
          <w:rFonts w:eastAsia="Times New Roman" w:cstheme="minorHAnsi"/>
          <w:b/>
          <w:bCs/>
          <w:color w:val="000000"/>
          <w:sz w:val="24"/>
          <w:szCs w:val="24"/>
          <w:u w:val="single"/>
          <w:shd w:val="clear" w:color="auto" w:fill="FFFFFF"/>
        </w:rPr>
        <w:t>]</w:t>
      </w:r>
    </w:p>
    <w:p w14:paraId="581CF95A" w14:textId="79F4CA5F" w:rsidR="007E6E5F" w:rsidRDefault="007E6E5F" w:rsidP="006E22B0">
      <w:pPr>
        <w:spacing w:after="0" w:line="276" w:lineRule="auto"/>
        <w:rPr>
          <w:rFonts w:eastAsia="Times New Roman" w:cstheme="minorHAnsi"/>
          <w:color w:val="000000"/>
          <w:sz w:val="24"/>
          <w:szCs w:val="24"/>
          <w:shd w:val="clear" w:color="auto" w:fill="FFFFFF"/>
        </w:rPr>
      </w:pPr>
      <w:r w:rsidRPr="007E6E5F">
        <w:rPr>
          <w:rFonts w:eastAsia="Times New Roman" w:cstheme="minorHAnsi"/>
          <w:color w:val="000000"/>
          <w:sz w:val="24"/>
          <w:szCs w:val="24"/>
          <w:shd w:val="clear" w:color="auto" w:fill="FFFFFF"/>
        </w:rPr>
        <w:t xml:space="preserve">Hint: </w:t>
      </w:r>
      <w:r>
        <w:rPr>
          <w:rFonts w:eastAsia="Times New Roman" w:cstheme="minorHAnsi"/>
          <w:color w:val="000000"/>
          <w:sz w:val="24"/>
          <w:szCs w:val="24"/>
          <w:shd w:val="clear" w:color="auto" w:fill="FFFFFF"/>
        </w:rPr>
        <w:t>9 Across</w:t>
      </w:r>
    </w:p>
    <w:p w14:paraId="2BCCD73E" w14:textId="77777777" w:rsidR="007A7213" w:rsidRDefault="007A7213" w:rsidP="006E22B0">
      <w:pPr>
        <w:spacing w:after="0" w:line="276" w:lineRule="auto"/>
        <w:rPr>
          <w:rFonts w:eastAsia="Times New Roman" w:cstheme="minorHAnsi"/>
          <w:color w:val="000000"/>
          <w:sz w:val="24"/>
          <w:szCs w:val="24"/>
          <w:shd w:val="clear" w:color="auto" w:fill="FFFFFF"/>
        </w:rPr>
      </w:pPr>
    </w:p>
    <w:p w14:paraId="4756E37A" w14:textId="71F72A89" w:rsidR="007A7213" w:rsidRPr="00BE0553" w:rsidRDefault="007A7213" w:rsidP="006E22B0">
      <w:pPr>
        <w:spacing w:after="0" w:line="276" w:lineRule="auto"/>
        <w:rPr>
          <w:rFonts w:eastAsia="Times New Roman" w:cstheme="minorHAnsi"/>
          <w:color w:val="FF0000"/>
          <w:sz w:val="24"/>
          <w:szCs w:val="24"/>
          <w:shd w:val="clear" w:color="auto" w:fill="FFFFFF"/>
        </w:rPr>
      </w:pPr>
      <w:r w:rsidRPr="00BE0553">
        <w:rPr>
          <w:rFonts w:eastAsia="Times New Roman" w:cstheme="minorHAnsi"/>
          <w:color w:val="FF0000"/>
          <w:sz w:val="24"/>
          <w:szCs w:val="24"/>
          <w:shd w:val="clear" w:color="auto" w:fill="FFFFFF"/>
        </w:rPr>
        <w:t>Q</w:t>
      </w:r>
      <w:r w:rsidR="004F3042" w:rsidRPr="00BE0553">
        <w:rPr>
          <w:rFonts w:eastAsia="Times New Roman" w:cstheme="minorHAnsi"/>
          <w:color w:val="FF0000"/>
          <w:sz w:val="24"/>
          <w:szCs w:val="24"/>
          <w:shd w:val="clear" w:color="auto" w:fill="FFFFFF"/>
        </w:rPr>
        <w:t xml:space="preserve">7: </w:t>
      </w:r>
    </w:p>
    <w:p w14:paraId="395FBF85" w14:textId="3D4C86EA" w:rsidR="004F3042" w:rsidRPr="00BE0553" w:rsidRDefault="004F3042" w:rsidP="004F3042">
      <w:pPr>
        <w:pStyle w:val="ListParagraph"/>
        <w:numPr>
          <w:ilvl w:val="1"/>
          <w:numId w:val="16"/>
        </w:numPr>
        <w:spacing w:after="0" w:line="276" w:lineRule="auto"/>
        <w:rPr>
          <w:rFonts w:eastAsia="Times New Roman" w:cstheme="minorHAnsi"/>
          <w:color w:val="FF0000"/>
          <w:sz w:val="24"/>
          <w:szCs w:val="24"/>
        </w:rPr>
      </w:pPr>
      <w:r w:rsidRPr="00BE0553">
        <w:rPr>
          <w:rFonts w:eastAsia="Times New Roman" w:cstheme="minorHAnsi"/>
          <w:color w:val="FF0000"/>
          <w:sz w:val="24"/>
          <w:szCs w:val="24"/>
        </w:rPr>
        <w:t xml:space="preserve">When the user types in facebook.com, it first checks its local DNS cache to see if it has the DNS resolution on the device itself. If it doesn’t, it needs to send a DNS request to </w:t>
      </w:r>
      <w:proofErr w:type="spellStart"/>
      <w:r w:rsidRPr="00BE0553">
        <w:rPr>
          <w:rFonts w:eastAsia="Times New Roman" w:cstheme="minorHAnsi"/>
          <w:color w:val="FF0000"/>
          <w:sz w:val="24"/>
          <w:szCs w:val="24"/>
        </w:rPr>
        <w:t>facebook’s</w:t>
      </w:r>
      <w:proofErr w:type="spellEnd"/>
      <w:r w:rsidRPr="00BE0553">
        <w:rPr>
          <w:rFonts w:eastAsia="Times New Roman" w:cstheme="minorHAnsi"/>
          <w:color w:val="FF0000"/>
          <w:sz w:val="24"/>
          <w:szCs w:val="24"/>
        </w:rPr>
        <w:t xml:space="preserve"> DNS server. </w:t>
      </w:r>
    </w:p>
    <w:p w14:paraId="304C45EA" w14:textId="5DFEB554" w:rsidR="004F3042" w:rsidRPr="00BE0553" w:rsidRDefault="004F3042" w:rsidP="004F3042">
      <w:pPr>
        <w:pStyle w:val="ListParagraph"/>
        <w:numPr>
          <w:ilvl w:val="1"/>
          <w:numId w:val="16"/>
        </w:numPr>
        <w:spacing w:after="0" w:line="276" w:lineRule="auto"/>
        <w:rPr>
          <w:rFonts w:eastAsia="Times New Roman" w:cstheme="minorHAnsi"/>
          <w:color w:val="FF0000"/>
          <w:sz w:val="24"/>
          <w:szCs w:val="24"/>
        </w:rPr>
      </w:pPr>
      <w:r w:rsidRPr="00BE0553">
        <w:rPr>
          <w:rFonts w:eastAsia="Times New Roman" w:cstheme="minorHAnsi"/>
          <w:color w:val="FF0000"/>
          <w:sz w:val="24"/>
          <w:szCs w:val="24"/>
        </w:rPr>
        <w:t>It realizes that the DNS record is not in network and conducts an ARP to resolve the MAC address of the router</w:t>
      </w:r>
      <w:r w:rsidR="00BE0553" w:rsidRPr="00BE0553">
        <w:rPr>
          <w:rFonts w:eastAsia="Times New Roman" w:cstheme="minorHAnsi"/>
          <w:color w:val="FF0000"/>
          <w:sz w:val="24"/>
          <w:szCs w:val="24"/>
        </w:rPr>
        <w:t>.</w:t>
      </w:r>
    </w:p>
    <w:p w14:paraId="21FC0F09" w14:textId="2AA8DD17" w:rsidR="00BE0553" w:rsidRPr="00BE0553" w:rsidRDefault="00BE0553" w:rsidP="004F3042">
      <w:pPr>
        <w:pStyle w:val="ListParagraph"/>
        <w:numPr>
          <w:ilvl w:val="1"/>
          <w:numId w:val="16"/>
        </w:numPr>
        <w:spacing w:after="0" w:line="276" w:lineRule="auto"/>
        <w:rPr>
          <w:rFonts w:eastAsia="Times New Roman" w:cstheme="minorHAnsi"/>
          <w:color w:val="FF0000"/>
          <w:sz w:val="24"/>
          <w:szCs w:val="24"/>
        </w:rPr>
      </w:pPr>
      <w:r w:rsidRPr="00BE0553">
        <w:rPr>
          <w:rFonts w:eastAsia="Times New Roman" w:cstheme="minorHAnsi"/>
          <w:color w:val="FF0000"/>
          <w:sz w:val="24"/>
          <w:szCs w:val="24"/>
        </w:rPr>
        <w:t>The router receives the DNS request and sends it to the DNS servers via UDP.</w:t>
      </w:r>
    </w:p>
    <w:p w14:paraId="6501339F" w14:textId="587B51F4" w:rsidR="00BE0553" w:rsidRPr="00BE0553" w:rsidRDefault="00BE0553" w:rsidP="004F3042">
      <w:pPr>
        <w:pStyle w:val="ListParagraph"/>
        <w:numPr>
          <w:ilvl w:val="1"/>
          <w:numId w:val="16"/>
        </w:numPr>
        <w:spacing w:after="0" w:line="276" w:lineRule="auto"/>
        <w:rPr>
          <w:rFonts w:eastAsia="Times New Roman" w:cstheme="minorHAnsi"/>
          <w:color w:val="FF0000"/>
          <w:sz w:val="24"/>
          <w:szCs w:val="24"/>
        </w:rPr>
      </w:pPr>
      <w:r w:rsidRPr="00BE0553">
        <w:rPr>
          <w:rFonts w:eastAsia="Times New Roman" w:cstheme="minorHAnsi"/>
          <w:color w:val="FF0000"/>
          <w:sz w:val="24"/>
          <w:szCs w:val="24"/>
        </w:rPr>
        <w:t>The DNS server accepts the request and sends back a packet containing the IP of Facebook</w:t>
      </w:r>
    </w:p>
    <w:p w14:paraId="5F484A5D" w14:textId="189323B1" w:rsidR="00BE0553" w:rsidRPr="00BE0553" w:rsidRDefault="00BE0553" w:rsidP="004F3042">
      <w:pPr>
        <w:pStyle w:val="ListParagraph"/>
        <w:numPr>
          <w:ilvl w:val="1"/>
          <w:numId w:val="16"/>
        </w:numPr>
        <w:spacing w:after="0" w:line="276" w:lineRule="auto"/>
        <w:rPr>
          <w:rFonts w:eastAsia="Times New Roman" w:cstheme="minorHAnsi"/>
          <w:color w:val="FF0000"/>
          <w:sz w:val="24"/>
          <w:szCs w:val="24"/>
        </w:rPr>
      </w:pPr>
      <w:r w:rsidRPr="00BE0553">
        <w:rPr>
          <w:rFonts w:eastAsia="Times New Roman" w:cstheme="minorHAnsi"/>
          <w:color w:val="FF0000"/>
          <w:sz w:val="24"/>
          <w:szCs w:val="24"/>
        </w:rPr>
        <w:t xml:space="preserve">The router receives this and sends it to the host with the associated destination IP. </w:t>
      </w:r>
    </w:p>
    <w:p w14:paraId="53F5F732" w14:textId="0E588911" w:rsidR="00BE0553" w:rsidRPr="00BE0553" w:rsidRDefault="00BE0553" w:rsidP="004F3042">
      <w:pPr>
        <w:pStyle w:val="ListParagraph"/>
        <w:numPr>
          <w:ilvl w:val="1"/>
          <w:numId w:val="16"/>
        </w:numPr>
        <w:spacing w:after="0" w:line="276" w:lineRule="auto"/>
        <w:rPr>
          <w:rFonts w:eastAsia="Times New Roman" w:cstheme="minorHAnsi"/>
          <w:color w:val="FF0000"/>
          <w:sz w:val="24"/>
          <w:szCs w:val="24"/>
        </w:rPr>
      </w:pPr>
      <w:r w:rsidRPr="00BE0553">
        <w:rPr>
          <w:rFonts w:eastAsia="Times New Roman" w:cstheme="minorHAnsi"/>
          <w:color w:val="FF0000"/>
          <w:sz w:val="24"/>
          <w:szCs w:val="24"/>
        </w:rPr>
        <w:t xml:space="preserve">The host can now resolve the IP of </w:t>
      </w:r>
      <w:proofErr w:type="spellStart"/>
      <w:r w:rsidRPr="00BE0553">
        <w:rPr>
          <w:rFonts w:eastAsia="Times New Roman" w:cstheme="minorHAnsi"/>
          <w:color w:val="FF0000"/>
          <w:sz w:val="24"/>
          <w:szCs w:val="24"/>
        </w:rPr>
        <w:t>facebook</w:t>
      </w:r>
      <w:proofErr w:type="spellEnd"/>
      <w:r w:rsidRPr="00BE0553">
        <w:rPr>
          <w:rFonts w:eastAsia="Times New Roman" w:cstheme="minorHAnsi"/>
          <w:color w:val="FF0000"/>
          <w:sz w:val="24"/>
          <w:szCs w:val="24"/>
        </w:rPr>
        <w:t xml:space="preserve"> and starts a TCP handshake with the </w:t>
      </w:r>
      <w:proofErr w:type="spellStart"/>
      <w:r w:rsidRPr="00BE0553">
        <w:rPr>
          <w:rFonts w:eastAsia="Times New Roman" w:cstheme="minorHAnsi"/>
          <w:color w:val="FF0000"/>
          <w:sz w:val="24"/>
          <w:szCs w:val="24"/>
        </w:rPr>
        <w:t>facebook</w:t>
      </w:r>
      <w:proofErr w:type="spellEnd"/>
      <w:r w:rsidRPr="00BE0553">
        <w:rPr>
          <w:rFonts w:eastAsia="Times New Roman" w:cstheme="minorHAnsi"/>
          <w:color w:val="FF0000"/>
          <w:sz w:val="24"/>
          <w:szCs w:val="24"/>
        </w:rPr>
        <w:t xml:space="preserve"> web server. It initializes the handshake with a SYN packet to the web server, the web server sends back a SYN/ACK packet, and finally the connection is established with a receiving ACK packet. </w:t>
      </w:r>
    </w:p>
    <w:p w14:paraId="0C223BCA" w14:textId="056DD978" w:rsidR="00BE0553" w:rsidRPr="00BE0553" w:rsidRDefault="00BE0553" w:rsidP="004F3042">
      <w:pPr>
        <w:pStyle w:val="ListParagraph"/>
        <w:numPr>
          <w:ilvl w:val="1"/>
          <w:numId w:val="16"/>
        </w:numPr>
        <w:spacing w:after="0" w:line="276" w:lineRule="auto"/>
        <w:rPr>
          <w:rFonts w:eastAsia="Times New Roman" w:cstheme="minorHAnsi"/>
          <w:color w:val="FF0000"/>
          <w:sz w:val="24"/>
          <w:szCs w:val="24"/>
        </w:rPr>
      </w:pPr>
      <w:r w:rsidRPr="00BE0553">
        <w:rPr>
          <w:rFonts w:eastAsia="Times New Roman" w:cstheme="minorHAnsi"/>
          <w:color w:val="FF0000"/>
          <w:sz w:val="24"/>
          <w:szCs w:val="24"/>
        </w:rPr>
        <w:lastRenderedPageBreak/>
        <w:t xml:space="preserve">With the TCP handshake complete, the host sends a HTTP request for the web page and the server sends back a HTTP response with the contents of the web page. </w:t>
      </w:r>
    </w:p>
    <w:p w14:paraId="16034BC2" w14:textId="77777777" w:rsidR="007E6E5F" w:rsidRDefault="007E6E5F">
      <w:pPr>
        <w:rPr>
          <w:sz w:val="36"/>
          <w:szCs w:val="36"/>
        </w:rPr>
      </w:pPr>
    </w:p>
    <w:p w14:paraId="2EC8286F" w14:textId="77777777" w:rsidR="007A7213" w:rsidRPr="007E47FB" w:rsidRDefault="007A7213">
      <w:pPr>
        <w:rPr>
          <w:sz w:val="36"/>
          <w:szCs w:val="36"/>
        </w:rPr>
      </w:pPr>
    </w:p>
    <w:p w14:paraId="28580793" w14:textId="542757B6" w:rsidR="007E47FB" w:rsidRDefault="007E47FB"/>
    <w:p w14:paraId="045CBBA2" w14:textId="199A7F1F" w:rsidR="007E47FB" w:rsidRDefault="007E47FB"/>
    <w:p w14:paraId="570B86FA" w14:textId="7045FFEE" w:rsidR="006E22B0" w:rsidRDefault="006E22B0"/>
    <w:p w14:paraId="487848DE" w14:textId="49904CC8" w:rsidR="006E22B0" w:rsidRDefault="006E22B0"/>
    <w:p w14:paraId="3FDE7038" w14:textId="5383ECD5" w:rsidR="006E22B0" w:rsidRDefault="006E22B0"/>
    <w:p w14:paraId="459F3741" w14:textId="77777777" w:rsidR="006E22B0" w:rsidRDefault="006E22B0"/>
    <w:p w14:paraId="5EEEF140" w14:textId="5A450788" w:rsidR="007E47FB" w:rsidRPr="00B50028" w:rsidRDefault="006E22B0">
      <w:pPr>
        <w:rPr>
          <w:rFonts w:cstheme="minorHAnsi"/>
          <w:sz w:val="24"/>
          <w:szCs w:val="24"/>
        </w:rPr>
      </w:pPr>
      <w:r w:rsidRPr="006E22B0">
        <w:rPr>
          <w:rFonts w:cstheme="minorHAnsi"/>
          <w:b/>
          <w:bCs/>
          <w:color w:val="000000"/>
          <w:sz w:val="24"/>
          <w:szCs w:val="24"/>
          <w:shd w:val="clear" w:color="auto" w:fill="FFFFFF"/>
        </w:rPr>
        <w:t>Crossword</w:t>
      </w:r>
      <w:r w:rsidRPr="006E22B0">
        <w:rPr>
          <w:rFonts w:cstheme="minorHAnsi"/>
          <w:color w:val="000000"/>
          <w:sz w:val="24"/>
          <w:szCs w:val="24"/>
          <w:shd w:val="clear" w:color="auto" w:fill="FFFFFF"/>
        </w:rPr>
        <w:t xml:space="preserve"> </w:t>
      </w:r>
      <w:r w:rsidRPr="006E22B0">
        <w:rPr>
          <w:rFonts w:cstheme="minorHAnsi"/>
          <w:b/>
          <w:bCs/>
          <w:color w:val="000000"/>
          <w:sz w:val="24"/>
          <w:szCs w:val="24"/>
          <w:shd w:val="clear" w:color="auto" w:fill="FFFFFF"/>
        </w:rPr>
        <w:t>[30 points]</w:t>
      </w:r>
    </w:p>
    <w:p w14:paraId="5106868B" w14:textId="6275DB89" w:rsidR="00B50028" w:rsidRDefault="00B50028">
      <w:r>
        <w:rPr>
          <w:noProof/>
        </w:rPr>
        <w:drawing>
          <wp:inline distT="0" distB="0" distL="0" distR="0" wp14:anchorId="5E7414CD" wp14:editId="3A2FE4D9">
            <wp:extent cx="5943600" cy="4267200"/>
            <wp:effectExtent l="0" t="0" r="0" b="0"/>
            <wp:docPr id="1082189161" name="Picture 1" descr="A crossword puzz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89161" name="Picture 1" descr="A crossword puzzle with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14:paraId="573191E4" w14:textId="23B6B929" w:rsidR="007E47FB" w:rsidRDefault="007E47FB"/>
    <w:p w14:paraId="362A2DCC" w14:textId="36B60383" w:rsidR="007E6E5F" w:rsidRDefault="007E47FB" w:rsidP="007E47FB">
      <w:pPr>
        <w:spacing w:after="0" w:line="240" w:lineRule="auto"/>
        <w:rPr>
          <w:rFonts w:ascii="Calibri" w:eastAsia="Times New Roman" w:hAnsi="Calibri" w:cs="Calibri"/>
          <w:b/>
          <w:bCs/>
          <w:color w:val="000000"/>
          <w:sz w:val="25"/>
          <w:szCs w:val="25"/>
        </w:rPr>
      </w:pPr>
      <w:r w:rsidRPr="007E47FB">
        <w:rPr>
          <w:rFonts w:ascii="Times New Roman" w:eastAsia="Times New Roman" w:hAnsi="Times New Roman" w:cs="Times New Roman"/>
          <w:sz w:val="36"/>
          <w:szCs w:val="36"/>
        </w:rPr>
        <w:lastRenderedPageBreak/>
        <w:br/>
      </w:r>
      <w:r w:rsidR="007E6E5F" w:rsidRPr="007E6E5F">
        <w:rPr>
          <w:rFonts w:ascii="Calibri" w:eastAsia="Times New Roman" w:hAnsi="Calibri" w:cs="Calibri"/>
          <w:b/>
          <w:bCs/>
          <w:color w:val="000000"/>
          <w:sz w:val="25"/>
          <w:szCs w:val="25"/>
        </w:rPr>
        <w:t>Hints for completing the crossword:</w:t>
      </w:r>
    </w:p>
    <w:p w14:paraId="7FB17C3F" w14:textId="77777777" w:rsidR="007E6E5F" w:rsidRPr="007E47FB" w:rsidRDefault="007E6E5F" w:rsidP="007E47FB">
      <w:pPr>
        <w:spacing w:after="0" w:line="240" w:lineRule="auto"/>
        <w:rPr>
          <w:rFonts w:ascii="Calibri" w:eastAsia="Times New Roman" w:hAnsi="Calibri" w:cs="Calibri"/>
          <w:b/>
          <w:bCs/>
          <w:color w:val="000000"/>
          <w:sz w:val="25"/>
          <w:szCs w:val="25"/>
        </w:rPr>
      </w:pPr>
    </w:p>
    <w:p w14:paraId="66CCFB0B" w14:textId="129F7424" w:rsidR="007E47FB" w:rsidRPr="007E47FB" w:rsidRDefault="007E47FB" w:rsidP="007E47FB">
      <w:pPr>
        <w:spacing w:before="39" w:after="0" w:line="240" w:lineRule="auto"/>
        <w:rPr>
          <w:rFonts w:ascii="Times New Roman" w:eastAsia="Times New Roman" w:hAnsi="Times New Roman" w:cs="Times New Roman"/>
          <w:sz w:val="24"/>
          <w:szCs w:val="24"/>
        </w:rPr>
      </w:pPr>
      <w:r w:rsidRPr="007E47FB">
        <w:rPr>
          <w:rFonts w:ascii="Calibri" w:eastAsia="Times New Roman" w:hAnsi="Calibri" w:cs="Calibri"/>
          <w:b/>
          <w:bCs/>
          <w:color w:val="000000"/>
          <w:sz w:val="25"/>
          <w:szCs w:val="25"/>
        </w:rPr>
        <w:t>Across</w:t>
      </w:r>
      <w:r w:rsidRPr="007E47FB">
        <w:rPr>
          <w:rFonts w:ascii="Calibri" w:eastAsia="Times New Roman" w:hAnsi="Calibri" w:cs="Calibri"/>
          <w:b/>
          <w:bCs/>
          <w:color w:val="000000"/>
          <w:sz w:val="25"/>
          <w:szCs w:val="25"/>
        </w:rPr>
        <w:tab/>
      </w:r>
    </w:p>
    <w:p w14:paraId="60C7B893" w14:textId="77777777" w:rsidR="007E47FB" w:rsidRPr="007E47FB" w:rsidRDefault="007E47FB" w:rsidP="007E47FB">
      <w:pPr>
        <w:spacing w:before="152" w:after="0" w:line="240" w:lineRule="auto"/>
        <w:jc w:val="both"/>
        <w:rPr>
          <w:rFonts w:ascii="Times New Roman" w:eastAsia="Times New Roman" w:hAnsi="Times New Roman" w:cs="Times New Roman"/>
          <w:sz w:val="24"/>
          <w:szCs w:val="24"/>
        </w:rPr>
      </w:pPr>
      <w:r w:rsidRPr="007E47FB">
        <w:rPr>
          <w:rFonts w:ascii="Calibri" w:eastAsia="Times New Roman" w:hAnsi="Calibri" w:cs="Calibri"/>
          <w:b/>
          <w:bCs/>
          <w:color w:val="000000"/>
        </w:rPr>
        <w:t xml:space="preserve">2 </w:t>
      </w:r>
      <w:r w:rsidRPr="007E47FB">
        <w:rPr>
          <w:rFonts w:ascii="Calibri" w:eastAsia="Times New Roman" w:hAnsi="Calibri" w:cs="Calibri"/>
          <w:color w:val="000000"/>
        </w:rPr>
        <w:t xml:space="preserve">Avoids layer-2 </w:t>
      </w:r>
      <w:proofErr w:type="gramStart"/>
      <w:r w:rsidRPr="007E47FB">
        <w:rPr>
          <w:rFonts w:ascii="Calibri" w:eastAsia="Times New Roman" w:hAnsi="Calibri" w:cs="Calibri"/>
          <w:color w:val="000000"/>
        </w:rPr>
        <w:t>loops</w:t>
      </w:r>
      <w:proofErr w:type="gramEnd"/>
    </w:p>
    <w:p w14:paraId="6900C899" w14:textId="77777777" w:rsidR="007E47FB" w:rsidRPr="007E47FB" w:rsidRDefault="007E47FB" w:rsidP="007E47FB">
      <w:pPr>
        <w:spacing w:before="119" w:after="0" w:line="240" w:lineRule="auto"/>
        <w:jc w:val="both"/>
        <w:rPr>
          <w:rFonts w:ascii="Times New Roman" w:eastAsia="Times New Roman" w:hAnsi="Times New Roman" w:cs="Times New Roman"/>
          <w:sz w:val="24"/>
          <w:szCs w:val="24"/>
        </w:rPr>
      </w:pPr>
      <w:r w:rsidRPr="007E47FB">
        <w:rPr>
          <w:rFonts w:ascii="Calibri" w:eastAsia="Times New Roman" w:hAnsi="Calibri" w:cs="Calibri"/>
          <w:b/>
          <w:bCs/>
          <w:color w:val="000000"/>
        </w:rPr>
        <w:t xml:space="preserve">5 </w:t>
      </w:r>
      <w:r w:rsidRPr="007E47FB">
        <w:rPr>
          <w:rFonts w:ascii="Calibri" w:eastAsia="Times New Roman" w:hAnsi="Calibri" w:cs="Calibri"/>
          <w:color w:val="000000"/>
        </w:rPr>
        <w:t>PDU of the transport layer</w:t>
      </w:r>
    </w:p>
    <w:p w14:paraId="5E1C96AF" w14:textId="164608C7" w:rsidR="007E47FB" w:rsidRPr="007E47FB" w:rsidRDefault="007E47FB" w:rsidP="007E47FB">
      <w:pPr>
        <w:spacing w:before="123" w:after="0" w:line="240" w:lineRule="auto"/>
        <w:ind w:right="229"/>
        <w:jc w:val="both"/>
        <w:rPr>
          <w:rFonts w:ascii="Times New Roman" w:eastAsia="Times New Roman" w:hAnsi="Times New Roman" w:cs="Times New Roman"/>
          <w:sz w:val="24"/>
          <w:szCs w:val="24"/>
        </w:rPr>
      </w:pPr>
      <w:r w:rsidRPr="007E47FB">
        <w:rPr>
          <w:rFonts w:ascii="Calibri" w:eastAsia="Times New Roman" w:hAnsi="Calibri" w:cs="Calibri"/>
          <w:b/>
          <w:bCs/>
          <w:color w:val="000000"/>
        </w:rPr>
        <w:t xml:space="preserve">7 </w:t>
      </w:r>
      <w:r w:rsidRPr="007E47FB">
        <w:rPr>
          <w:rFonts w:ascii="Calibri" w:eastAsia="Times New Roman" w:hAnsi="Calibri" w:cs="Calibri"/>
          <w:color w:val="000000"/>
        </w:rPr>
        <w:t xml:space="preserve">Networking device that operates at the data- link layer of the protocol </w:t>
      </w:r>
      <w:proofErr w:type="gramStart"/>
      <w:r w:rsidRPr="007E47FB">
        <w:rPr>
          <w:rFonts w:ascii="Calibri" w:eastAsia="Times New Roman" w:hAnsi="Calibri" w:cs="Calibri"/>
          <w:color w:val="000000"/>
        </w:rPr>
        <w:t>stack</w:t>
      </w:r>
      <w:proofErr w:type="gramEnd"/>
    </w:p>
    <w:p w14:paraId="09CD9025" w14:textId="77777777" w:rsidR="007E47FB" w:rsidRPr="007E47FB" w:rsidRDefault="007E47FB" w:rsidP="007E47FB">
      <w:pPr>
        <w:spacing w:before="106" w:after="0" w:line="240" w:lineRule="auto"/>
        <w:jc w:val="both"/>
        <w:rPr>
          <w:rFonts w:ascii="Times New Roman" w:eastAsia="Times New Roman" w:hAnsi="Times New Roman" w:cs="Times New Roman"/>
          <w:sz w:val="24"/>
          <w:szCs w:val="24"/>
        </w:rPr>
      </w:pPr>
      <w:r w:rsidRPr="007E47FB">
        <w:rPr>
          <w:rFonts w:ascii="Calibri" w:eastAsia="Times New Roman" w:hAnsi="Calibri" w:cs="Calibri"/>
          <w:b/>
          <w:bCs/>
          <w:color w:val="000000"/>
        </w:rPr>
        <w:t xml:space="preserve">9 </w:t>
      </w:r>
      <w:r w:rsidRPr="007E47FB">
        <w:rPr>
          <w:rFonts w:ascii="Calibri" w:eastAsia="Times New Roman" w:hAnsi="Calibri" w:cs="Calibri"/>
          <w:color w:val="000000"/>
        </w:rPr>
        <w:t xml:space="preserve">Uses two TCP ports for </w:t>
      </w:r>
      <w:proofErr w:type="gramStart"/>
      <w:r w:rsidRPr="007E47FB">
        <w:rPr>
          <w:rFonts w:ascii="Calibri" w:eastAsia="Times New Roman" w:hAnsi="Calibri" w:cs="Calibri"/>
          <w:color w:val="000000"/>
        </w:rPr>
        <w:t>communication</w:t>
      </w:r>
      <w:proofErr w:type="gramEnd"/>
    </w:p>
    <w:p w14:paraId="2E1F8361" w14:textId="7262A2F7" w:rsidR="007E47FB" w:rsidRPr="007E47FB" w:rsidRDefault="007E47FB" w:rsidP="007E47FB">
      <w:pPr>
        <w:spacing w:before="119" w:after="0" w:line="240" w:lineRule="auto"/>
        <w:jc w:val="both"/>
        <w:rPr>
          <w:rFonts w:ascii="Times New Roman" w:eastAsia="Times New Roman" w:hAnsi="Times New Roman" w:cs="Times New Roman"/>
          <w:sz w:val="24"/>
          <w:szCs w:val="24"/>
        </w:rPr>
      </w:pPr>
      <w:r w:rsidRPr="007E47FB">
        <w:rPr>
          <w:rFonts w:ascii="Calibri" w:eastAsia="Times New Roman" w:hAnsi="Calibri" w:cs="Calibri"/>
          <w:b/>
          <w:bCs/>
          <w:color w:val="000000"/>
        </w:rPr>
        <w:t xml:space="preserve">11 </w:t>
      </w:r>
      <w:r w:rsidRPr="007E47FB">
        <w:rPr>
          <w:rFonts w:ascii="Calibri" w:eastAsia="Times New Roman" w:hAnsi="Calibri" w:cs="Calibri"/>
          <w:color w:val="000000"/>
        </w:rPr>
        <w:t>DHCP discover is a</w:t>
      </w:r>
      <w:r>
        <w:rPr>
          <w:rFonts w:ascii="Times New Roman" w:eastAsia="Times New Roman" w:hAnsi="Times New Roman" w:cs="Times New Roman"/>
          <w:color w:val="000000"/>
        </w:rPr>
        <w:t xml:space="preserve"> ______ </w:t>
      </w:r>
      <w:proofErr w:type="gramStart"/>
      <w:r w:rsidRPr="007E47FB">
        <w:rPr>
          <w:rFonts w:ascii="Calibri" w:eastAsia="Times New Roman" w:hAnsi="Calibri" w:cs="Calibri"/>
          <w:color w:val="000000"/>
        </w:rPr>
        <w:t>message</w:t>
      </w:r>
      <w:proofErr w:type="gramEnd"/>
    </w:p>
    <w:p w14:paraId="681DC5B9" w14:textId="77777777" w:rsidR="007E47FB" w:rsidRDefault="007E47FB" w:rsidP="007E47FB">
      <w:pPr>
        <w:spacing w:before="119" w:after="0" w:line="240" w:lineRule="auto"/>
        <w:ind w:right="392"/>
        <w:jc w:val="both"/>
        <w:rPr>
          <w:rFonts w:ascii="Calibri" w:eastAsia="Times New Roman" w:hAnsi="Calibri" w:cs="Calibri"/>
          <w:color w:val="000000"/>
        </w:rPr>
      </w:pPr>
      <w:r w:rsidRPr="007E47FB">
        <w:rPr>
          <w:rFonts w:ascii="Calibri" w:eastAsia="Times New Roman" w:hAnsi="Calibri" w:cs="Calibri"/>
          <w:b/>
          <w:bCs/>
          <w:color w:val="000000"/>
        </w:rPr>
        <w:t xml:space="preserve">15 </w:t>
      </w:r>
      <w:r w:rsidRPr="007E47FB">
        <w:rPr>
          <w:rFonts w:ascii="Calibri" w:eastAsia="Times New Roman" w:hAnsi="Calibri" w:cs="Calibri"/>
          <w:color w:val="000000"/>
        </w:rPr>
        <w:t xml:space="preserve">Field in an IP header that prevents L3 </w:t>
      </w:r>
      <w:proofErr w:type="gramStart"/>
      <w:r w:rsidRPr="007E47FB">
        <w:rPr>
          <w:rFonts w:ascii="Calibri" w:eastAsia="Times New Roman" w:hAnsi="Calibri" w:cs="Calibri"/>
          <w:color w:val="000000"/>
        </w:rPr>
        <w:t>loops</w:t>
      </w:r>
      <w:proofErr w:type="gramEnd"/>
      <w:r w:rsidRPr="007E47FB">
        <w:rPr>
          <w:rFonts w:ascii="Calibri" w:eastAsia="Times New Roman" w:hAnsi="Calibri" w:cs="Calibri"/>
          <w:color w:val="000000"/>
        </w:rPr>
        <w:t xml:space="preserve"> </w:t>
      </w:r>
    </w:p>
    <w:p w14:paraId="36B04C87" w14:textId="57A2353A" w:rsidR="007E47FB" w:rsidRDefault="007E47FB" w:rsidP="007E47FB">
      <w:pPr>
        <w:spacing w:before="119" w:after="0" w:line="240" w:lineRule="auto"/>
        <w:ind w:right="392"/>
        <w:jc w:val="both"/>
        <w:rPr>
          <w:rFonts w:ascii="Calibri" w:eastAsia="Times New Roman" w:hAnsi="Calibri" w:cs="Calibri"/>
          <w:color w:val="000000"/>
        </w:rPr>
      </w:pPr>
      <w:r w:rsidRPr="007E47FB">
        <w:rPr>
          <w:rFonts w:ascii="Calibri" w:eastAsia="Times New Roman" w:hAnsi="Calibri" w:cs="Calibri"/>
          <w:b/>
          <w:bCs/>
          <w:color w:val="000000"/>
        </w:rPr>
        <w:t xml:space="preserve">16 </w:t>
      </w:r>
      <w:r w:rsidRPr="007E47FB">
        <w:rPr>
          <w:rFonts w:ascii="Calibri" w:eastAsia="Times New Roman" w:hAnsi="Calibri" w:cs="Calibri"/>
          <w:color w:val="000000"/>
        </w:rPr>
        <w:t>Most preferred routes in the routing table</w:t>
      </w:r>
      <w:r w:rsidR="006417C9">
        <w:rPr>
          <w:rFonts w:ascii="Calibri" w:eastAsia="Times New Roman" w:hAnsi="Calibri" w:cs="Calibri"/>
          <w:color w:val="000000"/>
        </w:rPr>
        <w:t xml:space="preserve"> (2 words)</w:t>
      </w:r>
    </w:p>
    <w:p w14:paraId="2AC12AA3" w14:textId="4F8D8981" w:rsidR="007E47FB" w:rsidRPr="007E47FB" w:rsidRDefault="007E47FB" w:rsidP="006E22B0">
      <w:pPr>
        <w:spacing w:before="119" w:after="0" w:line="360" w:lineRule="auto"/>
        <w:ind w:right="392"/>
        <w:jc w:val="both"/>
        <w:rPr>
          <w:rFonts w:ascii="Calibri" w:eastAsia="Times New Roman" w:hAnsi="Calibri" w:cs="Calibri"/>
          <w:color w:val="000000"/>
        </w:rPr>
      </w:pPr>
      <w:r w:rsidRPr="007E47FB">
        <w:rPr>
          <w:rFonts w:ascii="Calibri" w:eastAsia="Times New Roman" w:hAnsi="Calibri" w:cs="Calibri"/>
          <w:b/>
          <w:bCs/>
          <w:color w:val="000000"/>
        </w:rPr>
        <w:t xml:space="preserve">18 </w:t>
      </w:r>
      <w:r w:rsidRPr="007E47FB">
        <w:rPr>
          <w:rFonts w:ascii="Calibri" w:eastAsia="Times New Roman" w:hAnsi="Calibri" w:cs="Calibri"/>
          <w:color w:val="000000"/>
        </w:rPr>
        <w:t>Glues the internet together</w:t>
      </w:r>
    </w:p>
    <w:p w14:paraId="0B447E06" w14:textId="77777777" w:rsidR="006E22B0" w:rsidRDefault="007E47FB" w:rsidP="006E22B0">
      <w:pPr>
        <w:spacing w:before="7" w:after="0" w:line="360" w:lineRule="auto"/>
        <w:ind w:right="38"/>
        <w:jc w:val="both"/>
        <w:rPr>
          <w:rFonts w:ascii="Calibri" w:eastAsia="Times New Roman" w:hAnsi="Calibri" w:cs="Calibri"/>
          <w:color w:val="000000"/>
        </w:rPr>
      </w:pPr>
      <w:r w:rsidRPr="007E47FB">
        <w:rPr>
          <w:rFonts w:ascii="Calibri" w:eastAsia="Times New Roman" w:hAnsi="Calibri" w:cs="Calibri"/>
          <w:b/>
          <w:bCs/>
          <w:color w:val="000000"/>
        </w:rPr>
        <w:t xml:space="preserve">19 </w:t>
      </w:r>
      <w:r w:rsidRPr="007E47FB">
        <w:rPr>
          <w:rFonts w:ascii="Calibri" w:eastAsia="Times New Roman" w:hAnsi="Calibri" w:cs="Calibri"/>
          <w:color w:val="000000"/>
        </w:rPr>
        <w:t xml:space="preserve">DNS message for converting a domain-name to IP </w:t>
      </w:r>
      <w:proofErr w:type="gramStart"/>
      <w:r w:rsidRPr="007E47FB">
        <w:rPr>
          <w:rFonts w:ascii="Calibri" w:eastAsia="Times New Roman" w:hAnsi="Calibri" w:cs="Calibri"/>
          <w:color w:val="000000"/>
        </w:rPr>
        <w:t>address</w:t>
      </w:r>
      <w:proofErr w:type="gramEnd"/>
    </w:p>
    <w:p w14:paraId="4BBD2904" w14:textId="63B0A8B1" w:rsidR="007E47FB" w:rsidRPr="006E22B0" w:rsidRDefault="007E47FB" w:rsidP="006E22B0">
      <w:pPr>
        <w:spacing w:before="7" w:after="0" w:line="360" w:lineRule="auto"/>
        <w:ind w:right="38"/>
        <w:jc w:val="both"/>
        <w:rPr>
          <w:rFonts w:ascii="Calibri" w:eastAsia="Times New Roman" w:hAnsi="Calibri" w:cs="Calibri"/>
          <w:color w:val="000000"/>
        </w:rPr>
      </w:pPr>
      <w:r w:rsidRPr="007E47FB">
        <w:rPr>
          <w:rFonts w:ascii="Calibri" w:eastAsia="Times New Roman" w:hAnsi="Calibri" w:cs="Calibri"/>
          <w:b/>
          <w:bCs/>
          <w:color w:val="000000"/>
          <w:sz w:val="25"/>
          <w:szCs w:val="25"/>
        </w:rPr>
        <w:t>Down:</w:t>
      </w:r>
    </w:p>
    <w:p w14:paraId="575A3871" w14:textId="1E010BEC" w:rsidR="007E47FB" w:rsidRDefault="007E47FB" w:rsidP="007E47FB">
      <w:pPr>
        <w:pStyle w:val="NormalWeb"/>
        <w:spacing w:before="152" w:beforeAutospacing="0" w:after="0" w:afterAutospacing="0"/>
      </w:pPr>
      <w:r w:rsidRPr="007E47FB">
        <w:rPr>
          <w:rFonts w:ascii="Calibri" w:hAnsi="Calibri" w:cs="Calibri"/>
          <w:b/>
          <w:bCs/>
          <w:color w:val="000000"/>
          <w:sz w:val="22"/>
          <w:szCs w:val="22"/>
        </w:rPr>
        <w:t>1</w:t>
      </w:r>
      <w:r>
        <w:rPr>
          <w:rFonts w:ascii="Calibri" w:hAnsi="Calibri" w:cs="Calibri"/>
          <w:color w:val="000000"/>
          <w:sz w:val="22"/>
          <w:szCs w:val="22"/>
        </w:rPr>
        <w:t xml:space="preserve"> Protocol used to obtain the MAC </w:t>
      </w:r>
      <w:proofErr w:type="gramStart"/>
      <w:r>
        <w:rPr>
          <w:rFonts w:ascii="Calibri" w:hAnsi="Calibri" w:cs="Calibri"/>
          <w:color w:val="000000"/>
          <w:sz w:val="22"/>
          <w:szCs w:val="22"/>
        </w:rPr>
        <w:t>address</w:t>
      </w:r>
      <w:proofErr w:type="gramEnd"/>
    </w:p>
    <w:p w14:paraId="3B342CA7" w14:textId="2049894E" w:rsidR="007E47FB" w:rsidRDefault="007E47FB" w:rsidP="007E47FB">
      <w:pPr>
        <w:pStyle w:val="NormalWeb"/>
        <w:spacing w:before="119" w:beforeAutospacing="0" w:after="0" w:afterAutospacing="0"/>
        <w:textAlignment w:val="baseline"/>
        <w:rPr>
          <w:rFonts w:ascii="Calibri" w:hAnsi="Calibri" w:cs="Calibri"/>
          <w:color w:val="000000"/>
          <w:sz w:val="22"/>
          <w:szCs w:val="22"/>
        </w:rPr>
      </w:pPr>
      <w:r w:rsidRPr="007E47FB">
        <w:rPr>
          <w:rFonts w:ascii="Calibri" w:hAnsi="Calibri" w:cs="Calibri"/>
          <w:b/>
          <w:bCs/>
          <w:color w:val="000000"/>
          <w:sz w:val="22"/>
          <w:szCs w:val="22"/>
        </w:rPr>
        <w:t>3</w:t>
      </w:r>
      <w:r>
        <w:rPr>
          <w:rFonts w:ascii="Calibri" w:hAnsi="Calibri" w:cs="Calibri"/>
          <w:color w:val="000000"/>
          <w:sz w:val="22"/>
          <w:szCs w:val="22"/>
        </w:rPr>
        <w:t xml:space="preserve"> Uses port </w:t>
      </w:r>
      <w:proofErr w:type="gramStart"/>
      <w:r>
        <w:rPr>
          <w:rFonts w:ascii="Calibri" w:hAnsi="Calibri" w:cs="Calibri"/>
          <w:color w:val="000000"/>
          <w:sz w:val="22"/>
          <w:szCs w:val="22"/>
        </w:rPr>
        <w:t>23</w:t>
      </w:r>
      <w:proofErr w:type="gramEnd"/>
    </w:p>
    <w:p w14:paraId="5BA1E832" w14:textId="3E0EB173" w:rsidR="007E47FB" w:rsidRDefault="007E47FB" w:rsidP="007E47FB">
      <w:pPr>
        <w:pStyle w:val="NormalWeb"/>
        <w:spacing w:before="119" w:beforeAutospacing="0" w:after="0" w:afterAutospacing="0"/>
        <w:textAlignment w:val="baseline"/>
        <w:rPr>
          <w:rFonts w:ascii="Calibri" w:hAnsi="Calibri" w:cs="Calibri"/>
          <w:color w:val="000000"/>
          <w:sz w:val="22"/>
          <w:szCs w:val="22"/>
        </w:rPr>
      </w:pPr>
      <w:r w:rsidRPr="007E47FB">
        <w:rPr>
          <w:rFonts w:ascii="Calibri" w:hAnsi="Calibri" w:cs="Calibri"/>
          <w:b/>
          <w:bCs/>
          <w:color w:val="000000"/>
          <w:sz w:val="22"/>
          <w:szCs w:val="22"/>
        </w:rPr>
        <w:t>4</w:t>
      </w:r>
      <w:r>
        <w:rPr>
          <w:rFonts w:ascii="Calibri" w:hAnsi="Calibri" w:cs="Calibri"/>
          <w:color w:val="000000"/>
          <w:sz w:val="22"/>
          <w:szCs w:val="22"/>
        </w:rPr>
        <w:t xml:space="preserve"> Uses port 53</w:t>
      </w:r>
    </w:p>
    <w:p w14:paraId="6D55A4B9" w14:textId="77777777" w:rsidR="007E47FB" w:rsidRDefault="007E47FB" w:rsidP="007E47FB">
      <w:pPr>
        <w:pStyle w:val="NormalWeb"/>
        <w:spacing w:before="119" w:beforeAutospacing="0" w:after="0" w:afterAutospacing="0"/>
      </w:pPr>
      <w:r>
        <w:rPr>
          <w:rFonts w:ascii="Calibri" w:hAnsi="Calibri" w:cs="Calibri"/>
          <w:b/>
          <w:bCs/>
          <w:color w:val="000000"/>
          <w:sz w:val="22"/>
          <w:szCs w:val="22"/>
        </w:rPr>
        <w:t xml:space="preserve">6 </w:t>
      </w:r>
      <w:r>
        <w:rPr>
          <w:rFonts w:ascii="Calibri" w:hAnsi="Calibri" w:cs="Calibri"/>
          <w:color w:val="000000"/>
          <w:sz w:val="22"/>
          <w:szCs w:val="22"/>
        </w:rPr>
        <w:t>Wireshark was earlier known as?</w:t>
      </w:r>
    </w:p>
    <w:p w14:paraId="099D2FE4" w14:textId="77777777" w:rsidR="007E47FB" w:rsidRDefault="007E47FB" w:rsidP="007E47FB">
      <w:pPr>
        <w:pStyle w:val="NormalWeb"/>
        <w:spacing w:before="119" w:beforeAutospacing="0" w:after="0" w:afterAutospacing="0"/>
      </w:pPr>
      <w:r>
        <w:rPr>
          <w:rFonts w:ascii="Calibri" w:hAnsi="Calibri" w:cs="Calibri"/>
          <w:b/>
          <w:bCs/>
          <w:color w:val="000000"/>
          <w:sz w:val="22"/>
          <w:szCs w:val="22"/>
        </w:rPr>
        <w:t xml:space="preserve">8 </w:t>
      </w:r>
      <w:r>
        <w:rPr>
          <w:rFonts w:ascii="Calibri" w:hAnsi="Calibri" w:cs="Calibri"/>
          <w:color w:val="000000"/>
          <w:sz w:val="22"/>
          <w:szCs w:val="22"/>
        </w:rPr>
        <w:t>Separates broadcast on a switch</w:t>
      </w:r>
    </w:p>
    <w:p w14:paraId="6E42F9D8" w14:textId="60722D8A" w:rsidR="007E47FB" w:rsidRDefault="007E47FB" w:rsidP="007E47FB">
      <w:pPr>
        <w:pStyle w:val="NormalWeb"/>
        <w:spacing w:before="123" w:beforeAutospacing="0" w:after="0" w:afterAutospacing="0"/>
      </w:pPr>
      <w:r w:rsidRPr="007E47FB">
        <w:rPr>
          <w:rFonts w:ascii="Calibri" w:hAnsi="Calibri" w:cs="Calibri"/>
          <w:b/>
          <w:bCs/>
          <w:color w:val="000000"/>
          <w:sz w:val="22"/>
          <w:szCs w:val="22"/>
        </w:rPr>
        <w:t>10</w:t>
      </w:r>
      <w:r>
        <w:rPr>
          <w:rFonts w:ascii="Calibri" w:hAnsi="Calibri" w:cs="Calibri"/>
          <w:color w:val="000000"/>
          <w:sz w:val="22"/>
          <w:szCs w:val="22"/>
        </w:rPr>
        <w:t xml:space="preserve"> Utility that records route from source to </w:t>
      </w:r>
      <w:proofErr w:type="gramStart"/>
      <w:r>
        <w:rPr>
          <w:rFonts w:ascii="Calibri" w:hAnsi="Calibri" w:cs="Calibri"/>
          <w:color w:val="000000"/>
          <w:sz w:val="22"/>
          <w:szCs w:val="22"/>
        </w:rPr>
        <w:t>destination</w:t>
      </w:r>
      <w:proofErr w:type="gramEnd"/>
    </w:p>
    <w:p w14:paraId="1A77C044" w14:textId="00C4D99E" w:rsidR="007E47FB" w:rsidRDefault="007E47FB" w:rsidP="007E47FB">
      <w:pPr>
        <w:pStyle w:val="NormalWeb"/>
        <w:spacing w:before="106" w:beforeAutospacing="0" w:after="0" w:afterAutospacing="0"/>
        <w:textAlignment w:val="baseline"/>
        <w:rPr>
          <w:rFonts w:ascii="Calibri" w:hAnsi="Calibri" w:cs="Calibri"/>
          <w:color w:val="000000"/>
          <w:sz w:val="22"/>
          <w:szCs w:val="22"/>
        </w:rPr>
      </w:pPr>
      <w:r w:rsidRPr="007E47FB">
        <w:rPr>
          <w:rFonts w:ascii="Calibri" w:hAnsi="Calibri" w:cs="Calibri"/>
          <w:b/>
          <w:bCs/>
          <w:color w:val="000000"/>
          <w:sz w:val="22"/>
          <w:szCs w:val="22"/>
        </w:rPr>
        <w:t>12</w:t>
      </w:r>
      <w:r>
        <w:rPr>
          <w:rFonts w:ascii="Calibri" w:hAnsi="Calibri" w:cs="Calibri"/>
          <w:color w:val="000000"/>
          <w:sz w:val="22"/>
          <w:szCs w:val="22"/>
        </w:rPr>
        <w:t xml:space="preserve"> Uses a secure, reliable protocol on port </w:t>
      </w:r>
      <w:proofErr w:type="gramStart"/>
      <w:r>
        <w:rPr>
          <w:rFonts w:ascii="Calibri" w:hAnsi="Calibri" w:cs="Calibri"/>
          <w:color w:val="000000"/>
          <w:sz w:val="22"/>
          <w:szCs w:val="22"/>
        </w:rPr>
        <w:t>443</w:t>
      </w:r>
      <w:proofErr w:type="gramEnd"/>
    </w:p>
    <w:p w14:paraId="7F17C0A6" w14:textId="7CE65C65" w:rsidR="007E47FB" w:rsidRDefault="007E47FB" w:rsidP="007E47FB">
      <w:pPr>
        <w:pStyle w:val="NormalWeb"/>
        <w:spacing w:before="119" w:beforeAutospacing="0" w:after="0" w:afterAutospacing="0"/>
        <w:textAlignment w:val="baseline"/>
        <w:rPr>
          <w:rFonts w:ascii="Calibri" w:hAnsi="Calibri" w:cs="Calibri"/>
          <w:color w:val="000000"/>
          <w:sz w:val="22"/>
          <w:szCs w:val="22"/>
        </w:rPr>
      </w:pPr>
      <w:r w:rsidRPr="007E47FB">
        <w:rPr>
          <w:rFonts w:ascii="Calibri" w:hAnsi="Calibri" w:cs="Calibri"/>
          <w:b/>
          <w:bCs/>
          <w:color w:val="000000"/>
          <w:sz w:val="22"/>
          <w:szCs w:val="22"/>
        </w:rPr>
        <w:t>13</w:t>
      </w:r>
      <w:r>
        <w:rPr>
          <w:rFonts w:ascii="Calibri" w:hAnsi="Calibri" w:cs="Calibri"/>
          <w:color w:val="000000"/>
          <w:sz w:val="22"/>
          <w:szCs w:val="22"/>
        </w:rPr>
        <w:t xml:space="preserve"> Is 48-bits in </w:t>
      </w:r>
      <w:proofErr w:type="gramStart"/>
      <w:r>
        <w:rPr>
          <w:rFonts w:ascii="Calibri" w:hAnsi="Calibri" w:cs="Calibri"/>
          <w:color w:val="000000"/>
          <w:sz w:val="22"/>
          <w:szCs w:val="22"/>
        </w:rPr>
        <w:t>length</w:t>
      </w:r>
      <w:proofErr w:type="gramEnd"/>
    </w:p>
    <w:p w14:paraId="4D46993D" w14:textId="47B8E347" w:rsidR="007E47FB" w:rsidRDefault="007E47FB" w:rsidP="007E47FB">
      <w:pPr>
        <w:pStyle w:val="NormalWeb"/>
        <w:spacing w:before="119" w:beforeAutospacing="0" w:after="0" w:afterAutospacing="0"/>
        <w:textAlignment w:val="baseline"/>
        <w:rPr>
          <w:rFonts w:ascii="Calibri" w:hAnsi="Calibri" w:cs="Calibri"/>
          <w:color w:val="000000"/>
          <w:sz w:val="22"/>
          <w:szCs w:val="22"/>
        </w:rPr>
      </w:pPr>
      <w:r w:rsidRPr="007E47FB">
        <w:rPr>
          <w:rFonts w:ascii="Calibri" w:hAnsi="Calibri" w:cs="Calibri"/>
          <w:b/>
          <w:bCs/>
          <w:color w:val="000000"/>
          <w:sz w:val="22"/>
          <w:szCs w:val="22"/>
        </w:rPr>
        <w:t>14</w:t>
      </w:r>
      <w:r>
        <w:rPr>
          <w:rFonts w:ascii="Calibri" w:hAnsi="Calibri" w:cs="Calibri"/>
          <w:color w:val="000000"/>
          <w:sz w:val="22"/>
          <w:szCs w:val="22"/>
        </w:rPr>
        <w:t xml:space="preserve"> Uses port 80</w:t>
      </w:r>
    </w:p>
    <w:p w14:paraId="28719998" w14:textId="77777777" w:rsidR="007E47FB" w:rsidRDefault="007E47FB" w:rsidP="007E47FB">
      <w:pPr>
        <w:pStyle w:val="NormalWeb"/>
        <w:spacing w:before="123" w:beforeAutospacing="0" w:after="0" w:afterAutospacing="0"/>
        <w:ind w:right="143"/>
      </w:pPr>
      <w:r>
        <w:rPr>
          <w:rFonts w:ascii="Calibri" w:hAnsi="Calibri" w:cs="Calibri"/>
          <w:b/>
          <w:bCs/>
          <w:color w:val="000000"/>
          <w:sz w:val="22"/>
          <w:szCs w:val="22"/>
        </w:rPr>
        <w:t xml:space="preserve">17 </w:t>
      </w:r>
      <w:r>
        <w:rPr>
          <w:rFonts w:ascii="Calibri" w:hAnsi="Calibri" w:cs="Calibri"/>
          <w:color w:val="000000"/>
          <w:sz w:val="22"/>
          <w:szCs w:val="22"/>
        </w:rPr>
        <w:t xml:space="preserve">Routing protocol that uses both link-state and distance-vector </w:t>
      </w:r>
      <w:proofErr w:type="gramStart"/>
      <w:r>
        <w:rPr>
          <w:rFonts w:ascii="Calibri" w:hAnsi="Calibri" w:cs="Calibri"/>
          <w:color w:val="000000"/>
          <w:sz w:val="22"/>
          <w:szCs w:val="22"/>
        </w:rPr>
        <w:t>algorithm</w:t>
      </w:r>
      <w:proofErr w:type="gramEnd"/>
    </w:p>
    <w:p w14:paraId="344574E8" w14:textId="77777777" w:rsidR="007E47FB" w:rsidRPr="007E47FB" w:rsidRDefault="007E47FB" w:rsidP="007E47FB">
      <w:pPr>
        <w:spacing w:before="7" w:after="0" w:line="240" w:lineRule="auto"/>
        <w:ind w:right="38"/>
        <w:rPr>
          <w:rFonts w:ascii="Times New Roman" w:eastAsia="Times New Roman" w:hAnsi="Times New Roman" w:cs="Times New Roman"/>
          <w:sz w:val="24"/>
          <w:szCs w:val="24"/>
        </w:rPr>
      </w:pPr>
    </w:p>
    <w:p w14:paraId="33EA31DD" w14:textId="77777777" w:rsidR="007E47FB" w:rsidRDefault="007E47FB" w:rsidP="007E47FB"/>
    <w:sectPr w:rsidR="007E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EC7"/>
    <w:multiLevelType w:val="hybridMultilevel"/>
    <w:tmpl w:val="2098D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B3EF0"/>
    <w:multiLevelType w:val="hybridMultilevel"/>
    <w:tmpl w:val="43C66440"/>
    <w:lvl w:ilvl="0" w:tplc="EF3A39BC">
      <w:start w:val="1"/>
      <w:numFmt w:val="decimal"/>
      <w:lvlText w:val="%1"/>
      <w:lvlJc w:val="left"/>
      <w:pPr>
        <w:ind w:left="720" w:hanging="360"/>
      </w:pPr>
      <w:rPr>
        <w:rFonts w:ascii="Calibri" w:hAnsi="Calibri" w:cs="Calibri"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47994"/>
    <w:multiLevelType w:val="multilevel"/>
    <w:tmpl w:val="08A277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0704A"/>
    <w:multiLevelType w:val="hybridMultilevel"/>
    <w:tmpl w:val="ED50C764"/>
    <w:lvl w:ilvl="0" w:tplc="61E6522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0768A"/>
    <w:multiLevelType w:val="hybridMultilevel"/>
    <w:tmpl w:val="5B96EE2A"/>
    <w:lvl w:ilvl="0" w:tplc="5EB0FA06">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F7D00"/>
    <w:multiLevelType w:val="hybridMultilevel"/>
    <w:tmpl w:val="43C4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5310C"/>
    <w:multiLevelType w:val="multilevel"/>
    <w:tmpl w:val="C6F64C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F4C59"/>
    <w:multiLevelType w:val="hybridMultilevel"/>
    <w:tmpl w:val="310012CC"/>
    <w:lvl w:ilvl="0" w:tplc="3342E29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B6A85"/>
    <w:multiLevelType w:val="hybridMultilevel"/>
    <w:tmpl w:val="BB36B014"/>
    <w:lvl w:ilvl="0" w:tplc="E36670F4">
      <w:start w:val="10"/>
      <w:numFmt w:val="decimal"/>
      <w:lvlText w:val="%1"/>
      <w:lvlJc w:val="left"/>
      <w:pPr>
        <w:ind w:left="720" w:hanging="360"/>
      </w:pPr>
      <w:rPr>
        <w:rFonts w:ascii="Calibri" w:hAnsi="Calibri" w:cs="Calibri"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87433"/>
    <w:multiLevelType w:val="hybridMultilevel"/>
    <w:tmpl w:val="56EA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0027F"/>
    <w:multiLevelType w:val="multilevel"/>
    <w:tmpl w:val="EB26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C4398"/>
    <w:multiLevelType w:val="hybridMultilevel"/>
    <w:tmpl w:val="0A66654C"/>
    <w:lvl w:ilvl="0" w:tplc="1280FEA0">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52064"/>
    <w:multiLevelType w:val="hybridMultilevel"/>
    <w:tmpl w:val="36E66DF2"/>
    <w:lvl w:ilvl="0" w:tplc="04E88E1C">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4E65D9"/>
    <w:multiLevelType w:val="hybridMultilevel"/>
    <w:tmpl w:val="1DC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152FD"/>
    <w:multiLevelType w:val="hybridMultilevel"/>
    <w:tmpl w:val="C7F22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97D12"/>
    <w:multiLevelType w:val="multilevel"/>
    <w:tmpl w:val="2CF66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062830">
    <w:abstractNumId w:val="13"/>
  </w:num>
  <w:num w:numId="2" w16cid:durableId="2105807777">
    <w:abstractNumId w:val="6"/>
    <w:lvlOverride w:ilvl="0">
      <w:lvl w:ilvl="0">
        <w:numFmt w:val="decimal"/>
        <w:lvlText w:val="%1."/>
        <w:lvlJc w:val="left"/>
      </w:lvl>
    </w:lvlOverride>
  </w:num>
  <w:num w:numId="3" w16cid:durableId="2105807777">
    <w:abstractNumId w:val="6"/>
    <w:lvlOverride w:ilvl="0">
      <w:lvl w:ilvl="0">
        <w:numFmt w:val="decimal"/>
        <w:lvlText w:val="%1."/>
        <w:lvlJc w:val="left"/>
      </w:lvl>
    </w:lvlOverride>
  </w:num>
  <w:num w:numId="4" w16cid:durableId="812717897">
    <w:abstractNumId w:val="2"/>
    <w:lvlOverride w:ilvl="0">
      <w:lvl w:ilvl="0">
        <w:numFmt w:val="decimal"/>
        <w:lvlText w:val="%1."/>
        <w:lvlJc w:val="left"/>
      </w:lvl>
    </w:lvlOverride>
  </w:num>
  <w:num w:numId="5" w16cid:durableId="812717897">
    <w:abstractNumId w:val="2"/>
    <w:lvlOverride w:ilvl="0">
      <w:lvl w:ilvl="0">
        <w:numFmt w:val="decimal"/>
        <w:lvlText w:val="%1."/>
        <w:lvlJc w:val="left"/>
      </w:lvl>
    </w:lvlOverride>
  </w:num>
  <w:num w:numId="6" w16cid:durableId="812717897">
    <w:abstractNumId w:val="2"/>
    <w:lvlOverride w:ilvl="0">
      <w:lvl w:ilvl="0">
        <w:numFmt w:val="decimal"/>
        <w:lvlText w:val="%1."/>
        <w:lvlJc w:val="left"/>
      </w:lvl>
    </w:lvlOverride>
  </w:num>
  <w:num w:numId="7" w16cid:durableId="979383784">
    <w:abstractNumId w:val="9"/>
  </w:num>
  <w:num w:numId="8" w16cid:durableId="1659337812">
    <w:abstractNumId w:val="1"/>
  </w:num>
  <w:num w:numId="9" w16cid:durableId="531188220">
    <w:abstractNumId w:val="7"/>
  </w:num>
  <w:num w:numId="10" w16cid:durableId="96875357">
    <w:abstractNumId w:val="4"/>
  </w:num>
  <w:num w:numId="11" w16cid:durableId="848181912">
    <w:abstractNumId w:val="11"/>
  </w:num>
  <w:num w:numId="12" w16cid:durableId="1894389944">
    <w:abstractNumId w:val="8"/>
  </w:num>
  <w:num w:numId="13" w16cid:durableId="993722955">
    <w:abstractNumId w:val="3"/>
  </w:num>
  <w:num w:numId="14" w16cid:durableId="1192913964">
    <w:abstractNumId w:val="5"/>
  </w:num>
  <w:num w:numId="15" w16cid:durableId="1019963545">
    <w:abstractNumId w:val="0"/>
  </w:num>
  <w:num w:numId="16" w16cid:durableId="1780683921">
    <w:abstractNumId w:val="15"/>
  </w:num>
  <w:num w:numId="17" w16cid:durableId="1751341809">
    <w:abstractNumId w:val="10"/>
  </w:num>
  <w:num w:numId="18" w16cid:durableId="230316551">
    <w:abstractNumId w:val="12"/>
  </w:num>
  <w:num w:numId="19" w16cid:durableId="16430036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114EBC"/>
    <w:rsid w:val="00400BF4"/>
    <w:rsid w:val="00492BE7"/>
    <w:rsid w:val="004F3042"/>
    <w:rsid w:val="006417C9"/>
    <w:rsid w:val="00670817"/>
    <w:rsid w:val="006E22B0"/>
    <w:rsid w:val="007A7213"/>
    <w:rsid w:val="007E47FB"/>
    <w:rsid w:val="007E6E5F"/>
    <w:rsid w:val="00920D0A"/>
    <w:rsid w:val="00A66581"/>
    <w:rsid w:val="00A677D7"/>
    <w:rsid w:val="00B50028"/>
    <w:rsid w:val="00BE0553"/>
    <w:rsid w:val="00BE7782"/>
    <w:rsid w:val="00C64016"/>
    <w:rsid w:val="00CB7B86"/>
    <w:rsid w:val="00E919C3"/>
    <w:rsid w:val="00FD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31DA"/>
  <w15:chartTrackingRefBased/>
  <w15:docId w15:val="{9A07A4BA-8B35-49EC-B5EC-3297B239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47FB"/>
  </w:style>
  <w:style w:type="paragraph" w:styleId="ListParagraph">
    <w:name w:val="List Paragraph"/>
    <w:basedOn w:val="Normal"/>
    <w:uiPriority w:val="34"/>
    <w:qFormat/>
    <w:rsid w:val="007E47FB"/>
    <w:pPr>
      <w:ind w:left="720"/>
      <w:contextualSpacing/>
    </w:pPr>
  </w:style>
  <w:style w:type="character" w:styleId="Hyperlink">
    <w:name w:val="Hyperlink"/>
    <w:basedOn w:val="DefaultParagraphFont"/>
    <w:uiPriority w:val="99"/>
    <w:unhideWhenUsed/>
    <w:rsid w:val="00A66581"/>
    <w:rPr>
      <w:color w:val="0563C1" w:themeColor="hyperlink"/>
      <w:u w:val="single"/>
    </w:rPr>
  </w:style>
  <w:style w:type="character" w:styleId="UnresolvedMention">
    <w:name w:val="Unresolved Mention"/>
    <w:basedOn w:val="DefaultParagraphFont"/>
    <w:uiPriority w:val="99"/>
    <w:semiHidden/>
    <w:unhideWhenUsed/>
    <w:rsid w:val="00A66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94362">
      <w:bodyDiv w:val="1"/>
      <w:marLeft w:val="0"/>
      <w:marRight w:val="0"/>
      <w:marTop w:val="0"/>
      <w:marBottom w:val="0"/>
      <w:divBdr>
        <w:top w:val="none" w:sz="0" w:space="0" w:color="auto"/>
        <w:left w:val="none" w:sz="0" w:space="0" w:color="auto"/>
        <w:bottom w:val="none" w:sz="0" w:space="0" w:color="auto"/>
        <w:right w:val="none" w:sz="0" w:space="0" w:color="auto"/>
      </w:divBdr>
    </w:div>
    <w:div w:id="348651981">
      <w:bodyDiv w:val="1"/>
      <w:marLeft w:val="0"/>
      <w:marRight w:val="0"/>
      <w:marTop w:val="0"/>
      <w:marBottom w:val="0"/>
      <w:divBdr>
        <w:top w:val="none" w:sz="0" w:space="0" w:color="auto"/>
        <w:left w:val="none" w:sz="0" w:space="0" w:color="auto"/>
        <w:bottom w:val="none" w:sz="0" w:space="0" w:color="auto"/>
        <w:right w:val="none" w:sz="0" w:space="0" w:color="auto"/>
      </w:divBdr>
    </w:div>
    <w:div w:id="364254287">
      <w:bodyDiv w:val="1"/>
      <w:marLeft w:val="0"/>
      <w:marRight w:val="0"/>
      <w:marTop w:val="0"/>
      <w:marBottom w:val="0"/>
      <w:divBdr>
        <w:top w:val="none" w:sz="0" w:space="0" w:color="auto"/>
        <w:left w:val="none" w:sz="0" w:space="0" w:color="auto"/>
        <w:bottom w:val="none" w:sz="0" w:space="0" w:color="auto"/>
        <w:right w:val="none" w:sz="0" w:space="0" w:color="auto"/>
      </w:divBdr>
    </w:div>
    <w:div w:id="533078038">
      <w:bodyDiv w:val="1"/>
      <w:marLeft w:val="0"/>
      <w:marRight w:val="0"/>
      <w:marTop w:val="0"/>
      <w:marBottom w:val="0"/>
      <w:divBdr>
        <w:top w:val="none" w:sz="0" w:space="0" w:color="auto"/>
        <w:left w:val="none" w:sz="0" w:space="0" w:color="auto"/>
        <w:bottom w:val="none" w:sz="0" w:space="0" w:color="auto"/>
        <w:right w:val="none" w:sz="0" w:space="0" w:color="auto"/>
      </w:divBdr>
    </w:div>
    <w:div w:id="660473763">
      <w:bodyDiv w:val="1"/>
      <w:marLeft w:val="0"/>
      <w:marRight w:val="0"/>
      <w:marTop w:val="0"/>
      <w:marBottom w:val="0"/>
      <w:divBdr>
        <w:top w:val="none" w:sz="0" w:space="0" w:color="auto"/>
        <w:left w:val="none" w:sz="0" w:space="0" w:color="auto"/>
        <w:bottom w:val="none" w:sz="0" w:space="0" w:color="auto"/>
        <w:right w:val="none" w:sz="0" w:space="0" w:color="auto"/>
      </w:divBdr>
    </w:div>
    <w:div w:id="908732166">
      <w:bodyDiv w:val="1"/>
      <w:marLeft w:val="0"/>
      <w:marRight w:val="0"/>
      <w:marTop w:val="0"/>
      <w:marBottom w:val="0"/>
      <w:divBdr>
        <w:top w:val="none" w:sz="0" w:space="0" w:color="auto"/>
        <w:left w:val="none" w:sz="0" w:space="0" w:color="auto"/>
        <w:bottom w:val="none" w:sz="0" w:space="0" w:color="auto"/>
        <w:right w:val="none" w:sz="0" w:space="0" w:color="auto"/>
      </w:divBdr>
    </w:div>
    <w:div w:id="109736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colorado.edu/courses/96479/discussion_topics/11965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Chayet</dc:creator>
  <cp:keywords/>
  <dc:description/>
  <cp:lastModifiedBy>Logan Chayet</cp:lastModifiedBy>
  <cp:revision>2</cp:revision>
  <dcterms:created xsi:type="dcterms:W3CDTF">2023-12-11T00:11:00Z</dcterms:created>
  <dcterms:modified xsi:type="dcterms:W3CDTF">2023-12-11T00:11:00Z</dcterms:modified>
</cp:coreProperties>
</file>