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20618" w14:textId="77777777" w:rsidR="008C7DED" w:rsidRDefault="008C7DED" w:rsidP="00F50064">
      <w:pPr>
        <w:jc w:val="center"/>
        <w:rPr>
          <w:rFonts w:asciiTheme="minorHAnsi" w:hAnsiTheme="minorHAnsi" w:cstheme="minorHAnsi"/>
          <w:sz w:val="56"/>
          <w:szCs w:val="56"/>
        </w:rPr>
      </w:pPr>
    </w:p>
    <w:p w14:paraId="0D0ABDA2" w14:textId="0811EF9D" w:rsidR="00F50064" w:rsidRPr="008C7DED" w:rsidRDefault="00F50064" w:rsidP="00F50064">
      <w:pPr>
        <w:jc w:val="center"/>
        <w:rPr>
          <w:rFonts w:asciiTheme="minorHAnsi" w:hAnsiTheme="minorHAnsi" w:cstheme="minorHAnsi"/>
          <w:sz w:val="56"/>
          <w:szCs w:val="56"/>
        </w:rPr>
      </w:pPr>
      <w:r w:rsidRPr="008C7DED">
        <w:rPr>
          <w:rFonts w:asciiTheme="minorHAnsi" w:hAnsiTheme="minorHAnsi" w:cstheme="minorHAnsi"/>
          <w:sz w:val="56"/>
          <w:szCs w:val="56"/>
        </w:rPr>
        <w:t xml:space="preserve">CSCI </w:t>
      </w:r>
      <w:r w:rsidR="005A5216" w:rsidRPr="008C7DED">
        <w:rPr>
          <w:rFonts w:asciiTheme="minorHAnsi" w:hAnsiTheme="minorHAnsi" w:cstheme="minorHAnsi"/>
          <w:sz w:val="56"/>
          <w:szCs w:val="56"/>
        </w:rPr>
        <w:t>5380</w:t>
      </w:r>
    </w:p>
    <w:p w14:paraId="30227ABF" w14:textId="244C1E9C" w:rsidR="007171ED" w:rsidRPr="008C7DED" w:rsidRDefault="005A5216" w:rsidP="00F50064">
      <w:pPr>
        <w:jc w:val="center"/>
        <w:rPr>
          <w:rFonts w:asciiTheme="minorHAnsi" w:hAnsiTheme="minorHAnsi" w:cstheme="minorHAnsi"/>
          <w:sz w:val="56"/>
          <w:szCs w:val="56"/>
        </w:rPr>
      </w:pPr>
      <w:r w:rsidRPr="008C7DED">
        <w:rPr>
          <w:rFonts w:asciiTheme="minorHAnsi" w:hAnsiTheme="minorHAnsi" w:cstheme="minorHAnsi"/>
          <w:sz w:val="56"/>
          <w:szCs w:val="56"/>
        </w:rPr>
        <w:t>Network</w:t>
      </w:r>
      <w:r w:rsidR="00F50064" w:rsidRPr="008C7DED">
        <w:rPr>
          <w:rFonts w:asciiTheme="minorHAnsi" w:hAnsiTheme="minorHAnsi" w:cstheme="minorHAnsi"/>
          <w:sz w:val="56"/>
          <w:szCs w:val="56"/>
        </w:rPr>
        <w:t xml:space="preserve"> Virtualization and Orchestration</w:t>
      </w:r>
    </w:p>
    <w:p w14:paraId="35CBAC22" w14:textId="77777777" w:rsidR="007171ED" w:rsidRPr="008C7DED" w:rsidRDefault="007171ED" w:rsidP="007171ED">
      <w:pPr>
        <w:jc w:val="center"/>
        <w:rPr>
          <w:rFonts w:asciiTheme="minorHAnsi" w:hAnsiTheme="minorHAnsi" w:cstheme="minorHAnsi"/>
          <w:sz w:val="40"/>
          <w:szCs w:val="40"/>
        </w:rPr>
      </w:pPr>
    </w:p>
    <w:p w14:paraId="61975769" w14:textId="77777777" w:rsidR="007171ED" w:rsidRPr="008C7DED" w:rsidRDefault="007171ED" w:rsidP="007171ED">
      <w:pPr>
        <w:jc w:val="center"/>
        <w:rPr>
          <w:rFonts w:asciiTheme="minorHAnsi" w:hAnsiTheme="minorHAnsi" w:cstheme="minorHAnsi"/>
          <w:sz w:val="40"/>
          <w:szCs w:val="40"/>
        </w:rPr>
      </w:pPr>
    </w:p>
    <w:p w14:paraId="060146CB" w14:textId="77777777" w:rsidR="007171ED" w:rsidRPr="008C7DED" w:rsidRDefault="007171ED" w:rsidP="007171ED">
      <w:pPr>
        <w:jc w:val="center"/>
        <w:rPr>
          <w:rFonts w:asciiTheme="minorHAnsi" w:hAnsiTheme="minorHAnsi" w:cstheme="minorHAnsi"/>
          <w:sz w:val="40"/>
          <w:szCs w:val="40"/>
        </w:rPr>
      </w:pPr>
    </w:p>
    <w:p w14:paraId="7A057F95" w14:textId="4CEDF3CD" w:rsidR="007171ED" w:rsidRPr="008C7DED" w:rsidRDefault="000C323E" w:rsidP="007171ED">
      <w:pPr>
        <w:jc w:val="center"/>
        <w:rPr>
          <w:rFonts w:asciiTheme="minorHAnsi" w:eastAsiaTheme="majorEastAsia" w:hAnsiTheme="minorHAnsi" w:cstheme="minorHAnsi"/>
          <w:spacing w:val="-10"/>
          <w:kern w:val="28"/>
          <w:sz w:val="50"/>
          <w:szCs w:val="50"/>
        </w:rPr>
      </w:pPr>
      <w:r w:rsidRPr="008C7DED">
        <w:rPr>
          <w:rFonts w:asciiTheme="minorHAnsi" w:hAnsiTheme="minorHAnsi" w:cstheme="minorHAnsi"/>
          <w:sz w:val="40"/>
          <w:szCs w:val="40"/>
        </w:rPr>
        <w:t xml:space="preserve"> </w:t>
      </w:r>
      <w:r w:rsidRPr="008C7DED">
        <w:rPr>
          <w:rFonts w:asciiTheme="minorHAnsi" w:eastAsiaTheme="majorEastAsia" w:hAnsiTheme="minorHAnsi" w:cstheme="minorHAnsi"/>
          <w:spacing w:val="-10"/>
          <w:kern w:val="28"/>
          <w:sz w:val="50"/>
          <w:szCs w:val="50"/>
        </w:rPr>
        <w:t xml:space="preserve">Lab </w:t>
      </w:r>
      <w:r w:rsidR="00E5130F" w:rsidRPr="008C7DED">
        <w:rPr>
          <w:rFonts w:asciiTheme="minorHAnsi" w:eastAsiaTheme="majorEastAsia" w:hAnsiTheme="minorHAnsi" w:cstheme="minorHAnsi"/>
          <w:spacing w:val="-10"/>
          <w:kern w:val="28"/>
          <w:sz w:val="50"/>
          <w:szCs w:val="50"/>
        </w:rPr>
        <w:t>7</w:t>
      </w:r>
    </w:p>
    <w:p w14:paraId="3FFC6CEB" w14:textId="1F68F37B" w:rsidR="007171ED" w:rsidRPr="008C7DED" w:rsidRDefault="00875E96" w:rsidP="00654B3C">
      <w:pPr>
        <w:pStyle w:val="Title"/>
        <w:jc w:val="center"/>
        <w:rPr>
          <w:rFonts w:asciiTheme="minorHAnsi" w:hAnsiTheme="minorHAnsi" w:cstheme="minorHAnsi"/>
          <w:sz w:val="50"/>
          <w:szCs w:val="50"/>
        </w:rPr>
      </w:pPr>
      <w:r w:rsidRPr="008C7DED">
        <w:rPr>
          <w:rFonts w:asciiTheme="minorHAnsi" w:hAnsiTheme="minorHAnsi" w:cstheme="minorHAnsi"/>
          <w:sz w:val="50"/>
          <w:szCs w:val="50"/>
        </w:rPr>
        <w:t xml:space="preserve">End-Host </w:t>
      </w:r>
      <w:r w:rsidR="00D84056" w:rsidRPr="008C7DED">
        <w:rPr>
          <w:rFonts w:asciiTheme="minorHAnsi" w:hAnsiTheme="minorHAnsi" w:cstheme="minorHAnsi"/>
          <w:sz w:val="50"/>
          <w:szCs w:val="50"/>
        </w:rPr>
        <w:t>Container N</w:t>
      </w:r>
      <w:r w:rsidR="001A7509" w:rsidRPr="008C7DED">
        <w:rPr>
          <w:rFonts w:asciiTheme="minorHAnsi" w:hAnsiTheme="minorHAnsi" w:cstheme="minorHAnsi"/>
          <w:sz w:val="50"/>
          <w:szCs w:val="50"/>
        </w:rPr>
        <w:t>etworking</w:t>
      </w:r>
    </w:p>
    <w:p w14:paraId="51EB3B87" w14:textId="77777777" w:rsidR="007171ED" w:rsidRPr="008C7DED" w:rsidRDefault="007171ED" w:rsidP="007171ED">
      <w:pPr>
        <w:jc w:val="center"/>
        <w:rPr>
          <w:rFonts w:asciiTheme="minorHAnsi" w:hAnsiTheme="minorHAnsi" w:cstheme="minorHAnsi"/>
          <w:sz w:val="40"/>
          <w:szCs w:val="40"/>
        </w:rPr>
      </w:pPr>
    </w:p>
    <w:p w14:paraId="485780CF" w14:textId="19CC491B" w:rsidR="007171ED" w:rsidRDefault="007171ED" w:rsidP="007171ED">
      <w:pPr>
        <w:jc w:val="center"/>
        <w:rPr>
          <w:rFonts w:asciiTheme="minorHAnsi" w:hAnsiTheme="minorHAnsi" w:cstheme="minorHAnsi"/>
          <w:sz w:val="40"/>
          <w:szCs w:val="40"/>
        </w:rPr>
      </w:pPr>
    </w:p>
    <w:p w14:paraId="4D1D427C" w14:textId="768C794B" w:rsidR="008C7DED" w:rsidRDefault="008C7DED" w:rsidP="007171ED">
      <w:pPr>
        <w:jc w:val="center"/>
        <w:rPr>
          <w:rFonts w:asciiTheme="minorHAnsi" w:hAnsiTheme="minorHAnsi" w:cstheme="minorHAnsi"/>
          <w:sz w:val="40"/>
          <w:szCs w:val="40"/>
        </w:rPr>
      </w:pPr>
    </w:p>
    <w:p w14:paraId="061621D1" w14:textId="77777777" w:rsidR="008C7DED" w:rsidRPr="008C7DED" w:rsidRDefault="008C7DED" w:rsidP="007171ED">
      <w:pPr>
        <w:jc w:val="center"/>
        <w:rPr>
          <w:rFonts w:asciiTheme="minorHAnsi" w:hAnsiTheme="minorHAnsi" w:cstheme="minorHAnsi"/>
          <w:sz w:val="40"/>
          <w:szCs w:val="40"/>
        </w:rPr>
      </w:pPr>
    </w:p>
    <w:p w14:paraId="5FF56C13" w14:textId="77777777" w:rsidR="007171ED" w:rsidRPr="008C7DED" w:rsidRDefault="007171ED" w:rsidP="007171ED">
      <w:pPr>
        <w:jc w:val="center"/>
        <w:rPr>
          <w:rFonts w:asciiTheme="minorHAnsi" w:hAnsiTheme="minorHAnsi" w:cstheme="minorHAnsi"/>
          <w:sz w:val="40"/>
          <w:szCs w:val="40"/>
        </w:rPr>
      </w:pPr>
    </w:p>
    <w:p w14:paraId="653FFDCD" w14:textId="60F3D9E5" w:rsidR="007171ED" w:rsidRPr="008C7DED" w:rsidRDefault="007171ED" w:rsidP="007171ED">
      <w:pPr>
        <w:jc w:val="center"/>
        <w:rPr>
          <w:rFonts w:asciiTheme="minorHAnsi" w:hAnsiTheme="minorHAnsi" w:cstheme="minorHAnsi"/>
          <w:sz w:val="32"/>
          <w:szCs w:val="32"/>
        </w:rPr>
      </w:pPr>
      <w:r w:rsidRPr="008C7DED">
        <w:rPr>
          <w:rFonts w:asciiTheme="minorHAnsi" w:hAnsiTheme="minorHAnsi" w:cstheme="minorHAnsi"/>
          <w:sz w:val="32"/>
          <w:szCs w:val="32"/>
        </w:rPr>
        <w:t>University of Colorado Boulder</w:t>
      </w:r>
    </w:p>
    <w:p w14:paraId="05FB0654" w14:textId="4120BE23" w:rsidR="005A5216" w:rsidRPr="008C7DED" w:rsidRDefault="005A5216" w:rsidP="007171ED">
      <w:pPr>
        <w:jc w:val="center"/>
        <w:rPr>
          <w:rFonts w:asciiTheme="minorHAnsi" w:hAnsiTheme="minorHAnsi" w:cstheme="minorHAnsi"/>
          <w:sz w:val="32"/>
          <w:szCs w:val="32"/>
        </w:rPr>
      </w:pPr>
      <w:r w:rsidRPr="008C7DED">
        <w:rPr>
          <w:rFonts w:asciiTheme="minorHAnsi" w:hAnsiTheme="minorHAnsi" w:cstheme="minorHAnsi"/>
          <w:sz w:val="32"/>
          <w:szCs w:val="32"/>
        </w:rPr>
        <w:t>Department of Computer Science</w:t>
      </w:r>
    </w:p>
    <w:p w14:paraId="62F886B3" w14:textId="14546672" w:rsidR="007171ED" w:rsidRPr="008C7DED" w:rsidRDefault="005A5216" w:rsidP="005A5216">
      <w:pPr>
        <w:jc w:val="center"/>
        <w:rPr>
          <w:rFonts w:asciiTheme="minorHAnsi" w:hAnsiTheme="minorHAnsi" w:cstheme="minorHAnsi"/>
          <w:sz w:val="32"/>
          <w:szCs w:val="32"/>
        </w:rPr>
      </w:pPr>
      <w:r w:rsidRPr="008C7DED">
        <w:rPr>
          <w:rFonts w:asciiTheme="minorHAnsi" w:hAnsiTheme="minorHAnsi" w:cstheme="minorHAnsi"/>
          <w:sz w:val="32"/>
          <w:szCs w:val="32"/>
        </w:rPr>
        <w:t>Network Engineering</w:t>
      </w:r>
    </w:p>
    <w:p w14:paraId="73546A13" w14:textId="1A1C143D" w:rsidR="007171ED" w:rsidRDefault="007171ED" w:rsidP="007171ED">
      <w:pPr>
        <w:jc w:val="center"/>
        <w:rPr>
          <w:rFonts w:asciiTheme="minorHAnsi" w:hAnsiTheme="minorHAnsi" w:cstheme="minorHAnsi"/>
          <w:sz w:val="32"/>
          <w:szCs w:val="32"/>
        </w:rPr>
      </w:pPr>
    </w:p>
    <w:p w14:paraId="42411C4F" w14:textId="56E7ECB9" w:rsidR="008C7DED" w:rsidRDefault="008C7DED" w:rsidP="007171ED">
      <w:pPr>
        <w:jc w:val="center"/>
        <w:rPr>
          <w:rFonts w:asciiTheme="minorHAnsi" w:hAnsiTheme="minorHAnsi" w:cstheme="minorHAnsi"/>
          <w:sz w:val="32"/>
          <w:szCs w:val="32"/>
        </w:rPr>
      </w:pPr>
    </w:p>
    <w:p w14:paraId="1A714FDF" w14:textId="77777777" w:rsidR="008C7DED" w:rsidRPr="008C7DED" w:rsidRDefault="008C7DED" w:rsidP="007171ED">
      <w:pPr>
        <w:jc w:val="center"/>
        <w:rPr>
          <w:rFonts w:asciiTheme="minorHAnsi" w:hAnsiTheme="minorHAnsi" w:cstheme="minorHAnsi"/>
          <w:sz w:val="32"/>
          <w:szCs w:val="32"/>
        </w:rPr>
      </w:pPr>
    </w:p>
    <w:p w14:paraId="08764E12" w14:textId="77777777" w:rsidR="007171ED" w:rsidRPr="008C7DED" w:rsidRDefault="007171ED" w:rsidP="007171ED">
      <w:pPr>
        <w:jc w:val="center"/>
        <w:rPr>
          <w:rFonts w:asciiTheme="minorHAnsi" w:hAnsiTheme="minorHAnsi" w:cstheme="minorHAnsi"/>
          <w:sz w:val="32"/>
          <w:szCs w:val="32"/>
        </w:rPr>
      </w:pPr>
    </w:p>
    <w:p w14:paraId="3D9DC30F" w14:textId="77777777" w:rsidR="007171ED" w:rsidRPr="008C7DED" w:rsidRDefault="007171ED" w:rsidP="007171ED">
      <w:pPr>
        <w:jc w:val="center"/>
        <w:rPr>
          <w:rFonts w:asciiTheme="minorHAnsi" w:hAnsiTheme="minorHAnsi" w:cstheme="minorHAnsi"/>
          <w:sz w:val="32"/>
          <w:szCs w:val="32"/>
        </w:rPr>
      </w:pPr>
    </w:p>
    <w:p w14:paraId="6850EAF7" w14:textId="77777777" w:rsidR="007171ED" w:rsidRPr="008C7DED" w:rsidRDefault="007171ED" w:rsidP="007171ED">
      <w:pPr>
        <w:jc w:val="center"/>
        <w:rPr>
          <w:rFonts w:asciiTheme="minorHAnsi" w:hAnsiTheme="minorHAnsi" w:cstheme="minorHAnsi"/>
          <w:sz w:val="32"/>
          <w:szCs w:val="32"/>
        </w:rPr>
      </w:pPr>
      <w:r w:rsidRPr="008C7DED">
        <w:rPr>
          <w:rFonts w:asciiTheme="minorHAnsi" w:hAnsiTheme="minorHAnsi" w:cstheme="minorHAnsi"/>
          <w:sz w:val="32"/>
          <w:szCs w:val="32"/>
        </w:rPr>
        <w:t xml:space="preserve">Professor Levi </w:t>
      </w:r>
      <w:proofErr w:type="spellStart"/>
      <w:r w:rsidRPr="008C7DED">
        <w:rPr>
          <w:rFonts w:asciiTheme="minorHAnsi" w:hAnsiTheme="minorHAnsi" w:cstheme="minorHAnsi"/>
          <w:sz w:val="32"/>
          <w:szCs w:val="32"/>
        </w:rPr>
        <w:t>Perigo</w:t>
      </w:r>
      <w:proofErr w:type="spellEnd"/>
      <w:r w:rsidRPr="008C7DED">
        <w:rPr>
          <w:rFonts w:asciiTheme="minorHAnsi" w:hAnsiTheme="minorHAnsi" w:cstheme="minorHAnsi"/>
          <w:sz w:val="32"/>
          <w:szCs w:val="32"/>
        </w:rPr>
        <w:t>, Ph.D.</w:t>
      </w:r>
    </w:p>
    <w:p w14:paraId="035301BE" w14:textId="77777777" w:rsidR="007171ED" w:rsidRDefault="007171ED" w:rsidP="007171ED">
      <w:pPr>
        <w:jc w:val="center"/>
      </w:pPr>
    </w:p>
    <w:p w14:paraId="22767ABE" w14:textId="77777777" w:rsidR="007171ED" w:rsidRDefault="007171ED" w:rsidP="007171ED">
      <w:pPr>
        <w:rPr>
          <w:rFonts w:asciiTheme="majorHAnsi" w:eastAsiaTheme="majorEastAsia" w:hAnsiTheme="majorHAnsi" w:cstheme="majorBidi"/>
          <w:spacing w:val="-10"/>
          <w:kern w:val="28"/>
          <w:sz w:val="56"/>
          <w:szCs w:val="56"/>
        </w:rPr>
      </w:pPr>
      <w:r>
        <w:br w:type="page"/>
      </w:r>
    </w:p>
    <w:p w14:paraId="7BAE11BD" w14:textId="3595E4DA" w:rsidR="001D0168" w:rsidRDefault="001D0168" w:rsidP="007171ED">
      <w:pPr>
        <w:pStyle w:val="Heading1"/>
      </w:pPr>
      <w:r>
        <w:lastRenderedPageBreak/>
        <w:t>Objective 1</w:t>
      </w:r>
      <w:r w:rsidR="00DB3DA8">
        <w:t xml:space="preserve"> – Network Function-Enabled End Host</w:t>
      </w:r>
    </w:p>
    <w:p w14:paraId="364F7EA7" w14:textId="394A8A72" w:rsidR="007171ED" w:rsidRDefault="007171ED" w:rsidP="007171ED">
      <w:pPr>
        <w:pStyle w:val="Heading1"/>
      </w:pPr>
      <w:r>
        <w:t>Summary:</w:t>
      </w:r>
    </w:p>
    <w:p w14:paraId="6C6920F4" w14:textId="700F7B2B" w:rsidR="00DB3DA8" w:rsidRPr="008C7DED" w:rsidRDefault="00DB3DA8" w:rsidP="00DB3DA8">
      <w:pPr>
        <w:rPr>
          <w:rFonts w:asciiTheme="minorHAnsi" w:hAnsiTheme="minorHAnsi" w:cstheme="minorHAnsi"/>
        </w:rPr>
      </w:pPr>
      <w:r w:rsidRPr="008C7DED">
        <w:rPr>
          <w:rFonts w:asciiTheme="minorHAnsi" w:hAnsiTheme="minorHAnsi" w:cstheme="minorHAnsi"/>
        </w:rPr>
        <w:t>Network infrastructure operation and management are becoming increasingly complex. This complexity is a result of multi-vendor devices, distributed platforms, and the numerous protocols for control and management present in the network (</w:t>
      </w:r>
      <w:r w:rsidR="008C7DED">
        <w:rPr>
          <w:rFonts w:asciiTheme="minorHAnsi" w:hAnsiTheme="minorHAnsi" w:cstheme="minorHAnsi"/>
        </w:rPr>
        <w:t>Figure</w:t>
      </w:r>
      <w:r w:rsidRPr="008C7DED">
        <w:rPr>
          <w:rFonts w:asciiTheme="minorHAnsi" w:hAnsiTheme="minorHAnsi" w:cstheme="minorHAnsi"/>
        </w:rPr>
        <w:t xml:space="preserve"> 1). </w:t>
      </w:r>
    </w:p>
    <w:p w14:paraId="1AED7861" w14:textId="232FE414" w:rsidR="00DB3DA8" w:rsidRDefault="00DB3DA8" w:rsidP="00DB3DA8"/>
    <w:p w14:paraId="45D7A610" w14:textId="77777777" w:rsidR="00DB3DA8" w:rsidRDefault="00DB3DA8" w:rsidP="00DB3DA8">
      <w:pPr>
        <w:keepNext/>
        <w:jc w:val="center"/>
      </w:pPr>
      <w:r w:rsidRPr="002E6205">
        <w:rPr>
          <w:noProof/>
          <w:color w:val="000000"/>
          <w:sz w:val="22"/>
          <w:szCs w:val="22"/>
        </w:rPr>
        <w:drawing>
          <wp:inline distT="0" distB="0" distL="0" distR="0" wp14:anchorId="6F3C94E4" wp14:editId="0D5CFE1A">
            <wp:extent cx="3638550" cy="2503447"/>
            <wp:effectExtent l="0" t="0" r="0" b="0"/>
            <wp:docPr id="1" name="Picture 1" descr="https://lh3.googleusercontent.com/NDfedtR1KZsAys5cNoaFtTwKCrPFTqH5UHOQhfEukj3dgZtTxMtVeoL0LxniSuk547ljXvbV73sLUH6U_rMhsbmZWoY8K9jWe1TEA4QVyxwXjnTjShYUYc3cGoggo5rpg8gbS7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DfedtR1KZsAys5cNoaFtTwKCrPFTqH5UHOQhfEukj3dgZtTxMtVeoL0LxniSuk547ljXvbV73sLUH6U_rMhsbmZWoY8K9jWe1TEA4QVyxwXjnTjShYUYc3cGoggo5rpg8gbS7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9204" cy="2517658"/>
                    </a:xfrm>
                    <a:prstGeom prst="rect">
                      <a:avLst/>
                    </a:prstGeom>
                    <a:noFill/>
                    <a:ln>
                      <a:noFill/>
                    </a:ln>
                  </pic:spPr>
                </pic:pic>
              </a:graphicData>
            </a:graphic>
          </wp:inline>
        </w:drawing>
      </w:r>
    </w:p>
    <w:p w14:paraId="2AD50F29" w14:textId="6528C2DD" w:rsidR="00DB3DA8" w:rsidRPr="008C7DED" w:rsidRDefault="00DB3DA8" w:rsidP="00DB3DA8">
      <w:pPr>
        <w:pStyle w:val="Caption"/>
        <w:jc w:val="center"/>
        <w:rPr>
          <w:rFonts w:asciiTheme="minorHAnsi" w:hAnsiTheme="minorHAnsi" w:cstheme="minorHAnsi"/>
          <w:i w:val="0"/>
        </w:rPr>
      </w:pPr>
      <w:r w:rsidRPr="008C7DED">
        <w:rPr>
          <w:rFonts w:asciiTheme="minorHAnsi" w:hAnsiTheme="minorHAnsi" w:cstheme="minorHAnsi"/>
          <w:i w:val="0"/>
          <w:color w:val="000000" w:themeColor="text1"/>
        </w:rPr>
        <w:t xml:space="preserve">Figure </w:t>
      </w:r>
      <w:r w:rsidR="00542F0B" w:rsidRPr="008C7DED">
        <w:rPr>
          <w:rFonts w:asciiTheme="minorHAnsi" w:hAnsiTheme="minorHAnsi" w:cstheme="minorHAnsi"/>
          <w:i w:val="0"/>
          <w:color w:val="000000" w:themeColor="text1"/>
        </w:rPr>
        <w:fldChar w:fldCharType="begin"/>
      </w:r>
      <w:r w:rsidR="00542F0B" w:rsidRPr="008C7DED">
        <w:rPr>
          <w:rFonts w:asciiTheme="minorHAnsi" w:hAnsiTheme="minorHAnsi" w:cstheme="minorHAnsi"/>
          <w:i w:val="0"/>
          <w:color w:val="000000" w:themeColor="text1"/>
        </w:rPr>
        <w:instrText xml:space="preserve"> SEQ Figure \* ARABIC </w:instrText>
      </w:r>
      <w:r w:rsidR="00542F0B" w:rsidRPr="008C7DED">
        <w:rPr>
          <w:rFonts w:asciiTheme="minorHAnsi" w:hAnsiTheme="minorHAnsi" w:cstheme="minorHAnsi"/>
          <w:i w:val="0"/>
          <w:color w:val="000000" w:themeColor="text1"/>
        </w:rPr>
        <w:fldChar w:fldCharType="separate"/>
      </w:r>
      <w:r w:rsidR="00B66334" w:rsidRPr="008C7DED">
        <w:rPr>
          <w:rFonts w:asciiTheme="minorHAnsi" w:hAnsiTheme="minorHAnsi" w:cstheme="minorHAnsi"/>
          <w:i w:val="0"/>
          <w:noProof/>
          <w:color w:val="000000" w:themeColor="text1"/>
        </w:rPr>
        <w:t>1</w:t>
      </w:r>
      <w:r w:rsidR="00542F0B" w:rsidRPr="008C7DED">
        <w:rPr>
          <w:rFonts w:asciiTheme="minorHAnsi" w:hAnsiTheme="minorHAnsi" w:cstheme="minorHAnsi"/>
          <w:i w:val="0"/>
          <w:noProof/>
          <w:color w:val="000000" w:themeColor="text1"/>
        </w:rPr>
        <w:fldChar w:fldCharType="end"/>
      </w:r>
      <w:r w:rsidR="008C7DED" w:rsidRPr="008C7DED">
        <w:rPr>
          <w:rFonts w:asciiTheme="minorHAnsi" w:hAnsiTheme="minorHAnsi" w:cstheme="minorHAnsi"/>
          <w:i w:val="0"/>
          <w:color w:val="000000" w:themeColor="text1"/>
        </w:rPr>
        <w:t xml:space="preserve">: </w:t>
      </w:r>
      <w:r w:rsidRPr="008C7DED">
        <w:rPr>
          <w:rFonts w:asciiTheme="minorHAnsi" w:hAnsiTheme="minorHAnsi" w:cstheme="minorHAnsi"/>
          <w:i w:val="0"/>
          <w:color w:val="000000" w:themeColor="text1"/>
        </w:rPr>
        <w:t>Traditional Network Diagram</w:t>
      </w:r>
      <w:r w:rsidRPr="008C7DED">
        <w:rPr>
          <w:rFonts w:asciiTheme="minorHAnsi" w:hAnsiTheme="minorHAnsi" w:cstheme="minorHAnsi"/>
          <w:i w:val="0"/>
        </w:rPr>
        <w:br/>
      </w:r>
    </w:p>
    <w:p w14:paraId="780EEA0A" w14:textId="77777777" w:rsidR="00DB3DA8" w:rsidRDefault="00DB3DA8" w:rsidP="00DB3DA8">
      <w:pPr>
        <w:keepNext/>
        <w:jc w:val="center"/>
      </w:pPr>
      <w:r w:rsidRPr="002E6205">
        <w:rPr>
          <w:noProof/>
          <w:color w:val="000000"/>
          <w:sz w:val="22"/>
          <w:szCs w:val="22"/>
        </w:rPr>
        <w:drawing>
          <wp:inline distT="0" distB="0" distL="0" distR="0" wp14:anchorId="2691ABDB" wp14:editId="5E2847D6">
            <wp:extent cx="3743325" cy="2527544"/>
            <wp:effectExtent l="0" t="0" r="0" b="6350"/>
            <wp:docPr id="2" name="Picture 2" descr="https://lh4.googleusercontent.com/tHMUqHHaQ7tttubn8QSylQsG0AKAcTzjajcg5ZIKyCAcIcMrehjoEOva5lLJ9CnterMLpMNC7kZWzR1sd9tuQ1E71-PdyY2XiVFjyW__5L7VKXwC7IoUJ4uuXmlZJf_sguoqLc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tHMUqHHaQ7tttubn8QSylQsG0AKAcTzjajcg5ZIKyCAcIcMrehjoEOva5lLJ9CnterMLpMNC7kZWzR1sd9tuQ1E71-PdyY2XiVFjyW__5L7VKXwC7IoUJ4uuXmlZJf_sguoqLct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8401" cy="2557980"/>
                    </a:xfrm>
                    <a:prstGeom prst="rect">
                      <a:avLst/>
                    </a:prstGeom>
                    <a:noFill/>
                    <a:ln>
                      <a:noFill/>
                    </a:ln>
                  </pic:spPr>
                </pic:pic>
              </a:graphicData>
            </a:graphic>
          </wp:inline>
        </w:drawing>
      </w:r>
    </w:p>
    <w:p w14:paraId="5F3940D3" w14:textId="6719F1D9" w:rsidR="00DB3DA8" w:rsidRPr="008C7DED" w:rsidRDefault="00DB3DA8" w:rsidP="00DB3DA8">
      <w:pPr>
        <w:pStyle w:val="Caption"/>
        <w:jc w:val="center"/>
        <w:rPr>
          <w:rFonts w:asciiTheme="minorHAnsi" w:hAnsiTheme="minorHAnsi" w:cstheme="minorHAnsi"/>
          <w:i w:val="0"/>
          <w:color w:val="000000" w:themeColor="text1"/>
        </w:rPr>
      </w:pPr>
      <w:r w:rsidRPr="008C7DED">
        <w:rPr>
          <w:rFonts w:asciiTheme="minorHAnsi" w:hAnsiTheme="minorHAnsi" w:cstheme="minorHAnsi"/>
          <w:i w:val="0"/>
          <w:color w:val="000000" w:themeColor="text1"/>
        </w:rPr>
        <w:t xml:space="preserve">Figure </w:t>
      </w:r>
      <w:r w:rsidR="00542F0B" w:rsidRPr="008C7DED">
        <w:rPr>
          <w:rFonts w:asciiTheme="minorHAnsi" w:hAnsiTheme="minorHAnsi" w:cstheme="minorHAnsi"/>
          <w:i w:val="0"/>
          <w:color w:val="000000" w:themeColor="text1"/>
        </w:rPr>
        <w:fldChar w:fldCharType="begin"/>
      </w:r>
      <w:r w:rsidR="00542F0B" w:rsidRPr="008C7DED">
        <w:rPr>
          <w:rFonts w:asciiTheme="minorHAnsi" w:hAnsiTheme="minorHAnsi" w:cstheme="minorHAnsi"/>
          <w:i w:val="0"/>
          <w:color w:val="000000" w:themeColor="text1"/>
        </w:rPr>
        <w:instrText xml:space="preserve"> SEQ Figure \* ARABIC </w:instrText>
      </w:r>
      <w:r w:rsidR="00542F0B" w:rsidRPr="008C7DED">
        <w:rPr>
          <w:rFonts w:asciiTheme="minorHAnsi" w:hAnsiTheme="minorHAnsi" w:cstheme="minorHAnsi"/>
          <w:i w:val="0"/>
          <w:color w:val="000000" w:themeColor="text1"/>
        </w:rPr>
        <w:fldChar w:fldCharType="separate"/>
      </w:r>
      <w:r w:rsidR="00B66334" w:rsidRPr="008C7DED">
        <w:rPr>
          <w:rFonts w:asciiTheme="minorHAnsi" w:hAnsiTheme="minorHAnsi" w:cstheme="minorHAnsi"/>
          <w:i w:val="0"/>
          <w:noProof/>
          <w:color w:val="000000" w:themeColor="text1"/>
        </w:rPr>
        <w:t>2</w:t>
      </w:r>
      <w:r w:rsidR="00542F0B" w:rsidRPr="008C7DED">
        <w:rPr>
          <w:rFonts w:asciiTheme="minorHAnsi" w:hAnsiTheme="minorHAnsi" w:cstheme="minorHAnsi"/>
          <w:i w:val="0"/>
          <w:noProof/>
          <w:color w:val="000000" w:themeColor="text1"/>
        </w:rPr>
        <w:fldChar w:fldCharType="end"/>
      </w:r>
      <w:r w:rsidR="008C7DED">
        <w:rPr>
          <w:rFonts w:asciiTheme="minorHAnsi" w:hAnsiTheme="minorHAnsi" w:cstheme="minorHAnsi"/>
          <w:i w:val="0"/>
          <w:color w:val="000000" w:themeColor="text1"/>
        </w:rPr>
        <w:t xml:space="preserve">: </w:t>
      </w:r>
      <w:r w:rsidRPr="008C7DED">
        <w:rPr>
          <w:rFonts w:asciiTheme="minorHAnsi" w:hAnsiTheme="minorHAnsi" w:cstheme="minorHAnsi"/>
          <w:i w:val="0"/>
          <w:color w:val="000000" w:themeColor="text1"/>
        </w:rPr>
        <w:t>Next Generation Network Diagram</w:t>
      </w:r>
    </w:p>
    <w:p w14:paraId="1BE4D747" w14:textId="77777777" w:rsidR="008C7DED" w:rsidRDefault="008C7DED" w:rsidP="00DB3DA8">
      <w:pPr>
        <w:rPr>
          <w:rFonts w:asciiTheme="minorHAnsi" w:hAnsiTheme="minorHAnsi" w:cstheme="minorHAnsi"/>
          <w:color w:val="000000" w:themeColor="text1"/>
        </w:rPr>
      </w:pPr>
    </w:p>
    <w:p w14:paraId="18D092B9" w14:textId="59E75CED" w:rsidR="00DB3DA8" w:rsidRDefault="00DB3DA8" w:rsidP="00DB3DA8">
      <w:bookmarkStart w:id="0" w:name="_GoBack"/>
      <w:bookmarkEnd w:id="0"/>
      <w:r w:rsidRPr="008C7DED">
        <w:rPr>
          <w:rFonts w:asciiTheme="minorHAnsi" w:hAnsiTheme="minorHAnsi" w:cstheme="minorHAnsi"/>
          <w:color w:val="000000" w:themeColor="text1"/>
        </w:rPr>
        <w:t>Previous studies indicate that shifting network functions from the core network infrastructure to the end hosts offers network benefits and reduces the dependencies on the core infrastructure (</w:t>
      </w:r>
      <w:r w:rsidR="008C7DED">
        <w:rPr>
          <w:rFonts w:asciiTheme="minorHAnsi" w:hAnsiTheme="minorHAnsi" w:cstheme="minorHAnsi"/>
          <w:color w:val="000000" w:themeColor="text1"/>
        </w:rPr>
        <w:t xml:space="preserve">Figure </w:t>
      </w:r>
      <w:r w:rsidRPr="008C7DED">
        <w:rPr>
          <w:rFonts w:asciiTheme="minorHAnsi" w:hAnsiTheme="minorHAnsi" w:cstheme="minorHAnsi"/>
          <w:color w:val="000000" w:themeColor="text1"/>
        </w:rPr>
        <w:t xml:space="preserve">2). In this lab, you will develop a novel framework to enable network functions on end hosts by utilizing container virtualization technologies. The lightweight and flexible nature of containers facilitates simple deployment and management while enabling </w:t>
      </w:r>
      <w:r w:rsidRPr="008C7DED">
        <w:rPr>
          <w:rFonts w:asciiTheme="minorHAnsi" w:hAnsiTheme="minorHAnsi" w:cstheme="minorHAnsi"/>
          <w:color w:val="000000" w:themeColor="text1"/>
        </w:rPr>
        <w:lastRenderedPageBreak/>
        <w:t xml:space="preserve">application-specific intelligence to reside on the end host relieving the core network infrastructure of these </w:t>
      </w:r>
      <w:r w:rsidRPr="008C7DED">
        <w:rPr>
          <w:rFonts w:asciiTheme="minorHAnsi" w:hAnsiTheme="minorHAnsi" w:cstheme="minorHAnsi"/>
        </w:rPr>
        <w:t>complexities. To achieve this, you will implement software-defined networking (SDN) concepts and technologies to enable centralized control of end host network functions.</w:t>
      </w:r>
      <w:r w:rsidRPr="00DB3DA8">
        <w:t xml:space="preserve"> </w:t>
      </w:r>
    </w:p>
    <w:p w14:paraId="230B92B0" w14:textId="0E073817" w:rsidR="008C7DED" w:rsidRDefault="008C7DED" w:rsidP="00DB3DA8"/>
    <w:p w14:paraId="45FF8F24" w14:textId="77777777" w:rsidR="008C7DED" w:rsidRDefault="008C7DED" w:rsidP="00DB3DA8"/>
    <w:p w14:paraId="782DEE02" w14:textId="6D112E43" w:rsidR="00A72571" w:rsidRPr="001E7649" w:rsidRDefault="00A72571" w:rsidP="00A72571">
      <w:pPr>
        <w:pStyle w:val="Heading1"/>
        <w:rPr>
          <w:rFonts w:asciiTheme="minorHAnsi" w:hAnsiTheme="minorHAnsi"/>
          <w:sz w:val="24"/>
          <w:szCs w:val="24"/>
        </w:rPr>
      </w:pPr>
      <w:r>
        <w:t>Deliverables</w:t>
      </w:r>
      <w:r w:rsidR="008C7DED">
        <w:t>:</w:t>
      </w:r>
      <w:r w:rsidR="00DB3DA8">
        <w:br/>
      </w:r>
    </w:p>
    <w:p w14:paraId="714FF325" w14:textId="77777777" w:rsidR="00DB3DA8" w:rsidRDefault="00DB3DA8" w:rsidP="00DB3DA8">
      <w:pPr>
        <w:keepNext/>
        <w:jc w:val="center"/>
      </w:pPr>
      <w:r w:rsidRPr="00832CDA">
        <w:rPr>
          <w:noProof/>
        </w:rPr>
        <w:drawing>
          <wp:inline distT="0" distB="0" distL="0" distR="0" wp14:anchorId="325804B2" wp14:editId="326771C5">
            <wp:extent cx="4809600" cy="3336871"/>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2357" cy="3345722"/>
                    </a:xfrm>
                    <a:prstGeom prst="rect">
                      <a:avLst/>
                    </a:prstGeom>
                  </pic:spPr>
                </pic:pic>
              </a:graphicData>
            </a:graphic>
          </wp:inline>
        </w:drawing>
      </w:r>
    </w:p>
    <w:p w14:paraId="1E23509D" w14:textId="61724864" w:rsidR="00A72571" w:rsidRPr="008C7DED" w:rsidRDefault="00DB3DA8" w:rsidP="00DB3DA8">
      <w:pPr>
        <w:pStyle w:val="Caption"/>
        <w:jc w:val="center"/>
        <w:rPr>
          <w:rFonts w:asciiTheme="minorHAnsi" w:hAnsiTheme="minorHAnsi" w:cstheme="minorHAnsi"/>
          <w:i w:val="0"/>
        </w:rPr>
      </w:pPr>
      <w:r w:rsidRPr="008C7DED">
        <w:rPr>
          <w:rFonts w:asciiTheme="minorHAnsi" w:hAnsiTheme="minorHAnsi" w:cstheme="minorHAnsi"/>
          <w:i w:val="0"/>
          <w:color w:val="000000" w:themeColor="text1"/>
        </w:rPr>
        <w:t xml:space="preserve">Figure </w:t>
      </w:r>
      <w:r w:rsidR="00542F0B" w:rsidRPr="008C7DED">
        <w:rPr>
          <w:rFonts w:asciiTheme="minorHAnsi" w:hAnsiTheme="minorHAnsi" w:cstheme="minorHAnsi"/>
          <w:i w:val="0"/>
          <w:color w:val="000000" w:themeColor="text1"/>
        </w:rPr>
        <w:fldChar w:fldCharType="begin"/>
      </w:r>
      <w:r w:rsidR="00542F0B" w:rsidRPr="008C7DED">
        <w:rPr>
          <w:rFonts w:asciiTheme="minorHAnsi" w:hAnsiTheme="minorHAnsi" w:cstheme="minorHAnsi"/>
          <w:i w:val="0"/>
          <w:color w:val="000000" w:themeColor="text1"/>
        </w:rPr>
        <w:instrText xml:space="preserve"> SEQ Figure \* ARABIC </w:instrText>
      </w:r>
      <w:r w:rsidR="00542F0B" w:rsidRPr="008C7DED">
        <w:rPr>
          <w:rFonts w:asciiTheme="minorHAnsi" w:hAnsiTheme="minorHAnsi" w:cstheme="minorHAnsi"/>
          <w:i w:val="0"/>
          <w:color w:val="000000" w:themeColor="text1"/>
        </w:rPr>
        <w:fldChar w:fldCharType="separate"/>
      </w:r>
      <w:r w:rsidR="00B66334" w:rsidRPr="008C7DED">
        <w:rPr>
          <w:rFonts w:asciiTheme="minorHAnsi" w:hAnsiTheme="minorHAnsi" w:cstheme="minorHAnsi"/>
          <w:i w:val="0"/>
          <w:noProof/>
          <w:color w:val="000000" w:themeColor="text1"/>
        </w:rPr>
        <w:t>3</w:t>
      </w:r>
      <w:r w:rsidR="00542F0B" w:rsidRPr="008C7DED">
        <w:rPr>
          <w:rFonts w:asciiTheme="minorHAnsi" w:hAnsiTheme="minorHAnsi" w:cstheme="minorHAnsi"/>
          <w:i w:val="0"/>
          <w:noProof/>
          <w:color w:val="000000" w:themeColor="text1"/>
        </w:rPr>
        <w:fldChar w:fldCharType="end"/>
      </w:r>
      <w:r w:rsidR="008C7DED">
        <w:rPr>
          <w:rFonts w:asciiTheme="minorHAnsi" w:hAnsiTheme="minorHAnsi" w:cstheme="minorHAnsi"/>
          <w:i w:val="0"/>
          <w:color w:val="000000" w:themeColor="text1"/>
        </w:rPr>
        <w:t xml:space="preserve">: </w:t>
      </w:r>
      <w:r w:rsidRPr="008C7DED">
        <w:rPr>
          <w:rFonts w:asciiTheme="minorHAnsi" w:hAnsiTheme="minorHAnsi" w:cstheme="minorHAnsi"/>
          <w:i w:val="0"/>
          <w:color w:val="000000" w:themeColor="text1"/>
        </w:rPr>
        <w:t>Lab Design (Objective 1 &amp; Objective 2)</w:t>
      </w:r>
    </w:p>
    <w:p w14:paraId="54E383F5" w14:textId="78500403" w:rsidR="00A72571" w:rsidRPr="008C7DED" w:rsidRDefault="00DB3DA8" w:rsidP="00A72571">
      <w:pPr>
        <w:pStyle w:val="ListParagraph"/>
        <w:numPr>
          <w:ilvl w:val="0"/>
          <w:numId w:val="4"/>
        </w:numPr>
        <w:rPr>
          <w:rFonts w:asciiTheme="minorHAnsi" w:hAnsiTheme="minorHAnsi" w:cstheme="minorHAnsi"/>
        </w:rPr>
      </w:pPr>
      <w:r w:rsidRPr="008C7DED">
        <w:rPr>
          <w:rFonts w:asciiTheme="minorHAnsi" w:hAnsiTheme="minorHAnsi" w:cstheme="minorHAnsi"/>
        </w:rPr>
        <w:t xml:space="preserve">Implement an </w:t>
      </w:r>
      <w:proofErr w:type="spellStart"/>
      <w:r w:rsidRPr="008C7DED">
        <w:rPr>
          <w:rFonts w:asciiTheme="minorHAnsi" w:hAnsiTheme="minorHAnsi" w:cstheme="minorHAnsi"/>
        </w:rPr>
        <w:t>OvS</w:t>
      </w:r>
      <w:proofErr w:type="spellEnd"/>
      <w:r w:rsidRPr="008C7DED">
        <w:rPr>
          <w:rFonts w:asciiTheme="minorHAnsi" w:hAnsiTheme="minorHAnsi" w:cstheme="minorHAnsi"/>
        </w:rPr>
        <w:t xml:space="preserve"> Container on the host</w:t>
      </w:r>
      <w:r w:rsidR="008C7DED" w:rsidRPr="008C7DED">
        <w:rPr>
          <w:rFonts w:asciiTheme="minorHAnsi" w:hAnsiTheme="minorHAnsi" w:cstheme="minorHAnsi"/>
        </w:rPr>
        <w:t>.</w:t>
      </w:r>
    </w:p>
    <w:p w14:paraId="15055C9A" w14:textId="30B6CCD8" w:rsidR="00DB3DA8" w:rsidRPr="008C7DED" w:rsidRDefault="00DB3DA8" w:rsidP="00A72571">
      <w:pPr>
        <w:pStyle w:val="ListParagraph"/>
        <w:numPr>
          <w:ilvl w:val="0"/>
          <w:numId w:val="4"/>
        </w:numPr>
        <w:rPr>
          <w:rFonts w:asciiTheme="minorHAnsi" w:hAnsiTheme="minorHAnsi" w:cstheme="minorHAnsi"/>
        </w:rPr>
      </w:pPr>
      <w:r w:rsidRPr="008C7DED">
        <w:rPr>
          <w:rFonts w:asciiTheme="minorHAnsi" w:hAnsiTheme="minorHAnsi" w:cstheme="minorHAnsi"/>
        </w:rPr>
        <w:t xml:space="preserve">Force all traffic (ingress/egress) from/to the host to traverse the </w:t>
      </w:r>
      <w:proofErr w:type="spellStart"/>
      <w:r w:rsidRPr="008C7DED">
        <w:rPr>
          <w:rFonts w:asciiTheme="minorHAnsi" w:hAnsiTheme="minorHAnsi" w:cstheme="minorHAnsi"/>
        </w:rPr>
        <w:t>OvS</w:t>
      </w:r>
      <w:proofErr w:type="spellEnd"/>
      <w:r w:rsidRPr="008C7DED">
        <w:rPr>
          <w:rFonts w:asciiTheme="minorHAnsi" w:hAnsiTheme="minorHAnsi" w:cstheme="minorHAnsi"/>
        </w:rPr>
        <w:t xml:space="preserve"> Container</w:t>
      </w:r>
      <w:r w:rsidR="008C7DED" w:rsidRPr="008C7DED">
        <w:rPr>
          <w:rFonts w:asciiTheme="minorHAnsi" w:hAnsiTheme="minorHAnsi" w:cstheme="minorHAnsi"/>
        </w:rPr>
        <w:t>.</w:t>
      </w:r>
    </w:p>
    <w:p w14:paraId="29B95B8D" w14:textId="6FDD47B8" w:rsidR="00DB3DA8" w:rsidRPr="008C7DED" w:rsidRDefault="00DB3DA8" w:rsidP="00A72571">
      <w:pPr>
        <w:pStyle w:val="ListParagraph"/>
        <w:numPr>
          <w:ilvl w:val="0"/>
          <w:numId w:val="4"/>
        </w:numPr>
        <w:rPr>
          <w:rFonts w:asciiTheme="minorHAnsi" w:hAnsiTheme="minorHAnsi" w:cstheme="minorHAnsi"/>
        </w:rPr>
      </w:pPr>
      <w:r w:rsidRPr="008C7DED">
        <w:rPr>
          <w:rFonts w:asciiTheme="minorHAnsi" w:hAnsiTheme="minorHAnsi" w:cstheme="minorHAnsi"/>
        </w:rPr>
        <w:t xml:space="preserve">Control the </w:t>
      </w:r>
      <w:proofErr w:type="spellStart"/>
      <w:r w:rsidRPr="008C7DED">
        <w:rPr>
          <w:rFonts w:asciiTheme="minorHAnsi" w:hAnsiTheme="minorHAnsi" w:cstheme="minorHAnsi"/>
        </w:rPr>
        <w:t>OvS</w:t>
      </w:r>
      <w:proofErr w:type="spellEnd"/>
      <w:r w:rsidRPr="008C7DED">
        <w:rPr>
          <w:rFonts w:asciiTheme="minorHAnsi" w:hAnsiTheme="minorHAnsi" w:cstheme="minorHAnsi"/>
        </w:rPr>
        <w:t xml:space="preserve"> Container with an SDN controller (Traditional or via API)</w:t>
      </w:r>
      <w:r w:rsidR="008C7DED" w:rsidRPr="008C7DED">
        <w:rPr>
          <w:rFonts w:asciiTheme="minorHAnsi" w:hAnsiTheme="minorHAnsi" w:cstheme="minorHAnsi"/>
        </w:rPr>
        <w:t>.</w:t>
      </w:r>
    </w:p>
    <w:p w14:paraId="53F563A8" w14:textId="766BB6D1" w:rsidR="00DB3DA8" w:rsidRPr="008C7DED" w:rsidRDefault="00DB3DA8" w:rsidP="00DB3DA8">
      <w:pPr>
        <w:pStyle w:val="ListParagraph"/>
        <w:numPr>
          <w:ilvl w:val="1"/>
          <w:numId w:val="4"/>
        </w:numPr>
        <w:rPr>
          <w:rFonts w:asciiTheme="minorHAnsi" w:hAnsiTheme="minorHAnsi" w:cstheme="minorHAnsi"/>
        </w:rPr>
      </w:pPr>
      <w:r w:rsidRPr="008C7DED">
        <w:rPr>
          <w:rFonts w:asciiTheme="minorHAnsi" w:hAnsiTheme="minorHAnsi" w:cstheme="minorHAnsi"/>
        </w:rPr>
        <w:t>Create a novel application that manipulates the container.</w:t>
      </w:r>
      <w:r w:rsidR="008C7DED" w:rsidRPr="008C7DED">
        <w:rPr>
          <w:rFonts w:asciiTheme="minorHAnsi" w:hAnsiTheme="minorHAnsi" w:cstheme="minorHAnsi"/>
        </w:rPr>
        <w:t xml:space="preserve"> </w:t>
      </w:r>
      <w:r w:rsidRPr="008C7DED">
        <w:rPr>
          <w:rFonts w:asciiTheme="minorHAnsi" w:hAnsiTheme="minorHAnsi" w:cstheme="minorHAnsi"/>
        </w:rPr>
        <w:t xml:space="preserve">Demonstrate the functionality and indicate your application is applied and effecting the traffic flow to/from the host via the container. </w:t>
      </w:r>
    </w:p>
    <w:p w14:paraId="05C83ECF" w14:textId="1D5169FD" w:rsidR="00A72571" w:rsidRDefault="00A72571" w:rsidP="00A72571"/>
    <w:p w14:paraId="575BBE57" w14:textId="75A1E89E" w:rsidR="008C7DED" w:rsidRDefault="008C7DED" w:rsidP="00A72571"/>
    <w:p w14:paraId="5F65ED82" w14:textId="645574A8" w:rsidR="008C7DED" w:rsidRDefault="008C7DED" w:rsidP="00A72571"/>
    <w:p w14:paraId="3D694878" w14:textId="0B0DEB9A" w:rsidR="008C7DED" w:rsidRDefault="008C7DED" w:rsidP="00A72571"/>
    <w:p w14:paraId="30143BC7" w14:textId="13460A0D" w:rsidR="008C7DED" w:rsidRDefault="008C7DED" w:rsidP="00A72571"/>
    <w:p w14:paraId="00FC5684" w14:textId="77777777" w:rsidR="008C7DED" w:rsidRDefault="008C7DED" w:rsidP="00A72571"/>
    <w:p w14:paraId="4A6402D9" w14:textId="5D3285A8" w:rsidR="00B652EA" w:rsidRDefault="00B652EA" w:rsidP="00DB3DA8">
      <w:pPr>
        <w:pStyle w:val="Heading1"/>
      </w:pPr>
      <w:r>
        <w:lastRenderedPageBreak/>
        <w:t xml:space="preserve">Objective 2 – </w:t>
      </w:r>
      <w:r w:rsidR="00DB3DA8">
        <w:t>(</w:t>
      </w:r>
      <w:r w:rsidRPr="00B66334">
        <w:rPr>
          <w:i/>
          <w:iCs/>
        </w:rPr>
        <w:t>Extra Credit</w:t>
      </w:r>
      <w:r w:rsidR="00DB3DA8">
        <w:t>) Network Function-Enabled End Host – Service Chaining</w:t>
      </w:r>
      <w:r w:rsidR="00B66334">
        <w:t xml:space="preserve"> (Multiple-Flow Tables)</w:t>
      </w:r>
    </w:p>
    <w:p w14:paraId="0CF1AE53" w14:textId="6B8FA57F" w:rsidR="00DB3DA8" w:rsidRDefault="00DB3DA8" w:rsidP="008C7DED">
      <w:pPr>
        <w:pStyle w:val="Heading1"/>
      </w:pPr>
      <w:r>
        <w:t>Summary:</w:t>
      </w:r>
    </w:p>
    <w:p w14:paraId="2B435C8F" w14:textId="29E5B9AF" w:rsidR="00DB3DA8" w:rsidRDefault="00DB3DA8" w:rsidP="00B66334">
      <w:pPr>
        <w:tabs>
          <w:tab w:val="left" w:pos="990"/>
        </w:tabs>
        <w:rPr>
          <w:rFonts w:asciiTheme="minorHAnsi" w:hAnsiTheme="minorHAnsi" w:cstheme="minorHAnsi"/>
        </w:rPr>
      </w:pPr>
      <w:r w:rsidRPr="008C7DED">
        <w:rPr>
          <w:rFonts w:asciiTheme="minorHAnsi" w:hAnsiTheme="minorHAnsi" w:cstheme="minorHAnsi"/>
        </w:rPr>
        <w:t xml:space="preserve">This </w:t>
      </w:r>
      <w:r w:rsidR="00B66334" w:rsidRPr="008C7DED">
        <w:rPr>
          <w:rFonts w:asciiTheme="minorHAnsi" w:hAnsiTheme="minorHAnsi" w:cstheme="minorHAnsi"/>
        </w:rPr>
        <w:t>lab objective</w:t>
      </w:r>
      <w:r w:rsidRPr="008C7DED">
        <w:rPr>
          <w:rFonts w:asciiTheme="minorHAnsi" w:hAnsiTheme="minorHAnsi" w:cstheme="minorHAnsi"/>
        </w:rPr>
        <w:t xml:space="preserve"> aims at simplifying the SDN architecture by deploying network functionalities in the form of standalone VNFs such as firewall, routing, QoS, load-balancing, and DNS as multiple flow-table entries on the Open </w:t>
      </w:r>
      <w:proofErr w:type="spellStart"/>
      <w:r w:rsidRPr="008C7DED">
        <w:rPr>
          <w:rFonts w:asciiTheme="minorHAnsi" w:hAnsiTheme="minorHAnsi" w:cstheme="minorHAnsi"/>
        </w:rPr>
        <w:t>vSwitches</w:t>
      </w:r>
      <w:proofErr w:type="spellEnd"/>
      <w:r w:rsidRPr="008C7DED">
        <w:rPr>
          <w:rFonts w:asciiTheme="minorHAnsi" w:hAnsiTheme="minorHAnsi" w:cstheme="minorHAnsi"/>
        </w:rPr>
        <w:t xml:space="preserve"> installed on the host devices such as laptops and servers using Docker containers</w:t>
      </w:r>
      <w:r w:rsidR="00B66334" w:rsidRPr="008C7DED">
        <w:rPr>
          <w:rFonts w:asciiTheme="minorHAnsi" w:hAnsiTheme="minorHAnsi" w:cstheme="minorHAnsi"/>
        </w:rPr>
        <w:t xml:space="preserve"> (</w:t>
      </w:r>
      <w:r w:rsidR="008C7DED">
        <w:rPr>
          <w:rFonts w:asciiTheme="minorHAnsi" w:hAnsiTheme="minorHAnsi" w:cstheme="minorHAnsi"/>
        </w:rPr>
        <w:t>Figure</w:t>
      </w:r>
      <w:r w:rsidR="00B66334" w:rsidRPr="008C7DED">
        <w:rPr>
          <w:rFonts w:asciiTheme="minorHAnsi" w:hAnsiTheme="minorHAnsi" w:cstheme="minorHAnsi"/>
        </w:rPr>
        <w:t xml:space="preserve"> 3)</w:t>
      </w:r>
      <w:r w:rsidRPr="008C7DED">
        <w:rPr>
          <w:rFonts w:asciiTheme="minorHAnsi" w:hAnsiTheme="minorHAnsi" w:cstheme="minorHAnsi"/>
        </w:rPr>
        <w:t xml:space="preserve">. The creation of multiple service chains using different VNFs helped achieve seamless network operability and performance. The containers have access to the kernel and operate on a single instance, which reduces the kernel overhead and enhances performance as compared to Virtual Machines (VMs). The deployment of VNFs on the host reduces latency, improves throughput, provides enhanced QoS, faster service delivery, easier adoption of DevOps practices, and improved backward compatibility. This solution increases scalability, reduces network complexity, and enhances flexibility at a reduced cost by leveraging compute resources available on the hosts. As a result, this solution reduces the risk of a single point of failure, which was prevalent in the traditional network. For example, failure of a network firewall in the traditional network impacts all the network devices, whereas the failure of a network firewall impacts only a single host. </w:t>
      </w:r>
    </w:p>
    <w:p w14:paraId="4F7B5EDD" w14:textId="4AF320E6" w:rsidR="008C7DED" w:rsidRDefault="008C7DED" w:rsidP="00B66334">
      <w:pPr>
        <w:tabs>
          <w:tab w:val="left" w:pos="990"/>
        </w:tabs>
        <w:rPr>
          <w:rFonts w:asciiTheme="minorHAnsi" w:hAnsiTheme="minorHAnsi" w:cstheme="minorHAnsi"/>
        </w:rPr>
      </w:pPr>
    </w:p>
    <w:p w14:paraId="6C41E9F9" w14:textId="77777777" w:rsidR="008C7DED" w:rsidRPr="008C7DED" w:rsidRDefault="008C7DED" w:rsidP="00B66334">
      <w:pPr>
        <w:tabs>
          <w:tab w:val="left" w:pos="990"/>
        </w:tabs>
        <w:rPr>
          <w:rFonts w:asciiTheme="minorHAnsi" w:hAnsiTheme="minorHAnsi" w:cstheme="minorHAnsi"/>
        </w:rPr>
      </w:pPr>
    </w:p>
    <w:p w14:paraId="6D7D1CD9" w14:textId="75F73D7F" w:rsidR="00DB3DA8" w:rsidRDefault="00DB3DA8" w:rsidP="008C7DED">
      <w:pPr>
        <w:pStyle w:val="Heading1"/>
      </w:pPr>
      <w:r>
        <w:t>Deliverables</w:t>
      </w:r>
      <w:r w:rsidR="008C7DED">
        <w:t>:</w:t>
      </w:r>
    </w:p>
    <w:p w14:paraId="00B070FF" w14:textId="72F2B312" w:rsidR="00B66334" w:rsidRPr="008C7DED" w:rsidRDefault="00B66334" w:rsidP="00B66334">
      <w:pPr>
        <w:pStyle w:val="ListParagraph"/>
        <w:numPr>
          <w:ilvl w:val="0"/>
          <w:numId w:val="11"/>
        </w:numPr>
        <w:rPr>
          <w:rFonts w:asciiTheme="minorHAnsi" w:hAnsiTheme="minorHAnsi" w:cstheme="minorHAnsi"/>
        </w:rPr>
      </w:pPr>
      <w:r w:rsidRPr="008C7DED">
        <w:rPr>
          <w:rFonts w:asciiTheme="minorHAnsi" w:hAnsiTheme="minorHAnsi" w:cstheme="minorHAnsi"/>
        </w:rPr>
        <w:t xml:space="preserve">Implement an </w:t>
      </w:r>
      <w:proofErr w:type="spellStart"/>
      <w:r w:rsidRPr="008C7DED">
        <w:rPr>
          <w:rFonts w:asciiTheme="minorHAnsi" w:hAnsiTheme="minorHAnsi" w:cstheme="minorHAnsi"/>
        </w:rPr>
        <w:t>OvS</w:t>
      </w:r>
      <w:proofErr w:type="spellEnd"/>
      <w:r w:rsidRPr="008C7DED">
        <w:rPr>
          <w:rFonts w:asciiTheme="minorHAnsi" w:hAnsiTheme="minorHAnsi" w:cstheme="minorHAnsi"/>
        </w:rPr>
        <w:t xml:space="preserve"> Container on the host</w:t>
      </w:r>
      <w:r w:rsidR="008C7DED" w:rsidRPr="008C7DED">
        <w:rPr>
          <w:rFonts w:asciiTheme="minorHAnsi" w:hAnsiTheme="minorHAnsi" w:cstheme="minorHAnsi"/>
        </w:rPr>
        <w:t>.</w:t>
      </w:r>
    </w:p>
    <w:p w14:paraId="0BEB8AC1" w14:textId="63CCB65E" w:rsidR="00B66334" w:rsidRPr="008C7DED" w:rsidRDefault="00B66334" w:rsidP="00B66334">
      <w:pPr>
        <w:pStyle w:val="ListParagraph"/>
        <w:numPr>
          <w:ilvl w:val="0"/>
          <w:numId w:val="11"/>
        </w:numPr>
        <w:rPr>
          <w:rFonts w:asciiTheme="minorHAnsi" w:hAnsiTheme="minorHAnsi" w:cstheme="minorHAnsi"/>
        </w:rPr>
      </w:pPr>
      <w:r w:rsidRPr="008C7DED">
        <w:rPr>
          <w:rFonts w:asciiTheme="minorHAnsi" w:hAnsiTheme="minorHAnsi" w:cstheme="minorHAnsi"/>
        </w:rPr>
        <w:t xml:space="preserve">Force all traffic (ingress/egress) from/to the host to traverse the </w:t>
      </w:r>
      <w:proofErr w:type="spellStart"/>
      <w:r w:rsidRPr="008C7DED">
        <w:rPr>
          <w:rFonts w:asciiTheme="minorHAnsi" w:hAnsiTheme="minorHAnsi" w:cstheme="minorHAnsi"/>
        </w:rPr>
        <w:t>OvS</w:t>
      </w:r>
      <w:proofErr w:type="spellEnd"/>
      <w:r w:rsidRPr="008C7DED">
        <w:rPr>
          <w:rFonts w:asciiTheme="minorHAnsi" w:hAnsiTheme="minorHAnsi" w:cstheme="minorHAnsi"/>
        </w:rPr>
        <w:t xml:space="preserve"> Container</w:t>
      </w:r>
      <w:r w:rsidR="008C7DED" w:rsidRPr="008C7DED">
        <w:rPr>
          <w:rFonts w:asciiTheme="minorHAnsi" w:hAnsiTheme="minorHAnsi" w:cstheme="minorHAnsi"/>
        </w:rPr>
        <w:t>.</w:t>
      </w:r>
    </w:p>
    <w:p w14:paraId="6636D6B8" w14:textId="3F7D25AA" w:rsidR="00B66334" w:rsidRPr="008C7DED" w:rsidRDefault="00B66334" w:rsidP="00B66334">
      <w:pPr>
        <w:pStyle w:val="ListParagraph"/>
        <w:numPr>
          <w:ilvl w:val="0"/>
          <w:numId w:val="11"/>
        </w:numPr>
        <w:rPr>
          <w:rFonts w:asciiTheme="minorHAnsi" w:hAnsiTheme="minorHAnsi" w:cstheme="minorHAnsi"/>
        </w:rPr>
      </w:pPr>
      <w:r w:rsidRPr="008C7DED">
        <w:rPr>
          <w:rFonts w:asciiTheme="minorHAnsi" w:hAnsiTheme="minorHAnsi" w:cstheme="minorHAnsi"/>
        </w:rPr>
        <w:t xml:space="preserve">Control the </w:t>
      </w:r>
      <w:proofErr w:type="spellStart"/>
      <w:r w:rsidRPr="008C7DED">
        <w:rPr>
          <w:rFonts w:asciiTheme="minorHAnsi" w:hAnsiTheme="minorHAnsi" w:cstheme="minorHAnsi"/>
        </w:rPr>
        <w:t>OvS</w:t>
      </w:r>
      <w:proofErr w:type="spellEnd"/>
      <w:r w:rsidRPr="008C7DED">
        <w:rPr>
          <w:rFonts w:asciiTheme="minorHAnsi" w:hAnsiTheme="minorHAnsi" w:cstheme="minorHAnsi"/>
        </w:rPr>
        <w:t xml:space="preserve"> Container with an SDN controller (Traditional or via API)</w:t>
      </w:r>
      <w:r w:rsidR="008C7DED" w:rsidRPr="008C7DED">
        <w:rPr>
          <w:rFonts w:asciiTheme="minorHAnsi" w:hAnsiTheme="minorHAnsi" w:cstheme="minorHAnsi"/>
        </w:rPr>
        <w:t>.</w:t>
      </w:r>
    </w:p>
    <w:p w14:paraId="60D8368F" w14:textId="059C827F" w:rsidR="00B66334" w:rsidRPr="008C7DED" w:rsidRDefault="00B66334" w:rsidP="00B66334">
      <w:pPr>
        <w:pStyle w:val="ListParagraph"/>
        <w:numPr>
          <w:ilvl w:val="1"/>
          <w:numId w:val="11"/>
        </w:numPr>
        <w:rPr>
          <w:rFonts w:asciiTheme="minorHAnsi" w:hAnsiTheme="minorHAnsi" w:cstheme="minorHAnsi"/>
        </w:rPr>
      </w:pPr>
      <w:r w:rsidRPr="008C7DED">
        <w:rPr>
          <w:rFonts w:asciiTheme="minorHAnsi" w:hAnsiTheme="minorHAnsi" w:cstheme="minorHAnsi"/>
        </w:rPr>
        <w:t xml:space="preserve">Create a novel application that manipulates the container, and provides different “network functions” through multiple flow tables on the container (i.e. firewall is flow table 2; QoS is flow table 3).  Demonstrate the functionality and indicate your application is applied and effecting the traffic flow to/from the host via multiple flow tables on the container. </w:t>
      </w:r>
    </w:p>
    <w:p w14:paraId="522E23C3" w14:textId="3F1ACBB7" w:rsidR="00DB3DA8" w:rsidRDefault="00DB3DA8" w:rsidP="00875E96"/>
    <w:p w14:paraId="020606F9" w14:textId="3C46299E" w:rsidR="008C7DED" w:rsidRDefault="008C7DED" w:rsidP="00875E96"/>
    <w:p w14:paraId="6AB75DDA" w14:textId="179861AB" w:rsidR="008C7DED" w:rsidRDefault="008C7DED" w:rsidP="00875E96"/>
    <w:p w14:paraId="4BE79F0F" w14:textId="0FCDD64C" w:rsidR="008C7DED" w:rsidRDefault="008C7DED" w:rsidP="00875E96"/>
    <w:p w14:paraId="66A2DEE6" w14:textId="114E0DBA" w:rsidR="008C7DED" w:rsidRDefault="008C7DED" w:rsidP="00875E96"/>
    <w:p w14:paraId="7A7148D2" w14:textId="77777777" w:rsidR="008C7DED" w:rsidRDefault="008C7DED" w:rsidP="00875E96"/>
    <w:p w14:paraId="7E2B2AA8" w14:textId="1B148D96" w:rsidR="00B66334" w:rsidRDefault="00B66334" w:rsidP="00B66334">
      <w:pPr>
        <w:pStyle w:val="Heading1"/>
      </w:pPr>
      <w:r>
        <w:lastRenderedPageBreak/>
        <w:t>Objective 3 – (</w:t>
      </w:r>
      <w:r w:rsidRPr="00B66334">
        <w:rPr>
          <w:i/>
          <w:iCs/>
        </w:rPr>
        <w:t>Extra Credit</w:t>
      </w:r>
      <w:r>
        <w:t>) Network Function-Enabled End Host – Service Chaining (Multiple VNFs)</w:t>
      </w:r>
    </w:p>
    <w:p w14:paraId="591059F4" w14:textId="67039F97" w:rsidR="00B66334" w:rsidRDefault="00B66334" w:rsidP="00B66334">
      <w:pPr>
        <w:pStyle w:val="Heading1"/>
      </w:pPr>
      <w:r>
        <w:t>Summary</w:t>
      </w:r>
      <w:r w:rsidR="008C7DED">
        <w:t>:</w:t>
      </w:r>
    </w:p>
    <w:p w14:paraId="6D708FC2" w14:textId="28544753" w:rsidR="00DB3DA8" w:rsidRPr="008C7DED" w:rsidRDefault="00B66334" w:rsidP="00B66334">
      <w:pPr>
        <w:rPr>
          <w:rFonts w:asciiTheme="minorHAnsi" w:hAnsiTheme="minorHAnsi" w:cstheme="minorHAnsi"/>
        </w:rPr>
      </w:pPr>
      <w:r w:rsidRPr="008C7DED">
        <w:rPr>
          <w:rFonts w:asciiTheme="minorHAnsi" w:hAnsiTheme="minorHAnsi" w:cstheme="minorHAnsi"/>
        </w:rPr>
        <w:t>This lab objective aims to implement NFEH service chaining through multiple VNFs</w:t>
      </w:r>
      <w:r w:rsidR="0020036C" w:rsidRPr="008C7DED">
        <w:rPr>
          <w:rFonts w:asciiTheme="minorHAnsi" w:hAnsiTheme="minorHAnsi" w:cstheme="minorHAnsi"/>
        </w:rPr>
        <w:t xml:space="preserve"> (containers)</w:t>
      </w:r>
      <w:r w:rsidRPr="008C7DED">
        <w:rPr>
          <w:rFonts w:asciiTheme="minorHAnsi" w:hAnsiTheme="minorHAnsi" w:cstheme="minorHAnsi"/>
        </w:rPr>
        <w:t xml:space="preserve"> on the edge (instead of </w:t>
      </w:r>
      <w:r w:rsidR="0020036C" w:rsidRPr="008C7DED">
        <w:rPr>
          <w:rFonts w:asciiTheme="minorHAnsi" w:hAnsiTheme="minorHAnsi" w:cstheme="minorHAnsi"/>
        </w:rPr>
        <w:t xml:space="preserve">via </w:t>
      </w:r>
      <w:r w:rsidR="004C3C32" w:rsidRPr="008C7DED">
        <w:rPr>
          <w:rFonts w:asciiTheme="minorHAnsi" w:hAnsiTheme="minorHAnsi" w:cstheme="minorHAnsi"/>
        </w:rPr>
        <w:t xml:space="preserve">a single container with multiple </w:t>
      </w:r>
      <w:r w:rsidRPr="008C7DED">
        <w:rPr>
          <w:rFonts w:asciiTheme="minorHAnsi" w:hAnsiTheme="minorHAnsi" w:cstheme="minorHAnsi"/>
        </w:rPr>
        <w:t>flow tables).  See Fig</w:t>
      </w:r>
      <w:r w:rsidR="008C7DED" w:rsidRPr="008C7DED">
        <w:rPr>
          <w:rFonts w:asciiTheme="minorHAnsi" w:hAnsiTheme="minorHAnsi" w:cstheme="minorHAnsi"/>
        </w:rPr>
        <w:t xml:space="preserve">ure </w:t>
      </w:r>
      <w:r w:rsidRPr="008C7DED">
        <w:rPr>
          <w:rFonts w:asciiTheme="minorHAnsi" w:hAnsiTheme="minorHAnsi" w:cstheme="minorHAnsi"/>
        </w:rPr>
        <w:t>4.</w:t>
      </w:r>
    </w:p>
    <w:p w14:paraId="1D6C3BF7" w14:textId="5C453710" w:rsidR="00DB3DA8" w:rsidRDefault="00DB3DA8" w:rsidP="00875E96"/>
    <w:p w14:paraId="2AE108F5" w14:textId="77777777" w:rsidR="00B66334" w:rsidRDefault="00DB3DA8" w:rsidP="00B66334">
      <w:pPr>
        <w:keepNext/>
        <w:jc w:val="center"/>
      </w:pPr>
      <w:r>
        <w:rPr>
          <w:noProof/>
        </w:rPr>
        <w:drawing>
          <wp:inline distT="0" distB="0" distL="0" distR="0" wp14:anchorId="0921E043" wp14:editId="6DC49A8C">
            <wp:extent cx="4400550" cy="226695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4400550" cy="2266950"/>
                    </a:xfrm>
                    <a:prstGeom prst="rect">
                      <a:avLst/>
                    </a:prstGeom>
                  </pic:spPr>
                </pic:pic>
              </a:graphicData>
            </a:graphic>
          </wp:inline>
        </w:drawing>
      </w:r>
    </w:p>
    <w:p w14:paraId="665E53D3" w14:textId="51CFA6D2" w:rsidR="00DB3DA8" w:rsidRPr="008C7DED" w:rsidRDefault="00B66334" w:rsidP="00B66334">
      <w:pPr>
        <w:pStyle w:val="Caption"/>
        <w:jc w:val="center"/>
        <w:rPr>
          <w:rFonts w:asciiTheme="minorHAnsi" w:hAnsiTheme="minorHAnsi" w:cstheme="minorHAnsi"/>
          <w:i w:val="0"/>
          <w:color w:val="000000" w:themeColor="text1"/>
        </w:rPr>
      </w:pPr>
      <w:r w:rsidRPr="008C7DED">
        <w:rPr>
          <w:rFonts w:asciiTheme="minorHAnsi" w:hAnsiTheme="minorHAnsi" w:cstheme="minorHAnsi"/>
          <w:i w:val="0"/>
          <w:color w:val="000000" w:themeColor="text1"/>
        </w:rPr>
        <w:t xml:space="preserve">Figure </w:t>
      </w:r>
      <w:r w:rsidR="00542F0B" w:rsidRPr="008C7DED">
        <w:rPr>
          <w:rFonts w:asciiTheme="minorHAnsi" w:hAnsiTheme="minorHAnsi" w:cstheme="minorHAnsi"/>
          <w:i w:val="0"/>
          <w:color w:val="000000" w:themeColor="text1"/>
        </w:rPr>
        <w:fldChar w:fldCharType="begin"/>
      </w:r>
      <w:r w:rsidR="00542F0B" w:rsidRPr="008C7DED">
        <w:rPr>
          <w:rFonts w:asciiTheme="minorHAnsi" w:hAnsiTheme="minorHAnsi" w:cstheme="minorHAnsi"/>
          <w:i w:val="0"/>
          <w:color w:val="000000" w:themeColor="text1"/>
        </w:rPr>
        <w:instrText xml:space="preserve"> SEQ Figure \* ARABIC </w:instrText>
      </w:r>
      <w:r w:rsidR="00542F0B" w:rsidRPr="008C7DED">
        <w:rPr>
          <w:rFonts w:asciiTheme="minorHAnsi" w:hAnsiTheme="minorHAnsi" w:cstheme="minorHAnsi"/>
          <w:i w:val="0"/>
          <w:color w:val="000000" w:themeColor="text1"/>
        </w:rPr>
        <w:fldChar w:fldCharType="separate"/>
      </w:r>
      <w:r w:rsidRPr="008C7DED">
        <w:rPr>
          <w:rFonts w:asciiTheme="minorHAnsi" w:hAnsiTheme="minorHAnsi" w:cstheme="minorHAnsi"/>
          <w:i w:val="0"/>
          <w:noProof/>
          <w:color w:val="000000" w:themeColor="text1"/>
        </w:rPr>
        <w:t>4</w:t>
      </w:r>
      <w:r w:rsidR="00542F0B" w:rsidRPr="008C7DED">
        <w:rPr>
          <w:rFonts w:asciiTheme="minorHAnsi" w:hAnsiTheme="minorHAnsi" w:cstheme="minorHAnsi"/>
          <w:i w:val="0"/>
          <w:noProof/>
          <w:color w:val="000000" w:themeColor="text1"/>
        </w:rPr>
        <w:fldChar w:fldCharType="end"/>
      </w:r>
      <w:r w:rsidR="008C7DED" w:rsidRPr="008C7DED">
        <w:rPr>
          <w:rFonts w:asciiTheme="minorHAnsi" w:hAnsiTheme="minorHAnsi" w:cstheme="minorHAnsi"/>
          <w:i w:val="0"/>
          <w:color w:val="000000" w:themeColor="text1"/>
        </w:rPr>
        <w:t xml:space="preserve">: </w:t>
      </w:r>
      <w:r w:rsidRPr="008C7DED">
        <w:rPr>
          <w:rFonts w:asciiTheme="minorHAnsi" w:hAnsiTheme="minorHAnsi" w:cstheme="minorHAnsi"/>
          <w:i w:val="0"/>
          <w:color w:val="000000" w:themeColor="text1"/>
        </w:rPr>
        <w:t>Service Chaining via VNFs</w:t>
      </w:r>
    </w:p>
    <w:p w14:paraId="15CD9D1E" w14:textId="3CC08DC3" w:rsidR="00DB3DA8" w:rsidRDefault="00DB3DA8" w:rsidP="00875E96"/>
    <w:p w14:paraId="420B4E74" w14:textId="46CD7F19" w:rsidR="008C7DED" w:rsidRDefault="008C7DED" w:rsidP="00875E96"/>
    <w:p w14:paraId="5491BC72" w14:textId="77777777" w:rsidR="008C7DED" w:rsidRDefault="008C7DED" w:rsidP="00875E96"/>
    <w:p w14:paraId="5625E2B4" w14:textId="0677097B" w:rsidR="00DB3DA8" w:rsidRDefault="00DB3DA8" w:rsidP="00875E96"/>
    <w:p w14:paraId="34566D14" w14:textId="17A55528" w:rsidR="00B66334" w:rsidRDefault="00B66334" w:rsidP="008C7DED">
      <w:pPr>
        <w:pStyle w:val="Heading1"/>
      </w:pPr>
      <w:r>
        <w:t>Deliverables</w:t>
      </w:r>
      <w:r w:rsidR="008C7DED">
        <w:t>:</w:t>
      </w:r>
    </w:p>
    <w:p w14:paraId="05083079" w14:textId="7222A154" w:rsidR="00B66334" w:rsidRPr="008C7DED" w:rsidRDefault="00B66334" w:rsidP="00B66334">
      <w:pPr>
        <w:pStyle w:val="ListParagraph"/>
        <w:numPr>
          <w:ilvl w:val="0"/>
          <w:numId w:val="12"/>
        </w:numPr>
        <w:rPr>
          <w:rFonts w:asciiTheme="minorHAnsi" w:hAnsiTheme="minorHAnsi" w:cstheme="minorHAnsi"/>
        </w:rPr>
      </w:pPr>
      <w:r w:rsidRPr="008C7DED">
        <w:rPr>
          <w:rFonts w:asciiTheme="minorHAnsi" w:hAnsiTheme="minorHAnsi" w:cstheme="minorHAnsi"/>
        </w:rPr>
        <w:t xml:space="preserve">Implement multiple </w:t>
      </w:r>
      <w:proofErr w:type="spellStart"/>
      <w:r w:rsidRPr="008C7DED">
        <w:rPr>
          <w:rFonts w:asciiTheme="minorHAnsi" w:hAnsiTheme="minorHAnsi" w:cstheme="minorHAnsi"/>
        </w:rPr>
        <w:t>OvS</w:t>
      </w:r>
      <w:proofErr w:type="spellEnd"/>
      <w:r w:rsidRPr="008C7DED">
        <w:rPr>
          <w:rFonts w:asciiTheme="minorHAnsi" w:hAnsiTheme="minorHAnsi" w:cstheme="minorHAnsi"/>
        </w:rPr>
        <w:t xml:space="preserve"> Containers on the host</w:t>
      </w:r>
      <w:r w:rsidR="008C7DED" w:rsidRPr="008C7DED">
        <w:rPr>
          <w:rFonts w:asciiTheme="minorHAnsi" w:hAnsiTheme="minorHAnsi" w:cstheme="minorHAnsi"/>
        </w:rPr>
        <w:t>.</w:t>
      </w:r>
    </w:p>
    <w:p w14:paraId="26384E6D" w14:textId="359415D1" w:rsidR="00B66334" w:rsidRPr="008C7DED" w:rsidRDefault="00B66334" w:rsidP="00B66334">
      <w:pPr>
        <w:pStyle w:val="ListParagraph"/>
        <w:numPr>
          <w:ilvl w:val="0"/>
          <w:numId w:val="12"/>
        </w:numPr>
        <w:rPr>
          <w:rFonts w:asciiTheme="minorHAnsi" w:hAnsiTheme="minorHAnsi" w:cstheme="minorHAnsi"/>
        </w:rPr>
      </w:pPr>
      <w:r w:rsidRPr="008C7DED">
        <w:rPr>
          <w:rFonts w:asciiTheme="minorHAnsi" w:hAnsiTheme="minorHAnsi" w:cstheme="minorHAnsi"/>
        </w:rPr>
        <w:t xml:space="preserve">Force all traffic (ingress/egress) from/to the host to traverse the </w:t>
      </w:r>
      <w:proofErr w:type="spellStart"/>
      <w:r w:rsidRPr="008C7DED">
        <w:rPr>
          <w:rFonts w:asciiTheme="minorHAnsi" w:hAnsiTheme="minorHAnsi" w:cstheme="minorHAnsi"/>
        </w:rPr>
        <w:t>OvS</w:t>
      </w:r>
      <w:proofErr w:type="spellEnd"/>
      <w:r w:rsidRPr="008C7DED">
        <w:rPr>
          <w:rFonts w:asciiTheme="minorHAnsi" w:hAnsiTheme="minorHAnsi" w:cstheme="minorHAnsi"/>
        </w:rPr>
        <w:t xml:space="preserve"> Containers chains</w:t>
      </w:r>
      <w:r w:rsidR="008C7DED" w:rsidRPr="008C7DED">
        <w:rPr>
          <w:rFonts w:asciiTheme="minorHAnsi" w:hAnsiTheme="minorHAnsi" w:cstheme="minorHAnsi"/>
        </w:rPr>
        <w:t>.</w:t>
      </w:r>
    </w:p>
    <w:p w14:paraId="5925757A" w14:textId="0D15C7F9" w:rsidR="00B66334" w:rsidRPr="008C7DED" w:rsidRDefault="00B66334" w:rsidP="00B66334">
      <w:pPr>
        <w:pStyle w:val="ListParagraph"/>
        <w:numPr>
          <w:ilvl w:val="0"/>
          <w:numId w:val="12"/>
        </w:numPr>
        <w:rPr>
          <w:rFonts w:asciiTheme="minorHAnsi" w:hAnsiTheme="minorHAnsi" w:cstheme="minorHAnsi"/>
        </w:rPr>
      </w:pPr>
      <w:r w:rsidRPr="008C7DED">
        <w:rPr>
          <w:rFonts w:asciiTheme="minorHAnsi" w:hAnsiTheme="minorHAnsi" w:cstheme="minorHAnsi"/>
        </w:rPr>
        <w:t xml:space="preserve">Control the </w:t>
      </w:r>
      <w:proofErr w:type="spellStart"/>
      <w:r w:rsidRPr="008C7DED">
        <w:rPr>
          <w:rFonts w:asciiTheme="minorHAnsi" w:hAnsiTheme="minorHAnsi" w:cstheme="minorHAnsi"/>
        </w:rPr>
        <w:t>OvS</w:t>
      </w:r>
      <w:proofErr w:type="spellEnd"/>
      <w:r w:rsidRPr="008C7DED">
        <w:rPr>
          <w:rFonts w:asciiTheme="minorHAnsi" w:hAnsiTheme="minorHAnsi" w:cstheme="minorHAnsi"/>
        </w:rPr>
        <w:t xml:space="preserve"> Containers with an SDN controller (Traditional or via API)</w:t>
      </w:r>
      <w:r w:rsidR="008C7DED" w:rsidRPr="008C7DED">
        <w:rPr>
          <w:rFonts w:asciiTheme="minorHAnsi" w:hAnsiTheme="minorHAnsi" w:cstheme="minorHAnsi"/>
        </w:rPr>
        <w:t>.</w:t>
      </w:r>
    </w:p>
    <w:p w14:paraId="0D18A6E9" w14:textId="75560A3F" w:rsidR="00B66334" w:rsidRPr="008C7DED" w:rsidRDefault="00B66334" w:rsidP="00B66334">
      <w:pPr>
        <w:pStyle w:val="ListParagraph"/>
        <w:numPr>
          <w:ilvl w:val="1"/>
          <w:numId w:val="12"/>
        </w:numPr>
        <w:rPr>
          <w:rFonts w:asciiTheme="minorHAnsi" w:hAnsiTheme="minorHAnsi" w:cstheme="minorHAnsi"/>
        </w:rPr>
      </w:pPr>
      <w:r w:rsidRPr="008C7DED">
        <w:rPr>
          <w:rFonts w:asciiTheme="minorHAnsi" w:hAnsiTheme="minorHAnsi" w:cstheme="minorHAnsi"/>
        </w:rPr>
        <w:t>Create a novel application that manipulates the container</w:t>
      </w:r>
      <w:r w:rsidR="004C3C32" w:rsidRPr="008C7DED">
        <w:rPr>
          <w:rFonts w:asciiTheme="minorHAnsi" w:hAnsiTheme="minorHAnsi" w:cstheme="minorHAnsi"/>
        </w:rPr>
        <w:t>s</w:t>
      </w:r>
      <w:r w:rsidRPr="008C7DED">
        <w:rPr>
          <w:rFonts w:asciiTheme="minorHAnsi" w:hAnsiTheme="minorHAnsi" w:cstheme="minorHAnsi"/>
        </w:rPr>
        <w:t>, and provides different “network functions” through multiple container</w:t>
      </w:r>
      <w:r w:rsidR="004C3C32" w:rsidRPr="008C7DED">
        <w:rPr>
          <w:rFonts w:asciiTheme="minorHAnsi" w:hAnsiTheme="minorHAnsi" w:cstheme="minorHAnsi"/>
        </w:rPr>
        <w:t>s</w:t>
      </w:r>
      <w:r w:rsidRPr="008C7DED">
        <w:rPr>
          <w:rFonts w:asciiTheme="minorHAnsi" w:hAnsiTheme="minorHAnsi" w:cstheme="minorHAnsi"/>
        </w:rPr>
        <w:t xml:space="preserve"> (i.e. firewall is </w:t>
      </w:r>
      <w:r w:rsidR="004C3C32" w:rsidRPr="008C7DED">
        <w:rPr>
          <w:rFonts w:asciiTheme="minorHAnsi" w:hAnsiTheme="minorHAnsi" w:cstheme="minorHAnsi"/>
        </w:rPr>
        <w:t>container 1</w:t>
      </w:r>
      <w:r w:rsidRPr="008C7DED">
        <w:rPr>
          <w:rFonts w:asciiTheme="minorHAnsi" w:hAnsiTheme="minorHAnsi" w:cstheme="minorHAnsi"/>
        </w:rPr>
        <w:t xml:space="preserve">; QoS </w:t>
      </w:r>
      <w:r w:rsidR="004C3C32" w:rsidRPr="008C7DED">
        <w:rPr>
          <w:rFonts w:asciiTheme="minorHAnsi" w:hAnsiTheme="minorHAnsi" w:cstheme="minorHAnsi"/>
        </w:rPr>
        <w:t>container 2</w:t>
      </w:r>
      <w:r w:rsidRPr="008C7DED">
        <w:rPr>
          <w:rFonts w:asciiTheme="minorHAnsi" w:hAnsiTheme="minorHAnsi" w:cstheme="minorHAnsi"/>
        </w:rPr>
        <w:t>).  Demonstrate the functionality and indicate your application is applied and effecting the traffic flow to/from the host via multiple container</w:t>
      </w:r>
      <w:r w:rsidR="004C3C32" w:rsidRPr="008C7DED">
        <w:rPr>
          <w:rFonts w:asciiTheme="minorHAnsi" w:hAnsiTheme="minorHAnsi" w:cstheme="minorHAnsi"/>
        </w:rPr>
        <w:t>s</w:t>
      </w:r>
      <w:r w:rsidRPr="008C7DED">
        <w:rPr>
          <w:rFonts w:asciiTheme="minorHAnsi" w:hAnsiTheme="minorHAnsi" w:cstheme="minorHAnsi"/>
        </w:rPr>
        <w:t xml:space="preserve">. </w:t>
      </w:r>
    </w:p>
    <w:p w14:paraId="1FB3715A" w14:textId="32976E4F" w:rsidR="00DB3DA8" w:rsidRDefault="00DB3DA8" w:rsidP="00875E96"/>
    <w:sectPr w:rsidR="00DB3DA8" w:rsidSect="00E5130F">
      <w:footerReference w:type="default" r:id="rId11"/>
      <w:pgSz w:w="12240" w:h="15840"/>
      <w:pgMar w:top="1440" w:right="1440" w:bottom="1440" w:left="1440" w:header="720" w:footer="720" w:gutter="0"/>
      <w:cols w:space="720"/>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8DD83" w14:textId="77777777" w:rsidR="00B1075B" w:rsidRDefault="00B1075B" w:rsidP="007172E3">
      <w:r>
        <w:separator/>
      </w:r>
    </w:p>
  </w:endnote>
  <w:endnote w:type="continuationSeparator" w:id="0">
    <w:p w14:paraId="40F0BDC1" w14:textId="77777777" w:rsidR="00B1075B" w:rsidRDefault="00B1075B" w:rsidP="00717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C8250" w14:textId="6DFB07E4" w:rsidR="0020036C" w:rsidRPr="008C7DED" w:rsidRDefault="0020036C">
    <w:pPr>
      <w:pStyle w:val="Footer"/>
      <w:jc w:val="right"/>
      <w:rPr>
        <w:rFonts w:asciiTheme="minorHAnsi" w:hAnsiTheme="minorHAnsi" w:cstheme="minorHAnsi"/>
        <w:sz w:val="20"/>
        <w:szCs w:val="20"/>
      </w:rPr>
    </w:pPr>
    <w:r>
      <w:t xml:space="preserve"> </w:t>
    </w:r>
    <w:r w:rsidR="00E5130F" w:rsidRPr="008C7DED">
      <w:rPr>
        <w:rFonts w:asciiTheme="minorHAnsi" w:hAnsiTheme="minorHAnsi" w:cstheme="minorHAnsi"/>
        <w:sz w:val="20"/>
        <w:szCs w:val="20"/>
      </w:rPr>
      <w:t>Lab 7: Container Networking 2</w:t>
    </w:r>
  </w:p>
  <w:p w14:paraId="72E9C014" w14:textId="77777777" w:rsidR="0020036C" w:rsidRDefault="00200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C0A68" w14:textId="77777777" w:rsidR="00B1075B" w:rsidRDefault="00B1075B" w:rsidP="007172E3">
      <w:r>
        <w:separator/>
      </w:r>
    </w:p>
  </w:footnote>
  <w:footnote w:type="continuationSeparator" w:id="0">
    <w:p w14:paraId="24DF9B7D" w14:textId="77777777" w:rsidR="00B1075B" w:rsidRDefault="00B1075B" w:rsidP="007172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5C22"/>
    <w:multiLevelType w:val="hybridMultilevel"/>
    <w:tmpl w:val="2E9A5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760F8"/>
    <w:multiLevelType w:val="hybridMultilevel"/>
    <w:tmpl w:val="2E9A5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91161"/>
    <w:multiLevelType w:val="multilevel"/>
    <w:tmpl w:val="B45E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D2F22"/>
    <w:multiLevelType w:val="hybridMultilevel"/>
    <w:tmpl w:val="4A923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4744B"/>
    <w:multiLevelType w:val="multilevel"/>
    <w:tmpl w:val="B45E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5018F"/>
    <w:multiLevelType w:val="hybridMultilevel"/>
    <w:tmpl w:val="E5766AA0"/>
    <w:lvl w:ilvl="0" w:tplc="148CC1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A705F3"/>
    <w:multiLevelType w:val="hybridMultilevel"/>
    <w:tmpl w:val="36442BFA"/>
    <w:lvl w:ilvl="0" w:tplc="E018B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B10139"/>
    <w:multiLevelType w:val="hybridMultilevel"/>
    <w:tmpl w:val="2E9A5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0015A4"/>
    <w:multiLevelType w:val="hybridMultilevel"/>
    <w:tmpl w:val="2E9A5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1C1BE3"/>
    <w:multiLevelType w:val="hybridMultilevel"/>
    <w:tmpl w:val="2E9A5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D434B9"/>
    <w:multiLevelType w:val="hybridMultilevel"/>
    <w:tmpl w:val="5578625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E2B0A40"/>
    <w:multiLevelType w:val="hybridMultilevel"/>
    <w:tmpl w:val="4022D592"/>
    <w:lvl w:ilvl="0" w:tplc="32F65D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num>
  <w:num w:numId="3">
    <w:abstractNumId w:val="10"/>
  </w:num>
  <w:num w:numId="4">
    <w:abstractNumId w:val="9"/>
  </w:num>
  <w:num w:numId="5">
    <w:abstractNumId w:val="3"/>
  </w:num>
  <w:num w:numId="6">
    <w:abstractNumId w:val="2"/>
  </w:num>
  <w:num w:numId="7">
    <w:abstractNumId w:val="4"/>
  </w:num>
  <w:num w:numId="8">
    <w:abstractNumId w:val="6"/>
  </w:num>
  <w:num w:numId="9">
    <w:abstractNumId w:val="8"/>
  </w:num>
  <w:num w:numId="10">
    <w:abstractNumId w:val="0"/>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1ED"/>
    <w:rsid w:val="00042AB0"/>
    <w:rsid w:val="00044AFB"/>
    <w:rsid w:val="00055F0F"/>
    <w:rsid w:val="00094F8C"/>
    <w:rsid w:val="000A2D46"/>
    <w:rsid w:val="000B3D52"/>
    <w:rsid w:val="000B5B1B"/>
    <w:rsid w:val="000C323E"/>
    <w:rsid w:val="000C440B"/>
    <w:rsid w:val="000D00E6"/>
    <w:rsid w:val="000D73B5"/>
    <w:rsid w:val="000E195E"/>
    <w:rsid w:val="00113500"/>
    <w:rsid w:val="0015025D"/>
    <w:rsid w:val="001673FA"/>
    <w:rsid w:val="00183601"/>
    <w:rsid w:val="00191B6A"/>
    <w:rsid w:val="001934C4"/>
    <w:rsid w:val="001A7509"/>
    <w:rsid w:val="001B5AA2"/>
    <w:rsid w:val="001D0168"/>
    <w:rsid w:val="001D4765"/>
    <w:rsid w:val="0020036C"/>
    <w:rsid w:val="00231BC6"/>
    <w:rsid w:val="00241BBD"/>
    <w:rsid w:val="002558A7"/>
    <w:rsid w:val="00257BC6"/>
    <w:rsid w:val="002917DD"/>
    <w:rsid w:val="002C01A0"/>
    <w:rsid w:val="002D1CBF"/>
    <w:rsid w:val="002D5DA6"/>
    <w:rsid w:val="002F4F97"/>
    <w:rsid w:val="003636F6"/>
    <w:rsid w:val="003637F3"/>
    <w:rsid w:val="003971CA"/>
    <w:rsid w:val="003A7011"/>
    <w:rsid w:val="003C033B"/>
    <w:rsid w:val="004355AC"/>
    <w:rsid w:val="00436BE9"/>
    <w:rsid w:val="00437777"/>
    <w:rsid w:val="004721C3"/>
    <w:rsid w:val="004A3EDB"/>
    <w:rsid w:val="004C3C32"/>
    <w:rsid w:val="004E7566"/>
    <w:rsid w:val="00542F0B"/>
    <w:rsid w:val="005A5216"/>
    <w:rsid w:val="005A6768"/>
    <w:rsid w:val="005B1595"/>
    <w:rsid w:val="005B6B99"/>
    <w:rsid w:val="00621DFB"/>
    <w:rsid w:val="00626D6C"/>
    <w:rsid w:val="00632E13"/>
    <w:rsid w:val="0064359F"/>
    <w:rsid w:val="00654B3C"/>
    <w:rsid w:val="00685A81"/>
    <w:rsid w:val="006E124B"/>
    <w:rsid w:val="006E495E"/>
    <w:rsid w:val="006F3432"/>
    <w:rsid w:val="007171ED"/>
    <w:rsid w:val="007172E3"/>
    <w:rsid w:val="007205CE"/>
    <w:rsid w:val="00735C89"/>
    <w:rsid w:val="00742A5C"/>
    <w:rsid w:val="00810F9C"/>
    <w:rsid w:val="008135F0"/>
    <w:rsid w:val="00821D43"/>
    <w:rsid w:val="008359A0"/>
    <w:rsid w:val="008518F7"/>
    <w:rsid w:val="00875E96"/>
    <w:rsid w:val="00884A7D"/>
    <w:rsid w:val="008A629B"/>
    <w:rsid w:val="008C7DED"/>
    <w:rsid w:val="008E5E55"/>
    <w:rsid w:val="00911DA2"/>
    <w:rsid w:val="009323AB"/>
    <w:rsid w:val="00970BA7"/>
    <w:rsid w:val="009777A0"/>
    <w:rsid w:val="009823E1"/>
    <w:rsid w:val="009925B4"/>
    <w:rsid w:val="009D339A"/>
    <w:rsid w:val="009D76DA"/>
    <w:rsid w:val="00A465E1"/>
    <w:rsid w:val="00A54E6B"/>
    <w:rsid w:val="00A631CC"/>
    <w:rsid w:val="00A72571"/>
    <w:rsid w:val="00AC269B"/>
    <w:rsid w:val="00AC46F1"/>
    <w:rsid w:val="00AD301E"/>
    <w:rsid w:val="00AD49DC"/>
    <w:rsid w:val="00AD6B82"/>
    <w:rsid w:val="00B06914"/>
    <w:rsid w:val="00B1075B"/>
    <w:rsid w:val="00B652EA"/>
    <w:rsid w:val="00B66334"/>
    <w:rsid w:val="00B76D49"/>
    <w:rsid w:val="00B85773"/>
    <w:rsid w:val="00B85A7C"/>
    <w:rsid w:val="00BD39D0"/>
    <w:rsid w:val="00BF2E78"/>
    <w:rsid w:val="00C213E0"/>
    <w:rsid w:val="00C87E6F"/>
    <w:rsid w:val="00C904B2"/>
    <w:rsid w:val="00CF6E32"/>
    <w:rsid w:val="00D20E29"/>
    <w:rsid w:val="00D41B8C"/>
    <w:rsid w:val="00D747FA"/>
    <w:rsid w:val="00D84056"/>
    <w:rsid w:val="00DA725E"/>
    <w:rsid w:val="00DB0C63"/>
    <w:rsid w:val="00DB3DA8"/>
    <w:rsid w:val="00DC19F4"/>
    <w:rsid w:val="00DE2733"/>
    <w:rsid w:val="00E47E97"/>
    <w:rsid w:val="00E5130F"/>
    <w:rsid w:val="00E51C60"/>
    <w:rsid w:val="00E5379C"/>
    <w:rsid w:val="00E667D4"/>
    <w:rsid w:val="00F20582"/>
    <w:rsid w:val="00F219DC"/>
    <w:rsid w:val="00F307B1"/>
    <w:rsid w:val="00F50064"/>
    <w:rsid w:val="00F722CE"/>
    <w:rsid w:val="00FC7954"/>
    <w:rsid w:val="00FE4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48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8A629B"/>
    <w:rPr>
      <w:rFonts w:ascii="Times New Roman" w:hAnsi="Times New Roman" w:cs="Times New Roman"/>
      <w:lang w:eastAsia="en-US"/>
    </w:rPr>
  </w:style>
  <w:style w:type="paragraph" w:styleId="Heading1">
    <w:name w:val="heading 1"/>
    <w:basedOn w:val="Normal"/>
    <w:next w:val="Normal"/>
    <w:link w:val="Heading1Char"/>
    <w:uiPriority w:val="9"/>
    <w:qFormat/>
    <w:rsid w:val="007171E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1E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171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1E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171ED"/>
    <w:pPr>
      <w:ind w:left="720"/>
      <w:contextualSpacing/>
    </w:pPr>
  </w:style>
  <w:style w:type="character" w:styleId="Hyperlink">
    <w:name w:val="Hyperlink"/>
    <w:basedOn w:val="DefaultParagraphFont"/>
    <w:uiPriority w:val="99"/>
    <w:unhideWhenUsed/>
    <w:rsid w:val="003C033B"/>
    <w:rPr>
      <w:color w:val="0563C1" w:themeColor="hyperlink"/>
      <w:u w:val="single"/>
    </w:rPr>
  </w:style>
  <w:style w:type="paragraph" w:customStyle="1" w:styleId="p1">
    <w:name w:val="p1"/>
    <w:basedOn w:val="Normal"/>
    <w:rsid w:val="00AD6B82"/>
    <w:rPr>
      <w:rFonts w:ascii="Calibri" w:hAnsi="Calibri"/>
      <w:sz w:val="17"/>
      <w:szCs w:val="17"/>
    </w:rPr>
  </w:style>
  <w:style w:type="character" w:customStyle="1" w:styleId="apple-converted-space">
    <w:name w:val="apple-converted-space"/>
    <w:basedOn w:val="DefaultParagraphFont"/>
    <w:rsid w:val="00AD6B82"/>
  </w:style>
  <w:style w:type="paragraph" w:customStyle="1" w:styleId="p2">
    <w:name w:val="p2"/>
    <w:basedOn w:val="Normal"/>
    <w:rsid w:val="006F3432"/>
    <w:rPr>
      <w:rFonts w:ascii="Calibri" w:hAnsi="Calibri"/>
      <w:sz w:val="17"/>
      <w:szCs w:val="17"/>
    </w:rPr>
  </w:style>
  <w:style w:type="paragraph" w:styleId="NormalWeb">
    <w:name w:val="Normal (Web)"/>
    <w:basedOn w:val="Normal"/>
    <w:uiPriority w:val="99"/>
    <w:semiHidden/>
    <w:unhideWhenUsed/>
    <w:rsid w:val="003637F3"/>
    <w:pPr>
      <w:spacing w:before="100" w:beforeAutospacing="1" w:after="100" w:afterAutospacing="1"/>
    </w:pPr>
  </w:style>
  <w:style w:type="paragraph" w:styleId="Header">
    <w:name w:val="header"/>
    <w:basedOn w:val="Normal"/>
    <w:link w:val="HeaderChar"/>
    <w:uiPriority w:val="99"/>
    <w:unhideWhenUsed/>
    <w:rsid w:val="007172E3"/>
    <w:pPr>
      <w:tabs>
        <w:tab w:val="center" w:pos="4680"/>
        <w:tab w:val="right" w:pos="9360"/>
      </w:tabs>
    </w:pPr>
  </w:style>
  <w:style w:type="character" w:customStyle="1" w:styleId="HeaderChar">
    <w:name w:val="Header Char"/>
    <w:basedOn w:val="DefaultParagraphFont"/>
    <w:link w:val="Header"/>
    <w:uiPriority w:val="99"/>
    <w:rsid w:val="007172E3"/>
    <w:rPr>
      <w:rFonts w:ascii="Times New Roman" w:hAnsi="Times New Roman" w:cs="Times New Roman"/>
      <w:lang w:eastAsia="en-US"/>
    </w:rPr>
  </w:style>
  <w:style w:type="paragraph" w:styleId="Footer">
    <w:name w:val="footer"/>
    <w:basedOn w:val="Normal"/>
    <w:link w:val="FooterChar"/>
    <w:uiPriority w:val="99"/>
    <w:unhideWhenUsed/>
    <w:rsid w:val="007172E3"/>
    <w:pPr>
      <w:tabs>
        <w:tab w:val="center" w:pos="4680"/>
        <w:tab w:val="right" w:pos="9360"/>
      </w:tabs>
    </w:pPr>
  </w:style>
  <w:style w:type="character" w:customStyle="1" w:styleId="FooterChar">
    <w:name w:val="Footer Char"/>
    <w:basedOn w:val="DefaultParagraphFont"/>
    <w:link w:val="Footer"/>
    <w:uiPriority w:val="99"/>
    <w:rsid w:val="007172E3"/>
    <w:rPr>
      <w:rFonts w:ascii="Times New Roman" w:hAnsi="Times New Roman" w:cs="Times New Roman"/>
      <w:lang w:eastAsia="en-US"/>
    </w:rPr>
  </w:style>
  <w:style w:type="character" w:styleId="Emphasis">
    <w:name w:val="Emphasis"/>
    <w:basedOn w:val="DefaultParagraphFont"/>
    <w:uiPriority w:val="20"/>
    <w:qFormat/>
    <w:rsid w:val="008A629B"/>
    <w:rPr>
      <w:i/>
      <w:iCs/>
    </w:rPr>
  </w:style>
  <w:style w:type="character" w:styleId="FollowedHyperlink">
    <w:name w:val="FollowedHyperlink"/>
    <w:basedOn w:val="DefaultParagraphFont"/>
    <w:uiPriority w:val="99"/>
    <w:semiHidden/>
    <w:unhideWhenUsed/>
    <w:rsid w:val="00183601"/>
    <w:rPr>
      <w:color w:val="954F72" w:themeColor="followedHyperlink"/>
      <w:u w:val="single"/>
    </w:rPr>
  </w:style>
  <w:style w:type="character" w:customStyle="1" w:styleId="UnresolvedMention1">
    <w:name w:val="Unresolved Mention1"/>
    <w:basedOn w:val="DefaultParagraphFont"/>
    <w:uiPriority w:val="99"/>
    <w:rsid w:val="006E495E"/>
    <w:rPr>
      <w:color w:val="808080"/>
      <w:shd w:val="clear" w:color="auto" w:fill="E6E6E6"/>
    </w:rPr>
  </w:style>
  <w:style w:type="paragraph" w:styleId="Caption">
    <w:name w:val="caption"/>
    <w:basedOn w:val="Normal"/>
    <w:next w:val="Normal"/>
    <w:uiPriority w:val="35"/>
    <w:unhideWhenUsed/>
    <w:qFormat/>
    <w:rsid w:val="00DB3DA8"/>
    <w:pPr>
      <w:spacing w:after="200"/>
    </w:pPr>
    <w:rPr>
      <w:i/>
      <w:iCs/>
      <w:color w:val="44546A" w:themeColor="text2"/>
      <w:sz w:val="18"/>
      <w:szCs w:val="18"/>
    </w:rPr>
  </w:style>
  <w:style w:type="character" w:styleId="CommentReference">
    <w:name w:val="annotation reference"/>
    <w:basedOn w:val="DefaultParagraphFont"/>
    <w:rsid w:val="00DB3DA8"/>
    <w:rPr>
      <w:sz w:val="16"/>
      <w:szCs w:val="16"/>
    </w:rPr>
  </w:style>
  <w:style w:type="paragraph" w:styleId="CommentText">
    <w:name w:val="annotation text"/>
    <w:basedOn w:val="Normal"/>
    <w:link w:val="CommentTextChar"/>
    <w:rsid w:val="00DB3DA8"/>
    <w:pPr>
      <w:tabs>
        <w:tab w:val="left" w:pos="288"/>
      </w:tabs>
      <w:spacing w:after="120"/>
      <w:ind w:firstLine="288"/>
      <w:jc w:val="both"/>
    </w:pPr>
    <w:rPr>
      <w:rFonts w:eastAsia="SimSun"/>
      <w:spacing w:val="-1"/>
      <w:sz w:val="20"/>
      <w:szCs w:val="20"/>
    </w:rPr>
  </w:style>
  <w:style w:type="character" w:customStyle="1" w:styleId="CommentTextChar">
    <w:name w:val="Comment Text Char"/>
    <w:basedOn w:val="DefaultParagraphFont"/>
    <w:link w:val="CommentText"/>
    <w:rsid w:val="00DB3DA8"/>
    <w:rPr>
      <w:rFonts w:ascii="Times New Roman" w:eastAsia="SimSun" w:hAnsi="Times New Roman" w:cs="Times New Roman"/>
      <w:spacing w:val="-1"/>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38347">
      <w:bodyDiv w:val="1"/>
      <w:marLeft w:val="0"/>
      <w:marRight w:val="0"/>
      <w:marTop w:val="0"/>
      <w:marBottom w:val="0"/>
      <w:divBdr>
        <w:top w:val="none" w:sz="0" w:space="0" w:color="auto"/>
        <w:left w:val="none" w:sz="0" w:space="0" w:color="auto"/>
        <w:bottom w:val="none" w:sz="0" w:space="0" w:color="auto"/>
        <w:right w:val="none" w:sz="0" w:space="0" w:color="auto"/>
      </w:divBdr>
    </w:div>
    <w:div w:id="478301948">
      <w:bodyDiv w:val="1"/>
      <w:marLeft w:val="0"/>
      <w:marRight w:val="0"/>
      <w:marTop w:val="0"/>
      <w:marBottom w:val="0"/>
      <w:divBdr>
        <w:top w:val="none" w:sz="0" w:space="0" w:color="auto"/>
        <w:left w:val="none" w:sz="0" w:space="0" w:color="auto"/>
        <w:bottom w:val="none" w:sz="0" w:space="0" w:color="auto"/>
        <w:right w:val="none" w:sz="0" w:space="0" w:color="auto"/>
      </w:divBdr>
    </w:div>
    <w:div w:id="597442962">
      <w:bodyDiv w:val="1"/>
      <w:marLeft w:val="0"/>
      <w:marRight w:val="0"/>
      <w:marTop w:val="0"/>
      <w:marBottom w:val="0"/>
      <w:divBdr>
        <w:top w:val="none" w:sz="0" w:space="0" w:color="auto"/>
        <w:left w:val="none" w:sz="0" w:space="0" w:color="auto"/>
        <w:bottom w:val="none" w:sz="0" w:space="0" w:color="auto"/>
        <w:right w:val="none" w:sz="0" w:space="0" w:color="auto"/>
      </w:divBdr>
    </w:div>
    <w:div w:id="914897844">
      <w:bodyDiv w:val="1"/>
      <w:marLeft w:val="0"/>
      <w:marRight w:val="0"/>
      <w:marTop w:val="0"/>
      <w:marBottom w:val="0"/>
      <w:divBdr>
        <w:top w:val="none" w:sz="0" w:space="0" w:color="auto"/>
        <w:left w:val="none" w:sz="0" w:space="0" w:color="auto"/>
        <w:bottom w:val="none" w:sz="0" w:space="0" w:color="auto"/>
        <w:right w:val="none" w:sz="0" w:space="0" w:color="auto"/>
      </w:divBdr>
    </w:div>
    <w:div w:id="1244876824">
      <w:bodyDiv w:val="1"/>
      <w:marLeft w:val="0"/>
      <w:marRight w:val="0"/>
      <w:marTop w:val="0"/>
      <w:marBottom w:val="0"/>
      <w:divBdr>
        <w:top w:val="none" w:sz="0" w:space="0" w:color="auto"/>
        <w:left w:val="none" w:sz="0" w:space="0" w:color="auto"/>
        <w:bottom w:val="none" w:sz="0" w:space="0" w:color="auto"/>
        <w:right w:val="none" w:sz="0" w:space="0" w:color="auto"/>
      </w:divBdr>
    </w:div>
    <w:div w:id="1267691896">
      <w:bodyDiv w:val="1"/>
      <w:marLeft w:val="0"/>
      <w:marRight w:val="0"/>
      <w:marTop w:val="0"/>
      <w:marBottom w:val="0"/>
      <w:divBdr>
        <w:top w:val="none" w:sz="0" w:space="0" w:color="auto"/>
        <w:left w:val="none" w:sz="0" w:space="0" w:color="auto"/>
        <w:bottom w:val="none" w:sz="0" w:space="0" w:color="auto"/>
        <w:right w:val="none" w:sz="0" w:space="0" w:color="auto"/>
      </w:divBdr>
    </w:div>
    <w:div w:id="1570074870">
      <w:bodyDiv w:val="1"/>
      <w:marLeft w:val="0"/>
      <w:marRight w:val="0"/>
      <w:marTop w:val="0"/>
      <w:marBottom w:val="0"/>
      <w:divBdr>
        <w:top w:val="none" w:sz="0" w:space="0" w:color="auto"/>
        <w:left w:val="none" w:sz="0" w:space="0" w:color="auto"/>
        <w:bottom w:val="none" w:sz="0" w:space="0" w:color="auto"/>
        <w:right w:val="none" w:sz="0" w:space="0" w:color="auto"/>
      </w:divBdr>
    </w:div>
    <w:div w:id="1755513002">
      <w:bodyDiv w:val="1"/>
      <w:marLeft w:val="0"/>
      <w:marRight w:val="0"/>
      <w:marTop w:val="0"/>
      <w:marBottom w:val="0"/>
      <w:divBdr>
        <w:top w:val="none" w:sz="0" w:space="0" w:color="auto"/>
        <w:left w:val="none" w:sz="0" w:space="0" w:color="auto"/>
        <w:bottom w:val="none" w:sz="0" w:space="0" w:color="auto"/>
        <w:right w:val="none" w:sz="0" w:space="0" w:color="auto"/>
      </w:divBdr>
    </w:div>
    <w:div w:id="1940485809">
      <w:bodyDiv w:val="1"/>
      <w:marLeft w:val="0"/>
      <w:marRight w:val="0"/>
      <w:marTop w:val="0"/>
      <w:marBottom w:val="0"/>
      <w:divBdr>
        <w:top w:val="none" w:sz="0" w:space="0" w:color="auto"/>
        <w:left w:val="none" w:sz="0" w:space="0" w:color="auto"/>
        <w:bottom w:val="none" w:sz="0" w:space="0" w:color="auto"/>
        <w:right w:val="none" w:sz="0" w:space="0" w:color="auto"/>
      </w:divBdr>
    </w:div>
    <w:div w:id="21187902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Liu</dc:creator>
  <cp:keywords/>
  <dc:description/>
  <cp:lastModifiedBy>Fan Shen</cp:lastModifiedBy>
  <cp:revision>3</cp:revision>
  <dcterms:created xsi:type="dcterms:W3CDTF">2023-01-16T21:03:00Z</dcterms:created>
  <dcterms:modified xsi:type="dcterms:W3CDTF">2023-03-06T02:20:00Z</dcterms:modified>
</cp:coreProperties>
</file>