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A0FC9" w14:textId="20209927" w:rsidR="000F3ECB" w:rsidRDefault="00AE7DCF">
      <w:r>
        <w:t xml:space="preserve">This is </w:t>
      </w:r>
      <w:r w:rsidR="007556FE">
        <w:t>the</w:t>
      </w:r>
      <w:r>
        <w:t xml:space="preserve"> guide for Lab 2:</w:t>
      </w:r>
    </w:p>
    <w:p w14:paraId="4BBE15F9" w14:textId="77777777" w:rsidR="00AE7DCF" w:rsidRDefault="00AE7DCF"/>
    <w:p w14:paraId="7A90B1A9" w14:textId="77777777" w:rsidR="00AE7DCF" w:rsidRDefault="00AE7DCF" w:rsidP="00AE7DCF">
      <w:pPr>
        <w:rPr>
          <w:rFonts w:ascii="Calibri" w:eastAsia="Calibri" w:hAnsi="Calibri" w:cs="Calibri"/>
          <w:color w:val="0B5394"/>
          <w:sz w:val="32"/>
          <w:szCs w:val="32"/>
        </w:rPr>
      </w:pPr>
      <w:r>
        <w:rPr>
          <w:rFonts w:ascii="Calibri" w:eastAsia="Calibri" w:hAnsi="Calibri" w:cs="Calibri"/>
          <w:color w:val="0B5394"/>
          <w:sz w:val="32"/>
          <w:szCs w:val="32"/>
        </w:rPr>
        <w:t>Objective 1: Network Monitoring | SNMP &amp; Syslog</w:t>
      </w:r>
    </w:p>
    <w:p w14:paraId="6A01B51D" w14:textId="6A863293" w:rsidR="00AE7DCF" w:rsidRDefault="00AE7DCF" w:rsidP="00AE7DCF">
      <w:r>
        <w:t>Here is the config for SNAP and Syslog:</w:t>
      </w:r>
    </w:p>
    <w:p w14:paraId="5210BCA1" w14:textId="77777777" w:rsidR="00AE7DCF" w:rsidRPr="00AE7DCF" w:rsidRDefault="00AE7DCF" w:rsidP="00AE7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</w:t>
      </w:r>
      <w:proofErr w:type="spellEnd"/>
      <w:r w:rsidRPr="00AE7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server community NMAS </w:t>
      </w:r>
      <w:proofErr w:type="spellStart"/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</w:t>
      </w:r>
      <w:proofErr w:type="spellEnd"/>
    </w:p>
    <w:p w14:paraId="67214042" w14:textId="77777777" w:rsidR="00AE7DCF" w:rsidRPr="00AE7DCF" w:rsidRDefault="00AE7DCF" w:rsidP="00AE7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</w:t>
      </w:r>
      <w:proofErr w:type="spellEnd"/>
      <w:r w:rsidRPr="00AE7D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server host </w:t>
      </w:r>
      <w:r w:rsidRPr="00AE7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.0.5 version </w:t>
      </w:r>
      <w:r w:rsidRPr="00AE7DC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2c</w:t>
      </w:r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NMAS</w:t>
      </w:r>
    </w:p>
    <w:p w14:paraId="01AB00AB" w14:textId="77777777" w:rsidR="00AE7DCF" w:rsidRPr="00AE7DCF" w:rsidRDefault="00AE7DCF" w:rsidP="00AE7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84547B0" w14:textId="77777777" w:rsidR="00AE7DCF" w:rsidRPr="00AE7DCF" w:rsidRDefault="00AE7DCF" w:rsidP="00AE7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logging host </w:t>
      </w:r>
      <w:r w:rsidRPr="00AE7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.0.5</w:t>
      </w:r>
    </w:p>
    <w:p w14:paraId="34DBDAD2" w14:textId="77777777" w:rsidR="00AE7DCF" w:rsidRPr="00AE7DCF" w:rsidRDefault="00AE7DCF" w:rsidP="00AE7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D8DE039" w14:textId="77777777" w:rsidR="00AE7DCF" w:rsidRDefault="00AE7DCF" w:rsidP="00AE7DCF"/>
    <w:p w14:paraId="0C76384D" w14:textId="77777777" w:rsidR="00AE7DCF" w:rsidRDefault="00AE7DCF" w:rsidP="00AE7DCF">
      <w:pPr>
        <w:rPr>
          <w:rFonts w:ascii="Calibri" w:eastAsia="Calibri" w:hAnsi="Calibri" w:cs="Calibri"/>
          <w:color w:val="0B5394"/>
          <w:sz w:val="32"/>
          <w:szCs w:val="32"/>
        </w:rPr>
      </w:pPr>
      <w:r>
        <w:rPr>
          <w:rFonts w:ascii="Calibri" w:eastAsia="Calibri" w:hAnsi="Calibri" w:cs="Calibri"/>
          <w:color w:val="0B5394"/>
          <w:sz w:val="32"/>
          <w:szCs w:val="32"/>
        </w:rPr>
        <w:t xml:space="preserve">Objective 2: Network Monitoring | </w:t>
      </w:r>
      <w:proofErr w:type="spellStart"/>
      <w:r>
        <w:rPr>
          <w:rFonts w:ascii="Calibri" w:eastAsia="Calibri" w:hAnsi="Calibri" w:cs="Calibri"/>
          <w:color w:val="0B5394"/>
          <w:sz w:val="32"/>
          <w:szCs w:val="32"/>
        </w:rPr>
        <w:t>gRPC</w:t>
      </w:r>
      <w:proofErr w:type="spellEnd"/>
      <w:r>
        <w:rPr>
          <w:rFonts w:ascii="Calibri" w:eastAsia="Calibri" w:hAnsi="Calibri" w:cs="Calibri"/>
          <w:color w:val="0B5394"/>
          <w:sz w:val="32"/>
          <w:szCs w:val="32"/>
        </w:rPr>
        <w:t xml:space="preserve"> &amp; </w:t>
      </w:r>
      <w:proofErr w:type="spellStart"/>
      <w:r>
        <w:rPr>
          <w:rFonts w:ascii="Calibri" w:eastAsia="Calibri" w:hAnsi="Calibri" w:cs="Calibri"/>
          <w:color w:val="0B5394"/>
          <w:sz w:val="32"/>
          <w:szCs w:val="32"/>
        </w:rPr>
        <w:t>NetConf</w:t>
      </w:r>
      <w:proofErr w:type="spellEnd"/>
    </w:p>
    <w:p w14:paraId="37412260" w14:textId="77777777" w:rsidR="00AE7DCF" w:rsidRPr="00AE7DCF" w:rsidRDefault="00AE7DCF" w:rsidP="00AE7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management </w:t>
      </w:r>
      <w:proofErr w:type="spellStart"/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api</w:t>
      </w:r>
      <w:proofErr w:type="spellEnd"/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gnmi</w:t>
      </w:r>
      <w:proofErr w:type="spellEnd"/>
    </w:p>
    <w:p w14:paraId="58D09FC7" w14:textId="77777777" w:rsidR="00AE7DCF" w:rsidRPr="00AE7DCF" w:rsidRDefault="00AE7DCF" w:rsidP="00AE7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transport </w:t>
      </w:r>
      <w:proofErr w:type="spellStart"/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grpc</w:t>
      </w:r>
      <w:proofErr w:type="spellEnd"/>
      <w:r w:rsidRPr="00AE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def</w:t>
      </w:r>
    </w:p>
    <w:p w14:paraId="568E8C81" w14:textId="77777777" w:rsidR="00AE7DCF" w:rsidRPr="00AE7DCF" w:rsidRDefault="00AE7DCF" w:rsidP="00AE7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5B10A54" w14:textId="77777777" w:rsidR="00AE7DCF" w:rsidRPr="00AE7DCF" w:rsidRDefault="00AE7DCF" w:rsidP="00AE7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management </w:t>
      </w:r>
      <w:proofErr w:type="spellStart"/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api</w:t>
      </w:r>
      <w:proofErr w:type="spellEnd"/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netconf</w:t>
      </w:r>
      <w:proofErr w:type="spellEnd"/>
    </w:p>
    <w:p w14:paraId="63E60DB5" w14:textId="77777777" w:rsidR="00AE7DCF" w:rsidRPr="00AE7DCF" w:rsidRDefault="00AE7DCF" w:rsidP="00AE7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transport ssh</w:t>
      </w:r>
      <w:r w:rsidRPr="00AE7D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def</w:t>
      </w:r>
    </w:p>
    <w:p w14:paraId="0BA8C6C1" w14:textId="77777777" w:rsidR="00AE7DCF" w:rsidRPr="00AE7DCF" w:rsidRDefault="00AE7DCF" w:rsidP="00AE7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2FF0DA6" w14:textId="77777777" w:rsidR="00AE7DCF" w:rsidRDefault="00AE7DCF" w:rsidP="00AE7DCF"/>
    <w:p w14:paraId="208842CF" w14:textId="20642900" w:rsidR="00AE7DCF" w:rsidRDefault="00AE7DCF" w:rsidP="00AE7DCF">
      <w:r>
        <w:t xml:space="preserve">Now all devices should have SNMP, Syslog, </w:t>
      </w:r>
      <w:proofErr w:type="spellStart"/>
      <w:r>
        <w:t>gRPC</w:t>
      </w:r>
      <w:proofErr w:type="spellEnd"/>
      <w:r>
        <w:t xml:space="preserve"> and </w:t>
      </w:r>
      <w:proofErr w:type="spellStart"/>
      <w:r>
        <w:t>NetConf</w:t>
      </w:r>
      <w:proofErr w:type="spellEnd"/>
      <w:r>
        <w:t xml:space="preserve"> configured</w:t>
      </w:r>
    </w:p>
    <w:sectPr w:rsidR="00AE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CB"/>
    <w:rsid w:val="000F3ECB"/>
    <w:rsid w:val="00532521"/>
    <w:rsid w:val="007556FE"/>
    <w:rsid w:val="00AE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0171"/>
  <w15:chartTrackingRefBased/>
  <w15:docId w15:val="{D50D949B-DBF5-4E08-B6FF-1BCAA157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5</cp:revision>
  <dcterms:created xsi:type="dcterms:W3CDTF">2024-09-17T00:57:00Z</dcterms:created>
  <dcterms:modified xsi:type="dcterms:W3CDTF">2024-09-17T01:02:00Z</dcterms:modified>
</cp:coreProperties>
</file>