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after="240" w:line="640" w:lineRule="atLeast"/>
        <w:ind w:left="0" w:right="0" w:firstLine="0"/>
        <w:jc w:val="left"/>
        <w:rPr>
          <w:b w:val="1"/>
          <w:bCs w:val="1"/>
          <w:color w:val="333333"/>
          <w:sz w:val="54"/>
          <w:szCs w:val="54"/>
          <w:shd w:val="clear" w:color="auto" w:fill="ffffff"/>
          <w:rtl w:val="0"/>
        </w:rPr>
      </w:pPr>
      <w:r>
        <w:rPr>
          <w:b w:val="1"/>
          <w:bCs w:val="1"/>
          <w:color w:val="333333"/>
          <w:sz w:val="54"/>
          <w:szCs w:val="54"/>
          <w:shd w:val="clear" w:color="auto" w:fill="ffffff"/>
          <w:rtl w:val="0"/>
        </w:rPr>
        <w:tab/>
        <w:tab/>
        <w:tab/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spacing w:after="240" w:line="640" w:lineRule="atLeast"/>
        <w:ind w:left="0" w:right="0" w:firstLine="0"/>
        <w:jc w:val="left"/>
        <w:rPr>
          <w:b w:val="1"/>
          <w:bCs w:val="1"/>
          <w:color w:val="333333"/>
          <w:sz w:val="54"/>
          <w:szCs w:val="54"/>
          <w:shd w:val="clear" w:color="auto" w:fill="ffffff"/>
          <w:rtl w:val="0"/>
        </w:rPr>
      </w:pPr>
      <w:r>
        <w:rPr>
          <w:b w:val="1"/>
          <w:bCs w:val="1"/>
          <w:color w:val="333333"/>
          <w:sz w:val="54"/>
          <w:szCs w:val="54"/>
          <w:shd w:val="clear" w:color="auto" w:fill="ffffff"/>
          <w:rtl w:val="0"/>
        </w:rPr>
        <w:tab/>
        <w:tab/>
      </w:r>
      <w:r>
        <w:rPr>
          <w:b w:val="1"/>
          <w:bCs w:val="1"/>
          <w:color w:val="333333"/>
          <w:sz w:val="54"/>
          <w:szCs w:val="54"/>
          <w:shd w:val="clear" w:color="auto" w:fill="ffffff"/>
          <w:rtl w:val="0"/>
          <w:lang w:val="en-US"/>
        </w:rPr>
        <w:t xml:space="preserve">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54"/>
          <w:szCs w:val="54"/>
          <w:shd w:val="clear" w:color="auto" w:fill="ffffff"/>
          <w:rtl w:val="0"/>
          <w:lang w:val="zh-CN" w:eastAsia="zh-CN"/>
        </w:rPr>
        <w:t>项目说明文档</w:t>
      </w:r>
    </w:p>
    <w:p>
      <w:pPr>
        <w:pStyle w:val="默认"/>
        <w:bidi w:val="0"/>
        <w:spacing w:after="240" w:line="500" w:lineRule="atLeast"/>
        <w:ind w:left="0" w:right="0" w:firstLine="0"/>
        <w:jc w:val="left"/>
        <w:rPr>
          <w:b w:val="1"/>
          <w:bCs w:val="1"/>
          <w:color w:val="333333"/>
          <w:sz w:val="42"/>
          <w:szCs w:val="42"/>
          <w:shd w:val="clear" w:color="auto" w:fill="ffffff"/>
          <w:rtl w:val="0"/>
        </w:rPr>
      </w:pPr>
      <w:r>
        <w:rPr>
          <w:b w:val="1"/>
          <w:bCs w:val="1"/>
          <w:color w:val="333333"/>
          <w:sz w:val="42"/>
          <w:szCs w:val="42"/>
          <w:shd w:val="clear" w:color="auto" w:fill="ffffff"/>
          <w:rtl w:val="0"/>
        </w:rPr>
        <w:tab/>
        <w:tab/>
        <w:t xml:space="preserve">     </w:t>
      </w:r>
      <w:r>
        <w:rPr>
          <w:b w:val="1"/>
          <w:bCs w:val="1"/>
          <w:color w:val="333333"/>
          <w:sz w:val="42"/>
          <w:szCs w:val="42"/>
          <w:shd w:val="clear" w:color="auto" w:fill="ffffff"/>
          <w:rtl w:val="0"/>
          <w:lang w:val="en-US"/>
        </w:rPr>
        <w:t xml:space="preserve">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42"/>
          <w:szCs w:val="42"/>
          <w:shd w:val="clear" w:color="auto" w:fill="ffffff"/>
          <w:rtl w:val="0"/>
          <w:lang w:val="zh-CN" w:eastAsia="zh-CN"/>
        </w:rPr>
        <w:t>数据结构课程设计</w:t>
      </w:r>
    </w:p>
    <w:p>
      <w:pPr>
        <w:pStyle w:val="默认"/>
        <w:bidi w:val="0"/>
        <w:spacing w:after="240" w:line="500" w:lineRule="atLeast"/>
        <w:ind w:left="0" w:right="0" w:firstLine="0"/>
        <w:jc w:val="left"/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  <w:tab/>
        <w:tab/>
        <w:tab/>
        <w:tab/>
        <w:tab/>
        <w:tab/>
      </w:r>
      <w:r>
        <w:rPr>
          <w:b w:val="1"/>
          <w:bCs w:val="1"/>
          <w:color w:val="333333"/>
          <w:sz w:val="36"/>
          <w:szCs w:val="36"/>
          <w:shd w:val="clear" w:color="auto" w:fill="ffffff"/>
          <w:rtl w:val="0"/>
          <w:lang w:val="en-US"/>
        </w:rPr>
        <w:t xml:space="preserve">                    </w:t>
      </w:r>
      <w:r>
        <w:rPr>
          <w:b w:val="1"/>
          <w:bCs w:val="1"/>
          <w:color w:val="333333"/>
          <w:sz w:val="36"/>
          <w:szCs w:val="36"/>
          <w:shd w:val="clear" w:color="auto" w:fill="ffffff"/>
          <w:rtl w:val="0"/>
          <w:lang w:val="en-US"/>
        </w:rPr>
        <w:t>——</w:t>
      </w:r>
      <w:r>
        <w:rPr>
          <w:b w:val="1"/>
          <w:bCs w:val="1"/>
          <w:color w:val="333333"/>
          <w:sz w:val="36"/>
          <w:szCs w:val="36"/>
          <w:shd w:val="clear" w:color="auto" w:fill="ffffff"/>
          <w:rtl w:val="0"/>
          <w:lang w:val="zh-CN" w:eastAsia="zh-CN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6"/>
          <w:szCs w:val="36"/>
          <w:shd w:val="clear" w:color="auto" w:fill="ffffff"/>
          <w:rtl w:val="0"/>
          <w:lang w:val="zh-CN" w:eastAsia="zh-CN"/>
        </w:rPr>
        <w:t>皇后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6"/>
          <w:szCs w:val="36"/>
          <w:shd w:val="clear" w:color="auto" w:fill="ffffff"/>
          <w:rtl w:val="0"/>
          <w:lang w:val="zh-CN" w:eastAsia="zh-CN"/>
        </w:rPr>
        <w:t>问题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作</w:t>
      </w:r>
      <w:r>
        <w:rPr>
          <w:color w:val="333333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者</w:t>
      </w:r>
      <w:r>
        <w:rPr>
          <w:color w:val="333333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姓</w:t>
      </w:r>
      <w:r>
        <w:rPr>
          <w:color w:val="333333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名：</w:t>
      </w:r>
      <w:r>
        <w:rPr>
          <w:color w:val="333333"/>
          <w:sz w:val="32"/>
          <w:szCs w:val="32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罗吉皓</w:t>
      </w:r>
      <w:r>
        <w:rPr>
          <w:color w:val="333333"/>
          <w:sz w:val="32"/>
          <w:szCs w:val="32"/>
          <w:shd w:val="clear" w:color="auto" w:fill="ffffff"/>
          <w:rtl w:val="0"/>
        </w:rPr>
        <w:t xml:space="preserve">           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ja-JP" w:eastAsia="ja-JP"/>
        </w:rPr>
        <w:t>学</w:t>
      </w:r>
      <w:r>
        <w:rPr>
          <w:color w:val="333333"/>
          <w:sz w:val="32"/>
          <w:szCs w:val="32"/>
          <w:shd w:val="clear" w:color="auto" w:fill="ffffff"/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ja-JP" w:eastAsia="ja-JP"/>
        </w:rPr>
        <w:t>号：</w:t>
      </w:r>
      <w:r>
        <w:rPr>
          <w:color w:val="333333"/>
          <w:sz w:val="32"/>
          <w:szCs w:val="32"/>
          <w:shd w:val="clear" w:color="auto" w:fill="ffffff"/>
          <w:rtl w:val="0"/>
        </w:rPr>
        <w:t xml:space="preserve">     </w:t>
      </w:r>
      <w:r>
        <w:rPr>
          <w:color w:val="333333"/>
          <w:sz w:val="32"/>
          <w:szCs w:val="32"/>
          <w:shd w:val="clear" w:color="auto" w:fill="ffffff"/>
          <w:rtl w:val="0"/>
        </w:rPr>
        <w:t xml:space="preserve">1652792          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指</w:t>
      </w:r>
      <w:r>
        <w:rPr>
          <w:color w:val="333333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导</w:t>
      </w:r>
      <w:r>
        <w:rPr>
          <w:color w:val="333333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t>教</w:t>
      </w:r>
      <w:r>
        <w:rPr>
          <w:color w:val="333333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师：</w:t>
      </w:r>
      <w:r>
        <w:rPr>
          <w:color w:val="333333"/>
          <w:sz w:val="32"/>
          <w:szCs w:val="32"/>
          <w:shd w:val="clear" w:color="auto" w:fill="ffffff"/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张颖</w:t>
      </w:r>
      <w:r>
        <w:rPr>
          <w:color w:val="333333"/>
          <w:sz w:val="32"/>
          <w:szCs w:val="32"/>
          <w:shd w:val="clear" w:color="auto" w:fill="ffffff"/>
          <w:rtl w:val="0"/>
        </w:rPr>
        <w:t xml:space="preserve">            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ja-JP" w:eastAsia="ja-JP"/>
        </w:rPr>
        <w:t>学院、</w:t>
      </w:r>
      <w:r>
        <w:rPr>
          <w:color w:val="333333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专业：</w:t>
      </w:r>
      <w:r>
        <w:rPr>
          <w:color w:val="333333"/>
          <w:sz w:val="32"/>
          <w:szCs w:val="32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软件学院</w:t>
      </w:r>
      <w:r>
        <w:rPr>
          <w:color w:val="333333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软件工程</w:t>
      </w:r>
      <w:r>
        <w:rPr>
          <w:color w:val="333333"/>
          <w:sz w:val="32"/>
          <w:szCs w:val="32"/>
          <w:shd w:val="clear" w:color="auto" w:fill="ffffff"/>
          <w:rtl w:val="0"/>
        </w:rPr>
        <w:t xml:space="preserve"> 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ab/>
        <w:tab/>
        <w:tab/>
        <w:tab/>
        <w:tab/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同济大学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b w:val="0"/>
          <w:bCs w:val="0"/>
          <w:color w:val="333333"/>
          <w:sz w:val="32"/>
          <w:szCs w:val="32"/>
          <w:shd w:val="clear" w:color="auto" w:fill="ffffff"/>
          <w:rtl w:val="0"/>
        </w:rPr>
        <w:tab/>
        <w:tab/>
        <w:tab/>
        <w:tab/>
        <w:t xml:space="preserve">     </w:t>
      </w:r>
      <w:r>
        <w:rPr>
          <w:b w:val="1"/>
          <w:bCs w:val="1"/>
          <w:color w:val="333333"/>
          <w:sz w:val="32"/>
          <w:szCs w:val="32"/>
          <w:shd w:val="clear" w:color="auto" w:fill="ffffff"/>
          <w:rtl w:val="0"/>
        </w:rPr>
        <w:t>Tongji University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spacing w:after="240" w:line="500" w:lineRule="atLeast"/>
        <w:ind w:left="0" w:right="0" w:firstLine="0"/>
        <w:jc w:val="left"/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</w:p>
    <w:p>
      <w:pPr>
        <w:pStyle w:val="默认"/>
        <w:bidi w:val="0"/>
        <w:spacing w:after="240" w:line="500" w:lineRule="atLeast"/>
        <w:ind w:left="0" w:right="0" w:firstLine="0"/>
        <w:jc w:val="center"/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6"/>
          <w:szCs w:val="36"/>
          <w:shd w:val="clear" w:color="auto" w:fill="ffffff"/>
          <w:rtl w:val="0"/>
          <w:lang w:val="zh-CN" w:eastAsia="zh-CN"/>
        </w:rPr>
        <w:t>目录</w:t>
      </w:r>
    </w:p>
    <w:p>
      <w:pPr>
        <w:pStyle w:val="默认"/>
        <w:bidi w:val="0"/>
        <w:spacing w:after="240" w:line="500" w:lineRule="atLeast"/>
        <w:ind w:left="0" w:right="0" w:firstLine="0"/>
        <w:jc w:val="center"/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</w:pPr>
    </w:p>
    <w:p>
      <w:pPr>
        <w:pStyle w:val="默认"/>
        <w:bidi w:val="0"/>
        <w:spacing w:after="240" w:line="500" w:lineRule="atLeast"/>
        <w:ind w:left="0" w:right="0" w:firstLine="0"/>
        <w:jc w:val="left"/>
        <w:rPr>
          <w:rtl w:val="0"/>
        </w:rPr>
      </w:pPr>
      <w:r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  <w:fldChar w:fldCharType="begin" w:fldLock="0"/>
      </w:r>
      <w:r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  <w:instrText xml:space="preserve"> TOC \t "小标题, 1,小标题 2, 1,小标题 3, 1"</w:instrText>
      </w:r>
      <w:r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  <w:fldChar w:fldCharType="separate" w:fldLock="0"/>
      </w:r>
    </w:p>
    <w:p>
      <w:pPr>
        <w:pStyle w:val="TOC 1"/>
        <w:numPr>
          <w:ilvl w:val="0"/>
          <w:numId w:val="1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分析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项目名称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cs="Arial Unicode MS" w:eastAsia="Arial Unicode MS"/>
          <w:rtl w:val="0"/>
        </w:rPr>
        <w:t xml:space="preserve"> 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皇后问题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项目背景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1.3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项目功能分析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II.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设计</w:t>
      </w:r>
      <w:r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数据结构设计</w:t>
      </w:r>
      <w:r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数据结构类的设计</w:t>
      </w:r>
      <w:r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系统设计</w:t>
      </w:r>
      <w:r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输入功能截屏示例：</w:t>
      </w:r>
      <w:r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it-IT"/>
        </w:rPr>
        <w:t xml:space="preserve">III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</w:t>
      </w:r>
      <w:r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深度优先搜索算法的实现</w:t>
      </w:r>
      <w:r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3.1.1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深度优先搜索算法流程图</w:t>
      </w:r>
      <w:r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3.1.2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思路分析</w:t>
      </w:r>
      <w:r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3.1.3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具体实现如下：</w:t>
      </w:r>
      <w:r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判断函数的实现</w:t>
      </w:r>
      <w:r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3.2.1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判断函数流程图</w:t>
      </w:r>
      <w:r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3.2.2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思路分析</w:t>
      </w:r>
      <w:r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3.2.3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具体实现如下：</w:t>
      </w:r>
      <w:r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3.3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总体系统截屏示例</w:t>
      </w:r>
      <w:r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IV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</w:t>
      </w:r>
      <w:r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4.1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搜索功能测试</w:t>
      </w:r>
      <w:r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 xml:space="preserve">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总结</w:t>
      </w:r>
      <w:r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n-US"/>
        </w:rPr>
        <w:t xml:space="preserve">VI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参考文献</w:t>
      </w:r>
      <w:r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默认"/>
        <w:bidi w:val="0"/>
        <w:spacing w:after="240" w:line="500" w:lineRule="atLeast"/>
        <w:ind w:left="0" w:right="0" w:firstLine="0"/>
        <w:jc w:val="left"/>
        <w:rPr>
          <w:rtl w:val="0"/>
        </w:rPr>
      </w:pPr>
      <w:r>
        <w:rPr>
          <w:b w:val="1"/>
          <w:bCs w:val="1"/>
          <w:color w:val="333333"/>
          <w:sz w:val="36"/>
          <w:szCs w:val="36"/>
          <w:shd w:val="clear" w:color="auto" w:fill="ffffff"/>
          <w:rtl w:val="0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6"/>
          <w:szCs w:val="36"/>
          <w:shd w:val="clear" w:color="auto" w:fill="ffffff"/>
          <w:rtl w:val="0"/>
        </w:rPr>
        <w:br w:type="page"/>
      </w:r>
    </w:p>
    <w:p>
      <w:pPr>
        <w:pStyle w:val="小标题"/>
        <w:numPr>
          <w:ilvl w:val="0"/>
          <w:numId w:val="3"/>
        </w:numPr>
        <w:bidi w:val="0"/>
      </w:pPr>
      <w:bookmarkStart w:name="_Toc" w:id="0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分析</w:t>
      </w:r>
      <w:bookmarkEnd w:id="0"/>
    </w:p>
    <w:p>
      <w:pPr>
        <w:pStyle w:val="正文"/>
        <w:bidi w:val="0"/>
      </w:pPr>
    </w:p>
    <w:p>
      <w:pPr>
        <w:pStyle w:val="小标题 2"/>
        <w:bidi w:val="0"/>
      </w:pPr>
      <w:bookmarkStart w:name="_Toc1" w:id="1"/>
      <w:r>
        <w:rPr>
          <w:rFonts w:cs="Arial Unicode MS" w:eastAsia="Arial Unicode MS"/>
          <w:i w:val="1"/>
          <w:iCs w:val="1"/>
          <w:rtl w:val="0"/>
        </w:rPr>
        <w:t xml:space="preserve">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项目名称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皇后问题</w:t>
      </w:r>
      <w:bookmarkEnd w:id="1"/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 2"/>
        <w:bidi w:val="0"/>
      </w:pPr>
      <w:bookmarkStart w:name="_Toc2" w:id="2"/>
      <w:r>
        <w:rPr>
          <w:rFonts w:cs="Arial Unicode MS" w:eastAsia="Arial Unicode MS"/>
          <w:rtl w:val="0"/>
        </w:rPr>
        <w:t xml:space="preserve">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项目背景</w:t>
      </w:r>
      <w:bookmarkEnd w:id="2"/>
    </w:p>
    <w:p>
      <w:pPr>
        <w:pStyle w:val="正文"/>
        <w:bidi w:val="0"/>
      </w:pP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es-ES_tradnl"/>
        </w:rPr>
        <w:t>​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八皇后问题是一个古老而著名的问题，是回溯算法的经典问题。该问题是十九世纪著名的数学家高斯在</w:t>
      </w:r>
      <w:r>
        <w:rPr>
          <w:color w:val="333333"/>
          <w:sz w:val="32"/>
          <w:szCs w:val="32"/>
          <w:shd w:val="clear" w:color="auto" w:fill="ffffff"/>
          <w:rtl w:val="0"/>
        </w:rPr>
        <w:t>1850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年提出的：在</w:t>
      </w:r>
      <w:r>
        <w:rPr>
          <w:color w:val="333333"/>
          <w:sz w:val="32"/>
          <w:szCs w:val="32"/>
          <w:shd w:val="clear" w:color="auto" w:fill="ffffff"/>
          <w:rtl w:val="0"/>
        </w:rPr>
        <w:t>8*8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的国际象棋棋盘上，安放</w:t>
      </w:r>
      <w:r>
        <w:rPr>
          <w:color w:val="333333"/>
          <w:sz w:val="32"/>
          <w:szCs w:val="32"/>
          <w:shd w:val="clear" w:color="auto" w:fill="ffffff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个皇后，要求没有一个皇后能够</w:t>
      </w:r>
      <w:r>
        <w:rPr>
          <w:color w:val="333333"/>
          <w:sz w:val="32"/>
          <w:szCs w:val="32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TW" w:eastAsia="zh-TW"/>
        </w:rPr>
        <w:t>吃掉</w:t>
      </w:r>
      <w:r>
        <w:rPr>
          <w:color w:val="333333"/>
          <w:sz w:val="32"/>
          <w:szCs w:val="32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任何其它一个皇后，即任意两个皇后不能处于同一行，同一列或者同一条对角线上，求解有多少种摆法。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高斯认为有</w:t>
      </w:r>
      <w:r>
        <w:rPr>
          <w:color w:val="333333"/>
          <w:sz w:val="32"/>
          <w:szCs w:val="32"/>
          <w:shd w:val="clear" w:color="auto" w:fill="ffffff"/>
          <w:rtl w:val="0"/>
        </w:rPr>
        <w:t>76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种方案。</w:t>
      </w:r>
      <w:r>
        <w:rPr>
          <w:color w:val="333333"/>
          <w:sz w:val="32"/>
          <w:szCs w:val="32"/>
          <w:shd w:val="clear" w:color="auto" w:fill="ffffff"/>
          <w:rtl w:val="0"/>
        </w:rPr>
        <w:t>1854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年在柏林的象棋杂志上不同的作者发表了</w:t>
      </w:r>
      <w:r>
        <w:rPr>
          <w:color w:val="333333"/>
          <w:sz w:val="32"/>
          <w:szCs w:val="32"/>
          <w:shd w:val="clear" w:color="auto" w:fill="ffffff"/>
          <w:rtl w:val="0"/>
        </w:rPr>
        <w:t>40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种不同的解，后来有人用图论的方法得到结论，有</w:t>
      </w:r>
      <w:r>
        <w:rPr>
          <w:color w:val="333333"/>
          <w:sz w:val="32"/>
          <w:szCs w:val="32"/>
          <w:shd w:val="clear" w:color="auto" w:fill="ffffff"/>
          <w:rtl w:val="0"/>
        </w:rPr>
        <w:t>92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种摆法。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本实验拓展了</w:t>
      </w:r>
      <w:r>
        <w:rPr>
          <w:color w:val="333333"/>
          <w:sz w:val="32"/>
          <w:szCs w:val="32"/>
          <w:shd w:val="clear" w:color="auto" w:fill="ffffff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皇后问题，即皇后个数由用户输入。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小标题 2"/>
        <w:bidi w:val="0"/>
      </w:pPr>
      <w:bookmarkStart w:name="_Toc3" w:id="3"/>
      <w:r>
        <w:rPr>
          <w:rFonts w:cs="Arial Unicode MS" w:eastAsia="Arial Unicode MS"/>
          <w:rtl w:val="0"/>
        </w:rPr>
        <w:t xml:space="preserve">1.3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项目功能分析</w:t>
      </w:r>
      <w:bookmarkEnd w:id="3"/>
    </w:p>
    <w:p>
      <w:pPr>
        <w:pStyle w:val="正文"/>
        <w:bidi w:val="0"/>
      </w:pP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es-ES_tradnl"/>
        </w:rPr>
        <w:t>​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作为一个皇后放置问题，基本的功能实现是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es-ES_tradnl"/>
        </w:rPr>
        <w:t>​</w:t>
        <w:tab/>
      </w:r>
      <w:r>
        <w:rPr>
          <w:color w:val="333333"/>
          <w:sz w:val="32"/>
          <w:szCs w:val="32"/>
          <w:shd w:val="clear" w:color="auto" w:fill="ffffff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递归所得所有的可能的皇后放置情况并且可以予以显示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es-ES_tradnl"/>
        </w:rPr>
        <w:t>​</w:t>
        <w:tab/>
      </w:r>
      <w:r>
        <w:rPr>
          <w:color w:val="333333"/>
          <w:sz w:val="32"/>
          <w:szCs w:val="32"/>
          <w:shd w:val="clear" w:color="auto" w:fill="ffffff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统计所有的皇后放置个数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综上所述，一个</w:t>
      </w:r>
      <w:r>
        <w:rPr>
          <w:color w:val="333333"/>
          <w:sz w:val="32"/>
          <w:szCs w:val="32"/>
          <w:shd w:val="clear" w:color="auto" w:fill="ffffff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皇后项目至少应该具有输入、输出、搜索的功能。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小标题"/>
        <w:bidi w:val="0"/>
      </w:pPr>
      <w:bookmarkStart w:name="_Toc4" w:id="4"/>
      <w:r>
        <w:rPr>
          <w:rFonts w:cs="Arial Unicode MS" w:eastAsia="Arial Unicode MS"/>
          <w:rtl w:val="0"/>
        </w:rPr>
        <w:t xml:space="preserve">II.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设计</w:t>
      </w:r>
      <w:bookmarkEnd w:id="4"/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 2"/>
        <w:bidi w:val="0"/>
      </w:pPr>
      <w:bookmarkStart w:name="_Toc5" w:id="5"/>
      <w:r>
        <w:rPr>
          <w:rFonts w:cs="Arial Unicode MS" w:eastAsia="Arial Unicode MS"/>
          <w:rtl w:val="0"/>
        </w:rPr>
        <w:t xml:space="preserve">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数据结构设计</w:t>
      </w:r>
      <w:bookmarkEnd w:id="5"/>
    </w:p>
    <w:p>
      <w:pPr>
        <w:pStyle w:val="正文"/>
        <w:bidi w:val="0"/>
      </w:pP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es-ES_tradnl"/>
        </w:rPr>
        <w:t>​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如上功能分析所述，该系统要求大量的搜索操作，因此考虑使用递归这种数据结构。本项目使用的算法为深度优先搜索，其具体实现将在后文中有所提及。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小标题 2"/>
        <w:bidi w:val="0"/>
      </w:pPr>
      <w:bookmarkStart w:name="_Toc6" w:id="6"/>
      <w:r>
        <w:rPr>
          <w:rFonts w:cs="Arial Unicode MS" w:eastAsia="Arial Unicode MS"/>
          <w:rtl w:val="0"/>
        </w:rPr>
        <w:t xml:space="preserve">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数据结构类的设计</w:t>
      </w:r>
      <w:bookmarkEnd w:id="6"/>
    </w:p>
    <w:p>
      <w:pPr>
        <w:pStyle w:val="正文"/>
        <w:bidi w:val="0"/>
      </w:pP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es-ES_tradnl"/>
        </w:rPr>
        <w:t>​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解决这个问题采用回溯法，首先将第一个皇后放置在第一行第一列，然后，依次在下一行上放置一个皇后，直到八个皇后全部放置安全。在放置每个皇后时，都依次对每一列进行检测，首先检测放在第一列是否与已放置的皇后冲突，如不冲突，则将皇后放置在该列，否则，选择改行的下一列进行检测。如整行的八列都冲突，则回到上一行，重新选择位置，依次类推。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小标题 2"/>
        <w:bidi w:val="0"/>
      </w:pPr>
      <w:bookmarkStart w:name="_Toc7" w:id="7"/>
      <w:r>
        <w:rPr>
          <w:rFonts w:cs="Arial Unicode MS" w:eastAsia="Arial Unicode MS"/>
          <w:rtl w:val="0"/>
        </w:rPr>
        <w:t xml:space="preserve">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系统设计</w:t>
      </w:r>
      <w:bookmarkEnd w:id="7"/>
    </w:p>
    <w:p>
      <w:pPr>
        <w:pStyle w:val="正文"/>
        <w:bidi w:val="0"/>
      </w:pP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系统提示用户输入皇后的数量，皇后的数量即为棋盘的大小。</w:t>
      </w:r>
    </w:p>
    <w:p>
      <w:pPr>
        <w:pStyle w:val="小标题 2"/>
        <w:bidi w:val="0"/>
        <w:rPr>
          <w:b w:val="0"/>
          <w:bCs w:val="0"/>
        </w:rPr>
      </w:pPr>
      <w:bookmarkStart w:name="_Toc8" w:id="8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输入功能截屏示例：</w:t>
      </w:r>
      <w:bookmarkEnd w:id="8"/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5778500" cy="7620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7-12-03 19.41.3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小标题"/>
        <w:bidi w:val="0"/>
      </w:pPr>
      <w:bookmarkStart w:name="_Toc9" w:id="9"/>
      <w:r>
        <w:rPr>
          <w:rFonts w:cs="Arial Unicode MS" w:eastAsia="Arial Unicode MS"/>
          <w:rtl w:val="0"/>
          <w:lang w:val="it-IT"/>
        </w:rPr>
        <w:t xml:space="preserve">III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</w:t>
      </w:r>
      <w:bookmarkEnd w:id="9"/>
    </w:p>
    <w:p>
      <w:pPr>
        <w:pStyle w:val="正文"/>
        <w:bidi w:val="0"/>
      </w:pPr>
    </w:p>
    <w:p>
      <w:pPr>
        <w:pStyle w:val="小标题 2"/>
        <w:bidi w:val="0"/>
      </w:pPr>
      <w:bookmarkStart w:name="_Toc10" w:id="10"/>
      <w:r>
        <w:rPr>
          <w:rFonts w:cs="Arial Unicode MS" w:eastAsia="Arial Unicode MS"/>
          <w:rtl w:val="0"/>
        </w:rPr>
        <w:t xml:space="preserve">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深度优先搜索算法的实现</w:t>
      </w:r>
      <w:bookmarkEnd w:id="10"/>
    </w:p>
    <w:p>
      <w:pPr>
        <w:pStyle w:val="正文"/>
        <w:bidi w:val="0"/>
      </w:pPr>
    </w:p>
    <w:p>
      <w:pPr>
        <w:pStyle w:val="小标题 3"/>
        <w:bidi w:val="0"/>
        <w:rPr>
          <w:rFonts w:ascii="Courier" w:cs="Courier" w:hAnsi="Courier" w:eastAsia="Courier"/>
        </w:rPr>
      </w:pPr>
      <w:bookmarkStart w:name="_Toc11" w:id="11"/>
      <w:r>
        <w:rPr>
          <w:rFonts w:cs="Arial Unicode MS" w:eastAsia="Arial Unicode MS"/>
          <w:rtl w:val="0"/>
        </w:rPr>
        <w:t xml:space="preserve">3.1.1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深度优先搜索算法流程图</w:t>
      </w:r>
      <w:r>
        <w:rPr>
          <w:rFonts w:ascii="Courier" w:cs="Courier" w:hAnsi="Courier" w:eastAsia="Courier"/>
        </w:rPr>
        <w:drawing>
          <wp:inline distT="0" distB="0" distL="0" distR="0">
            <wp:extent cx="6120057" cy="6073622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未命名文件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0736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11"/>
    </w:p>
    <w:p>
      <w:pPr>
        <w:pStyle w:val="正文"/>
        <w:bidi w:val="0"/>
      </w:pPr>
    </w:p>
    <w:p>
      <w:pPr>
        <w:pStyle w:val="小标题 3"/>
        <w:bidi w:val="0"/>
      </w:pPr>
      <w:bookmarkStart w:name="_Toc12" w:id="12"/>
      <w:r>
        <w:rPr>
          <w:rFonts w:cs="Arial Unicode MS" w:eastAsia="Arial Unicode MS"/>
          <w:rtl w:val="0"/>
        </w:rPr>
        <w:t xml:space="preserve">3.1.2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思路分析</w:t>
      </w:r>
      <w:bookmarkEnd w:id="12"/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深度优先搜索（缩写</w:t>
      </w:r>
      <w:r>
        <w:rPr>
          <w:color w:val="333333"/>
          <w:sz w:val="32"/>
          <w:szCs w:val="32"/>
          <w:shd w:val="clear" w:color="auto" w:fill="ffffff"/>
          <w:rtl w:val="0"/>
          <w:lang w:val="de-DE"/>
        </w:rPr>
        <w:t>DFS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）有点类似广度优先搜索，也是对一个连通图进行遍历的算法。它的思想是从一个顶点</w:t>
      </w:r>
      <w:r>
        <w:rPr>
          <w:color w:val="333333"/>
          <w:sz w:val="32"/>
          <w:szCs w:val="32"/>
          <w:shd w:val="clear" w:color="auto" w:fill="ffffff"/>
          <w:rtl w:val="0"/>
        </w:rPr>
        <w:t>V0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开始，沿着一条路一直走到底，如果发现不能到达目标解，那就返回到上一个节点，然后从另一条路开始走到底，这种尽量往深处走的概念即是深度优先的概念。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深度优先搜索采用的是模拟放子的思想，但要注意的是，在递归返回时，一定要记得把原先模拟的点复原回初始状态。</w:t>
      </w:r>
    </w:p>
    <w:p>
      <w:pPr>
        <w:pStyle w:val="小标题 3"/>
        <w:bidi w:val="0"/>
      </w:pPr>
      <w:bookmarkStart w:name="_Toc13" w:id="13"/>
      <w:r>
        <w:rPr>
          <w:rFonts w:cs="Arial Unicode MS" w:eastAsia="Arial Unicode MS"/>
          <w:rtl w:val="0"/>
        </w:rPr>
        <w:t xml:space="preserve">3.1.3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具体实现如下：</w:t>
      </w:r>
      <w:bookmarkEnd w:id="13"/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5391981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7-12-03 22.37.2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3919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小标题 2"/>
        <w:bidi w:val="0"/>
      </w:pPr>
      <w:bookmarkStart w:name="_Toc14" w:id="14"/>
      <w:r>
        <w:rPr>
          <w:rFonts w:cs="Arial Unicode MS" w:eastAsia="Arial Unicode MS"/>
          <w:rtl w:val="0"/>
        </w:rPr>
        <w:t xml:space="preserve">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判断函数的实现</w:t>
      </w:r>
      <w:bookmarkEnd w:id="14"/>
    </w:p>
    <w:p>
      <w:pPr>
        <w:pStyle w:val="正文"/>
        <w:bidi w:val="0"/>
      </w:pPr>
    </w:p>
    <w:p>
      <w:pPr>
        <w:pStyle w:val="小标题 3"/>
        <w:bidi w:val="0"/>
      </w:pPr>
      <w:bookmarkStart w:name="_Toc15" w:id="15"/>
      <w:r>
        <w:rPr>
          <w:rFonts w:cs="Arial Unicode MS" w:eastAsia="Arial Unicode MS"/>
          <w:rtl w:val="0"/>
        </w:rPr>
        <w:t xml:space="preserve">3.2.1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判断函数流程图</w:t>
      </w:r>
      <w:bookmarkEnd w:id="15"/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4889500" cy="64516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未命名文件的副本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645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小标题 3"/>
        <w:bidi w:val="0"/>
      </w:pPr>
      <w:bookmarkStart w:name="_Toc16" w:id="16"/>
      <w:r>
        <w:rPr>
          <w:rFonts w:cs="Arial Unicode MS" w:eastAsia="Arial Unicode MS"/>
          <w:rtl w:val="0"/>
        </w:rPr>
        <w:t xml:space="preserve">3.2.2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思路分析</w:t>
      </w:r>
      <w:bookmarkEnd w:id="16"/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八皇后在棋盘上分布的各种可能的格局数目非常大，约等于</w:t>
      </w:r>
      <w:r>
        <w:rPr>
          <w:color w:val="333333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color w:val="333333"/>
          <w:sz w:val="32"/>
          <w:szCs w:val="32"/>
          <w:shd w:val="clear" w:color="auto" w:fill="ffffff"/>
          <w:rtl w:val="0"/>
        </w:rPr>
        <w:t>32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次方种，但是，可以将一些明显不满足问题要求的格局排除掉。由于任意两个皇后不能同行，即每行只能放置一个皇后，因此将第</w:t>
      </w:r>
      <w:r>
        <w:rPr>
          <w:color w:val="333333"/>
          <w:sz w:val="32"/>
          <w:szCs w:val="32"/>
          <w:shd w:val="clear" w:color="auto" w:fill="ffffff"/>
          <w:rtl w:val="0"/>
        </w:rPr>
        <w:t>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个皇后放在第</w:t>
      </w:r>
      <w:r>
        <w:rPr>
          <w:color w:val="333333"/>
          <w:sz w:val="32"/>
          <w:szCs w:val="32"/>
          <w:shd w:val="clear" w:color="auto" w:fill="ffffff"/>
          <w:rtl w:val="0"/>
        </w:rPr>
        <w:t>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行上，这样在放置第</w:t>
      </w:r>
      <w:r>
        <w:rPr>
          <w:color w:val="333333"/>
          <w:sz w:val="32"/>
          <w:szCs w:val="32"/>
          <w:shd w:val="clear" w:color="auto" w:fill="ffffff"/>
          <w:rtl w:val="0"/>
        </w:rPr>
        <w:t>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个皇后时，只要考虑它与前</w:t>
      </w:r>
      <w:r>
        <w:rPr>
          <w:color w:val="333333"/>
          <w:sz w:val="32"/>
          <w:szCs w:val="32"/>
          <w:shd w:val="clear" w:color="auto" w:fill="ffffff"/>
          <w:rtl w:val="0"/>
        </w:rPr>
        <w:t>i-1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个皇后处于不同列和不同对角线位置上即可。</w:t>
      </w: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ab/>
      </w:r>
    </w:p>
    <w:p>
      <w:pPr>
        <w:pStyle w:val="小标题 3"/>
        <w:bidi w:val="0"/>
      </w:pPr>
      <w:bookmarkStart w:name="_Toc17" w:id="17"/>
      <w:r>
        <w:rPr>
          <w:rFonts w:cs="Arial Unicode MS" w:eastAsia="Arial Unicode MS"/>
          <w:rtl w:val="0"/>
        </w:rPr>
        <w:t xml:space="preserve">3.2.3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具体实现如下：</w:t>
      </w:r>
      <w:bookmarkEnd w:id="17"/>
    </w:p>
    <w:p>
      <w:pPr>
        <w:pStyle w:val="正文"/>
        <w:bidi w:val="0"/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5646857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屏幕快照 2017-12-03 23.00.3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6468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小标题 2"/>
        <w:bidi w:val="0"/>
      </w:pPr>
      <w:bookmarkStart w:name="_Toc18" w:id="18"/>
      <w:r>
        <w:rPr>
          <w:rFonts w:cs="Arial Unicode MS" w:eastAsia="Arial Unicode MS"/>
          <w:rtl w:val="0"/>
        </w:rPr>
        <w:t xml:space="preserve">3.3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总体系统截屏示例</w:t>
      </w:r>
      <w:bookmarkEnd w:id="18"/>
    </w:p>
    <w:p>
      <w:pPr>
        <w:pStyle w:val="正文"/>
        <w:bidi w:val="0"/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3006155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屏幕快照 2017-12-03 23.02.39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06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小标题"/>
        <w:bidi w:val="0"/>
      </w:pPr>
      <w:bookmarkStart w:name="_Toc19" w:id="19"/>
      <w:r>
        <w:rPr>
          <w:rFonts w:cs="Arial Unicode MS" w:eastAsia="Arial Unicode MS"/>
          <w:rtl w:val="0"/>
        </w:rPr>
        <w:t xml:space="preserve">IV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</w:t>
      </w:r>
      <w:bookmarkEnd w:id="19"/>
    </w:p>
    <w:p>
      <w:pPr>
        <w:pStyle w:val="正文"/>
        <w:bidi w:val="0"/>
      </w:pPr>
    </w:p>
    <w:p>
      <w:pPr>
        <w:pStyle w:val="小标题 2"/>
        <w:bidi w:val="0"/>
      </w:pPr>
      <w:bookmarkStart w:name="_Toc20" w:id="20"/>
      <w:r>
        <w:rPr>
          <w:rFonts w:cs="Arial Unicode MS" w:eastAsia="Arial Unicode MS"/>
          <w:rtl w:val="0"/>
        </w:rPr>
        <w:t>4.1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搜索功能测试</w:t>
      </w:r>
      <w:bookmarkEnd w:id="20"/>
    </w:p>
    <w:p>
      <w:pPr>
        <w:pStyle w:val="正文"/>
        <w:bidi w:val="0"/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5524500" cy="7620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屏幕快照 2017-12-03 23.03.1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Courier" w:cs="Courier" w:hAnsi="Courier" w:eastAsia="Courier"/>
          <w:color w:val="333333"/>
          <w:sz w:val="32"/>
          <w:szCs w:val="32"/>
          <w:rtl w:val="0"/>
        </w:rPr>
      </w:pPr>
      <w:r>
        <w:rPr>
          <w:rFonts w:ascii="Courier" w:cs="Courier" w:hAnsi="Courier" w:eastAsia="Courier"/>
          <w:color w:val="333333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2146300" cy="40513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屏幕快照 2017-12-03 23.03.32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405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6"/>
          <w:szCs w:val="26"/>
          <w:rtl w:val="0"/>
          <w:lang w:val="zh-CN" w:eastAsia="zh-CN"/>
        </w:rPr>
        <w:t>由于输出结果过多，这里仅显示部分</w:t>
      </w:r>
    </w:p>
    <w:p>
      <w:pPr>
        <w:pStyle w:val="小标题"/>
        <w:bidi w:val="0"/>
      </w:pPr>
      <w:bookmarkStart w:name="_Toc21" w:id="21"/>
      <w:r>
        <w:rPr>
          <w:rFonts w:cs="Arial Unicode MS" w:eastAsia="Arial Unicode MS"/>
          <w:rtl w:val="0"/>
        </w:rPr>
        <w:t xml:space="preserve">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总结</w:t>
      </w:r>
      <w:bookmarkEnd w:id="21"/>
    </w:p>
    <w:p>
      <w:pPr>
        <w:pStyle w:val="正文"/>
        <w:bidi w:val="0"/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  <w:lang w:val="es-ES_tradnl"/>
        </w:rPr>
        <w:t>​</w:t>
        <w:tab/>
      </w:r>
      <w:r>
        <w:rPr>
          <w:color w:val="333333"/>
          <w:sz w:val="32"/>
          <w:szCs w:val="32"/>
          <w:shd w:val="clear" w:color="auto" w:fill="ffffff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皇后项目的基本功能至此已经全部实现了，在整个实验中</w:t>
      </w:r>
      <w:r>
        <w:rPr>
          <w:color w:val="333333"/>
          <w:sz w:val="32"/>
          <w:szCs w:val="32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我学会利用了深度优先搜索的方法来实现</w:t>
      </w:r>
      <w:r>
        <w:rPr>
          <w:color w:val="333333"/>
          <w:sz w:val="32"/>
          <w:szCs w:val="32"/>
          <w:shd w:val="clear" w:color="auto" w:fill="ffffff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皇后问题的求解。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在本次项目中，我进一步的理解了深度优先搜索和广度优先搜索的不同：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在树的层次较深而且子节点数较多的情况下，广度优先搜索消耗内存十分严重，所以广度优先搜索适用于节点的子节点数量不多，并且树的层次不会太深的情况。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深度优先可以克服这个缺点，因为每次搜的过程，每一层只需维护一个节点。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color w:val="333333"/>
          <w:sz w:val="32"/>
          <w:szCs w:val="32"/>
          <w:shd w:val="clear" w:color="auto" w:fill="ffffff"/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ab/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深度优先搜索的缺点是难以寻找最优解，仅仅只能寻找有解。其优点就是内存消耗小，克服了刚刚说的广度优先搜索的缺点，而广度优先搜索所得到的解往往时候最优解。</w:t>
      </w:r>
    </w:p>
    <w:p>
      <w:pPr>
        <w:pStyle w:val="小标题"/>
        <w:bidi w:val="0"/>
      </w:pPr>
      <w:bookmarkStart w:name="_Toc22" w:id="22"/>
      <w:r>
        <w:rPr>
          <w:rFonts w:cs="Arial Unicode MS" w:eastAsia="Arial Unicode MS"/>
          <w:rtl w:val="0"/>
          <w:lang w:val="en-US"/>
        </w:rPr>
        <w:t xml:space="preserve">VI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参考文献</w:t>
      </w:r>
      <w:bookmarkEnd w:id="22"/>
    </w:p>
    <w:p>
      <w:pPr>
        <w:pStyle w:val="正文"/>
        <w:bidi w:val="0"/>
      </w:pPr>
    </w:p>
    <w:p>
      <w:pPr>
        <w:pStyle w:val="默认"/>
        <w:bidi w:val="0"/>
        <w:spacing w:after="256" w:line="380" w:lineRule="atLeast"/>
        <w:ind w:left="0" w:right="0" w:firstLine="0"/>
        <w:jc w:val="left"/>
        <w:rPr>
          <w:rtl w:val="0"/>
        </w:rPr>
      </w:pPr>
      <w:r>
        <w:rPr>
          <w:color w:val="333333"/>
          <w:sz w:val="32"/>
          <w:szCs w:val="32"/>
          <w:shd w:val="clear" w:color="auto" w:fill="ffffff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  <w:lang w:val="zh-CN" w:eastAsia="zh-CN"/>
        </w:rPr>
        <w:t>数据结构课本</w:t>
      </w:r>
      <w:r>
        <w:rPr>
          <w:color w:val="333333"/>
          <w:sz w:val="32"/>
          <w:szCs w:val="32"/>
          <w:shd w:val="clear" w:color="auto" w:fill="ffffff"/>
          <w:rtl w:val="0"/>
        </w:rPr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upperRoman"/>
      <w:suff w:val="tab"/>
      <w:lvlText w:val="%1."/>
      <w:lvlJc w:val="left"/>
      <w:pPr>
        <w:ind w:left="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2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3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哈佛样式"/>
  </w:abstractNum>
  <w:abstractNum w:abstractNumId="2">
    <w:multiLevelType w:val="hybridMultilevel"/>
    <w:styleLink w:val="哈佛样式"/>
    <w:lvl w:ilvl="0">
      <w:start w:val="1"/>
      <w:numFmt w:val="upperRoman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小标题 3">
    <w:name w:val="小标题 3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numbering" w:styleId="哈佛样式">
    <w:name w:val="哈佛样式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