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Template Filler Word Test</w:t>
      </w:r>
    </w:p>
    <w:p>
      <w:r>
        <w:t>Customer: {{customer_name}}</w:t>
      </w:r>
    </w:p>
    <w:p>
      <w:r>
        <w:t>Order reference: {{order_</w:t>
      </w:r>
      <w:r>
        <w:t>id}}</w:t>
      </w:r>
    </w:p>
    <w:p>
      <w:r>
        <w:t>Modules and features:</w:t>
      </w:r>
    </w:p>
    <w:p>
      <w:r>
        <w:t>{{modules[]._index}}. {{modules[].name}} / {{modules[].features[]._index}}. {{modules[].features[].name}} / price={{modules[].features[].price}}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3312"/>
          </w:tcPr>
          <w:p>
            <w:r>
              <w:rPr>
                <w:b/>
              </w:rPr>
              <w:t>Quantity</w:t>
            </w:r>
          </w:p>
        </w:tc>
        <w:tc>
          <w:tcPr>
            <w:tcW w:type="dxa" w:w="3312"/>
          </w:tcPr>
          <w:p>
            <w:r>
              <w:rPr>
                <w:b/>
              </w:rPr>
              <w:t>Price</w:t>
            </w:r>
          </w:p>
        </w:tc>
      </w:tr>
      <w:tr>
        <w:tc>
          <w:tcPr>
            <w:tcW w:type="dxa" w:w="3312"/>
          </w:tcPr>
          <w:p>
            <w:r>
              <w:t>{{modules[].name}}</w:t>
            </w:r>
          </w:p>
        </w:tc>
        <w:tc>
          <w:tcPr>
            <w:tcW w:type="dxa" w:w="3312"/>
          </w:tcPr>
          <w:p>
            <w:r>
              <w:t>{{modules[].features[]._index}}</w:t>
            </w:r>
          </w:p>
        </w:tc>
        <w:tc>
          <w:tcPr>
            <w:tcW w:type="dxa" w:w="3312"/>
          </w:tcPr>
          <w:p>
            <w:r>
              <w:t>{{modules[].features[].name}}</w:t>
            </w:r>
          </w:p>
        </w:tc>
      </w:tr>
    </w:tbl>
    <w:p>
      <w:r>
        <w:t>Missing value remains: {{not_provided}}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