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45D3" w:rsidRPr="00AA1A47" w:rsidRDefault="00AA1A47" w:rsidP="00AA1A47">
      <w:pPr>
        <w:jc w:val="center"/>
        <w:rPr>
          <w:b/>
          <w:sz w:val="36"/>
          <w:szCs w:val="36"/>
        </w:rPr>
      </w:pPr>
      <w:r w:rsidRPr="00AA1A47">
        <w:rPr>
          <w:b/>
          <w:sz w:val="36"/>
          <w:szCs w:val="36"/>
        </w:rPr>
        <w:t xml:space="preserve">TD 12 : Protocole </w:t>
      </w:r>
      <w:r w:rsidR="0057710C" w:rsidRPr="00AA1A47">
        <w:rPr>
          <w:b/>
          <w:sz w:val="36"/>
          <w:szCs w:val="36"/>
        </w:rPr>
        <w:t>TCP</w:t>
      </w:r>
      <w:r w:rsidR="003A5D39">
        <w:rPr>
          <w:b/>
          <w:sz w:val="36"/>
          <w:szCs w:val="36"/>
        </w:rPr>
        <w:tab/>
      </w:r>
    </w:p>
    <w:p w:rsidR="0057710C" w:rsidRPr="00AA1A47" w:rsidRDefault="0057710C">
      <w:pPr>
        <w:rPr>
          <w:b/>
          <w:sz w:val="28"/>
          <w:szCs w:val="28"/>
          <w:u w:val="single"/>
        </w:rPr>
      </w:pPr>
      <w:r w:rsidRPr="00AA1A47">
        <w:rPr>
          <w:b/>
          <w:sz w:val="28"/>
          <w:szCs w:val="28"/>
          <w:u w:val="single"/>
        </w:rPr>
        <w:t>Introduction :</w:t>
      </w:r>
    </w:p>
    <w:p w:rsidR="0057710C" w:rsidRDefault="0057710C">
      <w:r>
        <w:t>Durant ce TD, nous allons utiliser le programme « </w:t>
      </w:r>
      <w:proofErr w:type="spellStart"/>
      <w:r>
        <w:t>sock</w:t>
      </w:r>
      <w:proofErr w:type="spellEnd"/>
      <w:r>
        <w:t xml:space="preserve"> » de de Richard Stevens afin de montrer facilement quelques propriétés de TCP. </w:t>
      </w:r>
    </w:p>
    <w:p w:rsidR="0057710C" w:rsidRDefault="0057710C">
      <w:r>
        <w:t xml:space="preserve">Etape 1 : télécharger l’archive contenant le programme : </w:t>
      </w:r>
      <w:hyperlink r:id="rId5" w:history="1">
        <w:r w:rsidRPr="00754133">
          <w:rPr>
            <w:rStyle w:val="Lienhypertexte"/>
          </w:rPr>
          <w:t>http://www.icir.org/christian/downloads/sock-0.3.2.tar.gz</w:t>
        </w:r>
      </w:hyperlink>
    </w:p>
    <w:p w:rsidR="0057710C" w:rsidRDefault="0057710C">
      <w:r>
        <w:t>Etape 2 : Désarchiver le dossier obtenu</w:t>
      </w:r>
    </w:p>
    <w:p w:rsidR="0057710C" w:rsidRDefault="0057710C" w:rsidP="00577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57710C">
        <w:t>tar</w:t>
      </w:r>
      <w:proofErr w:type="gramEnd"/>
      <w:r w:rsidRPr="0057710C">
        <w:t xml:space="preserve"> -</w:t>
      </w:r>
      <w:proofErr w:type="spellStart"/>
      <w:r w:rsidRPr="0057710C">
        <w:t>xzvf</w:t>
      </w:r>
      <w:proofErr w:type="spellEnd"/>
      <w:r w:rsidRPr="0057710C">
        <w:t xml:space="preserve">  sock-0.3.</w:t>
      </w:r>
      <w:r w:rsidR="003A5D39">
        <w:t>2</w:t>
      </w:r>
      <w:r w:rsidRPr="0057710C">
        <w:t>.tar.gz</w:t>
      </w:r>
    </w:p>
    <w:p w:rsidR="0057710C" w:rsidRDefault="0057710C">
      <w:r>
        <w:t xml:space="preserve">Etape 3 : Installer le programme : </w:t>
      </w:r>
    </w:p>
    <w:p w:rsidR="0057710C" w:rsidRDefault="0057710C" w:rsidP="00577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./</w:t>
      </w:r>
      <w:proofErr w:type="gramEnd"/>
      <w:r>
        <w:t>configure</w:t>
      </w:r>
    </w:p>
    <w:p w:rsidR="0057710C" w:rsidRDefault="0057710C" w:rsidP="00577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make</w:t>
      </w:r>
      <w:proofErr w:type="spellEnd"/>
      <w:proofErr w:type="gramEnd"/>
      <w:r>
        <w:t xml:space="preserve"> </w:t>
      </w:r>
    </w:p>
    <w:p w:rsidR="0057710C" w:rsidRDefault="0057710C" w:rsidP="00577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make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</w:p>
    <w:p w:rsidR="0057710C" w:rsidRDefault="0057710C">
      <w:r>
        <w:t>Premiers tests pour se familiariser avec l’interface :</w:t>
      </w:r>
    </w:p>
    <w:p w:rsidR="0057710C" w:rsidRDefault="0057710C">
      <w:r>
        <w:t>Dans deux fenêtres différentes, tapez les commandes </w:t>
      </w:r>
      <w:r w:rsidR="00DD6969">
        <w:t>suivantes :</w:t>
      </w:r>
    </w:p>
    <w:p w:rsidR="0057710C" w:rsidRDefault="0057710C">
      <w:r>
        <w:t xml:space="preserve">Création d’un serveur : </w:t>
      </w:r>
    </w:p>
    <w:p w:rsidR="0057710C" w:rsidRDefault="0057710C" w:rsidP="00577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57710C">
        <w:t>sock</w:t>
      </w:r>
      <w:proofErr w:type="spellEnd"/>
      <w:r w:rsidRPr="0057710C">
        <w:t xml:space="preserve">  -</w:t>
      </w:r>
      <w:proofErr w:type="gramEnd"/>
      <w:r w:rsidRPr="0057710C">
        <w:t>u  -s  5555</w:t>
      </w:r>
      <w:r>
        <w:t xml:space="preserve"> </w:t>
      </w:r>
    </w:p>
    <w:p w:rsidR="0057710C" w:rsidRDefault="0057710C">
      <w:proofErr w:type="gramStart"/>
      <w:r>
        <w:t>et</w:t>
      </w:r>
      <w:proofErr w:type="gramEnd"/>
      <w:r>
        <w:t xml:space="preserve"> </w:t>
      </w:r>
      <w:r w:rsidR="00000994">
        <w:t>c</w:t>
      </w:r>
      <w:r>
        <w:t>réation d’un client :</w:t>
      </w:r>
    </w:p>
    <w:p w:rsidR="0057710C" w:rsidRDefault="0057710C" w:rsidP="00577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57710C">
        <w:t>sock</w:t>
      </w:r>
      <w:proofErr w:type="spellEnd"/>
      <w:r w:rsidRPr="0057710C">
        <w:t xml:space="preserve">  -</w:t>
      </w:r>
      <w:proofErr w:type="gramEnd"/>
      <w:r w:rsidRPr="0057710C">
        <w:t>u 127.0.0.1  5555</w:t>
      </w:r>
    </w:p>
    <w:p w:rsidR="0057710C" w:rsidRDefault="001966BE">
      <w:r>
        <w:t>Ecrivez ensuite ce que vous voulez dans l</w:t>
      </w:r>
      <w:r w:rsidR="00E10C12">
        <w:t>a</w:t>
      </w:r>
      <w:r>
        <w:t xml:space="preserve"> fenêtre du client et observe</w:t>
      </w:r>
      <w:r w:rsidR="00CA0578">
        <w:t>z</w:t>
      </w:r>
      <w:r>
        <w:t xml:space="preserve"> ce qu’il se passe.</w:t>
      </w:r>
    </w:p>
    <w:p w:rsidR="00051C62" w:rsidRPr="00051C62" w:rsidRDefault="00051C62">
      <w:pPr>
        <w:rPr>
          <w:b/>
        </w:rPr>
      </w:pPr>
      <w:r w:rsidRPr="00051C62">
        <w:rPr>
          <w:b/>
        </w:rPr>
        <w:t xml:space="preserve">Question d’introduction : </w:t>
      </w:r>
    </w:p>
    <w:p w:rsidR="000C0716" w:rsidRPr="00051C62" w:rsidRDefault="000C0716">
      <w:pPr>
        <w:rPr>
          <w:b/>
        </w:rPr>
      </w:pPr>
      <w:r w:rsidRPr="00051C62">
        <w:rPr>
          <w:b/>
        </w:rPr>
        <w:t xml:space="preserve">En regardant les options utilisées et d’après la liste des options disponible sur </w:t>
      </w:r>
      <w:hyperlink r:id="rId6" w:history="1">
        <w:r w:rsidRPr="00051C62">
          <w:rPr>
            <w:rStyle w:val="Lienhypertexte"/>
            <w:b/>
          </w:rPr>
          <w:t>http://www.icir.org/christian/sock.html</w:t>
        </w:r>
      </w:hyperlink>
      <w:r w:rsidRPr="00051C62">
        <w:rPr>
          <w:b/>
        </w:rPr>
        <w:t xml:space="preserve"> , </w:t>
      </w:r>
      <w:r w:rsidR="00E10C12">
        <w:rPr>
          <w:b/>
        </w:rPr>
        <w:t xml:space="preserve">indiquez </w:t>
      </w:r>
      <w:r w:rsidRPr="00051C62">
        <w:rPr>
          <w:b/>
        </w:rPr>
        <w:t>quel est le protocole utilisé ici ?</w:t>
      </w:r>
    </w:p>
    <w:p w:rsidR="000C0716" w:rsidRDefault="000C0716"/>
    <w:p w:rsidR="00AC75F8" w:rsidRDefault="00AC75F8"/>
    <w:p w:rsidR="007C4A35" w:rsidRDefault="007C4A35"/>
    <w:p w:rsidR="007C4A35" w:rsidRDefault="007C4A35"/>
    <w:p w:rsidR="007C4A35" w:rsidRDefault="007C4A35"/>
    <w:p w:rsidR="007C4A35" w:rsidRDefault="007C4A35"/>
    <w:p w:rsidR="007C4A35" w:rsidRDefault="007C4A35"/>
    <w:p w:rsidR="007C4A35" w:rsidRDefault="007C4A35"/>
    <w:p w:rsidR="007C4A35" w:rsidRDefault="007C4A35"/>
    <w:p w:rsidR="007C4A35" w:rsidRPr="00AC75F8" w:rsidRDefault="00AC75F8" w:rsidP="00AC75F8">
      <w:pPr>
        <w:rPr>
          <w:b/>
          <w:sz w:val="28"/>
          <w:szCs w:val="28"/>
          <w:u w:val="single"/>
        </w:rPr>
      </w:pPr>
      <w:r w:rsidRPr="00AC75F8">
        <w:rPr>
          <w:b/>
          <w:sz w:val="28"/>
          <w:szCs w:val="28"/>
          <w:u w:val="single"/>
        </w:rPr>
        <w:lastRenderedPageBreak/>
        <w:t xml:space="preserve">Exercice Flux de données : </w:t>
      </w:r>
    </w:p>
    <w:p w:rsidR="007C4A35" w:rsidRDefault="007C4A35" w:rsidP="00AC75F8"/>
    <w:p w:rsidR="007C4A35" w:rsidRDefault="007C4A35" w:rsidP="00AC75F8">
      <w:r>
        <w:t xml:space="preserve">Dans deux fenêtres séparées, lancez les commandes suivantes : </w:t>
      </w:r>
    </w:p>
    <w:p w:rsidR="00AC75F8" w:rsidRDefault="00AC75F8" w:rsidP="007C4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sock</w:t>
      </w:r>
      <w:proofErr w:type="spellEnd"/>
      <w:proofErr w:type="gramEnd"/>
      <w:r>
        <w:t xml:space="preserve"> -i -s 7777</w:t>
      </w:r>
    </w:p>
    <w:p w:rsidR="007C4A35" w:rsidRDefault="007C4A35" w:rsidP="00AC75F8">
      <w:r>
        <w:t>Avant de lancer la seconde commande, démarrez une capture sur Wireshark pour analyser les paquets.</w:t>
      </w:r>
    </w:p>
    <w:p w:rsidR="00AC75F8" w:rsidRDefault="00AC75F8" w:rsidP="007C4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sock</w:t>
      </w:r>
      <w:proofErr w:type="spellEnd"/>
      <w:proofErr w:type="gramEnd"/>
      <w:r>
        <w:t xml:space="preserve"> -i -n8</w:t>
      </w:r>
      <w:r w:rsidR="009F34EB">
        <w:t> 127.0.0.1</w:t>
      </w:r>
      <w:r>
        <w:t xml:space="preserve"> 7777</w:t>
      </w:r>
    </w:p>
    <w:p w:rsidR="00AC75F8" w:rsidRDefault="007C4A35" w:rsidP="00AC75F8">
      <w:r>
        <w:t xml:space="preserve">En observant votre capture, répondez aux questions suivantes : </w:t>
      </w:r>
    </w:p>
    <w:p w:rsidR="00AC75F8" w:rsidRPr="007C4A35" w:rsidRDefault="007C4A35" w:rsidP="00AC75F8">
      <w:pPr>
        <w:rPr>
          <w:b/>
        </w:rPr>
      </w:pPr>
      <w:r w:rsidRPr="007C4A35">
        <w:rPr>
          <w:b/>
        </w:rPr>
        <w:t>Question 1 :</w:t>
      </w:r>
    </w:p>
    <w:p w:rsidR="00AC75F8" w:rsidRPr="007C4A35" w:rsidRDefault="00AC75F8" w:rsidP="00AC75F8">
      <w:pPr>
        <w:rPr>
          <w:b/>
        </w:rPr>
      </w:pPr>
      <w:r w:rsidRPr="007C4A35">
        <w:rPr>
          <w:b/>
        </w:rPr>
        <w:t>Donnez les MSS des deux extrémités.</w:t>
      </w:r>
    </w:p>
    <w:p w:rsidR="00AC75F8" w:rsidRDefault="00AC75F8" w:rsidP="00AC75F8"/>
    <w:p w:rsidR="007C4A35" w:rsidRPr="007C4A35" w:rsidRDefault="007C4A35" w:rsidP="00AC75F8">
      <w:pPr>
        <w:rPr>
          <w:b/>
        </w:rPr>
      </w:pPr>
      <w:r w:rsidRPr="007C4A35">
        <w:rPr>
          <w:b/>
        </w:rPr>
        <w:t>Question 2 :</w:t>
      </w:r>
    </w:p>
    <w:p w:rsidR="007C4A35" w:rsidRDefault="00AC75F8" w:rsidP="00AC75F8">
      <w:pPr>
        <w:rPr>
          <w:b/>
        </w:rPr>
      </w:pPr>
      <w:r w:rsidRPr="007C4A35">
        <w:rPr>
          <w:b/>
        </w:rPr>
        <w:t xml:space="preserve">En étudiant </w:t>
      </w:r>
      <w:r w:rsidR="007C4A35">
        <w:rPr>
          <w:b/>
        </w:rPr>
        <w:t>la capture de paquets</w:t>
      </w:r>
      <w:r w:rsidRPr="007C4A35">
        <w:rPr>
          <w:b/>
        </w:rPr>
        <w:t>, donnez le nombre de bytes transmis d</w:t>
      </w:r>
      <w:r w:rsidR="007C4A35">
        <w:rPr>
          <w:b/>
        </w:rPr>
        <w:t>u client vers le serveur</w:t>
      </w:r>
      <w:r w:rsidRPr="007C4A35">
        <w:rPr>
          <w:b/>
        </w:rPr>
        <w:t>.</w:t>
      </w:r>
      <w:r w:rsidR="007C4A35">
        <w:rPr>
          <w:b/>
        </w:rPr>
        <w:t xml:space="preserve"> Observez maintenant la commande utilisée, ce résultat était-il attendu ?</w:t>
      </w:r>
    </w:p>
    <w:p w:rsidR="007C4A35" w:rsidRPr="000A5123" w:rsidRDefault="007C4A35" w:rsidP="00AC75F8">
      <w:pPr>
        <w:rPr>
          <w:b/>
        </w:rPr>
      </w:pPr>
      <w:r>
        <w:rPr>
          <w:b/>
        </w:rPr>
        <w:t> </w:t>
      </w:r>
      <w:r>
        <w:t>Le schéma suivant</w:t>
      </w:r>
      <w:r w:rsidR="00AC75F8">
        <w:t xml:space="preserve"> montre un même type d’échange entre un émetteur rapide et un receveur lent. </w:t>
      </w:r>
    </w:p>
    <w:p w:rsidR="00AC75F8" w:rsidRDefault="000A5123" w:rsidP="00AC75F8">
      <w:r w:rsidRPr="007C4A35">
        <w:rPr>
          <w:noProof/>
        </w:rPr>
        <w:drawing>
          <wp:inline distT="0" distB="0" distL="0" distR="0" wp14:anchorId="694713B9" wp14:editId="66CC85A8">
            <wp:extent cx="4695825" cy="4400550"/>
            <wp:effectExtent l="0" t="0" r="9525" b="0"/>
            <wp:docPr id="2" name="Image 2" descr="https://lh5.googleusercontent.com/1FR8MBVGJMXwFj9pDXA2J_ldfHLhZolzADqzSa6abwIRRO0lshIOpesQREOBAuSZ-7oq2fcVPB9_6u06DggIEIJbyucRU7g4fMcY6W4ALSXFUpRiQZ6DC5emhJ1XlmPRlcvbv5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1FR8MBVGJMXwFj9pDXA2J_ldfHLhZolzADqzSa6abwIRRO0lshIOpesQREOBAuSZ-7oq2fcVPB9_6u06DggIEIJbyucRU7g4fMcY6W4ALSXFUpRiQZ6DC5emhJ1XlmPRlcvbv5a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A35" w:rsidRPr="007C4A35" w:rsidRDefault="007C4A35" w:rsidP="007C4A35">
      <w:pPr>
        <w:rPr>
          <w:b/>
        </w:rPr>
      </w:pPr>
      <w:r w:rsidRPr="007C4A35">
        <w:rPr>
          <w:b/>
        </w:rPr>
        <w:lastRenderedPageBreak/>
        <w:t>Question 3 :</w:t>
      </w:r>
    </w:p>
    <w:p w:rsidR="007C4A35" w:rsidRPr="007C4A35" w:rsidRDefault="007C4A35" w:rsidP="007C4A35">
      <w:pPr>
        <w:rPr>
          <w:b/>
        </w:rPr>
      </w:pPr>
      <w:r w:rsidRPr="007C4A35">
        <w:rPr>
          <w:b/>
        </w:rPr>
        <w:t xml:space="preserve">Analysez et expliquez les valeurs </w:t>
      </w:r>
      <w:proofErr w:type="spellStart"/>
      <w:r w:rsidRPr="007C4A35">
        <w:rPr>
          <w:b/>
        </w:rPr>
        <w:t>win</w:t>
      </w:r>
      <w:proofErr w:type="spellEnd"/>
      <w:r w:rsidRPr="007C4A35">
        <w:rPr>
          <w:b/>
        </w:rPr>
        <w:t xml:space="preserve"> des segments 8 et 9.</w:t>
      </w:r>
    </w:p>
    <w:p w:rsidR="00AC75F8" w:rsidRDefault="00AC75F8"/>
    <w:p w:rsidR="00132BCA" w:rsidRDefault="00132BCA"/>
    <w:p w:rsidR="000A5123" w:rsidRDefault="000A5123"/>
    <w:p w:rsidR="00132BCA" w:rsidRDefault="00132BCA"/>
    <w:p w:rsidR="0057710C" w:rsidRPr="00AA1A47" w:rsidRDefault="000C0716">
      <w:pPr>
        <w:rPr>
          <w:b/>
          <w:sz w:val="28"/>
          <w:szCs w:val="28"/>
          <w:u w:val="single"/>
        </w:rPr>
      </w:pPr>
      <w:r w:rsidRPr="00AA1A47">
        <w:rPr>
          <w:b/>
          <w:sz w:val="28"/>
          <w:szCs w:val="28"/>
          <w:u w:val="single"/>
        </w:rPr>
        <w:t xml:space="preserve">Exercice </w:t>
      </w:r>
      <w:r w:rsidR="005733DB" w:rsidRPr="00AA1A47">
        <w:rPr>
          <w:b/>
          <w:sz w:val="28"/>
          <w:szCs w:val="28"/>
          <w:u w:val="single"/>
        </w:rPr>
        <w:t>Congestion</w:t>
      </w:r>
      <w:r w:rsidRPr="00AA1A47">
        <w:rPr>
          <w:b/>
          <w:sz w:val="28"/>
          <w:szCs w:val="28"/>
          <w:u w:val="single"/>
        </w:rPr>
        <w:t xml:space="preserve"> de données. </w:t>
      </w:r>
    </w:p>
    <w:p w:rsidR="00A86E2A" w:rsidRPr="00051C62" w:rsidRDefault="00A86E2A" w:rsidP="00A86E2A">
      <w:pPr>
        <w:rPr>
          <w:b/>
        </w:rPr>
      </w:pPr>
      <w:r w:rsidRPr="00051C62">
        <w:rPr>
          <w:b/>
        </w:rPr>
        <w:t>Question 1 :</w:t>
      </w:r>
    </w:p>
    <w:p w:rsidR="00A86E2A" w:rsidRPr="00051C62" w:rsidRDefault="00A86E2A" w:rsidP="00A86E2A">
      <w:pPr>
        <w:rPr>
          <w:b/>
        </w:rPr>
      </w:pPr>
      <w:r w:rsidRPr="00051C62">
        <w:rPr>
          <w:b/>
        </w:rPr>
        <w:t>En consultant la documentation</w:t>
      </w:r>
      <w:r w:rsidR="006A213B">
        <w:rPr>
          <w:b/>
        </w:rPr>
        <w:t>,</w:t>
      </w:r>
      <w:r w:rsidRPr="00051C62">
        <w:rPr>
          <w:b/>
        </w:rPr>
        <w:t xml:space="preserve"> les options du programme</w:t>
      </w:r>
      <w:r w:rsidR="006A213B">
        <w:rPr>
          <w:b/>
        </w:rPr>
        <w:t xml:space="preserve"> et/ou en vous aidant du premier exercice</w:t>
      </w:r>
      <w:r w:rsidRPr="00051C62">
        <w:rPr>
          <w:b/>
        </w:rPr>
        <w:t>, donnez la commande créant un serveur dont le but est simplement de recevoir des données sans les utiliser (« </w:t>
      </w:r>
      <w:proofErr w:type="spellStart"/>
      <w:r w:rsidRPr="00051C62">
        <w:rPr>
          <w:b/>
        </w:rPr>
        <w:t>sink</w:t>
      </w:r>
      <w:proofErr w:type="spellEnd"/>
      <w:r w:rsidRPr="00051C62">
        <w:rPr>
          <w:b/>
        </w:rPr>
        <w:t> » server).</w:t>
      </w:r>
    </w:p>
    <w:p w:rsidR="005E4E16" w:rsidRPr="00051C62" w:rsidRDefault="005E4E16" w:rsidP="005E4E16">
      <w:pPr>
        <w:rPr>
          <w:b/>
        </w:rPr>
      </w:pPr>
      <w:r w:rsidRPr="00051C62">
        <w:rPr>
          <w:b/>
        </w:rPr>
        <w:t xml:space="preserve">Question </w:t>
      </w:r>
      <w:r w:rsidR="00A86E2A" w:rsidRPr="00051C62">
        <w:rPr>
          <w:b/>
        </w:rPr>
        <w:t>2</w:t>
      </w:r>
      <w:r w:rsidRPr="00051C62">
        <w:rPr>
          <w:b/>
        </w:rPr>
        <w:t> :</w:t>
      </w:r>
    </w:p>
    <w:p w:rsidR="005733DB" w:rsidRPr="00051C62" w:rsidRDefault="00A86E2A" w:rsidP="00A86E2A">
      <w:pPr>
        <w:rPr>
          <w:b/>
        </w:rPr>
      </w:pPr>
      <w:r w:rsidRPr="00051C62">
        <w:rPr>
          <w:b/>
        </w:rPr>
        <w:t>Donnez la commande créant un client</w:t>
      </w:r>
      <w:r w:rsidR="005E4E16" w:rsidRPr="00051C62">
        <w:rPr>
          <w:b/>
        </w:rPr>
        <w:t xml:space="preserve"> dont le but est simplement d’envoyer </w:t>
      </w:r>
      <w:r w:rsidR="005733DB">
        <w:rPr>
          <w:b/>
        </w:rPr>
        <w:t>32</w:t>
      </w:r>
      <w:r w:rsidR="005E4E16" w:rsidRPr="00051C62">
        <w:rPr>
          <w:b/>
        </w:rPr>
        <w:t xml:space="preserve"> </w:t>
      </w:r>
      <w:r w:rsidR="00550706">
        <w:rPr>
          <w:b/>
        </w:rPr>
        <w:t>messages</w:t>
      </w:r>
      <w:r w:rsidR="005E4E16" w:rsidRPr="00051C62">
        <w:rPr>
          <w:b/>
        </w:rPr>
        <w:t xml:space="preserve"> de 1024 octets à notre serveur</w:t>
      </w:r>
      <w:r w:rsidRPr="00051C62">
        <w:rPr>
          <w:b/>
        </w:rPr>
        <w:t xml:space="preserve"> (« source » client). Indice, regardez l’option -n</w:t>
      </w:r>
      <w:bookmarkStart w:id="0" w:name="_GoBack"/>
      <w:bookmarkEnd w:id="0"/>
    </w:p>
    <w:p w:rsidR="005733DB" w:rsidRPr="00AA1A47" w:rsidRDefault="005733DB" w:rsidP="005E4E16">
      <w:pPr>
        <w:rPr>
          <w:b/>
        </w:rPr>
      </w:pPr>
      <w:r w:rsidRPr="00AA1A47">
        <w:rPr>
          <w:b/>
        </w:rPr>
        <w:t>Question 3 :</w:t>
      </w:r>
    </w:p>
    <w:p w:rsidR="005733DB" w:rsidRPr="00AA1A47" w:rsidRDefault="005733DB" w:rsidP="005E4E16">
      <w:pPr>
        <w:rPr>
          <w:b/>
        </w:rPr>
      </w:pPr>
      <w:r w:rsidRPr="00AA1A47">
        <w:rPr>
          <w:b/>
        </w:rPr>
        <w:t>a) Donnez la taille des entêtes TCP/IP.</w:t>
      </w:r>
    </w:p>
    <w:p w:rsidR="005733DB" w:rsidRPr="00AA1A47" w:rsidRDefault="005733DB" w:rsidP="005E4E16">
      <w:pPr>
        <w:rPr>
          <w:b/>
        </w:rPr>
      </w:pPr>
      <w:r w:rsidRPr="00AA1A47">
        <w:rPr>
          <w:b/>
        </w:rPr>
        <w:t xml:space="preserve">b) Si la MTU (Maximum Transmission Unit) entre notre serveur et notre client et de 296 octets, de quelle taille sera la MSS (Maximum Segment Size) ? </w:t>
      </w:r>
    </w:p>
    <w:p w:rsidR="005733DB" w:rsidRPr="00AA1A47" w:rsidRDefault="00E10C12" w:rsidP="005E4E16">
      <w:pPr>
        <w:rPr>
          <w:b/>
        </w:rPr>
      </w:pPr>
      <w:r w:rsidRPr="00AA1A47">
        <w:rPr>
          <w:b/>
        </w:rPr>
        <w:t xml:space="preserve">c) Quelle sera donc le nombre de </w:t>
      </w:r>
      <w:r w:rsidR="00550706">
        <w:rPr>
          <w:b/>
        </w:rPr>
        <w:t>paquets</w:t>
      </w:r>
      <w:r w:rsidRPr="00AA1A47">
        <w:rPr>
          <w:b/>
        </w:rPr>
        <w:t xml:space="preserve"> de données que notre client enverra au total ?</w:t>
      </w:r>
    </w:p>
    <w:p w:rsidR="00E10C12" w:rsidRDefault="00E10C12" w:rsidP="005E4E16"/>
    <w:p w:rsidR="00E10C12" w:rsidRDefault="00E10C12" w:rsidP="005E4E16">
      <w:r>
        <w:t>Voici un schéma montrant un extrait des échanges de paquets issus de cette commande.</w:t>
      </w:r>
    </w:p>
    <w:p w:rsidR="005733DB" w:rsidRDefault="00E10C12" w:rsidP="005E4E16">
      <w:r>
        <w:rPr>
          <w:noProof/>
        </w:rPr>
        <w:lastRenderedPageBreak/>
        <w:drawing>
          <wp:inline distT="0" distB="0" distL="0" distR="0">
            <wp:extent cx="5762625" cy="687705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687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C12" w:rsidRPr="00AA1A47" w:rsidRDefault="00E10C12" w:rsidP="005E4E16">
      <w:pPr>
        <w:rPr>
          <w:b/>
        </w:rPr>
      </w:pPr>
      <w:r w:rsidRPr="00AA1A47">
        <w:rPr>
          <w:b/>
        </w:rPr>
        <w:t>Question 4 :</w:t>
      </w:r>
    </w:p>
    <w:p w:rsidR="00E10C12" w:rsidRPr="00AA1A47" w:rsidRDefault="00E10C12" w:rsidP="005E4E16">
      <w:pPr>
        <w:rPr>
          <w:b/>
        </w:rPr>
      </w:pPr>
      <w:r w:rsidRPr="00AA1A47">
        <w:rPr>
          <w:b/>
        </w:rPr>
        <w:t xml:space="preserve">Que représente la barre verticale de gauche ? client ou serveur ? </w:t>
      </w:r>
    </w:p>
    <w:p w:rsidR="00E10C12" w:rsidRDefault="009A1E93" w:rsidP="005E4E16">
      <w:r>
        <w:t>Le schéma montre que le segment 45 est perd</w:t>
      </w:r>
      <w:r w:rsidR="009E7192">
        <w:t>u.</w:t>
      </w:r>
    </w:p>
    <w:p w:rsidR="00B065DB" w:rsidRPr="00AA1A47" w:rsidRDefault="00B065DB" w:rsidP="00B065DB">
      <w:pPr>
        <w:rPr>
          <w:b/>
        </w:rPr>
      </w:pPr>
      <w:r w:rsidRPr="00AA1A47">
        <w:rPr>
          <w:b/>
        </w:rPr>
        <w:t xml:space="preserve">Question 5 : </w:t>
      </w:r>
    </w:p>
    <w:p w:rsidR="00B065DB" w:rsidRPr="00AA1A47" w:rsidRDefault="00B065DB" w:rsidP="005E4E16">
      <w:pPr>
        <w:rPr>
          <w:b/>
        </w:rPr>
      </w:pPr>
      <w:r w:rsidRPr="00AA1A47">
        <w:rPr>
          <w:b/>
        </w:rPr>
        <w:t>Qu’</w:t>
      </w:r>
      <w:proofErr w:type="spellStart"/>
      <w:r w:rsidRPr="00AA1A47">
        <w:rPr>
          <w:b/>
        </w:rPr>
        <w:t>arrive-t</w:t>
      </w:r>
      <w:proofErr w:type="spellEnd"/>
      <w:r w:rsidRPr="00AA1A47">
        <w:rPr>
          <w:b/>
        </w:rPr>
        <w:t xml:space="preserve"> ‘il aux segments 46,48,50,52,54,55,57 et 59 ?</w:t>
      </w:r>
    </w:p>
    <w:p w:rsidR="005F5C74" w:rsidRDefault="005F5C74" w:rsidP="005E4E16">
      <w:pPr>
        <w:rPr>
          <w:b/>
        </w:rPr>
      </w:pPr>
    </w:p>
    <w:p w:rsidR="005F5C74" w:rsidRDefault="005F5C74" w:rsidP="005E4E16">
      <w:pPr>
        <w:rPr>
          <w:b/>
        </w:rPr>
      </w:pPr>
    </w:p>
    <w:p w:rsidR="009E7192" w:rsidRPr="00AA1A47" w:rsidRDefault="009E7192" w:rsidP="005E4E16">
      <w:pPr>
        <w:rPr>
          <w:b/>
        </w:rPr>
      </w:pPr>
      <w:r w:rsidRPr="00AA1A47">
        <w:rPr>
          <w:b/>
        </w:rPr>
        <w:lastRenderedPageBreak/>
        <w:t xml:space="preserve">Question </w:t>
      </w:r>
      <w:r w:rsidR="00B065DB" w:rsidRPr="00AA1A47">
        <w:rPr>
          <w:b/>
        </w:rPr>
        <w:t xml:space="preserve">6 </w:t>
      </w:r>
      <w:r w:rsidRPr="00AA1A47">
        <w:rPr>
          <w:b/>
        </w:rPr>
        <w:t>:</w:t>
      </w:r>
    </w:p>
    <w:p w:rsidR="009E7192" w:rsidRPr="00AA1A47" w:rsidRDefault="009E7192" w:rsidP="005E4E16">
      <w:pPr>
        <w:rPr>
          <w:b/>
        </w:rPr>
      </w:pPr>
      <w:r w:rsidRPr="00AA1A47">
        <w:rPr>
          <w:b/>
        </w:rPr>
        <w:t xml:space="preserve">Expliquez les numéros d’acquittement du segment 58 d’une part et des segments 60,61,62,64,65,66,68,70 d’autre part. </w:t>
      </w:r>
    </w:p>
    <w:p w:rsidR="00B065DB" w:rsidRDefault="00B065DB" w:rsidP="005E4E16">
      <w:r>
        <w:t xml:space="preserve">On dit que ces segments sont des ACK dupliqués (DUP ACK) </w:t>
      </w:r>
    </w:p>
    <w:p w:rsidR="009E7192" w:rsidRPr="00AA1A47" w:rsidRDefault="009E7192" w:rsidP="005E4E16">
      <w:pPr>
        <w:rPr>
          <w:b/>
        </w:rPr>
      </w:pPr>
      <w:r w:rsidRPr="00AA1A47">
        <w:rPr>
          <w:b/>
        </w:rPr>
        <w:t xml:space="preserve">Question </w:t>
      </w:r>
      <w:r w:rsidR="00B065DB" w:rsidRPr="00AA1A47">
        <w:rPr>
          <w:b/>
        </w:rPr>
        <w:t>7</w:t>
      </w:r>
      <w:r w:rsidRPr="00AA1A47">
        <w:rPr>
          <w:b/>
        </w:rPr>
        <w:t xml:space="preserve"> : </w:t>
      </w:r>
    </w:p>
    <w:p w:rsidR="00B065DB" w:rsidRPr="00AA1A47" w:rsidRDefault="00B065DB" w:rsidP="005E4E16">
      <w:pPr>
        <w:rPr>
          <w:b/>
        </w:rPr>
      </w:pPr>
      <w:r w:rsidRPr="00AA1A47">
        <w:rPr>
          <w:b/>
        </w:rPr>
        <w:t>Combien le serveur reçoit-t ’</w:t>
      </w:r>
      <w:proofErr w:type="spellStart"/>
      <w:r w:rsidRPr="00AA1A47">
        <w:rPr>
          <w:b/>
        </w:rPr>
        <w:t>il</w:t>
      </w:r>
      <w:proofErr w:type="spellEnd"/>
      <w:r w:rsidRPr="00AA1A47">
        <w:rPr>
          <w:b/>
        </w:rPr>
        <w:t xml:space="preserve"> d’acquittements dupliqués avant de réémettre le paquet perdu ?</w:t>
      </w:r>
    </w:p>
    <w:p w:rsidR="00B065DB" w:rsidRPr="00AA1A47" w:rsidRDefault="00B065DB" w:rsidP="005E4E16">
      <w:pPr>
        <w:rPr>
          <w:b/>
        </w:rPr>
      </w:pPr>
      <w:r w:rsidRPr="00AA1A47">
        <w:rPr>
          <w:b/>
        </w:rPr>
        <w:t xml:space="preserve">Quel est le nom de la méthode de TCP permettant ce phénomène ? </w:t>
      </w:r>
    </w:p>
    <w:p w:rsidR="00A25896" w:rsidRDefault="001925C4" w:rsidP="00010058">
      <w:r>
        <w:t>Si le serveur n’avait pas reçu ces acquittements dupliqués, il aurait réémis le paquet perdu après un certain temps qui est le délai de retransmission</w:t>
      </w:r>
      <w:r w:rsidR="007C06E1">
        <w:t xml:space="preserve"> (RTO, Retransmission Timeout)</w:t>
      </w:r>
      <w:r>
        <w:t xml:space="preserve"> ce délai est calculé en fonction du RTT (Round-Trip Time) c’est-à-dire du temps nécessaire pour envoyer un message et recevoir son acquittement. </w:t>
      </w:r>
      <w:r w:rsidR="00010058">
        <w:t xml:space="preserve">Il est </w:t>
      </w:r>
      <w:r w:rsidR="00441624">
        <w:t>toujours supérieur à 3 fois le RTT (</w:t>
      </w:r>
      <w:proofErr w:type="spellStart"/>
      <w:r w:rsidR="00441624">
        <w:t>rfc</w:t>
      </w:r>
      <w:proofErr w:type="spellEnd"/>
      <w:r w:rsidR="00441624">
        <w:t xml:space="preserve"> 2988).</w:t>
      </w:r>
    </w:p>
    <w:p w:rsidR="001925C4" w:rsidRDefault="001925C4" w:rsidP="005E4E16">
      <w:r>
        <w:t xml:space="preserve">A gauche du diagramme figurent les temps à partir du premier </w:t>
      </w:r>
      <w:r w:rsidR="00441624">
        <w:t>envoi.</w:t>
      </w:r>
    </w:p>
    <w:p w:rsidR="00441624" w:rsidRPr="00AA1A47" w:rsidRDefault="00441624" w:rsidP="005E4E16">
      <w:pPr>
        <w:rPr>
          <w:b/>
        </w:rPr>
      </w:pPr>
      <w:r w:rsidRPr="00AA1A47">
        <w:rPr>
          <w:b/>
        </w:rPr>
        <w:t xml:space="preserve">Question 8 : </w:t>
      </w:r>
    </w:p>
    <w:p w:rsidR="00441624" w:rsidRDefault="00441624" w:rsidP="005E4E16">
      <w:pPr>
        <w:rPr>
          <w:b/>
        </w:rPr>
      </w:pPr>
      <w:r w:rsidRPr="00AA1A47">
        <w:rPr>
          <w:b/>
        </w:rPr>
        <w:t>Calculez le RTT pour le segment 49 par exemple et calculez le temps qui a été nécessaire pour retransmettre le paquet perdu. Conclure sur l’efficacité de la méthode utilisée ici.</w:t>
      </w:r>
    </w:p>
    <w:p w:rsidR="00ED18B1" w:rsidRDefault="00ED18B1" w:rsidP="005E4E16">
      <w:pPr>
        <w:rPr>
          <w:b/>
        </w:rPr>
      </w:pPr>
      <w:r>
        <w:rPr>
          <w:b/>
        </w:rPr>
        <w:t>Question 9 :</w:t>
      </w:r>
    </w:p>
    <w:p w:rsidR="005E15B3" w:rsidRDefault="005E15B3" w:rsidP="005E4E16">
      <w:pPr>
        <w:rPr>
          <w:b/>
        </w:rPr>
      </w:pPr>
      <w:r>
        <w:rPr>
          <w:b/>
        </w:rPr>
        <w:t>Justifiez le numéro d’acquittement du segment 72.</w:t>
      </w:r>
    </w:p>
    <w:p w:rsidR="006C3375" w:rsidRDefault="006C3375" w:rsidP="005E4E16">
      <w:pPr>
        <w:rPr>
          <w:b/>
          <w:sz w:val="28"/>
          <w:szCs w:val="28"/>
          <w:u w:val="single"/>
        </w:rPr>
      </w:pPr>
    </w:p>
    <w:p w:rsidR="00931F6D" w:rsidRDefault="00931F6D" w:rsidP="005E4E16">
      <w:pPr>
        <w:rPr>
          <w:b/>
          <w:sz w:val="28"/>
          <w:szCs w:val="28"/>
          <w:u w:val="single"/>
        </w:rPr>
      </w:pPr>
      <w:r w:rsidRPr="00931F6D">
        <w:rPr>
          <w:b/>
          <w:sz w:val="28"/>
          <w:szCs w:val="28"/>
          <w:u w:val="single"/>
        </w:rPr>
        <w:t xml:space="preserve">Exercice TCP </w:t>
      </w:r>
      <w:proofErr w:type="spellStart"/>
      <w:r w:rsidRPr="00931F6D">
        <w:rPr>
          <w:b/>
          <w:sz w:val="28"/>
          <w:szCs w:val="28"/>
          <w:u w:val="single"/>
        </w:rPr>
        <w:t>Keepalive</w:t>
      </w:r>
      <w:proofErr w:type="spellEnd"/>
      <w:r>
        <w:rPr>
          <w:b/>
          <w:sz w:val="28"/>
          <w:szCs w:val="28"/>
          <w:u w:val="single"/>
        </w:rPr>
        <w:t xml:space="preserve"> :</w:t>
      </w:r>
    </w:p>
    <w:p w:rsidR="004C416F" w:rsidRDefault="004C416F" w:rsidP="004C416F">
      <w:r>
        <w:t xml:space="preserve">Nous allons vous présenter l’option </w:t>
      </w:r>
      <w:proofErr w:type="spellStart"/>
      <w:r>
        <w:t>keepalive</w:t>
      </w:r>
      <w:proofErr w:type="spellEnd"/>
      <w:r>
        <w:t xml:space="preserve"> de TCP. Pour se faire, nous avons au préalable lancé un serveur avec l’option </w:t>
      </w:r>
      <w:proofErr w:type="spellStart"/>
      <w:r>
        <w:t>keepalive</w:t>
      </w:r>
      <w:proofErr w:type="spellEnd"/>
      <w:r>
        <w:t xml:space="preserve"> comme ci-</w:t>
      </w:r>
      <w:r w:rsidR="0012626A">
        <w:t>dessous :</w:t>
      </w:r>
    </w:p>
    <w:p w:rsidR="004C416F" w:rsidRDefault="004C416F" w:rsidP="004C41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sock</w:t>
      </w:r>
      <w:proofErr w:type="spellEnd"/>
      <w:proofErr w:type="gramEnd"/>
      <w:r>
        <w:t xml:space="preserve"> -s -K 5555</w:t>
      </w:r>
    </w:p>
    <w:p w:rsidR="004C416F" w:rsidRDefault="004C416F" w:rsidP="004C416F">
      <w:r>
        <w:t xml:space="preserve">Puis nous avons connecté un client en telnet sur serveur. Le client est resté inactif durant plusieurs heures pendant lesquelles nous avons capturé les paquets sur la carte réseau local </w:t>
      </w:r>
      <w:proofErr w:type="spellStart"/>
      <w:r>
        <w:t>lo</w:t>
      </w:r>
      <w:proofErr w:type="spellEnd"/>
      <w:r>
        <w:t xml:space="preserve"> avec la commande</w:t>
      </w:r>
    </w:p>
    <w:p w:rsidR="004C416F" w:rsidRDefault="004C416F" w:rsidP="004C41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dumpcap</w:t>
      </w:r>
      <w:proofErr w:type="spellEnd"/>
      <w:proofErr w:type="gramEnd"/>
      <w:r>
        <w:t xml:space="preserve"> -i </w:t>
      </w:r>
      <w:proofErr w:type="spellStart"/>
      <w:r>
        <w:t>lo</w:t>
      </w:r>
      <w:proofErr w:type="spellEnd"/>
      <w:r>
        <w:t xml:space="preserve"> </w:t>
      </w:r>
      <w:proofErr w:type="spellStart"/>
      <w:r>
        <w:t>keepalive_cap</w:t>
      </w:r>
      <w:proofErr w:type="spellEnd"/>
    </w:p>
    <w:p w:rsidR="004C416F" w:rsidRDefault="004C416F" w:rsidP="004C416F">
      <w:r>
        <w:t xml:space="preserve">Vous trouverez le fichier </w:t>
      </w:r>
      <w:proofErr w:type="spellStart"/>
      <w:r>
        <w:t>keepalive_cap</w:t>
      </w:r>
      <w:proofErr w:type="spellEnd"/>
      <w:r>
        <w:t xml:space="preserve"> que vous pourrez analyser sous Wireshark.</w:t>
      </w:r>
    </w:p>
    <w:p w:rsidR="004C416F" w:rsidRDefault="004C416F" w:rsidP="004C416F"/>
    <w:p w:rsidR="0012626A" w:rsidRDefault="0012626A" w:rsidP="004C416F"/>
    <w:p w:rsidR="004C416F" w:rsidRPr="004C416F" w:rsidRDefault="004C416F" w:rsidP="004C416F">
      <w:pPr>
        <w:rPr>
          <w:b/>
        </w:rPr>
      </w:pPr>
      <w:r w:rsidRPr="004C416F">
        <w:rPr>
          <w:b/>
        </w:rPr>
        <w:t>Question 1 :</w:t>
      </w:r>
    </w:p>
    <w:p w:rsidR="004C416F" w:rsidRPr="004C416F" w:rsidRDefault="004C416F" w:rsidP="004C416F">
      <w:pPr>
        <w:rPr>
          <w:b/>
        </w:rPr>
      </w:pPr>
      <w:r w:rsidRPr="004C416F">
        <w:rPr>
          <w:b/>
        </w:rPr>
        <w:t>Durant plusieurs heures, le client est resté inactif. Comment a réagi le serveur ?</w:t>
      </w:r>
    </w:p>
    <w:p w:rsidR="004C416F" w:rsidRPr="004C416F" w:rsidRDefault="004C416F" w:rsidP="004C416F">
      <w:pPr>
        <w:rPr>
          <w:b/>
        </w:rPr>
      </w:pPr>
      <w:r w:rsidRPr="004C416F">
        <w:rPr>
          <w:b/>
        </w:rPr>
        <w:t>Au bout de combien de temps le serveur envoie un paquet TCP ? (</w:t>
      </w:r>
      <w:r w:rsidR="006C3375" w:rsidRPr="004C416F">
        <w:rPr>
          <w:b/>
        </w:rPr>
        <w:t>Convertir</w:t>
      </w:r>
      <w:r w:rsidRPr="004C416F">
        <w:rPr>
          <w:b/>
        </w:rPr>
        <w:t xml:space="preserve"> en heures)</w:t>
      </w:r>
    </w:p>
    <w:p w:rsidR="004C416F" w:rsidRDefault="004C416F" w:rsidP="004C416F"/>
    <w:p w:rsidR="004C416F" w:rsidRPr="004C416F" w:rsidRDefault="004C416F" w:rsidP="004C416F">
      <w:pPr>
        <w:rPr>
          <w:b/>
        </w:rPr>
      </w:pPr>
      <w:r w:rsidRPr="004C416F">
        <w:rPr>
          <w:b/>
        </w:rPr>
        <w:lastRenderedPageBreak/>
        <w:t>Question 2 :</w:t>
      </w:r>
    </w:p>
    <w:p w:rsidR="004C416F" w:rsidRPr="004C416F" w:rsidRDefault="004C416F" w:rsidP="004C416F">
      <w:pPr>
        <w:rPr>
          <w:b/>
        </w:rPr>
      </w:pPr>
      <w:r w:rsidRPr="004C416F">
        <w:rPr>
          <w:b/>
        </w:rPr>
        <w:t xml:space="preserve">A votre avis, si le client ne répond pas, qu’est que cela peut signifier ? </w:t>
      </w:r>
    </w:p>
    <w:p w:rsidR="004C416F" w:rsidRPr="004C416F" w:rsidRDefault="004C416F" w:rsidP="004C416F">
      <w:pPr>
        <w:rPr>
          <w:b/>
        </w:rPr>
      </w:pPr>
      <w:r w:rsidRPr="004C416F">
        <w:rPr>
          <w:b/>
        </w:rPr>
        <w:t>Comment le serveur peut-il réagir ?</w:t>
      </w:r>
    </w:p>
    <w:p w:rsidR="004C416F" w:rsidRPr="004C416F" w:rsidRDefault="004C416F" w:rsidP="004C416F">
      <w:pPr>
        <w:rPr>
          <w:b/>
        </w:rPr>
      </w:pPr>
    </w:p>
    <w:p w:rsidR="004C416F" w:rsidRPr="004C416F" w:rsidRDefault="004C416F" w:rsidP="004C416F">
      <w:pPr>
        <w:rPr>
          <w:b/>
        </w:rPr>
      </w:pPr>
      <w:r w:rsidRPr="004C416F">
        <w:rPr>
          <w:b/>
        </w:rPr>
        <w:t>Question 3 :</w:t>
      </w:r>
    </w:p>
    <w:p w:rsidR="004C416F" w:rsidRPr="004C416F" w:rsidRDefault="004C416F" w:rsidP="004C416F">
      <w:pPr>
        <w:rPr>
          <w:b/>
        </w:rPr>
      </w:pPr>
      <w:r w:rsidRPr="004C416F">
        <w:rPr>
          <w:b/>
        </w:rPr>
        <w:t xml:space="preserve">Quelles sont les avantages et les inconvénients d’une telle </w:t>
      </w:r>
      <w:r w:rsidR="006C3375" w:rsidRPr="004C416F">
        <w:rPr>
          <w:b/>
        </w:rPr>
        <w:t>option ?</w:t>
      </w:r>
    </w:p>
    <w:p w:rsidR="005E4E16" w:rsidRDefault="005E4E16" w:rsidP="005E4E16"/>
    <w:p w:rsidR="005E4E16" w:rsidRDefault="005E4E16" w:rsidP="005E4E16"/>
    <w:sectPr w:rsidR="005E4E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10C"/>
    <w:rsid w:val="00000994"/>
    <w:rsid w:val="00010058"/>
    <w:rsid w:val="00023006"/>
    <w:rsid w:val="00051C62"/>
    <w:rsid w:val="000A5123"/>
    <w:rsid w:val="000B3F57"/>
    <w:rsid w:val="000C0716"/>
    <w:rsid w:val="0012626A"/>
    <w:rsid w:val="00132BCA"/>
    <w:rsid w:val="00171FA3"/>
    <w:rsid w:val="001925C4"/>
    <w:rsid w:val="001966BE"/>
    <w:rsid w:val="0030049F"/>
    <w:rsid w:val="003A5D39"/>
    <w:rsid w:val="003D3E91"/>
    <w:rsid w:val="00414333"/>
    <w:rsid w:val="00441624"/>
    <w:rsid w:val="00476CAC"/>
    <w:rsid w:val="004C416F"/>
    <w:rsid w:val="00550706"/>
    <w:rsid w:val="005733DB"/>
    <w:rsid w:val="0057710C"/>
    <w:rsid w:val="005936B3"/>
    <w:rsid w:val="005E15B3"/>
    <w:rsid w:val="005E4E16"/>
    <w:rsid w:val="005F5C74"/>
    <w:rsid w:val="006A213B"/>
    <w:rsid w:val="006C3375"/>
    <w:rsid w:val="006D331E"/>
    <w:rsid w:val="007C06E1"/>
    <w:rsid w:val="007C4A35"/>
    <w:rsid w:val="00931F6D"/>
    <w:rsid w:val="009A1E93"/>
    <w:rsid w:val="009E7192"/>
    <w:rsid w:val="009F34EB"/>
    <w:rsid w:val="00A25896"/>
    <w:rsid w:val="00A26DC7"/>
    <w:rsid w:val="00A60C31"/>
    <w:rsid w:val="00A85DB8"/>
    <w:rsid w:val="00A86E2A"/>
    <w:rsid w:val="00AA1A47"/>
    <w:rsid w:val="00AA6ADF"/>
    <w:rsid w:val="00AB4DC6"/>
    <w:rsid w:val="00AC75F8"/>
    <w:rsid w:val="00B065DB"/>
    <w:rsid w:val="00B669AC"/>
    <w:rsid w:val="00CA0578"/>
    <w:rsid w:val="00DD6969"/>
    <w:rsid w:val="00DE1FD8"/>
    <w:rsid w:val="00E10C12"/>
    <w:rsid w:val="00E345D3"/>
    <w:rsid w:val="00ED18B1"/>
    <w:rsid w:val="00EE33FE"/>
    <w:rsid w:val="00F04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CB10B"/>
  <w15:chartTrackingRefBased/>
  <w15:docId w15:val="{95B6F5E5-65D7-423B-8483-58A26ED41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7710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7710C"/>
    <w:rPr>
      <w:color w:val="808080"/>
      <w:shd w:val="clear" w:color="auto" w:fill="E6E6E6"/>
    </w:rPr>
  </w:style>
  <w:style w:type="character" w:styleId="Lienhypertextesuivivisit">
    <w:name w:val="FollowedHyperlink"/>
    <w:basedOn w:val="Policepardfaut"/>
    <w:uiPriority w:val="99"/>
    <w:semiHidden/>
    <w:unhideWhenUsed/>
    <w:rsid w:val="005771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5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icir.org/christian/sock.html" TargetMode="External"/><Relationship Id="rId5" Type="http://schemas.openxmlformats.org/officeDocument/2006/relationships/hyperlink" Target="http://www.icir.org/christian/downloads/sock-0.3.2.tar.gz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D18893-F2CE-4E1F-B712-B2883A441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6</Pages>
  <Words>733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Noé</dc:creator>
  <cp:keywords/>
  <dc:description/>
  <cp:lastModifiedBy>Noé</cp:lastModifiedBy>
  <cp:revision>32</cp:revision>
  <cp:lastPrinted>2017-12-18T18:47:00Z</cp:lastPrinted>
  <dcterms:created xsi:type="dcterms:W3CDTF">2017-12-17T12:27:00Z</dcterms:created>
  <dcterms:modified xsi:type="dcterms:W3CDTF">2017-12-18T18:49:00Z</dcterms:modified>
</cp:coreProperties>
</file>