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8EA2F" w14:textId="46663046" w:rsidR="00161E82" w:rsidRPr="00161E82" w:rsidRDefault="00161E82" w:rsidP="00161E82">
      <w:pPr>
        <w:spacing w:after="80" w:line="240" w:lineRule="auto"/>
        <w:rPr>
          <w:b/>
          <w:bCs/>
          <w:sz w:val="28"/>
          <w:szCs w:val="28"/>
        </w:rPr>
      </w:pPr>
      <w:bookmarkStart w:id="0" w:name="OLE_LINK1"/>
      <w:r w:rsidRPr="00161E82">
        <w:rPr>
          <w:b/>
          <w:bCs/>
          <w:sz w:val="28"/>
          <w:szCs w:val="28"/>
        </w:rPr>
        <w:t>Logan May</w:t>
      </w:r>
    </w:p>
    <w:p w14:paraId="50BCC4F8" w14:textId="6E63A839" w:rsidR="00161E82" w:rsidRPr="00161E82" w:rsidRDefault="00161E82" w:rsidP="00161E82">
      <w:pPr>
        <w:spacing w:after="80" w:line="240" w:lineRule="auto"/>
        <w:rPr>
          <w:sz w:val="15"/>
          <w:szCs w:val="15"/>
        </w:rPr>
      </w:pPr>
      <w:r w:rsidRPr="00161E82">
        <w:rPr>
          <w:rFonts w:ascii="Apple Color Emoji" w:hAnsi="Apple Color Emoji" w:cs="Apple Color Emoji"/>
          <w:sz w:val="15"/>
          <w:szCs w:val="15"/>
        </w:rPr>
        <w:t>📧</w:t>
      </w:r>
      <w:r w:rsidRPr="00161E82">
        <w:rPr>
          <w:sz w:val="15"/>
          <w:szCs w:val="15"/>
        </w:rPr>
        <w:t xml:space="preserve"> </w:t>
      </w:r>
      <w:hyperlink r:id="rId5" w:history="1">
        <w:r w:rsidR="00864854" w:rsidRPr="00161E82">
          <w:rPr>
            <w:rStyle w:val="Hyperlink"/>
            <w:sz w:val="15"/>
            <w:szCs w:val="15"/>
          </w:rPr>
          <w:t>loganmay168@gmail.com</w:t>
        </w:r>
      </w:hyperlink>
      <w:r w:rsidRPr="00161E82">
        <w:rPr>
          <w:sz w:val="15"/>
          <w:szCs w:val="15"/>
        </w:rPr>
        <w:t xml:space="preserve"> </w:t>
      </w:r>
      <w:r w:rsidR="00C91D38">
        <w:rPr>
          <w:sz w:val="15"/>
          <w:szCs w:val="15"/>
        </w:rPr>
        <w:t xml:space="preserve"> </w:t>
      </w:r>
      <w:r w:rsidRPr="00161E82">
        <w:rPr>
          <w:sz w:val="15"/>
          <w:szCs w:val="15"/>
        </w:rPr>
        <w:t>|</w:t>
      </w:r>
      <w:r w:rsidR="00C91D38">
        <w:rPr>
          <w:sz w:val="15"/>
          <w:szCs w:val="15"/>
        </w:rPr>
        <w:t xml:space="preserve"> </w:t>
      </w:r>
      <w:r w:rsidRPr="00161E82">
        <w:rPr>
          <w:sz w:val="15"/>
          <w:szCs w:val="15"/>
        </w:rPr>
        <w:t xml:space="preserve"> </w:t>
      </w:r>
      <w:r w:rsidRPr="00161E82">
        <w:rPr>
          <w:rFonts w:ascii="Apple Color Emoji" w:hAnsi="Apple Color Emoji" w:cs="Apple Color Emoji"/>
          <w:sz w:val="15"/>
          <w:szCs w:val="15"/>
        </w:rPr>
        <w:t>📞</w:t>
      </w:r>
      <w:r w:rsidRPr="00161E82">
        <w:rPr>
          <w:sz w:val="15"/>
          <w:szCs w:val="15"/>
        </w:rPr>
        <w:t xml:space="preserve"> (806) 283 </w:t>
      </w:r>
      <w:proofErr w:type="gramStart"/>
      <w:r w:rsidRPr="00161E82">
        <w:rPr>
          <w:sz w:val="15"/>
          <w:szCs w:val="15"/>
        </w:rPr>
        <w:t xml:space="preserve">3012 </w:t>
      </w:r>
      <w:r w:rsidR="00C91D38">
        <w:rPr>
          <w:sz w:val="15"/>
          <w:szCs w:val="15"/>
        </w:rPr>
        <w:t xml:space="preserve"> </w:t>
      </w:r>
      <w:r w:rsidRPr="00161E82">
        <w:rPr>
          <w:sz w:val="15"/>
          <w:szCs w:val="15"/>
        </w:rPr>
        <w:t>|</w:t>
      </w:r>
      <w:proofErr w:type="gramEnd"/>
      <w:r w:rsidR="00C91D38">
        <w:rPr>
          <w:sz w:val="15"/>
          <w:szCs w:val="15"/>
        </w:rPr>
        <w:t xml:space="preserve"> </w:t>
      </w:r>
      <w:r w:rsidRPr="00161E82">
        <w:rPr>
          <w:sz w:val="15"/>
          <w:szCs w:val="15"/>
        </w:rPr>
        <w:t xml:space="preserve"> </w:t>
      </w:r>
      <w:r w:rsidRPr="00161E82">
        <w:rPr>
          <w:rFonts w:ascii="Apple Color Emoji" w:hAnsi="Apple Color Emoji" w:cs="Apple Color Emoji"/>
          <w:sz w:val="15"/>
          <w:szCs w:val="15"/>
        </w:rPr>
        <w:t>🔗</w:t>
      </w:r>
      <w:r w:rsidRPr="00161E82">
        <w:rPr>
          <w:sz w:val="15"/>
          <w:szCs w:val="15"/>
        </w:rPr>
        <w:t xml:space="preserve"> in/logan-liang-may </w:t>
      </w:r>
      <w:r w:rsidR="00C91D38">
        <w:rPr>
          <w:sz w:val="15"/>
          <w:szCs w:val="15"/>
        </w:rPr>
        <w:t xml:space="preserve"> </w:t>
      </w:r>
      <w:r w:rsidRPr="00161E82">
        <w:rPr>
          <w:sz w:val="15"/>
          <w:szCs w:val="15"/>
        </w:rPr>
        <w:t>|</w:t>
      </w:r>
      <w:r w:rsidR="00C91D38">
        <w:rPr>
          <w:sz w:val="15"/>
          <w:szCs w:val="15"/>
        </w:rPr>
        <w:t xml:space="preserve"> </w:t>
      </w:r>
      <w:r w:rsidRPr="00161E82">
        <w:rPr>
          <w:sz w:val="15"/>
          <w:szCs w:val="15"/>
        </w:rPr>
        <w:t xml:space="preserve"> Austin, TX</w:t>
      </w:r>
    </w:p>
    <w:p w14:paraId="74DD4B43" w14:textId="77777777" w:rsidR="00161E82" w:rsidRPr="00161E82" w:rsidRDefault="00936114" w:rsidP="00161E82">
      <w:pPr>
        <w:spacing w:after="80" w:line="240" w:lineRule="auto"/>
        <w:rPr>
          <w:sz w:val="15"/>
          <w:szCs w:val="15"/>
        </w:rPr>
      </w:pPr>
      <w:r>
        <w:rPr>
          <w:noProof/>
          <w:sz w:val="15"/>
          <w:szCs w:val="15"/>
        </w:rPr>
        <w:pict w14:anchorId="36AA405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618C6F" w14:textId="491B9208" w:rsidR="00E16301" w:rsidRPr="00E16301" w:rsidRDefault="00161E82" w:rsidP="00E16301">
      <w:pPr>
        <w:spacing w:after="80" w:line="240" w:lineRule="auto"/>
        <w:rPr>
          <w:b/>
          <w:bCs/>
          <w:sz w:val="15"/>
          <w:szCs w:val="15"/>
        </w:rPr>
      </w:pPr>
      <w:r w:rsidRPr="00161E82">
        <w:rPr>
          <w:b/>
          <w:bCs/>
          <w:sz w:val="15"/>
          <w:szCs w:val="15"/>
        </w:rPr>
        <w:t>PROFESSIONAL SUMMARY</w:t>
      </w:r>
    </w:p>
    <w:p w14:paraId="17BD5F90" w14:textId="66790354" w:rsidR="00E16301" w:rsidRPr="00E16301" w:rsidRDefault="00E16301" w:rsidP="00E16301">
      <w:pPr>
        <w:spacing w:after="80" w:line="240" w:lineRule="auto"/>
        <w:rPr>
          <w:sz w:val="15"/>
          <w:szCs w:val="15"/>
        </w:rPr>
      </w:pPr>
      <w:r w:rsidRPr="00E16301">
        <w:rPr>
          <w:b/>
          <w:bCs/>
          <w:sz w:val="15"/>
          <w:szCs w:val="15"/>
        </w:rPr>
        <w:t>Process Integration Engineer</w:t>
      </w:r>
      <w:r w:rsidRPr="00E16301">
        <w:rPr>
          <w:sz w:val="15"/>
          <w:szCs w:val="15"/>
        </w:rPr>
        <w:t xml:space="preserve"> with </w:t>
      </w:r>
      <w:r w:rsidRPr="00E16301">
        <w:rPr>
          <w:b/>
          <w:bCs/>
          <w:sz w:val="15"/>
          <w:szCs w:val="15"/>
        </w:rPr>
        <w:t>AI/ML expertise</w:t>
      </w:r>
      <w:r w:rsidRPr="00E16301">
        <w:rPr>
          <w:sz w:val="15"/>
          <w:szCs w:val="15"/>
        </w:rPr>
        <w:t xml:space="preserve">, specializing in </w:t>
      </w:r>
      <w:r w:rsidRPr="00E16301">
        <w:rPr>
          <w:b/>
          <w:bCs/>
          <w:sz w:val="15"/>
          <w:szCs w:val="15"/>
        </w:rPr>
        <w:t>manufacturing quality</w:t>
      </w:r>
      <w:r w:rsidRPr="00E16301">
        <w:rPr>
          <w:sz w:val="15"/>
          <w:szCs w:val="15"/>
        </w:rPr>
        <w:t xml:space="preserve">, </w:t>
      </w:r>
      <w:r w:rsidRPr="00E16301">
        <w:rPr>
          <w:b/>
          <w:bCs/>
          <w:sz w:val="15"/>
          <w:szCs w:val="15"/>
        </w:rPr>
        <w:t>predictive maintenance</w:t>
      </w:r>
      <w:r w:rsidRPr="00E16301">
        <w:rPr>
          <w:sz w:val="15"/>
          <w:szCs w:val="15"/>
        </w:rPr>
        <w:t xml:space="preserve">, </w:t>
      </w:r>
      <w:r w:rsidRPr="00E16301">
        <w:rPr>
          <w:b/>
          <w:bCs/>
          <w:sz w:val="15"/>
          <w:szCs w:val="15"/>
        </w:rPr>
        <w:t>process efficiency</w:t>
      </w:r>
      <w:r w:rsidRPr="00E16301">
        <w:rPr>
          <w:sz w:val="15"/>
          <w:szCs w:val="15"/>
        </w:rPr>
        <w:t xml:space="preserve">, and </w:t>
      </w:r>
      <w:r w:rsidRPr="00E16301">
        <w:rPr>
          <w:b/>
          <w:bCs/>
          <w:sz w:val="15"/>
          <w:szCs w:val="15"/>
        </w:rPr>
        <w:t>yield optimization</w:t>
      </w:r>
      <w:r w:rsidRPr="00E16301">
        <w:rPr>
          <w:sz w:val="15"/>
          <w:szCs w:val="15"/>
        </w:rPr>
        <w:t xml:space="preserve"> using wafer electrical test</w:t>
      </w:r>
      <w:r w:rsidR="002D0550">
        <w:rPr>
          <w:sz w:val="15"/>
          <w:szCs w:val="15"/>
        </w:rPr>
        <w:t xml:space="preserve"> and reliability</w:t>
      </w:r>
      <w:r w:rsidRPr="00E16301">
        <w:rPr>
          <w:sz w:val="15"/>
          <w:szCs w:val="15"/>
        </w:rPr>
        <w:t xml:space="preserve"> data and process history in high-volume semiconductor production. Proven ability to develop and deploy AI-powered automation, </w:t>
      </w:r>
      <w:r w:rsidRPr="00E16301">
        <w:rPr>
          <w:b/>
          <w:bCs/>
          <w:sz w:val="15"/>
          <w:szCs w:val="15"/>
        </w:rPr>
        <w:t>automated anomaly detection</w:t>
      </w:r>
      <w:r w:rsidRPr="00E16301">
        <w:rPr>
          <w:sz w:val="15"/>
          <w:szCs w:val="15"/>
        </w:rPr>
        <w:t xml:space="preserve">, and </w:t>
      </w:r>
      <w:r w:rsidRPr="00E16301">
        <w:rPr>
          <w:b/>
          <w:bCs/>
          <w:sz w:val="15"/>
          <w:szCs w:val="15"/>
        </w:rPr>
        <w:t>real-time process monitoring systems</w:t>
      </w:r>
      <w:r w:rsidRPr="00E16301">
        <w:rPr>
          <w:sz w:val="15"/>
          <w:szCs w:val="15"/>
        </w:rPr>
        <w:t xml:space="preserve"> to characterize performance, resolve process excursions, and execute improvements for </w:t>
      </w:r>
      <w:r w:rsidRPr="00E16301">
        <w:rPr>
          <w:b/>
          <w:bCs/>
          <w:sz w:val="15"/>
          <w:szCs w:val="15"/>
        </w:rPr>
        <w:t xml:space="preserve">yield </w:t>
      </w:r>
      <w:r w:rsidRPr="00E16301">
        <w:rPr>
          <w:sz w:val="15"/>
          <w:szCs w:val="15"/>
        </w:rPr>
        <w:t xml:space="preserve">and </w:t>
      </w:r>
      <w:r w:rsidRPr="00E16301">
        <w:rPr>
          <w:b/>
          <w:bCs/>
          <w:sz w:val="15"/>
          <w:szCs w:val="15"/>
        </w:rPr>
        <w:t>reliability</w:t>
      </w:r>
      <w:r w:rsidRPr="00E16301">
        <w:rPr>
          <w:sz w:val="15"/>
          <w:szCs w:val="15"/>
        </w:rPr>
        <w:t xml:space="preserve"> through data-driven statistical methods and </w:t>
      </w:r>
      <w:r w:rsidRPr="00E16301">
        <w:rPr>
          <w:b/>
          <w:bCs/>
          <w:sz w:val="15"/>
          <w:szCs w:val="15"/>
        </w:rPr>
        <w:t>DMAIC Six Sigma</w:t>
      </w:r>
      <w:r w:rsidRPr="00E16301">
        <w:rPr>
          <w:sz w:val="15"/>
          <w:szCs w:val="15"/>
        </w:rPr>
        <w:t>. Skilled in cross-functional collaboration to integrate electrical, metrology, and defect data, enabling structured troubleshooting and rapid corrective actions in fast-paced cleanroom-equivalent environments, driving on-time delivery and throughput enhancements.</w:t>
      </w:r>
    </w:p>
    <w:p w14:paraId="1317DF96" w14:textId="77777777" w:rsidR="00161E82" w:rsidRPr="00161E82" w:rsidRDefault="00936114" w:rsidP="00161E82">
      <w:pPr>
        <w:spacing w:after="80" w:line="240" w:lineRule="auto"/>
        <w:rPr>
          <w:sz w:val="15"/>
          <w:szCs w:val="15"/>
        </w:rPr>
      </w:pPr>
      <w:r>
        <w:rPr>
          <w:noProof/>
          <w:sz w:val="15"/>
          <w:szCs w:val="15"/>
        </w:rPr>
        <w:pict w14:anchorId="3C7400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E92F2C" w14:textId="77777777" w:rsidR="00161E82" w:rsidRPr="00161E82" w:rsidRDefault="00161E82" w:rsidP="00161E82">
      <w:pPr>
        <w:spacing w:after="80" w:line="240" w:lineRule="auto"/>
        <w:rPr>
          <w:b/>
          <w:bCs/>
          <w:sz w:val="15"/>
          <w:szCs w:val="15"/>
        </w:rPr>
      </w:pPr>
      <w:r w:rsidRPr="00161E82">
        <w:rPr>
          <w:b/>
          <w:bCs/>
          <w:sz w:val="15"/>
          <w:szCs w:val="15"/>
        </w:rPr>
        <w:t>CORE SKILLS</w:t>
      </w:r>
    </w:p>
    <w:p w14:paraId="2DC36EDF" w14:textId="082AEB04" w:rsidR="00161E82" w:rsidRPr="00161E82" w:rsidRDefault="00161E82" w:rsidP="00161E82">
      <w:pPr>
        <w:numPr>
          <w:ilvl w:val="0"/>
          <w:numId w:val="1"/>
        </w:numPr>
        <w:spacing w:after="80" w:line="240" w:lineRule="auto"/>
        <w:rPr>
          <w:sz w:val="15"/>
          <w:szCs w:val="15"/>
        </w:rPr>
      </w:pPr>
      <w:r w:rsidRPr="00161E82">
        <w:rPr>
          <w:b/>
          <w:bCs/>
          <w:sz w:val="15"/>
          <w:szCs w:val="15"/>
        </w:rPr>
        <w:t>Programming &amp; Frameworks:</w:t>
      </w:r>
      <w:r w:rsidRPr="00161E82">
        <w:rPr>
          <w:sz w:val="15"/>
          <w:szCs w:val="15"/>
        </w:rPr>
        <w:t xml:space="preserve"> Python, R, MATLAB, SQL, TypeScript, JavaScript</w:t>
      </w:r>
      <w:r w:rsidR="00C325EC">
        <w:rPr>
          <w:sz w:val="15"/>
          <w:szCs w:val="15"/>
        </w:rPr>
        <w:t>, Pandas</w:t>
      </w:r>
    </w:p>
    <w:p w14:paraId="3D812A38" w14:textId="0D34141A" w:rsidR="00161E82" w:rsidRPr="00161E82" w:rsidRDefault="00161E82" w:rsidP="00161E82">
      <w:pPr>
        <w:numPr>
          <w:ilvl w:val="0"/>
          <w:numId w:val="1"/>
        </w:numPr>
        <w:spacing w:after="80" w:line="240" w:lineRule="auto"/>
        <w:rPr>
          <w:sz w:val="15"/>
          <w:szCs w:val="15"/>
        </w:rPr>
      </w:pPr>
      <w:r w:rsidRPr="00161E82">
        <w:rPr>
          <w:b/>
          <w:bCs/>
          <w:sz w:val="15"/>
          <w:szCs w:val="15"/>
        </w:rPr>
        <w:t>AI/ML Applications:</w:t>
      </w:r>
      <w:r w:rsidRPr="00161E82">
        <w:rPr>
          <w:sz w:val="15"/>
          <w:szCs w:val="15"/>
        </w:rPr>
        <w:t xml:space="preserve"> Predictive maintenance modeling, automated anomaly detection, real-time process monitoring, statistical process control (SPC), production optimization,</w:t>
      </w:r>
      <w:r w:rsidR="00864854">
        <w:rPr>
          <w:sz w:val="15"/>
          <w:szCs w:val="15"/>
        </w:rPr>
        <w:t xml:space="preserve"> pattern recognition,</w:t>
      </w:r>
      <w:r w:rsidRPr="00161E82">
        <w:rPr>
          <w:sz w:val="15"/>
          <w:szCs w:val="15"/>
        </w:rPr>
        <w:t xml:space="preserve"> </w:t>
      </w:r>
      <w:r w:rsidR="00864854">
        <w:rPr>
          <w:sz w:val="15"/>
          <w:szCs w:val="15"/>
        </w:rPr>
        <w:t>LangChain (LLM workflow integrations)</w:t>
      </w:r>
    </w:p>
    <w:p w14:paraId="1F3D6B94" w14:textId="5D6AAF92" w:rsidR="00161E82" w:rsidRDefault="00161E82" w:rsidP="00161E82">
      <w:pPr>
        <w:numPr>
          <w:ilvl w:val="0"/>
          <w:numId w:val="1"/>
        </w:numPr>
        <w:spacing w:after="80" w:line="240" w:lineRule="auto"/>
        <w:rPr>
          <w:sz w:val="15"/>
          <w:szCs w:val="15"/>
        </w:rPr>
      </w:pPr>
      <w:r w:rsidRPr="00161E82">
        <w:rPr>
          <w:b/>
          <w:bCs/>
          <w:sz w:val="15"/>
          <w:szCs w:val="15"/>
        </w:rPr>
        <w:t>Manufacturing &amp; Data Tools:</w:t>
      </w:r>
      <w:r w:rsidRPr="00161E82">
        <w:rPr>
          <w:sz w:val="15"/>
          <w:szCs w:val="15"/>
        </w:rPr>
        <w:t xml:space="preserve"> Statistical data analysis,</w:t>
      </w:r>
      <w:r w:rsidR="00FB3E7E">
        <w:rPr>
          <w:sz w:val="15"/>
          <w:szCs w:val="15"/>
        </w:rPr>
        <w:t xml:space="preserve"> </w:t>
      </w:r>
      <w:r w:rsidR="00C91D38">
        <w:rPr>
          <w:sz w:val="15"/>
          <w:szCs w:val="15"/>
        </w:rPr>
        <w:t xml:space="preserve">ETL, </w:t>
      </w:r>
      <w:r w:rsidR="00C91D38" w:rsidRPr="00161E82">
        <w:rPr>
          <w:sz w:val="15"/>
          <w:szCs w:val="15"/>
        </w:rPr>
        <w:t>DMAIC</w:t>
      </w:r>
      <w:r w:rsidRPr="00161E82">
        <w:rPr>
          <w:sz w:val="15"/>
          <w:szCs w:val="15"/>
        </w:rPr>
        <w:t xml:space="preserve"> methodology, process automation, yield optimization, defect detection, KPI alerting systems, manufacturing quality inspection</w:t>
      </w:r>
    </w:p>
    <w:p w14:paraId="5D2E24D8" w14:textId="53F6C934" w:rsidR="00161E82" w:rsidRPr="00161E82" w:rsidRDefault="00161E82" w:rsidP="00D946B0">
      <w:pPr>
        <w:numPr>
          <w:ilvl w:val="0"/>
          <w:numId w:val="1"/>
        </w:numPr>
        <w:spacing w:after="80" w:line="240" w:lineRule="auto"/>
        <w:rPr>
          <w:sz w:val="15"/>
          <w:szCs w:val="15"/>
        </w:rPr>
      </w:pPr>
      <w:r w:rsidRPr="00161E82">
        <w:rPr>
          <w:b/>
          <w:bCs/>
          <w:sz w:val="15"/>
          <w:szCs w:val="15"/>
        </w:rPr>
        <w:t>Full-Stack Development:</w:t>
      </w:r>
      <w:r w:rsidRPr="00161E82">
        <w:rPr>
          <w:sz w:val="15"/>
          <w:szCs w:val="15"/>
        </w:rPr>
        <w:t xml:space="preserve"> Next.js, React, Node.js, MongoDB, Tailwind CSS, AWS S3, Git</w:t>
      </w:r>
    </w:p>
    <w:p w14:paraId="4E484CC2" w14:textId="77777777" w:rsidR="00161E82" w:rsidRPr="00161E82" w:rsidRDefault="00936114" w:rsidP="00161E82">
      <w:pPr>
        <w:spacing w:after="80" w:line="240" w:lineRule="auto"/>
        <w:rPr>
          <w:sz w:val="15"/>
          <w:szCs w:val="15"/>
        </w:rPr>
      </w:pPr>
      <w:r>
        <w:rPr>
          <w:noProof/>
          <w:sz w:val="15"/>
          <w:szCs w:val="15"/>
        </w:rPr>
        <w:pict w14:anchorId="4932215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6B58398" w14:textId="77777777" w:rsidR="00161E82" w:rsidRPr="00161E82" w:rsidRDefault="00161E82" w:rsidP="00161E82">
      <w:pPr>
        <w:spacing w:after="80" w:line="240" w:lineRule="auto"/>
        <w:rPr>
          <w:b/>
          <w:bCs/>
          <w:sz w:val="15"/>
          <w:szCs w:val="15"/>
        </w:rPr>
      </w:pPr>
      <w:r w:rsidRPr="00161E82">
        <w:rPr>
          <w:b/>
          <w:bCs/>
          <w:sz w:val="15"/>
          <w:szCs w:val="15"/>
        </w:rPr>
        <w:t>PROFESSIONAL EXPERIENCE</w:t>
      </w:r>
    </w:p>
    <w:p w14:paraId="3C86453F" w14:textId="6FDF12DA" w:rsidR="00161E82" w:rsidRDefault="00161E82" w:rsidP="00161E82">
      <w:pPr>
        <w:spacing w:after="80" w:line="240" w:lineRule="auto"/>
        <w:rPr>
          <w:b/>
          <w:bCs/>
          <w:sz w:val="15"/>
          <w:szCs w:val="15"/>
        </w:rPr>
      </w:pPr>
      <w:r w:rsidRPr="00161E82">
        <w:rPr>
          <w:b/>
          <w:bCs/>
          <w:sz w:val="15"/>
          <w:szCs w:val="15"/>
        </w:rPr>
        <w:t>Samsung Austin Semiconductor – Austin, TX</w:t>
      </w:r>
    </w:p>
    <w:p w14:paraId="1D8CF684" w14:textId="2A051E71" w:rsidR="00864854" w:rsidRPr="00161E82" w:rsidRDefault="00864854" w:rsidP="00864854">
      <w:pPr>
        <w:tabs>
          <w:tab w:val="left" w:pos="0"/>
          <w:tab w:val="right" w:pos="10260"/>
        </w:tabs>
        <w:spacing w:after="120" w:line="240" w:lineRule="auto"/>
        <w:ind w:right="-36"/>
        <w:rPr>
          <w:rFonts w:ascii="Helvetica" w:hAnsi="Helvetica"/>
          <w:sz w:val="18"/>
          <w:szCs w:val="18"/>
        </w:rPr>
      </w:pPr>
      <w:r w:rsidRPr="00864854">
        <w:rPr>
          <w:i/>
          <w:iCs/>
          <w:sz w:val="15"/>
          <w:szCs w:val="15"/>
        </w:rPr>
        <w:t>Process Integration Engineer / Product Manager / Data Scientist</w:t>
      </w:r>
      <w:r w:rsidRPr="0084484F">
        <w:rPr>
          <w:rFonts w:ascii="Helvetica" w:hAnsi="Helvetica"/>
          <w:i/>
          <w:sz w:val="18"/>
          <w:szCs w:val="18"/>
        </w:rPr>
        <w:t xml:space="preserve"> </w:t>
      </w:r>
      <w:r w:rsidRPr="0084484F">
        <w:rPr>
          <w:rFonts w:ascii="Helvetica" w:hAnsi="Helvetica"/>
          <w:sz w:val="18"/>
          <w:szCs w:val="18"/>
        </w:rPr>
        <w:tab/>
      </w:r>
      <w:r w:rsidRPr="00864854">
        <w:rPr>
          <w:b/>
          <w:bCs/>
          <w:sz w:val="15"/>
          <w:szCs w:val="15"/>
        </w:rPr>
        <w:t>Jun 2021 – Feb 2025</w:t>
      </w:r>
    </w:p>
    <w:p w14:paraId="2099E049" w14:textId="1AB88CA4" w:rsidR="00C325EC" w:rsidRPr="00C325EC" w:rsidRDefault="00C325EC" w:rsidP="00C325EC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C325EC">
        <w:rPr>
          <w:sz w:val="15"/>
          <w:szCs w:val="15"/>
        </w:rPr>
        <w:t xml:space="preserve">Developed </w:t>
      </w:r>
      <w:r w:rsidRPr="00C325EC">
        <w:rPr>
          <w:b/>
          <w:bCs/>
          <w:sz w:val="15"/>
          <w:szCs w:val="15"/>
        </w:rPr>
        <w:t>predictive maintenance pipelines</w:t>
      </w:r>
      <w:r w:rsidRPr="00C325EC">
        <w:rPr>
          <w:sz w:val="15"/>
          <w:szCs w:val="15"/>
        </w:rPr>
        <w:t xml:space="preserve"> analyzing wafer electrical test data and process history to detect tool degradation before failure, improving </w:t>
      </w:r>
      <w:r w:rsidRPr="00C325EC">
        <w:rPr>
          <w:b/>
          <w:bCs/>
          <w:sz w:val="15"/>
          <w:szCs w:val="15"/>
        </w:rPr>
        <w:t>manufacturing quality</w:t>
      </w:r>
      <w:r w:rsidRPr="00C325EC">
        <w:rPr>
          <w:sz w:val="15"/>
          <w:szCs w:val="15"/>
        </w:rPr>
        <w:t xml:space="preserve"> and reducing downtime</w:t>
      </w:r>
    </w:p>
    <w:p w14:paraId="4A3E1B73" w14:textId="34F8277A" w:rsidR="00C325EC" w:rsidRPr="00C325EC" w:rsidRDefault="00C325EC" w:rsidP="00C325EC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>
        <w:rPr>
          <w:sz w:val="15"/>
          <w:szCs w:val="15"/>
        </w:rPr>
        <w:t>D</w:t>
      </w:r>
      <w:r w:rsidRPr="00C325EC">
        <w:rPr>
          <w:sz w:val="15"/>
          <w:szCs w:val="15"/>
        </w:rPr>
        <w:t xml:space="preserve">esigned </w:t>
      </w:r>
      <w:r w:rsidRPr="00C325EC">
        <w:rPr>
          <w:b/>
          <w:bCs/>
          <w:sz w:val="15"/>
          <w:szCs w:val="15"/>
        </w:rPr>
        <w:t>real-time process monitoring systems</w:t>
      </w:r>
      <w:r w:rsidRPr="00C325EC">
        <w:rPr>
          <w:sz w:val="15"/>
          <w:szCs w:val="15"/>
        </w:rPr>
        <w:t xml:space="preserve"> with KPI-based alerts, enabling rapid corrective action before SPC limits were breached</w:t>
      </w:r>
    </w:p>
    <w:p w14:paraId="666AB979" w14:textId="2F0F3A21" w:rsidR="00E801EF" w:rsidRPr="00E801EF" w:rsidRDefault="00C325EC" w:rsidP="00E801EF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C325EC">
        <w:rPr>
          <w:sz w:val="15"/>
          <w:szCs w:val="15"/>
        </w:rPr>
        <w:t xml:space="preserve">Built Python-based </w:t>
      </w:r>
      <w:r w:rsidRPr="00C325EC">
        <w:rPr>
          <w:b/>
          <w:bCs/>
          <w:sz w:val="15"/>
          <w:szCs w:val="15"/>
        </w:rPr>
        <w:t>production optimization tools</w:t>
      </w:r>
      <w:r w:rsidRPr="00C325EC">
        <w:rPr>
          <w:sz w:val="15"/>
          <w:szCs w:val="15"/>
        </w:rPr>
        <w:t xml:space="preserve"> correlating process parameters with performance outcomes to identify high-impact equipment improvements</w:t>
      </w:r>
    </w:p>
    <w:p w14:paraId="33D16ADE" w14:textId="7635D06A" w:rsidR="00C325EC" w:rsidRPr="00C325EC" w:rsidRDefault="00C325EC" w:rsidP="00C325EC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C325EC">
        <w:rPr>
          <w:sz w:val="15"/>
          <w:szCs w:val="15"/>
        </w:rPr>
        <w:t xml:space="preserve">Automated </w:t>
      </w:r>
      <w:r w:rsidRPr="00C325EC">
        <w:rPr>
          <w:b/>
          <w:bCs/>
          <w:sz w:val="15"/>
          <w:szCs w:val="15"/>
        </w:rPr>
        <w:t>quality inspection reporting</w:t>
      </w:r>
      <w:r w:rsidRPr="00C325EC">
        <w:rPr>
          <w:sz w:val="15"/>
          <w:szCs w:val="15"/>
        </w:rPr>
        <w:t xml:space="preserve"> by integrating electrical, metrology, and defect data into customer-ready packages, saving </w:t>
      </w:r>
      <w:r w:rsidRPr="00C325EC">
        <w:rPr>
          <w:b/>
          <w:bCs/>
          <w:sz w:val="15"/>
          <w:szCs w:val="15"/>
        </w:rPr>
        <w:t>520 engineer hours annually</w:t>
      </w:r>
    </w:p>
    <w:p w14:paraId="03FD970D" w14:textId="22E4F660" w:rsidR="00C325EC" w:rsidRPr="00C325EC" w:rsidRDefault="00C325EC" w:rsidP="00C325EC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C325EC">
        <w:rPr>
          <w:sz w:val="15"/>
          <w:szCs w:val="15"/>
        </w:rPr>
        <w:t xml:space="preserve">Applied </w:t>
      </w:r>
      <w:r w:rsidRPr="00C325EC">
        <w:rPr>
          <w:b/>
          <w:bCs/>
          <w:sz w:val="15"/>
          <w:szCs w:val="15"/>
        </w:rPr>
        <w:t>automated anomaly detection</w:t>
      </w:r>
      <w:r w:rsidRPr="00C325EC">
        <w:rPr>
          <w:sz w:val="15"/>
          <w:szCs w:val="15"/>
        </w:rPr>
        <w:t xml:space="preserve"> to </w:t>
      </w:r>
      <w:r w:rsidR="00703B4F">
        <w:rPr>
          <w:sz w:val="15"/>
          <w:szCs w:val="15"/>
        </w:rPr>
        <w:t xml:space="preserve">critical dimensional </w:t>
      </w:r>
      <w:r w:rsidRPr="00C325EC">
        <w:rPr>
          <w:sz w:val="15"/>
          <w:szCs w:val="15"/>
        </w:rPr>
        <w:t xml:space="preserve">wafer data, catching defects missed by </w:t>
      </w:r>
      <w:r w:rsidR="00703B4F">
        <w:rPr>
          <w:sz w:val="15"/>
          <w:szCs w:val="15"/>
        </w:rPr>
        <w:t xml:space="preserve">incorrect </w:t>
      </w:r>
      <w:r w:rsidRPr="00C325EC">
        <w:rPr>
          <w:sz w:val="15"/>
          <w:szCs w:val="15"/>
        </w:rPr>
        <w:t>s</w:t>
      </w:r>
      <w:r w:rsidR="00703B4F">
        <w:rPr>
          <w:sz w:val="15"/>
          <w:szCs w:val="15"/>
        </w:rPr>
        <w:t>etup process</w:t>
      </w:r>
    </w:p>
    <w:p w14:paraId="32987D61" w14:textId="74D531F8" w:rsidR="00C325EC" w:rsidRPr="00C325EC" w:rsidRDefault="00C325EC" w:rsidP="00C325EC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C325EC">
        <w:rPr>
          <w:b/>
          <w:bCs/>
          <w:sz w:val="15"/>
          <w:szCs w:val="15"/>
        </w:rPr>
        <w:t>Integrated and qualified</w:t>
      </w:r>
      <w:r w:rsidRPr="00C325EC">
        <w:rPr>
          <w:sz w:val="15"/>
          <w:szCs w:val="15"/>
        </w:rPr>
        <w:t xml:space="preserve"> customer chip designs with over </w:t>
      </w:r>
      <w:r w:rsidRPr="00C325EC">
        <w:rPr>
          <w:b/>
          <w:bCs/>
          <w:sz w:val="15"/>
          <w:szCs w:val="15"/>
        </w:rPr>
        <w:t>300 intricate process and measurement steps</w:t>
      </w:r>
      <w:r w:rsidRPr="00C325EC">
        <w:rPr>
          <w:sz w:val="15"/>
          <w:szCs w:val="15"/>
        </w:rPr>
        <w:t>, collaborating across multiple engineering units to ensure quality and on-time delivery</w:t>
      </w:r>
    </w:p>
    <w:p w14:paraId="1F0EB9CC" w14:textId="31EAFC51" w:rsidR="00C325EC" w:rsidRPr="00C325EC" w:rsidRDefault="00C325EC" w:rsidP="00C325EC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C325EC">
        <w:rPr>
          <w:b/>
          <w:bCs/>
          <w:sz w:val="15"/>
          <w:szCs w:val="15"/>
        </w:rPr>
        <w:t>Transferred and localized</w:t>
      </w:r>
      <w:r w:rsidRPr="00C325EC">
        <w:rPr>
          <w:sz w:val="15"/>
          <w:szCs w:val="15"/>
        </w:rPr>
        <w:t xml:space="preserve"> product setups from overseas engineering teams, creating an autonomous production setup in Austin that reduced setup time by </w:t>
      </w:r>
      <w:r w:rsidRPr="00C325EC">
        <w:rPr>
          <w:b/>
          <w:bCs/>
          <w:sz w:val="15"/>
          <w:szCs w:val="15"/>
        </w:rPr>
        <w:t>17%</w:t>
      </w:r>
      <w:r w:rsidRPr="00C325EC">
        <w:rPr>
          <w:sz w:val="15"/>
          <w:szCs w:val="15"/>
        </w:rPr>
        <w:t xml:space="preserve"> and decreased reliance on remote support</w:t>
      </w:r>
    </w:p>
    <w:p w14:paraId="12FA8C7F" w14:textId="1EDE87C5" w:rsidR="00C325EC" w:rsidRDefault="00C325EC" w:rsidP="00C325EC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C325EC">
        <w:rPr>
          <w:sz w:val="15"/>
          <w:szCs w:val="15"/>
        </w:rPr>
        <w:t xml:space="preserve">Developed a </w:t>
      </w:r>
      <w:r w:rsidRPr="00C325EC">
        <w:rPr>
          <w:b/>
          <w:bCs/>
          <w:sz w:val="15"/>
          <w:szCs w:val="15"/>
        </w:rPr>
        <w:t>Python analysis tool</w:t>
      </w:r>
      <w:r w:rsidRPr="00C325EC">
        <w:rPr>
          <w:sz w:val="15"/>
          <w:szCs w:val="15"/>
        </w:rPr>
        <w:t xml:space="preserve"> to correlate inline process history with electrical test results, identifying poorly performing tools and uncovering issues not flagged by standard monitoring</w:t>
      </w:r>
    </w:p>
    <w:p w14:paraId="3E5A11AC" w14:textId="5A0B49F6" w:rsidR="00E801EF" w:rsidRPr="00E801EF" w:rsidRDefault="00E801EF" w:rsidP="00E801EF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E801EF">
        <w:rPr>
          <w:b/>
          <w:bCs/>
          <w:sz w:val="15"/>
          <w:szCs w:val="15"/>
        </w:rPr>
        <w:t>Applied DMAIC Six Sigma methodology to optimize yield and reliability</w:t>
      </w:r>
      <w:r w:rsidRPr="00E801EF">
        <w:rPr>
          <w:sz w:val="15"/>
          <w:szCs w:val="15"/>
        </w:rPr>
        <w:t xml:space="preserve"> as the primary product engineer for a mobile display driver chip overseeing ~30% of factory production, driving on-time customer delivery in a fast-paced, high-volume manufacturing environment</w:t>
      </w:r>
    </w:p>
    <w:p w14:paraId="5EF22FAC" w14:textId="6EE4896A" w:rsidR="00161E82" w:rsidRPr="00161E82" w:rsidRDefault="00936114" w:rsidP="00161E82">
      <w:pPr>
        <w:spacing w:after="80" w:line="240" w:lineRule="auto"/>
        <w:rPr>
          <w:sz w:val="15"/>
          <w:szCs w:val="15"/>
        </w:rPr>
      </w:pPr>
      <w:r>
        <w:rPr>
          <w:noProof/>
          <w:sz w:val="15"/>
          <w:szCs w:val="15"/>
        </w:rPr>
        <w:pict w14:anchorId="2336497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E217DE" w14:textId="28D25A3E" w:rsidR="00487C14" w:rsidRDefault="00487C14" w:rsidP="00487C14">
      <w:pPr>
        <w:spacing w:after="80" w:line="240" w:lineRule="auto"/>
        <w:rPr>
          <w:b/>
          <w:bCs/>
          <w:sz w:val="15"/>
          <w:szCs w:val="15"/>
        </w:rPr>
      </w:pPr>
      <w:r w:rsidRPr="00487C14">
        <w:rPr>
          <w:b/>
          <w:bCs/>
          <w:sz w:val="15"/>
          <w:szCs w:val="15"/>
        </w:rPr>
        <w:t xml:space="preserve">Local Clubhouse </w:t>
      </w:r>
      <w:r w:rsidR="0060637F">
        <w:rPr>
          <w:b/>
          <w:bCs/>
          <w:sz w:val="15"/>
          <w:szCs w:val="15"/>
        </w:rPr>
        <w:t>|</w:t>
      </w:r>
      <w:r w:rsidRPr="00487C14">
        <w:rPr>
          <w:b/>
          <w:bCs/>
          <w:sz w:val="15"/>
          <w:szCs w:val="15"/>
        </w:rPr>
        <w:t xml:space="preserve"> </w:t>
      </w:r>
      <w:r w:rsidRPr="0060637F">
        <w:rPr>
          <w:sz w:val="15"/>
          <w:szCs w:val="15"/>
        </w:rPr>
        <w:t>Austin, TX</w:t>
      </w:r>
    </w:p>
    <w:p w14:paraId="3F861201" w14:textId="636F2434" w:rsidR="00864854" w:rsidRPr="0060637F" w:rsidRDefault="00864854" w:rsidP="0060637F">
      <w:pPr>
        <w:tabs>
          <w:tab w:val="left" w:pos="0"/>
          <w:tab w:val="right" w:pos="10260"/>
        </w:tabs>
        <w:spacing w:after="120" w:line="240" w:lineRule="auto"/>
        <w:ind w:right="-36"/>
        <w:rPr>
          <w:rFonts w:ascii="Helvetica" w:hAnsi="Helvetica"/>
          <w:sz w:val="18"/>
          <w:szCs w:val="18"/>
        </w:rPr>
      </w:pPr>
      <w:r w:rsidRPr="0060637F">
        <w:rPr>
          <w:i/>
          <w:iCs/>
          <w:sz w:val="15"/>
          <w:szCs w:val="15"/>
        </w:rPr>
        <w:t xml:space="preserve">Founder, </w:t>
      </w:r>
      <w:r w:rsidR="0060637F" w:rsidRPr="0060637F">
        <w:rPr>
          <w:i/>
          <w:iCs/>
          <w:sz w:val="15"/>
          <w:szCs w:val="15"/>
        </w:rPr>
        <w:t>Full-Stack Developer</w:t>
      </w:r>
      <w:r w:rsidRPr="0084484F">
        <w:rPr>
          <w:rFonts w:ascii="Helvetica" w:hAnsi="Helvetica"/>
          <w:i/>
          <w:sz w:val="18"/>
          <w:szCs w:val="18"/>
        </w:rPr>
        <w:t xml:space="preserve"> </w:t>
      </w:r>
      <w:r w:rsidRPr="0084484F">
        <w:rPr>
          <w:rFonts w:ascii="Helvetica" w:hAnsi="Helvetica"/>
          <w:sz w:val="18"/>
          <w:szCs w:val="18"/>
        </w:rPr>
        <w:tab/>
      </w:r>
      <w:r w:rsidR="0060637F" w:rsidRPr="0060637F">
        <w:rPr>
          <w:b/>
          <w:bCs/>
          <w:sz w:val="15"/>
          <w:szCs w:val="15"/>
        </w:rPr>
        <w:t>Feb</w:t>
      </w:r>
      <w:r w:rsidRPr="0060637F">
        <w:rPr>
          <w:b/>
          <w:bCs/>
          <w:sz w:val="15"/>
          <w:szCs w:val="15"/>
        </w:rPr>
        <w:t xml:space="preserve"> 202</w:t>
      </w:r>
      <w:r w:rsidR="0060637F" w:rsidRPr="0060637F">
        <w:rPr>
          <w:b/>
          <w:bCs/>
          <w:sz w:val="15"/>
          <w:szCs w:val="15"/>
        </w:rPr>
        <w:t>5</w:t>
      </w:r>
      <w:r w:rsidRPr="0060637F">
        <w:rPr>
          <w:b/>
          <w:bCs/>
          <w:sz w:val="15"/>
          <w:szCs w:val="15"/>
        </w:rPr>
        <w:t xml:space="preserve"> – Present</w:t>
      </w:r>
    </w:p>
    <w:p w14:paraId="1E4B025C" w14:textId="7E214173" w:rsidR="00161E82" w:rsidRPr="00161E82" w:rsidRDefault="00161E82" w:rsidP="00161E82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161E82">
        <w:rPr>
          <w:sz w:val="15"/>
          <w:szCs w:val="15"/>
        </w:rPr>
        <w:t xml:space="preserve">Built AI-powered analytics pipeline to </w:t>
      </w:r>
      <w:r w:rsidRPr="00161E82">
        <w:rPr>
          <w:b/>
          <w:bCs/>
          <w:sz w:val="15"/>
          <w:szCs w:val="15"/>
        </w:rPr>
        <w:t>automatically clean, analyze, and visualize CSV datasets</w:t>
      </w:r>
      <w:r w:rsidRPr="00161E82">
        <w:rPr>
          <w:sz w:val="15"/>
          <w:szCs w:val="15"/>
        </w:rPr>
        <w:t>, generating actionable insights and interactive dashboards for business users</w:t>
      </w:r>
    </w:p>
    <w:p w14:paraId="3EA64E93" w14:textId="5CD8C5DF" w:rsidR="00161E82" w:rsidRPr="00161E82" w:rsidRDefault="00161E82" w:rsidP="00161E82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161E82">
        <w:rPr>
          <w:sz w:val="15"/>
          <w:szCs w:val="15"/>
        </w:rPr>
        <w:t>Fine-tuned LLMs</w:t>
      </w:r>
      <w:r w:rsidR="00864854">
        <w:rPr>
          <w:sz w:val="15"/>
          <w:szCs w:val="15"/>
        </w:rPr>
        <w:t xml:space="preserve"> (LangChain)</w:t>
      </w:r>
      <w:r w:rsidRPr="00161E82">
        <w:rPr>
          <w:sz w:val="15"/>
          <w:szCs w:val="15"/>
        </w:rPr>
        <w:t xml:space="preserve"> for </w:t>
      </w:r>
      <w:r w:rsidRPr="00161E82">
        <w:rPr>
          <w:b/>
          <w:bCs/>
          <w:sz w:val="15"/>
          <w:szCs w:val="15"/>
        </w:rPr>
        <w:t>pattern recognition</w:t>
      </w:r>
      <w:r w:rsidRPr="00161E82">
        <w:rPr>
          <w:sz w:val="15"/>
          <w:szCs w:val="15"/>
        </w:rPr>
        <w:t xml:space="preserve"> and trend detection in user-uploaded datasets</w:t>
      </w:r>
    </w:p>
    <w:p w14:paraId="0D213E5D" w14:textId="032BE7D6" w:rsidR="00161E82" w:rsidRPr="00161E82" w:rsidRDefault="00161E82" w:rsidP="00161E82">
      <w:pPr>
        <w:numPr>
          <w:ilvl w:val="0"/>
          <w:numId w:val="3"/>
        </w:numPr>
        <w:spacing w:after="80" w:line="240" w:lineRule="auto"/>
        <w:rPr>
          <w:sz w:val="15"/>
          <w:szCs w:val="15"/>
        </w:rPr>
      </w:pPr>
      <w:r w:rsidRPr="00161E82">
        <w:rPr>
          <w:sz w:val="15"/>
          <w:szCs w:val="15"/>
        </w:rPr>
        <w:t xml:space="preserve">Designed and deployed a full-stack platform (Next.js, React, MongoDB, AWS S3) integrating A/B testing, real-time data visualizations, and automated reporting tools, enhancing </w:t>
      </w:r>
      <w:r w:rsidRPr="00161E82">
        <w:rPr>
          <w:b/>
          <w:bCs/>
          <w:sz w:val="15"/>
          <w:szCs w:val="15"/>
        </w:rPr>
        <w:t>process efficiency</w:t>
      </w:r>
      <w:r w:rsidRPr="00161E82">
        <w:rPr>
          <w:sz w:val="15"/>
          <w:szCs w:val="15"/>
        </w:rPr>
        <w:t xml:space="preserve"> and data accessibility</w:t>
      </w:r>
    </w:p>
    <w:p w14:paraId="4F622AE9" w14:textId="77777777" w:rsidR="00161E82" w:rsidRPr="00161E82" w:rsidRDefault="00936114" w:rsidP="00161E82">
      <w:pPr>
        <w:spacing w:after="80" w:line="240" w:lineRule="auto"/>
        <w:rPr>
          <w:sz w:val="15"/>
          <w:szCs w:val="15"/>
        </w:rPr>
      </w:pPr>
      <w:r>
        <w:rPr>
          <w:noProof/>
          <w:sz w:val="15"/>
          <w:szCs w:val="15"/>
        </w:rPr>
        <w:pict w14:anchorId="74AE51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14FE2C" w14:textId="6ABB955B" w:rsidR="00161E82" w:rsidRDefault="00161E82" w:rsidP="0060637F">
      <w:pPr>
        <w:spacing w:after="80" w:line="240" w:lineRule="auto"/>
        <w:rPr>
          <w:b/>
          <w:bCs/>
          <w:sz w:val="15"/>
          <w:szCs w:val="15"/>
        </w:rPr>
      </w:pPr>
      <w:r w:rsidRPr="00161E82">
        <w:rPr>
          <w:b/>
          <w:bCs/>
          <w:sz w:val="15"/>
          <w:szCs w:val="15"/>
        </w:rPr>
        <w:t xml:space="preserve">Texas Tech University – Bio-Inspired Mechanics &amp; Systems Lab </w:t>
      </w:r>
      <w:r w:rsidR="0060637F">
        <w:rPr>
          <w:b/>
          <w:bCs/>
          <w:sz w:val="15"/>
          <w:szCs w:val="15"/>
        </w:rPr>
        <w:t>|</w:t>
      </w:r>
      <w:r w:rsidRPr="00161E82">
        <w:rPr>
          <w:b/>
          <w:bCs/>
          <w:sz w:val="15"/>
          <w:szCs w:val="15"/>
        </w:rPr>
        <w:t xml:space="preserve"> </w:t>
      </w:r>
      <w:r w:rsidRPr="00161E82">
        <w:rPr>
          <w:sz w:val="15"/>
          <w:szCs w:val="15"/>
        </w:rPr>
        <w:t>Lubbock, TX</w:t>
      </w:r>
    </w:p>
    <w:p w14:paraId="073B8E05" w14:textId="62C46863" w:rsidR="0060637F" w:rsidRPr="00161E82" w:rsidRDefault="0060637F" w:rsidP="0060637F">
      <w:pPr>
        <w:tabs>
          <w:tab w:val="left" w:pos="0"/>
          <w:tab w:val="right" w:pos="10260"/>
        </w:tabs>
        <w:spacing w:after="120" w:line="240" w:lineRule="auto"/>
        <w:ind w:right="-36"/>
        <w:rPr>
          <w:rFonts w:ascii="Helvetica" w:hAnsi="Helvetica"/>
          <w:sz w:val="18"/>
          <w:szCs w:val="18"/>
        </w:rPr>
      </w:pPr>
      <w:r w:rsidRPr="0060637F">
        <w:rPr>
          <w:i/>
          <w:iCs/>
          <w:sz w:val="15"/>
          <w:szCs w:val="15"/>
        </w:rPr>
        <w:t>Research</w:t>
      </w:r>
      <w:r w:rsidR="00E801EF">
        <w:rPr>
          <w:i/>
          <w:iCs/>
          <w:sz w:val="15"/>
          <w:szCs w:val="15"/>
        </w:rPr>
        <w:t>er</w:t>
      </w:r>
      <w:r w:rsidRPr="0060637F">
        <w:rPr>
          <w:i/>
          <w:iCs/>
          <w:sz w:val="15"/>
          <w:szCs w:val="15"/>
        </w:rPr>
        <w:t xml:space="preserve"> for Dr. </w:t>
      </w:r>
      <w:proofErr w:type="spellStart"/>
      <w:r w:rsidRPr="0060637F">
        <w:rPr>
          <w:i/>
          <w:iCs/>
          <w:sz w:val="15"/>
          <w:szCs w:val="15"/>
        </w:rPr>
        <w:t>Burak</w:t>
      </w:r>
      <w:proofErr w:type="spellEnd"/>
      <w:r w:rsidRPr="0060637F">
        <w:rPr>
          <w:i/>
          <w:iCs/>
          <w:sz w:val="15"/>
          <w:szCs w:val="15"/>
        </w:rPr>
        <w:t xml:space="preserve"> </w:t>
      </w:r>
      <w:proofErr w:type="spellStart"/>
      <w:r w:rsidRPr="0060637F">
        <w:rPr>
          <w:i/>
          <w:iCs/>
          <w:sz w:val="15"/>
          <w:szCs w:val="15"/>
        </w:rPr>
        <w:t>Aksak</w:t>
      </w:r>
      <w:proofErr w:type="spellEnd"/>
      <w:r w:rsidRPr="0084484F">
        <w:rPr>
          <w:rFonts w:ascii="Helvetica" w:hAnsi="Helvetica"/>
          <w:i/>
          <w:sz w:val="18"/>
          <w:szCs w:val="18"/>
        </w:rPr>
        <w:t xml:space="preserve"> </w:t>
      </w:r>
      <w:r w:rsidRPr="0084484F">
        <w:rPr>
          <w:rFonts w:ascii="Helvetica" w:hAnsi="Helvetica"/>
          <w:sz w:val="18"/>
          <w:szCs w:val="18"/>
        </w:rPr>
        <w:tab/>
      </w:r>
      <w:r w:rsidRPr="0060637F">
        <w:rPr>
          <w:b/>
          <w:bCs/>
          <w:sz w:val="15"/>
          <w:szCs w:val="15"/>
        </w:rPr>
        <w:t>March 2019 – December 2021</w:t>
      </w:r>
    </w:p>
    <w:p w14:paraId="33849D03" w14:textId="77777777" w:rsidR="00C86B31" w:rsidRPr="00C86B31" w:rsidRDefault="00C86B31" w:rsidP="00C86B31">
      <w:pPr>
        <w:pStyle w:val="ListParagraph"/>
        <w:numPr>
          <w:ilvl w:val="0"/>
          <w:numId w:val="6"/>
        </w:numPr>
        <w:spacing w:after="80" w:line="240" w:lineRule="auto"/>
        <w:rPr>
          <w:sz w:val="15"/>
          <w:szCs w:val="15"/>
        </w:rPr>
      </w:pPr>
      <w:r w:rsidRPr="00C86B31">
        <w:rPr>
          <w:sz w:val="15"/>
          <w:szCs w:val="15"/>
        </w:rPr>
        <w:t>Designed and executed experimental setups for sensor data collection on proprietary microstructures, using FFT analysis (MATLAB/LabVIEW) to characterize mechanical performance, thrust, and reliability; applied statistical methods to optimize designs and interpret results, mirroring test vehicle evaluation for heterogeneous prototypes</w:t>
      </w:r>
    </w:p>
    <w:p w14:paraId="021C4660" w14:textId="77777777" w:rsidR="00161E82" w:rsidRPr="00161E82" w:rsidRDefault="00936114" w:rsidP="00161E82">
      <w:pPr>
        <w:spacing w:after="80" w:line="240" w:lineRule="auto"/>
        <w:rPr>
          <w:sz w:val="15"/>
          <w:szCs w:val="15"/>
        </w:rPr>
      </w:pPr>
      <w:r>
        <w:rPr>
          <w:noProof/>
          <w:sz w:val="15"/>
          <w:szCs w:val="15"/>
        </w:rPr>
        <w:pict w14:anchorId="5E83DB1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F34DA5" w14:textId="43F692ED" w:rsidR="00C91D38" w:rsidRPr="00161E82" w:rsidRDefault="00161E82" w:rsidP="00161E82">
      <w:pPr>
        <w:spacing w:after="80" w:line="240" w:lineRule="auto"/>
        <w:rPr>
          <w:b/>
          <w:bCs/>
          <w:sz w:val="15"/>
          <w:szCs w:val="15"/>
        </w:rPr>
      </w:pPr>
      <w:r w:rsidRPr="00161E82">
        <w:rPr>
          <w:b/>
          <w:bCs/>
          <w:sz w:val="15"/>
          <w:szCs w:val="15"/>
        </w:rPr>
        <w:t>EDUCATION</w:t>
      </w:r>
    </w:p>
    <w:p w14:paraId="4AC4971C" w14:textId="2064BBA4" w:rsidR="00161E82" w:rsidRPr="00E801EF" w:rsidRDefault="00161E82" w:rsidP="00161E82">
      <w:pPr>
        <w:spacing w:after="80" w:line="240" w:lineRule="auto"/>
        <w:rPr>
          <w:sz w:val="15"/>
          <w:szCs w:val="15"/>
        </w:rPr>
      </w:pPr>
      <w:r w:rsidRPr="00161E82">
        <w:rPr>
          <w:b/>
          <w:bCs/>
          <w:sz w:val="15"/>
          <w:szCs w:val="15"/>
        </w:rPr>
        <w:t xml:space="preserve">Texas Tech University </w:t>
      </w:r>
      <w:r w:rsidR="0060637F">
        <w:rPr>
          <w:b/>
          <w:bCs/>
          <w:sz w:val="15"/>
          <w:szCs w:val="15"/>
        </w:rPr>
        <w:t>|</w:t>
      </w:r>
      <w:r w:rsidRPr="00161E82">
        <w:rPr>
          <w:b/>
          <w:bCs/>
          <w:sz w:val="15"/>
          <w:szCs w:val="15"/>
        </w:rPr>
        <w:t xml:space="preserve"> </w:t>
      </w:r>
      <w:r w:rsidRPr="00161E82">
        <w:rPr>
          <w:sz w:val="15"/>
          <w:szCs w:val="15"/>
        </w:rPr>
        <w:t>Lubbock, TX</w:t>
      </w:r>
      <w:r w:rsidRPr="00161E82">
        <w:rPr>
          <w:sz w:val="15"/>
          <w:szCs w:val="15"/>
        </w:rPr>
        <w:br/>
        <w:t>Bachelor of Science in Mechanical Engineering, Minor in Mathematics</w:t>
      </w:r>
      <w:r w:rsidRPr="00161E82">
        <w:rPr>
          <w:sz w:val="15"/>
          <w:szCs w:val="15"/>
        </w:rPr>
        <w:br/>
      </w:r>
      <w:bookmarkEnd w:id="0"/>
    </w:p>
    <w:sectPr w:rsidR="00161E82" w:rsidRPr="00E801EF" w:rsidSect="00E801EF">
      <w:type w:val="continuous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9270C"/>
    <w:multiLevelType w:val="hybridMultilevel"/>
    <w:tmpl w:val="406A8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11A18"/>
    <w:multiLevelType w:val="multilevel"/>
    <w:tmpl w:val="5F9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674D0"/>
    <w:multiLevelType w:val="multilevel"/>
    <w:tmpl w:val="335E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B2C49"/>
    <w:multiLevelType w:val="multilevel"/>
    <w:tmpl w:val="344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01AE5"/>
    <w:multiLevelType w:val="multilevel"/>
    <w:tmpl w:val="E5E8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46316"/>
    <w:multiLevelType w:val="multilevel"/>
    <w:tmpl w:val="1EE6B8B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795102620">
    <w:abstractNumId w:val="4"/>
  </w:num>
  <w:num w:numId="2" w16cid:durableId="32510020">
    <w:abstractNumId w:val="1"/>
  </w:num>
  <w:num w:numId="3" w16cid:durableId="1914273684">
    <w:abstractNumId w:val="3"/>
  </w:num>
  <w:num w:numId="4" w16cid:durableId="975141163">
    <w:abstractNumId w:val="2"/>
  </w:num>
  <w:num w:numId="5" w16cid:durableId="1811559710">
    <w:abstractNumId w:val="5"/>
  </w:num>
  <w:num w:numId="6" w16cid:durableId="123300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82"/>
    <w:rsid w:val="00161E82"/>
    <w:rsid w:val="002D0550"/>
    <w:rsid w:val="004729BE"/>
    <w:rsid w:val="00487C14"/>
    <w:rsid w:val="0060637F"/>
    <w:rsid w:val="00703B4F"/>
    <w:rsid w:val="00864854"/>
    <w:rsid w:val="008D56CA"/>
    <w:rsid w:val="00936114"/>
    <w:rsid w:val="00AF6EF0"/>
    <w:rsid w:val="00C325EC"/>
    <w:rsid w:val="00C86B31"/>
    <w:rsid w:val="00C91D38"/>
    <w:rsid w:val="00D946B0"/>
    <w:rsid w:val="00E16301"/>
    <w:rsid w:val="00E801EF"/>
    <w:rsid w:val="00FB3E7E"/>
    <w:rsid w:val="00FF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C4AC"/>
  <w15:chartTrackingRefBased/>
  <w15:docId w15:val="{DF9EF72C-349F-2B45-BA24-72F479A7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E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8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8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25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4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oganmay16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May, Keegan L</dc:creator>
  <cp:keywords/>
  <dc:description/>
  <cp:lastModifiedBy>May, Keegan L</cp:lastModifiedBy>
  <cp:revision>3</cp:revision>
  <cp:lastPrinted>2025-10-03T22:10:00Z</cp:lastPrinted>
  <dcterms:created xsi:type="dcterms:W3CDTF">2025-10-03T22:10:00Z</dcterms:created>
  <dcterms:modified xsi:type="dcterms:W3CDTF">2025-10-04T15:32:00Z</dcterms:modified>
</cp:coreProperties>
</file>