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07F6569" w:rsidR="007E12E6" w:rsidRPr="00895C86" w:rsidRDefault="00223C81" w:rsidP="006E4DE4">
      <w:pPr>
        <w:suppressAutoHyphens/>
        <w:spacing w:after="0" w:line="240" w:lineRule="auto"/>
        <w:jc w:val="center"/>
        <w:rPr>
          <w:rFonts w:ascii="Calibri" w:hAnsi="Calibri" w:cs="Calibri"/>
        </w:rPr>
      </w:pPr>
      <w:r w:rsidRPr="00223C81">
        <w:rPr>
          <w:rFonts w:ascii="Calibri" w:hAnsi="Calibri" w:cs="Calibri"/>
          <w:i/>
        </w:rPr>
        <w:drawing>
          <wp:inline distT="0" distB="0" distL="0" distR="0" wp14:anchorId="62626CF8" wp14:editId="18730103">
            <wp:extent cx="5538724" cy="4343400"/>
            <wp:effectExtent l="0" t="0" r="5080" b="0"/>
            <wp:docPr id="45146389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3892" name="Picture 1" descr="A diagram of a system&#10;&#10;Description automatically generated"/>
                    <pic:cNvPicPr/>
                  </pic:nvPicPr>
                  <pic:blipFill>
                    <a:blip r:embed="rId8"/>
                    <a:stretch>
                      <a:fillRect/>
                    </a:stretch>
                  </pic:blipFill>
                  <pic:spPr>
                    <a:xfrm>
                      <a:off x="0" y="0"/>
                      <a:ext cx="5559717" cy="4359862"/>
                    </a:xfrm>
                    <a:prstGeom prst="rect">
                      <a:avLst/>
                    </a:prstGeom>
                  </pic:spPr>
                </pic:pic>
              </a:graphicData>
            </a:graphic>
          </wp:inline>
        </w:drawing>
      </w:r>
    </w:p>
    <w:p w14:paraId="1EAC9A05" w14:textId="77777777" w:rsidR="006E4DE4" w:rsidRDefault="006E4DE4" w:rsidP="0005783A">
      <w:pPr>
        <w:pStyle w:val="Heading3"/>
        <w:keepNext w:val="0"/>
        <w:keepLines w:val="0"/>
        <w:suppressAutoHyphens/>
      </w:pPr>
    </w:p>
    <w:p w14:paraId="57F03828" w14:textId="77777777" w:rsidR="006E4DE4" w:rsidRDefault="006E4DE4" w:rsidP="0005783A">
      <w:pPr>
        <w:pStyle w:val="Heading3"/>
        <w:keepNext w:val="0"/>
        <w:keepLines w:val="0"/>
        <w:suppressAutoHyphens/>
      </w:pPr>
    </w:p>
    <w:p w14:paraId="6D169A3B" w14:textId="77777777" w:rsidR="006E4DE4" w:rsidRDefault="006E4DE4" w:rsidP="0005783A">
      <w:pPr>
        <w:pStyle w:val="Heading3"/>
        <w:keepNext w:val="0"/>
        <w:keepLines w:val="0"/>
        <w:suppressAutoHyphens/>
      </w:pPr>
    </w:p>
    <w:p w14:paraId="67677DE6" w14:textId="77777777" w:rsidR="006E4DE4" w:rsidRDefault="006E4DE4" w:rsidP="0005783A">
      <w:pPr>
        <w:pStyle w:val="Heading3"/>
        <w:keepNext w:val="0"/>
        <w:keepLines w:val="0"/>
        <w:suppressAutoHyphens/>
      </w:pPr>
    </w:p>
    <w:p w14:paraId="5D8E92D5" w14:textId="77777777" w:rsidR="006E4DE4" w:rsidRDefault="006E4DE4" w:rsidP="0005783A">
      <w:pPr>
        <w:pStyle w:val="Heading3"/>
        <w:keepNext w:val="0"/>
        <w:keepLines w:val="0"/>
        <w:suppressAutoHyphens/>
      </w:pPr>
    </w:p>
    <w:p w14:paraId="48BB1631" w14:textId="77777777" w:rsidR="006E4DE4" w:rsidRDefault="006E4DE4" w:rsidP="0005783A">
      <w:pPr>
        <w:pStyle w:val="Heading3"/>
        <w:keepNext w:val="0"/>
        <w:keepLines w:val="0"/>
        <w:suppressAutoHyphens/>
      </w:pPr>
    </w:p>
    <w:p w14:paraId="13932762" w14:textId="77777777" w:rsidR="006E4DE4" w:rsidRDefault="006E4DE4" w:rsidP="0005783A">
      <w:pPr>
        <w:pStyle w:val="Heading3"/>
        <w:keepNext w:val="0"/>
        <w:keepLines w:val="0"/>
        <w:suppressAutoHyphens/>
      </w:pPr>
    </w:p>
    <w:p w14:paraId="233CA215" w14:textId="77777777" w:rsidR="006E4DE4" w:rsidRDefault="006E4DE4" w:rsidP="0005783A">
      <w:pPr>
        <w:pStyle w:val="Heading3"/>
        <w:keepNext w:val="0"/>
        <w:keepLines w:val="0"/>
        <w:suppressAutoHyphens/>
      </w:pPr>
    </w:p>
    <w:p w14:paraId="1862EBC8" w14:textId="77777777" w:rsidR="006E4DE4" w:rsidRDefault="006E4DE4" w:rsidP="0005783A">
      <w:pPr>
        <w:pStyle w:val="Heading3"/>
        <w:keepNext w:val="0"/>
        <w:keepLines w:val="0"/>
        <w:suppressAutoHyphens/>
      </w:pPr>
    </w:p>
    <w:p w14:paraId="53F8A9DB" w14:textId="77777777" w:rsidR="006E4DE4" w:rsidRDefault="006E4DE4" w:rsidP="0005783A">
      <w:pPr>
        <w:pStyle w:val="Heading3"/>
        <w:keepNext w:val="0"/>
        <w:keepLines w:val="0"/>
        <w:suppressAutoHyphens/>
      </w:pPr>
    </w:p>
    <w:p w14:paraId="1D043DC8" w14:textId="25FC1D31" w:rsidR="007E12E6" w:rsidRPr="00895C86" w:rsidRDefault="00895C86" w:rsidP="0005783A">
      <w:pPr>
        <w:pStyle w:val="Heading3"/>
        <w:keepNext w:val="0"/>
        <w:keepLines w:val="0"/>
        <w:suppressAutoHyphens/>
      </w:pPr>
      <w:r w:rsidRPr="00895C86">
        <w:lastRenderedPageBreak/>
        <w:t>UML Activity Diagrams</w:t>
      </w:r>
    </w:p>
    <w:p w14:paraId="46C2D26F" w14:textId="25E25C65" w:rsidR="007E12E6" w:rsidRPr="006E4DE4" w:rsidRDefault="006E4DE4" w:rsidP="0005783A">
      <w:pPr>
        <w:suppressAutoHyphens/>
        <w:spacing w:after="0" w:line="240" w:lineRule="auto"/>
        <w:rPr>
          <w:rFonts w:ascii="Calibri" w:hAnsi="Calibri" w:cs="Calibri"/>
          <w:b/>
          <w:bCs/>
          <w:i/>
        </w:rPr>
      </w:pPr>
      <w:r w:rsidRPr="006E4DE4">
        <w:rPr>
          <w:rFonts w:ascii="Calibri" w:hAnsi="Calibri" w:cs="Calibri"/>
          <w:b/>
          <w:bCs/>
          <w:i/>
        </w:rPr>
        <w:t>Login</w:t>
      </w:r>
      <w:r>
        <w:rPr>
          <w:rFonts w:ascii="Calibri" w:hAnsi="Calibri" w:cs="Calibri"/>
          <w:b/>
          <w:bCs/>
          <w:i/>
        </w:rPr>
        <w:t xml:space="preserve"> / Register</w:t>
      </w:r>
      <w:r w:rsidRPr="006E4DE4">
        <w:rPr>
          <w:rFonts w:ascii="Calibri" w:hAnsi="Calibri" w:cs="Calibri"/>
          <w:b/>
          <w:bCs/>
          <w:i/>
        </w:rPr>
        <w:t xml:space="preserve"> Use Case:</w:t>
      </w:r>
    </w:p>
    <w:p w14:paraId="471B6287" w14:textId="1FAB14D6" w:rsidR="006E4DE4" w:rsidRDefault="006E4DE4" w:rsidP="006E4DE4">
      <w:pPr>
        <w:suppressAutoHyphens/>
        <w:spacing w:after="0" w:line="240" w:lineRule="auto"/>
        <w:jc w:val="center"/>
        <w:rPr>
          <w:rFonts w:ascii="Calibri" w:hAnsi="Calibri" w:cs="Calibri"/>
          <w:i/>
        </w:rPr>
      </w:pPr>
      <w:r w:rsidRPr="006E4DE4">
        <w:rPr>
          <w:rFonts w:ascii="Calibri" w:hAnsi="Calibri" w:cs="Calibri"/>
          <w:i/>
        </w:rPr>
        <w:drawing>
          <wp:inline distT="0" distB="0" distL="0" distR="0" wp14:anchorId="014B2073" wp14:editId="677F3450">
            <wp:extent cx="4890462" cy="3600450"/>
            <wp:effectExtent l="0" t="0" r="5715" b="0"/>
            <wp:docPr id="1390164888" name="Picture 1" descr="A diagram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4888" name="Picture 1" descr="A diagram of a login form&#10;&#10;Description automatically generated"/>
                    <pic:cNvPicPr/>
                  </pic:nvPicPr>
                  <pic:blipFill>
                    <a:blip r:embed="rId9"/>
                    <a:stretch>
                      <a:fillRect/>
                    </a:stretch>
                  </pic:blipFill>
                  <pic:spPr>
                    <a:xfrm>
                      <a:off x="0" y="0"/>
                      <a:ext cx="4920673" cy="3622692"/>
                    </a:xfrm>
                    <a:prstGeom prst="rect">
                      <a:avLst/>
                    </a:prstGeom>
                  </pic:spPr>
                </pic:pic>
              </a:graphicData>
            </a:graphic>
          </wp:inline>
        </w:drawing>
      </w:r>
    </w:p>
    <w:p w14:paraId="1A29744D" w14:textId="73DA6AE2" w:rsidR="006E4DE4" w:rsidRPr="006E4DE4" w:rsidRDefault="006E4DE4" w:rsidP="006E4DE4">
      <w:pPr>
        <w:suppressAutoHyphens/>
        <w:spacing w:after="0" w:line="240" w:lineRule="auto"/>
        <w:rPr>
          <w:rFonts w:ascii="Calibri" w:hAnsi="Calibri" w:cs="Calibri"/>
          <w:b/>
          <w:bCs/>
          <w:i/>
        </w:rPr>
      </w:pPr>
      <w:r>
        <w:rPr>
          <w:rFonts w:ascii="Calibri" w:hAnsi="Calibri" w:cs="Calibri"/>
          <w:b/>
          <w:bCs/>
          <w:i/>
        </w:rPr>
        <w:t>Purchase Package Use Case</w:t>
      </w:r>
    </w:p>
    <w:p w14:paraId="5CA98421" w14:textId="7ECAAB9B" w:rsidR="006E4DE4" w:rsidRPr="00895C86" w:rsidRDefault="00301878" w:rsidP="00301878">
      <w:pPr>
        <w:suppressAutoHyphens/>
        <w:spacing w:after="0" w:line="240" w:lineRule="auto"/>
        <w:jc w:val="center"/>
        <w:rPr>
          <w:rFonts w:ascii="Calibri" w:hAnsi="Calibri" w:cs="Calibri"/>
          <w:i/>
        </w:rPr>
      </w:pPr>
      <w:r w:rsidRPr="00301878">
        <w:rPr>
          <w:rFonts w:ascii="Calibri" w:hAnsi="Calibri" w:cs="Calibri"/>
          <w:i/>
        </w:rPr>
        <w:drawing>
          <wp:inline distT="0" distB="0" distL="0" distR="0" wp14:anchorId="40265C22" wp14:editId="20952D9C">
            <wp:extent cx="3941350" cy="3686175"/>
            <wp:effectExtent l="0" t="0" r="2540" b="0"/>
            <wp:docPr id="17598848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4820" name="Picture 1" descr="A diagram of a diagram&#10;&#10;Description automatically generated"/>
                    <pic:cNvPicPr/>
                  </pic:nvPicPr>
                  <pic:blipFill>
                    <a:blip r:embed="rId10"/>
                    <a:stretch>
                      <a:fillRect/>
                    </a:stretch>
                  </pic:blipFill>
                  <pic:spPr>
                    <a:xfrm>
                      <a:off x="0" y="0"/>
                      <a:ext cx="3959501" cy="3703151"/>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57CD7D13" w:rsidR="007E12E6" w:rsidRPr="007D04A9" w:rsidRDefault="007D04A9" w:rsidP="0005783A">
      <w:pPr>
        <w:suppressAutoHyphens/>
        <w:spacing w:after="0" w:line="240" w:lineRule="auto"/>
        <w:rPr>
          <w:rFonts w:ascii="Calibri" w:hAnsi="Calibri" w:cs="Calibri"/>
          <w:b/>
          <w:bCs/>
          <w:i/>
        </w:rPr>
      </w:pPr>
      <w:r w:rsidRPr="007D04A9">
        <w:rPr>
          <w:rFonts w:ascii="Calibri" w:hAnsi="Calibri" w:cs="Calibri"/>
          <w:b/>
          <w:bCs/>
          <w:i/>
        </w:rPr>
        <w:t>Purchase Package Use Case:</w:t>
      </w:r>
    </w:p>
    <w:p w14:paraId="2E9B262B" w14:textId="1300E425" w:rsidR="007D04A9" w:rsidRPr="00895C86" w:rsidRDefault="007D04A9" w:rsidP="007D04A9">
      <w:pPr>
        <w:suppressAutoHyphens/>
        <w:spacing w:after="0" w:line="240" w:lineRule="auto"/>
        <w:jc w:val="center"/>
        <w:rPr>
          <w:rFonts w:ascii="Calibri" w:hAnsi="Calibri" w:cs="Calibri"/>
          <w:i/>
        </w:rPr>
      </w:pPr>
      <w:r w:rsidRPr="007D04A9">
        <w:rPr>
          <w:rFonts w:ascii="Calibri" w:hAnsi="Calibri" w:cs="Calibri"/>
          <w:i/>
        </w:rPr>
        <w:drawing>
          <wp:inline distT="0" distB="0" distL="0" distR="0" wp14:anchorId="243D07FB" wp14:editId="5876C15C">
            <wp:extent cx="4143375" cy="2731263"/>
            <wp:effectExtent l="0" t="0" r="0" b="0"/>
            <wp:docPr id="430854435" name="Picture 1"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4435" name="Picture 1" descr="A diagram of a payment process&#10;&#10;Description automatically generated"/>
                    <pic:cNvPicPr/>
                  </pic:nvPicPr>
                  <pic:blipFill>
                    <a:blip r:embed="rId11"/>
                    <a:stretch>
                      <a:fillRect/>
                    </a:stretch>
                  </pic:blipFill>
                  <pic:spPr>
                    <a:xfrm>
                      <a:off x="0" y="0"/>
                      <a:ext cx="4155509" cy="2739261"/>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301A266A" w:rsidR="007E12E6" w:rsidRPr="00895C86" w:rsidRDefault="00AB7C15" w:rsidP="00AB7C15">
      <w:pPr>
        <w:suppressAutoHyphens/>
        <w:spacing w:after="0" w:line="240" w:lineRule="auto"/>
        <w:jc w:val="center"/>
        <w:rPr>
          <w:rFonts w:ascii="Calibri" w:hAnsi="Calibri" w:cs="Calibri"/>
        </w:rPr>
      </w:pPr>
      <w:r w:rsidRPr="00AB7C15">
        <w:rPr>
          <w:rFonts w:ascii="Calibri" w:hAnsi="Calibri" w:cs="Calibri"/>
          <w:i/>
        </w:rPr>
        <w:drawing>
          <wp:inline distT="0" distB="0" distL="0" distR="0" wp14:anchorId="76408F4A" wp14:editId="44F80EE5">
            <wp:extent cx="6198577" cy="2686050"/>
            <wp:effectExtent l="0" t="0" r="0" b="0"/>
            <wp:docPr id="120317543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75435" name="Picture 1" descr="A diagram of a computer&#10;&#10;Description automatically generated with medium confidence"/>
                    <pic:cNvPicPr/>
                  </pic:nvPicPr>
                  <pic:blipFill>
                    <a:blip r:embed="rId12"/>
                    <a:stretch>
                      <a:fillRect/>
                    </a:stretch>
                  </pic:blipFill>
                  <pic:spPr>
                    <a:xfrm>
                      <a:off x="0" y="0"/>
                      <a:ext cx="6203825" cy="2688324"/>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1B4251F" w:rsidR="007E12E6" w:rsidRPr="00AB7C15" w:rsidRDefault="00AB7C15" w:rsidP="00AB7C15">
      <w:pPr>
        <w:pStyle w:val="ListParagraph"/>
        <w:numPr>
          <w:ilvl w:val="0"/>
          <w:numId w:val="2"/>
        </w:numPr>
        <w:suppressAutoHyphens/>
        <w:spacing w:after="0" w:line="240" w:lineRule="auto"/>
        <w:rPr>
          <w:rFonts w:ascii="Calibri" w:hAnsi="Calibri" w:cs="Calibri"/>
          <w:i/>
        </w:rPr>
      </w:pPr>
      <w:r>
        <w:rPr>
          <w:rFonts w:ascii="Calibri" w:hAnsi="Calibri" w:cs="Calibri"/>
          <w:b/>
          <w:bCs/>
          <w:i/>
        </w:rPr>
        <w:t>Hardware Requirements</w:t>
      </w:r>
    </w:p>
    <w:p w14:paraId="2955AF23" w14:textId="2303EA6A"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Dedicated Server</w:t>
      </w:r>
    </w:p>
    <w:p w14:paraId="2CA3D7E8" w14:textId="4788BD9D"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Reliable Internet connection</w:t>
      </w:r>
    </w:p>
    <w:p w14:paraId="0022D5B0" w14:textId="40CFF4CB"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Reliable Computer / Mobile Devices</w:t>
      </w:r>
    </w:p>
    <w:p w14:paraId="5A5EE9DD" w14:textId="4F6A4950" w:rsidR="00AB7C15" w:rsidRPr="00AB7C15" w:rsidRDefault="00AB7C15" w:rsidP="00AB7C15">
      <w:pPr>
        <w:pStyle w:val="ListParagraph"/>
        <w:numPr>
          <w:ilvl w:val="0"/>
          <w:numId w:val="2"/>
        </w:numPr>
        <w:suppressAutoHyphens/>
        <w:spacing w:after="0" w:line="240" w:lineRule="auto"/>
        <w:rPr>
          <w:rFonts w:ascii="Calibri" w:hAnsi="Calibri" w:cs="Calibri"/>
          <w:i/>
        </w:rPr>
      </w:pPr>
      <w:r>
        <w:rPr>
          <w:rFonts w:ascii="Calibri" w:hAnsi="Calibri" w:cs="Calibri"/>
          <w:b/>
          <w:bCs/>
          <w:i/>
        </w:rPr>
        <w:t>Software Requirements:</w:t>
      </w:r>
    </w:p>
    <w:p w14:paraId="6C6B5D6C" w14:textId="239B1A92"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Utilization of Windows / macOS / Linux Server</w:t>
      </w:r>
    </w:p>
    <w:p w14:paraId="7603833A" w14:textId="4B12A23A"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Cloud Storage</w:t>
      </w:r>
    </w:p>
    <w:p w14:paraId="590E3DEE" w14:textId="04DAF9C7"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 xml:space="preserve">Security Measures </w:t>
      </w:r>
    </w:p>
    <w:p w14:paraId="471E8D72" w14:textId="610AACD9"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SQL Server for Databases</w:t>
      </w:r>
    </w:p>
    <w:p w14:paraId="3E911297" w14:textId="0A67E5E1" w:rsidR="00AB7C15" w:rsidRDefault="00AB7C15" w:rsidP="00AB7C15">
      <w:pPr>
        <w:pStyle w:val="ListParagraph"/>
        <w:numPr>
          <w:ilvl w:val="1"/>
          <w:numId w:val="2"/>
        </w:numPr>
        <w:suppressAutoHyphens/>
        <w:spacing w:after="0" w:line="240" w:lineRule="auto"/>
        <w:rPr>
          <w:rFonts w:ascii="Calibri" w:hAnsi="Calibri" w:cs="Calibri"/>
          <w:i/>
        </w:rPr>
      </w:pPr>
      <w:r>
        <w:rPr>
          <w:rFonts w:ascii="Calibri" w:hAnsi="Calibri" w:cs="Calibri"/>
          <w:i/>
        </w:rPr>
        <w:t xml:space="preserve">Backup Precautions for Website / Data </w:t>
      </w:r>
      <w:r>
        <w:rPr>
          <w:rFonts w:ascii="Calibri" w:hAnsi="Calibri" w:cs="Calibri"/>
          <w:i/>
        </w:rPr>
        <w:t>(microservices)</w:t>
      </w:r>
    </w:p>
    <w:p w14:paraId="35F3A7B8" w14:textId="77777777" w:rsidR="00AB7C15" w:rsidRPr="00AB7C15" w:rsidRDefault="00AB7C15" w:rsidP="00AB7C15">
      <w:pPr>
        <w:suppressAutoHyphens/>
        <w:spacing w:after="0" w:line="240" w:lineRule="auto"/>
        <w:ind w:left="1080"/>
        <w:rPr>
          <w:rFonts w:ascii="Calibri" w:hAnsi="Calibri" w:cs="Calibri"/>
          <w:i/>
        </w:rPr>
      </w:pPr>
    </w:p>
    <w:sectPr w:rsidR="00AB7C15" w:rsidRPr="00AB7C1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26D5C"/>
    <w:multiLevelType w:val="hybridMultilevel"/>
    <w:tmpl w:val="4A90D5F0"/>
    <w:lvl w:ilvl="0" w:tplc="9D9607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04B4B"/>
    <w:multiLevelType w:val="hybridMultilevel"/>
    <w:tmpl w:val="4DD41A0A"/>
    <w:lvl w:ilvl="0" w:tplc="9D9607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667014">
    <w:abstractNumId w:val="1"/>
  </w:num>
  <w:num w:numId="2" w16cid:durableId="213879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3C81"/>
    <w:rsid w:val="00274D86"/>
    <w:rsid w:val="00301878"/>
    <w:rsid w:val="005871DC"/>
    <w:rsid w:val="006E4DE4"/>
    <w:rsid w:val="00711CC9"/>
    <w:rsid w:val="00754D65"/>
    <w:rsid w:val="00767664"/>
    <w:rsid w:val="007C2BAF"/>
    <w:rsid w:val="007D04A9"/>
    <w:rsid w:val="007E12E6"/>
    <w:rsid w:val="00827CFF"/>
    <w:rsid w:val="008356B8"/>
    <w:rsid w:val="00860723"/>
    <w:rsid w:val="00895C86"/>
    <w:rsid w:val="009C0C32"/>
    <w:rsid w:val="00AB7C15"/>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Martha, Logan</cp:lastModifiedBy>
  <cp:revision>2</cp:revision>
  <dcterms:created xsi:type="dcterms:W3CDTF">2024-06-20T21:51:00Z</dcterms:created>
  <dcterms:modified xsi:type="dcterms:W3CDTF">2024-06-20T21:51:00Z</dcterms:modified>
</cp:coreProperties>
</file>