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1E95A" w14:textId="77777777" w:rsidR="004E07A6" w:rsidRDefault="004E07A6" w:rsidP="004E07A6">
      <w:pPr>
        <w:spacing w:line="480" w:lineRule="auto"/>
        <w:rPr>
          <w:rFonts w:ascii="Times New Roman" w:hAnsi="Times New Roman" w:cs="Times New Roman"/>
        </w:rPr>
      </w:pPr>
      <w:r>
        <w:rPr>
          <w:rFonts w:ascii="Times New Roman" w:hAnsi="Times New Roman" w:cs="Times New Roman"/>
        </w:rPr>
        <w:t>Logan Meyer</w:t>
      </w:r>
    </w:p>
    <w:p w14:paraId="02D732EB" w14:textId="418CEF4A" w:rsidR="004E07A6" w:rsidRDefault="004E07A6" w:rsidP="004E07A6">
      <w:pPr>
        <w:spacing w:line="480" w:lineRule="auto"/>
        <w:rPr>
          <w:rFonts w:ascii="Times New Roman" w:hAnsi="Times New Roman" w:cs="Times New Roman"/>
        </w:rPr>
      </w:pPr>
      <w:r>
        <w:rPr>
          <w:rFonts w:ascii="Times New Roman" w:hAnsi="Times New Roman" w:cs="Times New Roman"/>
        </w:rPr>
        <w:t>10/1</w:t>
      </w:r>
      <w:r w:rsidR="00597C7D">
        <w:rPr>
          <w:rFonts w:ascii="Times New Roman" w:hAnsi="Times New Roman" w:cs="Times New Roman"/>
        </w:rPr>
        <w:t>6</w:t>
      </w:r>
      <w:r>
        <w:rPr>
          <w:rFonts w:ascii="Times New Roman" w:hAnsi="Times New Roman" w:cs="Times New Roman"/>
        </w:rPr>
        <w:t>/2026</w:t>
      </w:r>
    </w:p>
    <w:p w14:paraId="38EFB096" w14:textId="77777777" w:rsidR="004E07A6" w:rsidRDefault="004E07A6" w:rsidP="004E07A6">
      <w:pPr>
        <w:spacing w:line="480" w:lineRule="auto"/>
        <w:rPr>
          <w:rFonts w:ascii="Times New Roman" w:hAnsi="Times New Roman" w:cs="Times New Roman"/>
        </w:rPr>
      </w:pPr>
      <w:r>
        <w:rPr>
          <w:rFonts w:ascii="Times New Roman" w:hAnsi="Times New Roman" w:cs="Times New Roman"/>
        </w:rPr>
        <w:t>CS 499</w:t>
      </w:r>
    </w:p>
    <w:p w14:paraId="60327B61" w14:textId="752F76DB" w:rsidR="00652D0E" w:rsidRPr="00652D0E" w:rsidRDefault="00652D0E" w:rsidP="004E07A6">
      <w:pPr>
        <w:spacing w:line="480" w:lineRule="auto"/>
        <w:jc w:val="center"/>
        <w:rPr>
          <w:rFonts w:ascii="Times New Roman" w:hAnsi="Times New Roman" w:cs="Times New Roman"/>
        </w:rPr>
      </w:pPr>
      <w:r w:rsidRPr="00652D0E">
        <w:rPr>
          <w:rFonts w:ascii="Times New Roman" w:hAnsi="Times New Roman" w:cs="Times New Roman"/>
        </w:rPr>
        <w:t>Professional Self-Assessment</w:t>
      </w:r>
    </w:p>
    <w:p w14:paraId="4C04FB09" w14:textId="77777777" w:rsidR="00652D0E" w:rsidRPr="00652D0E" w:rsidRDefault="00652D0E" w:rsidP="00652D0E">
      <w:pPr>
        <w:spacing w:line="480" w:lineRule="auto"/>
        <w:rPr>
          <w:rFonts w:ascii="Times New Roman" w:hAnsi="Times New Roman" w:cs="Times New Roman"/>
          <w:b/>
          <w:bCs/>
        </w:rPr>
      </w:pPr>
      <w:r w:rsidRPr="00652D0E">
        <w:rPr>
          <w:rFonts w:ascii="Times New Roman" w:hAnsi="Times New Roman" w:cs="Times New Roman"/>
          <w:b/>
          <w:bCs/>
        </w:rPr>
        <w:t>Professional Growth and Goals</w:t>
      </w:r>
    </w:p>
    <w:p w14:paraId="761F664D" w14:textId="4D43A25D" w:rsidR="00652D0E" w:rsidRPr="00652D0E" w:rsidRDefault="00652D0E" w:rsidP="00652D0E">
      <w:pPr>
        <w:spacing w:line="480" w:lineRule="auto"/>
        <w:ind w:firstLine="720"/>
        <w:rPr>
          <w:rFonts w:ascii="Times New Roman" w:hAnsi="Times New Roman" w:cs="Times New Roman"/>
        </w:rPr>
      </w:pPr>
      <w:r w:rsidRPr="00652D0E">
        <w:rPr>
          <w:rFonts w:ascii="Times New Roman" w:hAnsi="Times New Roman" w:cs="Times New Roman"/>
        </w:rPr>
        <w:t xml:space="preserve">Completing the Computer Science program and developing this </w:t>
      </w:r>
      <w:proofErr w:type="spellStart"/>
      <w:r w:rsidRPr="00652D0E">
        <w:rPr>
          <w:rFonts w:ascii="Times New Roman" w:hAnsi="Times New Roman" w:cs="Times New Roman"/>
        </w:rPr>
        <w:t>ePortfolio</w:t>
      </w:r>
      <w:proofErr w:type="spellEnd"/>
      <w:r w:rsidRPr="00652D0E">
        <w:rPr>
          <w:rFonts w:ascii="Times New Roman" w:hAnsi="Times New Roman" w:cs="Times New Roman"/>
        </w:rPr>
        <w:t xml:space="preserve"> </w:t>
      </w:r>
      <w:proofErr w:type="gramStart"/>
      <w:r w:rsidR="00236A29" w:rsidRPr="00652D0E">
        <w:rPr>
          <w:rFonts w:ascii="Times New Roman" w:hAnsi="Times New Roman" w:cs="Times New Roman"/>
        </w:rPr>
        <w:t>ha</w:t>
      </w:r>
      <w:r w:rsidR="007525EA">
        <w:rPr>
          <w:rFonts w:ascii="Times New Roman" w:hAnsi="Times New Roman" w:cs="Times New Roman"/>
        </w:rPr>
        <w:t>ve</w:t>
      </w:r>
      <w:proofErr w:type="gramEnd"/>
      <w:r w:rsidRPr="00652D0E">
        <w:rPr>
          <w:rFonts w:ascii="Times New Roman" w:hAnsi="Times New Roman" w:cs="Times New Roman"/>
        </w:rPr>
        <w:t xml:space="preserve"> given me a clearer understanding of my strengths, professional goals, and the kind of career I want to build. After graduation, I hope to begin in an IT support position where I can gain practical experience working with computer systems, troubleshooting problems, and assisting users. At the same time, I plan to develop video games as personal projects and continue building a portfolio. My long-term goal is to become a video game developer, but I want to begin with a grounded understanding of technology and build toward that goal through experience.</w:t>
      </w:r>
    </w:p>
    <w:p w14:paraId="2DA4969A" w14:textId="77777777" w:rsidR="00652D0E" w:rsidRPr="00652D0E" w:rsidRDefault="00652D0E" w:rsidP="00652D0E">
      <w:pPr>
        <w:spacing w:line="480" w:lineRule="auto"/>
        <w:ind w:firstLine="720"/>
        <w:rPr>
          <w:rFonts w:ascii="Times New Roman" w:hAnsi="Times New Roman" w:cs="Times New Roman"/>
        </w:rPr>
      </w:pPr>
      <w:r w:rsidRPr="00652D0E">
        <w:rPr>
          <w:rFonts w:ascii="Times New Roman" w:hAnsi="Times New Roman" w:cs="Times New Roman"/>
        </w:rPr>
        <w:t xml:space="preserve">One of my proudest accomplishments is completing a degree in a subject that I am genuinely passionate about. I worked full time while also attending college full time, which required me to become more disciplined about managing my schedule. Balancing those responsibilities was not always easy, but it showed me that I can stay committed to a long-term goal even when my time is limited. I became better at planning my work, deciding what needed immediate attention, and making steady progress instead of waiting for the perfect time to begin. These </w:t>
      </w:r>
      <w:proofErr w:type="gramStart"/>
      <w:r w:rsidRPr="00652D0E">
        <w:rPr>
          <w:rFonts w:ascii="Times New Roman" w:hAnsi="Times New Roman" w:cs="Times New Roman"/>
        </w:rPr>
        <w:t>time-management</w:t>
      </w:r>
      <w:proofErr w:type="gramEnd"/>
      <w:r w:rsidRPr="00652D0E">
        <w:rPr>
          <w:rFonts w:ascii="Times New Roman" w:hAnsi="Times New Roman" w:cs="Times New Roman"/>
        </w:rPr>
        <w:t xml:space="preserve"> skills will continue to help me as I enter the computer science field and work on game-development projects outside of my primary job.</w:t>
      </w:r>
    </w:p>
    <w:p w14:paraId="1E326AE3" w14:textId="77777777" w:rsidR="00652D0E" w:rsidRPr="00652D0E" w:rsidRDefault="00652D0E" w:rsidP="00652D0E">
      <w:pPr>
        <w:spacing w:line="480" w:lineRule="auto"/>
        <w:rPr>
          <w:rFonts w:ascii="Times New Roman" w:hAnsi="Times New Roman" w:cs="Times New Roman"/>
          <w:b/>
          <w:bCs/>
        </w:rPr>
      </w:pPr>
      <w:r w:rsidRPr="00652D0E">
        <w:rPr>
          <w:rFonts w:ascii="Times New Roman" w:hAnsi="Times New Roman" w:cs="Times New Roman"/>
          <w:b/>
          <w:bCs/>
        </w:rPr>
        <w:t>Technical Skills and Problem-Solving</w:t>
      </w:r>
    </w:p>
    <w:p w14:paraId="14AE2C54" w14:textId="77777777" w:rsidR="008B2662" w:rsidRDefault="00652D0E" w:rsidP="00236A29">
      <w:pPr>
        <w:spacing w:line="480" w:lineRule="auto"/>
        <w:ind w:firstLine="720"/>
        <w:rPr>
          <w:rFonts w:ascii="Times New Roman" w:hAnsi="Times New Roman" w:cs="Times New Roman"/>
        </w:rPr>
      </w:pPr>
      <w:r w:rsidRPr="00652D0E">
        <w:rPr>
          <w:rFonts w:ascii="Times New Roman" w:hAnsi="Times New Roman" w:cs="Times New Roman"/>
        </w:rPr>
        <w:lastRenderedPageBreak/>
        <w:t xml:space="preserve">My Java programming and software-testing skills improved the most during the program. Earlier in my education, I was often focused on getting code to work. As I gained experience, I started paying more attention to how the code was organized, how another person might understand it, and how I could prove that it worked under different conditions. </w:t>
      </w:r>
    </w:p>
    <w:p w14:paraId="068C9224" w14:textId="02E68C96" w:rsidR="00236A29" w:rsidRPr="00652D0E" w:rsidRDefault="00236A29" w:rsidP="00236A29">
      <w:pPr>
        <w:spacing w:line="480" w:lineRule="auto"/>
        <w:ind w:firstLine="720"/>
        <w:rPr>
          <w:rFonts w:ascii="Times New Roman" w:hAnsi="Times New Roman" w:cs="Times New Roman"/>
        </w:rPr>
      </w:pPr>
      <w:r w:rsidRPr="00236A29">
        <w:rPr>
          <w:rFonts w:ascii="Times New Roman" w:hAnsi="Times New Roman" w:cs="Times New Roman"/>
        </w:rPr>
        <w:t xml:space="preserve">CS 320 was </w:t>
      </w:r>
      <w:r w:rsidR="007525EA">
        <w:rPr>
          <w:rFonts w:ascii="Times New Roman" w:hAnsi="Times New Roman" w:cs="Times New Roman"/>
        </w:rPr>
        <w:t>one</w:t>
      </w:r>
      <w:r w:rsidRPr="00236A29">
        <w:rPr>
          <w:rFonts w:ascii="Times New Roman" w:hAnsi="Times New Roman" w:cs="Times New Roman"/>
        </w:rPr>
        <w:t xml:space="preserve"> course that made a noticeable difference in my development. In that course, I built contact, task, and appointment services in Java and used JUnit to test whether each one met its requirements. That experience changed how I approached programming because I began thinking about how I would verify my code while I was still writing it. It also gave me more confidence with Java and made the testing work in this capstone feel much more familiar.</w:t>
      </w:r>
    </w:p>
    <w:p w14:paraId="71A89C00" w14:textId="77777777" w:rsidR="00652D0E" w:rsidRPr="00652D0E" w:rsidRDefault="00652D0E" w:rsidP="00652D0E">
      <w:pPr>
        <w:spacing w:line="480" w:lineRule="auto"/>
        <w:ind w:firstLine="720"/>
        <w:rPr>
          <w:rFonts w:ascii="Times New Roman" w:hAnsi="Times New Roman" w:cs="Times New Roman"/>
        </w:rPr>
      </w:pPr>
      <w:r w:rsidRPr="00652D0E">
        <w:rPr>
          <w:rFonts w:ascii="Times New Roman" w:hAnsi="Times New Roman" w:cs="Times New Roman"/>
        </w:rPr>
        <w:t>The most challenging part of the capstone was refactoring the original application. Its basic features worked, but too many responsibilities were concentrated in a small number of Activity classes. Improving the structure required more than adding new features. I had to determine which responsibilities belonged together, separate them into appropriate classes, and preserve the application’s original behavior while making it easier to maintain. Classes for validation, inventory records, inventory display, account registration, SMS behavior, and inventory organization gave the application a clearer structure. Refactoring was challenging because a structural change can affect several parts of an application even when the visible behavior is supposed to remain the same. Automated tests helped me make those changes with greater confidence.</w:t>
      </w:r>
    </w:p>
    <w:p w14:paraId="6C759C17" w14:textId="77777777" w:rsidR="00652D0E" w:rsidRPr="00652D0E" w:rsidRDefault="00652D0E" w:rsidP="00652D0E">
      <w:pPr>
        <w:spacing w:line="480" w:lineRule="auto"/>
        <w:ind w:firstLine="720"/>
        <w:rPr>
          <w:rFonts w:ascii="Times New Roman" w:hAnsi="Times New Roman" w:cs="Times New Roman"/>
        </w:rPr>
      </w:pPr>
      <w:r w:rsidRPr="00652D0E">
        <w:rPr>
          <w:rFonts w:ascii="Times New Roman" w:hAnsi="Times New Roman" w:cs="Times New Roman"/>
        </w:rPr>
        <w:t xml:space="preserve">Software design and engineering </w:t>
      </w:r>
      <w:proofErr w:type="gramStart"/>
      <w:r w:rsidRPr="00652D0E">
        <w:rPr>
          <w:rFonts w:ascii="Times New Roman" w:hAnsi="Times New Roman" w:cs="Times New Roman"/>
        </w:rPr>
        <w:t>is</w:t>
      </w:r>
      <w:proofErr w:type="gramEnd"/>
      <w:r w:rsidRPr="00652D0E">
        <w:rPr>
          <w:rFonts w:ascii="Times New Roman" w:hAnsi="Times New Roman" w:cs="Times New Roman"/>
        </w:rPr>
        <w:t xml:space="preserve"> the </w:t>
      </w:r>
      <w:proofErr w:type="gramStart"/>
      <w:r w:rsidRPr="00652D0E">
        <w:rPr>
          <w:rFonts w:ascii="Times New Roman" w:hAnsi="Times New Roman" w:cs="Times New Roman"/>
        </w:rPr>
        <w:t>area</w:t>
      </w:r>
      <w:proofErr w:type="gramEnd"/>
      <w:r w:rsidRPr="00652D0E">
        <w:rPr>
          <w:rFonts w:ascii="Times New Roman" w:hAnsi="Times New Roman" w:cs="Times New Roman"/>
        </w:rPr>
        <w:t xml:space="preserve"> that best </w:t>
      </w:r>
      <w:proofErr w:type="gramStart"/>
      <w:r w:rsidRPr="00652D0E">
        <w:rPr>
          <w:rFonts w:ascii="Times New Roman" w:hAnsi="Times New Roman" w:cs="Times New Roman"/>
        </w:rPr>
        <w:t>represents</w:t>
      </w:r>
      <w:proofErr w:type="gramEnd"/>
      <w:r w:rsidRPr="00652D0E">
        <w:rPr>
          <w:rFonts w:ascii="Times New Roman" w:hAnsi="Times New Roman" w:cs="Times New Roman"/>
        </w:rPr>
        <w:t xml:space="preserve"> my abilities. I enjoy visualizing how I want an application to work and then turning that idea into a functioning design. The completed application reflects my ability to take a working but limited project, identify weaknesses, and improve its organization and usability. This process also showed me </w:t>
      </w:r>
      <w:r w:rsidRPr="00652D0E">
        <w:rPr>
          <w:rFonts w:ascii="Times New Roman" w:hAnsi="Times New Roman" w:cs="Times New Roman"/>
        </w:rPr>
        <w:lastRenderedPageBreak/>
        <w:t>how much my programming proficiency has grown. When I returned to the original CS 360 application, I could see places where my earlier work felt rushed or loosely organized. Code that would have been difficult for me to change before was easier to understand and improve because I now approach problems more methodically.</w:t>
      </w:r>
    </w:p>
    <w:p w14:paraId="76F2145D" w14:textId="77777777" w:rsidR="00652D0E" w:rsidRPr="00652D0E" w:rsidRDefault="00652D0E" w:rsidP="00652D0E">
      <w:pPr>
        <w:spacing w:line="480" w:lineRule="auto"/>
        <w:ind w:firstLine="720"/>
        <w:rPr>
          <w:rFonts w:ascii="Times New Roman" w:hAnsi="Times New Roman" w:cs="Times New Roman"/>
        </w:rPr>
      </w:pPr>
      <w:r w:rsidRPr="00652D0E">
        <w:rPr>
          <w:rFonts w:ascii="Times New Roman" w:hAnsi="Times New Roman" w:cs="Times New Roman"/>
        </w:rPr>
        <w:t xml:space="preserve">The algorithms and data structures enhancement strengthened my ability to select tools according to the problem being solved. The application uses a list for its primary inventory collection, a HashMap for efficient exact-SKU lookup, and a </w:t>
      </w:r>
      <w:proofErr w:type="spellStart"/>
      <w:r w:rsidRPr="00652D0E">
        <w:rPr>
          <w:rFonts w:ascii="Times New Roman" w:hAnsi="Times New Roman" w:cs="Times New Roman"/>
        </w:rPr>
        <w:t>PriorityQueue</w:t>
      </w:r>
      <w:proofErr w:type="spellEnd"/>
      <w:r w:rsidRPr="00652D0E">
        <w:rPr>
          <w:rFonts w:ascii="Times New Roman" w:hAnsi="Times New Roman" w:cs="Times New Roman"/>
        </w:rPr>
        <w:t xml:space="preserve"> for restocking needs. This work taught me that one structure is not automatically the best choice for every operation. Exact lookup, partial searching, sorting, and priority ordering have different requirements. I also had to consider the trade-off created by storing related information in multiple structures. Rebuilding the supporting structures after an inventory change requires additional processing, but it reduces the chance of stale or inconsistent data. That decision was appropriate for the expected size and purpose of this application.</w:t>
      </w:r>
    </w:p>
    <w:p w14:paraId="40043749" w14:textId="77777777" w:rsidR="00652D0E" w:rsidRPr="00652D0E" w:rsidRDefault="00652D0E" w:rsidP="00652D0E">
      <w:pPr>
        <w:spacing w:line="480" w:lineRule="auto"/>
        <w:ind w:firstLine="720"/>
        <w:rPr>
          <w:rFonts w:ascii="Times New Roman" w:hAnsi="Times New Roman" w:cs="Times New Roman"/>
        </w:rPr>
      </w:pPr>
      <w:r w:rsidRPr="00652D0E">
        <w:rPr>
          <w:rFonts w:ascii="Times New Roman" w:hAnsi="Times New Roman" w:cs="Times New Roman"/>
        </w:rPr>
        <w:t xml:space="preserve">Testing became an important part of evaluating these decisions. The completed project includes 18 local unit tests covering validation and inventory organization. It also includes 11 Android </w:t>
      </w:r>
      <w:proofErr w:type="gramStart"/>
      <w:r w:rsidRPr="00652D0E">
        <w:rPr>
          <w:rFonts w:ascii="Times New Roman" w:hAnsi="Times New Roman" w:cs="Times New Roman"/>
        </w:rPr>
        <w:t>instrumented</w:t>
      </w:r>
      <w:proofErr w:type="gramEnd"/>
      <w:r w:rsidRPr="00652D0E">
        <w:rPr>
          <w:rFonts w:ascii="Times New Roman" w:hAnsi="Times New Roman" w:cs="Times New Roman"/>
        </w:rPr>
        <w:t xml:space="preserve"> tests covering database and SMS behavior. These tests check normal operations as well as duplicate records, invalid quantities, overflow, unauthorized access, migration, persistence, and transaction rollback. Developing this evidence </w:t>
      </w:r>
      <w:proofErr w:type="gramStart"/>
      <w:r w:rsidRPr="00652D0E">
        <w:rPr>
          <w:rFonts w:ascii="Times New Roman" w:hAnsi="Times New Roman" w:cs="Times New Roman"/>
        </w:rPr>
        <w:t>changed</w:t>
      </w:r>
      <w:proofErr w:type="gramEnd"/>
      <w:r w:rsidRPr="00652D0E">
        <w:rPr>
          <w:rFonts w:ascii="Times New Roman" w:hAnsi="Times New Roman" w:cs="Times New Roman"/>
        </w:rPr>
        <w:t xml:space="preserve"> how I think about software quality. A feature is more convincing when its behavior can be repeated and verified instead of being supported only by a successful demonstration.</w:t>
      </w:r>
    </w:p>
    <w:p w14:paraId="7CC9BCF7" w14:textId="77777777" w:rsidR="00652D0E" w:rsidRPr="00652D0E" w:rsidRDefault="00652D0E" w:rsidP="00652D0E">
      <w:pPr>
        <w:spacing w:line="480" w:lineRule="auto"/>
        <w:rPr>
          <w:rFonts w:ascii="Times New Roman" w:hAnsi="Times New Roman" w:cs="Times New Roman"/>
          <w:b/>
          <w:bCs/>
        </w:rPr>
      </w:pPr>
      <w:r w:rsidRPr="00652D0E">
        <w:rPr>
          <w:rFonts w:ascii="Times New Roman" w:hAnsi="Times New Roman" w:cs="Times New Roman"/>
          <w:b/>
          <w:bCs/>
        </w:rPr>
        <w:t>Collaboration and Communication</w:t>
      </w:r>
    </w:p>
    <w:p w14:paraId="1E060476" w14:textId="77777777" w:rsidR="0028118A" w:rsidRPr="0028118A" w:rsidRDefault="0028118A" w:rsidP="0028118A">
      <w:pPr>
        <w:spacing w:line="480" w:lineRule="auto"/>
        <w:ind w:firstLine="720"/>
        <w:rPr>
          <w:rFonts w:ascii="Times New Roman" w:hAnsi="Times New Roman" w:cs="Times New Roman"/>
        </w:rPr>
      </w:pPr>
      <w:r w:rsidRPr="0028118A">
        <w:rPr>
          <w:rFonts w:ascii="Times New Roman" w:hAnsi="Times New Roman" w:cs="Times New Roman"/>
        </w:rPr>
        <w:lastRenderedPageBreak/>
        <w:t>The capstone itself was an individual project, so my strongest evidence of collaboration comes from how I worked with instructor feedback and prepared the project for review by others. My professor asked for stronger verification of migration, account ownership, and persistence. I responded by adding focused Android instrumented tests and organizing the screenshots and generated reports so another reviewer could connect each claim to a result. That process showed me that useful feedback can expose gaps I may not recognize while working alone.</w:t>
      </w:r>
    </w:p>
    <w:p w14:paraId="13CB1A82" w14:textId="77777777" w:rsidR="00652D0E" w:rsidRPr="00652D0E" w:rsidRDefault="00652D0E" w:rsidP="00652D0E">
      <w:pPr>
        <w:spacing w:line="480" w:lineRule="auto"/>
        <w:ind w:firstLine="720"/>
        <w:rPr>
          <w:rFonts w:ascii="Times New Roman" w:hAnsi="Times New Roman" w:cs="Times New Roman"/>
        </w:rPr>
      </w:pPr>
      <w:r w:rsidRPr="00652D0E">
        <w:rPr>
          <w:rFonts w:ascii="Times New Roman" w:hAnsi="Times New Roman" w:cs="Times New Roman"/>
        </w:rPr>
        <w:t>This experience taught me that collaboration includes listening carefully, understanding the reason behind feedback, and converting that feedback into useful technical decisions. In a team environment, I would use the same approach when working with developers, managers, users, or other stakeholders. I would confirm what problem needs to be solved, explain the available trade-offs, document important decisions, and make sure the completed work can be reviewed.</w:t>
      </w:r>
    </w:p>
    <w:p w14:paraId="71C49F6D" w14:textId="77777777" w:rsidR="00652D0E" w:rsidRPr="00652D0E" w:rsidRDefault="00652D0E" w:rsidP="00652D0E">
      <w:pPr>
        <w:spacing w:line="480" w:lineRule="auto"/>
        <w:ind w:firstLine="720"/>
        <w:rPr>
          <w:rFonts w:ascii="Times New Roman" w:hAnsi="Times New Roman" w:cs="Times New Roman"/>
        </w:rPr>
      </w:pPr>
      <w:r w:rsidRPr="00652D0E">
        <w:rPr>
          <w:rFonts w:ascii="Times New Roman" w:hAnsi="Times New Roman" w:cs="Times New Roman"/>
        </w:rPr>
        <w:t xml:space="preserve">I also structured the code so that it could be understood and maintained by a team. Responsibilities are divided among focused classes, names communicate their purpose, and comments explain decisions that may not be obvious from the code alone. Automated tests give another developer a way to confirm existing behavior before making changes. The code-review video, narratives, screenshots, generated reports, and </w:t>
      </w:r>
      <w:proofErr w:type="spellStart"/>
      <w:r w:rsidRPr="00652D0E">
        <w:rPr>
          <w:rFonts w:ascii="Times New Roman" w:hAnsi="Times New Roman" w:cs="Times New Roman"/>
        </w:rPr>
        <w:t>ePortfolio</w:t>
      </w:r>
      <w:proofErr w:type="spellEnd"/>
      <w:r w:rsidRPr="00652D0E">
        <w:rPr>
          <w:rFonts w:ascii="Times New Roman" w:hAnsi="Times New Roman" w:cs="Times New Roman"/>
        </w:rPr>
        <w:t xml:space="preserve"> communicate the work at different levels of detail. A technical reader can inspect the source code and test reports, while a less technical stakeholder can use the narratives and portfolio summaries to understand the purpose and value of each enhancement. These practices support collaboration and decision-making even though the implementation was completed independently.</w:t>
      </w:r>
    </w:p>
    <w:p w14:paraId="1F250D43" w14:textId="77777777" w:rsidR="00652D0E" w:rsidRPr="00652D0E" w:rsidRDefault="00652D0E" w:rsidP="00652D0E">
      <w:pPr>
        <w:spacing w:line="480" w:lineRule="auto"/>
        <w:rPr>
          <w:rFonts w:ascii="Times New Roman" w:hAnsi="Times New Roman" w:cs="Times New Roman"/>
          <w:b/>
          <w:bCs/>
        </w:rPr>
      </w:pPr>
      <w:r w:rsidRPr="00652D0E">
        <w:rPr>
          <w:rFonts w:ascii="Times New Roman" w:hAnsi="Times New Roman" w:cs="Times New Roman"/>
          <w:b/>
          <w:bCs/>
        </w:rPr>
        <w:t>Databases and Security</w:t>
      </w:r>
    </w:p>
    <w:p w14:paraId="6B7A9622" w14:textId="77777777" w:rsidR="00652D0E" w:rsidRPr="00652D0E" w:rsidRDefault="00652D0E" w:rsidP="00652D0E">
      <w:pPr>
        <w:spacing w:line="480" w:lineRule="auto"/>
        <w:ind w:firstLine="720"/>
        <w:rPr>
          <w:rFonts w:ascii="Times New Roman" w:hAnsi="Times New Roman" w:cs="Times New Roman"/>
        </w:rPr>
      </w:pPr>
      <w:r w:rsidRPr="00652D0E">
        <w:rPr>
          <w:rFonts w:ascii="Times New Roman" w:hAnsi="Times New Roman" w:cs="Times New Roman"/>
        </w:rPr>
        <w:lastRenderedPageBreak/>
        <w:t>The database enhancement expanded my understanding of how software design and security are connected. The original application stored passwords as readable text and treated inventory as a shared collection. The enhanced application uses salted password hashing, parameterized queries, account-owned inventory, ownership checks, constraints, transactions, and versioned migrations. Inventory history is also restricted to the signed-in user. These changes demonstrate a security mindset because they anticipate what could happen if someone entered unexpected input, attempted to access another account’s records, or caused one part of a database operation to fail.</w:t>
      </w:r>
    </w:p>
    <w:p w14:paraId="58DE8B8A" w14:textId="77777777" w:rsidR="00652D0E" w:rsidRPr="00652D0E" w:rsidRDefault="00652D0E" w:rsidP="00652D0E">
      <w:pPr>
        <w:spacing w:line="480" w:lineRule="auto"/>
        <w:ind w:firstLine="720"/>
        <w:rPr>
          <w:rFonts w:ascii="Times New Roman" w:hAnsi="Times New Roman" w:cs="Times New Roman"/>
        </w:rPr>
      </w:pPr>
      <w:r w:rsidRPr="00652D0E">
        <w:rPr>
          <w:rFonts w:ascii="Times New Roman" w:hAnsi="Times New Roman" w:cs="Times New Roman"/>
        </w:rPr>
        <w:t xml:space="preserve">Input validation is applied before data reaches important application and database operations, while database constraints provide another layer of protection. Transactions keep an inventory change and </w:t>
      </w:r>
      <w:proofErr w:type="gramStart"/>
      <w:r w:rsidRPr="00652D0E">
        <w:rPr>
          <w:rFonts w:ascii="Times New Roman" w:hAnsi="Times New Roman" w:cs="Times New Roman"/>
        </w:rPr>
        <w:t>its</w:t>
      </w:r>
      <w:proofErr w:type="gramEnd"/>
      <w:r w:rsidRPr="00652D0E">
        <w:rPr>
          <w:rFonts w:ascii="Times New Roman" w:hAnsi="Times New Roman" w:cs="Times New Roman"/>
        </w:rPr>
        <w:t xml:space="preserve"> history record consistent. Migration logic preserves earlier data while removing plaintext passwords and introducing account ownership. This work taught me that security should be considered during design instead of being added after the rest of the application is finished. Privacy, data integrity, authentication, and error handling all influence how classes, queries, and database tables should be designed.</w:t>
      </w:r>
    </w:p>
    <w:p w14:paraId="6C9C0A44" w14:textId="77777777" w:rsidR="00652D0E" w:rsidRPr="00652D0E" w:rsidRDefault="00652D0E" w:rsidP="00652D0E">
      <w:pPr>
        <w:spacing w:line="480" w:lineRule="auto"/>
        <w:rPr>
          <w:rFonts w:ascii="Times New Roman" w:hAnsi="Times New Roman" w:cs="Times New Roman"/>
          <w:b/>
          <w:bCs/>
        </w:rPr>
      </w:pPr>
      <w:r w:rsidRPr="00652D0E">
        <w:rPr>
          <w:rFonts w:ascii="Times New Roman" w:hAnsi="Times New Roman" w:cs="Times New Roman"/>
          <w:b/>
          <w:bCs/>
        </w:rPr>
        <w:t>Portfolio Integration</w:t>
      </w:r>
    </w:p>
    <w:p w14:paraId="3942CA70" w14:textId="77777777" w:rsidR="00652D0E" w:rsidRPr="00652D0E" w:rsidRDefault="00652D0E" w:rsidP="00652D0E">
      <w:pPr>
        <w:spacing w:line="480" w:lineRule="auto"/>
        <w:ind w:firstLine="720"/>
        <w:rPr>
          <w:rFonts w:ascii="Times New Roman" w:hAnsi="Times New Roman" w:cs="Times New Roman"/>
        </w:rPr>
      </w:pPr>
      <w:r w:rsidRPr="00652D0E">
        <w:rPr>
          <w:rFonts w:ascii="Times New Roman" w:hAnsi="Times New Roman" w:cs="Times New Roman"/>
        </w:rPr>
        <w:t xml:space="preserve">The artifacts in this </w:t>
      </w:r>
      <w:proofErr w:type="spellStart"/>
      <w:r w:rsidRPr="00652D0E">
        <w:rPr>
          <w:rFonts w:ascii="Times New Roman" w:hAnsi="Times New Roman" w:cs="Times New Roman"/>
        </w:rPr>
        <w:t>ePortfolio</w:t>
      </w:r>
      <w:proofErr w:type="spellEnd"/>
      <w:r w:rsidRPr="00652D0E">
        <w:rPr>
          <w:rFonts w:ascii="Times New Roman" w:hAnsi="Times New Roman" w:cs="Times New Roman"/>
        </w:rPr>
        <w:t xml:space="preserve"> work together to show my development across the Computer Science program. The original Inventory Tracking application provides a baseline that demonstrates where the project began. The Software Design and Engineering enhancement shows how I separated responsibilities, improved validation, updated the interface, and made the application easier to maintain. The Algorithms and Data Structures enhancement demonstrates searching, filtering, sorting, exact lookup, priority ordering, and the evaluation of design trade-</w:t>
      </w:r>
      <w:r w:rsidRPr="00652D0E">
        <w:rPr>
          <w:rFonts w:ascii="Times New Roman" w:hAnsi="Times New Roman" w:cs="Times New Roman"/>
        </w:rPr>
        <w:lastRenderedPageBreak/>
        <w:t>offs. The Database enhancement completes the application with stronger credential storage, account ownership, constraints, transactions, migration, history, and persistence.</w:t>
      </w:r>
    </w:p>
    <w:p w14:paraId="4CAFCE3C" w14:textId="77777777" w:rsidR="00504BEA" w:rsidRPr="00504BEA" w:rsidRDefault="00652D0E" w:rsidP="00504BEA">
      <w:pPr>
        <w:spacing w:line="480" w:lineRule="auto"/>
        <w:ind w:firstLine="720"/>
      </w:pPr>
      <w:r w:rsidRPr="00652D0E">
        <w:rPr>
          <w:rFonts w:ascii="Times New Roman" w:hAnsi="Times New Roman" w:cs="Times New Roman"/>
        </w:rPr>
        <w:t xml:space="preserve">The code review introduces the original application and explains the planned improvements. The three narratives describe the learning and decisions behind each enhancement. The testing evidence provides measurable support for the claims made throughout the portfolio. </w:t>
      </w:r>
      <w:r w:rsidR="00504BEA" w:rsidRPr="00504BEA">
        <w:t>The portfolio shows how these areas connect. Feedback influenced the changes I made, the narratives and code review explain my decisions to different audiences, and the finished application demonstrates those decisions through its design, algorithms, database, security protections, and tests.</w:t>
      </w:r>
    </w:p>
    <w:p w14:paraId="570A6F20" w14:textId="0F87C1CB" w:rsidR="00652D0E" w:rsidRPr="00652D0E" w:rsidRDefault="00652D0E" w:rsidP="00E860F0">
      <w:pPr>
        <w:spacing w:line="480" w:lineRule="auto"/>
        <w:rPr>
          <w:rFonts w:ascii="Times New Roman" w:hAnsi="Times New Roman" w:cs="Times New Roman"/>
          <w:b/>
          <w:bCs/>
        </w:rPr>
      </w:pPr>
      <w:r w:rsidRPr="00652D0E">
        <w:rPr>
          <w:rFonts w:ascii="Times New Roman" w:hAnsi="Times New Roman" w:cs="Times New Roman"/>
          <w:b/>
          <w:bCs/>
        </w:rPr>
        <w:t>Looking Forward</w:t>
      </w:r>
    </w:p>
    <w:p w14:paraId="46560700" w14:textId="2109F521" w:rsidR="00652D0E" w:rsidRPr="00652D0E" w:rsidRDefault="00652D0E" w:rsidP="00652D0E">
      <w:pPr>
        <w:spacing w:line="480" w:lineRule="auto"/>
        <w:ind w:firstLine="720"/>
        <w:rPr>
          <w:rFonts w:ascii="Times New Roman" w:hAnsi="Times New Roman" w:cs="Times New Roman"/>
        </w:rPr>
      </w:pPr>
      <w:r w:rsidRPr="00652D0E">
        <w:rPr>
          <w:rFonts w:ascii="Times New Roman" w:hAnsi="Times New Roman" w:cs="Times New Roman"/>
        </w:rPr>
        <w:t xml:space="preserve">Completing this program has made my thinking more logical and </w:t>
      </w:r>
      <w:proofErr w:type="gramStart"/>
      <w:r w:rsidRPr="00652D0E">
        <w:rPr>
          <w:rFonts w:ascii="Times New Roman" w:hAnsi="Times New Roman" w:cs="Times New Roman"/>
        </w:rPr>
        <w:t>evidence</w:t>
      </w:r>
      <w:r w:rsidR="007525EA">
        <w:rPr>
          <w:rFonts w:ascii="Times New Roman" w:hAnsi="Times New Roman" w:cs="Times New Roman"/>
        </w:rPr>
        <w:t>-</w:t>
      </w:r>
      <w:r w:rsidRPr="00652D0E">
        <w:rPr>
          <w:rFonts w:ascii="Times New Roman" w:hAnsi="Times New Roman" w:cs="Times New Roman"/>
        </w:rPr>
        <w:t>based</w:t>
      </w:r>
      <w:proofErr w:type="gramEnd"/>
      <w:r w:rsidRPr="00652D0E">
        <w:rPr>
          <w:rFonts w:ascii="Times New Roman" w:hAnsi="Times New Roman" w:cs="Times New Roman"/>
        </w:rPr>
        <w:t xml:space="preserve">. Software behavior must eventually be expressed through precise conditions: the code either satisfies its requirements or it does not. That perspective has influenced how I approach problems outside of programming as well. I am more likely to separate a large problem into smaller parts, examine the available information, and evaluate whether a solution </w:t>
      </w:r>
      <w:proofErr w:type="gramStart"/>
      <w:r w:rsidRPr="00652D0E">
        <w:rPr>
          <w:rFonts w:ascii="Times New Roman" w:hAnsi="Times New Roman" w:cs="Times New Roman"/>
        </w:rPr>
        <w:t>actually produces</w:t>
      </w:r>
      <w:proofErr w:type="gramEnd"/>
      <w:r w:rsidRPr="00652D0E">
        <w:rPr>
          <w:rFonts w:ascii="Times New Roman" w:hAnsi="Times New Roman" w:cs="Times New Roman"/>
        </w:rPr>
        <w:t xml:space="preserve"> the intended result.</w:t>
      </w:r>
    </w:p>
    <w:p w14:paraId="6D5765D0" w14:textId="77777777" w:rsidR="00652D0E" w:rsidRPr="00652D0E" w:rsidRDefault="00652D0E" w:rsidP="001F6C30">
      <w:pPr>
        <w:spacing w:line="480" w:lineRule="auto"/>
        <w:ind w:firstLine="720"/>
        <w:rPr>
          <w:rFonts w:ascii="Times New Roman" w:hAnsi="Times New Roman" w:cs="Times New Roman"/>
        </w:rPr>
      </w:pPr>
      <w:r w:rsidRPr="00652D0E">
        <w:rPr>
          <w:rFonts w:ascii="Times New Roman" w:hAnsi="Times New Roman" w:cs="Times New Roman"/>
        </w:rPr>
        <w:t xml:space="preserve">I still want to improve my programming skills and learn additional languages, especially those commonly used in game development. I know that earning </w:t>
      </w:r>
      <w:proofErr w:type="gramStart"/>
      <w:r w:rsidRPr="00652D0E">
        <w:rPr>
          <w:rFonts w:ascii="Times New Roman" w:hAnsi="Times New Roman" w:cs="Times New Roman"/>
        </w:rPr>
        <w:t>the</w:t>
      </w:r>
      <w:proofErr w:type="gramEnd"/>
      <w:r w:rsidRPr="00652D0E">
        <w:rPr>
          <w:rFonts w:ascii="Times New Roman" w:hAnsi="Times New Roman" w:cs="Times New Roman"/>
        </w:rPr>
        <w:t xml:space="preserve"> degree is not the end of that process. It gives me a stronger foundation for continuing to learn. I am leaving the program with greater confidence in my ability to understand code, improve existing systems, test my decisions, accept feedback, and communicate my work. Beginning </w:t>
      </w:r>
      <w:proofErr w:type="gramStart"/>
      <w:r w:rsidRPr="00652D0E">
        <w:rPr>
          <w:rFonts w:ascii="Times New Roman" w:hAnsi="Times New Roman" w:cs="Times New Roman"/>
        </w:rPr>
        <w:t>in</w:t>
      </w:r>
      <w:proofErr w:type="gramEnd"/>
      <w:r w:rsidRPr="00652D0E">
        <w:rPr>
          <w:rFonts w:ascii="Times New Roman" w:hAnsi="Times New Roman" w:cs="Times New Roman"/>
        </w:rPr>
        <w:t xml:space="preserve"> IT support will allow me to gain practical experience, while personal game-development projects will help me move toward my </w:t>
      </w:r>
      <w:r w:rsidRPr="00652D0E">
        <w:rPr>
          <w:rFonts w:ascii="Times New Roman" w:hAnsi="Times New Roman" w:cs="Times New Roman"/>
        </w:rPr>
        <w:lastRenderedPageBreak/>
        <w:t>long-term career goal. This portfolio represents both the progress I have already made and the foundation I plan to continue building.</w:t>
      </w:r>
    </w:p>
    <w:p w14:paraId="49DA30B5" w14:textId="77777777" w:rsidR="000B5B78" w:rsidRPr="00652D0E" w:rsidRDefault="000B5B78" w:rsidP="00652D0E">
      <w:pPr>
        <w:spacing w:line="480" w:lineRule="auto"/>
        <w:rPr>
          <w:rFonts w:ascii="Times New Roman" w:hAnsi="Times New Roman" w:cs="Times New Roman"/>
        </w:rPr>
      </w:pPr>
    </w:p>
    <w:sectPr w:rsidR="000B5B78" w:rsidRPr="00652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910"/>
    <w:rsid w:val="000B5B78"/>
    <w:rsid w:val="000D1795"/>
    <w:rsid w:val="001F6C30"/>
    <w:rsid w:val="00236A29"/>
    <w:rsid w:val="0028118A"/>
    <w:rsid w:val="004E07A6"/>
    <w:rsid w:val="00504BEA"/>
    <w:rsid w:val="00597C7D"/>
    <w:rsid w:val="00652D0E"/>
    <w:rsid w:val="007525EA"/>
    <w:rsid w:val="007D1FF8"/>
    <w:rsid w:val="008B2662"/>
    <w:rsid w:val="008F7EA1"/>
    <w:rsid w:val="009B6BB8"/>
    <w:rsid w:val="009D1910"/>
    <w:rsid w:val="00C158FF"/>
    <w:rsid w:val="00D230FE"/>
    <w:rsid w:val="00E65B21"/>
    <w:rsid w:val="00E86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C9C04"/>
  <w15:chartTrackingRefBased/>
  <w15:docId w15:val="{B00BE998-065C-4441-BE4E-65B48773C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910"/>
    <w:rPr>
      <w:rFonts w:eastAsiaTheme="majorEastAsia" w:cstheme="majorBidi"/>
      <w:color w:val="272727" w:themeColor="text1" w:themeTint="D8"/>
    </w:rPr>
  </w:style>
  <w:style w:type="paragraph" w:styleId="Title">
    <w:name w:val="Title"/>
    <w:basedOn w:val="Normal"/>
    <w:next w:val="Normal"/>
    <w:link w:val="TitleChar"/>
    <w:uiPriority w:val="10"/>
    <w:qFormat/>
    <w:rsid w:val="009D1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910"/>
    <w:pPr>
      <w:spacing w:before="160"/>
      <w:jc w:val="center"/>
    </w:pPr>
    <w:rPr>
      <w:i/>
      <w:iCs/>
      <w:color w:val="404040" w:themeColor="text1" w:themeTint="BF"/>
    </w:rPr>
  </w:style>
  <w:style w:type="character" w:customStyle="1" w:styleId="QuoteChar">
    <w:name w:val="Quote Char"/>
    <w:basedOn w:val="DefaultParagraphFont"/>
    <w:link w:val="Quote"/>
    <w:uiPriority w:val="29"/>
    <w:rsid w:val="009D1910"/>
    <w:rPr>
      <w:i/>
      <w:iCs/>
      <w:color w:val="404040" w:themeColor="text1" w:themeTint="BF"/>
    </w:rPr>
  </w:style>
  <w:style w:type="paragraph" w:styleId="ListParagraph">
    <w:name w:val="List Paragraph"/>
    <w:basedOn w:val="Normal"/>
    <w:uiPriority w:val="34"/>
    <w:qFormat/>
    <w:rsid w:val="009D1910"/>
    <w:pPr>
      <w:ind w:left="720"/>
      <w:contextualSpacing/>
    </w:pPr>
  </w:style>
  <w:style w:type="character" w:styleId="IntenseEmphasis">
    <w:name w:val="Intense Emphasis"/>
    <w:basedOn w:val="DefaultParagraphFont"/>
    <w:uiPriority w:val="21"/>
    <w:qFormat/>
    <w:rsid w:val="009D1910"/>
    <w:rPr>
      <w:i/>
      <w:iCs/>
      <w:color w:val="0F4761" w:themeColor="accent1" w:themeShade="BF"/>
    </w:rPr>
  </w:style>
  <w:style w:type="paragraph" w:styleId="IntenseQuote">
    <w:name w:val="Intense Quote"/>
    <w:basedOn w:val="Normal"/>
    <w:next w:val="Normal"/>
    <w:link w:val="IntenseQuoteChar"/>
    <w:uiPriority w:val="30"/>
    <w:qFormat/>
    <w:rsid w:val="009D1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910"/>
    <w:rPr>
      <w:i/>
      <w:iCs/>
      <w:color w:val="0F4761" w:themeColor="accent1" w:themeShade="BF"/>
    </w:rPr>
  </w:style>
  <w:style w:type="character" w:styleId="IntenseReference">
    <w:name w:val="Intense Reference"/>
    <w:basedOn w:val="DefaultParagraphFont"/>
    <w:uiPriority w:val="32"/>
    <w:qFormat/>
    <w:rsid w:val="009D1910"/>
    <w:rPr>
      <w:b/>
      <w:bCs/>
      <w:smallCaps/>
      <w:color w:val="0F4761" w:themeColor="accent1" w:themeShade="BF"/>
      <w:spacing w:val="5"/>
    </w:rPr>
  </w:style>
  <w:style w:type="paragraph" w:styleId="NormalWeb">
    <w:name w:val="Normal (Web)"/>
    <w:basedOn w:val="Normal"/>
    <w:uiPriority w:val="99"/>
    <w:semiHidden/>
    <w:unhideWhenUsed/>
    <w:rsid w:val="00504B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1621</Words>
  <Characters>9242</Characters>
  <Application>Microsoft Office Word</Application>
  <DocSecurity>0</DocSecurity>
  <Lines>77</Lines>
  <Paragraphs>21</Paragraphs>
  <ScaleCrop>false</ScaleCrop>
  <Company/>
  <LinksUpToDate>false</LinksUpToDate>
  <CharactersWithSpaces>10842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Meyer</dc:creator>
  <cp:keywords/>
  <dc:description/>
  <cp:lastModifiedBy>Logan Meyer</cp:lastModifiedBy>
  <cp:revision>11</cp:revision>
  <dcterms:created xsi:type="dcterms:W3CDTF">2026-10-16T20:51:00Z</dcterms:created>
  <dcterms:modified xsi:type="dcterms:W3CDTF">2026-10-16T21:44:00Z</dcterms:modified>
</cp:coreProperties>
</file>