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2CEEC" w14:textId="77777777" w:rsidR="00611052" w:rsidRDefault="00611052" w:rsidP="00D11EF3"/>
    <w:p w14:paraId="2EE8EE08" w14:textId="77777777" w:rsidR="00611052" w:rsidRDefault="00611052" w:rsidP="00D11EF3"/>
    <w:p w14:paraId="39006885" w14:textId="77777777" w:rsidR="00611052" w:rsidRDefault="00611052" w:rsidP="00D11EF3"/>
    <w:p w14:paraId="4F94BA07" w14:textId="77777777" w:rsidR="00743B87" w:rsidRDefault="00743B87" w:rsidP="00D11EF3"/>
    <w:p w14:paraId="0D8C82FA" w14:textId="77777777" w:rsidR="00743B87" w:rsidRDefault="00743B87" w:rsidP="00D11EF3"/>
    <w:p w14:paraId="4C1BA64E" w14:textId="77777777" w:rsidR="00743B87" w:rsidRDefault="00743B87" w:rsidP="00D11EF3"/>
    <w:p w14:paraId="1FB6C5C0" w14:textId="77777777" w:rsidR="00743B87" w:rsidRDefault="00743B87" w:rsidP="00D11EF3"/>
    <w:p w14:paraId="750DA236" w14:textId="77777777" w:rsidR="00743B87" w:rsidRDefault="00743B87" w:rsidP="00D11EF3"/>
    <w:p w14:paraId="0BC4CCB9" w14:textId="77777777" w:rsidR="00743B87" w:rsidRDefault="00743B87" w:rsidP="00D11EF3"/>
    <w:p w14:paraId="5FB69852" w14:textId="77777777" w:rsidR="00611052" w:rsidRDefault="00611052" w:rsidP="00D11EF3"/>
    <w:p w14:paraId="7AFE721A" w14:textId="77777777" w:rsidR="000D369D" w:rsidRDefault="00F11785" w:rsidP="005B1B09">
      <w:pPr>
        <w:jc w:val="center"/>
      </w:pPr>
      <w:r w:rsidRPr="00611052">
        <w:t>Regional and Temporal Variation in Coal Power's</w:t>
      </w:r>
      <w:r w:rsidRPr="00611052">
        <w:rPr>
          <w:rStyle w:val="apple-converted-space"/>
          <w:b/>
          <w:bCs/>
          <w:color w:val="000000"/>
          <w:sz w:val="27"/>
          <w:szCs w:val="27"/>
        </w:rPr>
        <w:t> </w:t>
      </w:r>
      <w:r w:rsidRPr="00611052">
        <w:t>Emission Intensity:</w:t>
      </w:r>
    </w:p>
    <w:p w14:paraId="0E6C5A5E" w14:textId="77777777" w:rsidR="00F11785" w:rsidRPr="00611052" w:rsidRDefault="00F11785" w:rsidP="005B1B09">
      <w:pPr>
        <w:jc w:val="center"/>
      </w:pPr>
      <w:r w:rsidRPr="00611052">
        <w:t>A Global Analysis (2000–2024)</w:t>
      </w:r>
    </w:p>
    <w:p w14:paraId="6DD372A1" w14:textId="77777777" w:rsidR="00F11785" w:rsidRPr="00F11785" w:rsidRDefault="00F11785" w:rsidP="005B1B09">
      <w:pPr>
        <w:jc w:val="center"/>
      </w:pPr>
    </w:p>
    <w:p w14:paraId="63E18A50" w14:textId="77777777" w:rsidR="00F11785" w:rsidRPr="00F11785" w:rsidRDefault="00F11785" w:rsidP="005B1B09">
      <w:pPr>
        <w:jc w:val="center"/>
      </w:pPr>
      <w:r w:rsidRPr="00F11785">
        <w:t>Logan Rosell</w:t>
      </w:r>
    </w:p>
    <w:p w14:paraId="5E841AC4" w14:textId="77777777" w:rsidR="008B2F51" w:rsidRDefault="008B2F51" w:rsidP="005B1B09">
      <w:pPr>
        <w:jc w:val="center"/>
      </w:pPr>
      <w:r>
        <w:t>School of Computing &amp; Information Sciences, Willamette University</w:t>
      </w:r>
    </w:p>
    <w:p w14:paraId="0D03CD23" w14:textId="495F2730" w:rsidR="008B2F51" w:rsidRDefault="008B2F51" w:rsidP="005B1B09">
      <w:pPr>
        <w:jc w:val="center"/>
      </w:pPr>
      <w:r>
        <w:t>Data501: Data Science With R</w:t>
      </w:r>
    </w:p>
    <w:p w14:paraId="65E17BD3" w14:textId="77777777" w:rsidR="008B2F51" w:rsidRDefault="008B2F51" w:rsidP="005B1B09">
      <w:pPr>
        <w:jc w:val="center"/>
      </w:pPr>
      <w:r>
        <w:t>Dr. Zechariah Meunier</w:t>
      </w:r>
    </w:p>
    <w:p w14:paraId="16582BC4" w14:textId="0F347EEE" w:rsidR="00CE1C5C" w:rsidRPr="00F11785" w:rsidRDefault="00066A3D" w:rsidP="005B1B09">
      <w:pPr>
        <w:jc w:val="center"/>
        <w:rPr>
          <w:rStyle w:val="uv3um"/>
          <w:rFonts w:eastAsiaTheme="majorEastAsia"/>
          <w:color w:val="000000" w:themeColor="text1"/>
          <w:sz w:val="40"/>
          <w:szCs w:val="40"/>
        </w:rPr>
      </w:pPr>
      <w:r>
        <w:t>December 10</w:t>
      </w:r>
      <w:r w:rsidR="008B2F51">
        <w:t>, 2025</w:t>
      </w:r>
      <w:r w:rsidR="00CE1C5C" w:rsidRPr="00F11785">
        <w:rPr>
          <w:rStyle w:val="uv3um"/>
        </w:rPr>
        <w:br w:type="page"/>
      </w:r>
    </w:p>
    <w:sdt>
      <w:sdtPr>
        <w:rPr>
          <w:rFonts w:ascii="Times New Roman" w:eastAsiaTheme="minorHAnsi" w:hAnsi="Times New Roman" w:cs="Times New Roman"/>
          <w:color w:val="auto"/>
          <w:kern w:val="2"/>
          <w:sz w:val="24"/>
          <w:szCs w:val="24"/>
          <w14:ligatures w14:val="standardContextual"/>
        </w:rPr>
        <w:id w:val="-479305634"/>
        <w:docPartObj>
          <w:docPartGallery w:val="Table of Contents"/>
          <w:docPartUnique/>
        </w:docPartObj>
      </w:sdtPr>
      <w:sdtEndPr>
        <w:rPr>
          <w:noProof/>
        </w:rPr>
      </w:sdtEndPr>
      <w:sdtContent>
        <w:p w14:paraId="6304AD1C" w14:textId="0CD2932F" w:rsidR="00167D45" w:rsidRPr="009F102E" w:rsidRDefault="00167D45" w:rsidP="009F102E">
          <w:pPr>
            <w:pStyle w:val="TOCHeading"/>
            <w:jc w:val="center"/>
            <w:rPr>
              <w:rStyle w:val="Heading1Char"/>
            </w:rPr>
          </w:pPr>
          <w:r w:rsidRPr="009F102E">
            <w:rPr>
              <w:rStyle w:val="Heading1Char"/>
            </w:rPr>
            <w:t>Contents</w:t>
          </w:r>
        </w:p>
        <w:p w14:paraId="1B9BDF7F" w14:textId="6BEF04F8" w:rsidR="00EB0A3C" w:rsidRDefault="00167D45">
          <w:pPr>
            <w:pStyle w:val="TOC1"/>
            <w:tabs>
              <w:tab w:val="right" w:leader="dot" w:pos="9350"/>
            </w:tabs>
            <w:rPr>
              <w:rFonts w:asciiTheme="minorHAnsi" w:eastAsiaTheme="minorEastAsia" w:hAnsiTheme="minorHAnsi" w:cstheme="minorBidi"/>
              <w:b w:val="0"/>
              <w:bCs w:val="0"/>
              <w:noProof/>
              <w:sz w:val="24"/>
              <w:szCs w:val="24"/>
            </w:rPr>
          </w:pPr>
          <w:r w:rsidRPr="006C2D06">
            <w:rPr>
              <w:color w:val="000000" w:themeColor="text1"/>
            </w:rPr>
            <w:fldChar w:fldCharType="begin"/>
          </w:r>
          <w:r w:rsidRPr="006C2D06">
            <w:rPr>
              <w:color w:val="000000" w:themeColor="text1"/>
            </w:rPr>
            <w:instrText xml:space="preserve"> TOC \o "1-3" \h \z \u </w:instrText>
          </w:r>
          <w:r w:rsidRPr="006C2D06">
            <w:rPr>
              <w:color w:val="000000" w:themeColor="text1"/>
            </w:rPr>
            <w:fldChar w:fldCharType="separate"/>
          </w:r>
          <w:hyperlink w:anchor="_Toc216179667" w:history="1">
            <w:r w:rsidR="00EB0A3C" w:rsidRPr="009C5F55">
              <w:rPr>
                <w:rStyle w:val="Hyperlink"/>
                <w:rFonts w:cs="Times New Roman"/>
                <w:noProof/>
              </w:rPr>
              <w:t>Introduction</w:t>
            </w:r>
            <w:r w:rsidR="00EB0A3C">
              <w:rPr>
                <w:noProof/>
                <w:webHidden/>
              </w:rPr>
              <w:tab/>
            </w:r>
            <w:r w:rsidR="00EB0A3C">
              <w:rPr>
                <w:noProof/>
                <w:webHidden/>
              </w:rPr>
              <w:fldChar w:fldCharType="begin"/>
            </w:r>
            <w:r w:rsidR="00EB0A3C">
              <w:rPr>
                <w:noProof/>
                <w:webHidden/>
              </w:rPr>
              <w:instrText xml:space="preserve"> PAGEREF _Toc216179667 \h </w:instrText>
            </w:r>
            <w:r w:rsidR="00EB0A3C">
              <w:rPr>
                <w:noProof/>
                <w:webHidden/>
              </w:rPr>
            </w:r>
            <w:r w:rsidR="00EB0A3C">
              <w:rPr>
                <w:noProof/>
                <w:webHidden/>
              </w:rPr>
              <w:fldChar w:fldCharType="separate"/>
            </w:r>
            <w:r w:rsidR="002579FB">
              <w:rPr>
                <w:noProof/>
                <w:webHidden/>
              </w:rPr>
              <w:t>2</w:t>
            </w:r>
            <w:r w:rsidR="00EB0A3C">
              <w:rPr>
                <w:noProof/>
                <w:webHidden/>
              </w:rPr>
              <w:fldChar w:fldCharType="end"/>
            </w:r>
          </w:hyperlink>
        </w:p>
        <w:p w14:paraId="45D9C8BA" w14:textId="1E73A3A3" w:rsidR="00EB0A3C" w:rsidRDefault="00EB0A3C">
          <w:pPr>
            <w:pStyle w:val="TOC1"/>
            <w:tabs>
              <w:tab w:val="right" w:leader="dot" w:pos="9350"/>
            </w:tabs>
            <w:rPr>
              <w:rFonts w:asciiTheme="minorHAnsi" w:eastAsiaTheme="minorEastAsia" w:hAnsiTheme="minorHAnsi" w:cstheme="minorBidi"/>
              <w:b w:val="0"/>
              <w:bCs w:val="0"/>
              <w:noProof/>
              <w:sz w:val="24"/>
              <w:szCs w:val="24"/>
            </w:rPr>
          </w:pPr>
          <w:hyperlink w:anchor="_Toc216179668" w:history="1">
            <w:r w:rsidRPr="009C5F55">
              <w:rPr>
                <w:rStyle w:val="Hyperlink"/>
                <w:noProof/>
              </w:rPr>
              <w:t>Methods</w:t>
            </w:r>
            <w:r>
              <w:rPr>
                <w:noProof/>
                <w:webHidden/>
              </w:rPr>
              <w:tab/>
            </w:r>
            <w:r>
              <w:rPr>
                <w:noProof/>
                <w:webHidden/>
              </w:rPr>
              <w:fldChar w:fldCharType="begin"/>
            </w:r>
            <w:r>
              <w:rPr>
                <w:noProof/>
                <w:webHidden/>
              </w:rPr>
              <w:instrText xml:space="preserve"> PAGEREF _Toc216179668 \h </w:instrText>
            </w:r>
            <w:r>
              <w:rPr>
                <w:noProof/>
                <w:webHidden/>
              </w:rPr>
            </w:r>
            <w:r>
              <w:rPr>
                <w:noProof/>
                <w:webHidden/>
              </w:rPr>
              <w:fldChar w:fldCharType="separate"/>
            </w:r>
            <w:r w:rsidR="002579FB">
              <w:rPr>
                <w:noProof/>
                <w:webHidden/>
              </w:rPr>
              <w:t>4</w:t>
            </w:r>
            <w:r>
              <w:rPr>
                <w:noProof/>
                <w:webHidden/>
              </w:rPr>
              <w:fldChar w:fldCharType="end"/>
            </w:r>
          </w:hyperlink>
        </w:p>
        <w:p w14:paraId="4EF66D3F" w14:textId="5FC80FFF" w:rsidR="00EB0A3C" w:rsidRDefault="00EB0A3C">
          <w:pPr>
            <w:pStyle w:val="TOC2"/>
            <w:tabs>
              <w:tab w:val="right" w:leader="dot" w:pos="9350"/>
            </w:tabs>
            <w:rPr>
              <w:rFonts w:asciiTheme="minorHAnsi" w:eastAsiaTheme="minorEastAsia" w:hAnsiTheme="minorHAnsi" w:cstheme="minorBidi"/>
              <w:i w:val="0"/>
              <w:iCs w:val="0"/>
              <w:noProof/>
              <w:sz w:val="24"/>
              <w:szCs w:val="24"/>
            </w:rPr>
          </w:pPr>
          <w:hyperlink w:anchor="_Toc216179669" w:history="1">
            <w:r w:rsidRPr="009C5F55">
              <w:rPr>
                <w:rStyle w:val="Hyperlink"/>
                <w:noProof/>
              </w:rPr>
              <w:t>Data</w:t>
            </w:r>
            <w:r>
              <w:rPr>
                <w:noProof/>
                <w:webHidden/>
              </w:rPr>
              <w:tab/>
            </w:r>
            <w:r>
              <w:rPr>
                <w:noProof/>
                <w:webHidden/>
              </w:rPr>
              <w:fldChar w:fldCharType="begin"/>
            </w:r>
            <w:r>
              <w:rPr>
                <w:noProof/>
                <w:webHidden/>
              </w:rPr>
              <w:instrText xml:space="preserve"> PAGEREF _Toc216179669 \h </w:instrText>
            </w:r>
            <w:r>
              <w:rPr>
                <w:noProof/>
                <w:webHidden/>
              </w:rPr>
            </w:r>
            <w:r>
              <w:rPr>
                <w:noProof/>
                <w:webHidden/>
              </w:rPr>
              <w:fldChar w:fldCharType="separate"/>
            </w:r>
            <w:r w:rsidR="002579FB">
              <w:rPr>
                <w:noProof/>
                <w:webHidden/>
              </w:rPr>
              <w:t>4</w:t>
            </w:r>
            <w:r>
              <w:rPr>
                <w:noProof/>
                <w:webHidden/>
              </w:rPr>
              <w:fldChar w:fldCharType="end"/>
            </w:r>
          </w:hyperlink>
        </w:p>
        <w:p w14:paraId="5EC9F662" w14:textId="2C2C6EB9" w:rsidR="00EB0A3C" w:rsidRDefault="00EB0A3C">
          <w:pPr>
            <w:pStyle w:val="TOC2"/>
            <w:tabs>
              <w:tab w:val="right" w:leader="dot" w:pos="9350"/>
            </w:tabs>
            <w:rPr>
              <w:rFonts w:asciiTheme="minorHAnsi" w:eastAsiaTheme="minorEastAsia" w:hAnsiTheme="minorHAnsi" w:cstheme="minorBidi"/>
              <w:i w:val="0"/>
              <w:iCs w:val="0"/>
              <w:noProof/>
              <w:sz w:val="24"/>
              <w:szCs w:val="24"/>
            </w:rPr>
          </w:pPr>
          <w:hyperlink w:anchor="_Toc216179670" w:history="1">
            <w:r w:rsidRPr="009C5F55">
              <w:rPr>
                <w:rStyle w:val="Hyperlink"/>
                <w:noProof/>
              </w:rPr>
              <w:t>Tests</w:t>
            </w:r>
            <w:r>
              <w:rPr>
                <w:noProof/>
                <w:webHidden/>
              </w:rPr>
              <w:tab/>
            </w:r>
            <w:r>
              <w:rPr>
                <w:noProof/>
                <w:webHidden/>
              </w:rPr>
              <w:fldChar w:fldCharType="begin"/>
            </w:r>
            <w:r>
              <w:rPr>
                <w:noProof/>
                <w:webHidden/>
              </w:rPr>
              <w:instrText xml:space="preserve"> PAGEREF _Toc216179670 \h </w:instrText>
            </w:r>
            <w:r>
              <w:rPr>
                <w:noProof/>
                <w:webHidden/>
              </w:rPr>
            </w:r>
            <w:r>
              <w:rPr>
                <w:noProof/>
                <w:webHidden/>
              </w:rPr>
              <w:fldChar w:fldCharType="separate"/>
            </w:r>
            <w:r w:rsidR="002579FB">
              <w:rPr>
                <w:noProof/>
                <w:webHidden/>
              </w:rPr>
              <w:t>5</w:t>
            </w:r>
            <w:r>
              <w:rPr>
                <w:noProof/>
                <w:webHidden/>
              </w:rPr>
              <w:fldChar w:fldCharType="end"/>
            </w:r>
          </w:hyperlink>
        </w:p>
        <w:p w14:paraId="04FDE80B" w14:textId="09F622B8" w:rsidR="00EB0A3C" w:rsidRDefault="00EB0A3C">
          <w:pPr>
            <w:pStyle w:val="TOC2"/>
            <w:tabs>
              <w:tab w:val="right" w:leader="dot" w:pos="9350"/>
            </w:tabs>
            <w:rPr>
              <w:rFonts w:asciiTheme="minorHAnsi" w:eastAsiaTheme="minorEastAsia" w:hAnsiTheme="minorHAnsi" w:cstheme="minorBidi"/>
              <w:i w:val="0"/>
              <w:iCs w:val="0"/>
              <w:noProof/>
              <w:sz w:val="24"/>
              <w:szCs w:val="24"/>
            </w:rPr>
          </w:pPr>
          <w:hyperlink w:anchor="_Toc216179671" w:history="1">
            <w:r w:rsidRPr="009C5F55">
              <w:rPr>
                <w:rStyle w:val="Hyperlink"/>
                <w:noProof/>
              </w:rPr>
              <w:t>Models</w:t>
            </w:r>
            <w:r>
              <w:rPr>
                <w:noProof/>
                <w:webHidden/>
              </w:rPr>
              <w:tab/>
            </w:r>
            <w:r>
              <w:rPr>
                <w:noProof/>
                <w:webHidden/>
              </w:rPr>
              <w:fldChar w:fldCharType="begin"/>
            </w:r>
            <w:r>
              <w:rPr>
                <w:noProof/>
                <w:webHidden/>
              </w:rPr>
              <w:instrText xml:space="preserve"> PAGEREF _Toc216179671 \h </w:instrText>
            </w:r>
            <w:r>
              <w:rPr>
                <w:noProof/>
                <w:webHidden/>
              </w:rPr>
            </w:r>
            <w:r>
              <w:rPr>
                <w:noProof/>
                <w:webHidden/>
              </w:rPr>
              <w:fldChar w:fldCharType="separate"/>
            </w:r>
            <w:r w:rsidR="002579FB">
              <w:rPr>
                <w:noProof/>
                <w:webHidden/>
              </w:rPr>
              <w:t>5</w:t>
            </w:r>
            <w:r>
              <w:rPr>
                <w:noProof/>
                <w:webHidden/>
              </w:rPr>
              <w:fldChar w:fldCharType="end"/>
            </w:r>
          </w:hyperlink>
        </w:p>
        <w:p w14:paraId="1BBBAAB1" w14:textId="5C3C8728" w:rsidR="00EB0A3C" w:rsidRDefault="00EB0A3C">
          <w:pPr>
            <w:pStyle w:val="TOC2"/>
            <w:tabs>
              <w:tab w:val="right" w:leader="dot" w:pos="9350"/>
            </w:tabs>
            <w:rPr>
              <w:rFonts w:asciiTheme="minorHAnsi" w:eastAsiaTheme="minorEastAsia" w:hAnsiTheme="minorHAnsi" w:cstheme="minorBidi"/>
              <w:i w:val="0"/>
              <w:iCs w:val="0"/>
              <w:noProof/>
              <w:sz w:val="24"/>
              <w:szCs w:val="24"/>
            </w:rPr>
          </w:pPr>
          <w:hyperlink w:anchor="_Toc216179672" w:history="1">
            <w:r w:rsidRPr="009C5F55">
              <w:rPr>
                <w:rStyle w:val="Hyperlink"/>
                <w:noProof/>
              </w:rPr>
              <w:t>Linear Regression Assumption Tests</w:t>
            </w:r>
            <w:r>
              <w:rPr>
                <w:noProof/>
                <w:webHidden/>
              </w:rPr>
              <w:tab/>
            </w:r>
            <w:r>
              <w:rPr>
                <w:noProof/>
                <w:webHidden/>
              </w:rPr>
              <w:fldChar w:fldCharType="begin"/>
            </w:r>
            <w:r>
              <w:rPr>
                <w:noProof/>
                <w:webHidden/>
              </w:rPr>
              <w:instrText xml:space="preserve"> PAGEREF _Toc216179672 \h </w:instrText>
            </w:r>
            <w:r>
              <w:rPr>
                <w:noProof/>
                <w:webHidden/>
              </w:rPr>
            </w:r>
            <w:r>
              <w:rPr>
                <w:noProof/>
                <w:webHidden/>
              </w:rPr>
              <w:fldChar w:fldCharType="separate"/>
            </w:r>
            <w:r w:rsidR="002579FB">
              <w:rPr>
                <w:noProof/>
                <w:webHidden/>
              </w:rPr>
              <w:t>6</w:t>
            </w:r>
            <w:r>
              <w:rPr>
                <w:noProof/>
                <w:webHidden/>
              </w:rPr>
              <w:fldChar w:fldCharType="end"/>
            </w:r>
          </w:hyperlink>
        </w:p>
        <w:p w14:paraId="099000BA" w14:textId="11E99D0A" w:rsidR="00EB0A3C" w:rsidRDefault="00EB0A3C">
          <w:pPr>
            <w:pStyle w:val="TOC2"/>
            <w:tabs>
              <w:tab w:val="right" w:leader="dot" w:pos="9350"/>
            </w:tabs>
            <w:rPr>
              <w:rFonts w:asciiTheme="minorHAnsi" w:eastAsiaTheme="minorEastAsia" w:hAnsiTheme="minorHAnsi" w:cstheme="minorBidi"/>
              <w:i w:val="0"/>
              <w:iCs w:val="0"/>
              <w:noProof/>
              <w:sz w:val="24"/>
              <w:szCs w:val="24"/>
            </w:rPr>
          </w:pPr>
          <w:hyperlink w:anchor="_Toc216179673" w:history="1">
            <w:r w:rsidRPr="009C5F55">
              <w:rPr>
                <w:rStyle w:val="Hyperlink"/>
                <w:noProof/>
              </w:rPr>
              <w:t>R Packages Used</w:t>
            </w:r>
            <w:r>
              <w:rPr>
                <w:noProof/>
                <w:webHidden/>
              </w:rPr>
              <w:tab/>
            </w:r>
            <w:r>
              <w:rPr>
                <w:noProof/>
                <w:webHidden/>
              </w:rPr>
              <w:fldChar w:fldCharType="begin"/>
            </w:r>
            <w:r>
              <w:rPr>
                <w:noProof/>
                <w:webHidden/>
              </w:rPr>
              <w:instrText xml:space="preserve"> PAGEREF _Toc216179673 \h </w:instrText>
            </w:r>
            <w:r>
              <w:rPr>
                <w:noProof/>
                <w:webHidden/>
              </w:rPr>
            </w:r>
            <w:r>
              <w:rPr>
                <w:noProof/>
                <w:webHidden/>
              </w:rPr>
              <w:fldChar w:fldCharType="separate"/>
            </w:r>
            <w:r w:rsidR="002579FB">
              <w:rPr>
                <w:noProof/>
                <w:webHidden/>
              </w:rPr>
              <w:t>8</w:t>
            </w:r>
            <w:r>
              <w:rPr>
                <w:noProof/>
                <w:webHidden/>
              </w:rPr>
              <w:fldChar w:fldCharType="end"/>
            </w:r>
          </w:hyperlink>
        </w:p>
        <w:p w14:paraId="74788A6D" w14:textId="3865A13B" w:rsidR="00EB0A3C" w:rsidRDefault="00EB0A3C">
          <w:pPr>
            <w:pStyle w:val="TOC1"/>
            <w:tabs>
              <w:tab w:val="right" w:leader="dot" w:pos="9350"/>
            </w:tabs>
            <w:rPr>
              <w:rFonts w:asciiTheme="minorHAnsi" w:eastAsiaTheme="minorEastAsia" w:hAnsiTheme="minorHAnsi" w:cstheme="minorBidi"/>
              <w:b w:val="0"/>
              <w:bCs w:val="0"/>
              <w:noProof/>
              <w:sz w:val="24"/>
              <w:szCs w:val="24"/>
            </w:rPr>
          </w:pPr>
          <w:hyperlink w:anchor="_Toc216179674" w:history="1">
            <w:r w:rsidRPr="009C5F55">
              <w:rPr>
                <w:rStyle w:val="Hyperlink"/>
                <w:noProof/>
              </w:rPr>
              <w:t>Results</w:t>
            </w:r>
            <w:r>
              <w:rPr>
                <w:noProof/>
                <w:webHidden/>
              </w:rPr>
              <w:tab/>
            </w:r>
            <w:r>
              <w:rPr>
                <w:noProof/>
                <w:webHidden/>
              </w:rPr>
              <w:fldChar w:fldCharType="begin"/>
            </w:r>
            <w:r>
              <w:rPr>
                <w:noProof/>
                <w:webHidden/>
              </w:rPr>
              <w:instrText xml:space="preserve"> PAGEREF _Toc216179674 \h </w:instrText>
            </w:r>
            <w:r>
              <w:rPr>
                <w:noProof/>
                <w:webHidden/>
              </w:rPr>
            </w:r>
            <w:r>
              <w:rPr>
                <w:noProof/>
                <w:webHidden/>
              </w:rPr>
              <w:fldChar w:fldCharType="separate"/>
            </w:r>
            <w:r w:rsidR="002579FB">
              <w:rPr>
                <w:noProof/>
                <w:webHidden/>
              </w:rPr>
              <w:t>9</w:t>
            </w:r>
            <w:r>
              <w:rPr>
                <w:noProof/>
                <w:webHidden/>
              </w:rPr>
              <w:fldChar w:fldCharType="end"/>
            </w:r>
          </w:hyperlink>
        </w:p>
        <w:p w14:paraId="4F6373E7" w14:textId="1809AF10" w:rsidR="00EB0A3C" w:rsidRDefault="00EB0A3C">
          <w:pPr>
            <w:pStyle w:val="TOC2"/>
            <w:tabs>
              <w:tab w:val="right" w:leader="dot" w:pos="9350"/>
            </w:tabs>
            <w:rPr>
              <w:rFonts w:asciiTheme="minorHAnsi" w:eastAsiaTheme="minorEastAsia" w:hAnsiTheme="minorHAnsi" w:cstheme="minorBidi"/>
              <w:i w:val="0"/>
              <w:iCs w:val="0"/>
              <w:noProof/>
              <w:sz w:val="24"/>
              <w:szCs w:val="24"/>
            </w:rPr>
          </w:pPr>
          <w:hyperlink w:anchor="_Toc216179675" w:history="1">
            <w:r w:rsidRPr="009C5F55">
              <w:rPr>
                <w:rStyle w:val="Hyperlink"/>
                <w:noProof/>
              </w:rPr>
              <w:t>Testing Difference in CO2 Intensity Between Regions</w:t>
            </w:r>
            <w:r>
              <w:rPr>
                <w:noProof/>
                <w:webHidden/>
              </w:rPr>
              <w:tab/>
            </w:r>
            <w:r>
              <w:rPr>
                <w:noProof/>
                <w:webHidden/>
              </w:rPr>
              <w:fldChar w:fldCharType="begin"/>
            </w:r>
            <w:r>
              <w:rPr>
                <w:noProof/>
                <w:webHidden/>
              </w:rPr>
              <w:instrText xml:space="preserve"> PAGEREF _Toc216179675 \h </w:instrText>
            </w:r>
            <w:r>
              <w:rPr>
                <w:noProof/>
                <w:webHidden/>
              </w:rPr>
            </w:r>
            <w:r>
              <w:rPr>
                <w:noProof/>
                <w:webHidden/>
              </w:rPr>
              <w:fldChar w:fldCharType="separate"/>
            </w:r>
            <w:r w:rsidR="002579FB">
              <w:rPr>
                <w:noProof/>
                <w:webHidden/>
              </w:rPr>
              <w:t>9</w:t>
            </w:r>
            <w:r>
              <w:rPr>
                <w:noProof/>
                <w:webHidden/>
              </w:rPr>
              <w:fldChar w:fldCharType="end"/>
            </w:r>
          </w:hyperlink>
        </w:p>
        <w:p w14:paraId="35624BF2" w14:textId="4595B35B" w:rsidR="00EB0A3C" w:rsidRDefault="00EB0A3C">
          <w:pPr>
            <w:pStyle w:val="TOC2"/>
            <w:tabs>
              <w:tab w:val="right" w:leader="dot" w:pos="9350"/>
            </w:tabs>
            <w:rPr>
              <w:rFonts w:asciiTheme="minorHAnsi" w:eastAsiaTheme="minorEastAsia" w:hAnsiTheme="minorHAnsi" w:cstheme="minorBidi"/>
              <w:i w:val="0"/>
              <w:iCs w:val="0"/>
              <w:noProof/>
              <w:sz w:val="24"/>
              <w:szCs w:val="24"/>
            </w:rPr>
          </w:pPr>
          <w:hyperlink w:anchor="_Toc216179676" w:history="1">
            <w:r w:rsidRPr="009C5F55">
              <w:rPr>
                <w:rStyle w:val="Hyperlink"/>
                <w:noProof/>
              </w:rPr>
              <w:t>Modeling Intensity Over Time By Region</w:t>
            </w:r>
            <w:r>
              <w:rPr>
                <w:noProof/>
                <w:webHidden/>
              </w:rPr>
              <w:tab/>
            </w:r>
            <w:r>
              <w:rPr>
                <w:noProof/>
                <w:webHidden/>
              </w:rPr>
              <w:fldChar w:fldCharType="begin"/>
            </w:r>
            <w:r>
              <w:rPr>
                <w:noProof/>
                <w:webHidden/>
              </w:rPr>
              <w:instrText xml:space="preserve"> PAGEREF _Toc216179676 \h </w:instrText>
            </w:r>
            <w:r>
              <w:rPr>
                <w:noProof/>
                <w:webHidden/>
              </w:rPr>
            </w:r>
            <w:r>
              <w:rPr>
                <w:noProof/>
                <w:webHidden/>
              </w:rPr>
              <w:fldChar w:fldCharType="separate"/>
            </w:r>
            <w:r w:rsidR="002579FB">
              <w:rPr>
                <w:noProof/>
                <w:webHidden/>
              </w:rPr>
              <w:t>10</w:t>
            </w:r>
            <w:r>
              <w:rPr>
                <w:noProof/>
                <w:webHidden/>
              </w:rPr>
              <w:fldChar w:fldCharType="end"/>
            </w:r>
          </w:hyperlink>
        </w:p>
        <w:p w14:paraId="17085364" w14:textId="152F1404" w:rsidR="00EB0A3C" w:rsidRDefault="00EB0A3C">
          <w:pPr>
            <w:pStyle w:val="TOC3"/>
            <w:tabs>
              <w:tab w:val="right" w:leader="dot" w:pos="9350"/>
            </w:tabs>
            <w:rPr>
              <w:rFonts w:asciiTheme="minorHAnsi" w:eastAsiaTheme="minorEastAsia" w:hAnsiTheme="minorHAnsi" w:cstheme="minorBidi"/>
              <w:noProof/>
              <w:sz w:val="24"/>
              <w:szCs w:val="24"/>
            </w:rPr>
          </w:pPr>
          <w:hyperlink w:anchor="_Toc216179677" w:history="1">
            <w:r w:rsidRPr="009C5F55">
              <w:rPr>
                <w:rStyle w:val="Hyperlink"/>
                <w:noProof/>
              </w:rPr>
              <w:t>Global Model</w:t>
            </w:r>
            <w:r>
              <w:rPr>
                <w:noProof/>
                <w:webHidden/>
              </w:rPr>
              <w:tab/>
            </w:r>
            <w:r>
              <w:rPr>
                <w:noProof/>
                <w:webHidden/>
              </w:rPr>
              <w:fldChar w:fldCharType="begin"/>
            </w:r>
            <w:r>
              <w:rPr>
                <w:noProof/>
                <w:webHidden/>
              </w:rPr>
              <w:instrText xml:space="preserve"> PAGEREF _Toc216179677 \h </w:instrText>
            </w:r>
            <w:r>
              <w:rPr>
                <w:noProof/>
                <w:webHidden/>
              </w:rPr>
            </w:r>
            <w:r>
              <w:rPr>
                <w:noProof/>
                <w:webHidden/>
              </w:rPr>
              <w:fldChar w:fldCharType="separate"/>
            </w:r>
            <w:r w:rsidR="002579FB">
              <w:rPr>
                <w:noProof/>
                <w:webHidden/>
              </w:rPr>
              <w:t>10</w:t>
            </w:r>
            <w:r>
              <w:rPr>
                <w:noProof/>
                <w:webHidden/>
              </w:rPr>
              <w:fldChar w:fldCharType="end"/>
            </w:r>
          </w:hyperlink>
        </w:p>
        <w:p w14:paraId="3573D9F4" w14:textId="3A779012" w:rsidR="00EB0A3C" w:rsidRDefault="00EB0A3C">
          <w:pPr>
            <w:pStyle w:val="TOC3"/>
            <w:tabs>
              <w:tab w:val="right" w:leader="dot" w:pos="9350"/>
            </w:tabs>
            <w:rPr>
              <w:rFonts w:asciiTheme="minorHAnsi" w:eastAsiaTheme="minorEastAsia" w:hAnsiTheme="minorHAnsi" w:cstheme="minorBidi"/>
              <w:noProof/>
              <w:sz w:val="24"/>
              <w:szCs w:val="24"/>
            </w:rPr>
          </w:pPr>
          <w:hyperlink w:anchor="_Toc216179678" w:history="1">
            <w:r w:rsidRPr="009C5F55">
              <w:rPr>
                <w:rStyle w:val="Hyperlink"/>
                <w:noProof/>
              </w:rPr>
              <w:t>European Model</w:t>
            </w:r>
            <w:r>
              <w:rPr>
                <w:noProof/>
                <w:webHidden/>
              </w:rPr>
              <w:tab/>
            </w:r>
            <w:r>
              <w:rPr>
                <w:noProof/>
                <w:webHidden/>
              </w:rPr>
              <w:fldChar w:fldCharType="begin"/>
            </w:r>
            <w:r>
              <w:rPr>
                <w:noProof/>
                <w:webHidden/>
              </w:rPr>
              <w:instrText xml:space="preserve"> PAGEREF _Toc216179678 \h </w:instrText>
            </w:r>
            <w:r>
              <w:rPr>
                <w:noProof/>
                <w:webHidden/>
              </w:rPr>
            </w:r>
            <w:r>
              <w:rPr>
                <w:noProof/>
                <w:webHidden/>
              </w:rPr>
              <w:fldChar w:fldCharType="separate"/>
            </w:r>
            <w:r w:rsidR="002579FB">
              <w:rPr>
                <w:noProof/>
                <w:webHidden/>
              </w:rPr>
              <w:t>12</w:t>
            </w:r>
            <w:r>
              <w:rPr>
                <w:noProof/>
                <w:webHidden/>
              </w:rPr>
              <w:fldChar w:fldCharType="end"/>
            </w:r>
          </w:hyperlink>
        </w:p>
        <w:p w14:paraId="387D2914" w14:textId="59DEFC3F" w:rsidR="00EB0A3C" w:rsidRDefault="00EB0A3C">
          <w:pPr>
            <w:pStyle w:val="TOC3"/>
            <w:tabs>
              <w:tab w:val="right" w:leader="dot" w:pos="9350"/>
            </w:tabs>
            <w:rPr>
              <w:rFonts w:asciiTheme="minorHAnsi" w:eastAsiaTheme="minorEastAsia" w:hAnsiTheme="minorHAnsi" w:cstheme="minorBidi"/>
              <w:noProof/>
              <w:sz w:val="24"/>
              <w:szCs w:val="24"/>
            </w:rPr>
          </w:pPr>
          <w:hyperlink w:anchor="_Toc216179679" w:history="1">
            <w:r w:rsidRPr="009C5F55">
              <w:rPr>
                <w:rStyle w:val="Hyperlink"/>
                <w:noProof/>
              </w:rPr>
              <w:t>Latin American Model</w:t>
            </w:r>
            <w:r>
              <w:rPr>
                <w:noProof/>
                <w:webHidden/>
              </w:rPr>
              <w:tab/>
            </w:r>
            <w:r>
              <w:rPr>
                <w:noProof/>
                <w:webHidden/>
              </w:rPr>
              <w:fldChar w:fldCharType="begin"/>
            </w:r>
            <w:r>
              <w:rPr>
                <w:noProof/>
                <w:webHidden/>
              </w:rPr>
              <w:instrText xml:space="preserve"> PAGEREF _Toc216179679 \h </w:instrText>
            </w:r>
            <w:r>
              <w:rPr>
                <w:noProof/>
                <w:webHidden/>
              </w:rPr>
            </w:r>
            <w:r>
              <w:rPr>
                <w:noProof/>
                <w:webHidden/>
              </w:rPr>
              <w:fldChar w:fldCharType="separate"/>
            </w:r>
            <w:r w:rsidR="002579FB">
              <w:rPr>
                <w:noProof/>
                <w:webHidden/>
              </w:rPr>
              <w:t>13</w:t>
            </w:r>
            <w:r>
              <w:rPr>
                <w:noProof/>
                <w:webHidden/>
              </w:rPr>
              <w:fldChar w:fldCharType="end"/>
            </w:r>
          </w:hyperlink>
        </w:p>
        <w:p w14:paraId="349DAA06" w14:textId="7976A009" w:rsidR="00EB0A3C" w:rsidRDefault="00EB0A3C">
          <w:pPr>
            <w:pStyle w:val="TOC3"/>
            <w:tabs>
              <w:tab w:val="right" w:leader="dot" w:pos="9350"/>
            </w:tabs>
            <w:rPr>
              <w:rFonts w:asciiTheme="minorHAnsi" w:eastAsiaTheme="minorEastAsia" w:hAnsiTheme="minorHAnsi" w:cstheme="minorBidi"/>
              <w:noProof/>
              <w:sz w:val="24"/>
              <w:szCs w:val="24"/>
            </w:rPr>
          </w:pPr>
          <w:hyperlink w:anchor="_Toc216179680" w:history="1">
            <w:r w:rsidRPr="009C5F55">
              <w:rPr>
                <w:rStyle w:val="Hyperlink"/>
                <w:noProof/>
              </w:rPr>
              <w:t>Asian Model</w:t>
            </w:r>
            <w:r>
              <w:rPr>
                <w:noProof/>
                <w:webHidden/>
              </w:rPr>
              <w:tab/>
            </w:r>
            <w:r>
              <w:rPr>
                <w:noProof/>
                <w:webHidden/>
              </w:rPr>
              <w:fldChar w:fldCharType="begin"/>
            </w:r>
            <w:r>
              <w:rPr>
                <w:noProof/>
                <w:webHidden/>
              </w:rPr>
              <w:instrText xml:space="preserve"> PAGEREF _Toc216179680 \h </w:instrText>
            </w:r>
            <w:r>
              <w:rPr>
                <w:noProof/>
                <w:webHidden/>
              </w:rPr>
            </w:r>
            <w:r>
              <w:rPr>
                <w:noProof/>
                <w:webHidden/>
              </w:rPr>
              <w:fldChar w:fldCharType="separate"/>
            </w:r>
            <w:r w:rsidR="002579FB">
              <w:rPr>
                <w:noProof/>
                <w:webHidden/>
              </w:rPr>
              <w:t>13</w:t>
            </w:r>
            <w:r>
              <w:rPr>
                <w:noProof/>
                <w:webHidden/>
              </w:rPr>
              <w:fldChar w:fldCharType="end"/>
            </w:r>
          </w:hyperlink>
        </w:p>
        <w:p w14:paraId="1F908624" w14:textId="618A173E" w:rsidR="00EB0A3C" w:rsidRDefault="00EB0A3C">
          <w:pPr>
            <w:pStyle w:val="TOC3"/>
            <w:tabs>
              <w:tab w:val="right" w:leader="dot" w:pos="9350"/>
            </w:tabs>
            <w:rPr>
              <w:rFonts w:asciiTheme="minorHAnsi" w:eastAsiaTheme="minorEastAsia" w:hAnsiTheme="minorHAnsi" w:cstheme="minorBidi"/>
              <w:noProof/>
              <w:sz w:val="24"/>
              <w:szCs w:val="24"/>
            </w:rPr>
          </w:pPr>
          <w:hyperlink w:anchor="_Toc216179681" w:history="1">
            <w:r w:rsidRPr="009C5F55">
              <w:rPr>
                <w:rStyle w:val="Hyperlink"/>
                <w:noProof/>
              </w:rPr>
              <w:t>Oceanian Model</w:t>
            </w:r>
            <w:r>
              <w:rPr>
                <w:noProof/>
                <w:webHidden/>
              </w:rPr>
              <w:tab/>
            </w:r>
            <w:r>
              <w:rPr>
                <w:noProof/>
                <w:webHidden/>
              </w:rPr>
              <w:fldChar w:fldCharType="begin"/>
            </w:r>
            <w:r>
              <w:rPr>
                <w:noProof/>
                <w:webHidden/>
              </w:rPr>
              <w:instrText xml:space="preserve"> PAGEREF _Toc216179681 \h </w:instrText>
            </w:r>
            <w:r>
              <w:rPr>
                <w:noProof/>
                <w:webHidden/>
              </w:rPr>
            </w:r>
            <w:r>
              <w:rPr>
                <w:noProof/>
                <w:webHidden/>
              </w:rPr>
              <w:fldChar w:fldCharType="separate"/>
            </w:r>
            <w:r w:rsidR="002579FB">
              <w:rPr>
                <w:noProof/>
                <w:webHidden/>
              </w:rPr>
              <w:t>14</w:t>
            </w:r>
            <w:r>
              <w:rPr>
                <w:noProof/>
                <w:webHidden/>
              </w:rPr>
              <w:fldChar w:fldCharType="end"/>
            </w:r>
          </w:hyperlink>
        </w:p>
        <w:p w14:paraId="0676E461" w14:textId="6D9FBC0C" w:rsidR="00EB0A3C" w:rsidRDefault="00EB0A3C">
          <w:pPr>
            <w:pStyle w:val="TOC1"/>
            <w:tabs>
              <w:tab w:val="right" w:leader="dot" w:pos="9350"/>
            </w:tabs>
            <w:rPr>
              <w:rFonts w:asciiTheme="minorHAnsi" w:eastAsiaTheme="minorEastAsia" w:hAnsiTheme="minorHAnsi" w:cstheme="minorBidi"/>
              <w:b w:val="0"/>
              <w:bCs w:val="0"/>
              <w:noProof/>
              <w:sz w:val="24"/>
              <w:szCs w:val="24"/>
            </w:rPr>
          </w:pPr>
          <w:hyperlink w:anchor="_Toc216179682" w:history="1">
            <w:r w:rsidRPr="009C5F55">
              <w:rPr>
                <w:rStyle w:val="Hyperlink"/>
                <w:rFonts w:cs="Times New Roman"/>
                <w:noProof/>
              </w:rPr>
              <w:t>Discussion</w:t>
            </w:r>
            <w:r>
              <w:rPr>
                <w:noProof/>
                <w:webHidden/>
              </w:rPr>
              <w:tab/>
            </w:r>
            <w:r>
              <w:rPr>
                <w:noProof/>
                <w:webHidden/>
              </w:rPr>
              <w:fldChar w:fldCharType="begin"/>
            </w:r>
            <w:r>
              <w:rPr>
                <w:noProof/>
                <w:webHidden/>
              </w:rPr>
              <w:instrText xml:space="preserve"> PAGEREF _Toc216179682 \h </w:instrText>
            </w:r>
            <w:r>
              <w:rPr>
                <w:noProof/>
                <w:webHidden/>
              </w:rPr>
            </w:r>
            <w:r>
              <w:rPr>
                <w:noProof/>
                <w:webHidden/>
              </w:rPr>
              <w:fldChar w:fldCharType="separate"/>
            </w:r>
            <w:r w:rsidR="002579FB">
              <w:rPr>
                <w:noProof/>
                <w:webHidden/>
              </w:rPr>
              <w:t>14</w:t>
            </w:r>
            <w:r>
              <w:rPr>
                <w:noProof/>
                <w:webHidden/>
              </w:rPr>
              <w:fldChar w:fldCharType="end"/>
            </w:r>
          </w:hyperlink>
        </w:p>
        <w:p w14:paraId="1A2413CA" w14:textId="6609BD98" w:rsidR="00EB0A3C" w:rsidRDefault="00EB0A3C">
          <w:pPr>
            <w:pStyle w:val="TOC2"/>
            <w:tabs>
              <w:tab w:val="right" w:leader="dot" w:pos="9350"/>
            </w:tabs>
            <w:rPr>
              <w:rFonts w:asciiTheme="minorHAnsi" w:eastAsiaTheme="minorEastAsia" w:hAnsiTheme="minorHAnsi" w:cstheme="minorBidi"/>
              <w:i w:val="0"/>
              <w:iCs w:val="0"/>
              <w:noProof/>
              <w:sz w:val="24"/>
              <w:szCs w:val="24"/>
            </w:rPr>
          </w:pPr>
          <w:hyperlink w:anchor="_Toc216179683" w:history="1">
            <w:r w:rsidRPr="009C5F55">
              <w:rPr>
                <w:rStyle w:val="Hyperlink"/>
                <w:noProof/>
              </w:rPr>
              <w:t>Question 1: Differences Between Regions</w:t>
            </w:r>
            <w:r>
              <w:rPr>
                <w:noProof/>
                <w:webHidden/>
              </w:rPr>
              <w:tab/>
            </w:r>
            <w:r>
              <w:rPr>
                <w:noProof/>
                <w:webHidden/>
              </w:rPr>
              <w:fldChar w:fldCharType="begin"/>
            </w:r>
            <w:r>
              <w:rPr>
                <w:noProof/>
                <w:webHidden/>
              </w:rPr>
              <w:instrText xml:space="preserve"> PAGEREF _Toc216179683 \h </w:instrText>
            </w:r>
            <w:r>
              <w:rPr>
                <w:noProof/>
                <w:webHidden/>
              </w:rPr>
            </w:r>
            <w:r>
              <w:rPr>
                <w:noProof/>
                <w:webHidden/>
              </w:rPr>
              <w:fldChar w:fldCharType="separate"/>
            </w:r>
            <w:r w:rsidR="002579FB">
              <w:rPr>
                <w:noProof/>
                <w:webHidden/>
              </w:rPr>
              <w:t>14</w:t>
            </w:r>
            <w:r>
              <w:rPr>
                <w:noProof/>
                <w:webHidden/>
              </w:rPr>
              <w:fldChar w:fldCharType="end"/>
            </w:r>
          </w:hyperlink>
        </w:p>
        <w:p w14:paraId="7517E8D9" w14:textId="15E92706" w:rsidR="00EB0A3C" w:rsidRDefault="00EB0A3C">
          <w:pPr>
            <w:pStyle w:val="TOC2"/>
            <w:tabs>
              <w:tab w:val="right" w:leader="dot" w:pos="9350"/>
            </w:tabs>
            <w:rPr>
              <w:rFonts w:asciiTheme="minorHAnsi" w:eastAsiaTheme="minorEastAsia" w:hAnsiTheme="minorHAnsi" w:cstheme="minorBidi"/>
              <w:i w:val="0"/>
              <w:iCs w:val="0"/>
              <w:noProof/>
              <w:sz w:val="24"/>
              <w:szCs w:val="24"/>
            </w:rPr>
          </w:pPr>
          <w:hyperlink w:anchor="_Toc216179684" w:history="1">
            <w:r w:rsidRPr="009C5F55">
              <w:rPr>
                <w:rStyle w:val="Hyperlink"/>
                <w:noProof/>
              </w:rPr>
              <w:t>Question 2: Differences Over Time</w:t>
            </w:r>
            <w:r>
              <w:rPr>
                <w:noProof/>
                <w:webHidden/>
              </w:rPr>
              <w:tab/>
            </w:r>
            <w:r>
              <w:rPr>
                <w:noProof/>
                <w:webHidden/>
              </w:rPr>
              <w:fldChar w:fldCharType="begin"/>
            </w:r>
            <w:r>
              <w:rPr>
                <w:noProof/>
                <w:webHidden/>
              </w:rPr>
              <w:instrText xml:space="preserve"> PAGEREF _Toc216179684 \h </w:instrText>
            </w:r>
            <w:r>
              <w:rPr>
                <w:noProof/>
                <w:webHidden/>
              </w:rPr>
            </w:r>
            <w:r>
              <w:rPr>
                <w:noProof/>
                <w:webHidden/>
              </w:rPr>
              <w:fldChar w:fldCharType="separate"/>
            </w:r>
            <w:r w:rsidR="002579FB">
              <w:rPr>
                <w:noProof/>
                <w:webHidden/>
              </w:rPr>
              <w:t>15</w:t>
            </w:r>
            <w:r>
              <w:rPr>
                <w:noProof/>
                <w:webHidden/>
              </w:rPr>
              <w:fldChar w:fldCharType="end"/>
            </w:r>
          </w:hyperlink>
        </w:p>
        <w:p w14:paraId="314CBD13" w14:textId="64B53B09" w:rsidR="00EB0A3C" w:rsidRDefault="00EB0A3C">
          <w:pPr>
            <w:pStyle w:val="TOC2"/>
            <w:tabs>
              <w:tab w:val="right" w:leader="dot" w:pos="9350"/>
            </w:tabs>
            <w:rPr>
              <w:rFonts w:asciiTheme="minorHAnsi" w:eastAsiaTheme="minorEastAsia" w:hAnsiTheme="minorHAnsi" w:cstheme="minorBidi"/>
              <w:i w:val="0"/>
              <w:iCs w:val="0"/>
              <w:noProof/>
              <w:sz w:val="24"/>
              <w:szCs w:val="24"/>
            </w:rPr>
          </w:pPr>
          <w:hyperlink w:anchor="_Toc216179685" w:history="1">
            <w:r w:rsidRPr="009C5F55">
              <w:rPr>
                <w:rStyle w:val="Hyperlink"/>
                <w:noProof/>
              </w:rPr>
              <w:t>Limitations</w:t>
            </w:r>
            <w:r>
              <w:rPr>
                <w:noProof/>
                <w:webHidden/>
              </w:rPr>
              <w:tab/>
            </w:r>
            <w:r>
              <w:rPr>
                <w:noProof/>
                <w:webHidden/>
              </w:rPr>
              <w:fldChar w:fldCharType="begin"/>
            </w:r>
            <w:r>
              <w:rPr>
                <w:noProof/>
                <w:webHidden/>
              </w:rPr>
              <w:instrText xml:space="preserve"> PAGEREF _Toc216179685 \h </w:instrText>
            </w:r>
            <w:r>
              <w:rPr>
                <w:noProof/>
                <w:webHidden/>
              </w:rPr>
            </w:r>
            <w:r>
              <w:rPr>
                <w:noProof/>
                <w:webHidden/>
              </w:rPr>
              <w:fldChar w:fldCharType="separate"/>
            </w:r>
            <w:r w:rsidR="002579FB">
              <w:rPr>
                <w:noProof/>
                <w:webHidden/>
              </w:rPr>
              <w:t>16</w:t>
            </w:r>
            <w:r>
              <w:rPr>
                <w:noProof/>
                <w:webHidden/>
              </w:rPr>
              <w:fldChar w:fldCharType="end"/>
            </w:r>
          </w:hyperlink>
        </w:p>
        <w:p w14:paraId="67FE5F7C" w14:textId="708BA7FC" w:rsidR="00EB0A3C" w:rsidRDefault="00EB0A3C">
          <w:pPr>
            <w:pStyle w:val="TOC2"/>
            <w:tabs>
              <w:tab w:val="right" w:leader="dot" w:pos="9350"/>
            </w:tabs>
            <w:rPr>
              <w:rFonts w:asciiTheme="minorHAnsi" w:eastAsiaTheme="minorEastAsia" w:hAnsiTheme="minorHAnsi" w:cstheme="minorBidi"/>
              <w:i w:val="0"/>
              <w:iCs w:val="0"/>
              <w:noProof/>
              <w:sz w:val="24"/>
              <w:szCs w:val="24"/>
            </w:rPr>
          </w:pPr>
          <w:hyperlink w:anchor="_Toc216179686" w:history="1">
            <w:r w:rsidRPr="009C5F55">
              <w:rPr>
                <w:rStyle w:val="Hyperlink"/>
                <w:noProof/>
              </w:rPr>
              <w:t>Conclusion</w:t>
            </w:r>
            <w:r>
              <w:rPr>
                <w:noProof/>
                <w:webHidden/>
              </w:rPr>
              <w:tab/>
            </w:r>
            <w:r>
              <w:rPr>
                <w:noProof/>
                <w:webHidden/>
              </w:rPr>
              <w:fldChar w:fldCharType="begin"/>
            </w:r>
            <w:r>
              <w:rPr>
                <w:noProof/>
                <w:webHidden/>
              </w:rPr>
              <w:instrText xml:space="preserve"> PAGEREF _Toc216179686 \h </w:instrText>
            </w:r>
            <w:r>
              <w:rPr>
                <w:noProof/>
                <w:webHidden/>
              </w:rPr>
            </w:r>
            <w:r>
              <w:rPr>
                <w:noProof/>
                <w:webHidden/>
              </w:rPr>
              <w:fldChar w:fldCharType="separate"/>
            </w:r>
            <w:r w:rsidR="002579FB">
              <w:rPr>
                <w:noProof/>
                <w:webHidden/>
              </w:rPr>
              <w:t>17</w:t>
            </w:r>
            <w:r>
              <w:rPr>
                <w:noProof/>
                <w:webHidden/>
              </w:rPr>
              <w:fldChar w:fldCharType="end"/>
            </w:r>
          </w:hyperlink>
        </w:p>
        <w:p w14:paraId="24A2133B" w14:textId="1589386B" w:rsidR="00EB0A3C" w:rsidRDefault="00EB0A3C">
          <w:pPr>
            <w:pStyle w:val="TOC1"/>
            <w:tabs>
              <w:tab w:val="right" w:leader="dot" w:pos="9350"/>
            </w:tabs>
            <w:rPr>
              <w:rFonts w:asciiTheme="minorHAnsi" w:eastAsiaTheme="minorEastAsia" w:hAnsiTheme="minorHAnsi" w:cstheme="minorBidi"/>
              <w:b w:val="0"/>
              <w:bCs w:val="0"/>
              <w:noProof/>
              <w:sz w:val="24"/>
              <w:szCs w:val="24"/>
            </w:rPr>
          </w:pPr>
          <w:hyperlink w:anchor="_Toc216179687" w:history="1">
            <w:r w:rsidRPr="009C5F55">
              <w:rPr>
                <w:rStyle w:val="Hyperlink"/>
                <w:rFonts w:cs="Times New Roman"/>
                <w:noProof/>
              </w:rPr>
              <w:t>References</w:t>
            </w:r>
            <w:r>
              <w:rPr>
                <w:noProof/>
                <w:webHidden/>
              </w:rPr>
              <w:tab/>
            </w:r>
            <w:r>
              <w:rPr>
                <w:noProof/>
                <w:webHidden/>
              </w:rPr>
              <w:fldChar w:fldCharType="begin"/>
            </w:r>
            <w:r>
              <w:rPr>
                <w:noProof/>
                <w:webHidden/>
              </w:rPr>
              <w:instrText xml:space="preserve"> PAGEREF _Toc216179687 \h </w:instrText>
            </w:r>
            <w:r>
              <w:rPr>
                <w:noProof/>
                <w:webHidden/>
              </w:rPr>
            </w:r>
            <w:r>
              <w:rPr>
                <w:noProof/>
                <w:webHidden/>
              </w:rPr>
              <w:fldChar w:fldCharType="separate"/>
            </w:r>
            <w:r w:rsidR="002579FB">
              <w:rPr>
                <w:noProof/>
                <w:webHidden/>
              </w:rPr>
              <w:t>18</w:t>
            </w:r>
            <w:r>
              <w:rPr>
                <w:noProof/>
                <w:webHidden/>
              </w:rPr>
              <w:fldChar w:fldCharType="end"/>
            </w:r>
          </w:hyperlink>
        </w:p>
        <w:p w14:paraId="78C88995" w14:textId="3836C41E" w:rsidR="00EB0A3C" w:rsidRDefault="00EB0A3C">
          <w:pPr>
            <w:pStyle w:val="TOC1"/>
            <w:tabs>
              <w:tab w:val="right" w:leader="dot" w:pos="9350"/>
            </w:tabs>
            <w:rPr>
              <w:rFonts w:asciiTheme="minorHAnsi" w:eastAsiaTheme="minorEastAsia" w:hAnsiTheme="minorHAnsi" w:cstheme="minorBidi"/>
              <w:b w:val="0"/>
              <w:bCs w:val="0"/>
              <w:noProof/>
              <w:sz w:val="24"/>
              <w:szCs w:val="24"/>
            </w:rPr>
          </w:pPr>
          <w:hyperlink w:anchor="_Toc216179688" w:history="1">
            <w:r w:rsidRPr="009C5F55">
              <w:rPr>
                <w:rStyle w:val="Hyperlink"/>
                <w:noProof/>
              </w:rPr>
              <w:t>Appendix</w:t>
            </w:r>
            <w:r>
              <w:rPr>
                <w:noProof/>
                <w:webHidden/>
              </w:rPr>
              <w:tab/>
            </w:r>
            <w:r>
              <w:rPr>
                <w:noProof/>
                <w:webHidden/>
              </w:rPr>
              <w:fldChar w:fldCharType="begin"/>
            </w:r>
            <w:r>
              <w:rPr>
                <w:noProof/>
                <w:webHidden/>
              </w:rPr>
              <w:instrText xml:space="preserve"> PAGEREF _Toc216179688 \h </w:instrText>
            </w:r>
            <w:r>
              <w:rPr>
                <w:noProof/>
                <w:webHidden/>
              </w:rPr>
            </w:r>
            <w:r>
              <w:rPr>
                <w:noProof/>
                <w:webHidden/>
              </w:rPr>
              <w:fldChar w:fldCharType="separate"/>
            </w:r>
            <w:r w:rsidR="002579FB">
              <w:rPr>
                <w:noProof/>
                <w:webHidden/>
              </w:rPr>
              <w:t>19</w:t>
            </w:r>
            <w:r>
              <w:rPr>
                <w:noProof/>
                <w:webHidden/>
              </w:rPr>
              <w:fldChar w:fldCharType="end"/>
            </w:r>
          </w:hyperlink>
        </w:p>
        <w:p w14:paraId="29282193" w14:textId="40532073" w:rsidR="00F8608A" w:rsidRPr="00167D45" w:rsidRDefault="00167D45" w:rsidP="00D11EF3">
          <w:pPr>
            <w:rPr>
              <w:rStyle w:val="uv3um"/>
              <w:rFonts w:cstheme="minorBidi"/>
            </w:rPr>
          </w:pPr>
          <w:r w:rsidRPr="006C2D06">
            <w:rPr>
              <w:noProof/>
            </w:rPr>
            <w:fldChar w:fldCharType="end"/>
          </w:r>
        </w:p>
      </w:sdtContent>
    </w:sdt>
    <w:p w14:paraId="4F93B713" w14:textId="50B41F78" w:rsidR="002D6376" w:rsidRPr="00F11785" w:rsidRDefault="00044919" w:rsidP="001541D2">
      <w:pPr>
        <w:pStyle w:val="Heading1"/>
        <w:rPr>
          <w:rStyle w:val="uv3um"/>
          <w:rFonts w:cs="Times New Roman"/>
        </w:rPr>
      </w:pPr>
      <w:bookmarkStart w:id="0" w:name="_Toc215932113"/>
      <w:bookmarkStart w:id="1" w:name="_Toc216179667"/>
      <w:r w:rsidRPr="00F11785">
        <w:rPr>
          <w:rStyle w:val="uv3um"/>
          <w:rFonts w:cs="Times New Roman"/>
        </w:rPr>
        <w:t>Introduction</w:t>
      </w:r>
      <w:bookmarkEnd w:id="0"/>
      <w:bookmarkEnd w:id="1"/>
    </w:p>
    <w:p w14:paraId="70E32892" w14:textId="74781984" w:rsidR="00DC131D" w:rsidRPr="00F11785" w:rsidRDefault="00690A03" w:rsidP="00D11EF3">
      <w:pPr>
        <w:rPr>
          <w:rStyle w:val="uv3um"/>
          <w:color w:val="000000" w:themeColor="text1"/>
        </w:rPr>
      </w:pPr>
      <w:r w:rsidRPr="00F11785">
        <w:rPr>
          <w:rStyle w:val="uv3um"/>
          <w:color w:val="000000" w:themeColor="text1"/>
        </w:rPr>
        <w:t>Climate change is perhaps the defining issue of our time</w:t>
      </w:r>
      <w:r w:rsidR="006F75FB">
        <w:rPr>
          <w:rStyle w:val="uv3um"/>
          <w:color w:val="000000" w:themeColor="text1"/>
        </w:rPr>
        <w:t>.</w:t>
      </w:r>
      <w:r w:rsidRPr="00F11785">
        <w:rPr>
          <w:rStyle w:val="uv3um"/>
          <w:color w:val="000000" w:themeColor="text1"/>
        </w:rPr>
        <w:t xml:space="preserve"> </w:t>
      </w:r>
      <w:r w:rsidR="006F75FB">
        <w:rPr>
          <w:rStyle w:val="uv3um"/>
          <w:color w:val="000000" w:themeColor="text1"/>
        </w:rPr>
        <w:t>A</w:t>
      </w:r>
      <w:r w:rsidRPr="00F11785">
        <w:rPr>
          <w:rStyle w:val="uv3um"/>
          <w:color w:val="000000" w:themeColor="text1"/>
        </w:rPr>
        <w:t xml:space="preserve"> significant portion of </w:t>
      </w:r>
      <w:r w:rsidR="00180BA0" w:rsidRPr="00F11785">
        <w:rPr>
          <w:rStyle w:val="uv3um"/>
          <w:color w:val="000000" w:themeColor="text1"/>
        </w:rPr>
        <w:t xml:space="preserve">the </w:t>
      </w:r>
      <w:r w:rsidRPr="00F11785">
        <w:rPr>
          <w:rStyle w:val="uv3um"/>
          <w:color w:val="000000" w:themeColor="text1"/>
        </w:rPr>
        <w:t>greenhouse gases we continue to emit</w:t>
      </w:r>
      <w:r w:rsidR="006B0B7E" w:rsidRPr="00F11785">
        <w:rPr>
          <w:rStyle w:val="uv3um"/>
          <w:color w:val="000000" w:themeColor="text1"/>
        </w:rPr>
        <w:t>,</w:t>
      </w:r>
      <w:r w:rsidRPr="00F11785">
        <w:rPr>
          <w:rStyle w:val="uv3um"/>
          <w:color w:val="000000" w:themeColor="text1"/>
        </w:rPr>
        <w:t xml:space="preserve"> worsening the health of the global climate</w:t>
      </w:r>
      <w:r w:rsidR="006B0B7E" w:rsidRPr="00F11785">
        <w:rPr>
          <w:rStyle w:val="uv3um"/>
          <w:color w:val="000000" w:themeColor="text1"/>
        </w:rPr>
        <w:t>,</w:t>
      </w:r>
      <w:r w:rsidRPr="00F11785">
        <w:rPr>
          <w:rStyle w:val="uv3um"/>
          <w:color w:val="000000" w:themeColor="text1"/>
        </w:rPr>
        <w:t xml:space="preserve"> come from the production of electricity. </w:t>
      </w:r>
      <w:r w:rsidR="006B0B7E" w:rsidRPr="00F11785">
        <w:rPr>
          <w:rStyle w:val="uv3um"/>
          <w:color w:val="000000" w:themeColor="text1"/>
        </w:rPr>
        <w:t xml:space="preserve">Cleaning the means by which we create our power is the key to unlocking many other climate solutions, including electric vehicles, home heating, and the impact that the growth of AI datacenters will have on our future. </w:t>
      </w:r>
      <w:r w:rsidR="00085A44" w:rsidRPr="00F11785">
        <w:rPr>
          <w:rStyle w:val="uv3um"/>
          <w:color w:val="000000" w:themeColor="text1"/>
        </w:rPr>
        <w:t>Without a clean source of electricity, even our best</w:t>
      </w:r>
      <w:r w:rsidR="00F60B18" w:rsidRPr="00F11785">
        <w:rPr>
          <w:rStyle w:val="uv3um"/>
          <w:color w:val="000000" w:themeColor="text1"/>
        </w:rPr>
        <w:t>-</w:t>
      </w:r>
      <w:r w:rsidR="00085A44" w:rsidRPr="00F11785">
        <w:rPr>
          <w:rStyle w:val="uv3um"/>
          <w:color w:val="000000" w:themeColor="text1"/>
        </w:rPr>
        <w:t xml:space="preserve">intentioned interventions will merely shift the point of emissions as in the case of transportation from the tailpipe of a car to the exhaust stack of a power plant. </w:t>
      </w:r>
    </w:p>
    <w:p w14:paraId="55984C9E" w14:textId="46396C13" w:rsidR="00DC144F" w:rsidRPr="00F11785" w:rsidRDefault="00DC144F" w:rsidP="00D11EF3">
      <w:r w:rsidRPr="00F11785">
        <w:rPr>
          <w:rStyle w:val="uv3um"/>
          <w:color w:val="000000" w:themeColor="text1"/>
        </w:rPr>
        <w:lastRenderedPageBreak/>
        <w:t>There are many ways that electricity is currently generated</w:t>
      </w:r>
      <w:r w:rsidR="00180BA0" w:rsidRPr="00F11785">
        <w:rPr>
          <w:rStyle w:val="uv3um"/>
          <w:color w:val="000000" w:themeColor="text1"/>
        </w:rPr>
        <w:t>,</w:t>
      </w:r>
      <w:r w:rsidRPr="00F11785">
        <w:rPr>
          <w:rStyle w:val="uv3um"/>
          <w:color w:val="000000" w:themeColor="text1"/>
        </w:rPr>
        <w:t xml:space="preserve"> largely split into clean</w:t>
      </w:r>
      <w:r w:rsidR="004E2AA2">
        <w:rPr>
          <w:rStyle w:val="uv3um"/>
          <w:color w:val="000000" w:themeColor="text1"/>
        </w:rPr>
        <w:t xml:space="preserve"> sources</w:t>
      </w:r>
      <w:r w:rsidRPr="00F11785">
        <w:rPr>
          <w:rStyle w:val="uv3um"/>
          <w:color w:val="000000" w:themeColor="text1"/>
        </w:rPr>
        <w:t xml:space="preserve"> (solar, hydro, wind, and nuclear) and dirty </w:t>
      </w:r>
      <w:r w:rsidR="004E2AA2">
        <w:rPr>
          <w:rStyle w:val="uv3um"/>
          <w:color w:val="000000" w:themeColor="text1"/>
        </w:rPr>
        <w:t xml:space="preserve">sources </w:t>
      </w:r>
      <w:r w:rsidRPr="00F11785">
        <w:rPr>
          <w:rStyle w:val="uv3um"/>
          <w:color w:val="000000" w:themeColor="text1"/>
        </w:rPr>
        <w:t xml:space="preserve">(oil, coal, and natural gas). </w:t>
      </w:r>
      <w:r w:rsidR="00A54A67" w:rsidRPr="00F11785">
        <w:rPr>
          <w:rStyle w:val="uv3um"/>
          <w:color w:val="000000" w:themeColor="text1"/>
        </w:rPr>
        <w:t>Clean forms of power generation emit either zero or negl</w:t>
      </w:r>
      <w:r w:rsidR="00180BA0" w:rsidRPr="00F11785">
        <w:rPr>
          <w:rStyle w:val="uv3um"/>
          <w:color w:val="000000" w:themeColor="text1"/>
        </w:rPr>
        <w:t>igi</w:t>
      </w:r>
      <w:r w:rsidR="00A54A67" w:rsidRPr="00F11785">
        <w:rPr>
          <w:rStyle w:val="uv3um"/>
          <w:color w:val="000000" w:themeColor="text1"/>
        </w:rPr>
        <w:t>ble amounts of greenhouse gases</w:t>
      </w:r>
      <w:r w:rsidR="004E2AA2">
        <w:rPr>
          <w:rStyle w:val="uv3um"/>
          <w:color w:val="000000" w:themeColor="text1"/>
        </w:rPr>
        <w:t>,</w:t>
      </w:r>
      <w:r w:rsidR="00A54A67" w:rsidRPr="00F11785">
        <w:rPr>
          <w:rStyle w:val="uv3um"/>
          <w:color w:val="000000" w:themeColor="text1"/>
        </w:rPr>
        <w:t xml:space="preserve"> so it is natural to focus on the so-called dirty forms of power. Among the common fossil-fuel power sources</w:t>
      </w:r>
      <w:r w:rsidR="00180BA0" w:rsidRPr="00F11785">
        <w:rPr>
          <w:rStyle w:val="uv3um"/>
          <w:color w:val="000000" w:themeColor="text1"/>
        </w:rPr>
        <w:t>,</w:t>
      </w:r>
      <w:r w:rsidR="00A54A67" w:rsidRPr="00F11785">
        <w:rPr>
          <w:rStyle w:val="uv3um"/>
          <w:color w:val="000000" w:themeColor="text1"/>
        </w:rPr>
        <w:t xml:space="preserve"> coal produce</w:t>
      </w:r>
      <w:r w:rsidR="0013571A" w:rsidRPr="00F11785">
        <w:rPr>
          <w:rStyle w:val="uv3um"/>
          <w:color w:val="000000" w:themeColor="text1"/>
        </w:rPr>
        <w:t>s by far</w:t>
      </w:r>
      <w:r w:rsidR="00A54A67" w:rsidRPr="00F11785">
        <w:rPr>
          <w:rStyle w:val="uv3um"/>
          <w:color w:val="000000" w:themeColor="text1"/>
        </w:rPr>
        <w:t xml:space="preserve"> the highest amounts of </w:t>
      </w:r>
      <w:r w:rsidR="0013571A" w:rsidRPr="00F11785">
        <w:rPr>
          <w:rStyle w:val="uv3um"/>
          <w:color w:val="000000" w:themeColor="text1"/>
        </w:rPr>
        <w:t xml:space="preserve">air </w:t>
      </w:r>
      <w:r w:rsidR="00A54A67" w:rsidRPr="00F11785">
        <w:rPr>
          <w:rStyle w:val="uv3um"/>
          <w:color w:val="000000" w:themeColor="text1"/>
        </w:rPr>
        <w:t>pollutants for a given unit of electricity generated</w:t>
      </w:r>
      <w:r w:rsidR="0013571A" w:rsidRPr="00F11785">
        <w:rPr>
          <w:rStyle w:val="uv3um"/>
          <w:color w:val="000000" w:themeColor="text1"/>
        </w:rPr>
        <w:t xml:space="preserve"> </w:t>
      </w:r>
      <w:r w:rsidR="0013571A" w:rsidRPr="00F11785">
        <w:t>(National Renewable Energy Laboratory [NREL], 2021)</w:t>
      </w:r>
      <w:r w:rsidR="00180BA0" w:rsidRPr="00F11785">
        <w:t xml:space="preserve">. </w:t>
      </w:r>
      <w:r w:rsidR="00A62E80" w:rsidRPr="00F11785">
        <w:t>It should be noted that the combustion of coal releases multiple forms of air pollutants</w:t>
      </w:r>
      <w:r w:rsidR="006D16DF">
        <w:t>,</w:t>
      </w:r>
      <w:r w:rsidR="00A62E80" w:rsidRPr="00F11785">
        <w:t xml:space="preserve"> several of which are greenhouse gases and some of which are harmful to human health but do not directly </w:t>
      </w:r>
      <w:r w:rsidR="00F75CA9" w:rsidRPr="00F11785">
        <w:t>contribute</w:t>
      </w:r>
      <w:r w:rsidR="00F449AD" w:rsidRPr="00F11785">
        <w:t xml:space="preserve"> to human-caused climate change. </w:t>
      </w:r>
      <w:r w:rsidR="00F75CA9" w:rsidRPr="00F11785">
        <w:t xml:space="preserve">CO2 is the primary pollutant of concern </w:t>
      </w:r>
      <w:r w:rsidR="00C100FD" w:rsidRPr="00F11785">
        <w:t>when discussing climate</w:t>
      </w:r>
      <w:r w:rsidR="00B36633">
        <w:t>, and thus</w:t>
      </w:r>
      <w:r w:rsidR="00C100FD" w:rsidRPr="00F11785">
        <w:t xml:space="preserve"> for the sake of simplicity and to limit the scope of this analysis</w:t>
      </w:r>
      <w:r w:rsidR="00626948" w:rsidRPr="00F11785">
        <w:t>,</w:t>
      </w:r>
      <w:r w:rsidR="00C100FD" w:rsidRPr="00F11785">
        <w:t xml:space="preserve"> </w:t>
      </w:r>
      <w:r w:rsidR="006D16DF">
        <w:t>I</w:t>
      </w:r>
      <w:r w:rsidR="006D16DF" w:rsidRPr="00F11785">
        <w:t xml:space="preserve"> </w:t>
      </w:r>
      <w:r w:rsidR="00626948" w:rsidRPr="00F11785">
        <w:t>will focus on the CO2 emitted by coal-fired power plants</w:t>
      </w:r>
      <w:r w:rsidR="00D53704" w:rsidRPr="00F11785">
        <w:t>,</w:t>
      </w:r>
      <w:r w:rsidR="00626948" w:rsidRPr="00F11785">
        <w:t xml:space="preserve"> given their outsized contributions to air </w:t>
      </w:r>
      <w:r w:rsidR="00D53704" w:rsidRPr="00F11785">
        <w:t>pollution world</w:t>
      </w:r>
      <w:r w:rsidR="00626948" w:rsidRPr="00F11785">
        <w:t xml:space="preserve">wide and thus to climate change. </w:t>
      </w:r>
    </w:p>
    <w:p w14:paraId="3E64D231" w14:textId="07230937" w:rsidR="006B0B7E" w:rsidRPr="00F11785" w:rsidRDefault="00040BF0" w:rsidP="00D11EF3">
      <w:pPr>
        <w:rPr>
          <w:rStyle w:val="uv3um"/>
          <w:color w:val="000000" w:themeColor="text1"/>
        </w:rPr>
      </w:pPr>
      <w:r w:rsidRPr="00F11785">
        <w:rPr>
          <w:rStyle w:val="uv3um"/>
          <w:color w:val="000000" w:themeColor="text1"/>
        </w:rPr>
        <w:t xml:space="preserve">Given that coal is the dirtiest way to generate </w:t>
      </w:r>
      <w:r w:rsidRPr="007138D2">
        <w:rPr>
          <w:rStyle w:val="uv3um"/>
          <w:color w:val="000000" w:themeColor="text1"/>
        </w:rPr>
        <w:t>electricity</w:t>
      </w:r>
      <w:r w:rsidR="007138D2" w:rsidRPr="007138D2">
        <w:rPr>
          <w:color w:val="000000"/>
        </w:rPr>
        <w:t xml:space="preserve"> (Xu et al., 2024)</w:t>
      </w:r>
      <w:r w:rsidRPr="007138D2">
        <w:rPr>
          <w:rStyle w:val="uv3um"/>
          <w:color w:val="000000" w:themeColor="text1"/>
        </w:rPr>
        <w:t>,</w:t>
      </w:r>
      <w:r w:rsidRPr="00F11785">
        <w:rPr>
          <w:rStyle w:val="uv3um"/>
          <w:color w:val="000000" w:themeColor="text1"/>
        </w:rPr>
        <w:t xml:space="preserve"> one might assume that the best way to reduce emissions in the power generation sector would be to stop burning coal. This </w:t>
      </w:r>
      <w:r w:rsidR="006E5AE2" w:rsidRPr="00F11785">
        <w:rPr>
          <w:rStyle w:val="uv3um"/>
          <w:color w:val="000000" w:themeColor="text1"/>
        </w:rPr>
        <w:t>is</w:t>
      </w:r>
      <w:r w:rsidRPr="00F11785">
        <w:rPr>
          <w:rStyle w:val="uv3um"/>
          <w:color w:val="000000" w:themeColor="text1"/>
        </w:rPr>
        <w:t xml:space="preserve"> the fastest way to reduce emissions, but the choice of which fuel to use to create power depends not only on emissions</w:t>
      </w:r>
      <w:r w:rsidR="00AB7100">
        <w:rPr>
          <w:rStyle w:val="uv3um"/>
          <w:color w:val="000000" w:themeColor="text1"/>
        </w:rPr>
        <w:t>,</w:t>
      </w:r>
      <w:r w:rsidRPr="00F11785">
        <w:rPr>
          <w:rStyle w:val="uv3um"/>
          <w:color w:val="000000" w:themeColor="text1"/>
        </w:rPr>
        <w:t xml:space="preserve"> but </w:t>
      </w:r>
      <w:r w:rsidR="00AB7100">
        <w:rPr>
          <w:rStyle w:val="uv3um"/>
          <w:color w:val="000000" w:themeColor="text1"/>
        </w:rPr>
        <w:t xml:space="preserve">also </w:t>
      </w:r>
      <w:r w:rsidRPr="00F11785">
        <w:rPr>
          <w:rStyle w:val="uv3um"/>
          <w:color w:val="000000" w:themeColor="text1"/>
        </w:rPr>
        <w:t>on cost, technological know-how, politics, existing infrastructure, geography, and the needs of electrical grids</w:t>
      </w:r>
      <w:r w:rsidR="00AB7100">
        <w:rPr>
          <w:rStyle w:val="uv3um"/>
          <w:color w:val="000000" w:themeColor="text1"/>
        </w:rPr>
        <w:t>.</w:t>
      </w:r>
      <w:r w:rsidR="00C7777F" w:rsidRPr="00F11785">
        <w:rPr>
          <w:rStyle w:val="uv3um"/>
          <w:color w:val="000000" w:themeColor="text1"/>
        </w:rPr>
        <w:t xml:space="preserve"> </w:t>
      </w:r>
      <w:r w:rsidR="00AB7100">
        <w:rPr>
          <w:rStyle w:val="uv3um"/>
          <w:color w:val="000000" w:themeColor="text1"/>
        </w:rPr>
        <w:t xml:space="preserve">Therefore, </w:t>
      </w:r>
      <w:r w:rsidR="00C7777F" w:rsidRPr="00F11785">
        <w:rPr>
          <w:rStyle w:val="uv3um"/>
          <w:color w:val="000000" w:themeColor="text1"/>
        </w:rPr>
        <w:t xml:space="preserve">other emission reduction solutions have been proposed and implemented for coal power plants to fill the gaps where greener power may not yet be feasible. </w:t>
      </w:r>
      <w:r w:rsidR="008731C7" w:rsidRPr="00F11785">
        <w:rPr>
          <w:rStyle w:val="uv3um"/>
          <w:color w:val="000000" w:themeColor="text1"/>
        </w:rPr>
        <w:t xml:space="preserve">The amount of CO2 produced by a coal-power plant depends on the grade of coal used (Quick &amp; Glick, </w:t>
      </w:r>
      <w:r w:rsidR="00D629C6">
        <w:rPr>
          <w:rStyle w:val="uv3um"/>
          <w:color w:val="000000" w:themeColor="text1"/>
        </w:rPr>
        <w:t>2000</w:t>
      </w:r>
      <w:r w:rsidR="008731C7" w:rsidRPr="00F11785">
        <w:rPr>
          <w:rStyle w:val="uv3um"/>
          <w:color w:val="000000" w:themeColor="text1"/>
        </w:rPr>
        <w:t>)</w:t>
      </w:r>
      <w:r w:rsidR="0026672E" w:rsidRPr="00F11785">
        <w:rPr>
          <w:rStyle w:val="uv3um"/>
          <w:color w:val="000000" w:themeColor="text1"/>
        </w:rPr>
        <w:t xml:space="preserve">, the </w:t>
      </w:r>
      <w:r w:rsidR="000F1006" w:rsidRPr="00F11785">
        <w:rPr>
          <w:rStyle w:val="uv3um"/>
          <w:color w:val="000000" w:themeColor="text1"/>
        </w:rPr>
        <w:t>efficiency</w:t>
      </w:r>
      <w:r w:rsidR="0026672E" w:rsidRPr="00F11785">
        <w:rPr>
          <w:rStyle w:val="uv3um"/>
          <w:color w:val="000000" w:themeColor="text1"/>
        </w:rPr>
        <w:t xml:space="preserve"> of the plant</w:t>
      </w:r>
      <w:r w:rsidR="000F1006" w:rsidRPr="00F11785">
        <w:rPr>
          <w:rStyle w:val="uv3um"/>
          <w:color w:val="000000" w:themeColor="text1"/>
        </w:rPr>
        <w:t xml:space="preserve"> (Yue et al., 2024)</w:t>
      </w:r>
      <w:r w:rsidR="000F7619" w:rsidRPr="00F11785">
        <w:rPr>
          <w:rStyle w:val="uv3um"/>
          <w:color w:val="000000" w:themeColor="text1"/>
        </w:rPr>
        <w:t>, and flue gas scrubbers (Baloyi</w:t>
      </w:r>
      <w:r w:rsidR="0093287C">
        <w:rPr>
          <w:rStyle w:val="uv3um"/>
          <w:color w:val="000000" w:themeColor="text1"/>
        </w:rPr>
        <w:t xml:space="preserve">, </w:t>
      </w:r>
      <w:proofErr w:type="spellStart"/>
      <w:r w:rsidR="0093287C" w:rsidRPr="0026378A">
        <w:t>Okonye</w:t>
      </w:r>
      <w:proofErr w:type="spellEnd"/>
      <w:r w:rsidR="0093287C">
        <w:t>, &amp; Ren</w:t>
      </w:r>
      <w:r w:rsidR="000F7619" w:rsidRPr="00F11785">
        <w:rPr>
          <w:rStyle w:val="uv3um"/>
          <w:color w:val="000000" w:themeColor="text1"/>
        </w:rPr>
        <w:t xml:space="preserve">, 2024). </w:t>
      </w:r>
      <w:r w:rsidR="00A742EE" w:rsidRPr="00F11785">
        <w:rPr>
          <w:rStyle w:val="uv3um"/>
          <w:color w:val="000000" w:themeColor="text1"/>
        </w:rPr>
        <w:t>Given the granularity of emissions limited only to total CO2 output by fuel source and country</w:t>
      </w:r>
      <w:r w:rsidR="007972DE" w:rsidRPr="00F11785">
        <w:rPr>
          <w:rStyle w:val="uv3um"/>
          <w:color w:val="000000" w:themeColor="text1"/>
        </w:rPr>
        <w:t>,</w:t>
      </w:r>
      <w:r w:rsidR="00A742EE" w:rsidRPr="00F11785">
        <w:rPr>
          <w:rStyle w:val="uv3um"/>
          <w:color w:val="000000" w:themeColor="text1"/>
        </w:rPr>
        <w:t xml:space="preserve"> this analysis will not be able to disaggregate the relative impacts of the methods used to reduce per-generation CO2 emissions and will instead focus on the split between the impact of coal-power capacity reduction and efficiency efforts in aggregate between global regions. </w:t>
      </w:r>
    </w:p>
    <w:p w14:paraId="3CE0763F" w14:textId="77777777" w:rsidR="009241AA" w:rsidRPr="00F11785" w:rsidRDefault="00AB75EA" w:rsidP="00D11EF3">
      <w:pPr>
        <w:pStyle w:val="NormalWeb"/>
        <w:rPr>
          <w:b/>
          <w:bCs/>
        </w:rPr>
      </w:pPr>
      <w:r w:rsidRPr="00F11785">
        <w:rPr>
          <w:rStyle w:val="uv3um"/>
          <w:b/>
          <w:bCs/>
          <w:color w:val="000000" w:themeColor="text1"/>
        </w:rPr>
        <w:t>Research Question</w:t>
      </w:r>
      <w:r w:rsidR="004C30A8" w:rsidRPr="00F11785">
        <w:rPr>
          <w:rStyle w:val="uv3um"/>
          <w:b/>
          <w:bCs/>
          <w:color w:val="000000" w:themeColor="text1"/>
        </w:rPr>
        <w:t xml:space="preserve">: </w:t>
      </w:r>
      <w:r w:rsidR="009241AA" w:rsidRPr="00F11785">
        <w:t xml:space="preserve">Does coal power’s CO2 emission intensity vary </w:t>
      </w:r>
      <w:r w:rsidR="009241AA" w:rsidRPr="00F11785">
        <w:rPr>
          <w:sz w:val="27"/>
          <w:szCs w:val="27"/>
        </w:rPr>
        <w:t>across global regions and time between 2000 and 2024?</w:t>
      </w:r>
    </w:p>
    <w:p w14:paraId="0A251D91" w14:textId="77777777" w:rsidR="00AB75EA" w:rsidRPr="00F11785" w:rsidRDefault="00041362" w:rsidP="00D11EF3">
      <w:pPr>
        <w:rPr>
          <w:rStyle w:val="uv3um"/>
          <w:color w:val="000000" w:themeColor="text1"/>
        </w:rPr>
      </w:pPr>
      <w:r w:rsidRPr="00F11785">
        <w:rPr>
          <w:rStyle w:val="uv3um"/>
          <w:b/>
          <w:bCs/>
          <w:color w:val="000000" w:themeColor="text1"/>
        </w:rPr>
        <w:t>Null Hypothesis</w:t>
      </w:r>
      <w:r w:rsidR="00AF4BFC" w:rsidRPr="00F11785">
        <w:rPr>
          <w:rStyle w:val="uv3um"/>
          <w:b/>
          <w:bCs/>
          <w:color w:val="000000" w:themeColor="text1"/>
        </w:rPr>
        <w:t xml:space="preserve"> A</w:t>
      </w:r>
      <w:r w:rsidRPr="00F11785">
        <w:rPr>
          <w:rStyle w:val="uv3um"/>
          <w:b/>
          <w:bCs/>
          <w:color w:val="000000" w:themeColor="text1"/>
        </w:rPr>
        <w:t>:</w:t>
      </w:r>
      <w:r w:rsidR="003B182D" w:rsidRPr="00F11785">
        <w:rPr>
          <w:rStyle w:val="uv3um"/>
          <w:color w:val="000000" w:themeColor="text1"/>
        </w:rPr>
        <w:t xml:space="preserve"> </w:t>
      </w:r>
      <w:r w:rsidR="00FC5E67" w:rsidRPr="00F11785">
        <w:t>Coal power CO2 emission intensity does NOT vary between global regions</w:t>
      </w:r>
      <w:r w:rsidR="00673D15" w:rsidRPr="00F11785">
        <w:t>.</w:t>
      </w:r>
    </w:p>
    <w:p w14:paraId="4CEBEC83" w14:textId="77777777" w:rsidR="00103556" w:rsidRPr="00F11785" w:rsidRDefault="00041362" w:rsidP="00D11EF3">
      <w:r w:rsidRPr="00F11785">
        <w:rPr>
          <w:rStyle w:val="uv3um"/>
          <w:b/>
          <w:bCs/>
          <w:color w:val="000000" w:themeColor="text1"/>
        </w:rPr>
        <w:t>Alternative Hypothesis</w:t>
      </w:r>
      <w:r w:rsidR="00AF4BFC" w:rsidRPr="00F11785">
        <w:rPr>
          <w:rStyle w:val="uv3um"/>
          <w:b/>
          <w:bCs/>
          <w:color w:val="000000" w:themeColor="text1"/>
        </w:rPr>
        <w:t xml:space="preserve"> A</w:t>
      </w:r>
      <w:r w:rsidRPr="00F11785">
        <w:rPr>
          <w:rStyle w:val="uv3um"/>
          <w:b/>
          <w:bCs/>
          <w:color w:val="000000" w:themeColor="text1"/>
        </w:rPr>
        <w:t>:</w:t>
      </w:r>
      <w:r w:rsidRPr="00F11785">
        <w:rPr>
          <w:rStyle w:val="uv3um"/>
          <w:color w:val="000000" w:themeColor="text1"/>
        </w:rPr>
        <w:t xml:space="preserve"> </w:t>
      </w:r>
      <w:r w:rsidR="00FC5E67" w:rsidRPr="00F11785">
        <w:t>Coal power CO2 emission intensity DOES vary between global regions</w:t>
      </w:r>
      <w:r w:rsidR="00673D15" w:rsidRPr="00F11785">
        <w:t>.</w:t>
      </w:r>
    </w:p>
    <w:p w14:paraId="11DD3735" w14:textId="77777777" w:rsidR="0035070C" w:rsidRPr="00F11785" w:rsidRDefault="0035070C" w:rsidP="00D11EF3">
      <w:pPr>
        <w:rPr>
          <w:rStyle w:val="uv3um"/>
          <w:color w:val="000000" w:themeColor="text1"/>
        </w:rPr>
      </w:pPr>
      <w:r w:rsidRPr="00F11785">
        <w:rPr>
          <w:rStyle w:val="uv3um"/>
          <w:b/>
          <w:bCs/>
          <w:color w:val="000000" w:themeColor="text1"/>
        </w:rPr>
        <w:t>Null Hypothesis</w:t>
      </w:r>
      <w:r w:rsidR="00AF4BFC" w:rsidRPr="00F11785">
        <w:rPr>
          <w:rStyle w:val="uv3um"/>
          <w:b/>
          <w:bCs/>
          <w:color w:val="000000" w:themeColor="text1"/>
        </w:rPr>
        <w:t xml:space="preserve"> B</w:t>
      </w:r>
      <w:r w:rsidRPr="00F11785">
        <w:rPr>
          <w:rStyle w:val="uv3um"/>
          <w:b/>
          <w:bCs/>
          <w:color w:val="000000" w:themeColor="text1"/>
        </w:rPr>
        <w:t>:</w:t>
      </w:r>
      <w:r w:rsidRPr="00F11785">
        <w:rPr>
          <w:rStyle w:val="uv3um"/>
          <w:color w:val="000000" w:themeColor="text1"/>
        </w:rPr>
        <w:t xml:space="preserve"> </w:t>
      </w:r>
      <w:r w:rsidRPr="00F11785">
        <w:t>Coal power CO2 emission intensity does NOT vary over time between global regions.</w:t>
      </w:r>
    </w:p>
    <w:p w14:paraId="6E9BA905" w14:textId="77777777" w:rsidR="0035070C" w:rsidRPr="00F11785" w:rsidRDefault="0035070C" w:rsidP="00D11EF3">
      <w:pPr>
        <w:rPr>
          <w:rStyle w:val="uv3um"/>
          <w:color w:val="000000" w:themeColor="text1"/>
        </w:rPr>
      </w:pPr>
      <w:r w:rsidRPr="00F11785">
        <w:rPr>
          <w:rStyle w:val="uv3um"/>
          <w:b/>
          <w:bCs/>
          <w:color w:val="000000" w:themeColor="text1"/>
        </w:rPr>
        <w:t>Alternative Hypothesis</w:t>
      </w:r>
      <w:r w:rsidR="00AF4BFC" w:rsidRPr="00F11785">
        <w:rPr>
          <w:rStyle w:val="uv3um"/>
          <w:b/>
          <w:bCs/>
          <w:color w:val="000000" w:themeColor="text1"/>
        </w:rPr>
        <w:t xml:space="preserve"> B</w:t>
      </w:r>
      <w:r w:rsidRPr="00F11785">
        <w:rPr>
          <w:rStyle w:val="uv3um"/>
          <w:b/>
          <w:bCs/>
          <w:color w:val="000000" w:themeColor="text1"/>
        </w:rPr>
        <w:t>:</w:t>
      </w:r>
      <w:r w:rsidRPr="00F11785">
        <w:rPr>
          <w:rStyle w:val="uv3um"/>
          <w:color w:val="000000" w:themeColor="text1"/>
        </w:rPr>
        <w:t xml:space="preserve"> </w:t>
      </w:r>
      <w:r w:rsidRPr="00F11785">
        <w:t>Coal power CO2 emission intensity DOES vary over time between global regions.</w:t>
      </w:r>
    </w:p>
    <w:p w14:paraId="64B00A91" w14:textId="77777777" w:rsidR="0035070C" w:rsidRPr="00F11785" w:rsidRDefault="0035070C" w:rsidP="00D11EF3">
      <w:pPr>
        <w:rPr>
          <w:rStyle w:val="uv3um"/>
          <w:color w:val="000000" w:themeColor="text1"/>
        </w:rPr>
      </w:pPr>
    </w:p>
    <w:p w14:paraId="5092504A" w14:textId="77777777" w:rsidR="002211A5" w:rsidRDefault="00E83A3F" w:rsidP="001541D2">
      <w:pPr>
        <w:pStyle w:val="Heading1"/>
        <w:rPr>
          <w:rStyle w:val="uv3um"/>
        </w:rPr>
      </w:pPr>
      <w:bookmarkStart w:id="2" w:name="_Toc215932114"/>
      <w:bookmarkStart w:id="3" w:name="_Toc216179668"/>
      <w:r w:rsidRPr="005C728F">
        <w:rPr>
          <w:rStyle w:val="uv3um"/>
        </w:rPr>
        <w:lastRenderedPageBreak/>
        <w:t>Methods</w:t>
      </w:r>
      <w:bookmarkEnd w:id="2"/>
      <w:bookmarkEnd w:id="3"/>
    </w:p>
    <w:p w14:paraId="66C005C8" w14:textId="04F9828F" w:rsidR="00600943" w:rsidRPr="00600943" w:rsidRDefault="00600943" w:rsidP="001541D2">
      <w:pPr>
        <w:pStyle w:val="Heading2"/>
      </w:pPr>
      <w:bookmarkStart w:id="4" w:name="_Toc216179669"/>
      <w:r>
        <w:t>Data</w:t>
      </w:r>
      <w:bookmarkEnd w:id="4"/>
    </w:p>
    <w:p w14:paraId="181F0B24" w14:textId="3172CE31" w:rsidR="00D97843" w:rsidRPr="00F11785" w:rsidRDefault="00D97843" w:rsidP="00D11EF3">
      <w:pPr>
        <w:rPr>
          <w:rStyle w:val="uv3um"/>
          <w:b/>
          <w:bCs/>
          <w:color w:val="000000" w:themeColor="text1"/>
        </w:rPr>
      </w:pPr>
      <w:r w:rsidRPr="00F11785">
        <w:rPr>
          <w:rStyle w:val="uv3um"/>
          <w:color w:val="000000" w:themeColor="text1"/>
        </w:rPr>
        <w:t>These data were published by Ember</w:t>
      </w:r>
      <w:r w:rsidR="00375D39">
        <w:rPr>
          <w:rStyle w:val="uv3um"/>
          <w:color w:val="000000" w:themeColor="text1"/>
        </w:rPr>
        <w:t>,</w:t>
      </w:r>
      <w:r w:rsidRPr="00F11785">
        <w:rPr>
          <w:rStyle w:val="uv3um"/>
          <w:color w:val="000000" w:themeColor="text1"/>
        </w:rPr>
        <w:t xml:space="preserve"> an Energy Think Tank (Ember, 2024). This dataset contains the production (TWh), demand (TWh), and resulting CO2 emissions (mtCO2) split out by the fuel sources used to produce that power for 215 countries or economies from the year 2000 to 2024.</w:t>
      </w:r>
    </w:p>
    <w:p w14:paraId="30F731EE" w14:textId="4DE89167" w:rsidR="00E91086" w:rsidRDefault="00E91086" w:rsidP="00D11EF3">
      <w:pPr>
        <w:pStyle w:val="Caption"/>
      </w:pPr>
      <w:r w:rsidRPr="00A93D0D">
        <w:t xml:space="preserve">Table </w:t>
      </w:r>
      <w:fldSimple w:instr=" SEQ Table \* ARABIC ">
        <w:r w:rsidR="009F3269">
          <w:rPr>
            <w:noProof/>
          </w:rPr>
          <w:t>1</w:t>
        </w:r>
      </w:fldSimple>
    </w:p>
    <w:p w14:paraId="5C7C7726" w14:textId="7CCAB197" w:rsidR="006E7CF7" w:rsidRPr="006E7CF7" w:rsidRDefault="006E7CF7" w:rsidP="00D11EF3">
      <w:r w:rsidRPr="006E7CF7">
        <w:rPr>
          <w:rStyle w:val="uv3um"/>
          <w:bCs/>
          <w:i/>
          <w:iCs/>
          <w:color w:val="000000" w:themeColor="text1"/>
        </w:rPr>
        <w:t>Explanation of Variables</w:t>
      </w:r>
    </w:p>
    <w:tbl>
      <w:tblPr>
        <w:tblStyle w:val="PlainTable1"/>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6925"/>
      </w:tblGrid>
      <w:tr w:rsidR="00E91086" w:rsidRPr="00F11785" w14:paraId="3CDBD045" w14:textId="77777777" w:rsidTr="00245D19">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425" w:type="dxa"/>
            <w:tcBorders>
              <w:top w:val="single" w:sz="4" w:space="0" w:color="auto"/>
              <w:bottom w:val="single" w:sz="4" w:space="0" w:color="auto"/>
            </w:tcBorders>
          </w:tcPr>
          <w:p w14:paraId="16435367" w14:textId="77777777" w:rsidR="00E91086" w:rsidRPr="00B0038A" w:rsidRDefault="00E91086" w:rsidP="00D11EF3">
            <w:pPr>
              <w:rPr>
                <w:rStyle w:val="uv3um"/>
                <w:b w:val="0"/>
                <w:bCs w:val="0"/>
                <w:color w:val="000000" w:themeColor="text1"/>
              </w:rPr>
            </w:pPr>
            <w:r w:rsidRPr="00B0038A">
              <w:rPr>
                <w:rStyle w:val="uv3um"/>
                <w:b w:val="0"/>
                <w:bCs w:val="0"/>
                <w:color w:val="000000" w:themeColor="text1"/>
              </w:rPr>
              <w:t>V</w:t>
            </w:r>
            <w:r w:rsidRPr="00B0038A">
              <w:rPr>
                <w:rStyle w:val="uv3um"/>
                <w:b w:val="0"/>
                <w:bCs w:val="0"/>
              </w:rPr>
              <w:t>ariable</w:t>
            </w:r>
          </w:p>
        </w:tc>
        <w:tc>
          <w:tcPr>
            <w:tcW w:w="6925" w:type="dxa"/>
            <w:tcBorders>
              <w:top w:val="single" w:sz="4" w:space="0" w:color="auto"/>
              <w:bottom w:val="single" w:sz="4" w:space="0" w:color="auto"/>
            </w:tcBorders>
          </w:tcPr>
          <w:p w14:paraId="2FE34506" w14:textId="77777777" w:rsidR="00E91086" w:rsidRPr="00B0038A" w:rsidRDefault="00E91086" w:rsidP="00D11EF3">
            <w:pPr>
              <w:cnfStyle w:val="100000000000" w:firstRow="1" w:lastRow="0" w:firstColumn="0" w:lastColumn="0" w:oddVBand="0" w:evenVBand="0" w:oddHBand="0" w:evenHBand="0" w:firstRowFirstColumn="0" w:firstRowLastColumn="0" w:lastRowFirstColumn="0" w:lastRowLastColumn="0"/>
              <w:rPr>
                <w:rStyle w:val="uv3um"/>
                <w:b w:val="0"/>
                <w:bCs w:val="0"/>
                <w:color w:val="000000" w:themeColor="text1"/>
              </w:rPr>
            </w:pPr>
            <w:r w:rsidRPr="00B0038A">
              <w:rPr>
                <w:rStyle w:val="uv3um"/>
                <w:b w:val="0"/>
                <w:bCs w:val="0"/>
                <w:color w:val="000000" w:themeColor="text1"/>
              </w:rPr>
              <w:t>Explanation</w:t>
            </w:r>
          </w:p>
        </w:tc>
      </w:tr>
      <w:tr w:rsidR="00E4654B" w:rsidRPr="00F11785" w14:paraId="7CB71EC1" w14:textId="77777777" w:rsidTr="00245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Borders>
              <w:top w:val="single" w:sz="4" w:space="0" w:color="auto"/>
            </w:tcBorders>
            <w:shd w:val="clear" w:color="auto" w:fill="auto"/>
          </w:tcPr>
          <w:p w14:paraId="57D1BFC8" w14:textId="77777777" w:rsidR="00D97843" w:rsidRPr="002024CB" w:rsidRDefault="00D97843" w:rsidP="00D11EF3">
            <w:pPr>
              <w:rPr>
                <w:rStyle w:val="uv3um"/>
                <w:b w:val="0"/>
                <w:color w:val="000000" w:themeColor="text1"/>
              </w:rPr>
            </w:pPr>
            <w:r w:rsidRPr="002024CB">
              <w:rPr>
                <w:rStyle w:val="uv3um"/>
                <w:b w:val="0"/>
                <w:color w:val="000000" w:themeColor="text1"/>
              </w:rPr>
              <w:t>Area</w:t>
            </w:r>
          </w:p>
        </w:tc>
        <w:tc>
          <w:tcPr>
            <w:tcW w:w="6925" w:type="dxa"/>
            <w:tcBorders>
              <w:top w:val="single" w:sz="4" w:space="0" w:color="auto"/>
            </w:tcBorders>
            <w:shd w:val="clear" w:color="auto" w:fill="auto"/>
          </w:tcPr>
          <w:p w14:paraId="24B737E5" w14:textId="77777777" w:rsidR="00D97843" w:rsidRPr="00F11785" w:rsidRDefault="00D97843" w:rsidP="00D11EF3">
            <w:pPr>
              <w:cnfStyle w:val="000000100000" w:firstRow="0" w:lastRow="0" w:firstColumn="0" w:lastColumn="0" w:oddVBand="0" w:evenVBand="0" w:oddHBand="1" w:evenHBand="0" w:firstRowFirstColumn="0" w:firstRowLastColumn="0" w:lastRowFirstColumn="0" w:lastRowLastColumn="0"/>
              <w:rPr>
                <w:rStyle w:val="uv3um"/>
                <w:color w:val="000000" w:themeColor="text1"/>
              </w:rPr>
            </w:pPr>
            <w:r w:rsidRPr="00F11785">
              <w:rPr>
                <w:rStyle w:val="uv3um"/>
                <w:color w:val="000000" w:themeColor="text1"/>
              </w:rPr>
              <w:t xml:space="preserve">Represents seven areas of the world: </w:t>
            </w:r>
          </w:p>
          <w:p w14:paraId="23E816AC" w14:textId="468D2267" w:rsidR="00D97843" w:rsidRPr="00F11785" w:rsidRDefault="00D97843" w:rsidP="00D52A6D">
            <w:pPr>
              <w:ind w:left="216"/>
              <w:cnfStyle w:val="000000100000" w:firstRow="0" w:lastRow="0" w:firstColumn="0" w:lastColumn="0" w:oddVBand="0" w:evenVBand="0" w:oddHBand="1" w:evenHBand="0" w:firstRowFirstColumn="0" w:firstRowLastColumn="0" w:lastRowFirstColumn="0" w:lastRowLastColumn="0"/>
              <w:rPr>
                <w:rStyle w:val="uv3um"/>
                <w:color w:val="000000" w:themeColor="text1"/>
              </w:rPr>
            </w:pPr>
            <w:r w:rsidRPr="00F11785">
              <w:rPr>
                <w:rStyle w:val="uv3um"/>
                <w:color w:val="000000" w:themeColor="text1"/>
              </w:rPr>
              <w:t>Asia</w:t>
            </w:r>
          </w:p>
          <w:p w14:paraId="19BA8D18" w14:textId="1CAF75B2" w:rsidR="00D97843" w:rsidRPr="00F11785" w:rsidRDefault="00D97843" w:rsidP="00D52A6D">
            <w:pPr>
              <w:ind w:left="216"/>
              <w:cnfStyle w:val="000000100000" w:firstRow="0" w:lastRow="0" w:firstColumn="0" w:lastColumn="0" w:oddVBand="0" w:evenVBand="0" w:oddHBand="1" w:evenHBand="0" w:firstRowFirstColumn="0" w:firstRowLastColumn="0" w:lastRowFirstColumn="0" w:lastRowLastColumn="0"/>
              <w:rPr>
                <w:rStyle w:val="uv3um"/>
                <w:color w:val="000000" w:themeColor="text1"/>
              </w:rPr>
            </w:pPr>
            <w:r w:rsidRPr="00F11785">
              <w:rPr>
                <w:rStyle w:val="uv3um"/>
                <w:color w:val="000000" w:themeColor="text1"/>
              </w:rPr>
              <w:t>Africa</w:t>
            </w:r>
          </w:p>
          <w:p w14:paraId="24C38592" w14:textId="029C911C" w:rsidR="00D97843" w:rsidRPr="00F11785" w:rsidRDefault="00D97843" w:rsidP="00D52A6D">
            <w:pPr>
              <w:ind w:left="216"/>
              <w:cnfStyle w:val="000000100000" w:firstRow="0" w:lastRow="0" w:firstColumn="0" w:lastColumn="0" w:oddVBand="0" w:evenVBand="0" w:oddHBand="1" w:evenHBand="0" w:firstRowFirstColumn="0" w:firstRowLastColumn="0" w:lastRowFirstColumn="0" w:lastRowLastColumn="0"/>
              <w:rPr>
                <w:rStyle w:val="uv3um"/>
                <w:color w:val="000000" w:themeColor="text1"/>
              </w:rPr>
            </w:pPr>
            <w:r w:rsidRPr="00F11785">
              <w:rPr>
                <w:rStyle w:val="uv3um"/>
                <w:color w:val="000000" w:themeColor="text1"/>
              </w:rPr>
              <w:t>Europe</w:t>
            </w:r>
          </w:p>
          <w:p w14:paraId="7BE80030" w14:textId="03B037F0" w:rsidR="00D97843" w:rsidRPr="00F11785" w:rsidRDefault="00D97843" w:rsidP="00D52A6D">
            <w:pPr>
              <w:ind w:left="216"/>
              <w:cnfStyle w:val="000000100000" w:firstRow="0" w:lastRow="0" w:firstColumn="0" w:lastColumn="0" w:oddVBand="0" w:evenVBand="0" w:oddHBand="1" w:evenHBand="0" w:firstRowFirstColumn="0" w:firstRowLastColumn="0" w:lastRowFirstColumn="0" w:lastRowLastColumn="0"/>
              <w:rPr>
                <w:rStyle w:val="uv3um"/>
                <w:color w:val="000000" w:themeColor="text1"/>
              </w:rPr>
            </w:pPr>
            <w:r w:rsidRPr="00F11785">
              <w:rPr>
                <w:rStyle w:val="uv3um"/>
                <w:color w:val="000000" w:themeColor="text1"/>
              </w:rPr>
              <w:t>Latin America and Caribbean</w:t>
            </w:r>
          </w:p>
          <w:p w14:paraId="0E5C1C97" w14:textId="67A56023" w:rsidR="00D97843" w:rsidRPr="00F11785" w:rsidRDefault="00D97843" w:rsidP="00D52A6D">
            <w:pPr>
              <w:ind w:left="216"/>
              <w:cnfStyle w:val="000000100000" w:firstRow="0" w:lastRow="0" w:firstColumn="0" w:lastColumn="0" w:oddVBand="0" w:evenVBand="0" w:oddHBand="1" w:evenHBand="0" w:firstRowFirstColumn="0" w:firstRowLastColumn="0" w:lastRowFirstColumn="0" w:lastRowLastColumn="0"/>
              <w:rPr>
                <w:rStyle w:val="uv3um"/>
                <w:color w:val="000000" w:themeColor="text1"/>
              </w:rPr>
            </w:pPr>
            <w:r w:rsidRPr="00F11785">
              <w:rPr>
                <w:rStyle w:val="uv3um"/>
                <w:color w:val="000000" w:themeColor="text1"/>
              </w:rPr>
              <w:t>Middle East</w:t>
            </w:r>
          </w:p>
          <w:p w14:paraId="7EC176BD" w14:textId="69AEDF3C" w:rsidR="00D97843" w:rsidRPr="00F11785" w:rsidRDefault="00D97843" w:rsidP="00D52A6D">
            <w:pPr>
              <w:ind w:left="216"/>
              <w:cnfStyle w:val="000000100000" w:firstRow="0" w:lastRow="0" w:firstColumn="0" w:lastColumn="0" w:oddVBand="0" w:evenVBand="0" w:oddHBand="1" w:evenHBand="0" w:firstRowFirstColumn="0" w:firstRowLastColumn="0" w:lastRowFirstColumn="0" w:lastRowLastColumn="0"/>
              <w:rPr>
                <w:rStyle w:val="uv3um"/>
                <w:color w:val="000000" w:themeColor="text1"/>
              </w:rPr>
            </w:pPr>
            <w:r w:rsidRPr="00F11785">
              <w:rPr>
                <w:rStyle w:val="uv3um"/>
                <w:color w:val="000000" w:themeColor="text1"/>
              </w:rPr>
              <w:t>Oceania</w:t>
            </w:r>
          </w:p>
          <w:p w14:paraId="5EF51F1A" w14:textId="03D8891F" w:rsidR="00D97843" w:rsidRPr="00F11785" w:rsidRDefault="00D97843" w:rsidP="00D52A6D">
            <w:pPr>
              <w:ind w:left="216"/>
              <w:cnfStyle w:val="000000100000" w:firstRow="0" w:lastRow="0" w:firstColumn="0" w:lastColumn="0" w:oddVBand="0" w:evenVBand="0" w:oddHBand="1" w:evenHBand="0" w:firstRowFirstColumn="0" w:firstRowLastColumn="0" w:lastRowFirstColumn="0" w:lastRowLastColumn="0"/>
              <w:rPr>
                <w:rStyle w:val="uv3um"/>
                <w:color w:val="000000" w:themeColor="text1"/>
              </w:rPr>
            </w:pPr>
            <w:r w:rsidRPr="00F11785">
              <w:rPr>
                <w:rStyle w:val="uv3um"/>
                <w:color w:val="000000" w:themeColor="text1"/>
              </w:rPr>
              <w:t>North America</w:t>
            </w:r>
          </w:p>
        </w:tc>
      </w:tr>
      <w:tr w:rsidR="00E4654B" w:rsidRPr="00F11785" w14:paraId="73011BD1" w14:textId="77777777" w:rsidTr="00245D19">
        <w:tc>
          <w:tcPr>
            <w:cnfStyle w:val="001000000000" w:firstRow="0" w:lastRow="0" w:firstColumn="1" w:lastColumn="0" w:oddVBand="0" w:evenVBand="0" w:oddHBand="0" w:evenHBand="0" w:firstRowFirstColumn="0" w:firstRowLastColumn="0" w:lastRowFirstColumn="0" w:lastRowLastColumn="0"/>
            <w:tcW w:w="2425" w:type="dxa"/>
          </w:tcPr>
          <w:p w14:paraId="1823CB0D" w14:textId="77777777" w:rsidR="00D97843" w:rsidRPr="002024CB" w:rsidRDefault="00D97843" w:rsidP="00D11EF3">
            <w:pPr>
              <w:rPr>
                <w:rStyle w:val="uv3um"/>
                <w:b w:val="0"/>
                <w:color w:val="000000" w:themeColor="text1"/>
              </w:rPr>
            </w:pPr>
            <w:r w:rsidRPr="002024CB">
              <w:rPr>
                <w:rStyle w:val="uv3um"/>
                <w:b w:val="0"/>
                <w:color w:val="000000" w:themeColor="text1"/>
              </w:rPr>
              <w:t>TWh</w:t>
            </w:r>
          </w:p>
        </w:tc>
        <w:tc>
          <w:tcPr>
            <w:tcW w:w="6925" w:type="dxa"/>
          </w:tcPr>
          <w:p w14:paraId="30316BCB" w14:textId="77777777" w:rsidR="00D97843" w:rsidRPr="00F11785" w:rsidRDefault="00D97843" w:rsidP="00D11EF3">
            <w:pPr>
              <w:cnfStyle w:val="000000000000" w:firstRow="0" w:lastRow="0" w:firstColumn="0" w:lastColumn="0" w:oddVBand="0" w:evenVBand="0" w:oddHBand="0" w:evenHBand="0" w:firstRowFirstColumn="0" w:firstRowLastColumn="0" w:lastRowFirstColumn="0" w:lastRowLastColumn="0"/>
              <w:rPr>
                <w:rStyle w:val="uv3um"/>
                <w:color w:val="000000" w:themeColor="text1"/>
              </w:rPr>
            </w:pPr>
            <w:r w:rsidRPr="00F11785">
              <w:rPr>
                <w:rStyle w:val="uv3um"/>
                <w:color w:val="000000" w:themeColor="text1"/>
              </w:rPr>
              <w:t>Terawatt hours of electricity generated from coal fired power plants in a given year</w:t>
            </w:r>
          </w:p>
        </w:tc>
      </w:tr>
      <w:tr w:rsidR="00E4654B" w:rsidRPr="00F11785" w14:paraId="278C5AAE" w14:textId="77777777" w:rsidTr="00245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shd w:val="clear" w:color="auto" w:fill="auto"/>
          </w:tcPr>
          <w:p w14:paraId="0C950F4C" w14:textId="77777777" w:rsidR="00D97843" w:rsidRPr="002024CB" w:rsidRDefault="00D97843" w:rsidP="00D11EF3">
            <w:pPr>
              <w:rPr>
                <w:rStyle w:val="uv3um"/>
                <w:b w:val="0"/>
                <w:color w:val="000000" w:themeColor="text1"/>
              </w:rPr>
            </w:pPr>
            <w:r w:rsidRPr="002024CB">
              <w:rPr>
                <w:rStyle w:val="uv3um"/>
                <w:b w:val="0"/>
                <w:color w:val="000000" w:themeColor="text1"/>
              </w:rPr>
              <w:t>mtCO2</w:t>
            </w:r>
          </w:p>
        </w:tc>
        <w:tc>
          <w:tcPr>
            <w:tcW w:w="6925" w:type="dxa"/>
            <w:shd w:val="clear" w:color="auto" w:fill="auto"/>
          </w:tcPr>
          <w:p w14:paraId="4D789F84" w14:textId="2491B070" w:rsidR="00D97843" w:rsidRPr="00F11785" w:rsidRDefault="00816D9D" w:rsidP="00D11EF3">
            <w:pPr>
              <w:cnfStyle w:val="000000100000" w:firstRow="0" w:lastRow="0" w:firstColumn="0" w:lastColumn="0" w:oddVBand="0" w:evenVBand="0" w:oddHBand="1" w:evenHBand="0" w:firstRowFirstColumn="0" w:firstRowLastColumn="0" w:lastRowFirstColumn="0" w:lastRowLastColumn="0"/>
            </w:pPr>
            <w:r w:rsidRPr="00F11785">
              <w:t>Million m</w:t>
            </w:r>
            <w:r w:rsidR="00702101" w:rsidRPr="00F11785">
              <w:t>etric</w:t>
            </w:r>
            <w:r w:rsidR="00D97843" w:rsidRPr="00F11785">
              <w:t xml:space="preserve"> tons of carbon dioxide produced from coal fired power plants in a given year</w:t>
            </w:r>
          </w:p>
        </w:tc>
      </w:tr>
      <w:tr w:rsidR="00E4654B" w:rsidRPr="00F11785" w14:paraId="24BC8032" w14:textId="77777777" w:rsidTr="00245D19">
        <w:tc>
          <w:tcPr>
            <w:cnfStyle w:val="001000000000" w:firstRow="0" w:lastRow="0" w:firstColumn="1" w:lastColumn="0" w:oddVBand="0" w:evenVBand="0" w:oddHBand="0" w:evenHBand="0" w:firstRowFirstColumn="0" w:firstRowLastColumn="0" w:lastRowFirstColumn="0" w:lastRowLastColumn="0"/>
            <w:tcW w:w="2425" w:type="dxa"/>
          </w:tcPr>
          <w:p w14:paraId="4E7F82E0" w14:textId="77777777" w:rsidR="00D97843" w:rsidRPr="002024CB" w:rsidRDefault="00D97843" w:rsidP="00D11EF3">
            <w:pPr>
              <w:rPr>
                <w:rStyle w:val="uv3um"/>
                <w:b w:val="0"/>
                <w:color w:val="000000" w:themeColor="text1"/>
              </w:rPr>
            </w:pPr>
            <w:r w:rsidRPr="002024CB">
              <w:rPr>
                <w:rStyle w:val="uv3um"/>
                <w:b w:val="0"/>
                <w:color w:val="000000" w:themeColor="text1"/>
              </w:rPr>
              <w:t>mtCO2_per_TWh</w:t>
            </w:r>
          </w:p>
        </w:tc>
        <w:tc>
          <w:tcPr>
            <w:tcW w:w="6925" w:type="dxa"/>
          </w:tcPr>
          <w:p w14:paraId="0CCCB806" w14:textId="042A735C" w:rsidR="00D97843" w:rsidRPr="00F11785" w:rsidRDefault="00D97843" w:rsidP="00D11EF3">
            <w:pPr>
              <w:cnfStyle w:val="000000000000" w:firstRow="0" w:lastRow="0" w:firstColumn="0" w:lastColumn="0" w:oddVBand="0" w:evenVBand="0" w:oddHBand="0" w:evenHBand="0" w:firstRowFirstColumn="0" w:firstRowLastColumn="0" w:lastRowFirstColumn="0" w:lastRowLastColumn="0"/>
              <w:rPr>
                <w:rStyle w:val="uv3um"/>
                <w:color w:val="000000" w:themeColor="text1"/>
              </w:rPr>
            </w:pPr>
            <w:r w:rsidRPr="00F11785">
              <w:rPr>
                <w:rStyle w:val="uv3um"/>
                <w:color w:val="000000" w:themeColor="text1"/>
              </w:rPr>
              <w:t xml:space="preserve">The CO2 intensity or how many </w:t>
            </w:r>
            <w:r w:rsidR="00816D9D" w:rsidRPr="00F11785">
              <w:rPr>
                <w:rStyle w:val="uv3um"/>
                <w:color w:val="000000" w:themeColor="text1"/>
              </w:rPr>
              <w:t>m</w:t>
            </w:r>
            <w:r w:rsidR="00816D9D" w:rsidRPr="00F11785">
              <w:rPr>
                <w:rStyle w:val="uv3um"/>
              </w:rPr>
              <w:t xml:space="preserve">illion </w:t>
            </w:r>
            <w:r w:rsidRPr="00F11785">
              <w:rPr>
                <w:rStyle w:val="uv3um"/>
                <w:color w:val="000000" w:themeColor="text1"/>
              </w:rPr>
              <w:t xml:space="preserve">metric tons of CO2 are emitted by coal fired power plants to produce one terawatt of electricity. </w:t>
            </w:r>
          </w:p>
        </w:tc>
      </w:tr>
    </w:tbl>
    <w:p w14:paraId="6E8EB29D" w14:textId="77777777" w:rsidR="00D97843" w:rsidRPr="00F11785" w:rsidRDefault="00D97843" w:rsidP="00D11EF3"/>
    <w:p w14:paraId="73671091" w14:textId="6B984C83" w:rsidR="00DC15BD" w:rsidRDefault="00D97843" w:rsidP="00D11EF3">
      <w:r w:rsidRPr="00F11785">
        <w:t>The response variable, mtCO2_per_TWh was calculated by dividing the mtCO2 by the TWh columns, which were already provided in the original dataset. The global regions used for the analysis were aggregated within the original dataset.</w:t>
      </w:r>
    </w:p>
    <w:p w14:paraId="59D28DD6" w14:textId="29E39E37" w:rsidR="003B0CA4" w:rsidRDefault="003B0CA4" w:rsidP="001541D2">
      <w:pPr>
        <w:pStyle w:val="Heading2"/>
      </w:pPr>
      <w:bookmarkStart w:id="5" w:name="_Toc215932115"/>
      <w:bookmarkStart w:id="6" w:name="_Toc216179670"/>
      <w:r>
        <w:lastRenderedPageBreak/>
        <w:t>Tests</w:t>
      </w:r>
      <w:bookmarkEnd w:id="5"/>
      <w:bookmarkEnd w:id="6"/>
    </w:p>
    <w:p w14:paraId="124ED9C5" w14:textId="4E7615ED" w:rsidR="001F2C24" w:rsidRDefault="001F2C24" w:rsidP="001F2C24">
      <w:pPr>
        <w:keepNext/>
      </w:pPr>
      <w:r w:rsidRPr="00F11785">
        <w:t>Testing for normal distribution, starting with a histogram, we can see that these data appear to be right skewed</w:t>
      </w:r>
      <w:r w:rsidR="00CF7AFD">
        <w:t xml:space="preserve"> (</w:t>
      </w:r>
      <w:r w:rsidR="00F3019A">
        <w:fldChar w:fldCharType="begin"/>
      </w:r>
      <w:r w:rsidR="00F3019A">
        <w:instrText xml:space="preserve"> REF _Ref216020072 \h </w:instrText>
      </w:r>
      <w:r w:rsidR="00F3019A">
        <w:fldChar w:fldCharType="separate"/>
      </w:r>
      <w:r w:rsidR="009F3269">
        <w:t xml:space="preserve">Figure </w:t>
      </w:r>
      <w:r w:rsidR="009F3269">
        <w:rPr>
          <w:noProof/>
        </w:rPr>
        <w:t>1</w:t>
      </w:r>
      <w:r w:rsidR="00F3019A">
        <w:fldChar w:fldCharType="end"/>
      </w:r>
      <w:r w:rsidR="00CF7AFD">
        <w:t>)</w:t>
      </w:r>
      <w:r w:rsidRPr="00F11785">
        <w:t xml:space="preserve">. </w:t>
      </w:r>
      <w:r>
        <w:rPr>
          <w:noProof/>
        </w:rPr>
        <w:drawing>
          <wp:inline distT="0" distB="0" distL="0" distR="0" wp14:anchorId="55B9BEF2" wp14:editId="51DF3270">
            <wp:extent cx="5943600" cy="3402965"/>
            <wp:effectExtent l="0" t="0" r="0" b="635"/>
            <wp:docPr id="9973385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38566" name="Picture 9973385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02965"/>
                    </a:xfrm>
                    <a:prstGeom prst="rect">
                      <a:avLst/>
                    </a:prstGeom>
                  </pic:spPr>
                </pic:pic>
              </a:graphicData>
            </a:graphic>
          </wp:inline>
        </w:drawing>
      </w:r>
    </w:p>
    <w:p w14:paraId="4388D584" w14:textId="299C8103" w:rsidR="001F2C24" w:rsidRDefault="001F2C24" w:rsidP="0060751C">
      <w:pPr>
        <w:pStyle w:val="Caption"/>
      </w:pPr>
      <w:bookmarkStart w:id="7" w:name="_Ref216020072"/>
      <w:r>
        <w:t xml:space="preserve">Figure </w:t>
      </w:r>
      <w:fldSimple w:instr=" SEQ Figure \* ARABIC ">
        <w:r w:rsidR="009F3269">
          <w:rPr>
            <w:noProof/>
          </w:rPr>
          <w:t>1</w:t>
        </w:r>
      </w:fldSimple>
      <w:bookmarkEnd w:id="7"/>
    </w:p>
    <w:p w14:paraId="54FB9E33" w14:textId="560972E0" w:rsidR="00EE1FB3" w:rsidRPr="00F11785" w:rsidRDefault="00EE1FB3" w:rsidP="00D11EF3">
      <w:r w:rsidRPr="00F11785">
        <w:t>Running a Shapiro-Wilk test on the data yielded W = 0.87914, p-value = 1.117</w:t>
      </w:r>
      <w:r>
        <w:t xml:space="preserve"> x 10</w:t>
      </w:r>
      <w:r>
        <w:rPr>
          <w:vertAlign w:val="superscript"/>
        </w:rPr>
        <w:t>-10</w:t>
      </w:r>
      <w:r>
        <w:t>,</w:t>
      </w:r>
      <w:r w:rsidRPr="00F11785">
        <w:t xml:space="preserve"> allowing me to reject the null of normality. </w:t>
      </w:r>
    </w:p>
    <w:p w14:paraId="53F0E650" w14:textId="77777777" w:rsidR="00EE1FB3" w:rsidRPr="00F11785" w:rsidRDefault="00EE1FB3" w:rsidP="00D11EF3">
      <w:r w:rsidRPr="00F11785">
        <w:t>Because the data is not normally distributed</w:t>
      </w:r>
      <w:r>
        <w:t>,</w:t>
      </w:r>
      <w:r w:rsidRPr="00F11785">
        <w:t xml:space="preserve"> I ran a Brown-Forsyth</w:t>
      </w:r>
      <w:r>
        <w:t>e</w:t>
      </w:r>
      <w:r w:rsidRPr="00F11785">
        <w:t xml:space="preserve"> test for </w:t>
      </w:r>
      <w:r>
        <w:t>equal variance</w:t>
      </w:r>
      <w:r w:rsidRPr="00F11785">
        <w:t xml:space="preserve"> </w:t>
      </w:r>
      <w:r>
        <w:t>which</w:t>
      </w:r>
      <w:r w:rsidRPr="00F11785">
        <w:t xml:space="preserve"> is robust to departures from normality. With a Test Statistic = 36.197 and a p-value &lt; 2.</w:t>
      </w:r>
      <w:r w:rsidRPr="00B53F07">
        <w:t xml:space="preserve"> </w:t>
      </w:r>
      <w:r>
        <w:t>x 10</w:t>
      </w:r>
      <w:r>
        <w:rPr>
          <w:vertAlign w:val="superscript"/>
        </w:rPr>
        <w:t>-16</w:t>
      </w:r>
      <w:r>
        <w:t>,</w:t>
      </w:r>
      <w:r w:rsidRPr="00F11785">
        <w:t xml:space="preserve"> we reject the null of equal variance.</w:t>
      </w:r>
    </w:p>
    <w:p w14:paraId="0D233F4F" w14:textId="63C3A239" w:rsidR="00EE1FB3" w:rsidRDefault="00EE1FB3" w:rsidP="00D11EF3">
      <w:r w:rsidRPr="00F11785">
        <w:t>Lacking both normality and equal variance</w:t>
      </w:r>
      <w:r>
        <w:t>,</w:t>
      </w:r>
      <w:r w:rsidRPr="00F11785">
        <w:t xml:space="preserve"> I used the Kruskal-</w:t>
      </w:r>
      <w:proofErr w:type="gramStart"/>
      <w:r w:rsidRPr="00F11785">
        <w:t>Wallis</w:t>
      </w:r>
      <w:proofErr w:type="gramEnd"/>
      <w:r w:rsidRPr="00F11785">
        <w:t xml:space="preserve"> test </w:t>
      </w:r>
      <w:r w:rsidR="00A6388B">
        <w:t xml:space="preserve">which is </w:t>
      </w:r>
      <w:r w:rsidRPr="00F11785">
        <w:t>robust to both issues</w:t>
      </w:r>
      <w:r w:rsidR="00A6388B">
        <w:t>.</w:t>
      </w:r>
      <w:r w:rsidR="004C33A1">
        <w:t xml:space="preserve"> Since the Kruskal-Wallis test can only tell us if there is a statistically significant difference in medians between </w:t>
      </w:r>
      <w:r w:rsidR="004C33A1" w:rsidRPr="004C33A1">
        <w:rPr>
          <w:i/>
          <w:iCs/>
        </w:rPr>
        <w:t>any</w:t>
      </w:r>
      <w:r w:rsidR="004C33A1">
        <w:t xml:space="preserve"> of the groups, I also performed a </w:t>
      </w:r>
      <w:r w:rsidR="00525AC2" w:rsidRPr="00F11785">
        <w:t xml:space="preserve">the Wilcoxon rank sum exact </w:t>
      </w:r>
      <w:r w:rsidR="00525AC2" w:rsidRPr="00AE7561">
        <w:t>test (</w:t>
      </w:r>
      <w:r w:rsidR="00AE7561" w:rsidRPr="00AE7561">
        <w:fldChar w:fldCharType="begin"/>
      </w:r>
      <w:r w:rsidR="00AE7561" w:rsidRPr="00AE7561">
        <w:instrText xml:space="preserve"> REF _Ref216020174 \h  \* MERGEFORMAT </w:instrText>
      </w:r>
      <w:r w:rsidR="00AE7561" w:rsidRPr="00AE7561">
        <w:fldChar w:fldCharType="separate"/>
      </w:r>
      <w:r w:rsidR="009F3269" w:rsidRPr="00E6235D">
        <w:t xml:space="preserve">Table </w:t>
      </w:r>
      <w:r w:rsidR="009F3269">
        <w:rPr>
          <w:noProof/>
        </w:rPr>
        <w:t>4</w:t>
      </w:r>
      <w:r w:rsidR="00AE7561" w:rsidRPr="00AE7561">
        <w:fldChar w:fldCharType="end"/>
      </w:r>
      <w:r w:rsidR="00525AC2">
        <w:t xml:space="preserve">) to check the differences between each pair-wise combination in the dataset. </w:t>
      </w:r>
    </w:p>
    <w:p w14:paraId="39103BE9" w14:textId="5DEC4079" w:rsidR="008126DF" w:rsidRDefault="008126DF" w:rsidP="001541D2">
      <w:pPr>
        <w:pStyle w:val="Heading2"/>
      </w:pPr>
      <w:bookmarkStart w:id="8" w:name="_Toc216179671"/>
      <w:r>
        <w:t>Models</w:t>
      </w:r>
      <w:bookmarkEnd w:id="8"/>
    </w:p>
    <w:p w14:paraId="0D3CE32E" w14:textId="0C0D70DD" w:rsidR="008126DF" w:rsidRDefault="0013627E" w:rsidP="00D11EF3">
      <w:r w:rsidRPr="0013627E">
        <w:t xml:space="preserve">Linear regression models were used to estimate </w:t>
      </w:r>
      <w:r w:rsidR="00E73061">
        <w:t xml:space="preserve">the impact of region (Area) and time (Year) on </w:t>
      </w:r>
      <w:r w:rsidR="002B41A2">
        <w:t xml:space="preserve">CO2 intensity (mtCO2_per_TWh). </w:t>
      </w:r>
      <w:r w:rsidR="008D1E1F">
        <w:t xml:space="preserve">The standard tests for linear modeling were performed as follows. Linearity was check with a scatter plot of the </w:t>
      </w:r>
      <w:r w:rsidR="00BE5441">
        <w:t xml:space="preserve">model’s fitted values plotted against residuals. </w:t>
      </w:r>
      <w:r w:rsidR="008803D3">
        <w:t>Normality was tested with both a Q-Q plot and the Shapiro-Wilk test. Equal variance was checked with a scatter plot of the model’s fitted values plotted against residuals.</w:t>
      </w:r>
      <w:r w:rsidR="00F76A65" w:rsidRPr="00F76A65">
        <w:t xml:space="preserve"> </w:t>
      </w:r>
      <w:r w:rsidR="00F76A65">
        <w:t xml:space="preserve">For models </w:t>
      </w:r>
      <w:r w:rsidR="00F76A65">
        <w:lastRenderedPageBreak/>
        <w:t xml:space="preserve">with more than one predictor, multicollinearity of predictor the variables </w:t>
      </w:r>
      <w:proofErr w:type="gramStart"/>
      <w:r w:rsidR="00F76A65">
        <w:t>was</w:t>
      </w:r>
      <w:proofErr w:type="gramEnd"/>
      <w:r w:rsidR="00F76A65">
        <w:t xml:space="preserve"> checked by computing the Generalized Variance Inflation Factor (VIF).</w:t>
      </w:r>
      <w:r w:rsidR="00260381">
        <w:t xml:space="preserve"> </w:t>
      </w:r>
    </w:p>
    <w:p w14:paraId="03A2D218" w14:textId="02B99530" w:rsidR="00B16922" w:rsidRDefault="00B16922" w:rsidP="00B16922">
      <w:pPr>
        <w:pStyle w:val="Caption"/>
      </w:pPr>
      <w:bookmarkStart w:id="9" w:name="_Ref216020216"/>
      <w:r>
        <w:t xml:space="preserve">Table </w:t>
      </w:r>
      <w:fldSimple w:instr=" SEQ Table \* ARABIC ">
        <w:r w:rsidR="009F3269">
          <w:rPr>
            <w:noProof/>
          </w:rPr>
          <w:t>2</w:t>
        </w:r>
      </w:fldSimple>
      <w:bookmarkEnd w:id="9"/>
    </w:p>
    <w:p w14:paraId="5EEA10C9" w14:textId="1E1F325F" w:rsidR="00B16922" w:rsidRPr="00B16922" w:rsidRDefault="00B16922" w:rsidP="00B16922">
      <w:pPr>
        <w:rPr>
          <w:i/>
          <w:iCs/>
        </w:rPr>
      </w:pPr>
      <w:r w:rsidRPr="0095057C">
        <w:rPr>
          <w:i/>
          <w:iCs/>
        </w:rPr>
        <w:t>Shapiro-Wilk Test for Normality</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1829"/>
        <w:gridCol w:w="1620"/>
      </w:tblGrid>
      <w:tr w:rsidR="00B16922" w:rsidRPr="00F11785" w14:paraId="5440394D" w14:textId="77777777" w:rsidTr="00D45456">
        <w:trPr>
          <w:trHeight w:val="305"/>
        </w:trPr>
        <w:tc>
          <w:tcPr>
            <w:tcW w:w="3116" w:type="dxa"/>
            <w:tcBorders>
              <w:top w:val="single" w:sz="4" w:space="0" w:color="auto"/>
              <w:bottom w:val="single" w:sz="4" w:space="0" w:color="auto"/>
            </w:tcBorders>
          </w:tcPr>
          <w:p w14:paraId="718E5BF3" w14:textId="77777777" w:rsidR="00B16922" w:rsidRPr="0070732C" w:rsidRDefault="00B16922" w:rsidP="00D45456">
            <w:r w:rsidRPr="0070732C">
              <w:t>Region</w:t>
            </w:r>
          </w:p>
        </w:tc>
        <w:tc>
          <w:tcPr>
            <w:tcW w:w="1829" w:type="dxa"/>
            <w:tcBorders>
              <w:top w:val="single" w:sz="4" w:space="0" w:color="auto"/>
              <w:bottom w:val="single" w:sz="4" w:space="0" w:color="auto"/>
            </w:tcBorders>
          </w:tcPr>
          <w:p w14:paraId="7D6A7F05" w14:textId="77777777" w:rsidR="00B16922" w:rsidRPr="0070732C" w:rsidRDefault="00B16922" w:rsidP="00D45456">
            <w:r w:rsidRPr="00F05BD9">
              <w:rPr>
                <w:bCs/>
                <w:i/>
                <w:iCs/>
              </w:rPr>
              <w:t>w</w:t>
            </w:r>
            <w:r w:rsidRPr="0070732C">
              <w:t xml:space="preserve"> value</w:t>
            </w:r>
          </w:p>
        </w:tc>
        <w:tc>
          <w:tcPr>
            <w:tcW w:w="1620" w:type="dxa"/>
            <w:tcBorders>
              <w:top w:val="single" w:sz="4" w:space="0" w:color="auto"/>
              <w:bottom w:val="single" w:sz="4" w:space="0" w:color="auto"/>
            </w:tcBorders>
          </w:tcPr>
          <w:p w14:paraId="7997EBDB" w14:textId="77777777" w:rsidR="00B16922" w:rsidRPr="0070732C" w:rsidRDefault="00B16922" w:rsidP="00D45456">
            <w:r w:rsidRPr="00F05BD9">
              <w:rPr>
                <w:bCs/>
                <w:i/>
                <w:iCs/>
              </w:rPr>
              <w:t>p</w:t>
            </w:r>
            <w:r w:rsidRPr="0070732C">
              <w:t xml:space="preserve"> value</w:t>
            </w:r>
          </w:p>
        </w:tc>
      </w:tr>
      <w:tr w:rsidR="00B16922" w:rsidRPr="00F11785" w14:paraId="7526CB2A" w14:textId="77777777" w:rsidTr="00D45456">
        <w:tc>
          <w:tcPr>
            <w:tcW w:w="3116" w:type="dxa"/>
            <w:tcBorders>
              <w:top w:val="single" w:sz="4" w:space="0" w:color="auto"/>
            </w:tcBorders>
          </w:tcPr>
          <w:p w14:paraId="3EE32BD8" w14:textId="77777777" w:rsidR="00B16922" w:rsidRPr="0070732C" w:rsidRDefault="00B16922" w:rsidP="00D45456">
            <w:r w:rsidRPr="0070732C">
              <w:t>Asia</w:t>
            </w:r>
          </w:p>
        </w:tc>
        <w:tc>
          <w:tcPr>
            <w:tcW w:w="1829" w:type="dxa"/>
            <w:tcBorders>
              <w:top w:val="single" w:sz="4" w:space="0" w:color="auto"/>
            </w:tcBorders>
          </w:tcPr>
          <w:p w14:paraId="2C15D463" w14:textId="77777777" w:rsidR="00B16922" w:rsidRPr="0070732C" w:rsidRDefault="00B16922" w:rsidP="00D45456">
            <w:r w:rsidRPr="0070732C">
              <w:t>0.90794</w:t>
            </w:r>
          </w:p>
        </w:tc>
        <w:tc>
          <w:tcPr>
            <w:tcW w:w="1620" w:type="dxa"/>
            <w:tcBorders>
              <w:top w:val="single" w:sz="4" w:space="0" w:color="auto"/>
            </w:tcBorders>
          </w:tcPr>
          <w:p w14:paraId="5C81A86A" w14:textId="77777777" w:rsidR="00B16922" w:rsidRPr="0070732C" w:rsidRDefault="00B16922" w:rsidP="00D45456">
            <w:r w:rsidRPr="0070732C">
              <w:t>0.02743</w:t>
            </w:r>
          </w:p>
        </w:tc>
      </w:tr>
      <w:tr w:rsidR="00B16922" w:rsidRPr="00F11785" w14:paraId="371042B3" w14:textId="77777777" w:rsidTr="00D45456">
        <w:tc>
          <w:tcPr>
            <w:tcW w:w="3116" w:type="dxa"/>
          </w:tcPr>
          <w:p w14:paraId="6C4CF03C" w14:textId="77777777" w:rsidR="00B16922" w:rsidRPr="0070732C" w:rsidRDefault="00B16922" w:rsidP="00D45456">
            <w:r w:rsidRPr="0070732C">
              <w:t>Africa</w:t>
            </w:r>
          </w:p>
        </w:tc>
        <w:tc>
          <w:tcPr>
            <w:tcW w:w="1829" w:type="dxa"/>
          </w:tcPr>
          <w:p w14:paraId="5EA90FE0" w14:textId="77777777" w:rsidR="00B16922" w:rsidRPr="0070732C" w:rsidRDefault="00B16922" w:rsidP="00D45456">
            <w:r w:rsidRPr="0070732C">
              <w:t>0.67129</w:t>
            </w:r>
          </w:p>
        </w:tc>
        <w:tc>
          <w:tcPr>
            <w:tcW w:w="1620" w:type="dxa"/>
          </w:tcPr>
          <w:p w14:paraId="16D2FBBD" w14:textId="77777777" w:rsidR="00B16922" w:rsidRPr="0070732C" w:rsidRDefault="00B16922" w:rsidP="00D45456">
            <w:pPr>
              <w:rPr>
                <w:vertAlign w:val="superscript"/>
              </w:rPr>
            </w:pPr>
            <w:r w:rsidRPr="0070732C">
              <w:t>3.</w:t>
            </w:r>
            <w:r w:rsidRPr="001C3856">
              <w:t>066</w:t>
            </w:r>
            <w:r>
              <w:t xml:space="preserve"> x 10</w:t>
            </w:r>
            <w:r>
              <w:rPr>
                <w:vertAlign w:val="superscript"/>
              </w:rPr>
              <w:t>-6</w:t>
            </w:r>
          </w:p>
        </w:tc>
      </w:tr>
      <w:tr w:rsidR="00B16922" w:rsidRPr="00F11785" w14:paraId="47890B0F" w14:textId="77777777" w:rsidTr="00D45456">
        <w:tc>
          <w:tcPr>
            <w:tcW w:w="3116" w:type="dxa"/>
          </w:tcPr>
          <w:p w14:paraId="05DB99FC" w14:textId="77777777" w:rsidR="00B16922" w:rsidRPr="0070732C" w:rsidRDefault="00B16922" w:rsidP="00D45456">
            <w:r w:rsidRPr="0070732C">
              <w:t>Europe</w:t>
            </w:r>
          </w:p>
        </w:tc>
        <w:tc>
          <w:tcPr>
            <w:tcW w:w="1829" w:type="dxa"/>
          </w:tcPr>
          <w:p w14:paraId="54AEFA90" w14:textId="77777777" w:rsidR="00B16922" w:rsidRPr="0070732C" w:rsidRDefault="00B16922" w:rsidP="00D45456">
            <w:r w:rsidRPr="0070732C">
              <w:t>0.959</w:t>
            </w:r>
          </w:p>
        </w:tc>
        <w:tc>
          <w:tcPr>
            <w:tcW w:w="1620" w:type="dxa"/>
          </w:tcPr>
          <w:p w14:paraId="57CF51FC" w14:textId="77777777" w:rsidR="00B16922" w:rsidRPr="0070732C" w:rsidRDefault="00B16922" w:rsidP="00D45456">
            <w:r w:rsidRPr="0070732C">
              <w:t>0.395</w:t>
            </w:r>
          </w:p>
        </w:tc>
      </w:tr>
      <w:tr w:rsidR="00B16922" w:rsidRPr="00F11785" w14:paraId="2BEB30D8" w14:textId="77777777" w:rsidTr="00D45456">
        <w:tc>
          <w:tcPr>
            <w:tcW w:w="3116" w:type="dxa"/>
          </w:tcPr>
          <w:p w14:paraId="6F7A2878" w14:textId="77777777" w:rsidR="00B16922" w:rsidRPr="0070732C" w:rsidRDefault="00B16922" w:rsidP="00D45456">
            <w:r w:rsidRPr="0070732C">
              <w:t>Latin America and Caribbean</w:t>
            </w:r>
          </w:p>
        </w:tc>
        <w:tc>
          <w:tcPr>
            <w:tcW w:w="1829" w:type="dxa"/>
          </w:tcPr>
          <w:p w14:paraId="3C6F849F" w14:textId="77777777" w:rsidR="00B16922" w:rsidRPr="0070732C" w:rsidRDefault="00B16922" w:rsidP="00D45456">
            <w:r w:rsidRPr="0070732C">
              <w:t>0.95898</w:t>
            </w:r>
          </w:p>
        </w:tc>
        <w:tc>
          <w:tcPr>
            <w:tcW w:w="1620" w:type="dxa"/>
          </w:tcPr>
          <w:p w14:paraId="1D3F995C" w14:textId="77777777" w:rsidR="00B16922" w:rsidRPr="0070732C" w:rsidRDefault="00B16922" w:rsidP="00D45456">
            <w:r w:rsidRPr="0070732C">
              <w:t>0.3945</w:t>
            </w:r>
          </w:p>
        </w:tc>
      </w:tr>
      <w:tr w:rsidR="00B16922" w:rsidRPr="00F11785" w14:paraId="00ACE8DF" w14:textId="77777777" w:rsidTr="00D45456">
        <w:tc>
          <w:tcPr>
            <w:tcW w:w="3116" w:type="dxa"/>
          </w:tcPr>
          <w:p w14:paraId="78BDA0D0" w14:textId="77777777" w:rsidR="00B16922" w:rsidRPr="0070732C" w:rsidRDefault="00B16922" w:rsidP="00D45456">
            <w:r w:rsidRPr="0070732C">
              <w:t>Middle East</w:t>
            </w:r>
          </w:p>
        </w:tc>
        <w:tc>
          <w:tcPr>
            <w:tcW w:w="1829" w:type="dxa"/>
          </w:tcPr>
          <w:p w14:paraId="1DCF3D4E" w14:textId="77777777" w:rsidR="00B16922" w:rsidRPr="0070732C" w:rsidRDefault="00B16922" w:rsidP="00D45456">
            <w:r w:rsidRPr="0070732C">
              <w:t>0.5853</w:t>
            </w:r>
          </w:p>
        </w:tc>
        <w:tc>
          <w:tcPr>
            <w:tcW w:w="1620" w:type="dxa"/>
          </w:tcPr>
          <w:p w14:paraId="326FA8D6" w14:textId="77777777" w:rsidR="00B16922" w:rsidRPr="0070732C" w:rsidRDefault="00B16922" w:rsidP="00D45456">
            <w:r w:rsidRPr="0070732C">
              <w:t>2.</w:t>
            </w:r>
            <w:r w:rsidRPr="001C3856">
              <w:t>913</w:t>
            </w:r>
            <w:r>
              <w:t xml:space="preserve"> x 10</w:t>
            </w:r>
            <w:r>
              <w:rPr>
                <w:vertAlign w:val="superscript"/>
              </w:rPr>
              <w:t>-7</w:t>
            </w:r>
          </w:p>
        </w:tc>
      </w:tr>
      <w:tr w:rsidR="00B16922" w:rsidRPr="00F11785" w14:paraId="46890CB9" w14:textId="77777777" w:rsidTr="00D45456">
        <w:tc>
          <w:tcPr>
            <w:tcW w:w="3116" w:type="dxa"/>
          </w:tcPr>
          <w:p w14:paraId="046E5F4C" w14:textId="77777777" w:rsidR="00B16922" w:rsidRPr="0070732C" w:rsidRDefault="00B16922" w:rsidP="00D45456">
            <w:r w:rsidRPr="0070732C">
              <w:t>Oceania</w:t>
            </w:r>
          </w:p>
        </w:tc>
        <w:tc>
          <w:tcPr>
            <w:tcW w:w="1829" w:type="dxa"/>
          </w:tcPr>
          <w:p w14:paraId="194AA780" w14:textId="77777777" w:rsidR="00B16922" w:rsidRPr="0070732C" w:rsidRDefault="00B16922" w:rsidP="00D45456">
            <w:r w:rsidRPr="0070732C">
              <w:t>0.90222</w:t>
            </w:r>
          </w:p>
        </w:tc>
        <w:tc>
          <w:tcPr>
            <w:tcW w:w="1620" w:type="dxa"/>
          </w:tcPr>
          <w:p w14:paraId="6008A404" w14:textId="77777777" w:rsidR="00B16922" w:rsidRPr="0070732C" w:rsidRDefault="00B16922" w:rsidP="00D45456">
            <w:r w:rsidRPr="0070732C">
              <w:t>0.02051</w:t>
            </w:r>
          </w:p>
        </w:tc>
      </w:tr>
      <w:tr w:rsidR="00B16922" w:rsidRPr="00F11785" w14:paraId="11359649" w14:textId="77777777" w:rsidTr="00D45456">
        <w:tc>
          <w:tcPr>
            <w:tcW w:w="3116" w:type="dxa"/>
          </w:tcPr>
          <w:p w14:paraId="12BA0095" w14:textId="77777777" w:rsidR="00B16922" w:rsidRPr="0070732C" w:rsidRDefault="00B16922" w:rsidP="00D45456">
            <w:r w:rsidRPr="0070732C">
              <w:t>North America</w:t>
            </w:r>
          </w:p>
        </w:tc>
        <w:tc>
          <w:tcPr>
            <w:tcW w:w="1829" w:type="dxa"/>
          </w:tcPr>
          <w:p w14:paraId="04B512C6" w14:textId="77777777" w:rsidR="00B16922" w:rsidRPr="0070732C" w:rsidRDefault="00B16922" w:rsidP="00D45456">
            <w:r w:rsidRPr="0070732C">
              <w:t>0.88603</w:t>
            </w:r>
          </w:p>
        </w:tc>
        <w:tc>
          <w:tcPr>
            <w:tcW w:w="1620" w:type="dxa"/>
          </w:tcPr>
          <w:p w14:paraId="319DE3B6" w14:textId="77777777" w:rsidR="00B16922" w:rsidRPr="0070732C" w:rsidRDefault="00B16922" w:rsidP="00D45456">
            <w:r w:rsidRPr="0070732C">
              <w:t>0.009224</w:t>
            </w:r>
          </w:p>
        </w:tc>
      </w:tr>
    </w:tbl>
    <w:p w14:paraId="4FD327D7" w14:textId="77777777" w:rsidR="00B16922" w:rsidRDefault="00B16922" w:rsidP="00B16922"/>
    <w:p w14:paraId="72AC3B38" w14:textId="56A34A9D" w:rsidR="00B16922" w:rsidRDefault="00B16922" w:rsidP="00B16922">
      <w:r w:rsidRPr="0070732C">
        <w:t>Running a Shapiro-Wilk test for normality individually for each region only two, Europe and Latin American and Caribbean, have large enough p-values for us to fail to reject the null of normality</w:t>
      </w:r>
      <w:r>
        <w:t xml:space="preserve"> (</w:t>
      </w:r>
      <w:r w:rsidR="00380399">
        <w:fldChar w:fldCharType="begin"/>
      </w:r>
      <w:r w:rsidR="00380399">
        <w:instrText xml:space="preserve"> REF _Ref216020216 \h </w:instrText>
      </w:r>
      <w:r w:rsidR="00380399">
        <w:fldChar w:fldCharType="separate"/>
      </w:r>
      <w:r w:rsidR="009F3269">
        <w:t xml:space="preserve">Table </w:t>
      </w:r>
      <w:r w:rsidR="009F3269">
        <w:rPr>
          <w:noProof/>
        </w:rPr>
        <w:t>2</w:t>
      </w:r>
      <w:r w:rsidR="00380399">
        <w:fldChar w:fldCharType="end"/>
      </w:r>
      <w:r>
        <w:t>)</w:t>
      </w:r>
      <w:r w:rsidRPr="003C686E">
        <w:t>.</w:t>
      </w:r>
      <w:r w:rsidRPr="0070732C">
        <w:t xml:space="preserve"> Asia and Oceania are near normal </w:t>
      </w:r>
      <w:r w:rsidRPr="003C686E">
        <w:t>and thus</w:t>
      </w:r>
      <w:r w:rsidRPr="0070732C">
        <w:t xml:space="preserve"> worth investigating as well</w:t>
      </w:r>
      <w:r>
        <w:t xml:space="preserve"> (</w:t>
      </w:r>
      <w:r w:rsidR="00380399">
        <w:fldChar w:fldCharType="begin"/>
      </w:r>
      <w:r w:rsidR="00380399">
        <w:instrText xml:space="preserve"> REF _Ref216020216 \h </w:instrText>
      </w:r>
      <w:r w:rsidR="00380399">
        <w:fldChar w:fldCharType="separate"/>
      </w:r>
      <w:r w:rsidR="009F3269">
        <w:t xml:space="preserve">Table </w:t>
      </w:r>
      <w:r w:rsidR="009F3269">
        <w:rPr>
          <w:noProof/>
        </w:rPr>
        <w:t>2</w:t>
      </w:r>
      <w:r w:rsidR="00380399">
        <w:fldChar w:fldCharType="end"/>
      </w:r>
      <w:r>
        <w:t>)</w:t>
      </w:r>
      <w:r w:rsidRPr="003C686E">
        <w:t>.</w:t>
      </w:r>
      <w:r w:rsidRPr="0070732C">
        <w:t xml:space="preserve"> </w:t>
      </w:r>
    </w:p>
    <w:p w14:paraId="53F37B4B" w14:textId="00A8670D" w:rsidR="00B63D81" w:rsidRDefault="007C4A56" w:rsidP="00D11EF3">
      <w:pPr>
        <w:rPr>
          <w:rStyle w:val="uv3um"/>
          <w:color w:val="000000" w:themeColor="text1"/>
        </w:rPr>
      </w:pPr>
      <w:r>
        <w:t>Five linear models were computed with carbon intensity (</w:t>
      </w:r>
      <w:r w:rsidRPr="002024CB">
        <w:rPr>
          <w:rStyle w:val="uv3um"/>
          <w:color w:val="000000" w:themeColor="text1"/>
        </w:rPr>
        <w:t>mtCO2_per_TWh</w:t>
      </w:r>
      <w:r>
        <w:rPr>
          <w:rStyle w:val="uv3um"/>
          <w:color w:val="000000" w:themeColor="text1"/>
        </w:rPr>
        <w:t xml:space="preserve">) as the dependent variable in every model. The Global Model used </w:t>
      </w:r>
      <w:r w:rsidR="00885081">
        <w:rPr>
          <w:rStyle w:val="uv3um"/>
          <w:color w:val="000000" w:themeColor="text1"/>
        </w:rPr>
        <w:t>region (Area), time (Year), and a</w:t>
      </w:r>
      <w:r w:rsidR="007375F5">
        <w:rPr>
          <w:rStyle w:val="uv3um"/>
          <w:color w:val="000000" w:themeColor="text1"/>
        </w:rPr>
        <w:t>n</w:t>
      </w:r>
      <w:r w:rsidR="00885081">
        <w:rPr>
          <w:rStyle w:val="uv3um"/>
          <w:color w:val="000000" w:themeColor="text1"/>
        </w:rPr>
        <w:t xml:space="preserve"> interaction terms region by time (</w:t>
      </w:r>
      <w:proofErr w:type="spellStart"/>
      <w:proofErr w:type="gramStart"/>
      <w:r w:rsidR="00885081">
        <w:rPr>
          <w:rStyle w:val="uv3um"/>
          <w:color w:val="000000" w:themeColor="text1"/>
        </w:rPr>
        <w:t>Area:Year</w:t>
      </w:r>
      <w:proofErr w:type="spellEnd"/>
      <w:proofErr w:type="gramEnd"/>
      <w:r w:rsidR="00885081">
        <w:rPr>
          <w:rStyle w:val="uv3um"/>
          <w:color w:val="000000" w:themeColor="text1"/>
        </w:rPr>
        <w:t xml:space="preserve">) as independent variables. The European, Latin American, Asian, and Oceanian model all used time (Year) alone as the independent variables. </w:t>
      </w:r>
    </w:p>
    <w:p w14:paraId="63824964" w14:textId="248A7A7D" w:rsidR="00565D49" w:rsidRDefault="00565D49" w:rsidP="00565D49">
      <w:pPr>
        <w:pStyle w:val="Heading2"/>
        <w:rPr>
          <w:rStyle w:val="uv3um"/>
        </w:rPr>
      </w:pPr>
      <w:bookmarkStart w:id="10" w:name="_Toc216179672"/>
      <w:r>
        <w:rPr>
          <w:rStyle w:val="uv3um"/>
        </w:rPr>
        <w:t>Linear Regression Assumption Tests</w:t>
      </w:r>
      <w:bookmarkEnd w:id="10"/>
    </w:p>
    <w:p w14:paraId="77AF4792" w14:textId="77777777" w:rsidR="009E6CDC" w:rsidRDefault="00565D49" w:rsidP="00D11EF3">
      <w:pPr>
        <w:rPr>
          <w:b/>
        </w:rPr>
      </w:pPr>
      <w:r>
        <w:rPr>
          <w:noProof/>
        </w:rPr>
        <w:drawing>
          <wp:inline distT="0" distB="0" distL="0" distR="0" wp14:anchorId="1A7F4EDC" wp14:editId="1CDE5687">
            <wp:extent cx="5943600" cy="2089801"/>
            <wp:effectExtent l="0" t="0" r="0" b="5715"/>
            <wp:docPr id="20547505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50584" name="Picture 2054750584"/>
                    <pic:cNvPicPr/>
                  </pic:nvPicPr>
                  <pic:blipFill rotWithShape="1">
                    <a:blip r:embed="rId9" cstate="print">
                      <a:extLst>
                        <a:ext uri="{28A0092B-C50C-407E-A947-70E740481C1C}">
                          <a14:useLocalDpi xmlns:a14="http://schemas.microsoft.com/office/drawing/2010/main" val="0"/>
                        </a:ext>
                      </a:extLst>
                    </a:blip>
                    <a:srcRect b="47259"/>
                    <a:stretch>
                      <a:fillRect/>
                    </a:stretch>
                  </pic:blipFill>
                  <pic:spPr bwMode="auto">
                    <a:xfrm>
                      <a:off x="0" y="0"/>
                      <a:ext cx="5943600" cy="2089801"/>
                    </a:xfrm>
                    <a:prstGeom prst="rect">
                      <a:avLst/>
                    </a:prstGeom>
                    <a:ln>
                      <a:noFill/>
                    </a:ln>
                    <a:extLst>
                      <a:ext uri="{53640926-AAD7-44D8-BBD7-CCE9431645EC}">
                        <a14:shadowObscured xmlns:a14="http://schemas.microsoft.com/office/drawing/2010/main"/>
                      </a:ext>
                    </a:extLst>
                  </pic:spPr>
                </pic:pic>
              </a:graphicData>
            </a:graphic>
          </wp:inline>
        </w:drawing>
      </w:r>
      <w:bookmarkStart w:id="11" w:name="_Ref216020374"/>
    </w:p>
    <w:p w14:paraId="173D2227" w14:textId="5B917E83" w:rsidR="00565D49" w:rsidRDefault="00565D49" w:rsidP="00D11EF3">
      <w:r w:rsidRPr="0070732C">
        <w:rPr>
          <w:b/>
        </w:rPr>
        <w:t xml:space="preserve">Figure </w:t>
      </w:r>
      <w:r w:rsidRPr="001E2D73">
        <w:rPr>
          <w:b/>
        </w:rPr>
        <w:fldChar w:fldCharType="begin"/>
      </w:r>
      <w:r w:rsidRPr="001E2D73">
        <w:rPr>
          <w:b/>
        </w:rPr>
        <w:instrText xml:space="preserve"> SEQ Figure \* ARABIC </w:instrText>
      </w:r>
      <w:r w:rsidRPr="001E2D73">
        <w:rPr>
          <w:b/>
        </w:rPr>
        <w:fldChar w:fldCharType="separate"/>
      </w:r>
      <w:r w:rsidR="009F3269">
        <w:rPr>
          <w:b/>
          <w:noProof/>
        </w:rPr>
        <w:t>2</w:t>
      </w:r>
      <w:r w:rsidRPr="001E2D73">
        <w:rPr>
          <w:b/>
        </w:rPr>
        <w:fldChar w:fldCharType="end"/>
      </w:r>
      <w:bookmarkEnd w:id="11"/>
    </w:p>
    <w:p w14:paraId="63A5C75D" w14:textId="5721497A" w:rsidR="009146B0" w:rsidRDefault="00565D49" w:rsidP="00D11EF3">
      <w:r w:rsidRPr="003752F9">
        <w:t>This model is not linear as evidenced by the patterns in the Residuals vs Fitted plot (</w:t>
      </w:r>
      <w:r w:rsidRPr="0065026F">
        <w:fldChar w:fldCharType="begin"/>
      </w:r>
      <w:r w:rsidRPr="0065026F">
        <w:instrText xml:space="preserve"> REF _Ref216020374 \h  \* MERGEFORMAT </w:instrText>
      </w:r>
      <w:r w:rsidRPr="0065026F">
        <w:fldChar w:fldCharType="separate"/>
      </w:r>
      <w:r w:rsidR="009F3269" w:rsidRPr="009F3269">
        <w:t xml:space="preserve">Figure </w:t>
      </w:r>
      <w:r w:rsidR="009F3269" w:rsidRPr="009F3269">
        <w:rPr>
          <w:noProof/>
        </w:rPr>
        <w:t>2</w:t>
      </w:r>
      <w:r w:rsidRPr="0065026F">
        <w:fldChar w:fldCharType="end"/>
      </w:r>
      <w:r w:rsidRPr="0065026F">
        <w:t>)</w:t>
      </w:r>
      <w:r>
        <w:t>. We also see large deviations from normality in the Q-Q plot (</w:t>
      </w:r>
      <w:r w:rsidRPr="0065026F">
        <w:fldChar w:fldCharType="begin"/>
      </w:r>
      <w:r w:rsidRPr="0065026F">
        <w:instrText xml:space="preserve"> REF _Ref216020374 \h  \* MERGEFORMAT </w:instrText>
      </w:r>
      <w:r w:rsidRPr="0065026F">
        <w:fldChar w:fldCharType="separate"/>
      </w:r>
      <w:r w:rsidR="009F3269" w:rsidRPr="009F3269">
        <w:t xml:space="preserve">Figure </w:t>
      </w:r>
      <w:r w:rsidR="009F3269" w:rsidRPr="009F3269">
        <w:rPr>
          <w:noProof/>
        </w:rPr>
        <w:t>2</w:t>
      </w:r>
      <w:r w:rsidRPr="0065026F">
        <w:fldChar w:fldCharType="end"/>
      </w:r>
      <w:r w:rsidRPr="0065026F">
        <w:t>)</w:t>
      </w:r>
      <w:r>
        <w:t>) and non-equal variance in the Residuals vs Fitted plot (</w:t>
      </w:r>
      <w:r w:rsidRPr="0065026F">
        <w:fldChar w:fldCharType="begin"/>
      </w:r>
      <w:r w:rsidRPr="0065026F">
        <w:instrText xml:space="preserve"> REF _Ref216020374 \h  \* MERGEFORMAT </w:instrText>
      </w:r>
      <w:r w:rsidRPr="0065026F">
        <w:fldChar w:fldCharType="separate"/>
      </w:r>
      <w:r w:rsidR="009F3269" w:rsidRPr="009F3269">
        <w:t xml:space="preserve">Figure </w:t>
      </w:r>
      <w:r w:rsidR="009F3269" w:rsidRPr="009F3269">
        <w:rPr>
          <w:noProof/>
        </w:rPr>
        <w:t>2</w:t>
      </w:r>
      <w:r w:rsidRPr="0065026F">
        <w:fldChar w:fldCharType="end"/>
      </w:r>
      <w:r w:rsidRPr="0065026F">
        <w:t>)</w:t>
      </w:r>
      <w:r>
        <w:t>).</w:t>
      </w:r>
    </w:p>
    <w:p w14:paraId="3B873AA4" w14:textId="77777777" w:rsidR="009E6CDC" w:rsidRDefault="00565D49" w:rsidP="009E6CDC">
      <w:pPr>
        <w:spacing w:after="0"/>
        <w:rPr>
          <w:b/>
        </w:rPr>
      </w:pPr>
      <w:r>
        <w:rPr>
          <w:noProof/>
        </w:rPr>
        <w:lastRenderedPageBreak/>
        <w:drawing>
          <wp:inline distT="0" distB="0" distL="0" distR="0" wp14:anchorId="7143FCDD" wp14:editId="00858224">
            <wp:extent cx="5943600" cy="2079280"/>
            <wp:effectExtent l="0" t="0" r="0" b="3810"/>
            <wp:docPr id="3315599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59992" name="Picture 331559992"/>
                    <pic:cNvPicPr/>
                  </pic:nvPicPr>
                  <pic:blipFill rotWithShape="1">
                    <a:blip r:embed="rId10" cstate="print">
                      <a:extLst>
                        <a:ext uri="{28A0092B-C50C-407E-A947-70E740481C1C}">
                          <a14:useLocalDpi xmlns:a14="http://schemas.microsoft.com/office/drawing/2010/main" val="0"/>
                        </a:ext>
                      </a:extLst>
                    </a:blip>
                    <a:srcRect b="47521"/>
                    <a:stretch>
                      <a:fillRect/>
                    </a:stretch>
                  </pic:blipFill>
                  <pic:spPr bwMode="auto">
                    <a:xfrm>
                      <a:off x="0" y="0"/>
                      <a:ext cx="5943600" cy="2079280"/>
                    </a:xfrm>
                    <a:prstGeom prst="rect">
                      <a:avLst/>
                    </a:prstGeom>
                    <a:ln>
                      <a:noFill/>
                    </a:ln>
                    <a:extLst>
                      <a:ext uri="{53640926-AAD7-44D8-BBD7-CCE9431645EC}">
                        <a14:shadowObscured xmlns:a14="http://schemas.microsoft.com/office/drawing/2010/main"/>
                      </a:ext>
                    </a:extLst>
                  </pic:spPr>
                </pic:pic>
              </a:graphicData>
            </a:graphic>
          </wp:inline>
        </w:drawing>
      </w:r>
      <w:bookmarkStart w:id="12" w:name="_Ref216020541"/>
    </w:p>
    <w:p w14:paraId="0900D8CE" w14:textId="7FA0165F" w:rsidR="00565D49" w:rsidRDefault="00565D49" w:rsidP="00D11EF3">
      <w:r w:rsidRPr="00543368">
        <w:rPr>
          <w:b/>
        </w:rPr>
        <w:t xml:space="preserve">Figure </w:t>
      </w:r>
      <w:r w:rsidRPr="00C01422">
        <w:rPr>
          <w:b/>
        </w:rPr>
        <w:fldChar w:fldCharType="begin"/>
      </w:r>
      <w:r w:rsidRPr="00C01422">
        <w:rPr>
          <w:b/>
        </w:rPr>
        <w:instrText xml:space="preserve"> SEQ Figure \* ARABIC </w:instrText>
      </w:r>
      <w:r w:rsidRPr="00C01422">
        <w:rPr>
          <w:b/>
        </w:rPr>
        <w:fldChar w:fldCharType="separate"/>
      </w:r>
      <w:r w:rsidR="009F3269">
        <w:rPr>
          <w:b/>
          <w:noProof/>
        </w:rPr>
        <w:t>3</w:t>
      </w:r>
      <w:r w:rsidRPr="00C01422">
        <w:rPr>
          <w:b/>
        </w:rPr>
        <w:fldChar w:fldCharType="end"/>
      </w:r>
      <w:bookmarkEnd w:id="12"/>
    </w:p>
    <w:p w14:paraId="4B360B2C" w14:textId="2AE909A3" w:rsidR="00565D49" w:rsidRDefault="00565D49" w:rsidP="00D11EF3">
      <w:r>
        <w:t>The data is normally distributed (</w:t>
      </w:r>
      <w:r>
        <w:fldChar w:fldCharType="begin"/>
      </w:r>
      <w:r>
        <w:instrText xml:space="preserve"> REF _Ref216020216 \h </w:instrText>
      </w:r>
      <w:r>
        <w:fldChar w:fldCharType="separate"/>
      </w:r>
      <w:r w:rsidR="009F3269">
        <w:t xml:space="preserve">Table </w:t>
      </w:r>
      <w:r w:rsidR="009F3269">
        <w:rPr>
          <w:noProof/>
        </w:rPr>
        <w:t>2</w:t>
      </w:r>
      <w:r>
        <w:fldChar w:fldCharType="end"/>
      </w:r>
      <w:r>
        <w:t>) (</w:t>
      </w:r>
      <w:r>
        <w:fldChar w:fldCharType="begin"/>
      </w:r>
      <w:r>
        <w:instrText xml:space="preserve"> REF _Ref216020541 \h  \* MERGEFORMAT </w:instrText>
      </w:r>
      <w:r>
        <w:fldChar w:fldCharType="separate"/>
      </w:r>
      <w:r w:rsidR="009F3269" w:rsidRPr="009F3269">
        <w:rPr>
          <w:bCs/>
        </w:rPr>
        <w:t>Figure</w:t>
      </w:r>
      <w:r w:rsidR="009F3269" w:rsidRPr="00543368">
        <w:rPr>
          <w:b/>
        </w:rPr>
        <w:t xml:space="preserve"> </w:t>
      </w:r>
      <w:r w:rsidR="009F3269" w:rsidRPr="009F3269">
        <w:rPr>
          <w:noProof/>
        </w:rPr>
        <w:t>3</w:t>
      </w:r>
      <w:r>
        <w:fldChar w:fldCharType="end"/>
      </w:r>
      <w:r>
        <w:t>), but not particularly linear or equally varied (</w:t>
      </w:r>
      <w:r>
        <w:fldChar w:fldCharType="begin"/>
      </w:r>
      <w:r>
        <w:instrText xml:space="preserve"> REF _Ref216020541 \h  \* MERGEFORMAT </w:instrText>
      </w:r>
      <w:r>
        <w:fldChar w:fldCharType="separate"/>
      </w:r>
      <w:r w:rsidR="009F3269" w:rsidRPr="009F3269">
        <w:rPr>
          <w:bCs/>
        </w:rPr>
        <w:t>Figure</w:t>
      </w:r>
      <w:r w:rsidR="009F3269" w:rsidRPr="00543368">
        <w:rPr>
          <w:b/>
        </w:rPr>
        <w:t xml:space="preserve"> </w:t>
      </w:r>
      <w:r w:rsidR="009F3269" w:rsidRPr="009F3269">
        <w:rPr>
          <w:noProof/>
        </w:rPr>
        <w:t>3</w:t>
      </w:r>
      <w:r>
        <w:fldChar w:fldCharType="end"/>
      </w:r>
      <w:r>
        <w:t>).</w:t>
      </w:r>
    </w:p>
    <w:p w14:paraId="24E81AB3" w14:textId="77777777" w:rsidR="009E6CDC" w:rsidRDefault="00565D49" w:rsidP="009E6CDC">
      <w:pPr>
        <w:spacing w:after="0"/>
        <w:rPr>
          <w:b/>
        </w:rPr>
      </w:pPr>
      <w:r>
        <w:rPr>
          <w:noProof/>
        </w:rPr>
        <w:drawing>
          <wp:inline distT="0" distB="0" distL="0" distR="0" wp14:anchorId="18852E76" wp14:editId="151923F7">
            <wp:extent cx="5943600" cy="2079280"/>
            <wp:effectExtent l="0" t="0" r="0" b="3810"/>
            <wp:docPr id="309776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7657" name="Picture 30977657"/>
                    <pic:cNvPicPr/>
                  </pic:nvPicPr>
                  <pic:blipFill rotWithShape="1">
                    <a:blip r:embed="rId11" cstate="print">
                      <a:extLst>
                        <a:ext uri="{28A0092B-C50C-407E-A947-70E740481C1C}">
                          <a14:useLocalDpi xmlns:a14="http://schemas.microsoft.com/office/drawing/2010/main" val="0"/>
                        </a:ext>
                      </a:extLst>
                    </a:blip>
                    <a:srcRect b="47525"/>
                    <a:stretch>
                      <a:fillRect/>
                    </a:stretch>
                  </pic:blipFill>
                  <pic:spPr bwMode="auto">
                    <a:xfrm>
                      <a:off x="0" y="0"/>
                      <a:ext cx="5943600" cy="2079280"/>
                    </a:xfrm>
                    <a:prstGeom prst="rect">
                      <a:avLst/>
                    </a:prstGeom>
                    <a:ln>
                      <a:noFill/>
                    </a:ln>
                    <a:extLst>
                      <a:ext uri="{53640926-AAD7-44D8-BBD7-CCE9431645EC}">
                        <a14:shadowObscured xmlns:a14="http://schemas.microsoft.com/office/drawing/2010/main"/>
                      </a:ext>
                    </a:extLst>
                  </pic:spPr>
                </pic:pic>
              </a:graphicData>
            </a:graphic>
          </wp:inline>
        </w:drawing>
      </w:r>
      <w:bookmarkStart w:id="13" w:name="_Ref216024746"/>
    </w:p>
    <w:p w14:paraId="6919A96A" w14:textId="206D8731" w:rsidR="00565D49" w:rsidRPr="00C01422" w:rsidRDefault="00565D49" w:rsidP="00565D49">
      <w:pPr>
        <w:rPr>
          <w:b/>
        </w:rPr>
      </w:pPr>
      <w:r w:rsidRPr="004672C0">
        <w:rPr>
          <w:b/>
        </w:rPr>
        <w:t xml:space="preserve">Figure </w:t>
      </w:r>
      <w:r w:rsidRPr="00C01422">
        <w:rPr>
          <w:b/>
        </w:rPr>
        <w:fldChar w:fldCharType="begin"/>
      </w:r>
      <w:r w:rsidRPr="00C01422">
        <w:rPr>
          <w:b/>
        </w:rPr>
        <w:instrText xml:space="preserve"> SEQ Figure \* ARABIC </w:instrText>
      </w:r>
      <w:r w:rsidRPr="00C01422">
        <w:rPr>
          <w:b/>
        </w:rPr>
        <w:fldChar w:fldCharType="separate"/>
      </w:r>
      <w:r w:rsidR="009F3269">
        <w:rPr>
          <w:b/>
          <w:noProof/>
        </w:rPr>
        <w:t>4</w:t>
      </w:r>
      <w:r w:rsidRPr="00C01422">
        <w:rPr>
          <w:b/>
        </w:rPr>
        <w:fldChar w:fldCharType="end"/>
      </w:r>
      <w:bookmarkEnd w:id="13"/>
    </w:p>
    <w:p w14:paraId="5F46D491" w14:textId="20E51EA7" w:rsidR="00565D49" w:rsidRDefault="00565D49" w:rsidP="00D11EF3">
      <w:r>
        <w:t>The data is close to normally distributed (</w:t>
      </w:r>
      <w:r>
        <w:fldChar w:fldCharType="begin"/>
      </w:r>
      <w:r>
        <w:instrText xml:space="preserve"> REF _Ref216020216 \h </w:instrText>
      </w:r>
      <w:r>
        <w:fldChar w:fldCharType="separate"/>
      </w:r>
      <w:r w:rsidR="009F3269">
        <w:t>Tabl</w:t>
      </w:r>
      <w:r w:rsidR="009F3269">
        <w:t>e</w:t>
      </w:r>
      <w:r w:rsidR="009F3269">
        <w:t xml:space="preserve"> </w:t>
      </w:r>
      <w:r w:rsidR="009F3269">
        <w:rPr>
          <w:noProof/>
        </w:rPr>
        <w:t>2</w:t>
      </w:r>
      <w:r>
        <w:fldChar w:fldCharType="end"/>
      </w:r>
      <w:r>
        <w:t>) (</w:t>
      </w:r>
      <w:r>
        <w:fldChar w:fldCharType="begin"/>
      </w:r>
      <w:r>
        <w:instrText xml:space="preserve"> REF _Ref216024746 \h  \* MERGEFORMAT </w:instrText>
      </w:r>
      <w:r>
        <w:fldChar w:fldCharType="separate"/>
      </w:r>
      <w:r w:rsidR="009F3269" w:rsidRPr="009F3269">
        <w:rPr>
          <w:bCs/>
        </w:rPr>
        <w:t>Figure</w:t>
      </w:r>
      <w:r w:rsidR="009F3269" w:rsidRPr="004672C0">
        <w:rPr>
          <w:b/>
        </w:rPr>
        <w:t xml:space="preserve"> </w:t>
      </w:r>
      <w:r w:rsidR="009F3269" w:rsidRPr="009F3269">
        <w:rPr>
          <w:noProof/>
        </w:rPr>
        <w:t>4</w:t>
      </w:r>
      <w:r>
        <w:fldChar w:fldCharType="end"/>
      </w:r>
      <w:r>
        <w:t>) and suffers from moderate departures from linearity and equal variance (</w:t>
      </w:r>
      <w:r>
        <w:fldChar w:fldCharType="begin"/>
      </w:r>
      <w:r>
        <w:instrText xml:space="preserve"> REF _Ref216024746 \h  \* MERGEFORMAT </w:instrText>
      </w:r>
      <w:r>
        <w:fldChar w:fldCharType="separate"/>
      </w:r>
      <w:r w:rsidR="009F3269" w:rsidRPr="009F3269">
        <w:rPr>
          <w:bCs/>
        </w:rPr>
        <w:t>Figure</w:t>
      </w:r>
      <w:r w:rsidR="009F3269" w:rsidRPr="004672C0">
        <w:rPr>
          <w:b/>
        </w:rPr>
        <w:t xml:space="preserve"> </w:t>
      </w:r>
      <w:r w:rsidR="009F3269" w:rsidRPr="009F3269">
        <w:rPr>
          <w:noProof/>
        </w:rPr>
        <w:t>4</w:t>
      </w:r>
      <w:r>
        <w:fldChar w:fldCharType="end"/>
      </w:r>
      <w:r>
        <w:t>).</w:t>
      </w:r>
    </w:p>
    <w:p w14:paraId="03DB49B9" w14:textId="52E38BC5" w:rsidR="00565D49" w:rsidRDefault="00565D49" w:rsidP="00565D49">
      <w:r>
        <w:rPr>
          <w:noProof/>
        </w:rPr>
        <w:drawing>
          <wp:inline distT="0" distB="0" distL="0" distR="0" wp14:anchorId="0EA7E360" wp14:editId="2C76F69A">
            <wp:extent cx="5943600" cy="2073244"/>
            <wp:effectExtent l="0" t="0" r="0" b="0"/>
            <wp:docPr id="1948392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9298" name="Picture 194839298"/>
                    <pic:cNvPicPr/>
                  </pic:nvPicPr>
                  <pic:blipFill rotWithShape="1">
                    <a:blip r:embed="rId12" cstate="print">
                      <a:extLst>
                        <a:ext uri="{28A0092B-C50C-407E-A947-70E740481C1C}">
                          <a14:useLocalDpi xmlns:a14="http://schemas.microsoft.com/office/drawing/2010/main" val="0"/>
                        </a:ext>
                      </a:extLst>
                    </a:blip>
                    <a:srcRect b="47677"/>
                    <a:stretch>
                      <a:fillRect/>
                    </a:stretch>
                  </pic:blipFill>
                  <pic:spPr bwMode="auto">
                    <a:xfrm>
                      <a:off x="0" y="0"/>
                      <a:ext cx="5943600" cy="2073244"/>
                    </a:xfrm>
                    <a:prstGeom prst="rect">
                      <a:avLst/>
                    </a:prstGeom>
                    <a:ln>
                      <a:noFill/>
                    </a:ln>
                    <a:extLst>
                      <a:ext uri="{53640926-AAD7-44D8-BBD7-CCE9431645EC}">
                        <a14:shadowObscured xmlns:a14="http://schemas.microsoft.com/office/drawing/2010/main"/>
                      </a:ext>
                    </a:extLst>
                  </pic:spPr>
                </pic:pic>
              </a:graphicData>
            </a:graphic>
          </wp:inline>
        </w:drawing>
      </w:r>
      <w:bookmarkStart w:id="14" w:name="_Ref216020662"/>
      <w:r w:rsidRPr="004672C0">
        <w:rPr>
          <w:b/>
        </w:rPr>
        <w:t xml:space="preserve">Figure </w:t>
      </w:r>
      <w:r w:rsidRPr="00C01422">
        <w:rPr>
          <w:b/>
        </w:rPr>
        <w:fldChar w:fldCharType="begin"/>
      </w:r>
      <w:r w:rsidRPr="00C01422">
        <w:rPr>
          <w:b/>
        </w:rPr>
        <w:instrText xml:space="preserve"> SEQ Figure \* ARABIC </w:instrText>
      </w:r>
      <w:r w:rsidRPr="00C01422">
        <w:rPr>
          <w:b/>
        </w:rPr>
        <w:fldChar w:fldCharType="separate"/>
      </w:r>
      <w:r w:rsidR="009F3269">
        <w:rPr>
          <w:b/>
          <w:noProof/>
        </w:rPr>
        <w:t>5</w:t>
      </w:r>
      <w:r w:rsidRPr="00C01422">
        <w:rPr>
          <w:b/>
        </w:rPr>
        <w:fldChar w:fldCharType="end"/>
      </w:r>
      <w:bookmarkEnd w:id="14"/>
    </w:p>
    <w:p w14:paraId="1E57F50B" w14:textId="1AB9DF66" w:rsidR="00565D49" w:rsidRDefault="00565D49" w:rsidP="00D11EF3">
      <w:r>
        <w:lastRenderedPageBreak/>
        <w:t>The data is nearly normally distributed (Table 2) (</w:t>
      </w:r>
      <w:r>
        <w:fldChar w:fldCharType="begin"/>
      </w:r>
      <w:r>
        <w:instrText xml:space="preserve"> REF _Ref216020662 \h  \* MERGEFORMAT </w:instrText>
      </w:r>
      <w:r>
        <w:fldChar w:fldCharType="separate"/>
      </w:r>
      <w:r w:rsidR="009F3269" w:rsidRPr="009F3269">
        <w:rPr>
          <w:bCs/>
        </w:rPr>
        <w:t>Figure</w:t>
      </w:r>
      <w:r w:rsidR="009F3269" w:rsidRPr="004672C0">
        <w:rPr>
          <w:b/>
        </w:rPr>
        <w:t xml:space="preserve"> </w:t>
      </w:r>
      <w:r w:rsidR="009F3269" w:rsidRPr="009F3269">
        <w:rPr>
          <w:noProof/>
        </w:rPr>
        <w:t>5</w:t>
      </w:r>
      <w:r>
        <w:fldChar w:fldCharType="end"/>
      </w:r>
      <w:r>
        <w:t>), linear with small exceptions prior to 2007, and roughly equally variant, again with higher deviations prior to 2007 (</w:t>
      </w:r>
      <w:r>
        <w:fldChar w:fldCharType="begin"/>
      </w:r>
      <w:r>
        <w:instrText xml:space="preserve"> REF _Ref216020662 \h  \* MERGEFORMAT </w:instrText>
      </w:r>
      <w:r>
        <w:fldChar w:fldCharType="separate"/>
      </w:r>
      <w:r w:rsidR="009F3269" w:rsidRPr="009F3269">
        <w:rPr>
          <w:bCs/>
        </w:rPr>
        <w:t>Figure</w:t>
      </w:r>
      <w:r w:rsidR="009F3269" w:rsidRPr="004672C0">
        <w:rPr>
          <w:b/>
        </w:rPr>
        <w:t xml:space="preserve"> </w:t>
      </w:r>
      <w:r w:rsidR="009F3269" w:rsidRPr="009F3269">
        <w:rPr>
          <w:noProof/>
        </w:rPr>
        <w:t>5</w:t>
      </w:r>
      <w:r>
        <w:fldChar w:fldCharType="end"/>
      </w:r>
      <w:r>
        <w:t>).</w:t>
      </w:r>
    </w:p>
    <w:p w14:paraId="7CD2F86A" w14:textId="09FB6DF1" w:rsidR="00565D49" w:rsidRPr="001F023B" w:rsidRDefault="00565D49" w:rsidP="00565D49">
      <w:r>
        <w:rPr>
          <w:noProof/>
        </w:rPr>
        <w:drawing>
          <wp:inline distT="0" distB="0" distL="0" distR="0" wp14:anchorId="4490F83D" wp14:editId="29BDEF48">
            <wp:extent cx="5943600" cy="2082297"/>
            <wp:effectExtent l="0" t="0" r="0" b="635"/>
            <wp:docPr id="12719610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61048" name="Picture 1271961048"/>
                    <pic:cNvPicPr/>
                  </pic:nvPicPr>
                  <pic:blipFill rotWithShape="1">
                    <a:blip r:embed="rId13" cstate="print">
                      <a:extLst>
                        <a:ext uri="{28A0092B-C50C-407E-A947-70E740481C1C}">
                          <a14:useLocalDpi xmlns:a14="http://schemas.microsoft.com/office/drawing/2010/main" val="0"/>
                        </a:ext>
                      </a:extLst>
                    </a:blip>
                    <a:srcRect b="47449"/>
                    <a:stretch>
                      <a:fillRect/>
                    </a:stretch>
                  </pic:blipFill>
                  <pic:spPr bwMode="auto">
                    <a:xfrm>
                      <a:off x="0" y="0"/>
                      <a:ext cx="5943600" cy="2082297"/>
                    </a:xfrm>
                    <a:prstGeom prst="rect">
                      <a:avLst/>
                    </a:prstGeom>
                    <a:ln>
                      <a:noFill/>
                    </a:ln>
                    <a:extLst>
                      <a:ext uri="{53640926-AAD7-44D8-BBD7-CCE9431645EC}">
                        <a14:shadowObscured xmlns:a14="http://schemas.microsoft.com/office/drawing/2010/main"/>
                      </a:ext>
                    </a:extLst>
                  </pic:spPr>
                </pic:pic>
              </a:graphicData>
            </a:graphic>
          </wp:inline>
        </w:drawing>
      </w:r>
      <w:bookmarkStart w:id="15" w:name="_Ref216020718"/>
      <w:r w:rsidRPr="004672C0">
        <w:rPr>
          <w:b/>
        </w:rPr>
        <w:t xml:space="preserve">Figure </w:t>
      </w:r>
      <w:r w:rsidRPr="00C01422">
        <w:rPr>
          <w:b/>
        </w:rPr>
        <w:fldChar w:fldCharType="begin"/>
      </w:r>
      <w:r w:rsidRPr="00C01422">
        <w:rPr>
          <w:b/>
        </w:rPr>
        <w:instrText xml:space="preserve"> SEQ Figure \* ARABIC </w:instrText>
      </w:r>
      <w:r w:rsidRPr="00C01422">
        <w:rPr>
          <w:b/>
        </w:rPr>
        <w:fldChar w:fldCharType="separate"/>
      </w:r>
      <w:r w:rsidR="009F3269">
        <w:rPr>
          <w:b/>
          <w:noProof/>
        </w:rPr>
        <w:t>6</w:t>
      </w:r>
      <w:r w:rsidRPr="00C01422">
        <w:rPr>
          <w:b/>
        </w:rPr>
        <w:fldChar w:fldCharType="end"/>
      </w:r>
      <w:bookmarkEnd w:id="15"/>
    </w:p>
    <w:p w14:paraId="67888E96" w14:textId="53DC989F" w:rsidR="00565D49" w:rsidRDefault="00565D49" w:rsidP="00D11EF3">
      <w:r>
        <w:t>The data is normally distributed (</w:t>
      </w:r>
      <w:r>
        <w:fldChar w:fldCharType="begin"/>
      </w:r>
      <w:r>
        <w:instrText xml:space="preserve"> REF _Ref216020216 \h </w:instrText>
      </w:r>
      <w:r>
        <w:fldChar w:fldCharType="separate"/>
      </w:r>
      <w:r w:rsidR="009F3269">
        <w:t xml:space="preserve">Table </w:t>
      </w:r>
      <w:r w:rsidR="009F3269">
        <w:rPr>
          <w:noProof/>
        </w:rPr>
        <w:t>2</w:t>
      </w:r>
      <w:r>
        <w:fldChar w:fldCharType="end"/>
      </w:r>
      <w:r>
        <w:t>) (</w:t>
      </w:r>
      <w:r>
        <w:fldChar w:fldCharType="begin"/>
      </w:r>
      <w:r>
        <w:instrText xml:space="preserve"> REF _Ref216020718 \h  \* MERGEFORMAT </w:instrText>
      </w:r>
      <w:r>
        <w:fldChar w:fldCharType="separate"/>
      </w:r>
      <w:r w:rsidR="009F3269" w:rsidRPr="009F3269">
        <w:rPr>
          <w:bCs/>
        </w:rPr>
        <w:t xml:space="preserve">Figure </w:t>
      </w:r>
      <w:r w:rsidR="009F3269" w:rsidRPr="009F3269">
        <w:rPr>
          <w:noProof/>
        </w:rPr>
        <w:t>6</w:t>
      </w:r>
      <w:r>
        <w:fldChar w:fldCharType="end"/>
      </w:r>
      <w:r>
        <w:t>), not linear, and not equally variant (</w:t>
      </w:r>
      <w:r>
        <w:fldChar w:fldCharType="begin"/>
      </w:r>
      <w:r>
        <w:instrText xml:space="preserve"> REF _Ref216020718 \h  \* MERGEFORMAT </w:instrText>
      </w:r>
      <w:r>
        <w:fldChar w:fldCharType="separate"/>
      </w:r>
      <w:r w:rsidR="009F3269" w:rsidRPr="009F3269">
        <w:rPr>
          <w:bCs/>
        </w:rPr>
        <w:t xml:space="preserve">Figure </w:t>
      </w:r>
      <w:r w:rsidR="009F3269" w:rsidRPr="009F3269">
        <w:rPr>
          <w:noProof/>
        </w:rPr>
        <w:t>6</w:t>
      </w:r>
      <w:r>
        <w:fldChar w:fldCharType="end"/>
      </w:r>
      <w:r>
        <w:t>).</w:t>
      </w:r>
    </w:p>
    <w:p w14:paraId="3E0774D6" w14:textId="77777777" w:rsidR="00565D49" w:rsidRPr="00F11785" w:rsidRDefault="00565D49" w:rsidP="00D11EF3"/>
    <w:p w14:paraId="3ECDC663" w14:textId="77777777" w:rsidR="00FB5410" w:rsidRPr="00F11785" w:rsidRDefault="009E5658" w:rsidP="001541D2">
      <w:pPr>
        <w:pStyle w:val="Heading2"/>
      </w:pPr>
      <w:bookmarkStart w:id="16" w:name="_Toc215932116"/>
      <w:bookmarkStart w:id="17" w:name="_Toc216179673"/>
      <w:r w:rsidRPr="00F11785">
        <w:t xml:space="preserve">R </w:t>
      </w:r>
      <w:r w:rsidR="002D1F84" w:rsidRPr="00F11785">
        <w:t>P</w:t>
      </w:r>
      <w:r w:rsidRPr="00F11785">
        <w:t>ackages</w:t>
      </w:r>
      <w:r w:rsidR="006A38D2" w:rsidRPr="00F11785">
        <w:t xml:space="preserve"> </w:t>
      </w:r>
      <w:r w:rsidR="002D1F84" w:rsidRPr="00F11785">
        <w:t>Used</w:t>
      </w:r>
      <w:bookmarkEnd w:id="16"/>
      <w:bookmarkEnd w:id="17"/>
    </w:p>
    <w:p w14:paraId="77408B25" w14:textId="77777777" w:rsidR="00220D18" w:rsidRDefault="00220D18" w:rsidP="00D11EF3">
      <w:pPr>
        <w:pStyle w:val="ListParagraph"/>
        <w:numPr>
          <w:ilvl w:val="0"/>
          <w:numId w:val="4"/>
        </w:numPr>
        <w:sectPr w:rsidR="00220D18" w:rsidSect="002024CB">
          <w:footerReference w:type="even" r:id="rId14"/>
          <w:footerReference w:type="default" r:id="rId15"/>
          <w:pgSz w:w="12240" w:h="15840"/>
          <w:pgMar w:top="1440" w:right="1440" w:bottom="1440" w:left="1440" w:header="720" w:footer="720" w:gutter="0"/>
          <w:cols w:space="720"/>
          <w:titlePg/>
          <w:docGrid w:linePitch="360"/>
        </w:sectPr>
      </w:pPr>
    </w:p>
    <w:p w14:paraId="0226F9B7" w14:textId="77777777" w:rsidR="00BA2F6D" w:rsidRPr="00F11785" w:rsidRDefault="00BA2F6D" w:rsidP="00D11EF3">
      <w:pPr>
        <w:pStyle w:val="ListParagraph"/>
        <w:numPr>
          <w:ilvl w:val="0"/>
          <w:numId w:val="4"/>
        </w:numPr>
      </w:pPr>
      <w:r w:rsidRPr="00F11785">
        <w:t>ggplot2</w:t>
      </w:r>
    </w:p>
    <w:p w14:paraId="2C468AEB" w14:textId="77777777" w:rsidR="00BA2F6D" w:rsidRPr="00F11785" w:rsidRDefault="00BA2F6D" w:rsidP="00D11EF3">
      <w:pPr>
        <w:pStyle w:val="ListParagraph"/>
        <w:numPr>
          <w:ilvl w:val="0"/>
          <w:numId w:val="4"/>
        </w:numPr>
      </w:pPr>
      <w:proofErr w:type="spellStart"/>
      <w:r w:rsidRPr="00F11785">
        <w:t>tidyverse</w:t>
      </w:r>
      <w:proofErr w:type="spellEnd"/>
    </w:p>
    <w:p w14:paraId="294C1E02" w14:textId="77777777" w:rsidR="00BA2F6D" w:rsidRPr="00F11785" w:rsidRDefault="00BA2F6D" w:rsidP="00D11EF3">
      <w:pPr>
        <w:pStyle w:val="ListParagraph"/>
        <w:numPr>
          <w:ilvl w:val="0"/>
          <w:numId w:val="4"/>
        </w:numPr>
      </w:pPr>
      <w:proofErr w:type="spellStart"/>
      <w:r w:rsidRPr="00F11785">
        <w:t>skimr</w:t>
      </w:r>
      <w:proofErr w:type="spellEnd"/>
    </w:p>
    <w:p w14:paraId="68280BE4" w14:textId="77777777" w:rsidR="00BA2F6D" w:rsidRPr="00F11785" w:rsidRDefault="00BA2F6D" w:rsidP="00D11EF3">
      <w:pPr>
        <w:pStyle w:val="ListParagraph"/>
        <w:numPr>
          <w:ilvl w:val="0"/>
          <w:numId w:val="4"/>
        </w:numPr>
      </w:pPr>
      <w:r w:rsidRPr="00F11785">
        <w:t>car</w:t>
      </w:r>
    </w:p>
    <w:p w14:paraId="635D0982" w14:textId="77777777" w:rsidR="00BA2F6D" w:rsidRPr="00F11785" w:rsidRDefault="00BA2F6D" w:rsidP="00D11EF3">
      <w:pPr>
        <w:pStyle w:val="ListParagraph"/>
        <w:numPr>
          <w:ilvl w:val="0"/>
          <w:numId w:val="4"/>
        </w:numPr>
      </w:pPr>
      <w:proofErr w:type="spellStart"/>
      <w:r w:rsidRPr="00F11785">
        <w:t>gtsummary</w:t>
      </w:r>
      <w:proofErr w:type="spellEnd"/>
    </w:p>
    <w:p w14:paraId="0342BEB6" w14:textId="77777777" w:rsidR="00BA2F6D" w:rsidRPr="00F11785" w:rsidRDefault="00BA2F6D" w:rsidP="00D11EF3">
      <w:pPr>
        <w:pStyle w:val="ListParagraph"/>
        <w:numPr>
          <w:ilvl w:val="0"/>
          <w:numId w:val="4"/>
        </w:numPr>
      </w:pPr>
      <w:proofErr w:type="spellStart"/>
      <w:r w:rsidRPr="00F11785">
        <w:t>gt</w:t>
      </w:r>
      <w:proofErr w:type="spellEnd"/>
    </w:p>
    <w:p w14:paraId="329AF09C" w14:textId="77777777" w:rsidR="00BA2F6D" w:rsidRPr="00F11785" w:rsidRDefault="00BA2F6D" w:rsidP="00D11EF3">
      <w:pPr>
        <w:pStyle w:val="ListParagraph"/>
        <w:numPr>
          <w:ilvl w:val="0"/>
          <w:numId w:val="4"/>
        </w:numPr>
      </w:pPr>
      <w:proofErr w:type="spellStart"/>
      <w:r w:rsidRPr="00F11785">
        <w:t>lawstat</w:t>
      </w:r>
      <w:proofErr w:type="spellEnd"/>
    </w:p>
    <w:p w14:paraId="7D0D55C1" w14:textId="77777777" w:rsidR="00BA2F6D" w:rsidRPr="00F11785" w:rsidRDefault="00BA2F6D" w:rsidP="00D11EF3">
      <w:pPr>
        <w:pStyle w:val="ListParagraph"/>
        <w:numPr>
          <w:ilvl w:val="0"/>
          <w:numId w:val="4"/>
        </w:numPr>
      </w:pPr>
      <w:r w:rsidRPr="00F11785">
        <w:t>sf</w:t>
      </w:r>
    </w:p>
    <w:p w14:paraId="24FEC951" w14:textId="343B812F" w:rsidR="00220D18" w:rsidRDefault="00BA2F6D" w:rsidP="000E7012">
      <w:pPr>
        <w:pStyle w:val="ListParagraph"/>
        <w:numPr>
          <w:ilvl w:val="0"/>
          <w:numId w:val="4"/>
        </w:numPr>
        <w:sectPr w:rsidR="00220D18" w:rsidSect="00A43283">
          <w:type w:val="continuous"/>
          <w:pgSz w:w="12240" w:h="15840"/>
          <w:pgMar w:top="1440" w:right="1440" w:bottom="1440" w:left="1440" w:header="720" w:footer="720" w:gutter="0"/>
          <w:cols w:num="3" w:space="720"/>
          <w:docGrid w:linePitch="360"/>
        </w:sectPr>
      </w:pPr>
      <w:proofErr w:type="spellStart"/>
      <w:r w:rsidRPr="00F11785">
        <w:t>rnaturalearth</w:t>
      </w:r>
      <w:proofErr w:type="spellEnd"/>
    </w:p>
    <w:p w14:paraId="7DCC5133" w14:textId="77777777" w:rsidR="000E7012" w:rsidRDefault="000E7012" w:rsidP="000E7012">
      <w:pPr>
        <w:pStyle w:val="Heading1"/>
        <w:jc w:val="left"/>
      </w:pPr>
      <w:bookmarkStart w:id="18" w:name="_Toc215932117"/>
    </w:p>
    <w:p w14:paraId="13A1B1EB" w14:textId="77777777" w:rsidR="000E7012" w:rsidRDefault="000E7012">
      <w:pPr>
        <w:rPr>
          <w:rFonts w:eastAsiaTheme="majorEastAsia" w:cstheme="majorBidi"/>
          <w:b/>
          <w:bCs/>
          <w:color w:val="000000" w:themeColor="text1"/>
          <w:sz w:val="44"/>
          <w:szCs w:val="44"/>
        </w:rPr>
      </w:pPr>
      <w:r>
        <w:br w:type="page"/>
      </w:r>
    </w:p>
    <w:p w14:paraId="407E1DAF" w14:textId="69D7B759" w:rsidR="00E21046" w:rsidRPr="00F11785" w:rsidRDefault="00FB5410" w:rsidP="00380399">
      <w:pPr>
        <w:pStyle w:val="Heading1"/>
      </w:pPr>
      <w:bookmarkStart w:id="19" w:name="_Toc216179674"/>
      <w:r w:rsidRPr="00F11785">
        <w:lastRenderedPageBreak/>
        <w:t>Results</w:t>
      </w:r>
      <w:bookmarkEnd w:id="18"/>
      <w:bookmarkEnd w:id="19"/>
    </w:p>
    <w:p w14:paraId="4145A57B" w14:textId="447930ED" w:rsidR="001A047C" w:rsidRPr="00F11785" w:rsidRDefault="001A047C" w:rsidP="001541D2">
      <w:pPr>
        <w:pStyle w:val="Heading2"/>
      </w:pPr>
      <w:bookmarkStart w:id="20" w:name="_Toc215932118"/>
      <w:bookmarkStart w:id="21" w:name="_Toc216179675"/>
      <w:r w:rsidRPr="00F11785">
        <w:t xml:space="preserve">Testing </w:t>
      </w:r>
      <w:r w:rsidR="00466072">
        <w:t>D</w:t>
      </w:r>
      <w:r w:rsidRPr="00F11785">
        <w:t xml:space="preserve">ifference in CO2 Intensity </w:t>
      </w:r>
      <w:r w:rsidR="00466072">
        <w:t>B</w:t>
      </w:r>
      <w:r w:rsidRPr="00F11785">
        <w:t xml:space="preserve">etween </w:t>
      </w:r>
      <w:r w:rsidR="00466072">
        <w:t>R</w:t>
      </w:r>
      <w:r w:rsidRPr="00F11785">
        <w:t>egions</w:t>
      </w:r>
      <w:bookmarkEnd w:id="20"/>
      <w:bookmarkEnd w:id="21"/>
    </w:p>
    <w:p w14:paraId="539CD380" w14:textId="3D333D04" w:rsidR="00782CA1" w:rsidRPr="000E7012" w:rsidRDefault="00375D39" w:rsidP="000E7012">
      <w:r w:rsidRPr="002024CB">
        <w:t>To i</w:t>
      </w:r>
      <w:r w:rsidR="00B92CEB" w:rsidRPr="002024CB">
        <w:t>nvestigat</w:t>
      </w:r>
      <w:r w:rsidRPr="002024CB">
        <w:t>e</w:t>
      </w:r>
      <w:r w:rsidR="00B92CEB" w:rsidRPr="002024CB">
        <w:t xml:space="preserve"> whether coal power CO2 emission intensity varies between global regions</w:t>
      </w:r>
      <w:r w:rsidR="00216E67" w:rsidRPr="002024CB">
        <w:t>,</w:t>
      </w:r>
      <w:r w:rsidR="00B92CEB" w:rsidRPr="002024CB">
        <w:t xml:space="preserve"> I started by visualizing the data with box plots.</w:t>
      </w:r>
      <w:r w:rsidR="00B92CEB" w:rsidRPr="00F11785">
        <w:t xml:space="preserve"> </w:t>
      </w:r>
    </w:p>
    <w:p w14:paraId="2F65798C" w14:textId="2F5A41EF" w:rsidR="00B92CEB" w:rsidRPr="00F11785" w:rsidRDefault="009D3BF8" w:rsidP="00D11EF3">
      <w:r>
        <w:rPr>
          <w:noProof/>
        </w:rPr>
        <w:drawing>
          <wp:inline distT="0" distB="0" distL="0" distR="0" wp14:anchorId="3ABC6E64" wp14:editId="71B8A894">
            <wp:extent cx="5758774" cy="3297144"/>
            <wp:effectExtent l="0" t="0" r="0" b="5080"/>
            <wp:docPr id="113214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48700" name="Picture 113214870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9865" cy="3297769"/>
                    </a:xfrm>
                    <a:prstGeom prst="rect">
                      <a:avLst/>
                    </a:prstGeom>
                  </pic:spPr>
                </pic:pic>
              </a:graphicData>
            </a:graphic>
          </wp:inline>
        </w:drawing>
      </w:r>
      <w:r w:rsidR="00846A17" w:rsidRPr="00E6235D">
        <w:rPr>
          <w:b/>
        </w:rPr>
        <w:t xml:space="preserve">Figure </w:t>
      </w:r>
      <w:r w:rsidR="00846A17" w:rsidRPr="00C01422">
        <w:rPr>
          <w:b/>
        </w:rPr>
        <w:fldChar w:fldCharType="begin"/>
      </w:r>
      <w:r w:rsidR="00846A17" w:rsidRPr="00C01422">
        <w:rPr>
          <w:b/>
        </w:rPr>
        <w:instrText xml:space="preserve"> SEQ Figure \* ARABIC </w:instrText>
      </w:r>
      <w:r w:rsidR="00846A17" w:rsidRPr="00C01422">
        <w:rPr>
          <w:b/>
        </w:rPr>
        <w:fldChar w:fldCharType="separate"/>
      </w:r>
      <w:r w:rsidR="009F3269">
        <w:rPr>
          <w:b/>
          <w:noProof/>
        </w:rPr>
        <w:t>7</w:t>
      </w:r>
      <w:r w:rsidR="00846A17" w:rsidRPr="00C01422">
        <w:rPr>
          <w:b/>
        </w:rPr>
        <w:fldChar w:fldCharType="end"/>
      </w:r>
    </w:p>
    <w:p w14:paraId="62F4CA72" w14:textId="5CC99F44" w:rsidR="00A27FCF" w:rsidRPr="00E6235D" w:rsidRDefault="00A27FCF" w:rsidP="00D11EF3">
      <w:pPr>
        <w:pStyle w:val="Caption"/>
      </w:pPr>
      <w:bookmarkStart w:id="22" w:name="_Ref216020262"/>
      <w:r w:rsidRPr="00E6235D">
        <w:t xml:space="preserve">Table </w:t>
      </w:r>
      <w:fldSimple w:instr=" SEQ Table \* ARABIC ">
        <w:r w:rsidR="009F3269">
          <w:rPr>
            <w:noProof/>
          </w:rPr>
          <w:t>3</w:t>
        </w:r>
      </w:fldSimple>
      <w:bookmarkEnd w:id="22"/>
    </w:p>
    <w:p w14:paraId="40B45AA9" w14:textId="77777777" w:rsidR="00BF228F" w:rsidRPr="009628BE" w:rsidRDefault="00BF228F" w:rsidP="00D11EF3">
      <w:pPr>
        <w:rPr>
          <w:i/>
          <w:iCs/>
        </w:rPr>
      </w:pPr>
      <w:r w:rsidRPr="009628BE">
        <w:rPr>
          <w:i/>
          <w:iCs/>
        </w:rPr>
        <w:t>Summary Statistics by Region</w:t>
      </w:r>
    </w:p>
    <w:tbl>
      <w:tblPr>
        <w:tblStyle w:val="TableGrid"/>
        <w:tblW w:w="936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13"/>
        <w:gridCol w:w="570"/>
        <w:gridCol w:w="954"/>
        <w:gridCol w:w="1188"/>
        <w:gridCol w:w="945"/>
        <w:gridCol w:w="945"/>
        <w:gridCol w:w="945"/>
      </w:tblGrid>
      <w:tr w:rsidR="00A27FCF" w:rsidRPr="00F11785" w14:paraId="75C1DC29" w14:textId="77777777" w:rsidTr="00E6235D">
        <w:tc>
          <w:tcPr>
            <w:tcW w:w="0" w:type="auto"/>
            <w:tcBorders>
              <w:top w:val="single" w:sz="4" w:space="0" w:color="auto"/>
              <w:bottom w:val="single" w:sz="4" w:space="0" w:color="auto"/>
            </w:tcBorders>
            <w:hideMark/>
          </w:tcPr>
          <w:p w14:paraId="64076867" w14:textId="77777777" w:rsidR="00A27FCF" w:rsidRPr="002024CB" w:rsidRDefault="00A27FCF" w:rsidP="00D11EF3">
            <w:r w:rsidRPr="002024CB">
              <w:t>Area</w:t>
            </w:r>
          </w:p>
        </w:tc>
        <w:tc>
          <w:tcPr>
            <w:tcW w:w="0" w:type="auto"/>
            <w:tcBorders>
              <w:top w:val="single" w:sz="4" w:space="0" w:color="auto"/>
              <w:bottom w:val="single" w:sz="4" w:space="0" w:color="auto"/>
            </w:tcBorders>
            <w:hideMark/>
          </w:tcPr>
          <w:p w14:paraId="0B3D3454" w14:textId="77777777" w:rsidR="00A27FCF" w:rsidRPr="002024CB" w:rsidRDefault="00A27FCF" w:rsidP="00D11EF3">
            <w:r w:rsidRPr="002024CB">
              <w:t>N</w:t>
            </w:r>
          </w:p>
        </w:tc>
        <w:tc>
          <w:tcPr>
            <w:tcW w:w="0" w:type="auto"/>
            <w:tcBorders>
              <w:top w:val="single" w:sz="4" w:space="0" w:color="auto"/>
              <w:bottom w:val="single" w:sz="4" w:space="0" w:color="auto"/>
            </w:tcBorders>
            <w:hideMark/>
          </w:tcPr>
          <w:p w14:paraId="460D2620" w14:textId="77777777" w:rsidR="00A27FCF" w:rsidRPr="00E6235D" w:rsidRDefault="00A27FCF" w:rsidP="00D11EF3">
            <w:r w:rsidRPr="00E6235D">
              <w:t>Mean</w:t>
            </w:r>
          </w:p>
        </w:tc>
        <w:tc>
          <w:tcPr>
            <w:tcW w:w="0" w:type="auto"/>
            <w:tcBorders>
              <w:top w:val="single" w:sz="4" w:space="0" w:color="auto"/>
              <w:bottom w:val="single" w:sz="4" w:space="0" w:color="auto"/>
            </w:tcBorders>
            <w:hideMark/>
          </w:tcPr>
          <w:p w14:paraId="017C6887" w14:textId="77777777" w:rsidR="00A27FCF" w:rsidRPr="00E6235D" w:rsidRDefault="00A27FCF" w:rsidP="00D11EF3">
            <w:r w:rsidRPr="00E6235D">
              <w:t>Median</w:t>
            </w:r>
          </w:p>
        </w:tc>
        <w:tc>
          <w:tcPr>
            <w:tcW w:w="0" w:type="auto"/>
            <w:tcBorders>
              <w:top w:val="single" w:sz="4" w:space="0" w:color="auto"/>
              <w:bottom w:val="single" w:sz="4" w:space="0" w:color="auto"/>
            </w:tcBorders>
            <w:hideMark/>
          </w:tcPr>
          <w:p w14:paraId="1CC2C0C9" w14:textId="77777777" w:rsidR="00A27FCF" w:rsidRPr="00E6235D" w:rsidRDefault="00A27FCF" w:rsidP="00D11EF3">
            <w:r w:rsidRPr="00E6235D">
              <w:t>SD</w:t>
            </w:r>
          </w:p>
        </w:tc>
        <w:tc>
          <w:tcPr>
            <w:tcW w:w="0" w:type="auto"/>
            <w:tcBorders>
              <w:top w:val="single" w:sz="4" w:space="0" w:color="auto"/>
              <w:bottom w:val="single" w:sz="4" w:space="0" w:color="auto"/>
            </w:tcBorders>
            <w:hideMark/>
          </w:tcPr>
          <w:p w14:paraId="766AAC45" w14:textId="77777777" w:rsidR="00A27FCF" w:rsidRPr="00E6235D" w:rsidRDefault="00A27FCF" w:rsidP="00D11EF3">
            <w:r w:rsidRPr="00E6235D">
              <w:t>Min</w:t>
            </w:r>
          </w:p>
        </w:tc>
        <w:tc>
          <w:tcPr>
            <w:tcW w:w="0" w:type="auto"/>
            <w:tcBorders>
              <w:top w:val="single" w:sz="4" w:space="0" w:color="auto"/>
              <w:bottom w:val="single" w:sz="4" w:space="0" w:color="auto"/>
            </w:tcBorders>
            <w:hideMark/>
          </w:tcPr>
          <w:p w14:paraId="755FC2D2" w14:textId="77777777" w:rsidR="00A27FCF" w:rsidRPr="00E6235D" w:rsidRDefault="00A27FCF" w:rsidP="00D11EF3">
            <w:r w:rsidRPr="00E6235D">
              <w:t>Max</w:t>
            </w:r>
          </w:p>
        </w:tc>
      </w:tr>
      <w:tr w:rsidR="00A27FCF" w:rsidRPr="00F11785" w14:paraId="1B6D82FE" w14:textId="77777777" w:rsidTr="00E6235D">
        <w:tc>
          <w:tcPr>
            <w:tcW w:w="0" w:type="auto"/>
            <w:tcBorders>
              <w:top w:val="single" w:sz="4" w:space="0" w:color="auto"/>
            </w:tcBorders>
            <w:hideMark/>
          </w:tcPr>
          <w:p w14:paraId="29280410" w14:textId="77777777" w:rsidR="00A27FCF" w:rsidRPr="00E6235D" w:rsidRDefault="00A27FCF" w:rsidP="00D11EF3">
            <w:r w:rsidRPr="00E6235D">
              <w:t>Africa</w:t>
            </w:r>
          </w:p>
        </w:tc>
        <w:tc>
          <w:tcPr>
            <w:tcW w:w="0" w:type="auto"/>
            <w:tcBorders>
              <w:top w:val="single" w:sz="4" w:space="0" w:color="auto"/>
            </w:tcBorders>
            <w:hideMark/>
          </w:tcPr>
          <w:p w14:paraId="7F309454" w14:textId="77777777" w:rsidR="00A27FCF" w:rsidRPr="00F26869" w:rsidRDefault="00A27FCF" w:rsidP="00D11EF3">
            <w:r w:rsidRPr="00F26869">
              <w:t>25</w:t>
            </w:r>
          </w:p>
        </w:tc>
        <w:tc>
          <w:tcPr>
            <w:tcW w:w="0" w:type="auto"/>
            <w:tcBorders>
              <w:top w:val="single" w:sz="4" w:space="0" w:color="auto"/>
            </w:tcBorders>
            <w:hideMark/>
          </w:tcPr>
          <w:p w14:paraId="05B75567" w14:textId="77777777" w:rsidR="00A27FCF" w:rsidRPr="00F26869" w:rsidRDefault="00A27FCF" w:rsidP="00D11EF3">
            <w:r w:rsidRPr="00F26869">
              <w:t>0.855</w:t>
            </w:r>
          </w:p>
        </w:tc>
        <w:tc>
          <w:tcPr>
            <w:tcW w:w="0" w:type="auto"/>
            <w:tcBorders>
              <w:top w:val="single" w:sz="4" w:space="0" w:color="auto"/>
            </w:tcBorders>
            <w:hideMark/>
          </w:tcPr>
          <w:p w14:paraId="6553FFB2" w14:textId="77777777" w:rsidR="00A27FCF" w:rsidRPr="00F26869" w:rsidRDefault="00A27FCF" w:rsidP="00D11EF3">
            <w:r w:rsidRPr="00F26869">
              <w:t>0.858</w:t>
            </w:r>
          </w:p>
        </w:tc>
        <w:tc>
          <w:tcPr>
            <w:tcW w:w="0" w:type="auto"/>
            <w:tcBorders>
              <w:top w:val="single" w:sz="4" w:space="0" w:color="auto"/>
            </w:tcBorders>
            <w:hideMark/>
          </w:tcPr>
          <w:p w14:paraId="6285411B" w14:textId="77777777" w:rsidR="00A27FCF" w:rsidRPr="00F26869" w:rsidRDefault="00A27FCF" w:rsidP="00D11EF3">
            <w:r w:rsidRPr="00F26869">
              <w:t>0.005</w:t>
            </w:r>
          </w:p>
        </w:tc>
        <w:tc>
          <w:tcPr>
            <w:tcW w:w="0" w:type="auto"/>
            <w:tcBorders>
              <w:top w:val="single" w:sz="4" w:space="0" w:color="auto"/>
            </w:tcBorders>
            <w:hideMark/>
          </w:tcPr>
          <w:p w14:paraId="2D1F82CD" w14:textId="77777777" w:rsidR="00A27FCF" w:rsidRPr="00F26869" w:rsidRDefault="00A27FCF" w:rsidP="00D11EF3">
            <w:r w:rsidRPr="00F26869">
              <w:t>0.846</w:t>
            </w:r>
          </w:p>
        </w:tc>
        <w:tc>
          <w:tcPr>
            <w:tcW w:w="0" w:type="auto"/>
            <w:tcBorders>
              <w:top w:val="single" w:sz="4" w:space="0" w:color="auto"/>
            </w:tcBorders>
            <w:hideMark/>
          </w:tcPr>
          <w:p w14:paraId="2CE9ABB8" w14:textId="77777777" w:rsidR="00A27FCF" w:rsidRPr="00F26869" w:rsidRDefault="00A27FCF" w:rsidP="00D11EF3">
            <w:r w:rsidRPr="00F26869">
              <w:t>0.858</w:t>
            </w:r>
          </w:p>
        </w:tc>
      </w:tr>
      <w:tr w:rsidR="00A27FCF" w:rsidRPr="00F11785" w14:paraId="528A24EF" w14:textId="77777777" w:rsidTr="00E6235D">
        <w:tc>
          <w:tcPr>
            <w:tcW w:w="0" w:type="auto"/>
            <w:hideMark/>
          </w:tcPr>
          <w:p w14:paraId="5347193F" w14:textId="77777777" w:rsidR="00A27FCF" w:rsidRPr="00E6235D" w:rsidRDefault="00A27FCF" w:rsidP="00D11EF3">
            <w:r w:rsidRPr="00E6235D">
              <w:t>Asia</w:t>
            </w:r>
          </w:p>
        </w:tc>
        <w:tc>
          <w:tcPr>
            <w:tcW w:w="0" w:type="auto"/>
            <w:hideMark/>
          </w:tcPr>
          <w:p w14:paraId="69A070F5" w14:textId="77777777" w:rsidR="00A27FCF" w:rsidRPr="00F26869" w:rsidRDefault="00A27FCF" w:rsidP="00D11EF3">
            <w:r w:rsidRPr="00F26869">
              <w:t>25</w:t>
            </w:r>
          </w:p>
        </w:tc>
        <w:tc>
          <w:tcPr>
            <w:tcW w:w="0" w:type="auto"/>
            <w:hideMark/>
          </w:tcPr>
          <w:p w14:paraId="4B1A567F" w14:textId="77777777" w:rsidR="00A27FCF" w:rsidRPr="00F26869" w:rsidRDefault="00A27FCF" w:rsidP="00D11EF3">
            <w:r w:rsidRPr="00F26869">
              <w:t>0.917</w:t>
            </w:r>
          </w:p>
        </w:tc>
        <w:tc>
          <w:tcPr>
            <w:tcW w:w="0" w:type="auto"/>
            <w:hideMark/>
          </w:tcPr>
          <w:p w14:paraId="4C752AC4" w14:textId="77777777" w:rsidR="00A27FCF" w:rsidRPr="00F26869" w:rsidRDefault="00A27FCF" w:rsidP="00D11EF3">
            <w:r w:rsidRPr="00F26869">
              <w:t>0.918</w:t>
            </w:r>
          </w:p>
        </w:tc>
        <w:tc>
          <w:tcPr>
            <w:tcW w:w="0" w:type="auto"/>
            <w:hideMark/>
          </w:tcPr>
          <w:p w14:paraId="45F678DF" w14:textId="77777777" w:rsidR="00A27FCF" w:rsidRPr="00F26869" w:rsidRDefault="00A27FCF" w:rsidP="00D11EF3">
            <w:r w:rsidRPr="00F26869">
              <w:t>0.013</w:t>
            </w:r>
          </w:p>
        </w:tc>
        <w:tc>
          <w:tcPr>
            <w:tcW w:w="0" w:type="auto"/>
            <w:hideMark/>
          </w:tcPr>
          <w:p w14:paraId="1B87CA6C" w14:textId="77777777" w:rsidR="00A27FCF" w:rsidRPr="00F26869" w:rsidRDefault="00A27FCF" w:rsidP="00D11EF3">
            <w:r w:rsidRPr="00F26869">
              <w:t>0.896</w:t>
            </w:r>
          </w:p>
        </w:tc>
        <w:tc>
          <w:tcPr>
            <w:tcW w:w="0" w:type="auto"/>
            <w:hideMark/>
          </w:tcPr>
          <w:p w14:paraId="436D48AE" w14:textId="77777777" w:rsidR="00A27FCF" w:rsidRPr="00F26869" w:rsidRDefault="00A27FCF" w:rsidP="00D11EF3">
            <w:r w:rsidRPr="00F26869">
              <w:t>0.934</w:t>
            </w:r>
          </w:p>
        </w:tc>
      </w:tr>
      <w:tr w:rsidR="00A27FCF" w:rsidRPr="00F11785" w14:paraId="46A51A85" w14:textId="77777777" w:rsidTr="00E6235D">
        <w:tc>
          <w:tcPr>
            <w:tcW w:w="0" w:type="auto"/>
            <w:hideMark/>
          </w:tcPr>
          <w:p w14:paraId="18B7C9FB" w14:textId="77777777" w:rsidR="00A27FCF" w:rsidRPr="00E6235D" w:rsidRDefault="00A27FCF" w:rsidP="00D11EF3">
            <w:r w:rsidRPr="00E6235D">
              <w:t>Europe</w:t>
            </w:r>
          </w:p>
        </w:tc>
        <w:tc>
          <w:tcPr>
            <w:tcW w:w="0" w:type="auto"/>
            <w:hideMark/>
          </w:tcPr>
          <w:p w14:paraId="5DCC5DE6" w14:textId="77777777" w:rsidR="00A27FCF" w:rsidRPr="00F26869" w:rsidRDefault="00A27FCF" w:rsidP="00D11EF3">
            <w:r w:rsidRPr="00F26869">
              <w:t>25</w:t>
            </w:r>
          </w:p>
        </w:tc>
        <w:tc>
          <w:tcPr>
            <w:tcW w:w="0" w:type="auto"/>
            <w:hideMark/>
          </w:tcPr>
          <w:p w14:paraId="043B37D8" w14:textId="77777777" w:rsidR="00A27FCF" w:rsidRPr="00F26869" w:rsidRDefault="00A27FCF" w:rsidP="00D11EF3">
            <w:r w:rsidRPr="00F26869">
              <w:t>0.976</w:t>
            </w:r>
          </w:p>
        </w:tc>
        <w:tc>
          <w:tcPr>
            <w:tcW w:w="0" w:type="auto"/>
            <w:hideMark/>
          </w:tcPr>
          <w:p w14:paraId="6EDA1389" w14:textId="77777777" w:rsidR="00A27FCF" w:rsidRPr="00F26869" w:rsidRDefault="00A27FCF" w:rsidP="00D11EF3">
            <w:r w:rsidRPr="00F26869">
              <w:t>0.976</w:t>
            </w:r>
          </w:p>
        </w:tc>
        <w:tc>
          <w:tcPr>
            <w:tcW w:w="0" w:type="auto"/>
            <w:hideMark/>
          </w:tcPr>
          <w:p w14:paraId="3F2C6635" w14:textId="77777777" w:rsidR="00A27FCF" w:rsidRPr="00F26869" w:rsidRDefault="00A27FCF" w:rsidP="00D11EF3">
            <w:r w:rsidRPr="00F26869">
              <w:t>0.001</w:t>
            </w:r>
          </w:p>
        </w:tc>
        <w:tc>
          <w:tcPr>
            <w:tcW w:w="0" w:type="auto"/>
            <w:hideMark/>
          </w:tcPr>
          <w:p w14:paraId="2559C769" w14:textId="77777777" w:rsidR="00A27FCF" w:rsidRPr="00F26869" w:rsidRDefault="00A27FCF" w:rsidP="00D11EF3">
            <w:r w:rsidRPr="00F26869">
              <w:t>0.974</w:t>
            </w:r>
          </w:p>
        </w:tc>
        <w:tc>
          <w:tcPr>
            <w:tcW w:w="0" w:type="auto"/>
            <w:hideMark/>
          </w:tcPr>
          <w:p w14:paraId="0043DDEA" w14:textId="77777777" w:rsidR="00A27FCF" w:rsidRPr="00F26869" w:rsidRDefault="00A27FCF" w:rsidP="00D11EF3">
            <w:r w:rsidRPr="00F26869">
              <w:t>0.978</w:t>
            </w:r>
          </w:p>
        </w:tc>
      </w:tr>
      <w:tr w:rsidR="00A27FCF" w:rsidRPr="00F11785" w14:paraId="32092DE3" w14:textId="77777777" w:rsidTr="00E6235D">
        <w:tc>
          <w:tcPr>
            <w:tcW w:w="0" w:type="auto"/>
            <w:hideMark/>
          </w:tcPr>
          <w:p w14:paraId="46F74938" w14:textId="77777777" w:rsidR="00A27FCF" w:rsidRPr="00E6235D" w:rsidRDefault="00A27FCF" w:rsidP="00D11EF3">
            <w:r w:rsidRPr="00E6235D">
              <w:t>Latin America and Caribbean</w:t>
            </w:r>
          </w:p>
        </w:tc>
        <w:tc>
          <w:tcPr>
            <w:tcW w:w="0" w:type="auto"/>
            <w:hideMark/>
          </w:tcPr>
          <w:p w14:paraId="17C0B699" w14:textId="77777777" w:rsidR="00A27FCF" w:rsidRPr="00F26869" w:rsidRDefault="00A27FCF" w:rsidP="00D11EF3">
            <w:r w:rsidRPr="00F26869">
              <w:t>25</w:t>
            </w:r>
          </w:p>
        </w:tc>
        <w:tc>
          <w:tcPr>
            <w:tcW w:w="0" w:type="auto"/>
            <w:hideMark/>
          </w:tcPr>
          <w:p w14:paraId="5729C979" w14:textId="77777777" w:rsidR="00A27FCF" w:rsidRPr="00F26869" w:rsidRDefault="00A27FCF" w:rsidP="00D11EF3">
            <w:r w:rsidRPr="00F26869">
              <w:t>0.885</w:t>
            </w:r>
          </w:p>
        </w:tc>
        <w:tc>
          <w:tcPr>
            <w:tcW w:w="0" w:type="auto"/>
            <w:hideMark/>
          </w:tcPr>
          <w:p w14:paraId="79230224" w14:textId="77777777" w:rsidR="00A27FCF" w:rsidRPr="00F26869" w:rsidRDefault="00A27FCF" w:rsidP="00D11EF3">
            <w:r w:rsidRPr="00F26869">
              <w:t>0.886</w:t>
            </w:r>
          </w:p>
        </w:tc>
        <w:tc>
          <w:tcPr>
            <w:tcW w:w="0" w:type="auto"/>
            <w:hideMark/>
          </w:tcPr>
          <w:p w14:paraId="4F162174" w14:textId="77777777" w:rsidR="00A27FCF" w:rsidRPr="00F26869" w:rsidRDefault="00A27FCF" w:rsidP="00D11EF3">
            <w:r w:rsidRPr="00F26869">
              <w:t>0.003</w:t>
            </w:r>
          </w:p>
        </w:tc>
        <w:tc>
          <w:tcPr>
            <w:tcW w:w="0" w:type="auto"/>
            <w:hideMark/>
          </w:tcPr>
          <w:p w14:paraId="1F0E3B14" w14:textId="77777777" w:rsidR="00A27FCF" w:rsidRPr="00F26869" w:rsidRDefault="00A27FCF" w:rsidP="00D11EF3">
            <w:r w:rsidRPr="00F26869">
              <w:t>0.879</w:t>
            </w:r>
          </w:p>
        </w:tc>
        <w:tc>
          <w:tcPr>
            <w:tcW w:w="0" w:type="auto"/>
            <w:hideMark/>
          </w:tcPr>
          <w:p w14:paraId="7FFD433B" w14:textId="77777777" w:rsidR="00A27FCF" w:rsidRPr="00F26869" w:rsidRDefault="00A27FCF" w:rsidP="00D11EF3">
            <w:r w:rsidRPr="00F26869">
              <w:t>0.891</w:t>
            </w:r>
          </w:p>
        </w:tc>
      </w:tr>
      <w:tr w:rsidR="00A27FCF" w:rsidRPr="00F11785" w14:paraId="704453E1" w14:textId="77777777" w:rsidTr="00E6235D">
        <w:tc>
          <w:tcPr>
            <w:tcW w:w="0" w:type="auto"/>
            <w:hideMark/>
          </w:tcPr>
          <w:p w14:paraId="25323642" w14:textId="77777777" w:rsidR="00A27FCF" w:rsidRPr="00E6235D" w:rsidRDefault="00A27FCF" w:rsidP="00D11EF3">
            <w:r w:rsidRPr="00E6235D">
              <w:t>Middle East</w:t>
            </w:r>
          </w:p>
        </w:tc>
        <w:tc>
          <w:tcPr>
            <w:tcW w:w="0" w:type="auto"/>
            <w:hideMark/>
          </w:tcPr>
          <w:p w14:paraId="12583ED2" w14:textId="77777777" w:rsidR="00A27FCF" w:rsidRPr="00F26869" w:rsidRDefault="00A27FCF" w:rsidP="00D11EF3">
            <w:r w:rsidRPr="00F26869">
              <w:t>25</w:t>
            </w:r>
          </w:p>
        </w:tc>
        <w:tc>
          <w:tcPr>
            <w:tcW w:w="0" w:type="auto"/>
            <w:hideMark/>
          </w:tcPr>
          <w:p w14:paraId="5E6EC4A5" w14:textId="77777777" w:rsidR="00A27FCF" w:rsidRPr="00F26869" w:rsidRDefault="00A27FCF" w:rsidP="00D11EF3">
            <w:r w:rsidRPr="00F26869">
              <w:t>0.859</w:t>
            </w:r>
          </w:p>
        </w:tc>
        <w:tc>
          <w:tcPr>
            <w:tcW w:w="0" w:type="auto"/>
            <w:hideMark/>
          </w:tcPr>
          <w:p w14:paraId="5A7ADD49" w14:textId="77777777" w:rsidR="00A27FCF" w:rsidRPr="00F26869" w:rsidRDefault="00A27FCF" w:rsidP="00D11EF3">
            <w:r w:rsidRPr="00F26869">
              <w:t>0.859</w:t>
            </w:r>
          </w:p>
        </w:tc>
        <w:tc>
          <w:tcPr>
            <w:tcW w:w="0" w:type="auto"/>
            <w:hideMark/>
          </w:tcPr>
          <w:p w14:paraId="36881036" w14:textId="77777777" w:rsidR="00A27FCF" w:rsidRPr="00F26869" w:rsidRDefault="00A27FCF" w:rsidP="00D11EF3">
            <w:r w:rsidRPr="00F26869">
              <w:t>0.002</w:t>
            </w:r>
          </w:p>
        </w:tc>
        <w:tc>
          <w:tcPr>
            <w:tcW w:w="0" w:type="auto"/>
            <w:hideMark/>
          </w:tcPr>
          <w:p w14:paraId="1CE2C787" w14:textId="77777777" w:rsidR="00A27FCF" w:rsidRPr="00F26869" w:rsidRDefault="00A27FCF" w:rsidP="00D11EF3">
            <w:r w:rsidRPr="00F26869">
              <w:t>0.851</w:t>
            </w:r>
          </w:p>
        </w:tc>
        <w:tc>
          <w:tcPr>
            <w:tcW w:w="0" w:type="auto"/>
            <w:hideMark/>
          </w:tcPr>
          <w:p w14:paraId="430D4CB3" w14:textId="77777777" w:rsidR="00A27FCF" w:rsidRPr="00F26869" w:rsidRDefault="00A27FCF" w:rsidP="00D11EF3">
            <w:r w:rsidRPr="00F26869">
              <w:t>0.861</w:t>
            </w:r>
          </w:p>
        </w:tc>
      </w:tr>
      <w:tr w:rsidR="00A27FCF" w:rsidRPr="00F11785" w14:paraId="56157C59" w14:textId="77777777" w:rsidTr="00E6235D">
        <w:tc>
          <w:tcPr>
            <w:tcW w:w="0" w:type="auto"/>
            <w:hideMark/>
          </w:tcPr>
          <w:p w14:paraId="0852CB50" w14:textId="77777777" w:rsidR="00A27FCF" w:rsidRPr="00E6235D" w:rsidRDefault="00A27FCF" w:rsidP="00D11EF3">
            <w:r w:rsidRPr="00E6235D">
              <w:t>North America</w:t>
            </w:r>
          </w:p>
        </w:tc>
        <w:tc>
          <w:tcPr>
            <w:tcW w:w="0" w:type="auto"/>
            <w:hideMark/>
          </w:tcPr>
          <w:p w14:paraId="6B4E772E" w14:textId="77777777" w:rsidR="00A27FCF" w:rsidRPr="00F26869" w:rsidRDefault="00A27FCF" w:rsidP="00D11EF3">
            <w:r w:rsidRPr="00F26869">
              <w:t>25</w:t>
            </w:r>
          </w:p>
        </w:tc>
        <w:tc>
          <w:tcPr>
            <w:tcW w:w="0" w:type="auto"/>
            <w:hideMark/>
          </w:tcPr>
          <w:p w14:paraId="3C3F059D" w14:textId="77777777" w:rsidR="00A27FCF" w:rsidRPr="00F26869" w:rsidRDefault="00A27FCF" w:rsidP="00D11EF3">
            <w:r w:rsidRPr="00F26869">
              <w:t>0.948</w:t>
            </w:r>
          </w:p>
        </w:tc>
        <w:tc>
          <w:tcPr>
            <w:tcW w:w="0" w:type="auto"/>
            <w:hideMark/>
          </w:tcPr>
          <w:p w14:paraId="58C73312" w14:textId="77777777" w:rsidR="00A27FCF" w:rsidRPr="00F26869" w:rsidRDefault="00A27FCF" w:rsidP="00D11EF3">
            <w:r w:rsidRPr="00F26869">
              <w:t>0.949</w:t>
            </w:r>
          </w:p>
        </w:tc>
        <w:tc>
          <w:tcPr>
            <w:tcW w:w="0" w:type="auto"/>
            <w:hideMark/>
          </w:tcPr>
          <w:p w14:paraId="6CFF2DFA" w14:textId="77777777" w:rsidR="00A27FCF" w:rsidRPr="00F26869" w:rsidRDefault="00A27FCF" w:rsidP="00D11EF3">
            <w:r w:rsidRPr="00F26869">
              <w:t>0.001</w:t>
            </w:r>
          </w:p>
        </w:tc>
        <w:tc>
          <w:tcPr>
            <w:tcW w:w="0" w:type="auto"/>
            <w:hideMark/>
          </w:tcPr>
          <w:p w14:paraId="1493B401" w14:textId="77777777" w:rsidR="00A27FCF" w:rsidRPr="00F26869" w:rsidRDefault="00A27FCF" w:rsidP="00D11EF3">
            <w:r w:rsidRPr="00F26869">
              <w:t>0.946</w:t>
            </w:r>
          </w:p>
        </w:tc>
        <w:tc>
          <w:tcPr>
            <w:tcW w:w="0" w:type="auto"/>
            <w:hideMark/>
          </w:tcPr>
          <w:p w14:paraId="016D384C" w14:textId="77777777" w:rsidR="00A27FCF" w:rsidRPr="00F26869" w:rsidRDefault="00A27FCF" w:rsidP="00D11EF3">
            <w:r w:rsidRPr="00F26869">
              <w:t>0.950</w:t>
            </w:r>
          </w:p>
        </w:tc>
      </w:tr>
      <w:tr w:rsidR="00A27FCF" w:rsidRPr="00F11785" w14:paraId="5AFA6367" w14:textId="77777777" w:rsidTr="00E6235D">
        <w:tc>
          <w:tcPr>
            <w:tcW w:w="0" w:type="auto"/>
            <w:hideMark/>
          </w:tcPr>
          <w:p w14:paraId="115039C7" w14:textId="77777777" w:rsidR="00A27FCF" w:rsidRPr="00E6235D" w:rsidRDefault="00A27FCF" w:rsidP="00D11EF3">
            <w:r w:rsidRPr="00E6235D">
              <w:t>Oceania</w:t>
            </w:r>
          </w:p>
        </w:tc>
        <w:tc>
          <w:tcPr>
            <w:tcW w:w="0" w:type="auto"/>
            <w:hideMark/>
          </w:tcPr>
          <w:p w14:paraId="4DC54542" w14:textId="77777777" w:rsidR="00A27FCF" w:rsidRPr="00F26869" w:rsidRDefault="00A27FCF" w:rsidP="00D11EF3">
            <w:r w:rsidRPr="00F26869">
              <w:t>25</w:t>
            </w:r>
          </w:p>
        </w:tc>
        <w:tc>
          <w:tcPr>
            <w:tcW w:w="0" w:type="auto"/>
            <w:hideMark/>
          </w:tcPr>
          <w:p w14:paraId="23FED722" w14:textId="77777777" w:rsidR="00A27FCF" w:rsidRPr="00F26869" w:rsidRDefault="00A27FCF" w:rsidP="00D11EF3">
            <w:r w:rsidRPr="00F26869">
              <w:t>0.883</w:t>
            </w:r>
          </w:p>
        </w:tc>
        <w:tc>
          <w:tcPr>
            <w:tcW w:w="0" w:type="auto"/>
            <w:hideMark/>
          </w:tcPr>
          <w:p w14:paraId="02900B3F" w14:textId="77777777" w:rsidR="00A27FCF" w:rsidRPr="00F26869" w:rsidRDefault="00A27FCF" w:rsidP="00D11EF3">
            <w:r w:rsidRPr="00F26869">
              <w:t>0.883</w:t>
            </w:r>
          </w:p>
        </w:tc>
        <w:tc>
          <w:tcPr>
            <w:tcW w:w="0" w:type="auto"/>
            <w:hideMark/>
          </w:tcPr>
          <w:p w14:paraId="6B0C25D5" w14:textId="77777777" w:rsidR="00A27FCF" w:rsidRPr="00F26869" w:rsidRDefault="00A27FCF" w:rsidP="00D11EF3">
            <w:r w:rsidRPr="00F26869">
              <w:t>0.003</w:t>
            </w:r>
          </w:p>
        </w:tc>
        <w:tc>
          <w:tcPr>
            <w:tcW w:w="0" w:type="auto"/>
            <w:hideMark/>
          </w:tcPr>
          <w:p w14:paraId="4C145431" w14:textId="77777777" w:rsidR="00A27FCF" w:rsidRPr="00F26869" w:rsidRDefault="00A27FCF" w:rsidP="00D11EF3">
            <w:r w:rsidRPr="00F26869">
              <w:t>0.880</w:t>
            </w:r>
          </w:p>
        </w:tc>
        <w:tc>
          <w:tcPr>
            <w:tcW w:w="0" w:type="auto"/>
            <w:hideMark/>
          </w:tcPr>
          <w:p w14:paraId="42EEB74A" w14:textId="77777777" w:rsidR="00A27FCF" w:rsidRPr="00F26869" w:rsidRDefault="00A27FCF" w:rsidP="00D11EF3">
            <w:r w:rsidRPr="00F26869">
              <w:t>0.890</w:t>
            </w:r>
          </w:p>
        </w:tc>
      </w:tr>
    </w:tbl>
    <w:p w14:paraId="52C4583C" w14:textId="71249D7B" w:rsidR="00A27FCF" w:rsidRPr="00F543DE" w:rsidRDefault="00993D21" w:rsidP="00D11EF3">
      <w:pPr>
        <w:rPr>
          <w:i/>
          <w:iCs/>
        </w:rPr>
      </w:pPr>
      <w:r w:rsidRPr="009628BE">
        <w:rPr>
          <w:i/>
          <w:iCs/>
        </w:rPr>
        <w:t xml:space="preserve">Significance codes:  0 ‘***’ 0.001 ‘**’ 0.01 ‘*’ 0.05 ‘.’ 0.1 </w:t>
      </w:r>
      <w:proofErr w:type="gramStart"/>
      <w:r w:rsidRPr="009628BE">
        <w:rPr>
          <w:i/>
          <w:iCs/>
        </w:rPr>
        <w:t>‘ ’</w:t>
      </w:r>
      <w:proofErr w:type="gramEnd"/>
      <w:r w:rsidRPr="009628BE">
        <w:rPr>
          <w:i/>
          <w:iCs/>
        </w:rPr>
        <w:t xml:space="preserve"> 1</w:t>
      </w:r>
    </w:p>
    <w:p w14:paraId="4AB488A9" w14:textId="127016BA" w:rsidR="00B92CEB" w:rsidRPr="00F11785" w:rsidRDefault="00B92CEB" w:rsidP="00D11EF3">
      <w:r w:rsidRPr="00F11785">
        <w:t xml:space="preserve">We can see there appears to be a substantial difference in the median values of CO2 intensity between regions, but to be sure we will need to conduct some statistical tests. </w:t>
      </w:r>
      <w:r w:rsidR="006C791A">
        <w:t>Although</w:t>
      </w:r>
      <w:r w:rsidR="00216E67">
        <w:t xml:space="preserve"> </w:t>
      </w:r>
      <w:r w:rsidR="006C791A">
        <w:t xml:space="preserve">the </w:t>
      </w:r>
      <w:r w:rsidR="00DC7FD9">
        <w:t>absolute</w:t>
      </w:r>
      <w:r w:rsidR="006C791A">
        <w:t xml:space="preserve"> difference between median values in each region is small, the standard deviation is also </w:t>
      </w:r>
      <w:r w:rsidR="006C791A">
        <w:lastRenderedPageBreak/>
        <w:t xml:space="preserve">very small telling us that our data is very tightly clustered </w:t>
      </w:r>
      <w:r w:rsidR="006C791A" w:rsidRPr="003E3541">
        <w:t>together</w:t>
      </w:r>
      <w:r w:rsidR="00216E67" w:rsidRPr="003E3541">
        <w:t xml:space="preserve"> (</w:t>
      </w:r>
      <w:r w:rsidR="003E3541" w:rsidRPr="003E3541">
        <w:fldChar w:fldCharType="begin"/>
      </w:r>
      <w:r w:rsidR="003E3541" w:rsidRPr="003E3541">
        <w:instrText xml:space="preserve"> REF _Ref216020262 \h  \* MERGEFORMAT </w:instrText>
      </w:r>
      <w:r w:rsidR="003E3541" w:rsidRPr="003E3541">
        <w:fldChar w:fldCharType="separate"/>
      </w:r>
      <w:r w:rsidR="009F3269" w:rsidRPr="00E6235D">
        <w:t xml:space="preserve">Table </w:t>
      </w:r>
      <w:r w:rsidR="009F3269">
        <w:rPr>
          <w:noProof/>
        </w:rPr>
        <w:t>3</w:t>
      </w:r>
      <w:r w:rsidR="003E3541" w:rsidRPr="003E3541">
        <w:fldChar w:fldCharType="end"/>
      </w:r>
      <w:r w:rsidR="00216E67" w:rsidRPr="003E3541">
        <w:t>)</w:t>
      </w:r>
      <w:r w:rsidR="006C791A" w:rsidRPr="003E3541">
        <w:t>. Therefore</w:t>
      </w:r>
      <w:r w:rsidR="00216E67">
        <w:t>,</w:t>
      </w:r>
      <w:r w:rsidR="006C791A">
        <w:t xml:space="preserve"> even apparently small differences in median values could be significant. </w:t>
      </w:r>
    </w:p>
    <w:p w14:paraId="28BC621B" w14:textId="62709A31" w:rsidR="00F956C4" w:rsidRPr="00F11785" w:rsidRDefault="00241271" w:rsidP="00D11EF3">
      <w:r>
        <w:t xml:space="preserve">Running </w:t>
      </w:r>
      <w:proofErr w:type="gramStart"/>
      <w:r>
        <w:t xml:space="preserve">a </w:t>
      </w:r>
      <w:r w:rsidR="00F956C4" w:rsidRPr="00F11785">
        <w:t xml:space="preserve"> Kruskal</w:t>
      </w:r>
      <w:proofErr w:type="gramEnd"/>
      <w:r w:rsidR="00F956C4" w:rsidRPr="00F11785">
        <w:t>-</w:t>
      </w:r>
      <w:proofErr w:type="gramStart"/>
      <w:r w:rsidR="00F956C4" w:rsidRPr="00F11785">
        <w:t>Wallis</w:t>
      </w:r>
      <w:proofErr w:type="gramEnd"/>
      <w:r w:rsidR="00F956C4" w:rsidRPr="00F11785">
        <w:t xml:space="preserve"> </w:t>
      </w:r>
      <w:r>
        <w:t xml:space="preserve">test produced the following results: </w:t>
      </w:r>
      <w:r w:rsidR="00F956C4" w:rsidRPr="00F11785">
        <w:t xml:space="preserve">chi-squared = 167.33, </w:t>
      </w:r>
      <w:proofErr w:type="spellStart"/>
      <w:r w:rsidR="00F956C4" w:rsidRPr="00F11785">
        <w:t>df</w:t>
      </w:r>
      <w:proofErr w:type="spellEnd"/>
      <w:r w:rsidR="00F956C4" w:rsidRPr="00F11785">
        <w:t xml:space="preserve"> = 6, p-value &lt; 2.2</w:t>
      </w:r>
      <w:r w:rsidR="00736F0A" w:rsidRPr="00736F0A">
        <w:t xml:space="preserve"> </w:t>
      </w:r>
      <w:r w:rsidR="00736F0A">
        <w:t>x 10</w:t>
      </w:r>
      <w:r w:rsidR="00736F0A">
        <w:rPr>
          <w:vertAlign w:val="superscript"/>
        </w:rPr>
        <w:t>-16</w:t>
      </w:r>
      <w:r w:rsidR="00CC4455" w:rsidRPr="00F11785">
        <w:t xml:space="preserve"> </w:t>
      </w:r>
      <w:r w:rsidR="00F956C4" w:rsidRPr="00F11785">
        <w:t>allowing us to reject the null that the distributions and medians are the same across global regions.</w:t>
      </w:r>
    </w:p>
    <w:p w14:paraId="49041BF3" w14:textId="37607540" w:rsidR="004455BD" w:rsidRPr="00F11785" w:rsidRDefault="00B21740" w:rsidP="00D11EF3">
      <w:r w:rsidRPr="00F11785">
        <w:t xml:space="preserve">Testing each pair-wise combination </w:t>
      </w:r>
      <w:r w:rsidR="00DB7FC7" w:rsidRPr="00F11785">
        <w:t xml:space="preserve">with the Wilcoxon rank sum exact test </w:t>
      </w:r>
      <w:r w:rsidR="00194CE8" w:rsidRPr="00F11785">
        <w:t>produced the following:</w:t>
      </w:r>
      <w:r w:rsidR="006839B5" w:rsidRPr="00F11785">
        <w:t xml:space="preserve"> </w:t>
      </w:r>
    </w:p>
    <w:p w14:paraId="3DB110CB" w14:textId="488EA2D2" w:rsidR="000C442B" w:rsidRDefault="00846A17" w:rsidP="00D11EF3">
      <w:pPr>
        <w:pStyle w:val="Caption"/>
        <w:rPr>
          <w:i/>
          <w:iCs/>
        </w:rPr>
      </w:pPr>
      <w:bookmarkStart w:id="23" w:name="_Ref216020174"/>
      <w:r w:rsidRPr="00E6235D">
        <w:t xml:space="preserve">Table </w:t>
      </w:r>
      <w:r w:rsidRPr="00E6235D">
        <w:fldChar w:fldCharType="begin"/>
      </w:r>
      <w:r w:rsidRPr="00F11785">
        <w:instrText xml:space="preserve"> SEQ Table \* ARABIC </w:instrText>
      </w:r>
      <w:r w:rsidRPr="00E6235D">
        <w:fldChar w:fldCharType="separate"/>
      </w:r>
      <w:r w:rsidR="009F3269">
        <w:rPr>
          <w:noProof/>
        </w:rPr>
        <w:t>4</w:t>
      </w:r>
      <w:r w:rsidRPr="00E6235D">
        <w:fldChar w:fldCharType="end"/>
      </w:r>
      <w:bookmarkEnd w:id="23"/>
    </w:p>
    <w:p w14:paraId="4CDE1B94" w14:textId="77777777" w:rsidR="00304947" w:rsidRPr="009628BE" w:rsidRDefault="00304947" w:rsidP="00D11EF3">
      <w:pPr>
        <w:rPr>
          <w:i/>
          <w:iCs/>
        </w:rPr>
      </w:pPr>
      <w:r w:rsidRPr="009628BE">
        <w:rPr>
          <w:i/>
          <w:iCs/>
        </w:rPr>
        <w:t>p-Values for Wilcoxon Rank Sum Test</w:t>
      </w:r>
    </w:p>
    <w:tbl>
      <w:tblPr>
        <w:tblStyle w:val="TableGrid"/>
        <w:tblW w:w="954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5"/>
        <w:gridCol w:w="1222"/>
        <w:gridCol w:w="1353"/>
        <w:gridCol w:w="1350"/>
        <w:gridCol w:w="1260"/>
        <w:gridCol w:w="1260"/>
        <w:gridCol w:w="1350"/>
      </w:tblGrid>
      <w:tr w:rsidR="00E6235D" w:rsidRPr="00F11785" w14:paraId="2E4E7169" w14:textId="77777777" w:rsidTr="00DD4A04">
        <w:tc>
          <w:tcPr>
            <w:tcW w:w="1745" w:type="dxa"/>
            <w:tcBorders>
              <w:top w:val="single" w:sz="4" w:space="0" w:color="auto"/>
              <w:bottom w:val="single" w:sz="4" w:space="0" w:color="auto"/>
            </w:tcBorders>
            <w:hideMark/>
          </w:tcPr>
          <w:p w14:paraId="35E5D0C8" w14:textId="77777777" w:rsidR="006839B5" w:rsidRPr="00E6235D" w:rsidRDefault="006839B5" w:rsidP="00D11EF3"/>
        </w:tc>
        <w:tc>
          <w:tcPr>
            <w:tcW w:w="1222" w:type="dxa"/>
            <w:tcBorders>
              <w:top w:val="single" w:sz="4" w:space="0" w:color="auto"/>
              <w:bottom w:val="single" w:sz="4" w:space="0" w:color="auto"/>
            </w:tcBorders>
            <w:hideMark/>
          </w:tcPr>
          <w:p w14:paraId="4C874892" w14:textId="77777777" w:rsidR="006839B5" w:rsidRPr="00E6235D" w:rsidRDefault="006839B5" w:rsidP="00D11EF3">
            <w:r w:rsidRPr="00E6235D">
              <w:t>Africa</w:t>
            </w:r>
          </w:p>
        </w:tc>
        <w:tc>
          <w:tcPr>
            <w:tcW w:w="1353" w:type="dxa"/>
            <w:tcBorders>
              <w:top w:val="single" w:sz="4" w:space="0" w:color="auto"/>
              <w:bottom w:val="single" w:sz="4" w:space="0" w:color="auto"/>
            </w:tcBorders>
            <w:hideMark/>
          </w:tcPr>
          <w:p w14:paraId="7CF7E08D" w14:textId="77777777" w:rsidR="006839B5" w:rsidRPr="00E6235D" w:rsidRDefault="006839B5" w:rsidP="00D11EF3">
            <w:r w:rsidRPr="00E6235D">
              <w:t>Asia</w:t>
            </w:r>
          </w:p>
        </w:tc>
        <w:tc>
          <w:tcPr>
            <w:tcW w:w="1350" w:type="dxa"/>
            <w:tcBorders>
              <w:top w:val="single" w:sz="4" w:space="0" w:color="auto"/>
              <w:bottom w:val="single" w:sz="4" w:space="0" w:color="auto"/>
            </w:tcBorders>
            <w:hideMark/>
          </w:tcPr>
          <w:p w14:paraId="4C6E876B" w14:textId="77777777" w:rsidR="006839B5" w:rsidRPr="00E6235D" w:rsidRDefault="006839B5" w:rsidP="00D11EF3">
            <w:r w:rsidRPr="00E6235D">
              <w:t>Europe</w:t>
            </w:r>
          </w:p>
        </w:tc>
        <w:tc>
          <w:tcPr>
            <w:tcW w:w="1260" w:type="dxa"/>
            <w:tcBorders>
              <w:top w:val="single" w:sz="4" w:space="0" w:color="auto"/>
              <w:bottom w:val="single" w:sz="4" w:space="0" w:color="auto"/>
            </w:tcBorders>
            <w:hideMark/>
          </w:tcPr>
          <w:p w14:paraId="474DFA00" w14:textId="7C382F00" w:rsidR="006839B5" w:rsidRPr="00E6235D" w:rsidRDefault="006839B5" w:rsidP="00D11EF3">
            <w:r w:rsidRPr="00E6235D">
              <w:t xml:space="preserve">Latin America </w:t>
            </w:r>
          </w:p>
        </w:tc>
        <w:tc>
          <w:tcPr>
            <w:tcW w:w="1260" w:type="dxa"/>
            <w:tcBorders>
              <w:top w:val="single" w:sz="4" w:space="0" w:color="auto"/>
              <w:bottom w:val="single" w:sz="4" w:space="0" w:color="auto"/>
            </w:tcBorders>
            <w:hideMark/>
          </w:tcPr>
          <w:p w14:paraId="157C9B95" w14:textId="77777777" w:rsidR="006839B5" w:rsidRPr="00E6235D" w:rsidRDefault="006839B5" w:rsidP="00D11EF3">
            <w:r w:rsidRPr="00E6235D">
              <w:t>Middle East</w:t>
            </w:r>
          </w:p>
        </w:tc>
        <w:tc>
          <w:tcPr>
            <w:tcW w:w="1350" w:type="dxa"/>
            <w:tcBorders>
              <w:top w:val="single" w:sz="4" w:space="0" w:color="auto"/>
              <w:bottom w:val="single" w:sz="4" w:space="0" w:color="auto"/>
            </w:tcBorders>
            <w:hideMark/>
          </w:tcPr>
          <w:p w14:paraId="686964D7" w14:textId="77777777" w:rsidR="006839B5" w:rsidRPr="00E6235D" w:rsidRDefault="006839B5" w:rsidP="00D11EF3">
            <w:r w:rsidRPr="00E6235D">
              <w:t>North America</w:t>
            </w:r>
          </w:p>
        </w:tc>
      </w:tr>
      <w:tr w:rsidR="00E6235D" w:rsidRPr="00F11785" w14:paraId="020468B1" w14:textId="77777777" w:rsidTr="00DD4A04">
        <w:tc>
          <w:tcPr>
            <w:tcW w:w="1745" w:type="dxa"/>
            <w:tcBorders>
              <w:top w:val="single" w:sz="4" w:space="0" w:color="auto"/>
            </w:tcBorders>
            <w:hideMark/>
          </w:tcPr>
          <w:p w14:paraId="126192CD" w14:textId="77777777" w:rsidR="006839B5" w:rsidRPr="00E6235D" w:rsidRDefault="006839B5" w:rsidP="00D11EF3">
            <w:r w:rsidRPr="00E6235D">
              <w:t>Asia</w:t>
            </w:r>
          </w:p>
        </w:tc>
        <w:tc>
          <w:tcPr>
            <w:tcW w:w="1222" w:type="dxa"/>
            <w:tcBorders>
              <w:top w:val="single" w:sz="4" w:space="0" w:color="auto"/>
            </w:tcBorders>
            <w:hideMark/>
          </w:tcPr>
          <w:p w14:paraId="44498B27" w14:textId="19C17FD3" w:rsidR="006839B5" w:rsidRPr="00E6235D" w:rsidRDefault="006839B5" w:rsidP="00D11EF3">
            <w:r w:rsidRPr="00E6235D">
              <w:t>3.</w:t>
            </w:r>
            <w:r w:rsidR="000C442B" w:rsidRPr="00D9305D">
              <w:t>3</w:t>
            </w:r>
            <w:r w:rsidR="00845017">
              <w:t xml:space="preserve"> x 10</w:t>
            </w:r>
            <w:r w:rsidRPr="00E6235D">
              <w:rPr>
                <w:vertAlign w:val="superscript"/>
              </w:rPr>
              <w:t>-13</w:t>
            </w:r>
          </w:p>
        </w:tc>
        <w:tc>
          <w:tcPr>
            <w:tcW w:w="1353" w:type="dxa"/>
            <w:tcBorders>
              <w:top w:val="single" w:sz="4" w:space="0" w:color="auto"/>
            </w:tcBorders>
            <w:hideMark/>
          </w:tcPr>
          <w:p w14:paraId="546C3859" w14:textId="77777777" w:rsidR="006839B5" w:rsidRPr="00E6235D" w:rsidRDefault="006839B5" w:rsidP="00D11EF3">
            <w:r w:rsidRPr="00E6235D">
              <w:t>-</w:t>
            </w:r>
          </w:p>
        </w:tc>
        <w:tc>
          <w:tcPr>
            <w:tcW w:w="1350" w:type="dxa"/>
            <w:tcBorders>
              <w:top w:val="single" w:sz="4" w:space="0" w:color="auto"/>
            </w:tcBorders>
            <w:hideMark/>
          </w:tcPr>
          <w:p w14:paraId="56BA9EB9" w14:textId="77777777" w:rsidR="006839B5" w:rsidRPr="00E6235D" w:rsidRDefault="006839B5" w:rsidP="00D11EF3">
            <w:r w:rsidRPr="00E6235D">
              <w:t>-</w:t>
            </w:r>
          </w:p>
        </w:tc>
        <w:tc>
          <w:tcPr>
            <w:tcW w:w="1260" w:type="dxa"/>
            <w:tcBorders>
              <w:top w:val="single" w:sz="4" w:space="0" w:color="auto"/>
            </w:tcBorders>
            <w:hideMark/>
          </w:tcPr>
          <w:p w14:paraId="50680ABA" w14:textId="77777777" w:rsidR="006839B5" w:rsidRPr="00E6235D" w:rsidRDefault="006839B5" w:rsidP="00D11EF3">
            <w:r w:rsidRPr="00E6235D">
              <w:t>-</w:t>
            </w:r>
          </w:p>
        </w:tc>
        <w:tc>
          <w:tcPr>
            <w:tcW w:w="1260" w:type="dxa"/>
            <w:tcBorders>
              <w:top w:val="single" w:sz="4" w:space="0" w:color="auto"/>
            </w:tcBorders>
            <w:hideMark/>
          </w:tcPr>
          <w:p w14:paraId="42707483" w14:textId="77777777" w:rsidR="006839B5" w:rsidRPr="00E6235D" w:rsidRDefault="006839B5" w:rsidP="00D11EF3">
            <w:r w:rsidRPr="00E6235D">
              <w:t>-</w:t>
            </w:r>
          </w:p>
        </w:tc>
        <w:tc>
          <w:tcPr>
            <w:tcW w:w="1350" w:type="dxa"/>
            <w:tcBorders>
              <w:top w:val="single" w:sz="4" w:space="0" w:color="auto"/>
            </w:tcBorders>
            <w:hideMark/>
          </w:tcPr>
          <w:p w14:paraId="6F32917D" w14:textId="77777777" w:rsidR="006839B5" w:rsidRPr="00E6235D" w:rsidRDefault="006839B5" w:rsidP="00D11EF3">
            <w:r w:rsidRPr="00E6235D">
              <w:t>-</w:t>
            </w:r>
          </w:p>
        </w:tc>
      </w:tr>
      <w:tr w:rsidR="00E6235D" w:rsidRPr="00F11785" w14:paraId="000F6C26" w14:textId="77777777" w:rsidTr="00DD4A04">
        <w:tc>
          <w:tcPr>
            <w:tcW w:w="1745" w:type="dxa"/>
            <w:hideMark/>
          </w:tcPr>
          <w:p w14:paraId="7E310093" w14:textId="77777777" w:rsidR="006839B5" w:rsidRPr="00E6235D" w:rsidRDefault="006839B5" w:rsidP="00D11EF3">
            <w:r w:rsidRPr="00E6235D">
              <w:t>Europe</w:t>
            </w:r>
          </w:p>
        </w:tc>
        <w:tc>
          <w:tcPr>
            <w:tcW w:w="1222" w:type="dxa"/>
            <w:hideMark/>
          </w:tcPr>
          <w:p w14:paraId="38F0030A" w14:textId="2F51713C" w:rsidR="006839B5" w:rsidRPr="00E6235D" w:rsidRDefault="006839B5" w:rsidP="00D11EF3">
            <w:r w:rsidRPr="00E6235D">
              <w:t>3.</w:t>
            </w:r>
            <w:r w:rsidR="000C442B" w:rsidRPr="00D9305D">
              <w:t>3</w:t>
            </w:r>
            <w:r w:rsidR="00845017">
              <w:t xml:space="preserve"> x 10</w:t>
            </w:r>
            <w:r w:rsidRPr="00E6235D">
              <w:rPr>
                <w:vertAlign w:val="superscript"/>
              </w:rPr>
              <w:t>-13</w:t>
            </w:r>
          </w:p>
        </w:tc>
        <w:tc>
          <w:tcPr>
            <w:tcW w:w="1353" w:type="dxa"/>
            <w:hideMark/>
          </w:tcPr>
          <w:p w14:paraId="6AB155F2" w14:textId="6271CB62" w:rsidR="006839B5" w:rsidRPr="00E6235D" w:rsidRDefault="006839B5" w:rsidP="00D11EF3">
            <w:r w:rsidRPr="00E6235D">
              <w:t>3.</w:t>
            </w:r>
            <w:r w:rsidR="000C442B" w:rsidRPr="00D9305D">
              <w:t>3</w:t>
            </w:r>
            <w:r w:rsidR="00845017">
              <w:t xml:space="preserve"> x 10</w:t>
            </w:r>
            <w:r w:rsidRPr="00E6235D">
              <w:rPr>
                <w:vertAlign w:val="superscript"/>
              </w:rPr>
              <w:t>-13</w:t>
            </w:r>
          </w:p>
        </w:tc>
        <w:tc>
          <w:tcPr>
            <w:tcW w:w="1350" w:type="dxa"/>
            <w:hideMark/>
          </w:tcPr>
          <w:p w14:paraId="303B1169" w14:textId="77777777" w:rsidR="006839B5" w:rsidRPr="00E6235D" w:rsidRDefault="006839B5" w:rsidP="00D11EF3">
            <w:r w:rsidRPr="00E6235D">
              <w:t>-</w:t>
            </w:r>
          </w:p>
        </w:tc>
        <w:tc>
          <w:tcPr>
            <w:tcW w:w="1260" w:type="dxa"/>
            <w:hideMark/>
          </w:tcPr>
          <w:p w14:paraId="6517C395" w14:textId="77777777" w:rsidR="006839B5" w:rsidRPr="00E6235D" w:rsidRDefault="006839B5" w:rsidP="00D11EF3">
            <w:r w:rsidRPr="00E6235D">
              <w:t>-</w:t>
            </w:r>
          </w:p>
        </w:tc>
        <w:tc>
          <w:tcPr>
            <w:tcW w:w="1260" w:type="dxa"/>
            <w:hideMark/>
          </w:tcPr>
          <w:p w14:paraId="5BB70E2F" w14:textId="77777777" w:rsidR="006839B5" w:rsidRPr="00E6235D" w:rsidRDefault="006839B5" w:rsidP="00D11EF3">
            <w:r w:rsidRPr="00E6235D">
              <w:t>-</w:t>
            </w:r>
          </w:p>
        </w:tc>
        <w:tc>
          <w:tcPr>
            <w:tcW w:w="1350" w:type="dxa"/>
            <w:hideMark/>
          </w:tcPr>
          <w:p w14:paraId="18A7FFDC" w14:textId="77777777" w:rsidR="006839B5" w:rsidRPr="00E6235D" w:rsidRDefault="006839B5" w:rsidP="00D11EF3">
            <w:r w:rsidRPr="00E6235D">
              <w:t>-</w:t>
            </w:r>
          </w:p>
        </w:tc>
      </w:tr>
      <w:tr w:rsidR="00E6235D" w:rsidRPr="00F11785" w14:paraId="3E0B1149" w14:textId="77777777" w:rsidTr="00DD4A04">
        <w:tc>
          <w:tcPr>
            <w:tcW w:w="1745" w:type="dxa"/>
            <w:hideMark/>
          </w:tcPr>
          <w:p w14:paraId="6AB49D62" w14:textId="77777777" w:rsidR="006839B5" w:rsidRPr="00E6235D" w:rsidRDefault="006839B5" w:rsidP="00D11EF3">
            <w:r w:rsidRPr="00E6235D">
              <w:t>Latin America and Caribbean</w:t>
            </w:r>
          </w:p>
        </w:tc>
        <w:tc>
          <w:tcPr>
            <w:tcW w:w="1222" w:type="dxa"/>
            <w:hideMark/>
          </w:tcPr>
          <w:p w14:paraId="2E069F8E" w14:textId="42945E78" w:rsidR="006839B5" w:rsidRPr="00E6235D" w:rsidRDefault="006839B5" w:rsidP="00D11EF3">
            <w:r w:rsidRPr="00E6235D">
              <w:t>3.</w:t>
            </w:r>
            <w:r w:rsidR="000C442B" w:rsidRPr="00D9305D">
              <w:t>3</w:t>
            </w:r>
            <w:r w:rsidR="00845017">
              <w:t xml:space="preserve"> x 10</w:t>
            </w:r>
            <w:r w:rsidRPr="00E6235D">
              <w:rPr>
                <w:vertAlign w:val="superscript"/>
              </w:rPr>
              <w:t>-13</w:t>
            </w:r>
          </w:p>
        </w:tc>
        <w:tc>
          <w:tcPr>
            <w:tcW w:w="1353" w:type="dxa"/>
            <w:hideMark/>
          </w:tcPr>
          <w:p w14:paraId="4F23E1BA" w14:textId="50F902B3" w:rsidR="006839B5" w:rsidRPr="00E6235D" w:rsidRDefault="006839B5" w:rsidP="00D11EF3">
            <w:r w:rsidRPr="00E6235D">
              <w:t>3.</w:t>
            </w:r>
            <w:r w:rsidR="000C442B" w:rsidRPr="00D9305D">
              <w:t>3</w:t>
            </w:r>
            <w:r w:rsidR="00845017">
              <w:t xml:space="preserve"> x 10</w:t>
            </w:r>
            <w:r w:rsidRPr="00E6235D">
              <w:rPr>
                <w:vertAlign w:val="superscript"/>
              </w:rPr>
              <w:t>-13</w:t>
            </w:r>
          </w:p>
        </w:tc>
        <w:tc>
          <w:tcPr>
            <w:tcW w:w="1350" w:type="dxa"/>
            <w:hideMark/>
          </w:tcPr>
          <w:p w14:paraId="2E977FED" w14:textId="7BE97673" w:rsidR="006839B5" w:rsidRPr="00E6235D" w:rsidRDefault="006839B5" w:rsidP="00D11EF3">
            <w:r w:rsidRPr="00E6235D">
              <w:t>3.</w:t>
            </w:r>
            <w:r w:rsidR="000C442B" w:rsidRPr="00D9305D">
              <w:t>3</w:t>
            </w:r>
            <w:r w:rsidR="00E55E91">
              <w:t xml:space="preserve"> x 10</w:t>
            </w:r>
            <w:r w:rsidRPr="00E6235D">
              <w:rPr>
                <w:vertAlign w:val="superscript"/>
              </w:rPr>
              <w:t>-13</w:t>
            </w:r>
          </w:p>
        </w:tc>
        <w:tc>
          <w:tcPr>
            <w:tcW w:w="1260" w:type="dxa"/>
            <w:hideMark/>
          </w:tcPr>
          <w:p w14:paraId="05137B65" w14:textId="77777777" w:rsidR="006839B5" w:rsidRPr="00E6235D" w:rsidRDefault="006839B5" w:rsidP="00D11EF3">
            <w:r w:rsidRPr="00E6235D">
              <w:t>-</w:t>
            </w:r>
          </w:p>
        </w:tc>
        <w:tc>
          <w:tcPr>
            <w:tcW w:w="1260" w:type="dxa"/>
            <w:hideMark/>
          </w:tcPr>
          <w:p w14:paraId="5771926E" w14:textId="77777777" w:rsidR="006839B5" w:rsidRPr="00E6235D" w:rsidRDefault="006839B5" w:rsidP="00D11EF3">
            <w:r w:rsidRPr="00E6235D">
              <w:t>-</w:t>
            </w:r>
          </w:p>
        </w:tc>
        <w:tc>
          <w:tcPr>
            <w:tcW w:w="1350" w:type="dxa"/>
            <w:hideMark/>
          </w:tcPr>
          <w:p w14:paraId="3B0B5D67" w14:textId="77777777" w:rsidR="006839B5" w:rsidRPr="00E6235D" w:rsidRDefault="006839B5" w:rsidP="00D11EF3">
            <w:r w:rsidRPr="00E6235D">
              <w:t>-</w:t>
            </w:r>
          </w:p>
        </w:tc>
      </w:tr>
      <w:tr w:rsidR="00E6235D" w:rsidRPr="00F11785" w14:paraId="52EC8E52" w14:textId="77777777" w:rsidTr="00DD4A04">
        <w:tc>
          <w:tcPr>
            <w:tcW w:w="1745" w:type="dxa"/>
            <w:hideMark/>
          </w:tcPr>
          <w:p w14:paraId="49A2E154" w14:textId="77777777" w:rsidR="006839B5" w:rsidRPr="00E6235D" w:rsidRDefault="006839B5" w:rsidP="00D11EF3">
            <w:r w:rsidRPr="00E6235D">
              <w:t>Middle East</w:t>
            </w:r>
          </w:p>
        </w:tc>
        <w:tc>
          <w:tcPr>
            <w:tcW w:w="1222" w:type="dxa"/>
            <w:hideMark/>
          </w:tcPr>
          <w:p w14:paraId="08AB3C1F" w14:textId="4672096C" w:rsidR="006839B5" w:rsidRPr="00E6235D" w:rsidRDefault="006839B5" w:rsidP="00D11EF3">
            <w:r w:rsidRPr="00E6235D">
              <w:t>2.</w:t>
            </w:r>
            <w:r w:rsidR="000C442B" w:rsidRPr="00D9305D">
              <w:t>6</w:t>
            </w:r>
            <w:r w:rsidR="00845017">
              <w:t xml:space="preserve"> x 10</w:t>
            </w:r>
            <w:r w:rsidR="00845017">
              <w:rPr>
                <w:vertAlign w:val="superscript"/>
              </w:rPr>
              <w:t>-13</w:t>
            </w:r>
          </w:p>
        </w:tc>
        <w:tc>
          <w:tcPr>
            <w:tcW w:w="1353" w:type="dxa"/>
            <w:hideMark/>
          </w:tcPr>
          <w:p w14:paraId="2C2E1441" w14:textId="1FE04070" w:rsidR="006839B5" w:rsidRPr="00E6235D" w:rsidRDefault="006839B5" w:rsidP="00D11EF3">
            <w:r w:rsidRPr="00E6235D">
              <w:t>3.</w:t>
            </w:r>
            <w:r w:rsidR="000C442B" w:rsidRPr="00D9305D">
              <w:t>3</w:t>
            </w:r>
            <w:r w:rsidR="00845017">
              <w:t xml:space="preserve"> x 10</w:t>
            </w:r>
            <w:r w:rsidRPr="00E6235D">
              <w:rPr>
                <w:vertAlign w:val="superscript"/>
              </w:rPr>
              <w:t>-13</w:t>
            </w:r>
          </w:p>
        </w:tc>
        <w:tc>
          <w:tcPr>
            <w:tcW w:w="1350" w:type="dxa"/>
            <w:hideMark/>
          </w:tcPr>
          <w:p w14:paraId="7ECBD4C8" w14:textId="7914D81C" w:rsidR="006839B5" w:rsidRPr="00E6235D" w:rsidRDefault="006839B5" w:rsidP="00D11EF3">
            <w:r w:rsidRPr="00E6235D">
              <w:t>3.</w:t>
            </w:r>
            <w:r w:rsidR="000C442B" w:rsidRPr="00D9305D">
              <w:t>3</w:t>
            </w:r>
            <w:r w:rsidR="00E55E91">
              <w:t xml:space="preserve"> x 10</w:t>
            </w:r>
            <w:r w:rsidRPr="00E6235D">
              <w:rPr>
                <w:vertAlign w:val="superscript"/>
              </w:rPr>
              <w:t>-13</w:t>
            </w:r>
          </w:p>
        </w:tc>
        <w:tc>
          <w:tcPr>
            <w:tcW w:w="1260" w:type="dxa"/>
            <w:hideMark/>
          </w:tcPr>
          <w:p w14:paraId="6CAEEE52" w14:textId="2FB398B1" w:rsidR="006839B5" w:rsidRPr="00E6235D" w:rsidRDefault="006839B5" w:rsidP="00D11EF3">
            <w:r w:rsidRPr="00E6235D">
              <w:t>3.</w:t>
            </w:r>
            <w:r w:rsidR="000C442B" w:rsidRPr="00D9305D">
              <w:t>3</w:t>
            </w:r>
            <w:r w:rsidR="00E55E91">
              <w:t xml:space="preserve"> x 10</w:t>
            </w:r>
            <w:r w:rsidRPr="00E6235D">
              <w:rPr>
                <w:vertAlign w:val="superscript"/>
              </w:rPr>
              <w:t>-13</w:t>
            </w:r>
          </w:p>
        </w:tc>
        <w:tc>
          <w:tcPr>
            <w:tcW w:w="1260" w:type="dxa"/>
            <w:hideMark/>
          </w:tcPr>
          <w:p w14:paraId="0DF9AEC3" w14:textId="77777777" w:rsidR="006839B5" w:rsidRPr="00E6235D" w:rsidRDefault="006839B5" w:rsidP="00D11EF3">
            <w:r w:rsidRPr="00E6235D">
              <w:t>-</w:t>
            </w:r>
          </w:p>
        </w:tc>
        <w:tc>
          <w:tcPr>
            <w:tcW w:w="1350" w:type="dxa"/>
            <w:hideMark/>
          </w:tcPr>
          <w:p w14:paraId="3EB222C4" w14:textId="77777777" w:rsidR="006839B5" w:rsidRPr="00E6235D" w:rsidRDefault="006839B5" w:rsidP="00D11EF3">
            <w:r w:rsidRPr="00E6235D">
              <w:t>-</w:t>
            </w:r>
          </w:p>
        </w:tc>
      </w:tr>
      <w:tr w:rsidR="00E6235D" w:rsidRPr="00F11785" w14:paraId="25DAF915" w14:textId="77777777" w:rsidTr="00DD4A04">
        <w:tc>
          <w:tcPr>
            <w:tcW w:w="1745" w:type="dxa"/>
            <w:hideMark/>
          </w:tcPr>
          <w:p w14:paraId="581CC6D0" w14:textId="77777777" w:rsidR="006839B5" w:rsidRPr="00E6235D" w:rsidRDefault="006839B5" w:rsidP="00D11EF3">
            <w:r w:rsidRPr="00E6235D">
              <w:t>North America</w:t>
            </w:r>
          </w:p>
        </w:tc>
        <w:tc>
          <w:tcPr>
            <w:tcW w:w="1222" w:type="dxa"/>
            <w:hideMark/>
          </w:tcPr>
          <w:p w14:paraId="63041066" w14:textId="17F59525" w:rsidR="006839B5" w:rsidRPr="00E6235D" w:rsidRDefault="006839B5" w:rsidP="00D11EF3">
            <w:r w:rsidRPr="00E6235D">
              <w:t>3.</w:t>
            </w:r>
            <w:r w:rsidR="000C442B" w:rsidRPr="00D9305D">
              <w:t>3</w:t>
            </w:r>
            <w:r w:rsidR="00845017">
              <w:t xml:space="preserve"> x 10</w:t>
            </w:r>
            <w:r w:rsidRPr="00E6235D">
              <w:rPr>
                <w:vertAlign w:val="superscript"/>
              </w:rPr>
              <w:t>-13</w:t>
            </w:r>
          </w:p>
        </w:tc>
        <w:tc>
          <w:tcPr>
            <w:tcW w:w="1353" w:type="dxa"/>
            <w:hideMark/>
          </w:tcPr>
          <w:p w14:paraId="2DF5F60B" w14:textId="436773EC" w:rsidR="006839B5" w:rsidRPr="00E6235D" w:rsidRDefault="006839B5" w:rsidP="00D11EF3">
            <w:r w:rsidRPr="00E6235D">
              <w:t>3.</w:t>
            </w:r>
            <w:r w:rsidR="000C442B" w:rsidRPr="00D9305D">
              <w:t>3</w:t>
            </w:r>
            <w:r w:rsidR="00845017">
              <w:t xml:space="preserve"> x 10</w:t>
            </w:r>
            <w:r w:rsidRPr="00E6235D">
              <w:rPr>
                <w:vertAlign w:val="superscript"/>
              </w:rPr>
              <w:t>-13</w:t>
            </w:r>
          </w:p>
        </w:tc>
        <w:tc>
          <w:tcPr>
            <w:tcW w:w="1350" w:type="dxa"/>
            <w:hideMark/>
          </w:tcPr>
          <w:p w14:paraId="4FECC76E" w14:textId="72D70983" w:rsidR="006839B5" w:rsidRPr="00E6235D" w:rsidRDefault="006839B5" w:rsidP="00D11EF3">
            <w:r w:rsidRPr="00E6235D">
              <w:t>3.</w:t>
            </w:r>
            <w:r w:rsidR="000C442B" w:rsidRPr="00D9305D">
              <w:t>3</w:t>
            </w:r>
            <w:r w:rsidR="00E55E91">
              <w:t xml:space="preserve"> x 10</w:t>
            </w:r>
            <w:r w:rsidRPr="00E6235D">
              <w:rPr>
                <w:vertAlign w:val="superscript"/>
              </w:rPr>
              <w:t>-13</w:t>
            </w:r>
          </w:p>
        </w:tc>
        <w:tc>
          <w:tcPr>
            <w:tcW w:w="1260" w:type="dxa"/>
            <w:hideMark/>
          </w:tcPr>
          <w:p w14:paraId="49ABB315" w14:textId="3E94CC31" w:rsidR="006839B5" w:rsidRPr="00E6235D" w:rsidRDefault="006839B5" w:rsidP="00D11EF3">
            <w:r w:rsidRPr="00E6235D">
              <w:t>3.</w:t>
            </w:r>
            <w:r w:rsidR="000C442B" w:rsidRPr="00D9305D">
              <w:t>3</w:t>
            </w:r>
            <w:r w:rsidR="00E55E91">
              <w:t xml:space="preserve"> x 10</w:t>
            </w:r>
            <w:r w:rsidRPr="00E6235D">
              <w:rPr>
                <w:vertAlign w:val="superscript"/>
              </w:rPr>
              <w:t>-13</w:t>
            </w:r>
          </w:p>
        </w:tc>
        <w:tc>
          <w:tcPr>
            <w:tcW w:w="1260" w:type="dxa"/>
            <w:hideMark/>
          </w:tcPr>
          <w:p w14:paraId="5B020A96" w14:textId="6D6A5953" w:rsidR="006839B5" w:rsidRPr="00E6235D" w:rsidRDefault="006839B5" w:rsidP="00D11EF3">
            <w:r w:rsidRPr="00E6235D">
              <w:t>3.</w:t>
            </w:r>
            <w:r w:rsidR="000C442B" w:rsidRPr="00D9305D">
              <w:t>3</w:t>
            </w:r>
            <w:r w:rsidR="00E55E91">
              <w:t xml:space="preserve"> x 10</w:t>
            </w:r>
            <w:r w:rsidRPr="00E6235D">
              <w:rPr>
                <w:vertAlign w:val="superscript"/>
              </w:rPr>
              <w:t>-13</w:t>
            </w:r>
          </w:p>
        </w:tc>
        <w:tc>
          <w:tcPr>
            <w:tcW w:w="1350" w:type="dxa"/>
            <w:hideMark/>
          </w:tcPr>
          <w:p w14:paraId="785D1426" w14:textId="77777777" w:rsidR="006839B5" w:rsidRPr="00E6235D" w:rsidRDefault="006839B5" w:rsidP="00D11EF3">
            <w:r w:rsidRPr="00E6235D">
              <w:t>-</w:t>
            </w:r>
          </w:p>
        </w:tc>
      </w:tr>
      <w:tr w:rsidR="00E6235D" w:rsidRPr="00F11785" w14:paraId="2E84D0C3" w14:textId="77777777" w:rsidTr="00DD4A04">
        <w:tc>
          <w:tcPr>
            <w:tcW w:w="1745" w:type="dxa"/>
            <w:hideMark/>
          </w:tcPr>
          <w:p w14:paraId="5C925718" w14:textId="77777777" w:rsidR="006839B5" w:rsidRPr="00E6235D" w:rsidRDefault="006839B5" w:rsidP="00D11EF3">
            <w:r w:rsidRPr="00E6235D">
              <w:t>Oceania</w:t>
            </w:r>
          </w:p>
        </w:tc>
        <w:tc>
          <w:tcPr>
            <w:tcW w:w="1222" w:type="dxa"/>
            <w:hideMark/>
          </w:tcPr>
          <w:p w14:paraId="752423F5" w14:textId="23F1CA14" w:rsidR="006839B5" w:rsidRPr="00E6235D" w:rsidRDefault="006839B5" w:rsidP="00D11EF3">
            <w:r w:rsidRPr="00E6235D">
              <w:t>3.</w:t>
            </w:r>
            <w:r w:rsidR="000C442B" w:rsidRPr="00D9305D">
              <w:t>3</w:t>
            </w:r>
            <w:r w:rsidR="00845017">
              <w:t xml:space="preserve"> x 10</w:t>
            </w:r>
            <w:r w:rsidRPr="00E6235D">
              <w:rPr>
                <w:vertAlign w:val="superscript"/>
              </w:rPr>
              <w:t>-13</w:t>
            </w:r>
          </w:p>
        </w:tc>
        <w:tc>
          <w:tcPr>
            <w:tcW w:w="1353" w:type="dxa"/>
            <w:hideMark/>
          </w:tcPr>
          <w:p w14:paraId="068471F5" w14:textId="0DE21D96" w:rsidR="006839B5" w:rsidRPr="00E6235D" w:rsidRDefault="006839B5" w:rsidP="00D11EF3">
            <w:r w:rsidRPr="00E6235D">
              <w:t>3.</w:t>
            </w:r>
            <w:r w:rsidR="000C442B" w:rsidRPr="00D9305D">
              <w:t>3</w:t>
            </w:r>
            <w:r w:rsidR="00845017">
              <w:t xml:space="preserve"> x 10</w:t>
            </w:r>
            <w:r w:rsidRPr="00E6235D">
              <w:rPr>
                <w:vertAlign w:val="superscript"/>
              </w:rPr>
              <w:t>-13</w:t>
            </w:r>
          </w:p>
        </w:tc>
        <w:tc>
          <w:tcPr>
            <w:tcW w:w="1350" w:type="dxa"/>
            <w:hideMark/>
          </w:tcPr>
          <w:p w14:paraId="22147289" w14:textId="3695BF70" w:rsidR="006839B5" w:rsidRPr="00E6235D" w:rsidRDefault="006839B5" w:rsidP="00D11EF3">
            <w:r w:rsidRPr="00E6235D">
              <w:t>3.</w:t>
            </w:r>
            <w:r w:rsidR="000C442B" w:rsidRPr="00D9305D">
              <w:t>3</w:t>
            </w:r>
            <w:r w:rsidR="00E55E91">
              <w:t xml:space="preserve"> x 10</w:t>
            </w:r>
            <w:r w:rsidRPr="00E6235D">
              <w:rPr>
                <w:vertAlign w:val="superscript"/>
              </w:rPr>
              <w:t>-13</w:t>
            </w:r>
          </w:p>
        </w:tc>
        <w:tc>
          <w:tcPr>
            <w:tcW w:w="1260" w:type="dxa"/>
            <w:hideMark/>
          </w:tcPr>
          <w:p w14:paraId="057AC3E5" w14:textId="77777777" w:rsidR="006839B5" w:rsidRPr="00E6235D" w:rsidRDefault="006839B5" w:rsidP="00D11EF3">
            <w:r w:rsidRPr="00E6235D">
              <w:t>0.0085</w:t>
            </w:r>
          </w:p>
        </w:tc>
        <w:tc>
          <w:tcPr>
            <w:tcW w:w="1260" w:type="dxa"/>
            <w:hideMark/>
          </w:tcPr>
          <w:p w14:paraId="51B9DEAA" w14:textId="29DDEB27" w:rsidR="006839B5" w:rsidRPr="00E6235D" w:rsidRDefault="006839B5" w:rsidP="00D11EF3">
            <w:r w:rsidRPr="00E6235D">
              <w:t>3.</w:t>
            </w:r>
            <w:r w:rsidR="000C442B" w:rsidRPr="00D9305D">
              <w:t>3</w:t>
            </w:r>
            <w:r w:rsidR="00E55E91">
              <w:t xml:space="preserve"> x 10</w:t>
            </w:r>
            <w:r w:rsidRPr="00E6235D">
              <w:rPr>
                <w:vertAlign w:val="superscript"/>
              </w:rPr>
              <w:t>-13</w:t>
            </w:r>
          </w:p>
        </w:tc>
        <w:tc>
          <w:tcPr>
            <w:tcW w:w="1350" w:type="dxa"/>
            <w:hideMark/>
          </w:tcPr>
          <w:p w14:paraId="629FFB9E" w14:textId="41930B3D" w:rsidR="006839B5" w:rsidRPr="00E6235D" w:rsidRDefault="006839B5" w:rsidP="00D11EF3">
            <w:r w:rsidRPr="00E6235D">
              <w:t>3.</w:t>
            </w:r>
            <w:r w:rsidR="000C442B" w:rsidRPr="00D9305D">
              <w:t>3</w:t>
            </w:r>
            <w:r w:rsidR="00E55E91">
              <w:t xml:space="preserve"> x 10</w:t>
            </w:r>
            <w:r w:rsidRPr="00E6235D">
              <w:rPr>
                <w:vertAlign w:val="superscript"/>
              </w:rPr>
              <w:t>-13</w:t>
            </w:r>
          </w:p>
        </w:tc>
      </w:tr>
    </w:tbl>
    <w:p w14:paraId="3849A60D" w14:textId="45113E2F" w:rsidR="00151795" w:rsidRPr="00F11785" w:rsidRDefault="00151795" w:rsidP="00D11EF3">
      <w:pPr>
        <w:pStyle w:val="NormalWeb"/>
      </w:pPr>
      <w:r w:rsidRPr="00F11785">
        <w:t>All Pairs of regions are stati</w:t>
      </w:r>
      <w:r w:rsidR="00F2688C" w:rsidRPr="00F11785">
        <w:t>sti</w:t>
      </w:r>
      <w:r w:rsidRPr="00F11785">
        <w:t xml:space="preserve">cally significantly different from each </w:t>
      </w:r>
      <w:r w:rsidRPr="00F640BC">
        <w:t>other</w:t>
      </w:r>
      <w:r w:rsidR="00E55A15" w:rsidRPr="00F640BC">
        <w:t xml:space="preserve"> (</w:t>
      </w:r>
      <w:r w:rsidR="00F640BC" w:rsidRPr="00F640BC">
        <w:fldChar w:fldCharType="begin"/>
      </w:r>
      <w:r w:rsidR="00F640BC" w:rsidRPr="00F640BC">
        <w:instrText xml:space="preserve"> REF _Ref216020174 \h  \* MERGEFORMAT </w:instrText>
      </w:r>
      <w:r w:rsidR="00F640BC" w:rsidRPr="00F640BC">
        <w:fldChar w:fldCharType="separate"/>
      </w:r>
      <w:r w:rsidR="009F3269" w:rsidRPr="00E6235D">
        <w:t xml:space="preserve">Table </w:t>
      </w:r>
      <w:r w:rsidR="009F3269">
        <w:rPr>
          <w:noProof/>
        </w:rPr>
        <w:t>4</w:t>
      </w:r>
      <w:r w:rsidR="00F640BC" w:rsidRPr="00F640BC">
        <w:fldChar w:fldCharType="end"/>
      </w:r>
      <w:r w:rsidR="00E55A15" w:rsidRPr="00F640BC">
        <w:t>)</w:t>
      </w:r>
      <w:r w:rsidR="000C442B" w:rsidRPr="00F640BC">
        <w:t>.</w:t>
      </w:r>
    </w:p>
    <w:p w14:paraId="7C74190F" w14:textId="77777777" w:rsidR="001D1648" w:rsidRDefault="001D1648" w:rsidP="001541D2">
      <w:pPr>
        <w:pStyle w:val="Heading2"/>
      </w:pPr>
      <w:bookmarkStart w:id="24" w:name="_Toc215932119"/>
      <w:bookmarkStart w:id="25" w:name="_Toc216179676"/>
      <w:r w:rsidRPr="00F11785">
        <w:t xml:space="preserve">Modeling Intensity Over Time </w:t>
      </w:r>
      <w:proofErr w:type="gramStart"/>
      <w:r w:rsidRPr="00F11785">
        <w:t>By</w:t>
      </w:r>
      <w:proofErr w:type="gramEnd"/>
      <w:r w:rsidRPr="00F11785">
        <w:t xml:space="preserve"> Region</w:t>
      </w:r>
      <w:bookmarkEnd w:id="24"/>
      <w:bookmarkEnd w:id="25"/>
    </w:p>
    <w:p w14:paraId="1C3B5D4C" w14:textId="7C05DF90" w:rsidR="005B1B09" w:rsidRPr="005B1B09" w:rsidRDefault="005B1B09" w:rsidP="001541D2">
      <w:pPr>
        <w:pStyle w:val="Heading3"/>
      </w:pPr>
      <w:bookmarkStart w:id="26" w:name="_Toc216179677"/>
      <w:r>
        <w:t>Global Model</w:t>
      </w:r>
      <w:bookmarkEnd w:id="26"/>
    </w:p>
    <w:p w14:paraId="0CF25A93" w14:textId="2C5079C3" w:rsidR="00D976F7" w:rsidRDefault="00E52BE1" w:rsidP="00D11EF3">
      <w:r w:rsidRPr="00F11785">
        <w:t xml:space="preserve">Running a linear regression to estimate CO2 intensity </w:t>
      </w:r>
      <w:r w:rsidR="0028062A" w:rsidRPr="00F11785">
        <w:t xml:space="preserve">as a function of year and area where </w:t>
      </w:r>
      <w:r w:rsidR="00835359" w:rsidRPr="00F11785">
        <w:t xml:space="preserve">year and area </w:t>
      </w:r>
      <w:r w:rsidR="004A63F5">
        <w:t>have an interaction term</w:t>
      </w:r>
      <w:r w:rsidR="00835359" w:rsidRPr="00F11785">
        <w:t xml:space="preserve"> </w:t>
      </w:r>
      <w:r w:rsidR="008767A6">
        <w:t xml:space="preserve">yields </w:t>
      </w:r>
      <w:r w:rsidR="00835359" w:rsidRPr="00F11785">
        <w:t>the following coeffic</w:t>
      </w:r>
      <w:r w:rsidR="000F6AEA" w:rsidRPr="00F11785">
        <w:t>i</w:t>
      </w:r>
      <w:r w:rsidR="00835359" w:rsidRPr="00F11785">
        <w:t xml:space="preserve">ents: </w:t>
      </w:r>
    </w:p>
    <w:p w14:paraId="044422C9" w14:textId="487F1C83" w:rsidR="00E93A7A" w:rsidRPr="00E93A7A" w:rsidRDefault="00E93A7A" w:rsidP="00D11EF3">
      <w:pPr>
        <w:pStyle w:val="Caption"/>
      </w:pPr>
      <w:r w:rsidRPr="00E93A7A">
        <w:t xml:space="preserve">Equation </w:t>
      </w:r>
      <w:fldSimple w:instr=" SEQ Equation \* ARABIC ">
        <w:r w:rsidR="009F3269">
          <w:rPr>
            <w:noProof/>
          </w:rPr>
          <w:t>1</w:t>
        </w:r>
      </w:fldSimple>
    </w:p>
    <w:p w14:paraId="1A737DEF" w14:textId="42E0D7E9" w:rsidR="00E82C34" w:rsidRPr="00F11785" w:rsidRDefault="00000000" w:rsidP="00D11EF3">
      <m:oMathPara>
        <m:oMath>
          <m:acc>
            <m:accPr>
              <m:ctrlPr>
                <w:rPr>
                  <w:rFonts w:ascii="Cambria Math" w:hAnsi="Cambria Math"/>
                </w:rPr>
              </m:ctrlPr>
            </m:accPr>
            <m:e>
              <m:sSub>
                <m:sSubPr>
                  <m:ctrlPr>
                    <w:rPr>
                      <w:rFonts w:ascii="Cambria Math" w:hAnsi="Cambria Math"/>
                    </w:rPr>
                  </m:ctrlPr>
                </m:sSubPr>
                <m:e>
                  <m:r>
                    <w:rPr>
                      <w:rFonts w:ascii="Cambria Math" w:hAnsi="Cambria Math"/>
                    </w:rPr>
                    <m:t>mtCO</m:t>
                  </m:r>
                  <m:r>
                    <m:rPr>
                      <m:sty m:val="p"/>
                    </m:rPr>
                    <w:rPr>
                      <w:rFonts w:ascii="Cambria Math" w:hAnsi="Cambria Math"/>
                    </w:rPr>
                    <m:t xml:space="preserve">2 </m:t>
                  </m:r>
                  <m:r>
                    <w:rPr>
                      <w:rFonts w:ascii="Cambria Math" w:hAnsi="Cambria Math"/>
                    </w:rPr>
                    <m:t>per</m:t>
                  </m:r>
                  <m:r>
                    <m:rPr>
                      <m:sty m:val="p"/>
                    </m:rPr>
                    <w:rPr>
                      <w:rFonts w:ascii="Cambria Math" w:hAnsi="Cambria Math"/>
                    </w:rPr>
                    <m:t xml:space="preserve"> </m:t>
                  </m:r>
                  <m:r>
                    <w:rPr>
                      <w:rFonts w:ascii="Cambria Math" w:hAnsi="Cambria Math"/>
                    </w:rPr>
                    <m:t>TWh</m:t>
                  </m:r>
                </m:e>
                <m:sub>
                  <m:r>
                    <w:rPr>
                      <w:rFonts w:ascii="Cambria Math" w:hAnsi="Cambria Math"/>
                    </w:rPr>
                    <m:t>i</m:t>
                  </m:r>
                </m:sub>
              </m:sSub>
            </m:e>
          </m:acc>
          <m:r>
            <m:rPr>
              <m:sty m:val="p"/>
            </m:rPr>
            <w:rPr>
              <w:rFonts w:ascii="Cambria Math" w:hAnsi="Cambria Math"/>
            </w:rPr>
            <m:t>=1.87-0.505</m:t>
          </m:r>
          <m:d>
            <m:dPr>
              <m:ctrlPr>
                <w:rPr>
                  <w:rFonts w:ascii="Cambria Math" w:hAnsi="Cambria Math"/>
                </w:rPr>
              </m:ctrlPr>
            </m:dPr>
            <m:e>
              <m:sSub>
                <m:sSubPr>
                  <m:ctrlPr>
                    <w:rPr>
                      <w:rFonts w:ascii="Cambria Math" w:hAnsi="Cambria Math"/>
                    </w:rPr>
                  </m:ctrlPr>
                </m:sSubPr>
                <m:e>
                  <m:r>
                    <w:rPr>
                      <w:rFonts w:ascii="Cambria Math" w:hAnsi="Cambria Math"/>
                    </w:rPr>
                    <m:t>Year</m:t>
                  </m:r>
                </m:e>
                <m:sub>
                  <m:r>
                    <w:rPr>
                      <w:rFonts w:ascii="Cambria Math" w:hAnsi="Cambria Math"/>
                    </w:rPr>
                    <m:t>i</m:t>
                  </m:r>
                </m:sub>
              </m:sSub>
            </m:e>
          </m:d>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6</m:t>
              </m:r>
            </m:sup>
            <m:e>
              <m:sSub>
                <m:sSubPr>
                  <m:ctrlPr>
                    <w:rPr>
                      <w:rFonts w:ascii="Cambria Math" w:hAnsi="Cambria Math"/>
                    </w:rPr>
                  </m:ctrlPr>
                </m:sSubPr>
                <m:e>
                  <m:r>
                    <w:rPr>
                      <w:rFonts w:ascii="Cambria Math" w:hAnsi="Cambria Math"/>
                    </w:rPr>
                    <m:t>α</m:t>
                  </m:r>
                </m:e>
                <m:sub>
                  <m:r>
                    <w:rPr>
                      <w:rFonts w:ascii="Cambria Math" w:hAnsi="Cambria Math"/>
                    </w:rPr>
                    <m:t>j</m:t>
                  </m:r>
                </m:sub>
              </m:sSub>
            </m:e>
          </m:nary>
          <m:sSub>
            <m:sSubPr>
              <m:ctrlPr>
                <w:rPr>
                  <w:rFonts w:ascii="Cambria Math" w:hAnsi="Cambria Math"/>
                </w:rPr>
              </m:ctrlPr>
            </m:sSubPr>
            <m:e>
              <m:r>
                <w:rPr>
                  <w:rFonts w:ascii="Cambria Math" w:hAnsi="Cambria Math"/>
                </w:rPr>
                <m:t>Area</m:t>
              </m:r>
            </m:e>
            <m:sub>
              <m:r>
                <w:rPr>
                  <w:rFonts w:ascii="Cambria Math" w:hAnsi="Cambria Math"/>
                </w:rPr>
                <m:t>ji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6</m:t>
              </m:r>
            </m:sup>
            <m:e>
              <m:sSub>
                <m:sSubPr>
                  <m:ctrlPr>
                    <w:rPr>
                      <w:rFonts w:ascii="Cambria Math" w:hAnsi="Cambria Math"/>
                    </w:rPr>
                  </m:ctrlPr>
                </m:sSubPr>
                <m:e>
                  <m:r>
                    <w:rPr>
                      <w:rFonts w:ascii="Cambria Math" w:hAnsi="Cambria Math"/>
                    </w:rPr>
                    <m:t>γ</m:t>
                  </m:r>
                </m:e>
                <m:sub>
                  <m:r>
                    <w:rPr>
                      <w:rFonts w:ascii="Cambria Math" w:hAnsi="Cambria Math"/>
                    </w:rPr>
                    <m:t>j</m:t>
                  </m:r>
                </m:sub>
              </m:sSub>
            </m:e>
          </m:nary>
          <m:sSub>
            <m:sSubPr>
              <m:ctrlPr>
                <w:rPr>
                  <w:rFonts w:ascii="Cambria Math" w:hAnsi="Cambria Math"/>
                </w:rPr>
              </m:ctrlPr>
            </m:sSubPr>
            <m:e>
              <m:r>
                <m:rPr>
                  <m:sty m:val="p"/>
                </m:rPr>
                <w:rPr>
                  <w:rFonts w:ascii="Cambria Math" w:hAnsi="Cambria Math"/>
                </w:rPr>
                <m:t>(</m:t>
              </m:r>
              <m:sSub>
                <m:sSubPr>
                  <m:ctrlPr>
                    <w:rPr>
                      <w:rFonts w:ascii="Cambria Math" w:hAnsi="Cambria Math"/>
                    </w:rPr>
                  </m:ctrlPr>
                </m:sSubPr>
                <m:e>
                  <m:r>
                    <w:rPr>
                      <w:rFonts w:ascii="Cambria Math" w:hAnsi="Cambria Math"/>
                    </w:rPr>
                    <m:t>Year</m:t>
                  </m:r>
                </m:e>
                <m:sub>
                  <m:r>
                    <w:rPr>
                      <w:rFonts w:ascii="Cambria Math" w:hAnsi="Cambria Math"/>
                    </w:rPr>
                    <m:t>i</m:t>
                  </m:r>
                </m:sub>
              </m:sSub>
              <m:r>
                <m:rPr>
                  <m:sty m:val="p"/>
                </m:rPr>
                <w:rPr>
                  <w:rFonts w:ascii="Cambria Math" w:hAnsi="Cambria Math"/>
                </w:rPr>
                <m:t xml:space="preserve"> × </m:t>
              </m:r>
              <m:r>
                <w:rPr>
                  <w:rFonts w:ascii="Cambria Math" w:hAnsi="Cambria Math"/>
                </w:rPr>
                <m:t>Area</m:t>
              </m:r>
            </m:e>
            <m:sub>
              <m:r>
                <w:rPr>
                  <w:rFonts w:ascii="Cambria Math" w:hAnsi="Cambria Math"/>
                </w:rPr>
                <m:t>ji</m:t>
              </m:r>
            </m:sub>
          </m:sSub>
          <m:r>
            <m:rPr>
              <m:sty m:val="p"/>
            </m:rPr>
            <w:rPr>
              <w:rFonts w:ascii="Cambria Math" w:hAnsi="Cambria Math"/>
            </w:rPr>
            <m:t>)</m:t>
          </m:r>
        </m:oMath>
      </m:oMathPara>
    </w:p>
    <w:p w14:paraId="5A747504" w14:textId="77777777" w:rsidR="00FA5166" w:rsidRDefault="00FA5166">
      <w:pPr>
        <w:rPr>
          <w:b/>
          <w:bCs/>
        </w:rPr>
      </w:pPr>
      <w:bookmarkStart w:id="27" w:name="_Toc215932120"/>
      <w:bookmarkStart w:id="28" w:name="_Ref216020816"/>
      <w:r>
        <w:rPr>
          <w:b/>
          <w:bCs/>
        </w:rPr>
        <w:br w:type="page"/>
      </w:r>
    </w:p>
    <w:p w14:paraId="48897246" w14:textId="00586702" w:rsidR="00AB02E3" w:rsidRPr="00E83AB2" w:rsidRDefault="00AB02E3" w:rsidP="00EB2117">
      <w:pPr>
        <w:spacing w:after="0"/>
        <w:rPr>
          <w:b/>
          <w:bCs/>
        </w:rPr>
      </w:pPr>
      <w:bookmarkStart w:id="29" w:name="_Ref216180109"/>
      <w:r w:rsidRPr="00E83AB2">
        <w:rPr>
          <w:b/>
          <w:bCs/>
        </w:rPr>
        <w:lastRenderedPageBreak/>
        <w:t xml:space="preserve">Table </w:t>
      </w:r>
      <w:r w:rsidRPr="00E83AB2">
        <w:rPr>
          <w:b/>
          <w:bCs/>
        </w:rPr>
        <w:fldChar w:fldCharType="begin"/>
      </w:r>
      <w:r w:rsidRPr="00E83AB2">
        <w:rPr>
          <w:b/>
          <w:bCs/>
        </w:rPr>
        <w:instrText xml:space="preserve"> SEQ Table \* ARABIC </w:instrText>
      </w:r>
      <w:r w:rsidRPr="00E83AB2">
        <w:rPr>
          <w:b/>
          <w:bCs/>
        </w:rPr>
        <w:fldChar w:fldCharType="separate"/>
      </w:r>
      <w:r w:rsidR="009F3269">
        <w:rPr>
          <w:b/>
          <w:bCs/>
          <w:noProof/>
        </w:rPr>
        <w:t>5</w:t>
      </w:r>
      <w:bookmarkEnd w:id="27"/>
      <w:r w:rsidRPr="00E83AB2">
        <w:rPr>
          <w:b/>
          <w:bCs/>
        </w:rPr>
        <w:fldChar w:fldCharType="end"/>
      </w:r>
      <w:bookmarkEnd w:id="28"/>
      <w:bookmarkEnd w:id="29"/>
    </w:p>
    <w:p w14:paraId="1B09C152" w14:textId="77777777" w:rsidR="003E20A7" w:rsidRPr="009628BE" w:rsidRDefault="003E20A7" w:rsidP="00EB2117">
      <w:pPr>
        <w:spacing w:after="0"/>
        <w:rPr>
          <w:i/>
          <w:iCs/>
        </w:rPr>
      </w:pPr>
      <w:r w:rsidRPr="009628BE">
        <w:rPr>
          <w:i/>
          <w:iCs/>
        </w:rPr>
        <w:t>Results of the Multiple Linear Regression Model</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1350"/>
        <w:gridCol w:w="1440"/>
        <w:gridCol w:w="987"/>
        <w:gridCol w:w="1687"/>
        <w:gridCol w:w="1456"/>
      </w:tblGrid>
      <w:tr w:rsidR="00982727" w:rsidRPr="00F11785" w14:paraId="4BB82D67" w14:textId="77777777" w:rsidTr="00696E75">
        <w:trPr>
          <w:trHeight w:val="332"/>
        </w:trPr>
        <w:tc>
          <w:tcPr>
            <w:tcW w:w="2430" w:type="dxa"/>
            <w:tcBorders>
              <w:top w:val="single" w:sz="4" w:space="0" w:color="auto"/>
              <w:bottom w:val="single" w:sz="4" w:space="0" w:color="auto"/>
            </w:tcBorders>
          </w:tcPr>
          <w:p w14:paraId="5BF1BC19" w14:textId="77777777" w:rsidR="0029557A" w:rsidRPr="00E82C34" w:rsidRDefault="0029557A" w:rsidP="00D11EF3">
            <w:r w:rsidRPr="00E82C34">
              <w:t>Predictor</w:t>
            </w:r>
          </w:p>
        </w:tc>
        <w:tc>
          <w:tcPr>
            <w:tcW w:w="1350" w:type="dxa"/>
            <w:tcBorders>
              <w:top w:val="single" w:sz="4" w:space="0" w:color="auto"/>
              <w:bottom w:val="single" w:sz="4" w:space="0" w:color="auto"/>
            </w:tcBorders>
          </w:tcPr>
          <w:p w14:paraId="63C9EEA9" w14:textId="77777777" w:rsidR="0029557A" w:rsidRPr="00E82C34" w:rsidRDefault="0029557A" w:rsidP="00D11EF3">
            <w:r w:rsidRPr="00E82C34">
              <w:t>Estimate</w:t>
            </w:r>
          </w:p>
        </w:tc>
        <w:tc>
          <w:tcPr>
            <w:tcW w:w="1440" w:type="dxa"/>
            <w:tcBorders>
              <w:top w:val="single" w:sz="4" w:space="0" w:color="auto"/>
              <w:bottom w:val="single" w:sz="4" w:space="0" w:color="auto"/>
            </w:tcBorders>
          </w:tcPr>
          <w:p w14:paraId="54D5B298" w14:textId="35849354" w:rsidR="0029557A" w:rsidRPr="00E82C34" w:rsidRDefault="00586214" w:rsidP="00D11EF3">
            <w:r w:rsidRPr="00E82C34">
              <w:t>S.E.</w:t>
            </w:r>
          </w:p>
        </w:tc>
        <w:tc>
          <w:tcPr>
            <w:tcW w:w="987" w:type="dxa"/>
            <w:tcBorders>
              <w:top w:val="single" w:sz="4" w:space="0" w:color="auto"/>
              <w:bottom w:val="single" w:sz="4" w:space="0" w:color="auto"/>
            </w:tcBorders>
          </w:tcPr>
          <w:p w14:paraId="25314BF5" w14:textId="77777777" w:rsidR="0029557A" w:rsidRPr="00E82C34" w:rsidRDefault="0029557A" w:rsidP="00D11EF3">
            <w:r w:rsidRPr="00E82C34">
              <w:rPr>
                <w:i/>
              </w:rPr>
              <w:t>t</w:t>
            </w:r>
            <w:r w:rsidRPr="00E82C34">
              <w:t xml:space="preserve"> value</w:t>
            </w:r>
          </w:p>
        </w:tc>
        <w:tc>
          <w:tcPr>
            <w:tcW w:w="1687" w:type="dxa"/>
            <w:tcBorders>
              <w:top w:val="single" w:sz="4" w:space="0" w:color="auto"/>
              <w:bottom w:val="single" w:sz="4" w:space="0" w:color="auto"/>
            </w:tcBorders>
          </w:tcPr>
          <w:p w14:paraId="6F3BCE91" w14:textId="3A14C898" w:rsidR="0029557A" w:rsidRPr="00E82C34" w:rsidRDefault="00586214" w:rsidP="00D11EF3">
            <w:r w:rsidRPr="00E82C34">
              <w:rPr>
                <w:i/>
                <w:iCs/>
              </w:rPr>
              <w:t>p</w:t>
            </w:r>
            <w:r w:rsidR="0029557A" w:rsidRPr="00E82C34">
              <w:t>-value</w:t>
            </w:r>
          </w:p>
        </w:tc>
        <w:tc>
          <w:tcPr>
            <w:tcW w:w="1456" w:type="dxa"/>
            <w:tcBorders>
              <w:top w:val="single" w:sz="4" w:space="0" w:color="auto"/>
              <w:bottom w:val="single" w:sz="4" w:space="0" w:color="auto"/>
            </w:tcBorders>
          </w:tcPr>
          <w:p w14:paraId="64708556" w14:textId="77777777" w:rsidR="0029557A" w:rsidRPr="00E82C34" w:rsidRDefault="0029557A" w:rsidP="00D11EF3">
            <w:r w:rsidRPr="00E82C34">
              <w:t>Significance</w:t>
            </w:r>
          </w:p>
        </w:tc>
      </w:tr>
      <w:tr w:rsidR="00982727" w:rsidRPr="00F11785" w14:paraId="5A1B015A" w14:textId="77777777" w:rsidTr="00696E75">
        <w:tc>
          <w:tcPr>
            <w:tcW w:w="2430" w:type="dxa"/>
            <w:tcBorders>
              <w:top w:val="single" w:sz="4" w:space="0" w:color="auto"/>
            </w:tcBorders>
          </w:tcPr>
          <w:p w14:paraId="73B2973D" w14:textId="77777777" w:rsidR="0029557A" w:rsidRPr="00982727" w:rsidRDefault="0029557A" w:rsidP="00D11EF3">
            <w:r w:rsidRPr="00982727">
              <w:t>(Intercept)</w:t>
            </w:r>
          </w:p>
        </w:tc>
        <w:tc>
          <w:tcPr>
            <w:tcW w:w="1350" w:type="dxa"/>
            <w:tcBorders>
              <w:top w:val="single" w:sz="4" w:space="0" w:color="auto"/>
            </w:tcBorders>
          </w:tcPr>
          <w:p w14:paraId="256102A9" w14:textId="4A604935" w:rsidR="0029557A" w:rsidRPr="00982727" w:rsidRDefault="0029557A" w:rsidP="00D11EF3">
            <w:pPr>
              <w:rPr>
                <w:vertAlign w:val="superscript"/>
              </w:rPr>
            </w:pPr>
            <w:r w:rsidRPr="00982727">
              <w:t>1.</w:t>
            </w:r>
            <w:r w:rsidR="000C442B" w:rsidRPr="00586214">
              <w:t>87</w:t>
            </w:r>
            <w:r w:rsidR="00586214">
              <w:t xml:space="preserve"> x 10</w:t>
            </w:r>
            <w:r w:rsidR="00586214">
              <w:rPr>
                <w:vertAlign w:val="superscript"/>
              </w:rPr>
              <w:t>0</w:t>
            </w:r>
          </w:p>
        </w:tc>
        <w:tc>
          <w:tcPr>
            <w:tcW w:w="1440" w:type="dxa"/>
            <w:tcBorders>
              <w:top w:val="single" w:sz="4" w:space="0" w:color="auto"/>
            </w:tcBorders>
          </w:tcPr>
          <w:p w14:paraId="15AFDED8" w14:textId="6AE555DC" w:rsidR="0029557A" w:rsidRPr="00982727" w:rsidRDefault="0029557A" w:rsidP="00D11EF3">
            <w:r w:rsidRPr="00982727">
              <w:t>1.</w:t>
            </w:r>
            <w:r w:rsidR="000C442B" w:rsidRPr="00586214">
              <w:t>1</w:t>
            </w:r>
            <w:r w:rsidR="001C4750">
              <w:t>7</w:t>
            </w:r>
            <w:r w:rsidR="00F479AF">
              <w:t xml:space="preserve"> x 10</w:t>
            </w:r>
            <w:r w:rsidR="00F479AF">
              <w:rPr>
                <w:vertAlign w:val="superscript"/>
              </w:rPr>
              <w:t>-1</w:t>
            </w:r>
          </w:p>
        </w:tc>
        <w:tc>
          <w:tcPr>
            <w:tcW w:w="987" w:type="dxa"/>
            <w:tcBorders>
              <w:top w:val="single" w:sz="4" w:space="0" w:color="auto"/>
            </w:tcBorders>
          </w:tcPr>
          <w:p w14:paraId="1704C8F5" w14:textId="77777777" w:rsidR="0029557A" w:rsidRPr="00982727" w:rsidRDefault="0029557A" w:rsidP="00D11EF3">
            <w:r w:rsidRPr="00982727">
              <w:t>16.026</w:t>
            </w:r>
          </w:p>
        </w:tc>
        <w:tc>
          <w:tcPr>
            <w:tcW w:w="1687" w:type="dxa"/>
            <w:tcBorders>
              <w:top w:val="single" w:sz="4" w:space="0" w:color="auto"/>
            </w:tcBorders>
          </w:tcPr>
          <w:p w14:paraId="2D9E133B" w14:textId="7B1BD06E" w:rsidR="0029557A" w:rsidRPr="00982727" w:rsidRDefault="0029557A" w:rsidP="00D11EF3">
            <w:r w:rsidRPr="00982727">
              <w:t xml:space="preserve">&lt; </w:t>
            </w:r>
            <w:r w:rsidR="000C442B" w:rsidRPr="00586214">
              <w:t>2</w:t>
            </w:r>
            <w:r w:rsidR="00F942C1">
              <w:t xml:space="preserve"> x 10</w:t>
            </w:r>
            <w:r w:rsidRPr="00982727">
              <w:rPr>
                <w:vertAlign w:val="superscript"/>
              </w:rPr>
              <w:t>-16</w:t>
            </w:r>
          </w:p>
        </w:tc>
        <w:tc>
          <w:tcPr>
            <w:tcW w:w="1456" w:type="dxa"/>
            <w:tcBorders>
              <w:top w:val="single" w:sz="4" w:space="0" w:color="auto"/>
            </w:tcBorders>
          </w:tcPr>
          <w:p w14:paraId="24548910" w14:textId="77777777" w:rsidR="0029557A" w:rsidRPr="00982727" w:rsidRDefault="0029557A" w:rsidP="00D11EF3">
            <w:r w:rsidRPr="00982727">
              <w:t>***</w:t>
            </w:r>
          </w:p>
        </w:tc>
      </w:tr>
      <w:tr w:rsidR="00982727" w:rsidRPr="00F11785" w14:paraId="406B1F3B" w14:textId="77777777" w:rsidTr="00696E75">
        <w:tc>
          <w:tcPr>
            <w:tcW w:w="2430" w:type="dxa"/>
          </w:tcPr>
          <w:p w14:paraId="590FD207" w14:textId="77777777" w:rsidR="0029557A" w:rsidRPr="00982727" w:rsidRDefault="0029557A" w:rsidP="00D11EF3">
            <w:r w:rsidRPr="00982727">
              <w:t xml:space="preserve">Year </w:t>
            </w:r>
          </w:p>
        </w:tc>
        <w:tc>
          <w:tcPr>
            <w:tcW w:w="1350" w:type="dxa"/>
          </w:tcPr>
          <w:p w14:paraId="4EF94BCE" w14:textId="7518015F" w:rsidR="0029557A" w:rsidRPr="00982727" w:rsidRDefault="0029557A" w:rsidP="00D11EF3">
            <w:r w:rsidRPr="00982727">
              <w:t>-5.</w:t>
            </w:r>
            <w:r w:rsidR="000C442B" w:rsidRPr="00586214">
              <w:t>0</w:t>
            </w:r>
            <w:r w:rsidR="00D076CD">
              <w:t>5</w:t>
            </w:r>
            <w:r w:rsidR="00563F31">
              <w:t xml:space="preserve"> x 10</w:t>
            </w:r>
            <w:r w:rsidR="00563F31">
              <w:rPr>
                <w:vertAlign w:val="superscript"/>
              </w:rPr>
              <w:t>-1</w:t>
            </w:r>
          </w:p>
        </w:tc>
        <w:tc>
          <w:tcPr>
            <w:tcW w:w="1440" w:type="dxa"/>
          </w:tcPr>
          <w:p w14:paraId="4CDE01F1" w14:textId="34F98BA1" w:rsidR="0029557A" w:rsidRPr="00982727" w:rsidRDefault="0029557A" w:rsidP="00D11EF3">
            <w:r w:rsidRPr="00982727">
              <w:t>5.</w:t>
            </w:r>
            <w:r w:rsidR="000C442B" w:rsidRPr="00586214">
              <w:t>80</w:t>
            </w:r>
            <w:r w:rsidR="00F479AF">
              <w:t xml:space="preserve"> x 10</w:t>
            </w:r>
            <w:r w:rsidR="00F479AF">
              <w:rPr>
                <w:vertAlign w:val="superscript"/>
              </w:rPr>
              <w:t>-5</w:t>
            </w:r>
          </w:p>
        </w:tc>
        <w:tc>
          <w:tcPr>
            <w:tcW w:w="987" w:type="dxa"/>
          </w:tcPr>
          <w:p w14:paraId="7BFD47CC" w14:textId="77777777" w:rsidR="0029557A" w:rsidRPr="00982727" w:rsidRDefault="0029557A" w:rsidP="00D11EF3">
            <w:r w:rsidRPr="00982727">
              <w:t>-8.700</w:t>
            </w:r>
          </w:p>
        </w:tc>
        <w:tc>
          <w:tcPr>
            <w:tcW w:w="1687" w:type="dxa"/>
          </w:tcPr>
          <w:p w14:paraId="3EB867BA" w14:textId="646E6B8A" w:rsidR="0029557A" w:rsidRPr="00982727" w:rsidRDefault="0029557A" w:rsidP="00D11EF3">
            <w:r w:rsidRPr="00982727">
              <w:t>3.</w:t>
            </w:r>
            <w:r w:rsidR="000C442B" w:rsidRPr="00586214">
              <w:t>71</w:t>
            </w:r>
            <w:r w:rsidR="0063576A">
              <w:t xml:space="preserve"> x 10</w:t>
            </w:r>
            <w:r w:rsidRPr="00982727">
              <w:rPr>
                <w:vertAlign w:val="superscript"/>
              </w:rPr>
              <w:t>-15</w:t>
            </w:r>
          </w:p>
        </w:tc>
        <w:tc>
          <w:tcPr>
            <w:tcW w:w="1456" w:type="dxa"/>
          </w:tcPr>
          <w:p w14:paraId="437025E8" w14:textId="77777777" w:rsidR="0029557A" w:rsidRPr="00982727" w:rsidRDefault="0029557A" w:rsidP="00D11EF3">
            <w:r w:rsidRPr="00982727">
              <w:t>***</w:t>
            </w:r>
          </w:p>
        </w:tc>
      </w:tr>
      <w:tr w:rsidR="00897D88" w:rsidRPr="00586214" w14:paraId="62F6391A" w14:textId="77777777" w:rsidTr="00696E75">
        <w:tc>
          <w:tcPr>
            <w:tcW w:w="2430" w:type="dxa"/>
          </w:tcPr>
          <w:p w14:paraId="436DB93C" w14:textId="77777777" w:rsidR="00897D88" w:rsidRPr="00586214" w:rsidRDefault="00897D88" w:rsidP="00D11EF3">
            <w:r>
              <w:t>Area</w:t>
            </w:r>
          </w:p>
        </w:tc>
        <w:tc>
          <w:tcPr>
            <w:tcW w:w="1350" w:type="dxa"/>
          </w:tcPr>
          <w:p w14:paraId="63680BBC" w14:textId="77777777" w:rsidR="00897D88" w:rsidRPr="00586214" w:rsidRDefault="00897D88" w:rsidP="00D11EF3"/>
        </w:tc>
        <w:tc>
          <w:tcPr>
            <w:tcW w:w="1440" w:type="dxa"/>
          </w:tcPr>
          <w:p w14:paraId="29971C71" w14:textId="77777777" w:rsidR="00897D88" w:rsidRPr="00586214" w:rsidRDefault="00897D88" w:rsidP="00D11EF3"/>
        </w:tc>
        <w:tc>
          <w:tcPr>
            <w:tcW w:w="987" w:type="dxa"/>
          </w:tcPr>
          <w:p w14:paraId="252AD92B" w14:textId="77777777" w:rsidR="00897D88" w:rsidRPr="00586214" w:rsidRDefault="00897D88" w:rsidP="00D11EF3"/>
        </w:tc>
        <w:tc>
          <w:tcPr>
            <w:tcW w:w="1687" w:type="dxa"/>
          </w:tcPr>
          <w:p w14:paraId="77DA1059" w14:textId="77777777" w:rsidR="00897D88" w:rsidRPr="00586214" w:rsidRDefault="00897D88" w:rsidP="00D11EF3"/>
        </w:tc>
        <w:tc>
          <w:tcPr>
            <w:tcW w:w="1456" w:type="dxa"/>
          </w:tcPr>
          <w:p w14:paraId="03B21C59" w14:textId="77777777" w:rsidR="00897D88" w:rsidRPr="00586214" w:rsidRDefault="00897D88" w:rsidP="00D11EF3"/>
        </w:tc>
      </w:tr>
      <w:tr w:rsidR="00982727" w:rsidRPr="00F11785" w14:paraId="2E9FF083" w14:textId="77777777" w:rsidTr="00696E75">
        <w:tc>
          <w:tcPr>
            <w:tcW w:w="2430" w:type="dxa"/>
          </w:tcPr>
          <w:p w14:paraId="6899EE20" w14:textId="7B2074FB" w:rsidR="0029557A" w:rsidRPr="00982727" w:rsidRDefault="0029557A" w:rsidP="00696E75">
            <w:pPr>
              <w:ind w:left="216"/>
            </w:pPr>
            <w:r w:rsidRPr="00982727">
              <w:t>Asia</w:t>
            </w:r>
          </w:p>
        </w:tc>
        <w:tc>
          <w:tcPr>
            <w:tcW w:w="1350" w:type="dxa"/>
          </w:tcPr>
          <w:p w14:paraId="74513DB4" w14:textId="2734B7F2" w:rsidR="0029557A" w:rsidRPr="00982727" w:rsidRDefault="0029557A" w:rsidP="00D11EF3">
            <w:r w:rsidRPr="00982727">
              <w:t>2.</w:t>
            </w:r>
            <w:r w:rsidR="000C442B" w:rsidRPr="00586214">
              <w:t>4</w:t>
            </w:r>
            <w:r w:rsidR="00D076CD">
              <w:t>3</w:t>
            </w:r>
            <w:r w:rsidR="00586214">
              <w:t xml:space="preserve"> x 10</w:t>
            </w:r>
            <w:r w:rsidR="00586214">
              <w:rPr>
                <w:vertAlign w:val="superscript"/>
              </w:rPr>
              <w:t>0</w:t>
            </w:r>
          </w:p>
        </w:tc>
        <w:tc>
          <w:tcPr>
            <w:tcW w:w="1440" w:type="dxa"/>
          </w:tcPr>
          <w:p w14:paraId="6BB91ACC" w14:textId="2C819502" w:rsidR="0029557A" w:rsidRPr="00982727" w:rsidRDefault="0029557A" w:rsidP="00D11EF3">
            <w:r w:rsidRPr="00982727">
              <w:t>1.</w:t>
            </w:r>
            <w:r w:rsidR="000C442B" w:rsidRPr="00586214">
              <w:t>65</w:t>
            </w:r>
            <w:r w:rsidR="00F479AF">
              <w:t xml:space="preserve"> x 10</w:t>
            </w:r>
            <w:r w:rsidR="00F479AF">
              <w:rPr>
                <w:vertAlign w:val="superscript"/>
              </w:rPr>
              <w:t>-1</w:t>
            </w:r>
          </w:p>
        </w:tc>
        <w:tc>
          <w:tcPr>
            <w:tcW w:w="987" w:type="dxa"/>
          </w:tcPr>
          <w:p w14:paraId="3746006B" w14:textId="77777777" w:rsidR="0029557A" w:rsidRPr="00982727" w:rsidRDefault="0029557A" w:rsidP="00D11EF3">
            <w:r w:rsidRPr="00982727">
              <w:t>14.689</w:t>
            </w:r>
          </w:p>
        </w:tc>
        <w:tc>
          <w:tcPr>
            <w:tcW w:w="1687" w:type="dxa"/>
          </w:tcPr>
          <w:p w14:paraId="138AC98A" w14:textId="023E3C41" w:rsidR="0029557A" w:rsidRPr="00982727" w:rsidRDefault="0029557A" w:rsidP="00D11EF3">
            <w:r w:rsidRPr="00982727">
              <w:t xml:space="preserve">&lt; </w:t>
            </w:r>
            <w:r w:rsidR="000C442B" w:rsidRPr="00586214">
              <w:t>2</w:t>
            </w:r>
            <w:r w:rsidR="00F942C1">
              <w:t xml:space="preserve"> x 10</w:t>
            </w:r>
            <w:r w:rsidRPr="00982727">
              <w:rPr>
                <w:vertAlign w:val="superscript"/>
              </w:rPr>
              <w:t>-16</w:t>
            </w:r>
          </w:p>
        </w:tc>
        <w:tc>
          <w:tcPr>
            <w:tcW w:w="1456" w:type="dxa"/>
          </w:tcPr>
          <w:p w14:paraId="4E625D3E" w14:textId="77777777" w:rsidR="0029557A" w:rsidRPr="00982727" w:rsidRDefault="0029557A" w:rsidP="00D11EF3">
            <w:r w:rsidRPr="00982727">
              <w:t>***</w:t>
            </w:r>
          </w:p>
        </w:tc>
      </w:tr>
      <w:tr w:rsidR="00982727" w:rsidRPr="00F11785" w14:paraId="6B60B7CE" w14:textId="77777777" w:rsidTr="00696E75">
        <w:tc>
          <w:tcPr>
            <w:tcW w:w="2430" w:type="dxa"/>
          </w:tcPr>
          <w:p w14:paraId="48DA9506" w14:textId="289A4AE1" w:rsidR="0029557A" w:rsidRPr="00982727" w:rsidRDefault="0029557A" w:rsidP="00696E75">
            <w:pPr>
              <w:ind w:left="216"/>
            </w:pPr>
            <w:r w:rsidRPr="00982727">
              <w:t>Europe</w:t>
            </w:r>
          </w:p>
        </w:tc>
        <w:tc>
          <w:tcPr>
            <w:tcW w:w="1350" w:type="dxa"/>
          </w:tcPr>
          <w:p w14:paraId="0493F34E" w14:textId="4237553C" w:rsidR="0029557A" w:rsidRPr="00982727" w:rsidRDefault="0029557A" w:rsidP="00D11EF3">
            <w:r w:rsidRPr="00982727">
              <w:t>-8.</w:t>
            </w:r>
            <w:r w:rsidR="000C442B" w:rsidRPr="00586214">
              <w:t>00</w:t>
            </w:r>
            <w:r w:rsidR="008223D3">
              <w:t xml:space="preserve"> x 10</w:t>
            </w:r>
            <w:r w:rsidR="008223D3">
              <w:rPr>
                <w:vertAlign w:val="superscript"/>
              </w:rPr>
              <w:t>-1</w:t>
            </w:r>
          </w:p>
        </w:tc>
        <w:tc>
          <w:tcPr>
            <w:tcW w:w="1440" w:type="dxa"/>
          </w:tcPr>
          <w:p w14:paraId="3AE9AEEF" w14:textId="5FCDB1D1" w:rsidR="0029557A" w:rsidRPr="00982727" w:rsidRDefault="0029557A" w:rsidP="00D11EF3">
            <w:r w:rsidRPr="00982727">
              <w:t>1.</w:t>
            </w:r>
            <w:r w:rsidR="000C442B" w:rsidRPr="00586214">
              <w:t>65</w:t>
            </w:r>
            <w:r w:rsidR="00F479AF">
              <w:t xml:space="preserve"> x 10</w:t>
            </w:r>
            <w:r w:rsidR="00F479AF">
              <w:rPr>
                <w:vertAlign w:val="superscript"/>
              </w:rPr>
              <w:t>-1</w:t>
            </w:r>
          </w:p>
        </w:tc>
        <w:tc>
          <w:tcPr>
            <w:tcW w:w="987" w:type="dxa"/>
          </w:tcPr>
          <w:p w14:paraId="31E8D81F" w14:textId="77777777" w:rsidR="0029557A" w:rsidRPr="00982727" w:rsidRDefault="0029557A" w:rsidP="00D11EF3">
            <w:r w:rsidRPr="00982727">
              <w:t>-4.846</w:t>
            </w:r>
          </w:p>
        </w:tc>
        <w:tc>
          <w:tcPr>
            <w:tcW w:w="1687" w:type="dxa"/>
          </w:tcPr>
          <w:p w14:paraId="4CB7FA2C" w14:textId="712B82A7" w:rsidR="0029557A" w:rsidRPr="00982727" w:rsidRDefault="0029557A" w:rsidP="00D11EF3">
            <w:r w:rsidRPr="00982727">
              <w:t>2.</w:t>
            </w:r>
            <w:r w:rsidR="000C442B" w:rsidRPr="00586214">
              <w:t>95</w:t>
            </w:r>
            <w:r w:rsidR="0063576A">
              <w:t xml:space="preserve"> x 10</w:t>
            </w:r>
            <w:r w:rsidR="0063576A">
              <w:rPr>
                <w:vertAlign w:val="superscript"/>
              </w:rPr>
              <w:t>-6</w:t>
            </w:r>
          </w:p>
        </w:tc>
        <w:tc>
          <w:tcPr>
            <w:tcW w:w="1456" w:type="dxa"/>
          </w:tcPr>
          <w:p w14:paraId="49054CD1" w14:textId="77777777" w:rsidR="0029557A" w:rsidRPr="00982727" w:rsidRDefault="0029557A" w:rsidP="00D11EF3">
            <w:r w:rsidRPr="00982727">
              <w:t>***</w:t>
            </w:r>
          </w:p>
        </w:tc>
      </w:tr>
      <w:tr w:rsidR="00982727" w:rsidRPr="00F11785" w14:paraId="27824624" w14:textId="77777777" w:rsidTr="00696E75">
        <w:tc>
          <w:tcPr>
            <w:tcW w:w="2430" w:type="dxa"/>
          </w:tcPr>
          <w:p w14:paraId="7878376B" w14:textId="5BF50C15" w:rsidR="0029557A" w:rsidRPr="00982727" w:rsidRDefault="0029557A" w:rsidP="00696E75">
            <w:pPr>
              <w:ind w:left="216"/>
            </w:pPr>
            <w:r w:rsidRPr="00982727">
              <w:t xml:space="preserve">Latin America </w:t>
            </w:r>
          </w:p>
        </w:tc>
        <w:tc>
          <w:tcPr>
            <w:tcW w:w="1350" w:type="dxa"/>
          </w:tcPr>
          <w:p w14:paraId="36F2FF21" w14:textId="13A9AC56" w:rsidR="0029557A" w:rsidRPr="00982727" w:rsidRDefault="0029557A" w:rsidP="00D11EF3">
            <w:r w:rsidRPr="00982727">
              <w:t>-1.</w:t>
            </w:r>
            <w:r w:rsidR="000C442B" w:rsidRPr="00586214">
              <w:t>4</w:t>
            </w:r>
            <w:r w:rsidR="00D076CD">
              <w:t>9</w:t>
            </w:r>
            <w:r w:rsidR="00586214">
              <w:t xml:space="preserve"> x 10</w:t>
            </w:r>
            <w:r w:rsidR="00586214">
              <w:rPr>
                <w:vertAlign w:val="superscript"/>
              </w:rPr>
              <w:t>0</w:t>
            </w:r>
          </w:p>
        </w:tc>
        <w:tc>
          <w:tcPr>
            <w:tcW w:w="1440" w:type="dxa"/>
          </w:tcPr>
          <w:p w14:paraId="23326730" w14:textId="6F451231" w:rsidR="0029557A" w:rsidRPr="00982727" w:rsidRDefault="0029557A" w:rsidP="00D11EF3">
            <w:r w:rsidRPr="00982727">
              <w:t>1.</w:t>
            </w:r>
            <w:r w:rsidR="000C442B" w:rsidRPr="00586214">
              <w:t>65</w:t>
            </w:r>
            <w:r w:rsidR="00F479AF">
              <w:t xml:space="preserve"> x 10</w:t>
            </w:r>
            <w:r w:rsidR="00F479AF">
              <w:rPr>
                <w:vertAlign w:val="superscript"/>
              </w:rPr>
              <w:t>-1</w:t>
            </w:r>
          </w:p>
        </w:tc>
        <w:tc>
          <w:tcPr>
            <w:tcW w:w="987" w:type="dxa"/>
          </w:tcPr>
          <w:p w14:paraId="5FAD59E1" w14:textId="77777777" w:rsidR="0029557A" w:rsidRPr="00982727" w:rsidRDefault="0029557A" w:rsidP="00D11EF3">
            <w:r w:rsidRPr="00982727">
              <w:t>-9.022</w:t>
            </w:r>
          </w:p>
        </w:tc>
        <w:tc>
          <w:tcPr>
            <w:tcW w:w="1687" w:type="dxa"/>
          </w:tcPr>
          <w:p w14:paraId="185DE47B" w14:textId="47D7CF6C" w:rsidR="0029557A" w:rsidRPr="00982727" w:rsidRDefault="0029557A" w:rsidP="00D11EF3">
            <w:r w:rsidRPr="00982727">
              <w:t>5.</w:t>
            </w:r>
            <w:r w:rsidR="000C442B" w:rsidRPr="00586214">
              <w:t>31</w:t>
            </w:r>
            <w:r w:rsidR="00F942C1">
              <w:t xml:space="preserve"> x 10</w:t>
            </w:r>
            <w:r w:rsidRPr="00982727">
              <w:rPr>
                <w:vertAlign w:val="superscript"/>
              </w:rPr>
              <w:t>-16</w:t>
            </w:r>
          </w:p>
        </w:tc>
        <w:tc>
          <w:tcPr>
            <w:tcW w:w="1456" w:type="dxa"/>
          </w:tcPr>
          <w:p w14:paraId="6513110F" w14:textId="77777777" w:rsidR="0029557A" w:rsidRPr="00982727" w:rsidRDefault="0029557A" w:rsidP="00D11EF3">
            <w:r w:rsidRPr="00982727">
              <w:t>***</w:t>
            </w:r>
          </w:p>
        </w:tc>
      </w:tr>
      <w:tr w:rsidR="00982727" w:rsidRPr="00F11785" w14:paraId="34316DA2" w14:textId="77777777" w:rsidTr="00696E75">
        <w:tc>
          <w:tcPr>
            <w:tcW w:w="2430" w:type="dxa"/>
          </w:tcPr>
          <w:p w14:paraId="4BC996D0" w14:textId="3D3D322F" w:rsidR="0029557A" w:rsidRPr="00982727" w:rsidRDefault="0029557A" w:rsidP="00696E75">
            <w:pPr>
              <w:ind w:left="216"/>
            </w:pPr>
            <w:r w:rsidRPr="00982727">
              <w:t>Middle East</w:t>
            </w:r>
          </w:p>
        </w:tc>
        <w:tc>
          <w:tcPr>
            <w:tcW w:w="1350" w:type="dxa"/>
          </w:tcPr>
          <w:p w14:paraId="0FAB8B33" w14:textId="6FBB07A5" w:rsidR="0029557A" w:rsidRPr="00982727" w:rsidRDefault="0029557A" w:rsidP="00D11EF3">
            <w:r w:rsidRPr="00982727">
              <w:t>-1.</w:t>
            </w:r>
            <w:r w:rsidR="000C442B" w:rsidRPr="00586214">
              <w:t>02</w:t>
            </w:r>
            <w:r w:rsidR="00586214">
              <w:t xml:space="preserve"> x 10</w:t>
            </w:r>
            <w:r w:rsidR="00586214">
              <w:rPr>
                <w:vertAlign w:val="superscript"/>
              </w:rPr>
              <w:t>0</w:t>
            </w:r>
          </w:p>
        </w:tc>
        <w:tc>
          <w:tcPr>
            <w:tcW w:w="1440" w:type="dxa"/>
          </w:tcPr>
          <w:p w14:paraId="4307CAA4" w14:textId="75212539" w:rsidR="0029557A" w:rsidRPr="00982727" w:rsidRDefault="0029557A" w:rsidP="00D11EF3">
            <w:r w:rsidRPr="00982727">
              <w:t>1.</w:t>
            </w:r>
            <w:r w:rsidR="000C442B" w:rsidRPr="00586214">
              <w:t>65</w:t>
            </w:r>
            <w:r w:rsidR="00F479AF">
              <w:t xml:space="preserve"> x 10</w:t>
            </w:r>
            <w:r w:rsidR="00F479AF">
              <w:rPr>
                <w:vertAlign w:val="superscript"/>
              </w:rPr>
              <w:t>-1</w:t>
            </w:r>
          </w:p>
        </w:tc>
        <w:tc>
          <w:tcPr>
            <w:tcW w:w="987" w:type="dxa"/>
          </w:tcPr>
          <w:p w14:paraId="1CF5C860" w14:textId="77777777" w:rsidR="0029557A" w:rsidRPr="00982727" w:rsidRDefault="0029557A" w:rsidP="00D11EF3">
            <w:r w:rsidRPr="00982727">
              <w:t>-6.189</w:t>
            </w:r>
          </w:p>
        </w:tc>
        <w:tc>
          <w:tcPr>
            <w:tcW w:w="1687" w:type="dxa"/>
          </w:tcPr>
          <w:p w14:paraId="1C14D9B4" w14:textId="139DE549" w:rsidR="0029557A" w:rsidRPr="00982727" w:rsidRDefault="0029557A" w:rsidP="00D11EF3">
            <w:r w:rsidRPr="00982727">
              <w:t>4.</w:t>
            </w:r>
            <w:r w:rsidR="000C442B" w:rsidRPr="00586214">
              <w:t>82</w:t>
            </w:r>
            <w:r w:rsidR="0063576A">
              <w:t xml:space="preserve"> x 10</w:t>
            </w:r>
            <w:r w:rsidR="0063576A">
              <w:rPr>
                <w:vertAlign w:val="superscript"/>
              </w:rPr>
              <w:t>-9</w:t>
            </w:r>
          </w:p>
        </w:tc>
        <w:tc>
          <w:tcPr>
            <w:tcW w:w="1456" w:type="dxa"/>
          </w:tcPr>
          <w:p w14:paraId="66F08529" w14:textId="77777777" w:rsidR="0029557A" w:rsidRPr="00982727" w:rsidRDefault="0029557A" w:rsidP="00D11EF3">
            <w:r w:rsidRPr="00982727">
              <w:t>***</w:t>
            </w:r>
          </w:p>
        </w:tc>
      </w:tr>
      <w:tr w:rsidR="00982727" w:rsidRPr="00F11785" w14:paraId="51054025" w14:textId="77777777" w:rsidTr="00696E75">
        <w:tc>
          <w:tcPr>
            <w:tcW w:w="2430" w:type="dxa"/>
          </w:tcPr>
          <w:p w14:paraId="67479D5E" w14:textId="2B71D273" w:rsidR="0029557A" w:rsidRPr="00982727" w:rsidRDefault="0029557A" w:rsidP="00696E75">
            <w:pPr>
              <w:ind w:left="216"/>
            </w:pPr>
            <w:r w:rsidRPr="00982727">
              <w:t>North America</w:t>
            </w:r>
          </w:p>
        </w:tc>
        <w:tc>
          <w:tcPr>
            <w:tcW w:w="1350" w:type="dxa"/>
          </w:tcPr>
          <w:p w14:paraId="416CFDDC" w14:textId="48A350B5" w:rsidR="0029557A" w:rsidRPr="00982727" w:rsidRDefault="0029557A" w:rsidP="00D11EF3">
            <w:r w:rsidRPr="00982727">
              <w:t>-6.</w:t>
            </w:r>
            <w:r w:rsidR="000C442B" w:rsidRPr="00586214">
              <w:t>8</w:t>
            </w:r>
            <w:r w:rsidR="00D076CD">
              <w:t>3</w:t>
            </w:r>
            <w:r w:rsidR="00124FD1">
              <w:t xml:space="preserve"> x 10</w:t>
            </w:r>
            <w:r w:rsidR="00124FD1">
              <w:rPr>
                <w:vertAlign w:val="superscript"/>
              </w:rPr>
              <w:t>-1</w:t>
            </w:r>
          </w:p>
        </w:tc>
        <w:tc>
          <w:tcPr>
            <w:tcW w:w="1440" w:type="dxa"/>
          </w:tcPr>
          <w:p w14:paraId="0D53AB2E" w14:textId="3C5BFBCF" w:rsidR="0029557A" w:rsidRPr="00982727" w:rsidRDefault="0029557A" w:rsidP="00D11EF3">
            <w:r w:rsidRPr="00982727">
              <w:t>1.</w:t>
            </w:r>
            <w:r w:rsidR="000C442B" w:rsidRPr="00586214">
              <w:t>65</w:t>
            </w:r>
            <w:r w:rsidR="00F479AF">
              <w:t xml:space="preserve"> x 10</w:t>
            </w:r>
            <w:r w:rsidR="00F479AF">
              <w:rPr>
                <w:vertAlign w:val="superscript"/>
              </w:rPr>
              <w:t>-1</w:t>
            </w:r>
          </w:p>
        </w:tc>
        <w:tc>
          <w:tcPr>
            <w:tcW w:w="987" w:type="dxa"/>
          </w:tcPr>
          <w:p w14:paraId="5DDAB769" w14:textId="77777777" w:rsidR="0029557A" w:rsidRPr="00982727" w:rsidRDefault="0029557A" w:rsidP="00D11EF3">
            <w:r w:rsidRPr="00982727">
              <w:t>-4.136</w:t>
            </w:r>
          </w:p>
        </w:tc>
        <w:tc>
          <w:tcPr>
            <w:tcW w:w="1687" w:type="dxa"/>
          </w:tcPr>
          <w:p w14:paraId="2ABB1DB9" w14:textId="2FD7F5B0" w:rsidR="0029557A" w:rsidRPr="00982727" w:rsidRDefault="0029557A" w:rsidP="00D11EF3">
            <w:r w:rsidRPr="00982727">
              <w:t>5.</w:t>
            </w:r>
            <w:r w:rsidR="000C442B" w:rsidRPr="00586214">
              <w:t>67</w:t>
            </w:r>
            <w:r w:rsidR="0063576A">
              <w:t xml:space="preserve"> x 10</w:t>
            </w:r>
            <w:r w:rsidR="0063576A">
              <w:rPr>
                <w:vertAlign w:val="superscript"/>
              </w:rPr>
              <w:t>-5</w:t>
            </w:r>
          </w:p>
        </w:tc>
        <w:tc>
          <w:tcPr>
            <w:tcW w:w="1456" w:type="dxa"/>
          </w:tcPr>
          <w:p w14:paraId="67700F3B" w14:textId="77777777" w:rsidR="0029557A" w:rsidRPr="00982727" w:rsidRDefault="0029557A" w:rsidP="00D11EF3">
            <w:r w:rsidRPr="00982727">
              <w:t>***</w:t>
            </w:r>
          </w:p>
        </w:tc>
      </w:tr>
      <w:tr w:rsidR="00982727" w:rsidRPr="00F11785" w14:paraId="0155088C" w14:textId="77777777" w:rsidTr="00696E75">
        <w:tc>
          <w:tcPr>
            <w:tcW w:w="2430" w:type="dxa"/>
          </w:tcPr>
          <w:p w14:paraId="517AB2FE" w14:textId="0AF93157" w:rsidR="0029557A" w:rsidRPr="00982727" w:rsidRDefault="0029557A" w:rsidP="00696E75">
            <w:pPr>
              <w:ind w:left="216"/>
            </w:pPr>
            <w:r w:rsidRPr="00982727">
              <w:t>Oceania</w:t>
            </w:r>
          </w:p>
        </w:tc>
        <w:tc>
          <w:tcPr>
            <w:tcW w:w="1350" w:type="dxa"/>
          </w:tcPr>
          <w:p w14:paraId="6B319529" w14:textId="14E68643" w:rsidR="0029557A" w:rsidRPr="00982727" w:rsidRDefault="0029557A" w:rsidP="00D11EF3">
            <w:r w:rsidRPr="00982727">
              <w:t>-2.</w:t>
            </w:r>
            <w:r w:rsidR="000C442B" w:rsidRPr="00586214">
              <w:t>90</w:t>
            </w:r>
            <w:r w:rsidR="00124FD1">
              <w:t xml:space="preserve"> x 10</w:t>
            </w:r>
            <w:r w:rsidR="00124FD1">
              <w:rPr>
                <w:vertAlign w:val="superscript"/>
              </w:rPr>
              <w:t>-1</w:t>
            </w:r>
          </w:p>
        </w:tc>
        <w:tc>
          <w:tcPr>
            <w:tcW w:w="1440" w:type="dxa"/>
          </w:tcPr>
          <w:p w14:paraId="68342C65" w14:textId="6AB97FE5" w:rsidR="0029557A" w:rsidRPr="00982727" w:rsidRDefault="0029557A" w:rsidP="00D11EF3">
            <w:r w:rsidRPr="00982727">
              <w:t>1.</w:t>
            </w:r>
            <w:r w:rsidR="000C442B" w:rsidRPr="00586214">
              <w:t>65</w:t>
            </w:r>
            <w:r w:rsidR="00F479AF">
              <w:t xml:space="preserve"> x 10</w:t>
            </w:r>
            <w:r w:rsidR="00F479AF">
              <w:rPr>
                <w:vertAlign w:val="superscript"/>
              </w:rPr>
              <w:t>-1</w:t>
            </w:r>
          </w:p>
        </w:tc>
        <w:tc>
          <w:tcPr>
            <w:tcW w:w="987" w:type="dxa"/>
          </w:tcPr>
          <w:p w14:paraId="34980B1D" w14:textId="77777777" w:rsidR="0029557A" w:rsidRPr="00982727" w:rsidRDefault="0029557A" w:rsidP="00D11EF3">
            <w:r w:rsidRPr="00982727">
              <w:t>-1.758</w:t>
            </w:r>
          </w:p>
        </w:tc>
        <w:tc>
          <w:tcPr>
            <w:tcW w:w="1687" w:type="dxa"/>
          </w:tcPr>
          <w:p w14:paraId="47EF2B01" w14:textId="77777777" w:rsidR="0029557A" w:rsidRPr="00982727" w:rsidRDefault="0029557A" w:rsidP="00D11EF3">
            <w:r w:rsidRPr="00982727">
              <w:t>0.0807</w:t>
            </w:r>
          </w:p>
        </w:tc>
        <w:tc>
          <w:tcPr>
            <w:tcW w:w="1456" w:type="dxa"/>
          </w:tcPr>
          <w:p w14:paraId="3D51AC8A" w14:textId="77777777" w:rsidR="0029557A" w:rsidRPr="00982727" w:rsidRDefault="0029557A" w:rsidP="00D11EF3">
            <w:r w:rsidRPr="00982727">
              <w:t>.</w:t>
            </w:r>
          </w:p>
        </w:tc>
      </w:tr>
      <w:tr w:rsidR="00AD4F3A" w:rsidRPr="00586214" w14:paraId="79D22D50" w14:textId="77777777" w:rsidTr="00696E75">
        <w:tc>
          <w:tcPr>
            <w:tcW w:w="2430" w:type="dxa"/>
          </w:tcPr>
          <w:p w14:paraId="0C1A244F" w14:textId="77777777" w:rsidR="00AD4F3A" w:rsidRPr="00586214" w:rsidRDefault="00AD4F3A" w:rsidP="00D11EF3">
            <w:r>
              <w:t>Year x Area</w:t>
            </w:r>
          </w:p>
        </w:tc>
        <w:tc>
          <w:tcPr>
            <w:tcW w:w="1350" w:type="dxa"/>
          </w:tcPr>
          <w:p w14:paraId="61EF9F73" w14:textId="77777777" w:rsidR="00AD4F3A" w:rsidRPr="00586214" w:rsidRDefault="00AD4F3A" w:rsidP="00D11EF3"/>
        </w:tc>
        <w:tc>
          <w:tcPr>
            <w:tcW w:w="1440" w:type="dxa"/>
          </w:tcPr>
          <w:p w14:paraId="40C4DF53" w14:textId="77777777" w:rsidR="00AD4F3A" w:rsidRPr="00586214" w:rsidRDefault="00AD4F3A" w:rsidP="00D11EF3"/>
        </w:tc>
        <w:tc>
          <w:tcPr>
            <w:tcW w:w="987" w:type="dxa"/>
          </w:tcPr>
          <w:p w14:paraId="5BB83B88" w14:textId="77777777" w:rsidR="00AD4F3A" w:rsidRPr="00586214" w:rsidRDefault="00AD4F3A" w:rsidP="00D11EF3"/>
        </w:tc>
        <w:tc>
          <w:tcPr>
            <w:tcW w:w="1687" w:type="dxa"/>
          </w:tcPr>
          <w:p w14:paraId="45D0BC14" w14:textId="77777777" w:rsidR="00AD4F3A" w:rsidRPr="00586214" w:rsidRDefault="00AD4F3A" w:rsidP="00D11EF3"/>
        </w:tc>
        <w:tc>
          <w:tcPr>
            <w:tcW w:w="1456" w:type="dxa"/>
          </w:tcPr>
          <w:p w14:paraId="73CC25C7" w14:textId="77777777" w:rsidR="00AD4F3A" w:rsidRPr="00586214" w:rsidRDefault="00AD4F3A" w:rsidP="00D11EF3"/>
        </w:tc>
      </w:tr>
      <w:tr w:rsidR="00982727" w:rsidRPr="00F11785" w14:paraId="68804398" w14:textId="77777777" w:rsidTr="00696E75">
        <w:tc>
          <w:tcPr>
            <w:tcW w:w="2430" w:type="dxa"/>
          </w:tcPr>
          <w:p w14:paraId="3635913E" w14:textId="696C5FF0" w:rsidR="0029557A" w:rsidRPr="00982727" w:rsidRDefault="0029557A" w:rsidP="00696E75">
            <w:pPr>
              <w:ind w:left="216"/>
            </w:pPr>
            <w:r w:rsidRPr="00982727">
              <w:t>Year x Asia</w:t>
            </w:r>
          </w:p>
        </w:tc>
        <w:tc>
          <w:tcPr>
            <w:tcW w:w="1350" w:type="dxa"/>
          </w:tcPr>
          <w:p w14:paraId="4011BBB6" w14:textId="7DA95BAA" w:rsidR="0029557A" w:rsidRPr="00982727" w:rsidRDefault="0029557A" w:rsidP="00D11EF3">
            <w:r w:rsidRPr="00982727">
              <w:t>-1.</w:t>
            </w:r>
            <w:r w:rsidR="000C442B" w:rsidRPr="00586214">
              <w:t>17</w:t>
            </w:r>
            <w:r w:rsidR="00124FD1">
              <w:t xml:space="preserve"> x 10</w:t>
            </w:r>
            <w:r w:rsidR="00124FD1">
              <w:rPr>
                <w:vertAlign w:val="superscript"/>
              </w:rPr>
              <w:t>-3</w:t>
            </w:r>
          </w:p>
        </w:tc>
        <w:tc>
          <w:tcPr>
            <w:tcW w:w="1440" w:type="dxa"/>
          </w:tcPr>
          <w:p w14:paraId="035AFF4D" w14:textId="652E9506" w:rsidR="0029557A" w:rsidRPr="00982727" w:rsidRDefault="0029557A" w:rsidP="00D11EF3">
            <w:r w:rsidRPr="00982727">
              <w:t>8.</w:t>
            </w:r>
            <w:r w:rsidR="000C442B" w:rsidRPr="00586214">
              <w:t>2</w:t>
            </w:r>
            <w:r w:rsidR="001C4750">
              <w:t>1</w:t>
            </w:r>
            <w:r w:rsidR="00F479AF">
              <w:t xml:space="preserve"> x 10</w:t>
            </w:r>
            <w:r w:rsidR="00F479AF">
              <w:rPr>
                <w:vertAlign w:val="superscript"/>
              </w:rPr>
              <w:t>-5</w:t>
            </w:r>
          </w:p>
        </w:tc>
        <w:tc>
          <w:tcPr>
            <w:tcW w:w="987" w:type="dxa"/>
          </w:tcPr>
          <w:p w14:paraId="5500D9B4" w14:textId="77777777" w:rsidR="0029557A" w:rsidRPr="00982727" w:rsidRDefault="0029557A" w:rsidP="00D11EF3">
            <w:r w:rsidRPr="00982727">
              <w:t>-14.314</w:t>
            </w:r>
          </w:p>
        </w:tc>
        <w:tc>
          <w:tcPr>
            <w:tcW w:w="1687" w:type="dxa"/>
          </w:tcPr>
          <w:p w14:paraId="1CACB917" w14:textId="4717E238" w:rsidR="0029557A" w:rsidRPr="00982727" w:rsidRDefault="0029557A" w:rsidP="00D11EF3">
            <w:r w:rsidRPr="00982727">
              <w:t xml:space="preserve">&lt; </w:t>
            </w:r>
            <w:r w:rsidR="000C442B" w:rsidRPr="00586214">
              <w:t>2</w:t>
            </w:r>
            <w:r w:rsidR="00F942C1">
              <w:t xml:space="preserve"> x 10</w:t>
            </w:r>
            <w:r w:rsidRPr="00982727">
              <w:rPr>
                <w:vertAlign w:val="superscript"/>
              </w:rPr>
              <w:t>-16</w:t>
            </w:r>
          </w:p>
        </w:tc>
        <w:tc>
          <w:tcPr>
            <w:tcW w:w="1456" w:type="dxa"/>
          </w:tcPr>
          <w:p w14:paraId="29457402" w14:textId="77777777" w:rsidR="0029557A" w:rsidRPr="00982727" w:rsidRDefault="0029557A" w:rsidP="00D11EF3">
            <w:r w:rsidRPr="00982727">
              <w:t>***</w:t>
            </w:r>
          </w:p>
        </w:tc>
      </w:tr>
      <w:tr w:rsidR="00982727" w:rsidRPr="00F11785" w14:paraId="5F81269A" w14:textId="77777777" w:rsidTr="00696E75">
        <w:tc>
          <w:tcPr>
            <w:tcW w:w="2430" w:type="dxa"/>
          </w:tcPr>
          <w:p w14:paraId="1BAE1A61" w14:textId="7A4E4C6A" w:rsidR="0029557A" w:rsidRPr="00982727" w:rsidRDefault="0029557A" w:rsidP="00696E75">
            <w:pPr>
              <w:ind w:left="216"/>
            </w:pPr>
            <w:r w:rsidRPr="00982727">
              <w:t>Year x Europe</w:t>
            </w:r>
          </w:p>
        </w:tc>
        <w:tc>
          <w:tcPr>
            <w:tcW w:w="1350" w:type="dxa"/>
          </w:tcPr>
          <w:p w14:paraId="0136ADE5" w14:textId="28D6890D" w:rsidR="0029557A" w:rsidRPr="00982727" w:rsidRDefault="0029557A" w:rsidP="00D11EF3">
            <w:r w:rsidRPr="00982727">
              <w:t>4.</w:t>
            </w:r>
            <w:r w:rsidR="000C442B" w:rsidRPr="00586214">
              <w:t>5</w:t>
            </w:r>
            <w:r w:rsidR="00D076CD">
              <w:t>8</w:t>
            </w:r>
            <w:r w:rsidR="00124FD1">
              <w:t xml:space="preserve"> x 10</w:t>
            </w:r>
            <w:r w:rsidR="00124FD1">
              <w:rPr>
                <w:vertAlign w:val="superscript"/>
              </w:rPr>
              <w:t>-4</w:t>
            </w:r>
          </w:p>
        </w:tc>
        <w:tc>
          <w:tcPr>
            <w:tcW w:w="1440" w:type="dxa"/>
          </w:tcPr>
          <w:p w14:paraId="29B9D594" w14:textId="49548C04" w:rsidR="0029557A" w:rsidRPr="00982727" w:rsidRDefault="0029557A" w:rsidP="00D11EF3">
            <w:r w:rsidRPr="00982727">
              <w:t>8.</w:t>
            </w:r>
            <w:r w:rsidR="000C442B" w:rsidRPr="00586214">
              <w:t>2</w:t>
            </w:r>
            <w:r w:rsidR="001C4750">
              <w:t>1</w:t>
            </w:r>
            <w:r w:rsidR="00F479AF">
              <w:t xml:space="preserve"> x 10</w:t>
            </w:r>
            <w:r w:rsidR="00F479AF">
              <w:rPr>
                <w:vertAlign w:val="superscript"/>
              </w:rPr>
              <w:t>-5</w:t>
            </w:r>
          </w:p>
        </w:tc>
        <w:tc>
          <w:tcPr>
            <w:tcW w:w="987" w:type="dxa"/>
          </w:tcPr>
          <w:p w14:paraId="594348C3" w14:textId="77777777" w:rsidR="0029557A" w:rsidRPr="00982727" w:rsidRDefault="0029557A" w:rsidP="00D11EF3">
            <w:r w:rsidRPr="00982727">
              <w:t>5.580</w:t>
            </w:r>
          </w:p>
        </w:tc>
        <w:tc>
          <w:tcPr>
            <w:tcW w:w="1687" w:type="dxa"/>
          </w:tcPr>
          <w:p w14:paraId="054B3673" w14:textId="4B8C5C8E" w:rsidR="0029557A" w:rsidRPr="00982727" w:rsidRDefault="0029557A" w:rsidP="00D11EF3">
            <w:r w:rsidRPr="00982727">
              <w:t>9.</w:t>
            </w:r>
            <w:r w:rsidR="000C442B" w:rsidRPr="00586214">
              <w:t>99</w:t>
            </w:r>
            <w:r w:rsidR="008B2E04">
              <w:t xml:space="preserve"> x 10</w:t>
            </w:r>
            <w:r w:rsidR="008B2E04">
              <w:rPr>
                <w:vertAlign w:val="superscript"/>
              </w:rPr>
              <w:t>-8</w:t>
            </w:r>
          </w:p>
        </w:tc>
        <w:tc>
          <w:tcPr>
            <w:tcW w:w="1456" w:type="dxa"/>
          </w:tcPr>
          <w:p w14:paraId="31748E3A" w14:textId="77777777" w:rsidR="0029557A" w:rsidRPr="00982727" w:rsidRDefault="0029557A" w:rsidP="00D11EF3">
            <w:r w:rsidRPr="00982727">
              <w:t>***</w:t>
            </w:r>
          </w:p>
        </w:tc>
      </w:tr>
      <w:tr w:rsidR="00982727" w:rsidRPr="00F11785" w14:paraId="20C44540" w14:textId="77777777" w:rsidTr="00696E75">
        <w:tc>
          <w:tcPr>
            <w:tcW w:w="2430" w:type="dxa"/>
          </w:tcPr>
          <w:p w14:paraId="78B2D27C" w14:textId="61E27290" w:rsidR="0029557A" w:rsidRPr="00982727" w:rsidRDefault="0029557A" w:rsidP="00696E75">
            <w:pPr>
              <w:ind w:left="216"/>
            </w:pPr>
            <w:r w:rsidRPr="00982727">
              <w:t>Year x Latin America</w:t>
            </w:r>
          </w:p>
        </w:tc>
        <w:tc>
          <w:tcPr>
            <w:tcW w:w="1350" w:type="dxa"/>
          </w:tcPr>
          <w:p w14:paraId="7F41D881" w14:textId="1C2D6469" w:rsidR="0029557A" w:rsidRPr="00982727" w:rsidRDefault="0029557A" w:rsidP="00D11EF3">
            <w:r w:rsidRPr="00982727">
              <w:t>7.</w:t>
            </w:r>
            <w:r w:rsidR="000C442B" w:rsidRPr="00586214">
              <w:t>55</w:t>
            </w:r>
            <w:r w:rsidR="00124FD1">
              <w:t xml:space="preserve"> x 10</w:t>
            </w:r>
            <w:r w:rsidR="00124FD1">
              <w:rPr>
                <w:vertAlign w:val="superscript"/>
              </w:rPr>
              <w:t>-4</w:t>
            </w:r>
          </w:p>
        </w:tc>
        <w:tc>
          <w:tcPr>
            <w:tcW w:w="1440" w:type="dxa"/>
          </w:tcPr>
          <w:p w14:paraId="1C1BB7A3" w14:textId="1471D3F5" w:rsidR="0029557A" w:rsidRPr="00982727" w:rsidRDefault="0029557A" w:rsidP="00D11EF3">
            <w:r w:rsidRPr="00982727">
              <w:t>8.</w:t>
            </w:r>
            <w:r w:rsidR="000C442B" w:rsidRPr="00586214">
              <w:t>2</w:t>
            </w:r>
            <w:r w:rsidR="001C4750">
              <w:t>1</w:t>
            </w:r>
            <w:r w:rsidR="00F479AF">
              <w:t xml:space="preserve"> x 10</w:t>
            </w:r>
            <w:r w:rsidR="00F479AF">
              <w:rPr>
                <w:vertAlign w:val="superscript"/>
              </w:rPr>
              <w:t>-5</w:t>
            </w:r>
          </w:p>
        </w:tc>
        <w:tc>
          <w:tcPr>
            <w:tcW w:w="987" w:type="dxa"/>
          </w:tcPr>
          <w:p w14:paraId="6E60BBE8" w14:textId="77777777" w:rsidR="0029557A" w:rsidRPr="00982727" w:rsidRDefault="0029557A" w:rsidP="00D11EF3">
            <w:r w:rsidRPr="00982727">
              <w:t>9.204</w:t>
            </w:r>
          </w:p>
        </w:tc>
        <w:tc>
          <w:tcPr>
            <w:tcW w:w="1687" w:type="dxa"/>
          </w:tcPr>
          <w:p w14:paraId="1015AF5E" w14:textId="6DDD203D" w:rsidR="0029557A" w:rsidRPr="00982727" w:rsidRDefault="0029557A" w:rsidP="00D11EF3">
            <w:r w:rsidRPr="00982727">
              <w:t xml:space="preserve">&lt; </w:t>
            </w:r>
            <w:r w:rsidR="000C442B" w:rsidRPr="00586214">
              <w:t>2</w:t>
            </w:r>
            <w:r w:rsidR="00F942C1">
              <w:t xml:space="preserve"> x 10</w:t>
            </w:r>
            <w:r w:rsidRPr="00982727">
              <w:rPr>
                <w:vertAlign w:val="superscript"/>
              </w:rPr>
              <w:t>-16</w:t>
            </w:r>
          </w:p>
        </w:tc>
        <w:tc>
          <w:tcPr>
            <w:tcW w:w="1456" w:type="dxa"/>
          </w:tcPr>
          <w:p w14:paraId="2AF554D5" w14:textId="77777777" w:rsidR="0029557A" w:rsidRPr="00982727" w:rsidRDefault="0029557A" w:rsidP="00D11EF3">
            <w:r w:rsidRPr="00982727">
              <w:t>***</w:t>
            </w:r>
          </w:p>
        </w:tc>
      </w:tr>
      <w:tr w:rsidR="00982727" w:rsidRPr="00F11785" w14:paraId="266689F3" w14:textId="77777777" w:rsidTr="00696E75">
        <w:tc>
          <w:tcPr>
            <w:tcW w:w="2430" w:type="dxa"/>
          </w:tcPr>
          <w:p w14:paraId="24A161DF" w14:textId="572AB3E1" w:rsidR="0029557A" w:rsidRPr="00982727" w:rsidRDefault="0029557A" w:rsidP="00696E75">
            <w:pPr>
              <w:ind w:left="216"/>
            </w:pPr>
            <w:r w:rsidRPr="00982727">
              <w:t>Year x Middle East</w:t>
            </w:r>
          </w:p>
        </w:tc>
        <w:tc>
          <w:tcPr>
            <w:tcW w:w="1350" w:type="dxa"/>
          </w:tcPr>
          <w:p w14:paraId="5E3475A3" w14:textId="1C4391FC" w:rsidR="0029557A" w:rsidRPr="00982727" w:rsidRDefault="0029557A" w:rsidP="00D11EF3">
            <w:r w:rsidRPr="00982727">
              <w:t>5.</w:t>
            </w:r>
            <w:r w:rsidR="00D076CD">
              <w:t>10</w:t>
            </w:r>
            <w:r w:rsidR="00124FD1">
              <w:t xml:space="preserve"> x 10</w:t>
            </w:r>
            <w:r w:rsidR="00124FD1">
              <w:rPr>
                <w:vertAlign w:val="superscript"/>
              </w:rPr>
              <w:t>-4</w:t>
            </w:r>
          </w:p>
        </w:tc>
        <w:tc>
          <w:tcPr>
            <w:tcW w:w="1440" w:type="dxa"/>
          </w:tcPr>
          <w:p w14:paraId="1D91CEF3" w14:textId="674442D1" w:rsidR="0029557A" w:rsidRPr="00982727" w:rsidRDefault="0029557A" w:rsidP="00D11EF3">
            <w:r w:rsidRPr="00982727">
              <w:t>8.</w:t>
            </w:r>
            <w:r w:rsidR="000C442B" w:rsidRPr="00586214">
              <w:t>2</w:t>
            </w:r>
            <w:r w:rsidR="001C4750">
              <w:t>1</w:t>
            </w:r>
            <w:r w:rsidR="00F479AF">
              <w:t xml:space="preserve"> x 10</w:t>
            </w:r>
            <w:r w:rsidR="00F479AF">
              <w:rPr>
                <w:vertAlign w:val="superscript"/>
              </w:rPr>
              <w:t>-5</w:t>
            </w:r>
          </w:p>
        </w:tc>
        <w:tc>
          <w:tcPr>
            <w:tcW w:w="987" w:type="dxa"/>
          </w:tcPr>
          <w:p w14:paraId="7DBD06DB" w14:textId="77777777" w:rsidR="0029557A" w:rsidRPr="00982727" w:rsidRDefault="0029557A" w:rsidP="00D11EF3">
            <w:r w:rsidRPr="00982727">
              <w:t>6.209</w:t>
            </w:r>
          </w:p>
        </w:tc>
        <w:tc>
          <w:tcPr>
            <w:tcW w:w="1687" w:type="dxa"/>
          </w:tcPr>
          <w:p w14:paraId="57BD03CE" w14:textId="40C436B3" w:rsidR="0029557A" w:rsidRPr="00982727" w:rsidRDefault="0029557A" w:rsidP="00D11EF3">
            <w:r w:rsidRPr="00982727">
              <w:t>4.</w:t>
            </w:r>
            <w:r w:rsidR="000C442B" w:rsidRPr="00586214">
              <w:t>35</w:t>
            </w:r>
            <w:r w:rsidR="0063576A">
              <w:t xml:space="preserve"> x 10</w:t>
            </w:r>
            <w:r w:rsidR="0063576A">
              <w:rPr>
                <w:vertAlign w:val="superscript"/>
              </w:rPr>
              <w:t>-9</w:t>
            </w:r>
          </w:p>
        </w:tc>
        <w:tc>
          <w:tcPr>
            <w:tcW w:w="1456" w:type="dxa"/>
          </w:tcPr>
          <w:p w14:paraId="0947E69B" w14:textId="77777777" w:rsidR="0029557A" w:rsidRPr="00982727" w:rsidRDefault="0029557A" w:rsidP="00D11EF3">
            <w:r w:rsidRPr="00982727">
              <w:t>***</w:t>
            </w:r>
          </w:p>
        </w:tc>
      </w:tr>
      <w:tr w:rsidR="00982727" w:rsidRPr="00F11785" w14:paraId="209E065D" w14:textId="77777777" w:rsidTr="00696E75">
        <w:tc>
          <w:tcPr>
            <w:tcW w:w="2430" w:type="dxa"/>
          </w:tcPr>
          <w:p w14:paraId="46C6E740" w14:textId="427344A6" w:rsidR="0029557A" w:rsidRPr="00982727" w:rsidRDefault="0029557A" w:rsidP="00696E75">
            <w:pPr>
              <w:ind w:left="216"/>
            </w:pPr>
            <w:r w:rsidRPr="00982727">
              <w:t>Year x North America</w:t>
            </w:r>
          </w:p>
        </w:tc>
        <w:tc>
          <w:tcPr>
            <w:tcW w:w="1350" w:type="dxa"/>
          </w:tcPr>
          <w:p w14:paraId="57A25006" w14:textId="5B1D630E" w:rsidR="0029557A" w:rsidRPr="00982727" w:rsidRDefault="0029557A" w:rsidP="00D11EF3">
            <w:r w:rsidRPr="00982727">
              <w:t>3.</w:t>
            </w:r>
            <w:r w:rsidR="000C442B" w:rsidRPr="00586214">
              <w:t>8</w:t>
            </w:r>
            <w:r w:rsidR="00A86410">
              <w:t>6</w:t>
            </w:r>
            <w:r w:rsidR="00BB3482">
              <w:t xml:space="preserve"> x 10</w:t>
            </w:r>
            <w:r w:rsidR="00BB3482">
              <w:rPr>
                <w:vertAlign w:val="superscript"/>
              </w:rPr>
              <w:t>-4</w:t>
            </w:r>
          </w:p>
        </w:tc>
        <w:tc>
          <w:tcPr>
            <w:tcW w:w="1440" w:type="dxa"/>
          </w:tcPr>
          <w:p w14:paraId="08E4E4DA" w14:textId="116DE642" w:rsidR="0029557A" w:rsidRPr="00982727" w:rsidRDefault="0029557A" w:rsidP="00D11EF3">
            <w:r w:rsidRPr="00982727">
              <w:t>8.</w:t>
            </w:r>
            <w:r w:rsidR="000C442B" w:rsidRPr="00586214">
              <w:t>2</w:t>
            </w:r>
            <w:r w:rsidR="001C4750">
              <w:t>1</w:t>
            </w:r>
            <w:r w:rsidR="00BB3482">
              <w:t xml:space="preserve"> x 10</w:t>
            </w:r>
            <w:r w:rsidR="00BB3482">
              <w:rPr>
                <w:vertAlign w:val="superscript"/>
              </w:rPr>
              <w:t>-5</w:t>
            </w:r>
          </w:p>
        </w:tc>
        <w:tc>
          <w:tcPr>
            <w:tcW w:w="987" w:type="dxa"/>
          </w:tcPr>
          <w:p w14:paraId="502C3D89" w14:textId="77777777" w:rsidR="0029557A" w:rsidRPr="00982727" w:rsidRDefault="0029557A" w:rsidP="00D11EF3">
            <w:r w:rsidRPr="00982727">
              <w:t>4.699</w:t>
            </w:r>
          </w:p>
        </w:tc>
        <w:tc>
          <w:tcPr>
            <w:tcW w:w="1687" w:type="dxa"/>
          </w:tcPr>
          <w:p w14:paraId="4C418F67" w14:textId="4027211B" w:rsidR="0029557A" w:rsidRPr="00982727" w:rsidRDefault="0029557A" w:rsidP="00D11EF3">
            <w:r w:rsidRPr="00982727">
              <w:t>5.</w:t>
            </w:r>
            <w:r w:rsidR="000C442B" w:rsidRPr="00586214">
              <w:t>57</w:t>
            </w:r>
            <w:r w:rsidR="00BB3482">
              <w:t xml:space="preserve"> x 10</w:t>
            </w:r>
            <w:r w:rsidR="00BB3482">
              <w:rPr>
                <w:vertAlign w:val="superscript"/>
              </w:rPr>
              <w:t>-6</w:t>
            </w:r>
          </w:p>
        </w:tc>
        <w:tc>
          <w:tcPr>
            <w:tcW w:w="1456" w:type="dxa"/>
          </w:tcPr>
          <w:p w14:paraId="0A274C12" w14:textId="77777777" w:rsidR="0029557A" w:rsidRPr="00982727" w:rsidRDefault="0029557A" w:rsidP="00D11EF3">
            <w:r w:rsidRPr="00982727">
              <w:t>***</w:t>
            </w:r>
          </w:p>
        </w:tc>
      </w:tr>
      <w:tr w:rsidR="00982727" w:rsidRPr="00F11785" w14:paraId="7112C145" w14:textId="77777777" w:rsidTr="00696E75">
        <w:tc>
          <w:tcPr>
            <w:tcW w:w="2430" w:type="dxa"/>
          </w:tcPr>
          <w:p w14:paraId="6966DD9F" w14:textId="382DEC50" w:rsidR="0029557A" w:rsidRPr="00982727" w:rsidRDefault="0029557A" w:rsidP="00696E75">
            <w:pPr>
              <w:ind w:left="216"/>
            </w:pPr>
            <w:r w:rsidRPr="00982727">
              <w:t>Year x Oceania</w:t>
            </w:r>
          </w:p>
        </w:tc>
        <w:tc>
          <w:tcPr>
            <w:tcW w:w="1350" w:type="dxa"/>
          </w:tcPr>
          <w:p w14:paraId="2A5113AD" w14:textId="54CF9B4B" w:rsidR="0029557A" w:rsidRPr="00982727" w:rsidRDefault="0029557A" w:rsidP="00D11EF3">
            <w:r w:rsidRPr="00982727">
              <w:t>1.</w:t>
            </w:r>
            <w:r w:rsidR="000C442B" w:rsidRPr="00586214">
              <w:t>58</w:t>
            </w:r>
            <w:r w:rsidR="00BB3482">
              <w:t xml:space="preserve"> x 10</w:t>
            </w:r>
            <w:r w:rsidR="00BB3482">
              <w:rPr>
                <w:vertAlign w:val="superscript"/>
              </w:rPr>
              <w:t>-4</w:t>
            </w:r>
          </w:p>
        </w:tc>
        <w:tc>
          <w:tcPr>
            <w:tcW w:w="1440" w:type="dxa"/>
          </w:tcPr>
          <w:p w14:paraId="036C9171" w14:textId="3B856B1B" w:rsidR="0029557A" w:rsidRPr="00982727" w:rsidRDefault="0029557A" w:rsidP="00D11EF3">
            <w:r w:rsidRPr="00982727">
              <w:t>8.</w:t>
            </w:r>
            <w:r w:rsidR="000C442B" w:rsidRPr="00586214">
              <w:t>2</w:t>
            </w:r>
            <w:r w:rsidR="001C4750">
              <w:t>1</w:t>
            </w:r>
            <w:r w:rsidR="00BB3482">
              <w:t xml:space="preserve"> x 10</w:t>
            </w:r>
            <w:r w:rsidR="00BB3482">
              <w:rPr>
                <w:vertAlign w:val="superscript"/>
              </w:rPr>
              <w:t>-5</w:t>
            </w:r>
          </w:p>
        </w:tc>
        <w:tc>
          <w:tcPr>
            <w:tcW w:w="987" w:type="dxa"/>
          </w:tcPr>
          <w:p w14:paraId="77145B5D" w14:textId="77777777" w:rsidR="0029557A" w:rsidRPr="00982727" w:rsidRDefault="0029557A" w:rsidP="00D11EF3">
            <w:r w:rsidRPr="00982727">
              <w:t>1.927</w:t>
            </w:r>
          </w:p>
        </w:tc>
        <w:tc>
          <w:tcPr>
            <w:tcW w:w="1687" w:type="dxa"/>
          </w:tcPr>
          <w:p w14:paraId="6301EB48" w14:textId="77777777" w:rsidR="0029557A" w:rsidRPr="00982727" w:rsidRDefault="0029557A" w:rsidP="00D11EF3">
            <w:r w:rsidRPr="00982727">
              <w:t>0.0558</w:t>
            </w:r>
          </w:p>
        </w:tc>
        <w:tc>
          <w:tcPr>
            <w:tcW w:w="1456" w:type="dxa"/>
          </w:tcPr>
          <w:p w14:paraId="5BAC0398" w14:textId="77777777" w:rsidR="0029557A" w:rsidRPr="00982727" w:rsidRDefault="0029557A" w:rsidP="00D11EF3">
            <w:r w:rsidRPr="00982727">
              <w:t>.</w:t>
            </w:r>
          </w:p>
        </w:tc>
      </w:tr>
    </w:tbl>
    <w:p w14:paraId="076ECD9D" w14:textId="77777777" w:rsidR="00993D21" w:rsidRPr="00E83AB2" w:rsidRDefault="00993D21" w:rsidP="00D11EF3">
      <w:pPr>
        <w:rPr>
          <w:i/>
          <w:iCs/>
        </w:rPr>
      </w:pPr>
      <w:r w:rsidRPr="00E83AB2">
        <w:rPr>
          <w:i/>
          <w:iCs/>
        </w:rPr>
        <w:t xml:space="preserve">Significance codes:  0 ‘***’ 0.001 ‘**’ 0.01 ‘*’ 0.05 ‘.’ 0.1 </w:t>
      </w:r>
      <w:proofErr w:type="gramStart"/>
      <w:r w:rsidRPr="00E83AB2">
        <w:rPr>
          <w:i/>
          <w:iCs/>
        </w:rPr>
        <w:t>‘ ’</w:t>
      </w:r>
      <w:proofErr w:type="gramEnd"/>
      <w:r w:rsidRPr="00E83AB2">
        <w:rPr>
          <w:i/>
          <w:iCs/>
        </w:rPr>
        <w:t xml:space="preserve"> 1</w:t>
      </w:r>
    </w:p>
    <w:p w14:paraId="6FE9C6FD" w14:textId="5D244722" w:rsidR="0008006A" w:rsidRDefault="00507A0F" w:rsidP="00EB2117">
      <w:pPr>
        <w:spacing w:after="0"/>
      </w:pPr>
      <w:r>
        <w:t xml:space="preserve">All model </w:t>
      </w:r>
      <w:r w:rsidR="00E83AB2">
        <w:t>coefficient</w:t>
      </w:r>
      <w:r>
        <w:t>s</w:t>
      </w:r>
      <w:r w:rsidR="00E83AB2">
        <w:t xml:space="preserve"> </w:t>
      </w:r>
      <w:r>
        <w:t>are</w:t>
      </w:r>
      <w:r w:rsidR="00E83AB2">
        <w:t xml:space="preserve"> statistically significant (</w:t>
      </w:r>
      <w:r w:rsidR="00E02CDD" w:rsidRPr="00E02CDD">
        <w:fldChar w:fldCharType="begin"/>
      </w:r>
      <w:r w:rsidR="00E02CDD" w:rsidRPr="00E02CDD">
        <w:instrText xml:space="preserve"> REF _Ref216180109 \h </w:instrText>
      </w:r>
      <w:r w:rsidR="00E02CDD" w:rsidRPr="00E02CDD">
        <w:instrText xml:space="preserve"> \* MERGEFORMAT </w:instrText>
      </w:r>
      <w:r w:rsidR="00E02CDD" w:rsidRPr="00E02CDD">
        <w:fldChar w:fldCharType="separate"/>
      </w:r>
      <w:r w:rsidR="00E02CDD" w:rsidRPr="00E02CDD">
        <w:t xml:space="preserve">Table </w:t>
      </w:r>
      <w:r w:rsidR="00E02CDD" w:rsidRPr="00E02CDD">
        <w:rPr>
          <w:noProof/>
        </w:rPr>
        <w:t>5</w:t>
      </w:r>
      <w:r w:rsidR="00E02CDD" w:rsidRPr="00E02CDD">
        <w:fldChar w:fldCharType="end"/>
      </w:r>
      <w:r w:rsidR="00E83AB2" w:rsidRPr="00E02CDD">
        <w:t>)</w:t>
      </w:r>
      <w:r w:rsidR="00E83AB2">
        <w:t xml:space="preserve"> and the adjusted R-Squared is 0.998. </w:t>
      </w:r>
      <w:r w:rsidR="001D3D97">
        <w:rPr>
          <w:noProof/>
        </w:rPr>
        <w:drawing>
          <wp:inline distT="0" distB="0" distL="0" distR="0" wp14:anchorId="484C315D" wp14:editId="217B28C1">
            <wp:extent cx="5486400" cy="3141199"/>
            <wp:effectExtent l="0" t="0" r="0" b="0"/>
            <wp:docPr id="8236648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64834" name="Picture 82366483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6400" cy="3141199"/>
                    </a:xfrm>
                    <a:prstGeom prst="rect">
                      <a:avLst/>
                    </a:prstGeom>
                  </pic:spPr>
                </pic:pic>
              </a:graphicData>
            </a:graphic>
          </wp:inline>
        </w:drawing>
      </w:r>
    </w:p>
    <w:p w14:paraId="2960F4C8" w14:textId="5D244722" w:rsidR="00AB02E3" w:rsidRDefault="00AB02E3" w:rsidP="00D11EF3">
      <w:pPr>
        <w:pStyle w:val="Caption"/>
      </w:pPr>
      <w:bookmarkStart w:id="30" w:name="_Ref216020332"/>
      <w:r w:rsidRPr="00E7291C">
        <w:t xml:space="preserve">Figure </w:t>
      </w:r>
      <w:fldSimple w:instr=" SEQ Figure \* ARABIC ">
        <w:r w:rsidR="009F3269">
          <w:rPr>
            <w:noProof/>
          </w:rPr>
          <w:t>8</w:t>
        </w:r>
      </w:fldSimple>
      <w:bookmarkEnd w:id="30"/>
    </w:p>
    <w:p w14:paraId="364D24A9" w14:textId="3990EBE9" w:rsidR="00D11EF3" w:rsidRPr="0060751C" w:rsidRDefault="009F18F3" w:rsidP="0060751C">
      <w:pPr>
        <w:rPr>
          <w:b/>
        </w:rPr>
      </w:pPr>
      <w:r>
        <w:t xml:space="preserve">Each region’s line of best fit appears to match closely to the data </w:t>
      </w:r>
      <w:r w:rsidRPr="0061535C">
        <w:t>points (</w:t>
      </w:r>
      <w:r w:rsidR="0061535C" w:rsidRPr="0061535C">
        <w:fldChar w:fldCharType="begin"/>
      </w:r>
      <w:r w:rsidR="0061535C" w:rsidRPr="0061535C">
        <w:instrText xml:space="preserve"> REF _Ref216020332 \h  \* MERGEFORMAT </w:instrText>
      </w:r>
      <w:r w:rsidR="0061535C" w:rsidRPr="0061535C">
        <w:fldChar w:fldCharType="separate"/>
      </w:r>
      <w:r w:rsidR="009F3269" w:rsidRPr="00E7291C">
        <w:t xml:space="preserve">Figure </w:t>
      </w:r>
      <w:r w:rsidR="009F3269">
        <w:rPr>
          <w:noProof/>
        </w:rPr>
        <w:t>8</w:t>
      </w:r>
      <w:r w:rsidR="0061535C" w:rsidRPr="0061535C">
        <w:fldChar w:fldCharType="end"/>
      </w:r>
      <w:r w:rsidRPr="0061535C">
        <w:t xml:space="preserve">). Asia is the standout region with a strong downward trend (negative slope), but Africa and Oceania also </w:t>
      </w:r>
      <w:r w:rsidRPr="0061535C">
        <w:lastRenderedPageBreak/>
        <w:t>exhibit a slight decline over time. The Middle East and Latin America appear to generally increase, while Europe and North America present flat lines (</w:t>
      </w:r>
      <w:r w:rsidR="0061535C" w:rsidRPr="0061535C">
        <w:fldChar w:fldCharType="begin"/>
      </w:r>
      <w:r w:rsidR="0061535C" w:rsidRPr="0061535C">
        <w:instrText xml:space="preserve"> REF _Ref216020332 \h  \* MERGEFORMAT </w:instrText>
      </w:r>
      <w:r w:rsidR="0061535C" w:rsidRPr="0061535C">
        <w:fldChar w:fldCharType="separate"/>
      </w:r>
      <w:r w:rsidR="009F3269" w:rsidRPr="00E7291C">
        <w:t xml:space="preserve">Figure </w:t>
      </w:r>
      <w:r w:rsidR="009F3269">
        <w:rPr>
          <w:noProof/>
        </w:rPr>
        <w:t>8</w:t>
      </w:r>
      <w:r w:rsidR="0061535C" w:rsidRPr="0061535C">
        <w:fldChar w:fldCharType="end"/>
      </w:r>
      <w:r w:rsidRPr="0061535C">
        <w:t>).</w:t>
      </w:r>
      <w:r w:rsidR="00565D49" w:rsidRPr="0060751C">
        <w:rPr>
          <w:b/>
        </w:rPr>
        <w:t xml:space="preserve"> </w:t>
      </w:r>
    </w:p>
    <w:p w14:paraId="07E01AD8" w14:textId="2D7F45BE" w:rsidR="00D254E9" w:rsidRDefault="00D254E9" w:rsidP="00D11EF3">
      <w:pPr>
        <w:pStyle w:val="Caption"/>
      </w:pPr>
      <w:bookmarkStart w:id="31" w:name="_Ref216020417"/>
      <w:r w:rsidRPr="00D254E9">
        <w:t xml:space="preserve">Table </w:t>
      </w:r>
      <w:fldSimple w:instr=" SEQ Table \* ARABIC ">
        <w:r w:rsidR="009F3269">
          <w:rPr>
            <w:noProof/>
          </w:rPr>
          <w:t>6</w:t>
        </w:r>
      </w:fldSimple>
      <w:bookmarkEnd w:id="31"/>
    </w:p>
    <w:p w14:paraId="12D3509D" w14:textId="6439FAF8" w:rsidR="00D11EF3" w:rsidRPr="004D73A5" w:rsidRDefault="00D11EF3" w:rsidP="00D11EF3">
      <w:pPr>
        <w:rPr>
          <w:i/>
          <w:iCs/>
        </w:rPr>
      </w:pPr>
      <w:r w:rsidRPr="004D73A5">
        <w:rPr>
          <w:i/>
          <w:iCs/>
        </w:rPr>
        <w:t>Generalized Variance Inflation Factor</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D254E9" w14:paraId="11808EA0" w14:textId="77777777" w:rsidTr="00D254E9">
        <w:tc>
          <w:tcPr>
            <w:tcW w:w="2337" w:type="dxa"/>
            <w:tcBorders>
              <w:top w:val="single" w:sz="4" w:space="0" w:color="auto"/>
              <w:bottom w:val="single" w:sz="4" w:space="0" w:color="auto"/>
            </w:tcBorders>
          </w:tcPr>
          <w:p w14:paraId="745E32F2" w14:textId="77777777" w:rsidR="00D254E9" w:rsidRPr="00D254E9" w:rsidRDefault="00D254E9" w:rsidP="00D11EF3"/>
        </w:tc>
        <w:tc>
          <w:tcPr>
            <w:tcW w:w="2337" w:type="dxa"/>
            <w:tcBorders>
              <w:top w:val="single" w:sz="4" w:space="0" w:color="auto"/>
              <w:bottom w:val="single" w:sz="4" w:space="0" w:color="auto"/>
            </w:tcBorders>
          </w:tcPr>
          <w:p w14:paraId="5CD5517E" w14:textId="2E1CB436" w:rsidR="00D254E9" w:rsidRPr="00D254E9" w:rsidRDefault="00D254E9" w:rsidP="00D11EF3">
            <w:r w:rsidRPr="00D254E9">
              <w:t>GVIF</w:t>
            </w:r>
          </w:p>
        </w:tc>
        <w:tc>
          <w:tcPr>
            <w:tcW w:w="2338" w:type="dxa"/>
            <w:tcBorders>
              <w:top w:val="single" w:sz="4" w:space="0" w:color="auto"/>
              <w:bottom w:val="single" w:sz="4" w:space="0" w:color="auto"/>
            </w:tcBorders>
          </w:tcPr>
          <w:p w14:paraId="7EA4380B" w14:textId="3E99DEED" w:rsidR="00D254E9" w:rsidRPr="00D254E9" w:rsidRDefault="00D254E9" w:rsidP="00D11EF3">
            <w:proofErr w:type="spellStart"/>
            <w:r w:rsidRPr="00D254E9">
              <w:t>Df</w:t>
            </w:r>
            <w:proofErr w:type="spellEnd"/>
          </w:p>
        </w:tc>
        <w:tc>
          <w:tcPr>
            <w:tcW w:w="2338" w:type="dxa"/>
            <w:tcBorders>
              <w:top w:val="single" w:sz="4" w:space="0" w:color="auto"/>
              <w:bottom w:val="single" w:sz="4" w:space="0" w:color="auto"/>
            </w:tcBorders>
          </w:tcPr>
          <w:p w14:paraId="7D070610" w14:textId="215E56C7" w:rsidR="00D254E9" w:rsidRPr="00D254E9" w:rsidRDefault="00D254E9" w:rsidP="00D11EF3">
            <w:r w:rsidRPr="00D254E9">
              <w:t>GVIF^(1/(2*</w:t>
            </w:r>
            <w:proofErr w:type="spellStart"/>
            <w:r w:rsidRPr="00D254E9">
              <w:t>Df</w:t>
            </w:r>
            <w:proofErr w:type="spellEnd"/>
            <w:r w:rsidRPr="00D254E9">
              <w:t>))</w:t>
            </w:r>
          </w:p>
        </w:tc>
      </w:tr>
      <w:tr w:rsidR="00D254E9" w14:paraId="46AE0133" w14:textId="77777777" w:rsidTr="00D254E9">
        <w:tc>
          <w:tcPr>
            <w:tcW w:w="2337" w:type="dxa"/>
            <w:tcBorders>
              <w:top w:val="single" w:sz="4" w:space="0" w:color="auto"/>
            </w:tcBorders>
          </w:tcPr>
          <w:p w14:paraId="0BEC3884" w14:textId="7A73EE03" w:rsidR="00D254E9" w:rsidRPr="00D254E9" w:rsidRDefault="00D254E9" w:rsidP="00D11EF3">
            <w:r w:rsidRPr="00D254E9">
              <w:t>Year</w:t>
            </w:r>
          </w:p>
        </w:tc>
        <w:tc>
          <w:tcPr>
            <w:tcW w:w="2337" w:type="dxa"/>
            <w:tcBorders>
              <w:top w:val="single" w:sz="4" w:space="0" w:color="auto"/>
            </w:tcBorders>
          </w:tcPr>
          <w:p w14:paraId="0040CFC3" w14:textId="123B5A85" w:rsidR="00D254E9" w:rsidRPr="00D254E9" w:rsidRDefault="00D254E9" w:rsidP="00D11EF3">
            <w:r w:rsidRPr="00D254E9">
              <w:t>7.00</w:t>
            </w:r>
          </w:p>
        </w:tc>
        <w:tc>
          <w:tcPr>
            <w:tcW w:w="2338" w:type="dxa"/>
            <w:tcBorders>
              <w:top w:val="single" w:sz="4" w:space="0" w:color="auto"/>
            </w:tcBorders>
          </w:tcPr>
          <w:p w14:paraId="516F1AF8" w14:textId="3A8B59E0" w:rsidR="00D254E9" w:rsidRPr="00D254E9" w:rsidRDefault="00D254E9" w:rsidP="00D11EF3">
            <w:r w:rsidRPr="00D254E9">
              <w:t>1</w:t>
            </w:r>
          </w:p>
        </w:tc>
        <w:tc>
          <w:tcPr>
            <w:tcW w:w="2338" w:type="dxa"/>
            <w:tcBorders>
              <w:top w:val="single" w:sz="4" w:space="0" w:color="auto"/>
            </w:tcBorders>
          </w:tcPr>
          <w:p w14:paraId="2E6A7F9A" w14:textId="0A2EAD60" w:rsidR="00D254E9" w:rsidRPr="00D254E9" w:rsidRDefault="00D254E9" w:rsidP="00D11EF3">
            <w:r w:rsidRPr="00D254E9">
              <w:t>2.65</w:t>
            </w:r>
          </w:p>
        </w:tc>
      </w:tr>
      <w:tr w:rsidR="00D254E9" w14:paraId="3F5CBE8C" w14:textId="77777777" w:rsidTr="00D254E9">
        <w:tc>
          <w:tcPr>
            <w:tcW w:w="2337" w:type="dxa"/>
          </w:tcPr>
          <w:p w14:paraId="1C70DB98" w14:textId="76E2D8DB" w:rsidR="00D254E9" w:rsidRPr="00D254E9" w:rsidRDefault="00D254E9" w:rsidP="00D11EF3">
            <w:r w:rsidRPr="00D254E9">
              <w:t>Area</w:t>
            </w:r>
          </w:p>
        </w:tc>
        <w:tc>
          <w:tcPr>
            <w:tcW w:w="2337" w:type="dxa"/>
          </w:tcPr>
          <w:p w14:paraId="30A5166F" w14:textId="3D16CCA5" w:rsidR="00D254E9" w:rsidRPr="00D254E9" w:rsidRDefault="00D254E9" w:rsidP="00D11EF3">
            <w:pPr>
              <w:rPr>
                <w:vertAlign w:val="superscript"/>
              </w:rPr>
            </w:pPr>
            <w:r w:rsidRPr="00D254E9">
              <w:t>2.23 x 10</w:t>
            </w:r>
            <w:r w:rsidRPr="00D254E9">
              <w:rPr>
                <w:vertAlign w:val="superscript"/>
              </w:rPr>
              <w:t>29</w:t>
            </w:r>
          </w:p>
        </w:tc>
        <w:tc>
          <w:tcPr>
            <w:tcW w:w="2338" w:type="dxa"/>
          </w:tcPr>
          <w:p w14:paraId="485A6D5A" w14:textId="18674AFD" w:rsidR="00D254E9" w:rsidRPr="00D254E9" w:rsidRDefault="00D254E9" w:rsidP="00D11EF3">
            <w:r w:rsidRPr="00D254E9">
              <w:t>6</w:t>
            </w:r>
          </w:p>
        </w:tc>
        <w:tc>
          <w:tcPr>
            <w:tcW w:w="2338" w:type="dxa"/>
          </w:tcPr>
          <w:p w14:paraId="5021E50B" w14:textId="465E616C" w:rsidR="00D254E9" w:rsidRPr="00D254E9" w:rsidRDefault="00D254E9" w:rsidP="00D11EF3">
            <w:pPr>
              <w:rPr>
                <w:vertAlign w:val="superscript"/>
              </w:rPr>
            </w:pPr>
            <w:r w:rsidRPr="00D254E9">
              <w:t>2.79 x 10</w:t>
            </w:r>
            <w:r w:rsidRPr="00D254E9">
              <w:rPr>
                <w:vertAlign w:val="superscript"/>
              </w:rPr>
              <w:t>2</w:t>
            </w:r>
          </w:p>
        </w:tc>
      </w:tr>
      <w:tr w:rsidR="00D254E9" w14:paraId="609986DF" w14:textId="77777777" w:rsidTr="00D254E9">
        <w:tc>
          <w:tcPr>
            <w:tcW w:w="2337" w:type="dxa"/>
          </w:tcPr>
          <w:p w14:paraId="6406DBBF" w14:textId="48FFB335" w:rsidR="00D254E9" w:rsidRPr="00D254E9" w:rsidRDefault="00D254E9" w:rsidP="00D11EF3">
            <w:proofErr w:type="spellStart"/>
            <w:proofErr w:type="gramStart"/>
            <w:r w:rsidRPr="00D254E9">
              <w:t>Year:Area</w:t>
            </w:r>
            <w:proofErr w:type="spellEnd"/>
            <w:proofErr w:type="gramEnd"/>
          </w:p>
        </w:tc>
        <w:tc>
          <w:tcPr>
            <w:tcW w:w="2337" w:type="dxa"/>
          </w:tcPr>
          <w:p w14:paraId="762914E3" w14:textId="288612C8" w:rsidR="00D254E9" w:rsidRPr="00D254E9" w:rsidRDefault="00D254E9" w:rsidP="00D11EF3">
            <w:r w:rsidRPr="00D254E9">
              <w:t>2.23 x 10</w:t>
            </w:r>
            <w:r w:rsidRPr="00D254E9">
              <w:rPr>
                <w:vertAlign w:val="superscript"/>
              </w:rPr>
              <w:t>29</w:t>
            </w:r>
          </w:p>
        </w:tc>
        <w:tc>
          <w:tcPr>
            <w:tcW w:w="2338" w:type="dxa"/>
          </w:tcPr>
          <w:p w14:paraId="211334E3" w14:textId="4DB47977" w:rsidR="00D254E9" w:rsidRPr="00D254E9" w:rsidRDefault="00D254E9" w:rsidP="00D11EF3">
            <w:r w:rsidRPr="00D254E9">
              <w:t>6</w:t>
            </w:r>
          </w:p>
        </w:tc>
        <w:tc>
          <w:tcPr>
            <w:tcW w:w="2338" w:type="dxa"/>
          </w:tcPr>
          <w:p w14:paraId="78E0BC02" w14:textId="500C66C6" w:rsidR="00D254E9" w:rsidRPr="00D254E9" w:rsidRDefault="00D254E9" w:rsidP="00D11EF3">
            <w:r w:rsidRPr="00D254E9">
              <w:t>2.79 x 10</w:t>
            </w:r>
            <w:r w:rsidRPr="00D254E9">
              <w:rPr>
                <w:vertAlign w:val="superscript"/>
              </w:rPr>
              <w:t>2</w:t>
            </w:r>
          </w:p>
        </w:tc>
      </w:tr>
    </w:tbl>
    <w:p w14:paraId="4F6868DE" w14:textId="4B795979" w:rsidR="00923626" w:rsidRDefault="00923626" w:rsidP="00D11EF3"/>
    <w:p w14:paraId="7219403F" w14:textId="74DBA0AA" w:rsidR="00AC1E6F" w:rsidRPr="003752F9" w:rsidRDefault="00565D49" w:rsidP="00D11EF3">
      <w:r>
        <w:t>T</w:t>
      </w:r>
      <w:r w:rsidR="00DF4EC1">
        <w:t xml:space="preserve">he model suffers from multicollinearity between explanatory terms, provided the </w:t>
      </w:r>
      <w:r w:rsidR="00405609">
        <w:t>Generalized V</w:t>
      </w:r>
      <w:r w:rsidR="00DF4EC1">
        <w:t xml:space="preserve">ariance </w:t>
      </w:r>
      <w:r w:rsidR="00405609">
        <w:t>I</w:t>
      </w:r>
      <w:r w:rsidR="00DF4EC1">
        <w:t xml:space="preserve">nflation </w:t>
      </w:r>
      <w:r w:rsidR="00405609">
        <w:t>F</w:t>
      </w:r>
      <w:r w:rsidR="00DF4EC1">
        <w:t>actor (</w:t>
      </w:r>
      <w:r w:rsidR="00405609">
        <w:t>G</w:t>
      </w:r>
      <w:r w:rsidR="00DF4EC1">
        <w:t>VIF) scores above 10</w:t>
      </w:r>
      <w:r w:rsidR="00405609">
        <w:t xml:space="preserve"> (</w:t>
      </w:r>
      <w:r w:rsidR="0065026F">
        <w:fldChar w:fldCharType="begin"/>
      </w:r>
      <w:r w:rsidR="0065026F">
        <w:instrText xml:space="preserve"> REF _Ref216020417 \h </w:instrText>
      </w:r>
      <w:r w:rsidR="0065026F">
        <w:fldChar w:fldCharType="separate"/>
      </w:r>
      <w:r w:rsidR="009F3269" w:rsidRPr="00D254E9">
        <w:t xml:space="preserve">Table </w:t>
      </w:r>
      <w:r w:rsidR="009F3269">
        <w:rPr>
          <w:noProof/>
        </w:rPr>
        <w:t>6</w:t>
      </w:r>
      <w:r w:rsidR="0065026F">
        <w:fldChar w:fldCharType="end"/>
      </w:r>
      <w:r w:rsidR="00405609">
        <w:t>)</w:t>
      </w:r>
      <w:r w:rsidR="00DF4EC1">
        <w:t xml:space="preserve">. </w:t>
      </w:r>
    </w:p>
    <w:p w14:paraId="373DE21C" w14:textId="4734B70B" w:rsidR="002A4120" w:rsidRPr="00C52AD6" w:rsidRDefault="009362FB" w:rsidP="00D11EF3">
      <w:pPr>
        <w:pStyle w:val="Caption"/>
      </w:pPr>
      <w:r>
        <w:rPr>
          <w:noProof/>
        </w:rPr>
        <w:drawing>
          <wp:inline distT="0" distB="0" distL="0" distR="0" wp14:anchorId="560509F0" wp14:editId="773B0072">
            <wp:extent cx="5943600" cy="3402965"/>
            <wp:effectExtent l="0" t="0" r="0" b="635"/>
            <wp:docPr id="2920682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68201" name="Picture 29206820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402965"/>
                    </a:xfrm>
                    <a:prstGeom prst="rect">
                      <a:avLst/>
                    </a:prstGeom>
                  </pic:spPr>
                </pic:pic>
              </a:graphicData>
            </a:graphic>
          </wp:inline>
        </w:drawing>
      </w:r>
      <w:bookmarkStart w:id="32" w:name="_Ref216020444"/>
      <w:r w:rsidR="002A4120" w:rsidRPr="00C52AD6">
        <w:t xml:space="preserve">Figure </w:t>
      </w:r>
      <w:fldSimple w:instr=" SEQ Figure \* ARABIC ">
        <w:r w:rsidR="009F3269">
          <w:rPr>
            <w:noProof/>
          </w:rPr>
          <w:t>9</w:t>
        </w:r>
      </w:fldSimple>
      <w:bookmarkEnd w:id="32"/>
    </w:p>
    <w:p w14:paraId="26E70DAD" w14:textId="47E5085C" w:rsidR="002A4120" w:rsidRPr="00F11785" w:rsidRDefault="006C17D2" w:rsidP="00D11EF3">
      <w:r>
        <w:t>The Asian and Oceanian models appear to fit well with the training data and both exhibit a clear negative slope (</w:t>
      </w:r>
      <w:r w:rsidR="00846578" w:rsidRPr="00846578">
        <w:fldChar w:fldCharType="begin"/>
      </w:r>
      <w:r w:rsidR="00846578" w:rsidRPr="00846578">
        <w:instrText xml:space="preserve"> REF _Ref216020444 \h  \* MERGEFORMAT </w:instrText>
      </w:r>
      <w:r w:rsidR="00846578" w:rsidRPr="00846578">
        <w:fldChar w:fldCharType="separate"/>
      </w:r>
      <w:r w:rsidR="009F3269" w:rsidRPr="00C52AD6">
        <w:t xml:space="preserve">Figure </w:t>
      </w:r>
      <w:r w:rsidR="009F3269">
        <w:rPr>
          <w:noProof/>
        </w:rPr>
        <w:t>9</w:t>
      </w:r>
      <w:r w:rsidR="00846578" w:rsidRPr="00846578">
        <w:fldChar w:fldCharType="end"/>
      </w:r>
      <w:r>
        <w:t>). The European and Latin American models display non-linear trends over smaller time scales explaining their larger grey uncertainty bars (</w:t>
      </w:r>
      <w:r w:rsidR="00846578" w:rsidRPr="00846578">
        <w:fldChar w:fldCharType="begin"/>
      </w:r>
      <w:r w:rsidR="00846578" w:rsidRPr="00846578">
        <w:instrText xml:space="preserve"> REF _Ref216020444 \h  \* MERGEFORMAT </w:instrText>
      </w:r>
      <w:r w:rsidR="00846578" w:rsidRPr="00846578">
        <w:fldChar w:fldCharType="separate"/>
      </w:r>
      <w:r w:rsidR="009F3269" w:rsidRPr="00C52AD6">
        <w:t xml:space="preserve">Figure </w:t>
      </w:r>
      <w:r w:rsidR="009F3269">
        <w:rPr>
          <w:noProof/>
        </w:rPr>
        <w:t>9</w:t>
      </w:r>
      <w:r w:rsidR="00846578" w:rsidRPr="00846578">
        <w:fldChar w:fldCharType="end"/>
      </w:r>
      <w:r>
        <w:t>)</w:t>
      </w:r>
      <w:r w:rsidR="003469A6">
        <w:t xml:space="preserve"> indicating poor model fit</w:t>
      </w:r>
      <w:r>
        <w:t xml:space="preserve">. </w:t>
      </w:r>
    </w:p>
    <w:p w14:paraId="09045A73" w14:textId="77777777" w:rsidR="004F375E" w:rsidRPr="00F11785" w:rsidRDefault="00FF2ABD" w:rsidP="001541D2">
      <w:pPr>
        <w:pStyle w:val="Heading3"/>
      </w:pPr>
      <w:bookmarkStart w:id="33" w:name="_Toc215932121"/>
      <w:bookmarkStart w:id="34" w:name="_Toc216179678"/>
      <w:r w:rsidRPr="00F11785">
        <w:t>European Model</w:t>
      </w:r>
      <w:bookmarkEnd w:id="33"/>
      <w:bookmarkEnd w:id="34"/>
    </w:p>
    <w:p w14:paraId="070EB4E3" w14:textId="754EBA74" w:rsidR="00AB02E3" w:rsidRPr="00A84819" w:rsidRDefault="00AB02E3" w:rsidP="00D11EF3">
      <w:pPr>
        <w:pStyle w:val="Caption"/>
      </w:pPr>
      <w:bookmarkStart w:id="35" w:name="_Ref216020503"/>
      <w:r w:rsidRPr="00A84819">
        <w:t xml:space="preserve">Table </w:t>
      </w:r>
      <w:fldSimple w:instr=" SEQ Table \* ARABIC ">
        <w:r w:rsidR="009F3269">
          <w:rPr>
            <w:noProof/>
          </w:rPr>
          <w:t>7</w:t>
        </w:r>
      </w:fldSimple>
      <w:bookmarkEnd w:id="35"/>
    </w:p>
    <w:p w14:paraId="2C7C03EE" w14:textId="77777777" w:rsidR="006F4D59" w:rsidRPr="009628BE" w:rsidRDefault="006F4D59" w:rsidP="00D11EF3">
      <w:pPr>
        <w:rPr>
          <w:i/>
          <w:iCs/>
        </w:rPr>
      </w:pPr>
      <w:r w:rsidRPr="009628BE">
        <w:rPr>
          <w:i/>
          <w:iCs/>
        </w:rPr>
        <w:t>Linear Model Coefficients</w:t>
      </w:r>
    </w:p>
    <w:tbl>
      <w:tblPr>
        <w:tblStyle w:val="TableGrid"/>
        <w:tblW w:w="900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3"/>
        <w:gridCol w:w="1467"/>
        <w:gridCol w:w="1350"/>
        <w:gridCol w:w="1083"/>
        <w:gridCol w:w="1797"/>
        <w:gridCol w:w="1980"/>
      </w:tblGrid>
      <w:tr w:rsidR="00A84819" w:rsidRPr="00F11785" w14:paraId="5A7FEDF8" w14:textId="77777777" w:rsidTr="00A84819">
        <w:trPr>
          <w:trHeight w:val="320"/>
        </w:trPr>
        <w:tc>
          <w:tcPr>
            <w:tcW w:w="1323" w:type="dxa"/>
            <w:tcBorders>
              <w:top w:val="single" w:sz="4" w:space="0" w:color="auto"/>
              <w:bottom w:val="single" w:sz="4" w:space="0" w:color="auto"/>
            </w:tcBorders>
            <w:noWrap/>
            <w:hideMark/>
          </w:tcPr>
          <w:p w14:paraId="3C1E3EFF" w14:textId="77777777" w:rsidR="0031462A" w:rsidRPr="00A84819" w:rsidRDefault="0031462A" w:rsidP="00D11EF3"/>
        </w:tc>
        <w:tc>
          <w:tcPr>
            <w:tcW w:w="1467" w:type="dxa"/>
            <w:tcBorders>
              <w:top w:val="single" w:sz="4" w:space="0" w:color="auto"/>
              <w:bottom w:val="single" w:sz="4" w:space="0" w:color="auto"/>
            </w:tcBorders>
            <w:noWrap/>
            <w:hideMark/>
          </w:tcPr>
          <w:p w14:paraId="6F638670" w14:textId="77777777" w:rsidR="0031462A" w:rsidRPr="00A84819" w:rsidRDefault="0031462A" w:rsidP="00D11EF3">
            <w:r w:rsidRPr="00A84819">
              <w:t>Estimate</w:t>
            </w:r>
          </w:p>
        </w:tc>
        <w:tc>
          <w:tcPr>
            <w:tcW w:w="1350" w:type="dxa"/>
            <w:tcBorders>
              <w:top w:val="single" w:sz="4" w:space="0" w:color="auto"/>
              <w:bottom w:val="single" w:sz="4" w:space="0" w:color="auto"/>
            </w:tcBorders>
            <w:noWrap/>
            <w:hideMark/>
          </w:tcPr>
          <w:p w14:paraId="582973AB" w14:textId="77ED22F0" w:rsidR="0031462A" w:rsidRPr="00A84819" w:rsidRDefault="00E55F46" w:rsidP="00D11EF3">
            <w:r w:rsidRPr="00F05BD9">
              <w:t>S.E.</w:t>
            </w:r>
          </w:p>
        </w:tc>
        <w:tc>
          <w:tcPr>
            <w:tcW w:w="1083" w:type="dxa"/>
            <w:tcBorders>
              <w:top w:val="single" w:sz="4" w:space="0" w:color="auto"/>
              <w:bottom w:val="single" w:sz="4" w:space="0" w:color="auto"/>
            </w:tcBorders>
            <w:noWrap/>
            <w:hideMark/>
          </w:tcPr>
          <w:p w14:paraId="49474010" w14:textId="5F625775" w:rsidR="0031462A" w:rsidRPr="00A84819" w:rsidRDefault="00E55F46" w:rsidP="00D11EF3">
            <w:r w:rsidRPr="00F05BD9">
              <w:rPr>
                <w:bCs/>
              </w:rPr>
              <w:t xml:space="preserve">T </w:t>
            </w:r>
            <w:r w:rsidR="0031462A" w:rsidRPr="00A84819">
              <w:t>value</w:t>
            </w:r>
          </w:p>
        </w:tc>
        <w:tc>
          <w:tcPr>
            <w:tcW w:w="1797" w:type="dxa"/>
            <w:tcBorders>
              <w:top w:val="single" w:sz="4" w:space="0" w:color="auto"/>
              <w:bottom w:val="single" w:sz="4" w:space="0" w:color="auto"/>
            </w:tcBorders>
            <w:noWrap/>
            <w:hideMark/>
          </w:tcPr>
          <w:p w14:paraId="4D717097" w14:textId="77777777" w:rsidR="0031462A" w:rsidRPr="00A84819" w:rsidRDefault="0031462A" w:rsidP="00D11EF3">
            <w:proofErr w:type="spellStart"/>
            <w:r w:rsidRPr="00A84819">
              <w:t>Pr</w:t>
            </w:r>
            <w:proofErr w:type="spellEnd"/>
            <w:r w:rsidRPr="00A84819">
              <w:t>(&gt;|t|)</w:t>
            </w:r>
          </w:p>
        </w:tc>
        <w:tc>
          <w:tcPr>
            <w:tcW w:w="1980" w:type="dxa"/>
            <w:tcBorders>
              <w:top w:val="single" w:sz="4" w:space="0" w:color="auto"/>
              <w:bottom w:val="single" w:sz="4" w:space="0" w:color="auto"/>
            </w:tcBorders>
            <w:noWrap/>
            <w:hideMark/>
          </w:tcPr>
          <w:p w14:paraId="13F93556" w14:textId="77777777" w:rsidR="0031462A" w:rsidRPr="00A84819" w:rsidRDefault="0073385E" w:rsidP="00D11EF3">
            <w:r w:rsidRPr="00A84819">
              <w:t>Significance</w:t>
            </w:r>
          </w:p>
        </w:tc>
      </w:tr>
      <w:tr w:rsidR="00A84819" w:rsidRPr="00F11785" w14:paraId="306FF467" w14:textId="77777777" w:rsidTr="00A84819">
        <w:trPr>
          <w:trHeight w:val="320"/>
        </w:trPr>
        <w:tc>
          <w:tcPr>
            <w:tcW w:w="1323" w:type="dxa"/>
            <w:tcBorders>
              <w:top w:val="single" w:sz="4" w:space="0" w:color="auto"/>
            </w:tcBorders>
            <w:noWrap/>
            <w:hideMark/>
          </w:tcPr>
          <w:p w14:paraId="78D9391A" w14:textId="77777777" w:rsidR="0031462A" w:rsidRPr="00A84819" w:rsidRDefault="0031462A" w:rsidP="00D11EF3">
            <w:r w:rsidRPr="00A84819">
              <w:t>(Intercept)</w:t>
            </w:r>
          </w:p>
        </w:tc>
        <w:tc>
          <w:tcPr>
            <w:tcW w:w="1467" w:type="dxa"/>
            <w:tcBorders>
              <w:top w:val="single" w:sz="4" w:space="0" w:color="auto"/>
            </w:tcBorders>
            <w:noWrap/>
            <w:hideMark/>
          </w:tcPr>
          <w:p w14:paraId="40709DDF" w14:textId="5AC21086" w:rsidR="0031462A" w:rsidRPr="00A84819" w:rsidRDefault="0031462A" w:rsidP="00D11EF3">
            <w:r w:rsidRPr="00A84819">
              <w:t>1.</w:t>
            </w:r>
            <w:r w:rsidR="000C442B" w:rsidRPr="005A4056">
              <w:t>07</w:t>
            </w:r>
          </w:p>
        </w:tc>
        <w:tc>
          <w:tcPr>
            <w:tcW w:w="1350" w:type="dxa"/>
            <w:tcBorders>
              <w:top w:val="single" w:sz="4" w:space="0" w:color="auto"/>
            </w:tcBorders>
            <w:noWrap/>
            <w:hideMark/>
          </w:tcPr>
          <w:p w14:paraId="3B653E91" w14:textId="0C119D7D" w:rsidR="0031462A" w:rsidRPr="00B33458" w:rsidRDefault="0031462A" w:rsidP="00D11EF3">
            <w:pPr>
              <w:rPr>
                <w:vertAlign w:val="superscript"/>
              </w:rPr>
            </w:pPr>
            <w:r w:rsidRPr="00A84819">
              <w:t>7.10</w:t>
            </w:r>
            <w:r w:rsidR="00B33458">
              <w:t xml:space="preserve"> x 10</w:t>
            </w:r>
            <w:r w:rsidR="00B33458">
              <w:rPr>
                <w:vertAlign w:val="superscript"/>
              </w:rPr>
              <w:t>-2</w:t>
            </w:r>
          </w:p>
        </w:tc>
        <w:tc>
          <w:tcPr>
            <w:tcW w:w="1083" w:type="dxa"/>
            <w:tcBorders>
              <w:top w:val="single" w:sz="4" w:space="0" w:color="auto"/>
            </w:tcBorders>
            <w:noWrap/>
            <w:hideMark/>
          </w:tcPr>
          <w:p w14:paraId="361E1040" w14:textId="77777777" w:rsidR="0031462A" w:rsidRPr="00A84819" w:rsidRDefault="0031462A" w:rsidP="00D11EF3">
            <w:r w:rsidRPr="00A84819">
              <w:t>15.09</w:t>
            </w:r>
          </w:p>
        </w:tc>
        <w:tc>
          <w:tcPr>
            <w:tcW w:w="1797" w:type="dxa"/>
            <w:tcBorders>
              <w:top w:val="single" w:sz="4" w:space="0" w:color="auto"/>
            </w:tcBorders>
            <w:noWrap/>
            <w:hideMark/>
          </w:tcPr>
          <w:p w14:paraId="3A623D58" w14:textId="6200C988" w:rsidR="0031462A" w:rsidRPr="00A84819" w:rsidRDefault="0031462A" w:rsidP="00D11EF3">
            <w:r w:rsidRPr="00A84819">
              <w:t>2.</w:t>
            </w:r>
            <w:r w:rsidR="000C442B" w:rsidRPr="005A4056">
              <w:t>02</w:t>
            </w:r>
            <w:r w:rsidR="002C2380">
              <w:t xml:space="preserve"> x 10</w:t>
            </w:r>
            <w:r w:rsidRPr="00A84819">
              <w:rPr>
                <w:vertAlign w:val="superscript"/>
              </w:rPr>
              <w:t>-13</w:t>
            </w:r>
          </w:p>
        </w:tc>
        <w:tc>
          <w:tcPr>
            <w:tcW w:w="1980" w:type="dxa"/>
            <w:tcBorders>
              <w:top w:val="single" w:sz="4" w:space="0" w:color="auto"/>
            </w:tcBorders>
            <w:noWrap/>
            <w:hideMark/>
          </w:tcPr>
          <w:p w14:paraId="65D8277E" w14:textId="77777777" w:rsidR="0031462A" w:rsidRPr="00A84819" w:rsidRDefault="0031462A" w:rsidP="00D11EF3">
            <w:r w:rsidRPr="00A84819">
              <w:t>***</w:t>
            </w:r>
          </w:p>
        </w:tc>
      </w:tr>
      <w:tr w:rsidR="00A84819" w:rsidRPr="00F11785" w14:paraId="457F4D6F" w14:textId="77777777" w:rsidTr="00A84819">
        <w:trPr>
          <w:trHeight w:val="320"/>
        </w:trPr>
        <w:tc>
          <w:tcPr>
            <w:tcW w:w="1323" w:type="dxa"/>
            <w:noWrap/>
            <w:hideMark/>
          </w:tcPr>
          <w:p w14:paraId="51FFCEE9" w14:textId="77777777" w:rsidR="0031462A" w:rsidRPr="00A84819" w:rsidRDefault="0031462A" w:rsidP="00D11EF3">
            <w:r w:rsidRPr="00A84819">
              <w:t>Year</w:t>
            </w:r>
          </w:p>
        </w:tc>
        <w:tc>
          <w:tcPr>
            <w:tcW w:w="1467" w:type="dxa"/>
            <w:noWrap/>
            <w:hideMark/>
          </w:tcPr>
          <w:p w14:paraId="5DB1A306" w14:textId="534052FA" w:rsidR="0031462A" w:rsidRPr="00A84819" w:rsidRDefault="0031462A" w:rsidP="00D11EF3">
            <w:r w:rsidRPr="00A84819">
              <w:t>-4.</w:t>
            </w:r>
            <w:r w:rsidR="000C442B" w:rsidRPr="005A4056">
              <w:t>69</w:t>
            </w:r>
            <w:r w:rsidR="002C2380">
              <w:t xml:space="preserve"> x 10</w:t>
            </w:r>
            <w:r w:rsidR="002C2380">
              <w:rPr>
                <w:vertAlign w:val="superscript"/>
              </w:rPr>
              <w:t>-5</w:t>
            </w:r>
          </w:p>
        </w:tc>
        <w:tc>
          <w:tcPr>
            <w:tcW w:w="1350" w:type="dxa"/>
            <w:noWrap/>
            <w:hideMark/>
          </w:tcPr>
          <w:p w14:paraId="02C809FB" w14:textId="65BC223A" w:rsidR="0031462A" w:rsidRPr="00A84819" w:rsidRDefault="0031462A" w:rsidP="00D11EF3">
            <w:r w:rsidRPr="00A84819">
              <w:t>3.</w:t>
            </w:r>
            <w:r w:rsidR="000C442B" w:rsidRPr="005A4056">
              <w:t>53</w:t>
            </w:r>
            <w:r w:rsidR="002C2380">
              <w:t xml:space="preserve"> x 10</w:t>
            </w:r>
            <w:r w:rsidR="002C2380">
              <w:rPr>
                <w:vertAlign w:val="superscript"/>
              </w:rPr>
              <w:t>-5</w:t>
            </w:r>
          </w:p>
        </w:tc>
        <w:tc>
          <w:tcPr>
            <w:tcW w:w="1083" w:type="dxa"/>
            <w:noWrap/>
            <w:hideMark/>
          </w:tcPr>
          <w:p w14:paraId="4F338BC5" w14:textId="77777777" w:rsidR="0031462A" w:rsidRPr="00A84819" w:rsidRDefault="0031462A" w:rsidP="00D11EF3">
            <w:r w:rsidRPr="00A84819">
              <w:t>-1.33</w:t>
            </w:r>
          </w:p>
        </w:tc>
        <w:tc>
          <w:tcPr>
            <w:tcW w:w="1797" w:type="dxa"/>
            <w:noWrap/>
            <w:hideMark/>
          </w:tcPr>
          <w:p w14:paraId="0785D725" w14:textId="77777777" w:rsidR="0031462A" w:rsidRPr="00A84819" w:rsidRDefault="0031462A" w:rsidP="00D11EF3">
            <w:r w:rsidRPr="00A84819">
              <w:t>0.197</w:t>
            </w:r>
          </w:p>
        </w:tc>
        <w:tc>
          <w:tcPr>
            <w:tcW w:w="1980" w:type="dxa"/>
            <w:noWrap/>
            <w:hideMark/>
          </w:tcPr>
          <w:p w14:paraId="349B5100" w14:textId="77777777" w:rsidR="0031462A" w:rsidRPr="00A84819" w:rsidRDefault="0031462A" w:rsidP="00D11EF3"/>
        </w:tc>
      </w:tr>
    </w:tbl>
    <w:p w14:paraId="3FCA6C66" w14:textId="68BD594E" w:rsidR="00FF2ABD" w:rsidRPr="0044690D" w:rsidRDefault="00993D21" w:rsidP="00D11EF3">
      <w:pPr>
        <w:rPr>
          <w:i/>
          <w:iCs/>
        </w:rPr>
      </w:pPr>
      <w:r w:rsidRPr="009628BE">
        <w:rPr>
          <w:i/>
          <w:iCs/>
        </w:rPr>
        <w:t xml:space="preserve">Significance codes:  0 ‘***’ 0.001 ‘**’ 0.01 ‘*’ 0.05 ‘.’ 0.1 </w:t>
      </w:r>
      <w:proofErr w:type="gramStart"/>
      <w:r w:rsidRPr="009628BE">
        <w:rPr>
          <w:i/>
          <w:iCs/>
        </w:rPr>
        <w:t>‘ ’</w:t>
      </w:r>
      <w:proofErr w:type="gramEnd"/>
      <w:r w:rsidRPr="009628BE">
        <w:rPr>
          <w:i/>
          <w:iCs/>
        </w:rPr>
        <w:t xml:space="preserve"> 1</w:t>
      </w:r>
    </w:p>
    <w:p w14:paraId="53AD4D0F" w14:textId="23C82CFD" w:rsidR="00BF0703" w:rsidRPr="00C52F8E" w:rsidRDefault="00BF0703" w:rsidP="00D11EF3">
      <w:pPr>
        <w:pStyle w:val="Caption"/>
      </w:pPr>
      <w:r w:rsidRPr="00C52F8E">
        <w:t xml:space="preserve">Equation </w:t>
      </w:r>
      <w:fldSimple w:instr=" SEQ Equation \* ARABIC ">
        <w:r w:rsidR="009F3269">
          <w:rPr>
            <w:noProof/>
          </w:rPr>
          <w:t>2</w:t>
        </w:r>
      </w:fldSimple>
    </w:p>
    <w:p w14:paraId="3A7227A5" w14:textId="731E28FE" w:rsidR="004F6446" w:rsidRPr="00F11785" w:rsidRDefault="00000000" w:rsidP="00D11EF3">
      <m:oMathPara>
        <m:oMath>
          <m:acc>
            <m:accPr>
              <m:ctrlPr>
                <w:rPr>
                  <w:rFonts w:ascii="Cambria Math" w:hAnsi="Cambria Math"/>
                </w:rPr>
              </m:ctrlPr>
            </m:accPr>
            <m:e>
              <m:sSub>
                <m:sSubPr>
                  <m:ctrlPr>
                    <w:rPr>
                      <w:rFonts w:ascii="Cambria Math" w:hAnsi="Cambria Math"/>
                    </w:rPr>
                  </m:ctrlPr>
                </m:sSubPr>
                <m:e>
                  <m:r>
                    <w:rPr>
                      <w:rFonts w:ascii="Cambria Math" w:hAnsi="Cambria Math"/>
                    </w:rPr>
                    <m:t>mtCO</m:t>
                  </m:r>
                  <m:r>
                    <m:rPr>
                      <m:sty m:val="p"/>
                    </m:rPr>
                    <w:rPr>
                      <w:rFonts w:ascii="Cambria Math" w:hAnsi="Cambria Math"/>
                    </w:rPr>
                    <m:t xml:space="preserve">2 </m:t>
                  </m:r>
                  <m:r>
                    <w:rPr>
                      <w:rFonts w:ascii="Cambria Math" w:hAnsi="Cambria Math"/>
                    </w:rPr>
                    <m:t>per</m:t>
                  </m:r>
                  <m:r>
                    <m:rPr>
                      <m:sty m:val="p"/>
                    </m:rPr>
                    <w:rPr>
                      <w:rFonts w:ascii="Cambria Math" w:hAnsi="Cambria Math"/>
                    </w:rPr>
                    <m:t xml:space="preserve"> </m:t>
                  </m:r>
                  <m:r>
                    <w:rPr>
                      <w:rFonts w:ascii="Cambria Math" w:hAnsi="Cambria Math"/>
                    </w:rPr>
                    <m:t>TWh</m:t>
                  </m:r>
                </m:e>
                <m:sub>
                  <m:r>
                    <w:rPr>
                      <w:rFonts w:ascii="Cambria Math" w:hAnsi="Cambria Math"/>
                    </w:rPr>
                    <m:t>i</m:t>
                  </m:r>
                </m:sub>
              </m:sSub>
            </m:e>
          </m:acc>
          <m:r>
            <m:rPr>
              <m:sty m:val="p"/>
            </m:rPr>
            <w:rPr>
              <w:rFonts w:ascii="Cambria Math" w:hAnsi="Cambria Math"/>
            </w:rPr>
            <m:t>=1.07-0.0000469(</m:t>
          </m:r>
          <m:sSub>
            <m:sSubPr>
              <m:ctrlPr>
                <w:rPr>
                  <w:rFonts w:ascii="Cambria Math" w:hAnsi="Cambria Math"/>
                </w:rPr>
              </m:ctrlPr>
            </m:sSubPr>
            <m:e>
              <m:r>
                <w:rPr>
                  <w:rFonts w:ascii="Cambria Math" w:hAnsi="Cambria Math"/>
                </w:rPr>
                <m:t>Year</m:t>
              </m:r>
            </m:e>
            <m:sub>
              <m:r>
                <w:rPr>
                  <w:rFonts w:ascii="Cambria Math" w:hAnsi="Cambria Math"/>
                </w:rPr>
                <m:t>i</m:t>
              </m:r>
            </m:sub>
          </m:sSub>
          <m:r>
            <m:rPr>
              <m:sty m:val="p"/>
            </m:rPr>
            <w:rPr>
              <w:rFonts w:ascii="Cambria Math" w:hAnsi="Cambria Math"/>
            </w:rPr>
            <m:t>)</m:t>
          </m:r>
        </m:oMath>
      </m:oMathPara>
    </w:p>
    <w:p w14:paraId="4867ADB2" w14:textId="77777777" w:rsidR="00FF2ABD" w:rsidRPr="00F11785" w:rsidRDefault="00FF2ABD" w:rsidP="00134774">
      <w:pPr>
        <w:spacing w:after="0"/>
      </w:pPr>
      <w:r w:rsidRPr="00F11785">
        <w:t>Residual standard error: 0.001272 on 23 degrees of freedom</w:t>
      </w:r>
    </w:p>
    <w:p w14:paraId="4C7F6DD0" w14:textId="50286FB6" w:rsidR="00FF2ABD" w:rsidRPr="00F11785" w:rsidRDefault="00FF2ABD" w:rsidP="00134774">
      <w:pPr>
        <w:spacing w:after="0"/>
      </w:pPr>
      <w:r w:rsidRPr="00F11785">
        <w:t>R-squared:  0.</w:t>
      </w:r>
      <w:r w:rsidR="000C442B" w:rsidRPr="00F11785">
        <w:t>031</w:t>
      </w:r>
      <w:r w:rsidRPr="00F11785">
        <w:t xml:space="preserve"> </w:t>
      </w:r>
    </w:p>
    <w:p w14:paraId="7C20C746" w14:textId="28367DB4" w:rsidR="00772D20" w:rsidRDefault="00FF2ABD" w:rsidP="00134774">
      <w:pPr>
        <w:spacing w:after="0"/>
      </w:pPr>
      <w:r w:rsidRPr="00F11785">
        <w:t xml:space="preserve">F-statistic: 1.769 on 1 and 23 </w:t>
      </w:r>
      <w:proofErr w:type="gramStart"/>
      <w:r w:rsidRPr="00F11785">
        <w:t>DF,  p</w:t>
      </w:r>
      <w:proofErr w:type="gramEnd"/>
      <w:r w:rsidRPr="00F11785">
        <w:t>-value: 0.1965</w:t>
      </w:r>
    </w:p>
    <w:p w14:paraId="2C8EEFBB" w14:textId="1DA0B76F" w:rsidR="008810C0" w:rsidRPr="008810C0" w:rsidRDefault="008810C0" w:rsidP="008810C0">
      <w:r>
        <w:t>The coefficient on Year is incredibly small and not statistically significant (</w:t>
      </w:r>
      <w:r w:rsidR="00C37BCA" w:rsidRPr="00C37BCA">
        <w:fldChar w:fldCharType="begin"/>
      </w:r>
      <w:r w:rsidR="00C37BCA" w:rsidRPr="00C37BCA">
        <w:instrText xml:space="preserve"> REF _Ref216020503 \h  \* MERGEFORMAT </w:instrText>
      </w:r>
      <w:r w:rsidR="00C37BCA" w:rsidRPr="00C37BCA">
        <w:fldChar w:fldCharType="separate"/>
      </w:r>
      <w:r w:rsidR="009F3269" w:rsidRPr="00A84819">
        <w:t xml:space="preserve">Table </w:t>
      </w:r>
      <w:r w:rsidR="009F3269">
        <w:rPr>
          <w:noProof/>
        </w:rPr>
        <w:t>7</w:t>
      </w:r>
      <w:r w:rsidR="00C37BCA" w:rsidRPr="00C37BCA">
        <w:fldChar w:fldCharType="end"/>
      </w:r>
      <w:r>
        <w:t xml:space="preserve">). The R-Squared value of 0.03 is very low. </w:t>
      </w:r>
    </w:p>
    <w:p w14:paraId="6866E66E" w14:textId="43FD43D0" w:rsidR="0031462A" w:rsidRPr="00F11785" w:rsidRDefault="0031462A" w:rsidP="0060751C">
      <w:pPr>
        <w:pStyle w:val="Heading3"/>
      </w:pPr>
      <w:bookmarkStart w:id="36" w:name="_Toc215932122"/>
      <w:bookmarkStart w:id="37" w:name="_Toc216179679"/>
      <w:r w:rsidRPr="00F11785">
        <w:t>Latin American Model</w:t>
      </w:r>
      <w:bookmarkEnd w:id="36"/>
      <w:bookmarkEnd w:id="37"/>
    </w:p>
    <w:p w14:paraId="4EA2F33C" w14:textId="6D80705C" w:rsidR="000441BC" w:rsidRPr="00543368" w:rsidRDefault="000441BC" w:rsidP="00D11EF3">
      <w:pPr>
        <w:pStyle w:val="Caption"/>
      </w:pPr>
      <w:bookmarkStart w:id="38" w:name="_Ref216020577"/>
      <w:r w:rsidRPr="00543368">
        <w:t xml:space="preserve">Table </w:t>
      </w:r>
      <w:fldSimple w:instr=" SEQ Table \* ARABIC ">
        <w:r w:rsidR="009F3269">
          <w:rPr>
            <w:noProof/>
          </w:rPr>
          <w:t>8</w:t>
        </w:r>
      </w:fldSimple>
      <w:bookmarkEnd w:id="38"/>
    </w:p>
    <w:p w14:paraId="162FB762" w14:textId="77777777" w:rsidR="005B4308" w:rsidRPr="009628BE" w:rsidRDefault="005B4308" w:rsidP="00D11EF3">
      <w:pPr>
        <w:rPr>
          <w:i/>
          <w:iCs/>
        </w:rPr>
      </w:pPr>
      <w:r w:rsidRPr="009628BE">
        <w:rPr>
          <w:i/>
          <w:iCs/>
        </w:rPr>
        <w:t>Linear Model Coefficients</w:t>
      </w:r>
    </w:p>
    <w:tbl>
      <w:tblPr>
        <w:tblStyle w:val="TableGrid"/>
        <w:tblpPr w:leftFromText="180" w:rightFromText="180" w:vertAnchor="text" w:tblpY="1"/>
        <w:tblOverlap w:val="never"/>
        <w:tblW w:w="797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3"/>
        <w:gridCol w:w="1300"/>
        <w:gridCol w:w="1300"/>
        <w:gridCol w:w="1300"/>
        <w:gridCol w:w="1300"/>
        <w:gridCol w:w="1456"/>
      </w:tblGrid>
      <w:tr w:rsidR="00543368" w:rsidRPr="00F11785" w14:paraId="5CA01B78" w14:textId="77777777" w:rsidTr="00543368">
        <w:trPr>
          <w:trHeight w:val="320"/>
        </w:trPr>
        <w:tc>
          <w:tcPr>
            <w:tcW w:w="1323" w:type="dxa"/>
            <w:tcBorders>
              <w:top w:val="single" w:sz="4" w:space="0" w:color="auto"/>
              <w:bottom w:val="single" w:sz="4" w:space="0" w:color="auto"/>
            </w:tcBorders>
            <w:noWrap/>
            <w:hideMark/>
          </w:tcPr>
          <w:p w14:paraId="26B36060" w14:textId="77777777" w:rsidR="0031462A" w:rsidRPr="002024CB" w:rsidRDefault="0031462A" w:rsidP="00D11EF3"/>
        </w:tc>
        <w:tc>
          <w:tcPr>
            <w:tcW w:w="1300" w:type="dxa"/>
            <w:tcBorders>
              <w:top w:val="single" w:sz="4" w:space="0" w:color="auto"/>
              <w:bottom w:val="single" w:sz="4" w:space="0" w:color="auto"/>
            </w:tcBorders>
            <w:noWrap/>
            <w:hideMark/>
          </w:tcPr>
          <w:p w14:paraId="4A851213" w14:textId="77777777" w:rsidR="0031462A" w:rsidRPr="0031462A" w:rsidRDefault="0031462A" w:rsidP="00D11EF3">
            <w:r w:rsidRPr="0031462A">
              <w:t>Estimate</w:t>
            </w:r>
          </w:p>
        </w:tc>
        <w:tc>
          <w:tcPr>
            <w:tcW w:w="1300" w:type="dxa"/>
            <w:tcBorders>
              <w:top w:val="single" w:sz="4" w:space="0" w:color="auto"/>
              <w:bottom w:val="single" w:sz="4" w:space="0" w:color="auto"/>
            </w:tcBorders>
            <w:noWrap/>
            <w:hideMark/>
          </w:tcPr>
          <w:p w14:paraId="6E133C84" w14:textId="3F9AF36F" w:rsidR="0031462A" w:rsidRPr="0031462A" w:rsidRDefault="0031462A" w:rsidP="00D11EF3">
            <w:r w:rsidRPr="0031462A">
              <w:t>Std.</w:t>
            </w:r>
            <w:r w:rsidR="005736D8" w:rsidRPr="00F05BD9">
              <w:t xml:space="preserve"> </w:t>
            </w:r>
            <w:r w:rsidRPr="0031462A">
              <w:t>Error</w:t>
            </w:r>
          </w:p>
        </w:tc>
        <w:tc>
          <w:tcPr>
            <w:tcW w:w="1300" w:type="dxa"/>
            <w:tcBorders>
              <w:top w:val="single" w:sz="4" w:space="0" w:color="auto"/>
              <w:bottom w:val="single" w:sz="4" w:space="0" w:color="auto"/>
            </w:tcBorders>
            <w:noWrap/>
            <w:hideMark/>
          </w:tcPr>
          <w:p w14:paraId="73057715" w14:textId="77777777" w:rsidR="0031462A" w:rsidRPr="0031462A" w:rsidRDefault="0031462A" w:rsidP="00D11EF3">
            <w:r w:rsidRPr="0031462A">
              <w:t>t-value</w:t>
            </w:r>
          </w:p>
        </w:tc>
        <w:tc>
          <w:tcPr>
            <w:tcW w:w="1300" w:type="dxa"/>
            <w:tcBorders>
              <w:top w:val="single" w:sz="4" w:space="0" w:color="auto"/>
              <w:bottom w:val="single" w:sz="4" w:space="0" w:color="auto"/>
            </w:tcBorders>
            <w:noWrap/>
            <w:hideMark/>
          </w:tcPr>
          <w:p w14:paraId="33B64675" w14:textId="77777777" w:rsidR="0031462A" w:rsidRPr="0031462A" w:rsidRDefault="0031462A" w:rsidP="00D11EF3">
            <w:proofErr w:type="spellStart"/>
            <w:r w:rsidRPr="0031462A">
              <w:t>Pr</w:t>
            </w:r>
            <w:proofErr w:type="spellEnd"/>
            <w:r w:rsidRPr="0031462A">
              <w:t>(&gt;|t|)</w:t>
            </w:r>
          </w:p>
        </w:tc>
        <w:tc>
          <w:tcPr>
            <w:tcW w:w="1456" w:type="dxa"/>
            <w:tcBorders>
              <w:top w:val="single" w:sz="4" w:space="0" w:color="auto"/>
              <w:bottom w:val="single" w:sz="4" w:space="0" w:color="auto"/>
            </w:tcBorders>
            <w:noWrap/>
            <w:hideMark/>
          </w:tcPr>
          <w:p w14:paraId="72B9CAA5" w14:textId="77777777" w:rsidR="0031462A" w:rsidRPr="00543368" w:rsidRDefault="0073385E" w:rsidP="00D11EF3">
            <w:r w:rsidRPr="00543368">
              <w:t>Significance</w:t>
            </w:r>
          </w:p>
        </w:tc>
      </w:tr>
      <w:tr w:rsidR="00543368" w:rsidRPr="00F11785" w14:paraId="2DDE5372" w14:textId="77777777" w:rsidTr="00543368">
        <w:trPr>
          <w:trHeight w:val="320"/>
        </w:trPr>
        <w:tc>
          <w:tcPr>
            <w:tcW w:w="1323" w:type="dxa"/>
            <w:tcBorders>
              <w:top w:val="single" w:sz="4" w:space="0" w:color="auto"/>
            </w:tcBorders>
            <w:noWrap/>
            <w:hideMark/>
          </w:tcPr>
          <w:p w14:paraId="054AAA6E" w14:textId="77777777" w:rsidR="0031462A" w:rsidRPr="00543368" w:rsidRDefault="0031462A" w:rsidP="00D11EF3">
            <w:r w:rsidRPr="00543368">
              <w:t>(Intercept)</w:t>
            </w:r>
          </w:p>
        </w:tc>
        <w:tc>
          <w:tcPr>
            <w:tcW w:w="1300" w:type="dxa"/>
            <w:tcBorders>
              <w:top w:val="single" w:sz="4" w:space="0" w:color="auto"/>
            </w:tcBorders>
            <w:noWrap/>
            <w:hideMark/>
          </w:tcPr>
          <w:p w14:paraId="1C78FDA7" w14:textId="32DD4CDF" w:rsidR="0031462A" w:rsidRPr="0031462A" w:rsidRDefault="0031462A" w:rsidP="00D11EF3">
            <w:pPr>
              <w:rPr>
                <w:rFonts w:eastAsia="Times New Roman"/>
                <w:color w:val="000000" w:themeColor="text1"/>
                <w:kern w:val="0"/>
                <w14:ligatures w14:val="none"/>
              </w:rPr>
            </w:pPr>
            <w:r w:rsidRPr="0031462A">
              <w:rPr>
                <w:rFonts w:eastAsia="Times New Roman"/>
                <w:color w:val="000000" w:themeColor="text1"/>
                <w:kern w:val="0"/>
                <w14:ligatures w14:val="none"/>
              </w:rPr>
              <w:t>3.</w:t>
            </w:r>
            <w:r w:rsidR="000C442B" w:rsidRPr="007F31F1">
              <w:rPr>
                <w:rFonts w:eastAsia="Times New Roman"/>
                <w:color w:val="000000" w:themeColor="text1"/>
                <w:kern w:val="0"/>
                <w14:ligatures w14:val="none"/>
              </w:rPr>
              <w:t>81</w:t>
            </w:r>
            <w:r w:rsidR="00977913">
              <w:t xml:space="preserve"> x 10</w:t>
            </w:r>
            <w:r w:rsidR="00977913">
              <w:rPr>
                <w:vertAlign w:val="superscript"/>
              </w:rPr>
              <w:t>-1</w:t>
            </w:r>
          </w:p>
        </w:tc>
        <w:tc>
          <w:tcPr>
            <w:tcW w:w="1300" w:type="dxa"/>
            <w:tcBorders>
              <w:top w:val="single" w:sz="4" w:space="0" w:color="auto"/>
            </w:tcBorders>
            <w:noWrap/>
            <w:hideMark/>
          </w:tcPr>
          <w:p w14:paraId="68A7B247" w14:textId="6EDAC4C0" w:rsidR="0031462A" w:rsidRPr="0031462A" w:rsidRDefault="0031462A" w:rsidP="00D11EF3">
            <w:pPr>
              <w:rPr>
                <w:rFonts w:eastAsia="Times New Roman"/>
                <w:color w:val="000000" w:themeColor="text1"/>
                <w:kern w:val="0"/>
                <w14:ligatures w14:val="none"/>
              </w:rPr>
            </w:pPr>
            <w:r w:rsidRPr="0031462A">
              <w:rPr>
                <w:rFonts w:eastAsia="Times New Roman"/>
                <w:color w:val="000000" w:themeColor="text1"/>
                <w:kern w:val="0"/>
                <w14:ligatures w14:val="none"/>
              </w:rPr>
              <w:t>1.</w:t>
            </w:r>
            <w:r w:rsidR="000C442B" w:rsidRPr="007F31F1">
              <w:rPr>
                <w:rFonts w:eastAsia="Times New Roman"/>
                <w:color w:val="000000" w:themeColor="text1"/>
                <w:kern w:val="0"/>
                <w14:ligatures w14:val="none"/>
              </w:rPr>
              <w:t>46</w:t>
            </w:r>
            <w:r w:rsidR="00977913">
              <w:t xml:space="preserve"> x 10</w:t>
            </w:r>
            <w:r w:rsidR="00977913">
              <w:rPr>
                <w:vertAlign w:val="superscript"/>
              </w:rPr>
              <w:t>-1</w:t>
            </w:r>
          </w:p>
        </w:tc>
        <w:tc>
          <w:tcPr>
            <w:tcW w:w="1300" w:type="dxa"/>
            <w:tcBorders>
              <w:top w:val="single" w:sz="4" w:space="0" w:color="auto"/>
            </w:tcBorders>
            <w:noWrap/>
            <w:hideMark/>
          </w:tcPr>
          <w:p w14:paraId="046F39FE" w14:textId="77777777" w:rsidR="0031462A" w:rsidRPr="0031462A" w:rsidRDefault="0031462A" w:rsidP="00D11EF3">
            <w:r w:rsidRPr="0031462A">
              <w:t>2.619</w:t>
            </w:r>
          </w:p>
        </w:tc>
        <w:tc>
          <w:tcPr>
            <w:tcW w:w="1300" w:type="dxa"/>
            <w:tcBorders>
              <w:top w:val="single" w:sz="4" w:space="0" w:color="auto"/>
            </w:tcBorders>
            <w:noWrap/>
            <w:hideMark/>
          </w:tcPr>
          <w:p w14:paraId="3A1083D7" w14:textId="59BAED5D" w:rsidR="0031462A" w:rsidRPr="0031462A" w:rsidRDefault="0031462A" w:rsidP="00D11EF3">
            <w:pPr>
              <w:rPr>
                <w:rFonts w:eastAsia="Times New Roman"/>
                <w:color w:val="000000" w:themeColor="text1"/>
                <w:kern w:val="0"/>
                <w14:ligatures w14:val="none"/>
              </w:rPr>
            </w:pPr>
            <w:r w:rsidRPr="0031462A">
              <w:rPr>
                <w:rFonts w:eastAsia="Times New Roman"/>
                <w:color w:val="000000" w:themeColor="text1"/>
                <w:kern w:val="0"/>
                <w14:ligatures w14:val="none"/>
              </w:rPr>
              <w:t>1.</w:t>
            </w:r>
            <w:r w:rsidR="000C442B" w:rsidRPr="007F31F1">
              <w:rPr>
                <w:rFonts w:eastAsia="Times New Roman"/>
                <w:color w:val="000000" w:themeColor="text1"/>
                <w:kern w:val="0"/>
                <w14:ligatures w14:val="none"/>
              </w:rPr>
              <w:t>53</w:t>
            </w:r>
            <w:r w:rsidR="00977913">
              <w:t xml:space="preserve"> x 10</w:t>
            </w:r>
            <w:r w:rsidR="00977913">
              <w:rPr>
                <w:vertAlign w:val="superscript"/>
              </w:rPr>
              <w:t>-2</w:t>
            </w:r>
          </w:p>
        </w:tc>
        <w:tc>
          <w:tcPr>
            <w:tcW w:w="1456" w:type="dxa"/>
            <w:tcBorders>
              <w:top w:val="single" w:sz="4" w:space="0" w:color="auto"/>
            </w:tcBorders>
            <w:noWrap/>
            <w:hideMark/>
          </w:tcPr>
          <w:p w14:paraId="269E9C49" w14:textId="77777777" w:rsidR="0031462A" w:rsidRPr="0031462A" w:rsidRDefault="0031462A" w:rsidP="00D11EF3">
            <w:r w:rsidRPr="0031462A">
              <w:t>*</w:t>
            </w:r>
          </w:p>
        </w:tc>
      </w:tr>
      <w:tr w:rsidR="00D11EF3" w:rsidRPr="00F11785" w14:paraId="11C62132" w14:textId="77777777" w:rsidTr="00543368">
        <w:trPr>
          <w:trHeight w:val="320"/>
        </w:trPr>
        <w:tc>
          <w:tcPr>
            <w:tcW w:w="1323" w:type="dxa"/>
            <w:noWrap/>
            <w:hideMark/>
          </w:tcPr>
          <w:p w14:paraId="4533F55C" w14:textId="77777777" w:rsidR="0031462A" w:rsidRPr="00543368" w:rsidRDefault="0031462A" w:rsidP="00D11EF3">
            <w:r w:rsidRPr="00543368">
              <w:t>Year</w:t>
            </w:r>
          </w:p>
        </w:tc>
        <w:tc>
          <w:tcPr>
            <w:tcW w:w="1300" w:type="dxa"/>
            <w:noWrap/>
            <w:hideMark/>
          </w:tcPr>
          <w:p w14:paraId="7558A60E" w14:textId="7330ED1D" w:rsidR="0031462A" w:rsidRPr="0031462A" w:rsidRDefault="0031462A" w:rsidP="00D11EF3">
            <w:pPr>
              <w:rPr>
                <w:rFonts w:eastAsia="Times New Roman"/>
                <w:color w:val="000000" w:themeColor="text1"/>
                <w:kern w:val="0"/>
                <w14:ligatures w14:val="none"/>
              </w:rPr>
            </w:pPr>
            <w:r w:rsidRPr="0031462A">
              <w:rPr>
                <w:rFonts w:eastAsia="Times New Roman"/>
                <w:color w:val="000000" w:themeColor="text1"/>
                <w:kern w:val="0"/>
                <w14:ligatures w14:val="none"/>
              </w:rPr>
              <w:t>2.</w:t>
            </w:r>
            <w:r w:rsidR="000C442B" w:rsidRPr="007F31F1">
              <w:rPr>
                <w:rFonts w:eastAsia="Times New Roman"/>
                <w:color w:val="000000" w:themeColor="text1"/>
                <w:kern w:val="0"/>
                <w14:ligatures w14:val="none"/>
              </w:rPr>
              <w:t>51</w:t>
            </w:r>
            <w:r w:rsidR="00977913">
              <w:t xml:space="preserve"> x 10</w:t>
            </w:r>
            <w:r w:rsidR="00977913">
              <w:rPr>
                <w:vertAlign w:val="superscript"/>
              </w:rPr>
              <w:t>-4</w:t>
            </w:r>
          </w:p>
        </w:tc>
        <w:tc>
          <w:tcPr>
            <w:tcW w:w="1300" w:type="dxa"/>
            <w:noWrap/>
            <w:hideMark/>
          </w:tcPr>
          <w:p w14:paraId="64E76CE8" w14:textId="370553B1" w:rsidR="0031462A" w:rsidRPr="0031462A" w:rsidRDefault="0031462A" w:rsidP="00D11EF3">
            <w:pPr>
              <w:rPr>
                <w:rFonts w:eastAsia="Times New Roman"/>
                <w:color w:val="000000" w:themeColor="text1"/>
                <w:kern w:val="0"/>
                <w14:ligatures w14:val="none"/>
              </w:rPr>
            </w:pPr>
            <w:r w:rsidRPr="0031462A">
              <w:rPr>
                <w:rFonts w:eastAsia="Times New Roman"/>
                <w:color w:val="000000" w:themeColor="text1"/>
                <w:kern w:val="0"/>
                <w14:ligatures w14:val="none"/>
              </w:rPr>
              <w:t>7.</w:t>
            </w:r>
            <w:r w:rsidR="000C442B" w:rsidRPr="007F31F1">
              <w:rPr>
                <w:rFonts w:eastAsia="Times New Roman"/>
                <w:color w:val="000000" w:themeColor="text1"/>
                <w:kern w:val="0"/>
                <w14:ligatures w14:val="none"/>
              </w:rPr>
              <w:t>24</w:t>
            </w:r>
            <w:r w:rsidR="00977913">
              <w:t xml:space="preserve"> x 10</w:t>
            </w:r>
            <w:r w:rsidR="00977913">
              <w:rPr>
                <w:vertAlign w:val="superscript"/>
              </w:rPr>
              <w:t>-5</w:t>
            </w:r>
          </w:p>
        </w:tc>
        <w:tc>
          <w:tcPr>
            <w:tcW w:w="1300" w:type="dxa"/>
            <w:noWrap/>
            <w:hideMark/>
          </w:tcPr>
          <w:p w14:paraId="1D49EA02" w14:textId="77777777" w:rsidR="0031462A" w:rsidRPr="0031462A" w:rsidRDefault="0031462A" w:rsidP="00D11EF3">
            <w:r w:rsidRPr="0031462A">
              <w:t>3.46</w:t>
            </w:r>
          </w:p>
        </w:tc>
        <w:tc>
          <w:tcPr>
            <w:tcW w:w="1300" w:type="dxa"/>
            <w:noWrap/>
            <w:hideMark/>
          </w:tcPr>
          <w:p w14:paraId="37A30D84" w14:textId="77777777" w:rsidR="0031462A" w:rsidRPr="0031462A" w:rsidRDefault="0031462A" w:rsidP="00D11EF3">
            <w:r w:rsidRPr="0031462A">
              <w:t>0.00212</w:t>
            </w:r>
          </w:p>
        </w:tc>
        <w:tc>
          <w:tcPr>
            <w:tcW w:w="1456" w:type="dxa"/>
            <w:noWrap/>
            <w:hideMark/>
          </w:tcPr>
          <w:p w14:paraId="054A630A" w14:textId="77777777" w:rsidR="0031462A" w:rsidRPr="0031462A" w:rsidRDefault="0031462A" w:rsidP="00D11EF3">
            <w:r w:rsidRPr="0031462A">
              <w:t>**</w:t>
            </w:r>
          </w:p>
        </w:tc>
      </w:tr>
    </w:tbl>
    <w:p w14:paraId="78F4353B" w14:textId="431802B1" w:rsidR="0031462A" w:rsidRPr="0044690D" w:rsidRDefault="007F31F1" w:rsidP="0044690D">
      <w:pPr>
        <w:rPr>
          <w:i/>
          <w:iCs/>
        </w:rPr>
      </w:pPr>
      <w:r>
        <w:rPr>
          <w:color w:val="000000" w:themeColor="text1"/>
        </w:rPr>
        <w:br w:type="textWrapping" w:clear="all"/>
      </w:r>
      <w:r w:rsidR="00993D21" w:rsidRPr="009628BE">
        <w:rPr>
          <w:i/>
          <w:iCs/>
        </w:rPr>
        <w:t xml:space="preserve">Significance codes:  0 ‘***’ 0.001 ‘**’ 0.01 ‘*’ 0.05 ‘.’ 0.1 </w:t>
      </w:r>
      <w:proofErr w:type="gramStart"/>
      <w:r w:rsidR="00993D21" w:rsidRPr="009628BE">
        <w:rPr>
          <w:i/>
          <w:iCs/>
        </w:rPr>
        <w:t>‘ ’</w:t>
      </w:r>
      <w:proofErr w:type="gramEnd"/>
      <w:r w:rsidR="00993D21" w:rsidRPr="009628BE">
        <w:rPr>
          <w:i/>
          <w:iCs/>
        </w:rPr>
        <w:t xml:space="preserve"> 1</w:t>
      </w:r>
    </w:p>
    <w:p w14:paraId="4BAB0FDE" w14:textId="271F36A3" w:rsidR="00BF0703" w:rsidRPr="004672C0" w:rsidRDefault="00BF0703" w:rsidP="00D11EF3">
      <w:pPr>
        <w:pStyle w:val="Caption"/>
      </w:pPr>
      <w:r w:rsidRPr="004672C0">
        <w:t xml:space="preserve">Equation </w:t>
      </w:r>
      <w:r w:rsidRPr="002B20B6">
        <w:fldChar w:fldCharType="begin"/>
      </w:r>
      <w:r w:rsidRPr="004672C0">
        <w:instrText xml:space="preserve"> SEQ Equation \* ARABIC </w:instrText>
      </w:r>
      <w:r w:rsidRPr="002B20B6">
        <w:fldChar w:fldCharType="separate"/>
      </w:r>
      <w:r w:rsidR="009F3269">
        <w:rPr>
          <w:noProof/>
        </w:rPr>
        <w:t>3</w:t>
      </w:r>
      <w:r w:rsidRPr="002B20B6">
        <w:fldChar w:fldCharType="end"/>
      </w:r>
    </w:p>
    <w:p w14:paraId="3ACF9664" w14:textId="0B2C15B9" w:rsidR="008B7679" w:rsidRPr="00F11785" w:rsidRDefault="00000000" w:rsidP="0044690D">
      <m:oMathPara>
        <m:oMath>
          <m:acc>
            <m:accPr>
              <m:ctrlPr>
                <w:rPr>
                  <w:rFonts w:ascii="Cambria Math" w:hAnsi="Cambria Math"/>
                </w:rPr>
              </m:ctrlPr>
            </m:accPr>
            <m:e>
              <m:sSub>
                <m:sSubPr>
                  <m:ctrlPr>
                    <w:rPr>
                      <w:rFonts w:ascii="Cambria Math" w:hAnsi="Cambria Math"/>
                    </w:rPr>
                  </m:ctrlPr>
                </m:sSubPr>
                <m:e>
                  <m:r>
                    <w:rPr>
                      <w:rFonts w:ascii="Cambria Math" w:hAnsi="Cambria Math"/>
                    </w:rPr>
                    <m:t>mtCO</m:t>
                  </m:r>
                  <m:r>
                    <m:rPr>
                      <m:sty m:val="p"/>
                    </m:rPr>
                    <w:rPr>
                      <w:rFonts w:ascii="Cambria Math" w:hAnsi="Cambria Math"/>
                    </w:rPr>
                    <m:t xml:space="preserve">2 </m:t>
                  </m:r>
                  <m:r>
                    <w:rPr>
                      <w:rFonts w:ascii="Cambria Math" w:hAnsi="Cambria Math"/>
                    </w:rPr>
                    <m:t>per</m:t>
                  </m:r>
                  <m:r>
                    <m:rPr>
                      <m:sty m:val="p"/>
                    </m:rPr>
                    <w:rPr>
                      <w:rFonts w:ascii="Cambria Math" w:hAnsi="Cambria Math"/>
                    </w:rPr>
                    <m:t xml:space="preserve"> </m:t>
                  </m:r>
                  <m:r>
                    <w:rPr>
                      <w:rFonts w:ascii="Cambria Math" w:hAnsi="Cambria Math"/>
                    </w:rPr>
                    <m:t>TWh</m:t>
                  </m:r>
                </m:e>
                <m:sub>
                  <m:r>
                    <w:rPr>
                      <w:rFonts w:ascii="Cambria Math" w:hAnsi="Cambria Math"/>
                    </w:rPr>
                    <m:t>i</m:t>
                  </m:r>
                </m:sub>
              </m:sSub>
            </m:e>
          </m:acc>
          <m:r>
            <m:rPr>
              <m:sty m:val="p"/>
            </m:rPr>
            <w:rPr>
              <w:rFonts w:ascii="Cambria Math" w:hAnsi="Cambria Math"/>
            </w:rPr>
            <m:t>=0.381+0.000251(</m:t>
          </m:r>
          <m:sSub>
            <m:sSubPr>
              <m:ctrlPr>
                <w:rPr>
                  <w:rFonts w:ascii="Cambria Math" w:hAnsi="Cambria Math"/>
                </w:rPr>
              </m:ctrlPr>
            </m:sSubPr>
            <m:e>
              <m:r>
                <w:rPr>
                  <w:rFonts w:ascii="Cambria Math" w:hAnsi="Cambria Math"/>
                </w:rPr>
                <m:t>Year</m:t>
              </m:r>
            </m:e>
            <m:sub>
              <m:r>
                <w:rPr>
                  <w:rFonts w:ascii="Cambria Math" w:hAnsi="Cambria Math"/>
                </w:rPr>
                <m:t>i</m:t>
              </m:r>
            </m:sub>
          </m:sSub>
          <m:r>
            <m:rPr>
              <m:sty m:val="p"/>
            </m:rPr>
            <w:rPr>
              <w:rFonts w:ascii="Cambria Math" w:hAnsi="Cambria Math"/>
            </w:rPr>
            <m:t>)</m:t>
          </m:r>
        </m:oMath>
      </m:oMathPara>
    </w:p>
    <w:p w14:paraId="48C93AFE" w14:textId="77777777" w:rsidR="0031462A" w:rsidRPr="00AA7DF6" w:rsidRDefault="0031462A" w:rsidP="00D11EF3">
      <w:pPr>
        <w:pStyle w:val="HTMLPreformatted"/>
        <w:rPr>
          <w:rFonts w:ascii="Times New Roman" w:hAnsi="Times New Roman" w:cs="Times New Roman"/>
          <w:sz w:val="24"/>
          <w:szCs w:val="24"/>
        </w:rPr>
      </w:pPr>
      <w:r w:rsidRPr="00AA7DF6">
        <w:rPr>
          <w:rFonts w:ascii="Times New Roman" w:hAnsi="Times New Roman" w:cs="Times New Roman"/>
          <w:sz w:val="24"/>
          <w:szCs w:val="24"/>
        </w:rPr>
        <w:t>Residual standard error: 0.00261 on 23 degrees of freedom</w:t>
      </w:r>
    </w:p>
    <w:p w14:paraId="6AE8F2BE" w14:textId="390D5952" w:rsidR="0031462A" w:rsidRPr="00AA7DF6" w:rsidRDefault="0031462A" w:rsidP="00D11EF3">
      <w:pPr>
        <w:pStyle w:val="HTMLPreformatted"/>
        <w:rPr>
          <w:rFonts w:ascii="Times New Roman" w:hAnsi="Times New Roman" w:cs="Times New Roman"/>
          <w:sz w:val="24"/>
          <w:szCs w:val="24"/>
        </w:rPr>
      </w:pPr>
      <w:r w:rsidRPr="00AA7DF6">
        <w:rPr>
          <w:rFonts w:ascii="Times New Roman" w:hAnsi="Times New Roman" w:cs="Times New Roman"/>
          <w:sz w:val="24"/>
          <w:szCs w:val="24"/>
        </w:rPr>
        <w:t xml:space="preserve">R-squared:  0.3138 </w:t>
      </w:r>
    </w:p>
    <w:p w14:paraId="05B56660" w14:textId="77777777" w:rsidR="0031462A" w:rsidRPr="00AA7DF6" w:rsidRDefault="0031462A" w:rsidP="00D11EF3">
      <w:pPr>
        <w:pStyle w:val="HTMLPreformatted"/>
        <w:rPr>
          <w:rFonts w:ascii="Times New Roman" w:hAnsi="Times New Roman" w:cs="Times New Roman"/>
          <w:sz w:val="24"/>
          <w:szCs w:val="24"/>
        </w:rPr>
      </w:pPr>
      <w:r w:rsidRPr="00AA7DF6">
        <w:rPr>
          <w:rFonts w:ascii="Times New Roman" w:hAnsi="Times New Roman" w:cs="Times New Roman"/>
          <w:sz w:val="24"/>
          <w:szCs w:val="24"/>
        </w:rPr>
        <w:t xml:space="preserve">F-statistic: 11.97 on 1 and 23 </w:t>
      </w:r>
      <w:proofErr w:type="gramStart"/>
      <w:r w:rsidRPr="00AA7DF6">
        <w:rPr>
          <w:rFonts w:ascii="Times New Roman" w:hAnsi="Times New Roman" w:cs="Times New Roman"/>
          <w:sz w:val="24"/>
          <w:szCs w:val="24"/>
        </w:rPr>
        <w:t>DF,  p</w:t>
      </w:r>
      <w:proofErr w:type="gramEnd"/>
      <w:r w:rsidRPr="00AA7DF6">
        <w:rPr>
          <w:rFonts w:ascii="Times New Roman" w:hAnsi="Times New Roman" w:cs="Times New Roman"/>
          <w:sz w:val="24"/>
          <w:szCs w:val="24"/>
        </w:rPr>
        <w:t>-value: 0.002123</w:t>
      </w:r>
    </w:p>
    <w:p w14:paraId="46AB02C3" w14:textId="4217B987" w:rsidR="008810C0" w:rsidRPr="008810C0" w:rsidRDefault="008810C0" w:rsidP="008810C0">
      <w:r>
        <w:t>The coefficient on Year is small in magnitude, statistically significant, and positive (</w:t>
      </w:r>
      <w:r w:rsidR="00637564">
        <w:fldChar w:fldCharType="begin"/>
      </w:r>
      <w:r w:rsidR="00637564">
        <w:instrText xml:space="preserve"> REF _Ref216020577 \h  \* MERGEFORMAT </w:instrText>
      </w:r>
      <w:r w:rsidR="00637564">
        <w:fldChar w:fldCharType="separate"/>
      </w:r>
      <w:r w:rsidR="009F3269" w:rsidRPr="009F3269">
        <w:rPr>
          <w:bCs/>
        </w:rPr>
        <w:t>Table</w:t>
      </w:r>
      <w:r w:rsidR="009F3269" w:rsidRPr="009F3269">
        <w:rPr>
          <w:b/>
        </w:rPr>
        <w:t xml:space="preserve"> </w:t>
      </w:r>
      <w:r w:rsidR="009F3269">
        <w:rPr>
          <w:noProof/>
        </w:rPr>
        <w:t>8</w:t>
      </w:r>
      <w:r w:rsidR="00637564">
        <w:fldChar w:fldCharType="end"/>
      </w:r>
      <w:r>
        <w:t xml:space="preserve">). </w:t>
      </w:r>
      <w:r w:rsidR="00273D9D">
        <w:t xml:space="preserve">The </w:t>
      </w:r>
      <w:r w:rsidR="002315C9">
        <w:t xml:space="preserve">R-Squared value of 0.31 indicates that this model explains about one-third of the variation in the data. </w:t>
      </w:r>
      <w:r w:rsidR="00726D27">
        <w:t xml:space="preserve">The </w:t>
      </w:r>
      <w:r w:rsidR="00B0240E">
        <w:t>Latin American</w:t>
      </w:r>
      <w:r w:rsidR="00726D27">
        <w:t xml:space="preserve"> model is the only of the 4 reasonable fit models to show a clear, if small, positive slope. </w:t>
      </w:r>
    </w:p>
    <w:p w14:paraId="52464CD3" w14:textId="661F494B" w:rsidR="00675D41" w:rsidRPr="00F11785" w:rsidRDefault="00675D41" w:rsidP="0060751C">
      <w:pPr>
        <w:pStyle w:val="Heading3"/>
      </w:pPr>
      <w:bookmarkStart w:id="39" w:name="_Toc215932123"/>
      <w:bookmarkStart w:id="40" w:name="_Toc216179680"/>
      <w:r w:rsidRPr="00F11785">
        <w:t>Asian Model</w:t>
      </w:r>
      <w:bookmarkEnd w:id="39"/>
      <w:bookmarkEnd w:id="40"/>
    </w:p>
    <w:p w14:paraId="6DFE1B02" w14:textId="6C84B1A8" w:rsidR="000441BC" w:rsidRPr="004672C0" w:rsidRDefault="000441BC" w:rsidP="00D11EF3">
      <w:pPr>
        <w:pStyle w:val="Caption"/>
      </w:pPr>
      <w:bookmarkStart w:id="41" w:name="_Ref216020630"/>
      <w:r w:rsidRPr="004672C0">
        <w:t xml:space="preserve">Table </w:t>
      </w:r>
      <w:fldSimple w:instr=" SEQ Table \* ARABIC ">
        <w:r w:rsidR="009F3269">
          <w:rPr>
            <w:noProof/>
          </w:rPr>
          <w:t>9</w:t>
        </w:r>
      </w:fldSimple>
      <w:bookmarkEnd w:id="41"/>
    </w:p>
    <w:p w14:paraId="3B1433F2" w14:textId="77777777" w:rsidR="009A39C7" w:rsidRPr="009628BE" w:rsidRDefault="009A39C7" w:rsidP="00D11EF3">
      <w:pPr>
        <w:rPr>
          <w:i/>
          <w:iCs/>
        </w:rPr>
      </w:pPr>
      <w:r w:rsidRPr="009628BE">
        <w:rPr>
          <w:i/>
          <w:iCs/>
        </w:rPr>
        <w:t>Linear Model Coefficients</w:t>
      </w:r>
    </w:p>
    <w:tbl>
      <w:tblPr>
        <w:tblStyle w:val="TableGrid"/>
        <w:tblW w:w="895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3"/>
        <w:gridCol w:w="1377"/>
        <w:gridCol w:w="1350"/>
        <w:gridCol w:w="90"/>
        <w:gridCol w:w="1530"/>
        <w:gridCol w:w="1832"/>
        <w:gridCol w:w="1456"/>
      </w:tblGrid>
      <w:tr w:rsidR="004672C0" w:rsidRPr="00F11785" w14:paraId="01725825" w14:textId="77777777" w:rsidTr="004672C0">
        <w:trPr>
          <w:trHeight w:val="320"/>
        </w:trPr>
        <w:tc>
          <w:tcPr>
            <w:tcW w:w="1323" w:type="dxa"/>
            <w:tcBorders>
              <w:top w:val="single" w:sz="4" w:space="0" w:color="auto"/>
              <w:bottom w:val="single" w:sz="4" w:space="0" w:color="auto"/>
            </w:tcBorders>
            <w:noWrap/>
            <w:hideMark/>
          </w:tcPr>
          <w:p w14:paraId="66F23392" w14:textId="77777777" w:rsidR="00A01174" w:rsidRPr="002024CB" w:rsidRDefault="00A01174" w:rsidP="00D11EF3"/>
        </w:tc>
        <w:tc>
          <w:tcPr>
            <w:tcW w:w="1377" w:type="dxa"/>
            <w:tcBorders>
              <w:top w:val="single" w:sz="4" w:space="0" w:color="auto"/>
              <w:bottom w:val="single" w:sz="4" w:space="0" w:color="auto"/>
            </w:tcBorders>
            <w:noWrap/>
            <w:hideMark/>
          </w:tcPr>
          <w:p w14:paraId="74B1568E" w14:textId="77777777" w:rsidR="00A01174" w:rsidRPr="00A01174" w:rsidRDefault="00A01174" w:rsidP="00D11EF3">
            <w:r w:rsidRPr="00A01174">
              <w:t>Estimate</w:t>
            </w:r>
          </w:p>
        </w:tc>
        <w:tc>
          <w:tcPr>
            <w:tcW w:w="1350" w:type="dxa"/>
            <w:tcBorders>
              <w:top w:val="single" w:sz="4" w:space="0" w:color="auto"/>
              <w:bottom w:val="single" w:sz="4" w:space="0" w:color="auto"/>
            </w:tcBorders>
            <w:noWrap/>
            <w:hideMark/>
          </w:tcPr>
          <w:p w14:paraId="52528E2E" w14:textId="11199CAA" w:rsidR="00A01174" w:rsidRPr="00A01174" w:rsidRDefault="00A01174" w:rsidP="00D11EF3">
            <w:r w:rsidRPr="00A01174">
              <w:t>Std.</w:t>
            </w:r>
            <w:r w:rsidR="002D535E" w:rsidRPr="00F05BD9">
              <w:t xml:space="preserve"> </w:t>
            </w:r>
            <w:r w:rsidRPr="00A01174">
              <w:t>Error</w:t>
            </w:r>
          </w:p>
        </w:tc>
        <w:tc>
          <w:tcPr>
            <w:tcW w:w="1620" w:type="dxa"/>
            <w:gridSpan w:val="2"/>
            <w:tcBorders>
              <w:top w:val="single" w:sz="4" w:space="0" w:color="auto"/>
              <w:bottom w:val="single" w:sz="4" w:space="0" w:color="auto"/>
            </w:tcBorders>
            <w:noWrap/>
            <w:hideMark/>
          </w:tcPr>
          <w:p w14:paraId="442559A5" w14:textId="31F757E0" w:rsidR="00A01174" w:rsidRPr="00A01174" w:rsidRDefault="003F025B" w:rsidP="00D11EF3">
            <w:r w:rsidRPr="00F05BD9">
              <w:t>T</w:t>
            </w:r>
            <w:r>
              <w:t xml:space="preserve"> </w:t>
            </w:r>
            <w:r w:rsidR="00A01174" w:rsidRPr="00A01174">
              <w:t>value</w:t>
            </w:r>
          </w:p>
        </w:tc>
        <w:tc>
          <w:tcPr>
            <w:tcW w:w="1832" w:type="dxa"/>
            <w:tcBorders>
              <w:top w:val="single" w:sz="4" w:space="0" w:color="auto"/>
              <w:bottom w:val="single" w:sz="4" w:space="0" w:color="auto"/>
            </w:tcBorders>
            <w:noWrap/>
            <w:hideMark/>
          </w:tcPr>
          <w:p w14:paraId="67ECEE19" w14:textId="77777777" w:rsidR="00A01174" w:rsidRPr="00A01174" w:rsidRDefault="00A01174" w:rsidP="00D11EF3">
            <w:proofErr w:type="spellStart"/>
            <w:r w:rsidRPr="00A01174">
              <w:t>Pr</w:t>
            </w:r>
            <w:proofErr w:type="spellEnd"/>
            <w:r w:rsidRPr="00A01174">
              <w:t>(&gt;|t|)</w:t>
            </w:r>
          </w:p>
        </w:tc>
        <w:tc>
          <w:tcPr>
            <w:tcW w:w="1456" w:type="dxa"/>
            <w:tcBorders>
              <w:top w:val="single" w:sz="4" w:space="0" w:color="auto"/>
              <w:bottom w:val="single" w:sz="4" w:space="0" w:color="auto"/>
            </w:tcBorders>
            <w:noWrap/>
            <w:hideMark/>
          </w:tcPr>
          <w:p w14:paraId="07772926" w14:textId="77777777" w:rsidR="00A01174" w:rsidRPr="004672C0" w:rsidRDefault="0073385E" w:rsidP="00D11EF3">
            <w:r w:rsidRPr="004672C0">
              <w:t>Significance</w:t>
            </w:r>
          </w:p>
        </w:tc>
      </w:tr>
      <w:tr w:rsidR="004672C0" w:rsidRPr="00F11785" w14:paraId="62A7BF54" w14:textId="77777777" w:rsidTr="004672C0">
        <w:trPr>
          <w:trHeight w:val="320"/>
        </w:trPr>
        <w:tc>
          <w:tcPr>
            <w:tcW w:w="1323" w:type="dxa"/>
            <w:tcBorders>
              <w:top w:val="single" w:sz="4" w:space="0" w:color="auto"/>
            </w:tcBorders>
            <w:noWrap/>
            <w:hideMark/>
          </w:tcPr>
          <w:p w14:paraId="1AAC45E8" w14:textId="77777777" w:rsidR="00A01174" w:rsidRPr="004672C0" w:rsidRDefault="00A01174" w:rsidP="00D11EF3">
            <w:r w:rsidRPr="004672C0">
              <w:t>(Intercept)</w:t>
            </w:r>
          </w:p>
        </w:tc>
        <w:tc>
          <w:tcPr>
            <w:tcW w:w="1377" w:type="dxa"/>
            <w:tcBorders>
              <w:top w:val="single" w:sz="4" w:space="0" w:color="auto"/>
            </w:tcBorders>
            <w:noWrap/>
            <w:hideMark/>
          </w:tcPr>
          <w:p w14:paraId="5E028D2D" w14:textId="77777777" w:rsidR="00A01174" w:rsidRPr="00A01174" w:rsidRDefault="00A01174" w:rsidP="00D11EF3">
            <w:r w:rsidRPr="00A01174">
              <w:t>4.30</w:t>
            </w:r>
          </w:p>
        </w:tc>
        <w:tc>
          <w:tcPr>
            <w:tcW w:w="1440" w:type="dxa"/>
            <w:gridSpan w:val="2"/>
            <w:tcBorders>
              <w:top w:val="single" w:sz="4" w:space="0" w:color="auto"/>
            </w:tcBorders>
            <w:noWrap/>
            <w:hideMark/>
          </w:tcPr>
          <w:p w14:paraId="22EEF006" w14:textId="78F2EC5C" w:rsidR="00A01174" w:rsidRPr="00A01174" w:rsidRDefault="00A01174" w:rsidP="00D11EF3">
            <w:pPr>
              <w:rPr>
                <w:rFonts w:eastAsia="Times New Roman"/>
                <w:color w:val="000000" w:themeColor="text1"/>
                <w:kern w:val="0"/>
                <w14:ligatures w14:val="none"/>
              </w:rPr>
            </w:pPr>
            <w:r w:rsidRPr="00A01174">
              <w:rPr>
                <w:rFonts w:eastAsia="Times New Roman"/>
                <w:color w:val="000000" w:themeColor="text1"/>
                <w:kern w:val="0"/>
                <w14:ligatures w14:val="none"/>
              </w:rPr>
              <w:t>1.</w:t>
            </w:r>
            <w:r w:rsidR="000C442B" w:rsidRPr="00E2277E">
              <w:rPr>
                <w:rFonts w:eastAsia="Times New Roman"/>
                <w:color w:val="000000" w:themeColor="text1"/>
                <w:kern w:val="0"/>
                <w14:ligatures w14:val="none"/>
              </w:rPr>
              <w:t>80</w:t>
            </w:r>
            <w:r w:rsidR="00556494">
              <w:t xml:space="preserve"> x 10</w:t>
            </w:r>
            <w:r w:rsidR="00556494">
              <w:rPr>
                <w:vertAlign w:val="superscript"/>
              </w:rPr>
              <w:t>-1</w:t>
            </w:r>
          </w:p>
        </w:tc>
        <w:tc>
          <w:tcPr>
            <w:tcW w:w="1530" w:type="dxa"/>
            <w:tcBorders>
              <w:top w:val="single" w:sz="4" w:space="0" w:color="auto"/>
            </w:tcBorders>
            <w:noWrap/>
            <w:hideMark/>
          </w:tcPr>
          <w:p w14:paraId="437ACAEE" w14:textId="77777777" w:rsidR="00A01174" w:rsidRPr="00A01174" w:rsidRDefault="00A01174" w:rsidP="00D11EF3">
            <w:r w:rsidRPr="00A01174">
              <w:t>23.81</w:t>
            </w:r>
          </w:p>
        </w:tc>
        <w:tc>
          <w:tcPr>
            <w:tcW w:w="1832" w:type="dxa"/>
            <w:tcBorders>
              <w:top w:val="single" w:sz="4" w:space="0" w:color="auto"/>
            </w:tcBorders>
            <w:noWrap/>
            <w:hideMark/>
          </w:tcPr>
          <w:p w14:paraId="58C7E181" w14:textId="1A628A46" w:rsidR="00A01174" w:rsidRPr="00A01174" w:rsidRDefault="00A01174" w:rsidP="00D11EF3">
            <w:pPr>
              <w:rPr>
                <w:color w:val="000000" w:themeColor="text1"/>
              </w:rPr>
            </w:pPr>
            <w:r w:rsidRPr="00F11785">
              <w:rPr>
                <w:color w:val="000000" w:themeColor="text1"/>
              </w:rPr>
              <w:t xml:space="preserve">&lt; </w:t>
            </w:r>
            <w:r w:rsidR="000C442B" w:rsidRPr="00E2277E">
              <w:rPr>
                <w:color w:val="000000" w:themeColor="text1"/>
              </w:rPr>
              <w:t>2</w:t>
            </w:r>
            <w:r w:rsidR="00233E66">
              <w:t xml:space="preserve"> x 10</w:t>
            </w:r>
            <w:r w:rsidRPr="004672C0">
              <w:rPr>
                <w:vertAlign w:val="superscript"/>
              </w:rPr>
              <w:t>-16</w:t>
            </w:r>
          </w:p>
        </w:tc>
        <w:tc>
          <w:tcPr>
            <w:tcW w:w="1456" w:type="dxa"/>
            <w:tcBorders>
              <w:top w:val="single" w:sz="4" w:space="0" w:color="auto"/>
            </w:tcBorders>
            <w:noWrap/>
            <w:hideMark/>
          </w:tcPr>
          <w:p w14:paraId="0722F1ED" w14:textId="77777777" w:rsidR="00A01174" w:rsidRPr="00A01174" w:rsidRDefault="00A01174" w:rsidP="00D11EF3">
            <w:r w:rsidRPr="00A01174">
              <w:t>***</w:t>
            </w:r>
          </w:p>
        </w:tc>
      </w:tr>
      <w:tr w:rsidR="004672C0" w:rsidRPr="00F11785" w14:paraId="059361DA" w14:textId="77777777" w:rsidTr="004672C0">
        <w:trPr>
          <w:trHeight w:val="320"/>
        </w:trPr>
        <w:tc>
          <w:tcPr>
            <w:tcW w:w="1323" w:type="dxa"/>
            <w:noWrap/>
            <w:hideMark/>
          </w:tcPr>
          <w:p w14:paraId="5863D620" w14:textId="77777777" w:rsidR="00A01174" w:rsidRPr="004672C0" w:rsidRDefault="00A01174" w:rsidP="00D11EF3">
            <w:r w:rsidRPr="004672C0">
              <w:t>Year</w:t>
            </w:r>
          </w:p>
        </w:tc>
        <w:tc>
          <w:tcPr>
            <w:tcW w:w="1377" w:type="dxa"/>
            <w:noWrap/>
            <w:hideMark/>
          </w:tcPr>
          <w:p w14:paraId="091A76F3" w14:textId="515F54DA" w:rsidR="00A01174" w:rsidRPr="00A01174" w:rsidRDefault="00A01174" w:rsidP="00D11EF3">
            <w:pPr>
              <w:rPr>
                <w:rFonts w:eastAsia="Times New Roman"/>
                <w:color w:val="000000" w:themeColor="text1"/>
                <w:kern w:val="0"/>
                <w14:ligatures w14:val="none"/>
              </w:rPr>
            </w:pPr>
            <w:r w:rsidRPr="00A01174">
              <w:rPr>
                <w:rFonts w:eastAsia="Times New Roman"/>
                <w:color w:val="000000" w:themeColor="text1"/>
                <w:kern w:val="0"/>
                <w14:ligatures w14:val="none"/>
              </w:rPr>
              <w:t>-1.</w:t>
            </w:r>
            <w:r w:rsidR="000C442B" w:rsidRPr="00E2277E">
              <w:rPr>
                <w:rFonts w:eastAsia="Times New Roman"/>
                <w:color w:val="000000" w:themeColor="text1"/>
                <w:kern w:val="0"/>
                <w14:ligatures w14:val="none"/>
              </w:rPr>
              <w:t>68</w:t>
            </w:r>
            <w:r w:rsidR="00556494">
              <w:t xml:space="preserve"> x 10</w:t>
            </w:r>
            <w:r w:rsidR="00556494">
              <w:rPr>
                <w:vertAlign w:val="superscript"/>
              </w:rPr>
              <w:t>-3</w:t>
            </w:r>
          </w:p>
        </w:tc>
        <w:tc>
          <w:tcPr>
            <w:tcW w:w="1440" w:type="dxa"/>
            <w:gridSpan w:val="2"/>
            <w:noWrap/>
            <w:hideMark/>
          </w:tcPr>
          <w:p w14:paraId="5751FC47" w14:textId="51471C97" w:rsidR="00A01174" w:rsidRPr="00A01174" w:rsidRDefault="00A01174" w:rsidP="00D11EF3">
            <w:pPr>
              <w:rPr>
                <w:rFonts w:eastAsia="Times New Roman"/>
                <w:color w:val="000000" w:themeColor="text1"/>
                <w:kern w:val="0"/>
                <w14:ligatures w14:val="none"/>
              </w:rPr>
            </w:pPr>
            <w:r w:rsidRPr="00A01174">
              <w:rPr>
                <w:rFonts w:eastAsia="Times New Roman"/>
                <w:color w:val="000000" w:themeColor="text1"/>
                <w:kern w:val="0"/>
                <w14:ligatures w14:val="none"/>
              </w:rPr>
              <w:t>8.</w:t>
            </w:r>
            <w:r w:rsidR="000C442B" w:rsidRPr="00E2277E">
              <w:rPr>
                <w:rFonts w:eastAsia="Times New Roman"/>
                <w:color w:val="000000" w:themeColor="text1"/>
                <w:kern w:val="0"/>
                <w14:ligatures w14:val="none"/>
              </w:rPr>
              <w:t>97</w:t>
            </w:r>
            <w:r w:rsidR="00556494">
              <w:t xml:space="preserve"> x 10</w:t>
            </w:r>
            <w:r w:rsidR="00556494">
              <w:rPr>
                <w:vertAlign w:val="superscript"/>
              </w:rPr>
              <w:t>-5</w:t>
            </w:r>
          </w:p>
        </w:tc>
        <w:tc>
          <w:tcPr>
            <w:tcW w:w="1530" w:type="dxa"/>
            <w:noWrap/>
            <w:hideMark/>
          </w:tcPr>
          <w:p w14:paraId="7F480BE0" w14:textId="77777777" w:rsidR="00A01174" w:rsidRPr="00A01174" w:rsidRDefault="00A01174" w:rsidP="00D11EF3">
            <w:r w:rsidRPr="00A01174">
              <w:t>-18.73</w:t>
            </w:r>
          </w:p>
        </w:tc>
        <w:tc>
          <w:tcPr>
            <w:tcW w:w="1832" w:type="dxa"/>
            <w:noWrap/>
            <w:hideMark/>
          </w:tcPr>
          <w:p w14:paraId="09FC99A6" w14:textId="3020AE30" w:rsidR="00A01174" w:rsidRPr="00A01174" w:rsidRDefault="00A01174" w:rsidP="00D11EF3">
            <w:pPr>
              <w:rPr>
                <w:rFonts w:eastAsia="Times New Roman"/>
                <w:color w:val="000000" w:themeColor="text1"/>
                <w:kern w:val="0"/>
                <w14:ligatures w14:val="none"/>
              </w:rPr>
            </w:pPr>
            <w:r w:rsidRPr="00A01174">
              <w:rPr>
                <w:rFonts w:eastAsia="Times New Roman"/>
                <w:color w:val="000000" w:themeColor="text1"/>
                <w:kern w:val="0"/>
                <w14:ligatures w14:val="none"/>
              </w:rPr>
              <w:t>2.</w:t>
            </w:r>
            <w:r w:rsidR="000C442B" w:rsidRPr="00E2277E">
              <w:rPr>
                <w:rFonts w:eastAsia="Times New Roman"/>
                <w:color w:val="000000" w:themeColor="text1"/>
                <w:kern w:val="0"/>
                <w14:ligatures w14:val="none"/>
              </w:rPr>
              <w:t>02</w:t>
            </w:r>
            <w:r w:rsidR="00233E66">
              <w:t xml:space="preserve"> x 10</w:t>
            </w:r>
            <w:r w:rsidRPr="004672C0">
              <w:rPr>
                <w:vertAlign w:val="superscript"/>
              </w:rPr>
              <w:t>-15</w:t>
            </w:r>
          </w:p>
        </w:tc>
        <w:tc>
          <w:tcPr>
            <w:tcW w:w="1456" w:type="dxa"/>
            <w:noWrap/>
            <w:hideMark/>
          </w:tcPr>
          <w:p w14:paraId="3A9F1FCA" w14:textId="77777777" w:rsidR="00A01174" w:rsidRPr="00A01174" w:rsidRDefault="00A01174" w:rsidP="00D11EF3">
            <w:r w:rsidRPr="00A01174">
              <w:t>***</w:t>
            </w:r>
          </w:p>
        </w:tc>
      </w:tr>
    </w:tbl>
    <w:p w14:paraId="021D9708" w14:textId="354A1062" w:rsidR="00675D41" w:rsidRPr="0044690D" w:rsidRDefault="00993D21" w:rsidP="00D11EF3">
      <w:pPr>
        <w:rPr>
          <w:i/>
          <w:iCs/>
        </w:rPr>
      </w:pPr>
      <w:r w:rsidRPr="009628BE">
        <w:rPr>
          <w:i/>
          <w:iCs/>
        </w:rPr>
        <w:lastRenderedPageBreak/>
        <w:t xml:space="preserve">Significance codes:  0 ‘***’ 0.001 ‘**’ 0.01 ‘*’ 0.05 ‘.’ 0.1 </w:t>
      </w:r>
      <w:proofErr w:type="gramStart"/>
      <w:r w:rsidRPr="009628BE">
        <w:rPr>
          <w:i/>
          <w:iCs/>
        </w:rPr>
        <w:t>‘ ’</w:t>
      </w:r>
      <w:proofErr w:type="gramEnd"/>
      <w:r w:rsidRPr="009628BE">
        <w:rPr>
          <w:i/>
          <w:iCs/>
        </w:rPr>
        <w:t xml:space="preserve"> 1</w:t>
      </w:r>
    </w:p>
    <w:p w14:paraId="4437AF2D" w14:textId="54F49124" w:rsidR="00BF0703" w:rsidRPr="004672C0" w:rsidRDefault="00BF0703" w:rsidP="00D11EF3">
      <w:pPr>
        <w:pStyle w:val="Caption"/>
      </w:pPr>
      <w:r w:rsidRPr="004672C0">
        <w:t xml:space="preserve">Equation </w:t>
      </w:r>
      <w:fldSimple w:instr=" SEQ Equation \* ARABIC ">
        <w:r w:rsidR="009F3269">
          <w:rPr>
            <w:noProof/>
          </w:rPr>
          <w:t>4</w:t>
        </w:r>
      </w:fldSimple>
    </w:p>
    <w:p w14:paraId="14A85065" w14:textId="75633F96" w:rsidR="0094479B" w:rsidRPr="00F11785" w:rsidRDefault="00000000" w:rsidP="00D11EF3">
      <m:oMathPara>
        <m:oMath>
          <m:acc>
            <m:accPr>
              <m:ctrlPr>
                <w:rPr>
                  <w:rFonts w:ascii="Cambria Math" w:hAnsi="Cambria Math"/>
                </w:rPr>
              </m:ctrlPr>
            </m:accPr>
            <m:e>
              <m:sSub>
                <m:sSubPr>
                  <m:ctrlPr>
                    <w:rPr>
                      <w:rFonts w:ascii="Cambria Math" w:hAnsi="Cambria Math"/>
                    </w:rPr>
                  </m:ctrlPr>
                </m:sSubPr>
                <m:e>
                  <m:r>
                    <w:rPr>
                      <w:rFonts w:ascii="Cambria Math" w:hAnsi="Cambria Math"/>
                    </w:rPr>
                    <m:t>mtCO</m:t>
                  </m:r>
                  <m:r>
                    <m:rPr>
                      <m:sty m:val="p"/>
                    </m:rPr>
                    <w:rPr>
                      <w:rFonts w:ascii="Cambria Math" w:hAnsi="Cambria Math"/>
                    </w:rPr>
                    <m:t xml:space="preserve">2 </m:t>
                  </m:r>
                  <m:r>
                    <w:rPr>
                      <w:rFonts w:ascii="Cambria Math" w:hAnsi="Cambria Math"/>
                    </w:rPr>
                    <m:t>per</m:t>
                  </m:r>
                  <m:r>
                    <m:rPr>
                      <m:sty m:val="p"/>
                    </m:rPr>
                    <w:rPr>
                      <w:rFonts w:ascii="Cambria Math" w:hAnsi="Cambria Math"/>
                    </w:rPr>
                    <m:t xml:space="preserve"> </m:t>
                  </m:r>
                  <m:r>
                    <w:rPr>
                      <w:rFonts w:ascii="Cambria Math" w:hAnsi="Cambria Math"/>
                    </w:rPr>
                    <m:t>TWh</m:t>
                  </m:r>
                </m:e>
                <m:sub>
                  <m:r>
                    <w:rPr>
                      <w:rFonts w:ascii="Cambria Math" w:hAnsi="Cambria Math"/>
                    </w:rPr>
                    <m:t>i</m:t>
                  </m:r>
                </m:sub>
              </m:sSub>
            </m:e>
          </m:acc>
          <m:r>
            <m:rPr>
              <m:sty m:val="p"/>
            </m:rPr>
            <w:rPr>
              <w:rFonts w:ascii="Cambria Math" w:hAnsi="Cambria Math"/>
            </w:rPr>
            <m:t>=4.30-0.00168(</m:t>
          </m:r>
          <m:sSub>
            <m:sSubPr>
              <m:ctrlPr>
                <w:rPr>
                  <w:rFonts w:ascii="Cambria Math" w:hAnsi="Cambria Math"/>
                </w:rPr>
              </m:ctrlPr>
            </m:sSubPr>
            <m:e>
              <m:r>
                <w:rPr>
                  <w:rFonts w:ascii="Cambria Math" w:hAnsi="Cambria Math"/>
                </w:rPr>
                <m:t>Year</m:t>
              </m:r>
            </m:e>
            <m:sub>
              <m:r>
                <w:rPr>
                  <w:rFonts w:ascii="Cambria Math" w:hAnsi="Cambria Math"/>
                </w:rPr>
                <m:t>i</m:t>
              </m:r>
            </m:sub>
          </m:sSub>
          <m:r>
            <m:rPr>
              <m:sty m:val="p"/>
            </m:rPr>
            <w:rPr>
              <w:rFonts w:ascii="Cambria Math" w:hAnsi="Cambria Math"/>
            </w:rPr>
            <m:t>)</m:t>
          </m:r>
        </m:oMath>
      </m:oMathPara>
    </w:p>
    <w:p w14:paraId="1820E98B" w14:textId="77777777" w:rsidR="00675D41" w:rsidRPr="00F11785" w:rsidRDefault="00675D41" w:rsidP="00050258">
      <w:pPr>
        <w:spacing w:after="0"/>
      </w:pPr>
      <w:r w:rsidRPr="00F11785">
        <w:t>Residual standard error: 0.003233 on 23 degrees of freedom</w:t>
      </w:r>
    </w:p>
    <w:p w14:paraId="41AC2B79" w14:textId="3A52798D" w:rsidR="00675D41" w:rsidRPr="00F11785" w:rsidRDefault="00675D41" w:rsidP="00050258">
      <w:pPr>
        <w:spacing w:after="0"/>
      </w:pPr>
      <w:r w:rsidRPr="00F11785">
        <w:t xml:space="preserve">R-squared:  0.9358 </w:t>
      </w:r>
    </w:p>
    <w:p w14:paraId="050CA0B8" w14:textId="2001C0F8" w:rsidR="00675D41" w:rsidRPr="00C244D9" w:rsidRDefault="00675D41" w:rsidP="00050258">
      <w:pPr>
        <w:spacing w:after="0"/>
        <w:rPr>
          <w:vertAlign w:val="superscript"/>
        </w:rPr>
      </w:pPr>
      <w:r w:rsidRPr="00F11785">
        <w:t xml:space="preserve">F-statistic: 350.6 on 1 and 23 </w:t>
      </w:r>
      <w:proofErr w:type="gramStart"/>
      <w:r w:rsidRPr="00F11785">
        <w:t>DF,  p</w:t>
      </w:r>
      <w:proofErr w:type="gramEnd"/>
      <w:r w:rsidRPr="00F11785">
        <w:t>-value: 2.022</w:t>
      </w:r>
      <w:r w:rsidR="00C244D9">
        <w:t xml:space="preserve"> x 10</w:t>
      </w:r>
      <w:r w:rsidR="00C244D9">
        <w:rPr>
          <w:vertAlign w:val="superscript"/>
        </w:rPr>
        <w:t>-15</w:t>
      </w:r>
    </w:p>
    <w:p w14:paraId="5346A0B4" w14:textId="5C7DE479" w:rsidR="00B0240E" w:rsidRPr="00B0240E" w:rsidRDefault="006936F6" w:rsidP="00B0240E">
      <w:r>
        <w:t>The Year coefficient is modest in magnitude, highly statistically significant, and negative (</w:t>
      </w:r>
      <w:r w:rsidR="00637564">
        <w:fldChar w:fldCharType="begin"/>
      </w:r>
      <w:r w:rsidR="00637564">
        <w:instrText xml:space="preserve"> REF _Ref216020630 \h  \* MERGEFORMAT </w:instrText>
      </w:r>
      <w:r w:rsidR="00637564">
        <w:fldChar w:fldCharType="separate"/>
      </w:r>
      <w:r w:rsidR="009F3269" w:rsidRPr="009F3269">
        <w:rPr>
          <w:bCs/>
        </w:rPr>
        <w:t xml:space="preserve">Table </w:t>
      </w:r>
      <w:r w:rsidR="009F3269">
        <w:rPr>
          <w:noProof/>
        </w:rPr>
        <w:t>9</w:t>
      </w:r>
      <w:r w:rsidR="00637564">
        <w:fldChar w:fldCharType="end"/>
      </w:r>
      <w:r>
        <w:t xml:space="preserve">). </w:t>
      </w:r>
      <w:r w:rsidR="00373706">
        <w:t>The Asian Model has a high R-Squared value at 0.94</w:t>
      </w:r>
      <w:r w:rsidR="003469A6">
        <w:t xml:space="preserve"> suggesting strong model fit</w:t>
      </w:r>
      <w:r w:rsidR="00373706">
        <w:t xml:space="preserve">. </w:t>
      </w:r>
      <w:r w:rsidR="000D2553">
        <w:t xml:space="preserve">This model has the highest F-statistic of the 4 reasonable fit models lending further credence to fit of this model. </w:t>
      </w:r>
    </w:p>
    <w:p w14:paraId="3D093965" w14:textId="594BAE11" w:rsidR="003760FB" w:rsidRPr="00F11785" w:rsidRDefault="003760FB" w:rsidP="0060751C">
      <w:pPr>
        <w:pStyle w:val="Heading3"/>
      </w:pPr>
      <w:bookmarkStart w:id="42" w:name="_Toc215932124"/>
      <w:bookmarkStart w:id="43" w:name="_Toc216179681"/>
      <w:r w:rsidRPr="00F11785">
        <w:t>Oceanian Model</w:t>
      </w:r>
      <w:bookmarkEnd w:id="42"/>
      <w:bookmarkEnd w:id="43"/>
    </w:p>
    <w:p w14:paraId="25EBB9A0" w14:textId="0B77DDD0" w:rsidR="001B698F" w:rsidRPr="004672C0" w:rsidRDefault="001B698F" w:rsidP="00D11EF3">
      <w:pPr>
        <w:pStyle w:val="Caption"/>
      </w:pPr>
      <w:bookmarkStart w:id="44" w:name="_Ref216020754"/>
      <w:r w:rsidRPr="004672C0">
        <w:t xml:space="preserve">Table </w:t>
      </w:r>
      <w:fldSimple w:instr=" SEQ Table \* ARABIC ">
        <w:r w:rsidR="009F3269">
          <w:rPr>
            <w:noProof/>
          </w:rPr>
          <w:t>10</w:t>
        </w:r>
      </w:fldSimple>
      <w:bookmarkEnd w:id="44"/>
    </w:p>
    <w:p w14:paraId="12776F5A" w14:textId="77777777" w:rsidR="00216D95" w:rsidRPr="009628BE" w:rsidRDefault="00216D95" w:rsidP="00D11EF3">
      <w:pPr>
        <w:rPr>
          <w:i/>
          <w:iCs/>
        </w:rPr>
      </w:pPr>
      <w:r w:rsidRPr="009628BE">
        <w:rPr>
          <w:i/>
          <w:iCs/>
        </w:rPr>
        <w:t>Linear Model Coefficients</w:t>
      </w:r>
    </w:p>
    <w:tbl>
      <w:tblPr>
        <w:tblStyle w:val="TableGrid"/>
        <w:tblW w:w="837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9"/>
        <w:gridCol w:w="1451"/>
        <w:gridCol w:w="1260"/>
        <w:gridCol w:w="1189"/>
        <w:gridCol w:w="1421"/>
        <w:gridCol w:w="1620"/>
      </w:tblGrid>
      <w:tr w:rsidR="000D3DD6" w:rsidRPr="00F11785" w14:paraId="59C7A7D5" w14:textId="77777777" w:rsidTr="000D3DD6">
        <w:trPr>
          <w:trHeight w:val="320"/>
        </w:trPr>
        <w:tc>
          <w:tcPr>
            <w:tcW w:w="1429" w:type="dxa"/>
            <w:tcBorders>
              <w:top w:val="single" w:sz="4" w:space="0" w:color="auto"/>
              <w:bottom w:val="single" w:sz="4" w:space="0" w:color="auto"/>
            </w:tcBorders>
            <w:noWrap/>
            <w:hideMark/>
          </w:tcPr>
          <w:p w14:paraId="4DC3C928" w14:textId="77777777" w:rsidR="003760FB" w:rsidRPr="003760FB" w:rsidRDefault="003760FB" w:rsidP="00D11EF3"/>
        </w:tc>
        <w:tc>
          <w:tcPr>
            <w:tcW w:w="1451" w:type="dxa"/>
            <w:tcBorders>
              <w:top w:val="single" w:sz="4" w:space="0" w:color="auto"/>
              <w:bottom w:val="single" w:sz="4" w:space="0" w:color="auto"/>
            </w:tcBorders>
            <w:noWrap/>
            <w:hideMark/>
          </w:tcPr>
          <w:p w14:paraId="6B08D294" w14:textId="77777777" w:rsidR="003760FB" w:rsidRPr="004672C0" w:rsidRDefault="003760FB" w:rsidP="00D11EF3">
            <w:r w:rsidRPr="004672C0">
              <w:t>Estimate</w:t>
            </w:r>
          </w:p>
        </w:tc>
        <w:tc>
          <w:tcPr>
            <w:tcW w:w="1260" w:type="dxa"/>
            <w:tcBorders>
              <w:top w:val="single" w:sz="4" w:space="0" w:color="auto"/>
              <w:bottom w:val="single" w:sz="4" w:space="0" w:color="auto"/>
            </w:tcBorders>
            <w:noWrap/>
            <w:hideMark/>
          </w:tcPr>
          <w:p w14:paraId="4C8369CE" w14:textId="0AF7929C" w:rsidR="003760FB" w:rsidRPr="004672C0" w:rsidRDefault="003760FB" w:rsidP="00D11EF3">
            <w:r w:rsidRPr="004672C0">
              <w:t>Std.</w:t>
            </w:r>
            <w:r w:rsidR="00E378C2" w:rsidRPr="00E378C2">
              <w:rPr>
                <w:rFonts w:eastAsia="Times New Roman"/>
                <w:bCs/>
              </w:rPr>
              <w:t xml:space="preserve"> </w:t>
            </w:r>
            <w:r w:rsidRPr="004672C0">
              <w:t>Error</w:t>
            </w:r>
          </w:p>
        </w:tc>
        <w:tc>
          <w:tcPr>
            <w:tcW w:w="1189" w:type="dxa"/>
            <w:tcBorders>
              <w:top w:val="single" w:sz="4" w:space="0" w:color="auto"/>
              <w:bottom w:val="single" w:sz="4" w:space="0" w:color="auto"/>
            </w:tcBorders>
            <w:noWrap/>
            <w:hideMark/>
          </w:tcPr>
          <w:p w14:paraId="687EEF5B" w14:textId="77777777" w:rsidR="003760FB" w:rsidRPr="004672C0" w:rsidRDefault="003760FB" w:rsidP="00D11EF3">
            <w:r w:rsidRPr="004672C0">
              <w:t>t-value</w:t>
            </w:r>
          </w:p>
        </w:tc>
        <w:tc>
          <w:tcPr>
            <w:tcW w:w="1421" w:type="dxa"/>
            <w:tcBorders>
              <w:top w:val="single" w:sz="4" w:space="0" w:color="auto"/>
              <w:bottom w:val="single" w:sz="4" w:space="0" w:color="auto"/>
            </w:tcBorders>
            <w:noWrap/>
            <w:hideMark/>
          </w:tcPr>
          <w:p w14:paraId="68B168FF" w14:textId="77777777" w:rsidR="003760FB" w:rsidRPr="004672C0" w:rsidRDefault="003760FB" w:rsidP="00D11EF3">
            <w:proofErr w:type="spellStart"/>
            <w:r w:rsidRPr="004672C0">
              <w:t>Pr</w:t>
            </w:r>
            <w:proofErr w:type="spellEnd"/>
            <w:r w:rsidRPr="004672C0">
              <w:t>(&gt;|t|)</w:t>
            </w:r>
          </w:p>
        </w:tc>
        <w:tc>
          <w:tcPr>
            <w:tcW w:w="1620" w:type="dxa"/>
            <w:tcBorders>
              <w:top w:val="single" w:sz="4" w:space="0" w:color="auto"/>
              <w:bottom w:val="single" w:sz="4" w:space="0" w:color="auto"/>
            </w:tcBorders>
            <w:noWrap/>
            <w:hideMark/>
          </w:tcPr>
          <w:p w14:paraId="7915F0E6" w14:textId="77777777" w:rsidR="003760FB" w:rsidRPr="004672C0" w:rsidRDefault="0073385E" w:rsidP="00D11EF3">
            <w:r w:rsidRPr="004672C0">
              <w:t>Significance</w:t>
            </w:r>
          </w:p>
        </w:tc>
      </w:tr>
      <w:tr w:rsidR="000D3DD6" w:rsidRPr="00F11785" w14:paraId="42F5DB3B" w14:textId="77777777" w:rsidTr="000D3DD6">
        <w:trPr>
          <w:trHeight w:val="320"/>
        </w:trPr>
        <w:tc>
          <w:tcPr>
            <w:tcW w:w="1429" w:type="dxa"/>
            <w:tcBorders>
              <w:top w:val="single" w:sz="4" w:space="0" w:color="auto"/>
            </w:tcBorders>
            <w:noWrap/>
            <w:hideMark/>
          </w:tcPr>
          <w:p w14:paraId="5B7E6F05" w14:textId="77777777" w:rsidR="003760FB" w:rsidRPr="003760FB" w:rsidRDefault="003760FB" w:rsidP="00D11EF3">
            <w:r w:rsidRPr="003760FB">
              <w:t>(Intercept)</w:t>
            </w:r>
          </w:p>
        </w:tc>
        <w:tc>
          <w:tcPr>
            <w:tcW w:w="1451" w:type="dxa"/>
            <w:tcBorders>
              <w:top w:val="single" w:sz="4" w:space="0" w:color="auto"/>
            </w:tcBorders>
            <w:noWrap/>
            <w:hideMark/>
          </w:tcPr>
          <w:p w14:paraId="1C75E816" w14:textId="77777777" w:rsidR="003760FB" w:rsidRPr="003760FB" w:rsidRDefault="003760FB" w:rsidP="00D11EF3">
            <w:r w:rsidRPr="003760FB">
              <w:t>1.58</w:t>
            </w:r>
          </w:p>
        </w:tc>
        <w:tc>
          <w:tcPr>
            <w:tcW w:w="1260" w:type="dxa"/>
            <w:tcBorders>
              <w:top w:val="single" w:sz="4" w:space="0" w:color="auto"/>
            </w:tcBorders>
            <w:noWrap/>
            <w:hideMark/>
          </w:tcPr>
          <w:p w14:paraId="72556297" w14:textId="4DFB53ED" w:rsidR="003760FB" w:rsidRPr="003760FB" w:rsidRDefault="003760FB" w:rsidP="00D11EF3">
            <w:pPr>
              <w:rPr>
                <w:rFonts w:eastAsia="Times New Roman"/>
                <w:color w:val="000000" w:themeColor="text1"/>
                <w:kern w:val="0"/>
                <w14:ligatures w14:val="none"/>
              </w:rPr>
            </w:pPr>
            <w:r w:rsidRPr="003760FB">
              <w:rPr>
                <w:rFonts w:eastAsia="Times New Roman"/>
                <w:color w:val="000000" w:themeColor="text1"/>
                <w:kern w:val="0"/>
                <w14:ligatures w14:val="none"/>
              </w:rPr>
              <w:t>5.</w:t>
            </w:r>
            <w:r w:rsidR="000C442B" w:rsidRPr="003760FB">
              <w:rPr>
                <w:rFonts w:eastAsia="Times New Roman"/>
                <w:color w:val="000000" w:themeColor="text1"/>
                <w:kern w:val="0"/>
                <w14:ligatures w14:val="none"/>
              </w:rPr>
              <w:t>71</w:t>
            </w:r>
            <w:r w:rsidR="00E414FA">
              <w:t xml:space="preserve"> x 10</w:t>
            </w:r>
            <w:r w:rsidR="00E414FA">
              <w:rPr>
                <w:vertAlign w:val="superscript"/>
              </w:rPr>
              <w:t>-2</w:t>
            </w:r>
          </w:p>
        </w:tc>
        <w:tc>
          <w:tcPr>
            <w:tcW w:w="1189" w:type="dxa"/>
            <w:tcBorders>
              <w:top w:val="single" w:sz="4" w:space="0" w:color="auto"/>
            </w:tcBorders>
            <w:noWrap/>
            <w:hideMark/>
          </w:tcPr>
          <w:p w14:paraId="50B42973" w14:textId="77777777" w:rsidR="003760FB" w:rsidRPr="003760FB" w:rsidRDefault="003760FB" w:rsidP="00D11EF3">
            <w:r w:rsidRPr="003760FB">
              <w:t>27.7</w:t>
            </w:r>
          </w:p>
        </w:tc>
        <w:tc>
          <w:tcPr>
            <w:tcW w:w="1421" w:type="dxa"/>
            <w:tcBorders>
              <w:top w:val="single" w:sz="4" w:space="0" w:color="auto"/>
            </w:tcBorders>
            <w:noWrap/>
            <w:hideMark/>
          </w:tcPr>
          <w:p w14:paraId="2AA6FE84" w14:textId="3DCF7893" w:rsidR="003760FB" w:rsidRPr="00F11785" w:rsidRDefault="003760FB" w:rsidP="00D11EF3">
            <w:pPr>
              <w:rPr>
                <w:color w:val="000000" w:themeColor="text1"/>
              </w:rPr>
            </w:pPr>
            <w:r w:rsidRPr="00F11785">
              <w:rPr>
                <w:color w:val="000000" w:themeColor="text1"/>
              </w:rPr>
              <w:t xml:space="preserve">&lt; </w:t>
            </w:r>
            <w:r w:rsidR="000C442B" w:rsidRPr="00F11785">
              <w:rPr>
                <w:color w:val="000000" w:themeColor="text1"/>
              </w:rPr>
              <w:t>2</w:t>
            </w:r>
            <w:r w:rsidR="00E414FA">
              <w:t xml:space="preserve"> x 10</w:t>
            </w:r>
            <w:r w:rsidRPr="004672C0">
              <w:rPr>
                <w:vertAlign w:val="superscript"/>
              </w:rPr>
              <w:t>-16</w:t>
            </w:r>
          </w:p>
          <w:p w14:paraId="637ECA58" w14:textId="77777777" w:rsidR="003760FB" w:rsidRPr="003760FB" w:rsidRDefault="003760FB" w:rsidP="00D11EF3"/>
        </w:tc>
        <w:tc>
          <w:tcPr>
            <w:tcW w:w="1620" w:type="dxa"/>
            <w:tcBorders>
              <w:top w:val="single" w:sz="4" w:space="0" w:color="auto"/>
            </w:tcBorders>
            <w:noWrap/>
            <w:hideMark/>
          </w:tcPr>
          <w:p w14:paraId="12257B3F" w14:textId="77777777" w:rsidR="003760FB" w:rsidRPr="003760FB" w:rsidRDefault="003760FB" w:rsidP="00D11EF3">
            <w:r w:rsidRPr="003760FB">
              <w:t>***</w:t>
            </w:r>
          </w:p>
        </w:tc>
      </w:tr>
      <w:tr w:rsidR="000D3DD6" w:rsidRPr="00F11785" w14:paraId="1E83D2B3" w14:textId="77777777" w:rsidTr="000D3DD6">
        <w:trPr>
          <w:trHeight w:val="320"/>
        </w:trPr>
        <w:tc>
          <w:tcPr>
            <w:tcW w:w="1429" w:type="dxa"/>
            <w:noWrap/>
            <w:hideMark/>
          </w:tcPr>
          <w:p w14:paraId="6CE83AE0" w14:textId="77777777" w:rsidR="003760FB" w:rsidRPr="003760FB" w:rsidRDefault="003760FB" w:rsidP="00D11EF3">
            <w:r w:rsidRPr="003760FB">
              <w:t>Year</w:t>
            </w:r>
          </w:p>
        </w:tc>
        <w:tc>
          <w:tcPr>
            <w:tcW w:w="1451" w:type="dxa"/>
            <w:noWrap/>
            <w:hideMark/>
          </w:tcPr>
          <w:p w14:paraId="2427986A" w14:textId="5B517232" w:rsidR="003760FB" w:rsidRPr="003760FB" w:rsidRDefault="003760FB" w:rsidP="00D11EF3">
            <w:pPr>
              <w:rPr>
                <w:rFonts w:eastAsia="Times New Roman"/>
                <w:color w:val="000000" w:themeColor="text1"/>
                <w:kern w:val="0"/>
                <w14:ligatures w14:val="none"/>
              </w:rPr>
            </w:pPr>
            <w:r w:rsidRPr="003760FB">
              <w:rPr>
                <w:rFonts w:eastAsia="Times New Roman"/>
                <w:color w:val="000000" w:themeColor="text1"/>
                <w:kern w:val="0"/>
                <w14:ligatures w14:val="none"/>
              </w:rPr>
              <w:t>-3.</w:t>
            </w:r>
            <w:r w:rsidR="000C442B" w:rsidRPr="003760FB">
              <w:rPr>
                <w:rFonts w:eastAsia="Times New Roman"/>
                <w:color w:val="000000" w:themeColor="text1"/>
                <w:kern w:val="0"/>
                <w14:ligatures w14:val="none"/>
              </w:rPr>
              <w:t>47</w:t>
            </w:r>
            <w:r w:rsidR="00E414FA">
              <w:t xml:space="preserve"> x 10</w:t>
            </w:r>
            <w:r w:rsidR="00E414FA">
              <w:rPr>
                <w:vertAlign w:val="superscript"/>
              </w:rPr>
              <w:t>-4</w:t>
            </w:r>
          </w:p>
        </w:tc>
        <w:tc>
          <w:tcPr>
            <w:tcW w:w="1260" w:type="dxa"/>
            <w:noWrap/>
            <w:hideMark/>
          </w:tcPr>
          <w:p w14:paraId="1E0EE9DC" w14:textId="5E96DD5A" w:rsidR="003760FB" w:rsidRPr="003760FB" w:rsidRDefault="003760FB" w:rsidP="00D11EF3">
            <w:pPr>
              <w:rPr>
                <w:rFonts w:eastAsia="Times New Roman"/>
                <w:color w:val="000000" w:themeColor="text1"/>
                <w:kern w:val="0"/>
                <w14:ligatures w14:val="none"/>
              </w:rPr>
            </w:pPr>
            <w:r w:rsidRPr="003760FB">
              <w:rPr>
                <w:rFonts w:eastAsia="Times New Roman"/>
                <w:color w:val="000000" w:themeColor="text1"/>
                <w:kern w:val="0"/>
                <w14:ligatures w14:val="none"/>
              </w:rPr>
              <w:t>2.</w:t>
            </w:r>
            <w:r w:rsidR="000C442B" w:rsidRPr="003760FB">
              <w:rPr>
                <w:rFonts w:eastAsia="Times New Roman"/>
                <w:color w:val="000000" w:themeColor="text1"/>
                <w:kern w:val="0"/>
                <w14:ligatures w14:val="none"/>
              </w:rPr>
              <w:t>84</w:t>
            </w:r>
            <w:r w:rsidR="00E414FA">
              <w:t xml:space="preserve"> x 10</w:t>
            </w:r>
            <w:r w:rsidR="00E414FA">
              <w:rPr>
                <w:vertAlign w:val="superscript"/>
              </w:rPr>
              <w:t>-5</w:t>
            </w:r>
          </w:p>
        </w:tc>
        <w:tc>
          <w:tcPr>
            <w:tcW w:w="1189" w:type="dxa"/>
            <w:noWrap/>
            <w:hideMark/>
          </w:tcPr>
          <w:p w14:paraId="3D2E5E1C" w14:textId="77777777" w:rsidR="003760FB" w:rsidRPr="003760FB" w:rsidRDefault="003760FB" w:rsidP="00D11EF3">
            <w:r w:rsidRPr="003760FB">
              <w:t>-12.23</w:t>
            </w:r>
          </w:p>
        </w:tc>
        <w:tc>
          <w:tcPr>
            <w:tcW w:w="1421" w:type="dxa"/>
            <w:noWrap/>
            <w:hideMark/>
          </w:tcPr>
          <w:p w14:paraId="36DD3310" w14:textId="5CB6A2D4" w:rsidR="003760FB" w:rsidRPr="003760FB" w:rsidRDefault="003760FB" w:rsidP="00D11EF3">
            <w:pPr>
              <w:rPr>
                <w:rFonts w:eastAsia="Times New Roman"/>
                <w:color w:val="000000" w:themeColor="text1"/>
                <w:kern w:val="0"/>
                <w14:ligatures w14:val="none"/>
              </w:rPr>
            </w:pPr>
            <w:r w:rsidRPr="003760FB">
              <w:rPr>
                <w:rFonts w:eastAsia="Times New Roman"/>
                <w:color w:val="000000" w:themeColor="text1"/>
                <w:kern w:val="0"/>
                <w14:ligatures w14:val="none"/>
              </w:rPr>
              <w:t>1.</w:t>
            </w:r>
            <w:r w:rsidR="000C442B" w:rsidRPr="003760FB">
              <w:rPr>
                <w:rFonts w:eastAsia="Times New Roman"/>
                <w:color w:val="000000" w:themeColor="text1"/>
                <w:kern w:val="0"/>
                <w14:ligatures w14:val="none"/>
              </w:rPr>
              <w:t>52</w:t>
            </w:r>
            <w:r w:rsidR="00E414FA">
              <w:t xml:space="preserve"> x 10</w:t>
            </w:r>
            <w:r w:rsidRPr="004672C0">
              <w:rPr>
                <w:vertAlign w:val="superscript"/>
              </w:rPr>
              <w:t>-11</w:t>
            </w:r>
          </w:p>
        </w:tc>
        <w:tc>
          <w:tcPr>
            <w:tcW w:w="1620" w:type="dxa"/>
            <w:noWrap/>
            <w:hideMark/>
          </w:tcPr>
          <w:p w14:paraId="5EFCACF3" w14:textId="77777777" w:rsidR="003760FB" w:rsidRPr="003760FB" w:rsidRDefault="003760FB" w:rsidP="00D11EF3">
            <w:r w:rsidRPr="003760FB">
              <w:t>***</w:t>
            </w:r>
          </w:p>
        </w:tc>
      </w:tr>
    </w:tbl>
    <w:p w14:paraId="4236F07F" w14:textId="7B8B6256" w:rsidR="0052286A" w:rsidRPr="0044690D" w:rsidRDefault="00993D21" w:rsidP="00D11EF3">
      <w:pPr>
        <w:rPr>
          <w:i/>
          <w:iCs/>
        </w:rPr>
      </w:pPr>
      <w:r w:rsidRPr="009628BE">
        <w:rPr>
          <w:i/>
          <w:iCs/>
        </w:rPr>
        <w:t xml:space="preserve">Significance codes:  0 ‘***’ 0.001 ‘**’ 0.01 ‘*’ 0.05 ‘.’ 0.1 </w:t>
      </w:r>
      <w:proofErr w:type="gramStart"/>
      <w:r w:rsidRPr="009628BE">
        <w:rPr>
          <w:i/>
          <w:iCs/>
        </w:rPr>
        <w:t>‘ ’</w:t>
      </w:r>
      <w:proofErr w:type="gramEnd"/>
      <w:r w:rsidRPr="009628BE">
        <w:rPr>
          <w:i/>
          <w:iCs/>
        </w:rPr>
        <w:t xml:space="preserve"> 1</w:t>
      </w:r>
    </w:p>
    <w:p w14:paraId="50B51F50" w14:textId="4F405E52" w:rsidR="00BF0703" w:rsidRPr="004672C0" w:rsidRDefault="00BF0703" w:rsidP="00D11EF3">
      <w:pPr>
        <w:pStyle w:val="Caption"/>
      </w:pPr>
      <w:r w:rsidRPr="004672C0">
        <w:t xml:space="preserve">Equation </w:t>
      </w:r>
      <w:fldSimple w:instr=" SEQ Equation \* ARABIC ">
        <w:r w:rsidR="009F3269">
          <w:rPr>
            <w:noProof/>
          </w:rPr>
          <w:t>5</w:t>
        </w:r>
      </w:fldSimple>
    </w:p>
    <w:p w14:paraId="5AC0DCB3" w14:textId="2D487F65" w:rsidR="0052286A" w:rsidRPr="00F11785" w:rsidRDefault="00000000" w:rsidP="00D11EF3">
      <m:oMathPara>
        <m:oMath>
          <m:acc>
            <m:accPr>
              <m:ctrlPr>
                <w:rPr>
                  <w:rFonts w:ascii="Cambria Math" w:hAnsi="Cambria Math"/>
                </w:rPr>
              </m:ctrlPr>
            </m:accPr>
            <m:e>
              <m:sSub>
                <m:sSubPr>
                  <m:ctrlPr>
                    <w:rPr>
                      <w:rFonts w:ascii="Cambria Math" w:hAnsi="Cambria Math"/>
                    </w:rPr>
                  </m:ctrlPr>
                </m:sSubPr>
                <m:e>
                  <m:r>
                    <w:rPr>
                      <w:rFonts w:ascii="Cambria Math" w:hAnsi="Cambria Math"/>
                    </w:rPr>
                    <m:t>mtCO</m:t>
                  </m:r>
                  <m:r>
                    <m:rPr>
                      <m:sty m:val="p"/>
                    </m:rPr>
                    <w:rPr>
                      <w:rFonts w:ascii="Cambria Math" w:hAnsi="Cambria Math"/>
                    </w:rPr>
                    <m:t xml:space="preserve">2 </m:t>
                  </m:r>
                  <m:r>
                    <w:rPr>
                      <w:rFonts w:ascii="Cambria Math" w:hAnsi="Cambria Math"/>
                    </w:rPr>
                    <m:t>per</m:t>
                  </m:r>
                  <m:r>
                    <m:rPr>
                      <m:sty m:val="p"/>
                    </m:rPr>
                    <w:rPr>
                      <w:rFonts w:ascii="Cambria Math" w:hAnsi="Cambria Math"/>
                    </w:rPr>
                    <m:t xml:space="preserve"> </m:t>
                  </m:r>
                  <m:r>
                    <w:rPr>
                      <w:rFonts w:ascii="Cambria Math" w:hAnsi="Cambria Math"/>
                    </w:rPr>
                    <m:t>TWh</m:t>
                  </m:r>
                </m:e>
                <m:sub>
                  <m:r>
                    <w:rPr>
                      <w:rFonts w:ascii="Cambria Math" w:hAnsi="Cambria Math"/>
                    </w:rPr>
                    <m:t>i</m:t>
                  </m:r>
                </m:sub>
              </m:sSub>
            </m:e>
          </m:acc>
          <m:r>
            <m:rPr>
              <m:sty m:val="p"/>
            </m:rPr>
            <w:rPr>
              <w:rFonts w:ascii="Cambria Math" w:hAnsi="Cambria Math"/>
            </w:rPr>
            <m:t>=1.58-0.000347(</m:t>
          </m:r>
          <m:sSub>
            <m:sSubPr>
              <m:ctrlPr>
                <w:rPr>
                  <w:rFonts w:ascii="Cambria Math" w:hAnsi="Cambria Math"/>
                </w:rPr>
              </m:ctrlPr>
            </m:sSubPr>
            <m:e>
              <m:r>
                <w:rPr>
                  <w:rFonts w:ascii="Cambria Math" w:hAnsi="Cambria Math"/>
                </w:rPr>
                <m:t>Year</m:t>
              </m:r>
            </m:e>
            <m:sub>
              <m:r>
                <w:rPr>
                  <w:rFonts w:ascii="Cambria Math" w:hAnsi="Cambria Math"/>
                </w:rPr>
                <m:t>i</m:t>
              </m:r>
            </m:sub>
          </m:sSub>
          <m:r>
            <m:rPr>
              <m:sty m:val="p"/>
            </m:rPr>
            <w:rPr>
              <w:rFonts w:ascii="Cambria Math" w:hAnsi="Cambria Math"/>
            </w:rPr>
            <m:t>)</m:t>
          </m:r>
        </m:oMath>
      </m:oMathPara>
    </w:p>
    <w:p w14:paraId="33DFA994" w14:textId="77777777" w:rsidR="003760FB" w:rsidRPr="00F11785" w:rsidRDefault="003760FB" w:rsidP="00050258">
      <w:pPr>
        <w:spacing w:after="0"/>
      </w:pPr>
      <w:r w:rsidRPr="00F11785">
        <w:t>Residual standard error: 0.001022 on 23 degrees of freedom</w:t>
      </w:r>
    </w:p>
    <w:p w14:paraId="2679517C" w14:textId="090DE74C" w:rsidR="003760FB" w:rsidRPr="00F11785" w:rsidRDefault="003760FB" w:rsidP="00050258">
      <w:pPr>
        <w:spacing w:after="0"/>
      </w:pPr>
      <w:r w:rsidRPr="00F11785">
        <w:t>R-squared:  0.</w:t>
      </w:r>
      <w:r w:rsidR="000C442B" w:rsidRPr="00F11785">
        <w:t>86</w:t>
      </w:r>
      <w:r w:rsidR="0064674A">
        <w:t>1</w:t>
      </w:r>
      <w:r w:rsidRPr="00F11785">
        <w:t xml:space="preserve"> </w:t>
      </w:r>
    </w:p>
    <w:p w14:paraId="1737B6CD" w14:textId="0088F6C0" w:rsidR="00BF5D5F" w:rsidRPr="00EA355A" w:rsidRDefault="003760FB" w:rsidP="00050258">
      <w:pPr>
        <w:spacing w:after="0"/>
        <w:rPr>
          <w:vertAlign w:val="superscript"/>
        </w:rPr>
      </w:pPr>
      <w:r w:rsidRPr="00F11785">
        <w:t xml:space="preserve">F-statistic: 149.5 on 1 and 23 </w:t>
      </w:r>
      <w:proofErr w:type="gramStart"/>
      <w:r w:rsidRPr="00F11785">
        <w:t>DF,  p</w:t>
      </w:r>
      <w:proofErr w:type="gramEnd"/>
      <w:r w:rsidRPr="00F11785">
        <w:t>-value: 1.522</w:t>
      </w:r>
      <w:r w:rsidR="00EA355A">
        <w:t xml:space="preserve"> x 10</w:t>
      </w:r>
      <w:r w:rsidR="00EA355A">
        <w:rPr>
          <w:vertAlign w:val="superscript"/>
        </w:rPr>
        <w:t>-11</w:t>
      </w:r>
    </w:p>
    <w:p w14:paraId="6D97CAA9" w14:textId="03F490EE" w:rsidR="00E415D1" w:rsidRPr="00F11785" w:rsidRDefault="000D3DD6" w:rsidP="00D11EF3">
      <w:r>
        <w:t xml:space="preserve">The Year coefficient is small in magnitude, </w:t>
      </w:r>
      <w:r w:rsidR="00E45592">
        <w:t>highly statistically significant, and negative (</w:t>
      </w:r>
      <w:r w:rsidR="003E4C7A">
        <w:fldChar w:fldCharType="begin"/>
      </w:r>
      <w:r w:rsidR="003E4C7A">
        <w:instrText xml:space="preserve"> REF _Ref216020754 \h  \* MERGEFORMAT </w:instrText>
      </w:r>
      <w:r w:rsidR="003E4C7A">
        <w:fldChar w:fldCharType="separate"/>
      </w:r>
      <w:r w:rsidR="009F3269" w:rsidRPr="009F3269">
        <w:rPr>
          <w:bCs/>
        </w:rPr>
        <w:t xml:space="preserve">Table </w:t>
      </w:r>
      <w:r w:rsidR="009F3269">
        <w:rPr>
          <w:noProof/>
        </w:rPr>
        <w:t>10</w:t>
      </w:r>
      <w:r w:rsidR="003E4C7A">
        <w:fldChar w:fldCharType="end"/>
      </w:r>
      <w:r w:rsidR="00E45592">
        <w:t xml:space="preserve">). </w:t>
      </w:r>
      <w:r w:rsidR="008E3D11">
        <w:t xml:space="preserve">The R-Squared value is high at 0.86. </w:t>
      </w:r>
    </w:p>
    <w:p w14:paraId="7B1BDB77" w14:textId="5B75ACE4" w:rsidR="00A4773F" w:rsidRPr="00F543DE" w:rsidRDefault="00FB5410" w:rsidP="00F543DE">
      <w:pPr>
        <w:pStyle w:val="Heading1"/>
        <w:rPr>
          <w:rFonts w:cs="Times New Roman"/>
        </w:rPr>
      </w:pPr>
      <w:bookmarkStart w:id="45" w:name="_Toc215932125"/>
      <w:bookmarkStart w:id="46" w:name="_Toc216179682"/>
      <w:r w:rsidRPr="00F11785">
        <w:rPr>
          <w:rStyle w:val="uv3um"/>
          <w:rFonts w:cs="Times New Roman"/>
        </w:rPr>
        <w:t>Discussion</w:t>
      </w:r>
      <w:bookmarkEnd w:id="45"/>
      <w:bookmarkEnd w:id="46"/>
    </w:p>
    <w:p w14:paraId="76BF6507" w14:textId="77777777" w:rsidR="00D57225" w:rsidRPr="00F11785" w:rsidRDefault="00D57225" w:rsidP="001541D2">
      <w:pPr>
        <w:pStyle w:val="Heading2"/>
      </w:pPr>
      <w:bookmarkStart w:id="47" w:name="_Toc215932126"/>
      <w:bookmarkStart w:id="48" w:name="_Toc216179683"/>
      <w:r w:rsidRPr="00F11785">
        <w:t>Question 1: Differences Between Regions</w:t>
      </w:r>
      <w:bookmarkEnd w:id="47"/>
      <w:bookmarkEnd w:id="48"/>
    </w:p>
    <w:p w14:paraId="2793C70A" w14:textId="331867E6" w:rsidR="00FB04DE" w:rsidRPr="00F11785" w:rsidRDefault="00FB04DE" w:rsidP="00D11EF3">
      <w:pPr>
        <w:rPr>
          <w:rStyle w:val="uv3um"/>
          <w:color w:val="000000" w:themeColor="text1"/>
        </w:rPr>
      </w:pPr>
      <w:r w:rsidRPr="00F11785">
        <w:rPr>
          <w:rStyle w:val="uv3um"/>
          <w:b/>
          <w:bCs/>
          <w:color w:val="000000" w:themeColor="text1"/>
        </w:rPr>
        <w:t>Null Hypothesis A:</w:t>
      </w:r>
      <w:r w:rsidRPr="00F11785">
        <w:rPr>
          <w:rStyle w:val="uv3um"/>
          <w:color w:val="000000" w:themeColor="text1"/>
        </w:rPr>
        <w:t xml:space="preserve"> </w:t>
      </w:r>
      <w:r w:rsidRPr="00F11785">
        <w:t xml:space="preserve">Coal power CO2 emission intensity does </w:t>
      </w:r>
      <w:r w:rsidR="00907A59" w:rsidRPr="00907A59">
        <w:rPr>
          <w:i/>
          <w:iCs/>
        </w:rPr>
        <w:t>not</w:t>
      </w:r>
      <w:r w:rsidRPr="00F11785">
        <w:t xml:space="preserve"> vary between global regions.</w:t>
      </w:r>
    </w:p>
    <w:p w14:paraId="6B478A18" w14:textId="4BA08801" w:rsidR="0097566A" w:rsidRPr="00F11785" w:rsidRDefault="00FB04DE" w:rsidP="00D11EF3">
      <w:r w:rsidRPr="00F11785">
        <w:rPr>
          <w:rStyle w:val="uv3um"/>
          <w:b/>
          <w:bCs/>
          <w:color w:val="000000" w:themeColor="text1"/>
        </w:rPr>
        <w:t>Alternative Hypothesis A:</w:t>
      </w:r>
      <w:r w:rsidRPr="00F11785">
        <w:rPr>
          <w:rStyle w:val="uv3um"/>
          <w:color w:val="000000" w:themeColor="text1"/>
        </w:rPr>
        <w:t xml:space="preserve"> </w:t>
      </w:r>
      <w:r w:rsidRPr="00F11785">
        <w:t xml:space="preserve">Coal power CO2 emission intensity </w:t>
      </w:r>
      <w:r w:rsidR="00907A59" w:rsidRPr="00907A59">
        <w:rPr>
          <w:i/>
          <w:iCs/>
        </w:rPr>
        <w:t>does</w:t>
      </w:r>
      <w:r w:rsidRPr="00F11785">
        <w:t xml:space="preserve"> vary between global regions.</w:t>
      </w:r>
    </w:p>
    <w:p w14:paraId="3289B527" w14:textId="7AE63B27" w:rsidR="00920E7D" w:rsidRPr="00F11785" w:rsidRDefault="004D23CE" w:rsidP="00D11EF3">
      <w:r w:rsidRPr="00F11785">
        <w:t>Provided the results of the Kruskal-Wallis</w:t>
      </w:r>
      <w:r w:rsidR="000C442B">
        <w:t>,</w:t>
      </w:r>
      <w:r w:rsidR="004537BB" w:rsidRPr="00F11785">
        <w:t xml:space="preserve"> we can say </w:t>
      </w:r>
      <w:r w:rsidR="00E71439" w:rsidRPr="00F11785">
        <w:t xml:space="preserve">that the CO2 intensity of coal power plants </w:t>
      </w:r>
      <w:r w:rsidR="00283238" w:rsidRPr="00F11785">
        <w:t>have statistically significantly different medians</w:t>
      </w:r>
      <w:r w:rsidR="000C442B">
        <w:t>,</w:t>
      </w:r>
      <w:r w:rsidR="00283238" w:rsidRPr="00F11785">
        <w:t xml:space="preserve"> and thus it does vary between global </w:t>
      </w:r>
      <w:r w:rsidR="00283238" w:rsidRPr="00F11785">
        <w:lastRenderedPageBreak/>
        <w:t xml:space="preserve">regions. </w:t>
      </w:r>
      <w:r w:rsidR="009F2D2D" w:rsidRPr="00F11785">
        <w:t>Thus,</w:t>
      </w:r>
      <w:r w:rsidR="00A327CE" w:rsidRPr="00F11785">
        <w:t xml:space="preserve"> we can reject our null hypothesis A and accept our alternative hypothesis A</w:t>
      </w:r>
      <w:r w:rsidR="009F2D2D" w:rsidRPr="00F11785">
        <w:t xml:space="preserve"> allowing us to conclude that there is a meaningful difference between the CO2 intensities of major global regions. </w:t>
      </w:r>
    </w:p>
    <w:p w14:paraId="19E47255" w14:textId="4761AAA0" w:rsidR="00B17A88" w:rsidRPr="00F11785" w:rsidRDefault="00920E7D" w:rsidP="00D11EF3">
      <w:r w:rsidRPr="00F11785">
        <w:t>Coal usage</w:t>
      </w:r>
      <w:r w:rsidR="004672C0">
        <w:t xml:space="preserve"> </w:t>
      </w:r>
      <w:r w:rsidRPr="00F11785">
        <w:t>in power generation is not uniform across regions</w:t>
      </w:r>
      <w:r w:rsidR="002A5326">
        <w:t>,</w:t>
      </w:r>
      <w:r w:rsidRPr="00F11785">
        <w:t xml:space="preserve"> and thus we can reason that there may be more incentive to improve the CO2 intensity in areas of the world which more heavily rely on coal for power.</w:t>
      </w:r>
      <w:r w:rsidR="00270874" w:rsidRPr="00F11785">
        <w:t xml:space="preserve"> This question would be an excellent candidate for an extension of this analysis in the future. Additionally</w:t>
      </w:r>
      <w:r w:rsidR="002A5326">
        <w:t>,</w:t>
      </w:r>
      <w:r w:rsidR="00270874" w:rsidRPr="00F11785">
        <w:t xml:space="preserve"> it would be interesting to, provided the data can be </w:t>
      </w:r>
      <w:r w:rsidR="002A5326" w:rsidRPr="00F11785">
        <w:t>sourced</w:t>
      </w:r>
      <w:r w:rsidR="00270874" w:rsidRPr="00F11785">
        <w:t xml:space="preserve">, to test whether the mechanisms responsible for different CO2 intensity (fuel quality, combustion efficacy, or exhaust scrubbers) differ between regions. </w:t>
      </w:r>
      <w:r w:rsidR="003C78D1" w:rsidRPr="00F11785">
        <w:t>Assuming that global demand for electricity generation continues to rise in the future and the coal will not be instantaneously phased out as a power source</w:t>
      </w:r>
      <w:r w:rsidR="000C442B">
        <w:t>,</w:t>
      </w:r>
      <w:r w:rsidR="003C78D1" w:rsidRPr="00F11785">
        <w:t xml:space="preserve"> how many terawatt hours of power can be squeezed out of a given unit of carbon dioxide emissions (the inverse of mtCO2/TWh) will become all the more impactful. </w:t>
      </w:r>
      <w:r w:rsidR="003C350F" w:rsidRPr="00F11785">
        <w:t xml:space="preserve">This leads nicely to our second question about the relationship between CO2 intensity and time. </w:t>
      </w:r>
    </w:p>
    <w:p w14:paraId="6C02F660" w14:textId="77777777" w:rsidR="004A4B3C" w:rsidRPr="00F11785" w:rsidRDefault="00C6183E" w:rsidP="001541D2">
      <w:pPr>
        <w:pStyle w:val="Heading2"/>
      </w:pPr>
      <w:bookmarkStart w:id="49" w:name="_Toc215932127"/>
      <w:bookmarkStart w:id="50" w:name="_Toc216179684"/>
      <w:r w:rsidRPr="00F11785">
        <w:t>Question 2: Differences Over Time</w:t>
      </w:r>
      <w:bookmarkEnd w:id="49"/>
      <w:bookmarkEnd w:id="50"/>
    </w:p>
    <w:p w14:paraId="48B2B65D" w14:textId="6CC13DD1" w:rsidR="00FB04DE" w:rsidRPr="00F11785" w:rsidRDefault="00FB04DE" w:rsidP="00D11EF3">
      <w:pPr>
        <w:rPr>
          <w:rStyle w:val="uv3um"/>
          <w:color w:val="000000" w:themeColor="text1"/>
        </w:rPr>
      </w:pPr>
      <w:r w:rsidRPr="00F11785">
        <w:rPr>
          <w:rStyle w:val="uv3um"/>
          <w:b/>
          <w:bCs/>
          <w:color w:val="000000" w:themeColor="text1"/>
        </w:rPr>
        <w:t>Null Hypothesis B:</w:t>
      </w:r>
      <w:r w:rsidRPr="00F11785">
        <w:rPr>
          <w:rStyle w:val="uv3um"/>
          <w:color w:val="000000" w:themeColor="text1"/>
        </w:rPr>
        <w:t xml:space="preserve"> </w:t>
      </w:r>
      <w:r w:rsidRPr="00F11785">
        <w:t xml:space="preserve">Coal power CO2 emission intensity does </w:t>
      </w:r>
      <w:r w:rsidR="00907A59" w:rsidRPr="00907A59">
        <w:rPr>
          <w:i/>
          <w:iCs/>
        </w:rPr>
        <w:t>not</w:t>
      </w:r>
      <w:r w:rsidR="00907A59">
        <w:t xml:space="preserve"> </w:t>
      </w:r>
      <w:r w:rsidRPr="00F11785">
        <w:t>vary over time between global regions.</w:t>
      </w:r>
    </w:p>
    <w:p w14:paraId="0B0AE06F" w14:textId="7A675FA0" w:rsidR="00FB04DE" w:rsidRPr="00F11785" w:rsidRDefault="00FB04DE" w:rsidP="00D11EF3">
      <w:pPr>
        <w:rPr>
          <w:rStyle w:val="uv3um"/>
          <w:color w:val="000000" w:themeColor="text1"/>
        </w:rPr>
      </w:pPr>
      <w:r w:rsidRPr="00F11785">
        <w:rPr>
          <w:rStyle w:val="uv3um"/>
          <w:b/>
          <w:bCs/>
          <w:color w:val="000000" w:themeColor="text1"/>
        </w:rPr>
        <w:t>Alternative Hypothesis B:</w:t>
      </w:r>
      <w:r w:rsidRPr="00F11785">
        <w:rPr>
          <w:rStyle w:val="uv3um"/>
          <w:color w:val="000000" w:themeColor="text1"/>
        </w:rPr>
        <w:t xml:space="preserve"> </w:t>
      </w:r>
      <w:r w:rsidRPr="00F11785">
        <w:t xml:space="preserve">Coal power CO2 emission intensity </w:t>
      </w:r>
      <w:r w:rsidR="00907A59" w:rsidRPr="00907A59">
        <w:rPr>
          <w:i/>
          <w:iCs/>
        </w:rPr>
        <w:t>does</w:t>
      </w:r>
      <w:r w:rsidRPr="00F11785">
        <w:t xml:space="preserve"> vary over time between global regions.</w:t>
      </w:r>
    </w:p>
    <w:p w14:paraId="3B50C336" w14:textId="26539588" w:rsidR="00FB5410" w:rsidRPr="00536575" w:rsidRDefault="001E4E2A" w:rsidP="00D11EF3">
      <w:r w:rsidRPr="00536575">
        <w:t xml:space="preserve">Determining a statistically significant trend over time proves more difficult than finding a difference between the regions. </w:t>
      </w:r>
      <w:r w:rsidR="00123E88" w:rsidRPr="00536575">
        <w:t>The Global Model (</w:t>
      </w:r>
      <w:r w:rsidR="00536575" w:rsidRPr="00536575">
        <w:fldChar w:fldCharType="begin"/>
      </w:r>
      <w:r w:rsidR="00536575" w:rsidRPr="00536575">
        <w:instrText xml:space="preserve"> REF _Ref216020816 \h  \* MERGEFORMAT </w:instrText>
      </w:r>
      <w:r w:rsidR="00536575" w:rsidRPr="00536575">
        <w:fldChar w:fldCharType="separate"/>
      </w:r>
      <w:r w:rsidR="009F3269" w:rsidRPr="009F3269">
        <w:t xml:space="preserve">Table </w:t>
      </w:r>
      <w:r w:rsidR="009F3269" w:rsidRPr="009F3269">
        <w:rPr>
          <w:noProof/>
        </w:rPr>
        <w:t>5</w:t>
      </w:r>
      <w:r w:rsidR="00536575" w:rsidRPr="00536575">
        <w:fldChar w:fldCharType="end"/>
      </w:r>
      <w:r w:rsidR="00123E88" w:rsidRPr="00536575">
        <w:t>), initially appears to match the data for each region (</w:t>
      </w:r>
      <w:r w:rsidR="00536575" w:rsidRPr="00536575">
        <w:fldChar w:fldCharType="begin"/>
      </w:r>
      <w:r w:rsidR="00536575" w:rsidRPr="00536575">
        <w:instrText xml:space="preserve"> REF _Ref216020332 \h  \* MERGEFORMAT </w:instrText>
      </w:r>
      <w:r w:rsidR="00536575" w:rsidRPr="00536575">
        <w:fldChar w:fldCharType="separate"/>
      </w:r>
      <w:r w:rsidR="009F3269" w:rsidRPr="00E7291C">
        <w:t xml:space="preserve">Figure </w:t>
      </w:r>
      <w:r w:rsidR="009F3269">
        <w:rPr>
          <w:noProof/>
        </w:rPr>
        <w:t>8</w:t>
      </w:r>
      <w:r w:rsidR="00536575" w:rsidRPr="00536575">
        <w:fldChar w:fldCharType="end"/>
      </w:r>
      <w:r w:rsidR="00123E88" w:rsidRPr="00536575">
        <w:t>), but fails key assumptions for linear regression (</w:t>
      </w:r>
      <w:r w:rsidR="00536575" w:rsidRPr="00536575">
        <w:fldChar w:fldCharType="begin"/>
      </w:r>
      <w:r w:rsidR="00536575" w:rsidRPr="00536575">
        <w:instrText xml:space="preserve"> REF _Ref216020374 \h  \* MERGEFORMAT </w:instrText>
      </w:r>
      <w:r w:rsidR="00536575" w:rsidRPr="00536575">
        <w:fldChar w:fldCharType="separate"/>
      </w:r>
      <w:r w:rsidR="009F3269" w:rsidRPr="009F3269">
        <w:t xml:space="preserve">Figure </w:t>
      </w:r>
      <w:r w:rsidR="009F3269" w:rsidRPr="009F3269">
        <w:rPr>
          <w:noProof/>
        </w:rPr>
        <w:t>2</w:t>
      </w:r>
      <w:r w:rsidR="00536575" w:rsidRPr="00536575">
        <w:fldChar w:fldCharType="end"/>
      </w:r>
      <w:r w:rsidR="00123E88" w:rsidRPr="00536575">
        <w:t>) (</w:t>
      </w:r>
      <w:r w:rsidR="00536575" w:rsidRPr="00536575">
        <w:fldChar w:fldCharType="begin"/>
      </w:r>
      <w:r w:rsidR="00536575" w:rsidRPr="00536575">
        <w:instrText xml:space="preserve"> REF _Ref216020417 \h  \* MERGEFORMAT </w:instrText>
      </w:r>
      <w:r w:rsidR="00536575" w:rsidRPr="00536575">
        <w:fldChar w:fldCharType="separate"/>
      </w:r>
      <w:r w:rsidR="009F3269" w:rsidRPr="00D254E9">
        <w:t xml:space="preserve">Table </w:t>
      </w:r>
      <w:r w:rsidR="009F3269">
        <w:rPr>
          <w:noProof/>
        </w:rPr>
        <w:t>6</w:t>
      </w:r>
      <w:r w:rsidR="00536575" w:rsidRPr="00536575">
        <w:fldChar w:fldCharType="end"/>
      </w:r>
      <w:r w:rsidR="00123E88" w:rsidRPr="00536575">
        <w:t>)</w:t>
      </w:r>
      <w:r w:rsidR="00EA701E" w:rsidRPr="00536575">
        <w:t xml:space="preserve"> meaning this model cannot well describe the data.</w:t>
      </w:r>
      <w:r w:rsidR="00123E88" w:rsidRPr="00536575">
        <w:t xml:space="preserve"> </w:t>
      </w:r>
      <w:r w:rsidR="009072F6" w:rsidRPr="00536575">
        <w:t>O</w:t>
      </w:r>
      <w:r w:rsidR="000C442B" w:rsidRPr="00536575">
        <w:t>nly</w:t>
      </w:r>
      <w:r w:rsidR="00CB1D3F" w:rsidRPr="00536575">
        <w:t xml:space="preserve"> 2 regions (</w:t>
      </w:r>
      <w:r w:rsidR="003E07C7" w:rsidRPr="00536575">
        <w:t>Europe and Latin America) fail to reject the null of normality at the 5% level and only 2 additional regions (Asia and Oceania) fail to reject the null of normality at the 1% level</w:t>
      </w:r>
      <w:r w:rsidR="009072F6" w:rsidRPr="00536575">
        <w:t xml:space="preserve"> (</w:t>
      </w:r>
      <w:r w:rsidR="00536575" w:rsidRPr="00536575">
        <w:fldChar w:fldCharType="begin"/>
      </w:r>
      <w:r w:rsidR="00536575" w:rsidRPr="00536575">
        <w:instrText xml:space="preserve"> REF _Ref216020216 \h  \* MERGEFORMAT </w:instrText>
      </w:r>
      <w:r w:rsidR="00536575" w:rsidRPr="00536575">
        <w:fldChar w:fldCharType="separate"/>
      </w:r>
      <w:r w:rsidR="009F3269">
        <w:t xml:space="preserve">Table </w:t>
      </w:r>
      <w:r w:rsidR="009F3269">
        <w:rPr>
          <w:noProof/>
        </w:rPr>
        <w:t>2</w:t>
      </w:r>
      <w:r w:rsidR="00536575" w:rsidRPr="00536575">
        <w:fldChar w:fldCharType="end"/>
      </w:r>
      <w:r w:rsidR="009072F6" w:rsidRPr="00536575">
        <w:t>)</w:t>
      </w:r>
      <w:r w:rsidR="000C442B" w:rsidRPr="00536575">
        <w:t>.</w:t>
      </w:r>
      <w:r w:rsidR="003E07C7" w:rsidRPr="00536575">
        <w:t xml:space="preserve"> </w:t>
      </w:r>
      <w:r w:rsidR="00512D17" w:rsidRPr="00536575">
        <w:t>Interestingly</w:t>
      </w:r>
      <w:r w:rsidR="000C442B" w:rsidRPr="00536575">
        <w:t>,</w:t>
      </w:r>
      <w:r w:rsidR="00512D17" w:rsidRPr="00536575">
        <w:t xml:space="preserve"> Asia and Oceania turn out to have better fit models with adjusted R</w:t>
      </w:r>
      <w:r w:rsidR="000C442B" w:rsidRPr="00536575">
        <w:t xml:space="preserve"> </w:t>
      </w:r>
      <w:r w:rsidR="00512D17" w:rsidRPr="00536575">
        <w:t>squared values of 0.93 and 0.86 respectively compared to Europe and Latin Americas respective 0.20 and 0.31.</w:t>
      </w:r>
      <w:r w:rsidR="003D5C8A" w:rsidRPr="00536575">
        <w:t xml:space="preserve"> </w:t>
      </w:r>
      <w:r w:rsidR="000D610B" w:rsidRPr="00536575">
        <w:t>Europe and Latin America have far more variation in their data and thus present less clear of a trend matching their comparatively weaker model performance</w:t>
      </w:r>
      <w:r w:rsidR="002C07E1" w:rsidRPr="00536575">
        <w:t xml:space="preserve"> (</w:t>
      </w:r>
      <w:r w:rsidR="00536575" w:rsidRPr="00536575">
        <w:fldChar w:fldCharType="begin"/>
      </w:r>
      <w:r w:rsidR="00536575" w:rsidRPr="00536575">
        <w:instrText xml:space="preserve"> REF _Ref216020444 \h  \* MERGEFORMAT </w:instrText>
      </w:r>
      <w:r w:rsidR="00536575" w:rsidRPr="00536575">
        <w:fldChar w:fldCharType="separate"/>
      </w:r>
      <w:r w:rsidR="009F3269" w:rsidRPr="00C52AD6">
        <w:t xml:space="preserve">Figure </w:t>
      </w:r>
      <w:r w:rsidR="009F3269">
        <w:rPr>
          <w:noProof/>
        </w:rPr>
        <w:t>9</w:t>
      </w:r>
      <w:r w:rsidR="00536575" w:rsidRPr="00536575">
        <w:fldChar w:fldCharType="end"/>
      </w:r>
      <w:r w:rsidR="002C07E1" w:rsidRPr="00536575">
        <w:t>)</w:t>
      </w:r>
      <w:r w:rsidR="000C442B" w:rsidRPr="00536575">
        <w:t>.</w:t>
      </w:r>
      <w:r w:rsidR="000D610B" w:rsidRPr="00536575">
        <w:t xml:space="preserve"> </w:t>
      </w:r>
    </w:p>
    <w:p w14:paraId="245DD3FF" w14:textId="64A7A53C" w:rsidR="006E7280" w:rsidRPr="00F11785" w:rsidRDefault="005C0514" w:rsidP="00D11EF3">
      <w:r w:rsidRPr="00536575">
        <w:t xml:space="preserve">Given the </w:t>
      </w:r>
      <w:r w:rsidR="000C442B" w:rsidRPr="00536575">
        <w:t>in ability</w:t>
      </w:r>
      <w:r w:rsidRPr="00536575">
        <w:t xml:space="preserve"> to construct meaningful linear models for Africa, the Middle East</w:t>
      </w:r>
      <w:r w:rsidRPr="00F11785">
        <w:t>, and North America as well as the poor model fit for Europe and Oceania</w:t>
      </w:r>
      <w:r w:rsidR="00EC30BE">
        <w:t>,</w:t>
      </w:r>
      <w:r w:rsidR="006E7280" w:rsidRPr="00F11785">
        <w:t xml:space="preserve"> we cannot conclude that there is a consistent, statistically significant linear trend between CO2 intensity and Year. </w:t>
      </w:r>
    </w:p>
    <w:p w14:paraId="3E9AAE43" w14:textId="77777777" w:rsidR="005C0514" w:rsidRPr="00F11785" w:rsidRDefault="006E7280" w:rsidP="00D11EF3">
      <w:r w:rsidRPr="00F11785">
        <w:t>However</w:t>
      </w:r>
      <w:r w:rsidR="00C40026" w:rsidRPr="00F11785">
        <w:t>,</w:t>
      </w:r>
      <w:r w:rsidRPr="00F11785">
        <w:t xml:space="preserve"> we can say more about Asia and Oceania. </w:t>
      </w:r>
      <w:r w:rsidR="00B92545" w:rsidRPr="00F11785">
        <w:t>Asia’s linear model has a clear negative relationship between CO2 intensity and year meaning that as time progresses</w:t>
      </w:r>
      <w:r w:rsidR="00E41528" w:rsidRPr="00F11785">
        <w:t>,</w:t>
      </w:r>
      <w:r w:rsidR="00B92545" w:rsidRPr="00F11785">
        <w:t xml:space="preserve"> we tend to see an improvement (lower emissions per unit of generation) in CO2 inte</w:t>
      </w:r>
      <w:r w:rsidR="00E41528" w:rsidRPr="00F11785">
        <w:t>ns</w:t>
      </w:r>
      <w:r w:rsidR="00B92545" w:rsidRPr="00F11785">
        <w:t>ity on average.</w:t>
      </w:r>
    </w:p>
    <w:p w14:paraId="06845908" w14:textId="77777777" w:rsidR="00FA6D9B" w:rsidRPr="00F11785" w:rsidRDefault="00000000" w:rsidP="00D11EF3">
      <m:oMathPara>
        <m:oMath>
          <m:acc>
            <m:accPr>
              <m:ctrlPr>
                <w:rPr>
                  <w:rFonts w:ascii="Cambria Math" w:hAnsi="Cambria Math"/>
                </w:rPr>
              </m:ctrlPr>
            </m:accPr>
            <m:e>
              <m:sSub>
                <m:sSubPr>
                  <m:ctrlPr>
                    <w:rPr>
                      <w:rFonts w:ascii="Cambria Math" w:hAnsi="Cambria Math"/>
                    </w:rPr>
                  </m:ctrlPr>
                </m:sSubPr>
                <m:e>
                  <m:r>
                    <w:rPr>
                      <w:rFonts w:ascii="Cambria Math" w:hAnsi="Cambria Math"/>
                    </w:rPr>
                    <m:t>mtCO</m:t>
                  </m:r>
                  <m:r>
                    <m:rPr>
                      <m:sty m:val="p"/>
                    </m:rPr>
                    <w:rPr>
                      <w:rFonts w:ascii="Cambria Math" w:hAnsi="Cambria Math"/>
                    </w:rPr>
                    <m:t xml:space="preserve">2 </m:t>
                  </m:r>
                  <m:r>
                    <w:rPr>
                      <w:rFonts w:ascii="Cambria Math" w:hAnsi="Cambria Math"/>
                    </w:rPr>
                    <m:t>per</m:t>
                  </m:r>
                  <m:r>
                    <m:rPr>
                      <m:sty m:val="p"/>
                    </m:rPr>
                    <w:rPr>
                      <w:rFonts w:ascii="Cambria Math" w:hAnsi="Cambria Math"/>
                    </w:rPr>
                    <m:t xml:space="preserve"> </m:t>
                  </m:r>
                  <m:r>
                    <w:rPr>
                      <w:rFonts w:ascii="Cambria Math" w:hAnsi="Cambria Math"/>
                    </w:rPr>
                    <m:t>TWh</m:t>
                  </m:r>
                </m:e>
                <m:sub>
                  <m:r>
                    <w:rPr>
                      <w:rFonts w:ascii="Cambria Math" w:hAnsi="Cambria Math"/>
                    </w:rPr>
                    <m:t>i</m:t>
                  </m:r>
                </m:sub>
              </m:sSub>
            </m:e>
          </m:acc>
          <m:r>
            <m:rPr>
              <m:sty m:val="p"/>
            </m:rPr>
            <w:rPr>
              <w:rFonts w:ascii="Cambria Math" w:hAnsi="Cambria Math"/>
            </w:rPr>
            <m:t>=4.30-0.00168(</m:t>
          </m:r>
          <m:sSub>
            <m:sSubPr>
              <m:ctrlPr>
                <w:rPr>
                  <w:rFonts w:ascii="Cambria Math" w:hAnsi="Cambria Math"/>
                </w:rPr>
              </m:ctrlPr>
            </m:sSubPr>
            <m:e>
              <m:r>
                <w:rPr>
                  <w:rFonts w:ascii="Cambria Math" w:hAnsi="Cambria Math"/>
                </w:rPr>
                <m:t>Year</m:t>
              </m:r>
            </m:e>
            <m:sub>
              <m:r>
                <w:rPr>
                  <w:rFonts w:ascii="Cambria Math" w:hAnsi="Cambria Math"/>
                </w:rPr>
                <m:t>i</m:t>
              </m:r>
            </m:sub>
          </m:sSub>
          <m:r>
            <m:rPr>
              <m:sty m:val="p"/>
            </m:rPr>
            <w:rPr>
              <w:rFonts w:ascii="Cambria Math" w:hAnsi="Cambria Math"/>
            </w:rPr>
            <m:t>)</m:t>
          </m:r>
        </m:oMath>
      </m:oMathPara>
    </w:p>
    <w:p w14:paraId="00F4CD1E" w14:textId="7C1E7BAF" w:rsidR="001F5CAE" w:rsidRPr="00F11785" w:rsidRDefault="00791893" w:rsidP="00D11EF3">
      <w:pPr>
        <w:rPr>
          <w:rFonts w:eastAsiaTheme="minorEastAsia"/>
        </w:rPr>
      </w:pPr>
      <w:r w:rsidRPr="00F11785">
        <w:lastRenderedPageBreak/>
        <w:t xml:space="preserve">Specifically, each year into the future </w:t>
      </w:r>
      <w:r w:rsidR="00732FD5" w:rsidRPr="00F11785">
        <w:t>we expect a</w:t>
      </w:r>
      <w:r w:rsidR="00A12FC7" w:rsidRPr="00F11785">
        <w:t>n</w:t>
      </w:r>
      <w:r w:rsidR="00732FD5" w:rsidRPr="00F11785">
        <w:t xml:space="preserve"> average reduction of CO2 intensity of 0.00168 </w:t>
      </w:r>
      <w:r w:rsidR="00816D9D" w:rsidRPr="00F11785">
        <w:t>million m</w:t>
      </w:r>
      <w:r w:rsidR="00702101" w:rsidRPr="00F11785">
        <w:t>etric</w:t>
      </w:r>
      <w:r w:rsidR="00732FD5" w:rsidRPr="00F11785">
        <w:t xml:space="preserve"> tons of CO2 per TWh of electricity generated. </w:t>
      </w:r>
      <w:r w:rsidR="001265D7" w:rsidRPr="00F11785">
        <w:t>In 2024</w:t>
      </w:r>
      <w:r w:rsidR="00EC30BE">
        <w:t>,</w:t>
      </w:r>
      <w:r w:rsidR="001265D7" w:rsidRPr="00F11785">
        <w:t xml:space="preserve"> Asia produced 8738 terawatt hours of power from coal meaning the expected reduction in CO2 emitted compared to the intensity of the previous year was  </w:t>
      </w:r>
      <m:oMath>
        <m:r>
          <m:rPr>
            <m:sty m:val="p"/>
          </m:rPr>
          <w:rPr>
            <w:rFonts w:ascii="Cambria Math" w:hAnsi="Cambria Math"/>
          </w:rPr>
          <m:t>8738</m:t>
        </m:r>
        <m:r>
          <w:rPr>
            <w:rFonts w:ascii="Cambria Math" w:hAnsi="Cambria Math"/>
          </w:rPr>
          <m:t>TWh</m:t>
        </m:r>
        <m:r>
          <m:rPr>
            <m:sty m:val="p"/>
          </m:rPr>
          <w:rPr>
            <w:rFonts w:ascii="Cambria Math" w:hAnsi="Cambria Math"/>
          </w:rPr>
          <m:t xml:space="preserve"> *</m:t>
        </m:r>
        <m:r>
          <w:rPr>
            <w:rFonts w:ascii="Cambria Math" w:hAnsi="Cambria Math"/>
          </w:rPr>
          <m:t>0.00168</m:t>
        </m:r>
        <m:f>
          <m:fPr>
            <m:ctrlPr>
              <w:rPr>
                <w:rFonts w:ascii="Cambria Math" w:hAnsi="Cambria Math"/>
                <w:i/>
              </w:rPr>
            </m:ctrlPr>
          </m:fPr>
          <m:num>
            <m:r>
              <w:rPr>
                <w:rFonts w:ascii="Cambria Math" w:hAnsi="Cambria Math"/>
              </w:rPr>
              <m:t>mtCO2</m:t>
            </m:r>
          </m:num>
          <m:den>
            <m:r>
              <w:rPr>
                <w:rFonts w:ascii="Cambria Math" w:hAnsi="Cambria Math"/>
              </w:rPr>
              <m:t>TWh</m:t>
            </m:r>
          </m:den>
        </m:f>
        <m:r>
          <w:rPr>
            <w:rFonts w:ascii="Cambria Math" w:hAnsi="Cambria Math"/>
          </w:rPr>
          <m:t>=14.68mtCO2</m:t>
        </m:r>
      </m:oMath>
      <w:r w:rsidR="001265D7" w:rsidRPr="00F11785">
        <w:rPr>
          <w:rFonts w:eastAsiaTheme="minorEastAsia"/>
        </w:rPr>
        <w:t>. Put another way</w:t>
      </w:r>
      <w:r w:rsidR="00702101" w:rsidRPr="00F11785">
        <w:rPr>
          <w:rFonts w:eastAsiaTheme="minorEastAsia"/>
        </w:rPr>
        <w:t>,</w:t>
      </w:r>
      <w:r w:rsidR="001265D7" w:rsidRPr="00F11785">
        <w:rPr>
          <w:rFonts w:eastAsiaTheme="minorEastAsia"/>
        </w:rPr>
        <w:t xml:space="preserve"> without shutting down any coal power plants (the most carbon</w:t>
      </w:r>
      <w:r w:rsidR="00FB5956" w:rsidRPr="00F11785">
        <w:rPr>
          <w:rFonts w:eastAsiaTheme="minorEastAsia"/>
        </w:rPr>
        <w:t>-</w:t>
      </w:r>
      <w:r w:rsidR="001265D7" w:rsidRPr="00F11785">
        <w:rPr>
          <w:rFonts w:eastAsiaTheme="minorEastAsia"/>
        </w:rPr>
        <w:t>intensive way to generate power</w:t>
      </w:r>
      <w:r w:rsidR="000C442B" w:rsidRPr="00F11785">
        <w:rPr>
          <w:rFonts w:eastAsiaTheme="minorEastAsia"/>
        </w:rPr>
        <w:t>)</w:t>
      </w:r>
      <w:r w:rsidR="001265D7" w:rsidRPr="00F11785">
        <w:rPr>
          <w:rFonts w:eastAsiaTheme="minorEastAsia"/>
        </w:rPr>
        <w:t xml:space="preserve"> Asia didn’t put 14.68 </w:t>
      </w:r>
      <w:r w:rsidR="00816D9D" w:rsidRPr="00F11785">
        <w:rPr>
          <w:rFonts w:eastAsiaTheme="minorEastAsia"/>
        </w:rPr>
        <w:t>million m</w:t>
      </w:r>
      <w:r w:rsidR="00702101" w:rsidRPr="00F11785">
        <w:rPr>
          <w:rFonts w:eastAsiaTheme="minorEastAsia"/>
        </w:rPr>
        <w:t>etric</w:t>
      </w:r>
      <w:r w:rsidR="001265D7" w:rsidRPr="00F11785">
        <w:rPr>
          <w:rFonts w:eastAsiaTheme="minorEastAsia"/>
        </w:rPr>
        <w:t xml:space="preserve"> tons of CO2 into the atmosphere</w:t>
      </w:r>
      <w:r w:rsidR="00FB5956" w:rsidRPr="00F11785">
        <w:rPr>
          <w:rFonts w:eastAsiaTheme="minorEastAsia"/>
        </w:rPr>
        <w:t xml:space="preserve"> that would have otherwise been there without change</w:t>
      </w:r>
      <w:r w:rsidR="006256A0" w:rsidRPr="00F11785">
        <w:rPr>
          <w:rFonts w:eastAsiaTheme="minorEastAsia"/>
        </w:rPr>
        <w:t>s</w:t>
      </w:r>
      <w:r w:rsidR="00FB5956" w:rsidRPr="00F11785">
        <w:rPr>
          <w:rFonts w:eastAsiaTheme="minorEastAsia"/>
        </w:rPr>
        <w:t xml:space="preserve"> to the fuel or facilities used to create that power. </w:t>
      </w:r>
    </w:p>
    <w:p w14:paraId="4A6D980B" w14:textId="77777777" w:rsidR="00A43B0F" w:rsidRPr="00F11785" w:rsidRDefault="00A43B0F" w:rsidP="00D11EF3"/>
    <w:p w14:paraId="696EB4E9" w14:textId="77777777" w:rsidR="00A43B0F" w:rsidRPr="00F11785" w:rsidRDefault="00A43B0F" w:rsidP="00D11EF3">
      <w:r w:rsidRPr="00F11785">
        <w:t>A similar calculation can be done for Oceania which has the following linear model.</w:t>
      </w:r>
    </w:p>
    <w:p w14:paraId="523AECDB" w14:textId="77777777" w:rsidR="00C6580F" w:rsidRPr="00F11785" w:rsidRDefault="00000000" w:rsidP="00D11EF3">
      <m:oMathPara>
        <m:oMath>
          <m:acc>
            <m:accPr>
              <m:ctrlPr>
                <w:rPr>
                  <w:rFonts w:ascii="Cambria Math" w:hAnsi="Cambria Math"/>
                </w:rPr>
              </m:ctrlPr>
            </m:accPr>
            <m:e>
              <m:sSub>
                <m:sSubPr>
                  <m:ctrlPr>
                    <w:rPr>
                      <w:rFonts w:ascii="Cambria Math" w:hAnsi="Cambria Math"/>
                    </w:rPr>
                  </m:ctrlPr>
                </m:sSubPr>
                <m:e>
                  <m:r>
                    <w:rPr>
                      <w:rFonts w:ascii="Cambria Math" w:hAnsi="Cambria Math"/>
                    </w:rPr>
                    <m:t>mtCO</m:t>
                  </m:r>
                  <m:r>
                    <m:rPr>
                      <m:sty m:val="p"/>
                    </m:rPr>
                    <w:rPr>
                      <w:rFonts w:ascii="Cambria Math" w:hAnsi="Cambria Math"/>
                    </w:rPr>
                    <m:t xml:space="preserve">2 </m:t>
                  </m:r>
                  <m:r>
                    <w:rPr>
                      <w:rFonts w:ascii="Cambria Math" w:hAnsi="Cambria Math"/>
                    </w:rPr>
                    <m:t>per</m:t>
                  </m:r>
                  <m:r>
                    <m:rPr>
                      <m:sty m:val="p"/>
                    </m:rPr>
                    <w:rPr>
                      <w:rFonts w:ascii="Cambria Math" w:hAnsi="Cambria Math"/>
                    </w:rPr>
                    <m:t xml:space="preserve"> </m:t>
                  </m:r>
                  <m:r>
                    <w:rPr>
                      <w:rFonts w:ascii="Cambria Math" w:hAnsi="Cambria Math"/>
                    </w:rPr>
                    <m:t>TWh</m:t>
                  </m:r>
                </m:e>
                <m:sub>
                  <m:r>
                    <w:rPr>
                      <w:rFonts w:ascii="Cambria Math" w:hAnsi="Cambria Math"/>
                    </w:rPr>
                    <m:t>i</m:t>
                  </m:r>
                </m:sub>
              </m:sSub>
            </m:e>
          </m:acc>
          <m:r>
            <m:rPr>
              <m:sty m:val="p"/>
            </m:rPr>
            <w:rPr>
              <w:rFonts w:ascii="Cambria Math" w:hAnsi="Cambria Math"/>
            </w:rPr>
            <m:t>=1.58-0.000347(</m:t>
          </m:r>
          <m:sSub>
            <m:sSubPr>
              <m:ctrlPr>
                <w:rPr>
                  <w:rFonts w:ascii="Cambria Math" w:hAnsi="Cambria Math"/>
                </w:rPr>
              </m:ctrlPr>
            </m:sSubPr>
            <m:e>
              <m:r>
                <w:rPr>
                  <w:rFonts w:ascii="Cambria Math" w:hAnsi="Cambria Math"/>
                </w:rPr>
                <m:t>Year</m:t>
              </m:r>
            </m:e>
            <m:sub>
              <m:r>
                <w:rPr>
                  <w:rFonts w:ascii="Cambria Math" w:hAnsi="Cambria Math"/>
                </w:rPr>
                <m:t>i</m:t>
              </m:r>
            </m:sub>
          </m:sSub>
          <m:r>
            <m:rPr>
              <m:sty m:val="p"/>
            </m:rPr>
            <w:rPr>
              <w:rFonts w:ascii="Cambria Math" w:hAnsi="Cambria Math"/>
            </w:rPr>
            <m:t>)</m:t>
          </m:r>
        </m:oMath>
      </m:oMathPara>
    </w:p>
    <w:p w14:paraId="67238C5F" w14:textId="77777777" w:rsidR="006256A0" w:rsidRPr="00F11785" w:rsidRDefault="00D94A53" w:rsidP="00D11EF3">
      <w:pPr>
        <w:rPr>
          <w:rFonts w:eastAsiaTheme="minorEastAsia"/>
          <w:color w:val="000000" w:themeColor="text1"/>
        </w:rPr>
      </w:pPr>
      <w:r w:rsidRPr="00F11785">
        <w:t xml:space="preserve">This region produced 130TWh of power from coal in 2024, meaning that due to an improvement in carbon intensity from the previous year, we would expect </w:t>
      </w:r>
      <m:oMath>
        <m:r>
          <m:rPr>
            <m:sty m:val="p"/>
          </m:rPr>
          <w:rPr>
            <w:rFonts w:ascii="Cambria Math" w:hAnsi="Cambria Math"/>
          </w:rPr>
          <m:t>130</m:t>
        </m:r>
        <m:r>
          <w:rPr>
            <w:rFonts w:ascii="Cambria Math" w:hAnsi="Cambria Math"/>
          </w:rPr>
          <m:t>TWh</m:t>
        </m:r>
        <m:r>
          <m:rPr>
            <m:sty m:val="p"/>
          </m:rPr>
          <w:rPr>
            <w:rFonts w:ascii="Cambria Math" w:hAnsi="Cambria Math"/>
          </w:rPr>
          <m:t xml:space="preserve"> *</m:t>
        </m:r>
        <m:r>
          <w:rPr>
            <w:rFonts w:ascii="Cambria Math" w:hAnsi="Cambria Math"/>
            <w:color w:val="000000" w:themeColor="text1"/>
          </w:rPr>
          <m:t>0.000347</m:t>
        </m:r>
        <m:f>
          <m:fPr>
            <m:ctrlPr>
              <w:rPr>
                <w:rFonts w:ascii="Cambria Math" w:hAnsi="Cambria Math"/>
                <w:i/>
                <w:color w:val="000000" w:themeColor="text1"/>
              </w:rPr>
            </m:ctrlPr>
          </m:fPr>
          <m:num>
            <m:r>
              <w:rPr>
                <w:rFonts w:ascii="Cambria Math" w:hAnsi="Cambria Math"/>
                <w:color w:val="000000" w:themeColor="text1"/>
              </w:rPr>
              <m:t>mtCO2</m:t>
            </m:r>
          </m:num>
          <m:den>
            <m:r>
              <w:rPr>
                <w:rFonts w:ascii="Cambria Math" w:hAnsi="Cambria Math"/>
                <w:color w:val="000000" w:themeColor="text1"/>
              </w:rPr>
              <m:t>TWh</m:t>
            </m:r>
          </m:den>
        </m:f>
        <m:r>
          <w:rPr>
            <w:rFonts w:ascii="Cambria Math" w:hAnsi="Cambria Math"/>
            <w:color w:val="000000" w:themeColor="text1"/>
          </w:rPr>
          <m:t>=0.045mtCO2</m:t>
        </m:r>
      </m:oMath>
      <w:r w:rsidRPr="00F11785">
        <w:rPr>
          <w:rFonts w:eastAsiaTheme="minorEastAsia"/>
          <w:color w:val="000000" w:themeColor="text1"/>
        </w:rPr>
        <w:t xml:space="preserve"> or about 45 thousand </w:t>
      </w:r>
      <w:r w:rsidR="00DD66B0" w:rsidRPr="00F11785">
        <w:rPr>
          <w:rFonts w:eastAsiaTheme="minorEastAsia"/>
          <w:color w:val="000000" w:themeColor="text1"/>
        </w:rPr>
        <w:t xml:space="preserve">metric </w:t>
      </w:r>
      <w:r w:rsidRPr="00F11785">
        <w:rPr>
          <w:rFonts w:eastAsiaTheme="minorEastAsia"/>
          <w:color w:val="000000" w:themeColor="text1"/>
        </w:rPr>
        <w:t xml:space="preserve">tons of CO2 to not have been emitted. </w:t>
      </w:r>
    </w:p>
    <w:p w14:paraId="59CD1424" w14:textId="77777777" w:rsidR="00A43B0F" w:rsidRDefault="006256A0" w:rsidP="00D11EF3">
      <w:r w:rsidRPr="00F11785">
        <w:t>To get a sense of the scale of emissions, a typical American is estimated to produce around 15 metric tons of CO2 a year</w:t>
      </w:r>
      <w:r w:rsidR="006E5BEB" w:rsidRPr="00F11785">
        <w:t xml:space="preserve"> (Tso, 2023)</w:t>
      </w:r>
      <w:r w:rsidRPr="00F11785">
        <w:t xml:space="preserve">. </w:t>
      </w:r>
      <w:r w:rsidR="00D50731" w:rsidRPr="00F11785">
        <w:t xml:space="preserve">This would mean that coal power’s CO2 intensity improvements in Asia in 2024 prevented the CO2 emissions equivalent to about </w:t>
      </w:r>
      <w:r w:rsidR="003163AE" w:rsidRPr="00F11785">
        <w:t>978,666 Americans</w:t>
      </w:r>
      <w:r w:rsidR="0011089C" w:rsidRPr="00F11785">
        <w:t>,</w:t>
      </w:r>
      <w:r w:rsidR="003163AE" w:rsidRPr="00F11785">
        <w:t xml:space="preserve"> and Oceania stopped about 3,000 Ameri</w:t>
      </w:r>
      <w:r w:rsidR="003F7D48" w:rsidRPr="00F11785">
        <w:t>cans’</w:t>
      </w:r>
      <w:r w:rsidR="003163AE" w:rsidRPr="00F11785">
        <w:t xml:space="preserve"> worth of emissions. </w:t>
      </w:r>
      <w:r w:rsidR="0011089C" w:rsidRPr="00F11785">
        <w:t xml:space="preserve">It is worth noting that while </w:t>
      </w:r>
      <w:r w:rsidR="002432CC" w:rsidRPr="00F11785">
        <w:t>these emissions reductions may seem large, they only represent 0.18% and 0.039% of Asia and Oceania’s CO2 emissions from coal power in 2024</w:t>
      </w:r>
      <w:r w:rsidR="00BD20CA" w:rsidRPr="00F11785">
        <w:t>,</w:t>
      </w:r>
      <w:r w:rsidR="002432CC" w:rsidRPr="00F11785">
        <w:t xml:space="preserve"> respectiv</w:t>
      </w:r>
      <w:r w:rsidR="00BD20CA" w:rsidRPr="00F11785">
        <w:t>e</w:t>
      </w:r>
      <w:r w:rsidR="002432CC" w:rsidRPr="00F11785">
        <w:t xml:space="preserve">ly. </w:t>
      </w:r>
    </w:p>
    <w:p w14:paraId="2B8A9E0B" w14:textId="77777777" w:rsidR="00997D62" w:rsidRDefault="00997D62" w:rsidP="001541D2">
      <w:pPr>
        <w:pStyle w:val="Heading2"/>
        <w:rPr>
          <w:rFonts w:eastAsiaTheme="minorEastAsia"/>
        </w:rPr>
      </w:pPr>
      <w:bookmarkStart w:id="51" w:name="_Toc215932128"/>
      <w:bookmarkStart w:id="52" w:name="_Toc216179685"/>
      <w:r>
        <w:rPr>
          <w:rFonts w:eastAsiaTheme="minorEastAsia"/>
        </w:rPr>
        <w:t>Limitations</w:t>
      </w:r>
      <w:bookmarkEnd w:id="51"/>
      <w:bookmarkEnd w:id="52"/>
    </w:p>
    <w:p w14:paraId="7FDDD439" w14:textId="3D243E60" w:rsidR="00997D62" w:rsidRDefault="00997D62" w:rsidP="00D11EF3">
      <w:r w:rsidRPr="00997D62">
        <w:t xml:space="preserve">These data </w:t>
      </w:r>
      <w:r>
        <w:t>only represent 24 years</w:t>
      </w:r>
      <w:r w:rsidR="0079574E">
        <w:t>,</w:t>
      </w:r>
      <w:r>
        <w:t xml:space="preserve"> meaning that </w:t>
      </w:r>
      <w:r w:rsidR="0079574E">
        <w:t xml:space="preserve">the sample size for each region is rather small. This also means that we don’t have much variation, as seen in some of the linear models, which can produce poor model estimation. </w:t>
      </w:r>
      <w:r w:rsidR="0095639A">
        <w:t>The accuracy of both the power generation and CO2 emissions may not be equal across regions</w:t>
      </w:r>
      <w:r w:rsidR="00795DEF">
        <w:t>,</w:t>
      </w:r>
      <w:r w:rsidR="0095639A">
        <w:t xml:space="preserve"> depending on Ember’s data collection methods and the reporting standards between countries.</w:t>
      </w:r>
      <w:r w:rsidR="00795DEF">
        <w:t xml:space="preserve"> CO2 emissions have become a politically charged topic</w:t>
      </w:r>
      <w:r w:rsidR="000C442B">
        <w:t xml:space="preserve">, </w:t>
      </w:r>
      <w:r w:rsidR="00094908">
        <w:t>meaning</w:t>
      </w:r>
      <w:r w:rsidR="00795DEF">
        <w:t xml:space="preserve"> there may be pressure from governments to misrepresent their pollution statistics. </w:t>
      </w:r>
    </w:p>
    <w:p w14:paraId="7C2392CD" w14:textId="463D24BA" w:rsidR="00795DEF" w:rsidRDefault="00795DEF" w:rsidP="00D11EF3">
      <w:r>
        <w:t xml:space="preserve">Linear models may not be well suited for the more </w:t>
      </w:r>
      <w:r w:rsidR="00DB3A8D">
        <w:t>volatile</w:t>
      </w:r>
      <w:r>
        <w:t xml:space="preserve"> trends seen in some of the region data. For example</w:t>
      </w:r>
      <w:r w:rsidR="00DB3A8D">
        <w:t>,</w:t>
      </w:r>
      <w:r>
        <w:t xml:space="preserve"> Europe saw strong improvement in CO2 intensity </w:t>
      </w:r>
      <w:r w:rsidR="00DB3A8D">
        <w:t xml:space="preserve">in </w:t>
      </w:r>
      <w:r>
        <w:t>their coal power plants between 2010 and 2015 and then an equally rapid backslid</w:t>
      </w:r>
      <w:r w:rsidR="00A606B0">
        <w:t>e</w:t>
      </w:r>
      <w:r>
        <w:t xml:space="preserve"> between 2015 and 2020. </w:t>
      </w:r>
    </w:p>
    <w:p w14:paraId="7BC3CBAA" w14:textId="01023CC1" w:rsidR="00795DEF" w:rsidRPr="00997D62" w:rsidRDefault="00795DEF" w:rsidP="00D11EF3">
      <w:r>
        <w:t xml:space="preserve">It should also be noted that improving emission intensity for coal power plants does not mean that total CO2 emissions from coal will decline in a region or country. Coal produces </w:t>
      </w:r>
      <w:r w:rsidR="00094908">
        <w:t>large amounts</w:t>
      </w:r>
      <w:r>
        <w:t xml:space="preserve"> of CO2 for every unit of power it generates </w:t>
      </w:r>
      <w:r w:rsidR="00094908">
        <w:t>meaning</w:t>
      </w:r>
      <w:r>
        <w:t xml:space="preserve"> the relatively incremental gains in </w:t>
      </w:r>
      <w:r>
        <w:lastRenderedPageBreak/>
        <w:t xml:space="preserve">intensity reviewed in this paper are unlikely to outweigh </w:t>
      </w:r>
      <w:r w:rsidR="00A60FFE">
        <w:t xml:space="preserve">the increased CO2 emissions of </w:t>
      </w:r>
      <w:r>
        <w:t xml:space="preserve">even a modest increase in the usage of coal as a power source. </w:t>
      </w:r>
    </w:p>
    <w:p w14:paraId="21692914" w14:textId="77777777" w:rsidR="001F5CAE" w:rsidRDefault="00041AF3" w:rsidP="001541D2">
      <w:pPr>
        <w:pStyle w:val="Heading2"/>
      </w:pPr>
      <w:bookmarkStart w:id="53" w:name="_Toc215932129"/>
      <w:bookmarkStart w:id="54" w:name="_Toc216179686"/>
      <w:r>
        <w:t>Conclusion</w:t>
      </w:r>
      <w:bookmarkEnd w:id="53"/>
      <w:bookmarkEnd w:id="54"/>
    </w:p>
    <w:p w14:paraId="5A59A288" w14:textId="7E13BB33" w:rsidR="00041AF3" w:rsidRPr="00F11785" w:rsidRDefault="009852EC" w:rsidP="00D11EF3">
      <w:r>
        <w:t>We can conclude that there is a real, statistical difference between the median CO2 intensity of coal power between global regions. We cannot say that there is a clear trend in CO2 intensity over time</w:t>
      </w:r>
      <w:r w:rsidR="005C3818">
        <w:t xml:space="preserve"> for all global regions. There is a statistically significant negative correlation between CO2 per terawatt hour and year between 2000 and 2024 for Asia and Oceania. </w:t>
      </w:r>
      <w:r w:rsidR="009F2934">
        <w:t xml:space="preserve">The actual positive impact of the theoretical reduction in CO2 emissions attributable to improvements in CO2 intensity is </w:t>
      </w:r>
      <w:r w:rsidR="009F2934" w:rsidRPr="009F2934">
        <w:t>min</w:t>
      </w:r>
      <w:r w:rsidR="009F2934">
        <w:t>u</w:t>
      </w:r>
      <w:r w:rsidR="009F2934" w:rsidRPr="009F2934">
        <w:t xml:space="preserve">scule </w:t>
      </w:r>
      <w:r w:rsidR="009F2934">
        <w:t>compared to the emissions from coal power as a whole</w:t>
      </w:r>
      <w:r w:rsidR="00A606B0">
        <w:t>,</w:t>
      </w:r>
      <w:r w:rsidR="009F2934">
        <w:t xml:space="preserve"> even within Asia and Oceania. </w:t>
      </w:r>
      <w:r w:rsidR="00534281">
        <w:t xml:space="preserve">Without considering the political and economic complexities of power generation, this analysis would indicate that reducing coal power is a far more effective method of lowering power generation’s CO2 footprint as compared with even those parts of the world with the most consistent improvements in CO2 intensity over the last 24 years. </w:t>
      </w:r>
    </w:p>
    <w:p w14:paraId="2B7AD4EC" w14:textId="77777777" w:rsidR="002E532C" w:rsidRDefault="002E532C">
      <w:pPr>
        <w:rPr>
          <w:rStyle w:val="uv3um"/>
          <w:rFonts w:eastAsiaTheme="majorEastAsia"/>
          <w:b/>
          <w:bCs/>
          <w:color w:val="000000" w:themeColor="text1"/>
          <w:sz w:val="44"/>
          <w:szCs w:val="44"/>
        </w:rPr>
      </w:pPr>
      <w:bookmarkStart w:id="55" w:name="_Toc215932130"/>
      <w:r>
        <w:rPr>
          <w:rStyle w:val="uv3um"/>
        </w:rPr>
        <w:br w:type="page"/>
      </w:r>
    </w:p>
    <w:p w14:paraId="3BBD1313" w14:textId="77A5B76D" w:rsidR="00DB7B9D" w:rsidRPr="00F11785" w:rsidRDefault="00FB5410" w:rsidP="001541D2">
      <w:pPr>
        <w:pStyle w:val="Heading1"/>
        <w:rPr>
          <w:rStyle w:val="uv3um"/>
          <w:rFonts w:cs="Times New Roman"/>
        </w:rPr>
      </w:pPr>
      <w:bookmarkStart w:id="56" w:name="_Toc216179687"/>
      <w:r w:rsidRPr="00F11785">
        <w:rPr>
          <w:rStyle w:val="uv3um"/>
          <w:rFonts w:cs="Times New Roman"/>
        </w:rPr>
        <w:lastRenderedPageBreak/>
        <w:t>References</w:t>
      </w:r>
      <w:bookmarkEnd w:id="55"/>
      <w:bookmarkEnd w:id="56"/>
    </w:p>
    <w:p w14:paraId="5F91874F" w14:textId="77777777" w:rsidR="00AF64E2" w:rsidRPr="0026378A" w:rsidRDefault="00AF64E2" w:rsidP="002D3A4E">
      <w:pPr>
        <w:pStyle w:val="NormalWeb"/>
        <w:ind w:left="720" w:hanging="720"/>
      </w:pPr>
      <w:r w:rsidRPr="0026378A">
        <w:t xml:space="preserve">Baloyi, H. I., </w:t>
      </w:r>
      <w:proofErr w:type="spellStart"/>
      <w:r w:rsidRPr="0026378A">
        <w:t>Okonye</w:t>
      </w:r>
      <w:proofErr w:type="spellEnd"/>
      <w:r w:rsidRPr="0026378A">
        <w:t xml:space="preserve">, L. U., &amp; Ren, J. (2024). Design of retrofit flue gas (CO2) scrubber for dependable clean energy at the </w:t>
      </w:r>
      <w:proofErr w:type="spellStart"/>
      <w:r w:rsidRPr="0026378A">
        <w:t>Duvha</w:t>
      </w:r>
      <w:proofErr w:type="spellEnd"/>
      <w:r w:rsidRPr="0026378A">
        <w:t xml:space="preserve"> Coal Power Plant.</w:t>
      </w:r>
      <w:r w:rsidRPr="0026378A">
        <w:rPr>
          <w:rStyle w:val="apple-converted-space"/>
          <w:rFonts w:eastAsiaTheme="majorEastAsia"/>
          <w:color w:val="000000" w:themeColor="text1"/>
        </w:rPr>
        <w:t> </w:t>
      </w:r>
      <w:r w:rsidRPr="0026378A">
        <w:rPr>
          <w:i/>
          <w:iCs/>
        </w:rPr>
        <w:t>Scientific Reports</w:t>
      </w:r>
      <w:r w:rsidRPr="0026378A">
        <w:t>,</w:t>
      </w:r>
      <w:r w:rsidRPr="0026378A">
        <w:rPr>
          <w:rStyle w:val="apple-converted-space"/>
          <w:rFonts w:eastAsiaTheme="majorEastAsia"/>
          <w:color w:val="000000" w:themeColor="text1"/>
        </w:rPr>
        <w:t> </w:t>
      </w:r>
      <w:r w:rsidRPr="0026378A">
        <w:rPr>
          <w:i/>
          <w:iCs/>
        </w:rPr>
        <w:t>14</w:t>
      </w:r>
      <w:r w:rsidRPr="0026378A">
        <w:t>(1). https://doi.org/10.1038/s41598-024-72104-9</w:t>
      </w:r>
      <w:r w:rsidRPr="0026378A">
        <w:rPr>
          <w:rStyle w:val="apple-converted-space"/>
          <w:rFonts w:eastAsiaTheme="majorEastAsia"/>
          <w:color w:val="000000" w:themeColor="text1"/>
        </w:rPr>
        <w:t> </w:t>
      </w:r>
    </w:p>
    <w:p w14:paraId="6D00BF82" w14:textId="5B2CFE56" w:rsidR="000D2AF4" w:rsidRPr="0026378A" w:rsidRDefault="000D2AF4" w:rsidP="002D3A4E">
      <w:pPr>
        <w:spacing w:line="240" w:lineRule="auto"/>
        <w:ind w:left="720" w:hanging="720"/>
      </w:pPr>
      <w:r w:rsidRPr="0026378A">
        <w:t>car: Fox, J., &amp; Weisberg, S. (2019). </w:t>
      </w:r>
      <w:r w:rsidRPr="0026378A">
        <w:rPr>
          <w:i/>
          <w:iCs/>
        </w:rPr>
        <w:t>An R Companion to Applied Regression</w:t>
      </w:r>
      <w:r w:rsidRPr="0026378A">
        <w:t> (3rd ed.). Sage. </w:t>
      </w:r>
      <w:hyperlink r:id="rId19" w:tgtFrame="_blank" w:history="1">
        <w:r w:rsidRPr="0026378A">
          <w:rPr>
            <w:u w:val="single"/>
          </w:rPr>
          <w:t>https://socialsciences.mcmaster.ca/jfox/Books/Companion/</w:t>
        </w:r>
      </w:hyperlink>
    </w:p>
    <w:p w14:paraId="50BFC7F3" w14:textId="77777777" w:rsidR="009A45B2" w:rsidRPr="0026378A" w:rsidRDefault="009A45B2" w:rsidP="002D3A4E">
      <w:pPr>
        <w:pStyle w:val="NormalWeb"/>
        <w:ind w:left="720" w:hanging="720"/>
        <w:rPr>
          <w:rStyle w:val="apple-converted-space"/>
          <w:rFonts w:eastAsiaTheme="majorEastAsia"/>
          <w:color w:val="000000" w:themeColor="text1"/>
        </w:rPr>
      </w:pPr>
      <w:r w:rsidRPr="0026378A">
        <w:t>Ember. (2024, December 9).</w:t>
      </w:r>
      <w:r w:rsidRPr="0026378A">
        <w:rPr>
          <w:rStyle w:val="apple-converted-space"/>
          <w:rFonts w:eastAsiaTheme="majorEastAsia"/>
          <w:color w:val="000000" w:themeColor="text1"/>
        </w:rPr>
        <w:t> </w:t>
      </w:r>
      <w:r w:rsidRPr="0026378A">
        <w:rPr>
          <w:i/>
          <w:iCs/>
        </w:rPr>
        <w:t>Yearly Electricity Data</w:t>
      </w:r>
      <w:r w:rsidRPr="0026378A">
        <w:t>. Ember. https://ember-energy.org/data/yearly-electricity-data/</w:t>
      </w:r>
      <w:r w:rsidRPr="0026378A">
        <w:rPr>
          <w:rStyle w:val="apple-converted-space"/>
          <w:rFonts w:eastAsiaTheme="majorEastAsia"/>
          <w:color w:val="000000" w:themeColor="text1"/>
        </w:rPr>
        <w:t> </w:t>
      </w:r>
    </w:p>
    <w:p w14:paraId="68669A81" w14:textId="15DB0819" w:rsidR="00AF64E2" w:rsidRPr="0026378A" w:rsidRDefault="00AF64E2" w:rsidP="002D3A4E">
      <w:pPr>
        <w:spacing w:line="240" w:lineRule="auto"/>
        <w:ind w:left="720" w:hanging="720"/>
      </w:pPr>
      <w:r w:rsidRPr="0026378A">
        <w:t>ggplot2: Wickham, H. (2024). </w:t>
      </w:r>
      <w:r w:rsidRPr="0026378A">
        <w:rPr>
          <w:i/>
          <w:iCs/>
        </w:rPr>
        <w:t>ggplot2: Elegant Graphics for Data Analysis</w:t>
      </w:r>
      <w:r w:rsidRPr="0026378A">
        <w:t>. R package. </w:t>
      </w:r>
      <w:hyperlink r:id="rId20" w:tgtFrame="_blank" w:history="1">
        <w:r w:rsidRPr="0026378A">
          <w:rPr>
            <w:u w:val="single"/>
          </w:rPr>
          <w:t>https://CRAN.R-project.org/package=ggplot2</w:t>
        </w:r>
      </w:hyperlink>
    </w:p>
    <w:p w14:paraId="43422FEA" w14:textId="35F1BCBE" w:rsidR="00AF64E2" w:rsidRPr="0026378A" w:rsidRDefault="00AF64E2" w:rsidP="002D3A4E">
      <w:pPr>
        <w:spacing w:line="240" w:lineRule="auto"/>
        <w:ind w:left="720" w:hanging="720"/>
      </w:pPr>
      <w:proofErr w:type="spellStart"/>
      <w:r w:rsidRPr="0026378A">
        <w:t>gt</w:t>
      </w:r>
      <w:proofErr w:type="spellEnd"/>
      <w:r w:rsidRPr="0026378A">
        <w:t xml:space="preserve">: Iannone, R., Cheng, J., </w:t>
      </w:r>
      <w:proofErr w:type="spellStart"/>
      <w:r w:rsidRPr="0026378A">
        <w:t>Schloerke</w:t>
      </w:r>
      <w:proofErr w:type="spellEnd"/>
      <w:r w:rsidRPr="0026378A">
        <w:t>, D., Atkins, A., &amp; Russell, K. (2024). </w:t>
      </w:r>
      <w:proofErr w:type="spellStart"/>
      <w:r w:rsidRPr="0026378A">
        <w:rPr>
          <w:i/>
          <w:iCs/>
        </w:rPr>
        <w:t>gt</w:t>
      </w:r>
      <w:proofErr w:type="spellEnd"/>
      <w:r w:rsidRPr="0026378A">
        <w:rPr>
          <w:i/>
          <w:iCs/>
        </w:rPr>
        <w:t xml:space="preserve">: Easily Create Presentation-Ready Display </w:t>
      </w:r>
      <w:proofErr w:type="gramStart"/>
      <w:r w:rsidRPr="0026378A">
        <w:rPr>
          <w:i/>
          <w:iCs/>
        </w:rPr>
        <w:t>Tables</w:t>
      </w:r>
      <w:r w:rsidRPr="0026378A">
        <w:t> .</w:t>
      </w:r>
      <w:proofErr w:type="gramEnd"/>
      <w:r w:rsidRPr="0026378A">
        <w:t xml:space="preserve"> R package. </w:t>
      </w:r>
      <w:hyperlink r:id="rId21" w:tgtFrame="_blank" w:history="1">
        <w:r w:rsidRPr="0026378A">
          <w:rPr>
            <w:u w:val="single"/>
          </w:rPr>
          <w:t>https://CRAN.R-project.org/package=gt</w:t>
        </w:r>
      </w:hyperlink>
    </w:p>
    <w:p w14:paraId="5D34F0CF" w14:textId="3342C6F5" w:rsidR="00AF64E2" w:rsidRPr="0026378A" w:rsidRDefault="00AF64E2" w:rsidP="002D3A4E">
      <w:pPr>
        <w:spacing w:line="240" w:lineRule="auto"/>
        <w:ind w:left="720" w:hanging="720"/>
      </w:pPr>
      <w:proofErr w:type="spellStart"/>
      <w:r w:rsidRPr="0026378A">
        <w:t>gtsummary</w:t>
      </w:r>
      <w:proofErr w:type="spellEnd"/>
      <w:r w:rsidRPr="0026378A">
        <w:t xml:space="preserve">: Sjoberg, D. D., Whiting, K., Curry, M., Lavery, J. A., &amp; </w:t>
      </w:r>
      <w:proofErr w:type="spellStart"/>
      <w:r w:rsidRPr="0026378A">
        <w:t>Larmarange</w:t>
      </w:r>
      <w:proofErr w:type="spellEnd"/>
      <w:r w:rsidRPr="0026378A">
        <w:t xml:space="preserve">, J. (2021). Reproducible summary tables with the </w:t>
      </w:r>
      <w:proofErr w:type="spellStart"/>
      <w:r w:rsidRPr="0026378A">
        <w:t>gtsummary</w:t>
      </w:r>
      <w:proofErr w:type="spellEnd"/>
      <w:r w:rsidRPr="0026378A">
        <w:t xml:space="preserve"> package. </w:t>
      </w:r>
      <w:r w:rsidRPr="0026378A">
        <w:rPr>
          <w:i/>
          <w:iCs/>
        </w:rPr>
        <w:t>The R Journal, 13</w:t>
      </w:r>
      <w:r w:rsidRPr="0026378A">
        <w:t>(1), 570–580. </w:t>
      </w:r>
      <w:hyperlink r:id="rId22" w:tgtFrame="_blank" w:history="1">
        <w:r w:rsidRPr="0026378A">
          <w:rPr>
            <w:u w:val="single"/>
          </w:rPr>
          <w:t>https://doi.org/10.32614/RJ-2021-053</w:t>
        </w:r>
      </w:hyperlink>
    </w:p>
    <w:p w14:paraId="53071601" w14:textId="1A725571" w:rsidR="00F56F19" w:rsidRPr="0026378A" w:rsidRDefault="00F56F19" w:rsidP="002D3A4E">
      <w:pPr>
        <w:spacing w:line="240" w:lineRule="auto"/>
        <w:ind w:left="720" w:hanging="720"/>
      </w:pPr>
      <w:proofErr w:type="spellStart"/>
      <w:r w:rsidRPr="0026378A">
        <w:t>lawstat</w:t>
      </w:r>
      <w:proofErr w:type="spellEnd"/>
      <w:r w:rsidRPr="0026378A">
        <w:t xml:space="preserve">: Huo, Y., Kim, J., Kim, K., </w:t>
      </w:r>
      <w:proofErr w:type="spellStart"/>
      <w:r w:rsidRPr="0026378A">
        <w:t>Leemis</w:t>
      </w:r>
      <w:proofErr w:type="spellEnd"/>
      <w:r w:rsidRPr="0026378A">
        <w:t>, L., Lu, R., Priebe, C., Sheskin, D., &amp; Zhang, Y. (2024). </w:t>
      </w:r>
      <w:proofErr w:type="spellStart"/>
      <w:r w:rsidRPr="0026378A">
        <w:rPr>
          <w:i/>
          <w:iCs/>
        </w:rPr>
        <w:t>lawstat</w:t>
      </w:r>
      <w:proofErr w:type="spellEnd"/>
      <w:r w:rsidRPr="0026378A">
        <w:rPr>
          <w:i/>
          <w:iCs/>
        </w:rPr>
        <w:t xml:space="preserve">: Tools for the Analysis of Non-Standard Data and </w:t>
      </w:r>
      <w:proofErr w:type="gramStart"/>
      <w:r w:rsidRPr="0026378A">
        <w:rPr>
          <w:i/>
          <w:iCs/>
        </w:rPr>
        <w:t>Procedures</w:t>
      </w:r>
      <w:r w:rsidRPr="0026378A">
        <w:t> .</w:t>
      </w:r>
      <w:proofErr w:type="gramEnd"/>
      <w:r w:rsidRPr="0026378A">
        <w:t xml:space="preserve"> R package. </w:t>
      </w:r>
      <w:hyperlink r:id="rId23" w:tgtFrame="_blank" w:history="1">
        <w:r w:rsidRPr="0026378A">
          <w:rPr>
            <w:u w:val="single"/>
          </w:rPr>
          <w:t>https://CRAN.R-project.org/package=lawstat</w:t>
        </w:r>
      </w:hyperlink>
    </w:p>
    <w:p w14:paraId="51E41847" w14:textId="77777777" w:rsidR="00746399" w:rsidRPr="0026378A" w:rsidRDefault="00746399" w:rsidP="002D3A4E">
      <w:pPr>
        <w:pStyle w:val="NormalWeb"/>
        <w:ind w:left="720" w:hanging="720"/>
      </w:pPr>
      <w:r w:rsidRPr="0026378A">
        <w:t>National Renewable Energy Laboratory. (2021, September 1).</w:t>
      </w:r>
      <w:r w:rsidRPr="0026378A">
        <w:rPr>
          <w:rStyle w:val="apple-converted-space"/>
          <w:rFonts w:eastAsiaTheme="majorEastAsia"/>
          <w:color w:val="000000" w:themeColor="text1"/>
        </w:rPr>
        <w:t> </w:t>
      </w:r>
      <w:r w:rsidRPr="0026378A">
        <w:rPr>
          <w:i/>
          <w:iCs/>
        </w:rPr>
        <w:t>Life cycle greenhouse gas emissions from electricity generation: Update</w:t>
      </w:r>
      <w:r w:rsidRPr="0026378A">
        <w:t>. National Renewable Energy Laboratory. https://research-hub.nrel.gov/en/publications/life-cycle-greenhouse-gas-emissions-from-electricity-generation-u/</w:t>
      </w:r>
      <w:r w:rsidRPr="0026378A">
        <w:rPr>
          <w:rStyle w:val="apple-converted-space"/>
          <w:rFonts w:eastAsiaTheme="majorEastAsia"/>
          <w:color w:val="000000" w:themeColor="text1"/>
        </w:rPr>
        <w:t> </w:t>
      </w:r>
    </w:p>
    <w:p w14:paraId="3684358F" w14:textId="725FA4BF" w:rsidR="00F56F19" w:rsidRPr="0026378A" w:rsidRDefault="00F56F19" w:rsidP="002D3A4E">
      <w:pPr>
        <w:spacing w:line="240" w:lineRule="auto"/>
        <w:ind w:left="720" w:hanging="720"/>
      </w:pPr>
      <w:proofErr w:type="spellStart"/>
      <w:r w:rsidRPr="0026378A">
        <w:t>rnaturalearth</w:t>
      </w:r>
      <w:proofErr w:type="spellEnd"/>
      <w:r w:rsidRPr="0026378A">
        <w:t>: </w:t>
      </w:r>
      <w:proofErr w:type="spellStart"/>
      <w:r w:rsidRPr="0026378A">
        <w:t>Decere</w:t>
      </w:r>
      <w:proofErr w:type="spellEnd"/>
      <w:r w:rsidRPr="0026378A">
        <w:t>, L., &amp; Schimoler, C. (2024). </w:t>
      </w:r>
      <w:proofErr w:type="spellStart"/>
      <w:r w:rsidRPr="0026378A">
        <w:rPr>
          <w:i/>
          <w:iCs/>
        </w:rPr>
        <w:t>rnaturalearth</w:t>
      </w:r>
      <w:proofErr w:type="spellEnd"/>
      <w:r w:rsidRPr="0026378A">
        <w:rPr>
          <w:i/>
          <w:iCs/>
        </w:rPr>
        <w:t xml:space="preserve">: World Map Data from Natural </w:t>
      </w:r>
      <w:proofErr w:type="gramStart"/>
      <w:r w:rsidRPr="0026378A">
        <w:rPr>
          <w:i/>
          <w:iCs/>
        </w:rPr>
        <w:t>Earth</w:t>
      </w:r>
      <w:r w:rsidRPr="0026378A">
        <w:t> .</w:t>
      </w:r>
      <w:proofErr w:type="gramEnd"/>
      <w:r w:rsidRPr="0026378A">
        <w:t xml:space="preserve"> R package. </w:t>
      </w:r>
      <w:hyperlink r:id="rId24" w:tgtFrame="_blank" w:history="1">
        <w:r w:rsidRPr="0026378A">
          <w:rPr>
            <w:u w:val="single"/>
          </w:rPr>
          <w:t>https://CRAN.R-project.org/package=rnaturalearth</w:t>
        </w:r>
      </w:hyperlink>
    </w:p>
    <w:p w14:paraId="090779A8" w14:textId="6B27C3B0" w:rsidR="00F56F19" w:rsidRPr="0026378A" w:rsidRDefault="00F56F19" w:rsidP="002D3A4E">
      <w:pPr>
        <w:spacing w:line="240" w:lineRule="auto"/>
        <w:ind w:left="720" w:hanging="720"/>
      </w:pPr>
      <w:r w:rsidRPr="0026378A">
        <w:t>sf: </w:t>
      </w:r>
      <w:proofErr w:type="spellStart"/>
      <w:r w:rsidRPr="0026378A">
        <w:t>Pebesma</w:t>
      </w:r>
      <w:proofErr w:type="spellEnd"/>
      <w:r w:rsidRPr="0026378A">
        <w:t>, E. (2018). Simple Features for R: Standardized Spatial Vector Data for R. </w:t>
      </w:r>
      <w:r w:rsidRPr="0026378A">
        <w:rPr>
          <w:i/>
          <w:iCs/>
        </w:rPr>
        <w:t>The R Journal, 10</w:t>
      </w:r>
      <w:r w:rsidRPr="0026378A">
        <w:t>(1), 439–446. </w:t>
      </w:r>
      <w:hyperlink r:id="rId25" w:tgtFrame="_blank" w:history="1">
        <w:r w:rsidRPr="0026378A">
          <w:rPr>
            <w:u w:val="single"/>
          </w:rPr>
          <w:t>https://doi.org/10.32614/RJ-2018-009</w:t>
        </w:r>
      </w:hyperlink>
    </w:p>
    <w:p w14:paraId="7ED2D92D" w14:textId="48372FA0" w:rsidR="00F56F19" w:rsidRPr="0026378A" w:rsidRDefault="00F56F19" w:rsidP="002D3A4E">
      <w:pPr>
        <w:spacing w:line="240" w:lineRule="auto"/>
        <w:ind w:left="720" w:hanging="720"/>
      </w:pPr>
      <w:proofErr w:type="spellStart"/>
      <w:r w:rsidRPr="0026378A">
        <w:t>skimr</w:t>
      </w:r>
      <w:proofErr w:type="spellEnd"/>
      <w:r w:rsidRPr="0026378A">
        <w:t>: Rudis, R., &amp; Fullmer, B. (2024). </w:t>
      </w:r>
      <w:proofErr w:type="spellStart"/>
      <w:r w:rsidRPr="0026378A">
        <w:rPr>
          <w:i/>
          <w:iCs/>
        </w:rPr>
        <w:t>skimr</w:t>
      </w:r>
      <w:proofErr w:type="spellEnd"/>
      <w:r w:rsidRPr="0026378A">
        <w:rPr>
          <w:i/>
          <w:iCs/>
        </w:rPr>
        <w:t xml:space="preserve">: Compact and Flexible Summaries of </w:t>
      </w:r>
      <w:proofErr w:type="gramStart"/>
      <w:r w:rsidRPr="0026378A">
        <w:rPr>
          <w:i/>
          <w:iCs/>
        </w:rPr>
        <w:t>Data</w:t>
      </w:r>
      <w:r w:rsidRPr="0026378A">
        <w:t> .</w:t>
      </w:r>
      <w:proofErr w:type="gramEnd"/>
      <w:r w:rsidRPr="0026378A">
        <w:t xml:space="preserve"> R package. </w:t>
      </w:r>
      <w:hyperlink r:id="rId26" w:tgtFrame="_blank" w:history="1">
        <w:r w:rsidRPr="0026378A">
          <w:rPr>
            <w:u w:val="single"/>
          </w:rPr>
          <w:t>https://CRAN.R-project.org/package=skimr</w:t>
        </w:r>
      </w:hyperlink>
    </w:p>
    <w:p w14:paraId="79E2878F" w14:textId="6FCBF055" w:rsidR="00F56F19" w:rsidRPr="0026378A" w:rsidRDefault="00F56F19" w:rsidP="002D3A4E">
      <w:pPr>
        <w:spacing w:line="240" w:lineRule="auto"/>
        <w:ind w:left="720" w:hanging="720"/>
      </w:pPr>
      <w:proofErr w:type="spellStart"/>
      <w:r w:rsidRPr="0026378A">
        <w:t>tidyverse</w:t>
      </w:r>
      <w:proofErr w:type="spellEnd"/>
      <w:r w:rsidRPr="0026378A">
        <w:t xml:space="preserve">: Wickham, H., Averick, M., Bryan, J., Chang, W., McGowan, L. D., François, R., Grolemund, G., Hayes, A., Henry, L., Hester, J., </w:t>
      </w:r>
      <w:proofErr w:type="spellStart"/>
      <w:r w:rsidRPr="0026378A">
        <w:t>Kalibera</w:t>
      </w:r>
      <w:proofErr w:type="spellEnd"/>
      <w:r w:rsidRPr="0026378A">
        <w:t xml:space="preserve">, T., Klinke, S., Pedersen, T. L., </w:t>
      </w:r>
      <w:proofErr w:type="spellStart"/>
      <w:r w:rsidRPr="0026378A">
        <w:t>Schloerke</w:t>
      </w:r>
      <w:proofErr w:type="spellEnd"/>
      <w:r w:rsidRPr="0026378A">
        <w:t xml:space="preserve">, D., Schubert, I., Selzer, M., Smith, K., Spinu, V., Takahashi, K., Tanner, G., Taylor, M., Yutani, H. (2019). Welcome to the </w:t>
      </w:r>
      <w:proofErr w:type="spellStart"/>
      <w:r w:rsidRPr="0026378A">
        <w:t>tidyverse</w:t>
      </w:r>
      <w:proofErr w:type="spellEnd"/>
      <w:r w:rsidRPr="0026378A">
        <w:t>. </w:t>
      </w:r>
      <w:r w:rsidRPr="0026378A">
        <w:rPr>
          <w:i/>
          <w:iCs/>
        </w:rPr>
        <w:t xml:space="preserve">Journal of </w:t>
      </w:r>
      <w:proofErr w:type="gramStart"/>
      <w:r w:rsidRPr="0026378A">
        <w:rPr>
          <w:i/>
          <w:iCs/>
        </w:rPr>
        <w:t>Open Source</w:t>
      </w:r>
      <w:proofErr w:type="gramEnd"/>
      <w:r w:rsidRPr="0026378A">
        <w:rPr>
          <w:i/>
          <w:iCs/>
        </w:rPr>
        <w:t xml:space="preserve"> Software, 4</w:t>
      </w:r>
      <w:r w:rsidRPr="0026378A">
        <w:t>(43), 1686. </w:t>
      </w:r>
      <w:hyperlink r:id="rId27" w:tgtFrame="_blank" w:history="1">
        <w:r w:rsidRPr="0026378A">
          <w:rPr>
            <w:u w:val="single"/>
          </w:rPr>
          <w:t>https://doi.org/10.21105/joss.01686</w:t>
        </w:r>
      </w:hyperlink>
    </w:p>
    <w:p w14:paraId="02776EAA" w14:textId="77777777" w:rsidR="00145C1B" w:rsidRPr="0026378A" w:rsidRDefault="00145C1B" w:rsidP="002D3A4E">
      <w:pPr>
        <w:pStyle w:val="NormalWeb"/>
        <w:ind w:left="720" w:hanging="720"/>
      </w:pPr>
      <w:r w:rsidRPr="0026378A">
        <w:t>Tso, K. (2023, December 21).</w:t>
      </w:r>
      <w:r w:rsidRPr="0026378A">
        <w:rPr>
          <w:rStyle w:val="apple-converted-space"/>
          <w:rFonts w:eastAsiaTheme="majorEastAsia"/>
          <w:color w:val="000000"/>
        </w:rPr>
        <w:t> </w:t>
      </w:r>
      <w:r w:rsidRPr="0026378A">
        <w:rPr>
          <w:i/>
          <w:iCs/>
        </w:rPr>
        <w:t xml:space="preserve">How much is a ton of carbon </w:t>
      </w:r>
      <w:proofErr w:type="gramStart"/>
      <w:r w:rsidRPr="0026378A">
        <w:rPr>
          <w:i/>
          <w:iCs/>
        </w:rPr>
        <w:t>dioxide?</w:t>
      </w:r>
      <w:r w:rsidRPr="0026378A">
        <w:t>.</w:t>
      </w:r>
      <w:proofErr w:type="gramEnd"/>
      <w:r w:rsidRPr="0026378A">
        <w:t xml:space="preserve"> MIT Climate Portal. https://climate.mit.edu/ask-mit/how-much-ton-carbon-dioxide</w:t>
      </w:r>
      <w:r w:rsidRPr="0026378A">
        <w:rPr>
          <w:rStyle w:val="apple-converted-space"/>
          <w:rFonts w:eastAsiaTheme="majorEastAsia"/>
          <w:color w:val="000000"/>
        </w:rPr>
        <w:t> </w:t>
      </w:r>
    </w:p>
    <w:p w14:paraId="0D2FB0CE" w14:textId="2B3A6239" w:rsidR="00D629C6" w:rsidRPr="005B3314" w:rsidRDefault="00D629C6" w:rsidP="002D3A4E">
      <w:pPr>
        <w:pStyle w:val="NormalWeb"/>
        <w:ind w:left="720" w:hanging="720"/>
      </w:pPr>
      <w:r w:rsidRPr="005B3314">
        <w:lastRenderedPageBreak/>
        <w:t>Quick, J</w:t>
      </w:r>
      <w:r w:rsidRPr="0026378A">
        <w:t>., &amp; Glick, D. (2000).</w:t>
      </w:r>
      <w:r w:rsidRPr="005B3314">
        <w:t xml:space="preserve"> Carbon dioxide from coal combustion: </w:t>
      </w:r>
      <w:r w:rsidRPr="0026378A">
        <w:t>variation</w:t>
      </w:r>
      <w:r w:rsidRPr="005B3314">
        <w:t xml:space="preserve"> with rank of US coal.</w:t>
      </w:r>
      <w:r w:rsidRPr="005B3314">
        <w:rPr>
          <w:rStyle w:val="apple-converted-space"/>
          <w:rFonts w:eastAsiaTheme="majorEastAsia"/>
          <w:color w:val="000000"/>
        </w:rPr>
        <w:t> </w:t>
      </w:r>
      <w:r w:rsidRPr="005B3314">
        <w:rPr>
          <w:i/>
        </w:rPr>
        <w:t>Fuel</w:t>
      </w:r>
      <w:r w:rsidRPr="005B3314">
        <w:t>,</w:t>
      </w:r>
      <w:r w:rsidRPr="005B3314">
        <w:rPr>
          <w:rStyle w:val="apple-converted-space"/>
          <w:rFonts w:eastAsiaTheme="majorEastAsia"/>
          <w:color w:val="000000"/>
        </w:rPr>
        <w:t> </w:t>
      </w:r>
      <w:r w:rsidRPr="005B3314">
        <w:rPr>
          <w:i/>
        </w:rPr>
        <w:t>79</w:t>
      </w:r>
      <w:r w:rsidRPr="005B3314">
        <w:t xml:space="preserve">(7), 803–812. </w:t>
      </w:r>
      <w:hyperlink r:id="rId28" w:history="1">
        <w:r w:rsidR="007138D2" w:rsidRPr="0026378A">
          <w:rPr>
            <w:rStyle w:val="Hyperlink"/>
          </w:rPr>
          <w:t>https://doi.org/10.1016/s0016-2361(99)00197-0</w:t>
        </w:r>
      </w:hyperlink>
    </w:p>
    <w:p w14:paraId="638DDC11" w14:textId="4BCA1437" w:rsidR="007138D2" w:rsidRPr="0026378A" w:rsidRDefault="007138D2" w:rsidP="002D3A4E">
      <w:pPr>
        <w:pStyle w:val="NormalWeb"/>
        <w:ind w:left="720" w:hanging="720"/>
      </w:pPr>
      <w:r w:rsidRPr="0026378A">
        <w:t>Xu, H., Zhang, W., Ren, Y., Zhang, Y., Li, J., Zheng, S., Dai, R., Hu, J., Cheng, H., Shen, G., Shen, H., Ma, J., &amp; Tao, S. (2024). Role of primary drivers leading to emission reduction of major air pollutants and CO2 from global power plants.</w:t>
      </w:r>
      <w:r w:rsidRPr="0026378A">
        <w:rPr>
          <w:rStyle w:val="apple-converted-space"/>
          <w:rFonts w:eastAsiaTheme="majorEastAsia"/>
          <w:color w:val="000000"/>
        </w:rPr>
        <w:t> </w:t>
      </w:r>
      <w:r w:rsidRPr="0026378A">
        <w:rPr>
          <w:i/>
          <w:iCs/>
        </w:rPr>
        <w:t>Environment International</w:t>
      </w:r>
      <w:r w:rsidRPr="0026378A">
        <w:t>,</w:t>
      </w:r>
      <w:r w:rsidRPr="0026378A">
        <w:rPr>
          <w:rStyle w:val="apple-converted-space"/>
          <w:rFonts w:eastAsiaTheme="majorEastAsia"/>
          <w:color w:val="000000"/>
        </w:rPr>
        <w:t> </w:t>
      </w:r>
      <w:r w:rsidRPr="0026378A">
        <w:rPr>
          <w:i/>
          <w:iCs/>
        </w:rPr>
        <w:t>190</w:t>
      </w:r>
      <w:r w:rsidRPr="0026378A">
        <w:t>(190), 108936–108936. https://doi.org/10.1016/j.envint.2024.108936</w:t>
      </w:r>
    </w:p>
    <w:p w14:paraId="52AE6EAD" w14:textId="77777777" w:rsidR="000D2AF4" w:rsidRPr="0026378A" w:rsidRDefault="000D2AF4" w:rsidP="002D3A4E">
      <w:pPr>
        <w:pStyle w:val="NormalWeb"/>
        <w:ind w:left="720" w:hanging="720"/>
        <w:rPr>
          <w:rStyle w:val="apple-converted-space"/>
          <w:rFonts w:eastAsiaTheme="majorEastAsia"/>
          <w:color w:val="000000" w:themeColor="text1"/>
        </w:rPr>
      </w:pPr>
      <w:r w:rsidRPr="0026378A">
        <w:t>Yue, T., Liu, Q., Tong, Y., Gao, J., Zheng, Y., Li, G., &amp; Li, R. (2024). Analysis of emission evolution and synergistic reduction effect of air pollutants and CO2 from Chinese coal-fired power plants.</w:t>
      </w:r>
      <w:r w:rsidRPr="0026378A">
        <w:rPr>
          <w:rStyle w:val="apple-converted-space"/>
          <w:rFonts w:eastAsiaTheme="majorEastAsia"/>
          <w:color w:val="000000" w:themeColor="text1"/>
        </w:rPr>
        <w:t> </w:t>
      </w:r>
      <w:r w:rsidRPr="0026378A">
        <w:rPr>
          <w:i/>
          <w:iCs/>
        </w:rPr>
        <w:t>Atmospheric Pollution Research</w:t>
      </w:r>
      <w:r w:rsidRPr="0026378A">
        <w:t>,</w:t>
      </w:r>
      <w:r w:rsidRPr="0026378A">
        <w:rPr>
          <w:rStyle w:val="apple-converted-space"/>
          <w:rFonts w:eastAsiaTheme="majorEastAsia"/>
          <w:color w:val="000000" w:themeColor="text1"/>
        </w:rPr>
        <w:t> </w:t>
      </w:r>
      <w:r w:rsidRPr="0026378A">
        <w:rPr>
          <w:i/>
          <w:iCs/>
        </w:rPr>
        <w:t>15</w:t>
      </w:r>
      <w:r w:rsidRPr="0026378A">
        <w:t>(2), 102001. https://doi.org/10.1016/j.apr.2023.102001</w:t>
      </w:r>
      <w:r w:rsidRPr="0026378A">
        <w:rPr>
          <w:rStyle w:val="apple-converted-space"/>
          <w:rFonts w:eastAsiaTheme="majorEastAsia"/>
          <w:color w:val="000000" w:themeColor="text1"/>
        </w:rPr>
        <w:t> </w:t>
      </w:r>
    </w:p>
    <w:p w14:paraId="08D8B5DF" w14:textId="77777777" w:rsidR="000D2AF4" w:rsidRPr="00C166FD" w:rsidRDefault="000D2AF4" w:rsidP="00D11EF3"/>
    <w:p w14:paraId="7CC5E960" w14:textId="77777777" w:rsidR="00F56F19" w:rsidRPr="00F11785" w:rsidRDefault="00F56F19" w:rsidP="00D11EF3">
      <w:pPr>
        <w:pStyle w:val="NormalWeb"/>
      </w:pPr>
    </w:p>
    <w:p w14:paraId="6EC1E8BC" w14:textId="77777777" w:rsidR="00FB5410" w:rsidRPr="00F11785" w:rsidRDefault="00FB5410" w:rsidP="001541D2">
      <w:pPr>
        <w:pStyle w:val="Heading1"/>
      </w:pPr>
      <w:bookmarkStart w:id="57" w:name="_Toc215932131"/>
      <w:bookmarkStart w:id="58" w:name="_Toc216179688"/>
      <w:r w:rsidRPr="00F11785">
        <w:t>Appendix</w:t>
      </w:r>
      <w:bookmarkEnd w:id="57"/>
      <w:bookmarkEnd w:id="58"/>
    </w:p>
    <w:p w14:paraId="294C015D" w14:textId="77777777" w:rsidR="0095064C" w:rsidRDefault="0095064C" w:rsidP="0095064C">
      <w:r>
        <w:t>--- title: "Global Coal Power &amp; Emissions R Project" author: "Logan Rosell" format: pdf editor: visual ---</w:t>
      </w:r>
    </w:p>
    <w:p w14:paraId="63DD0DE5" w14:textId="77777777" w:rsidR="0095064C" w:rsidRDefault="0095064C" w:rsidP="0095064C">
      <w:r>
        <w:t>{r} library(ggplot2) library(</w:t>
      </w:r>
      <w:proofErr w:type="spellStart"/>
      <w:r>
        <w:t>tidyverse</w:t>
      </w:r>
      <w:proofErr w:type="spellEnd"/>
      <w:r>
        <w:t>) library(</w:t>
      </w:r>
      <w:proofErr w:type="spellStart"/>
      <w:r>
        <w:t>skimr</w:t>
      </w:r>
      <w:proofErr w:type="spellEnd"/>
      <w:r>
        <w:t>) library(car) library(</w:t>
      </w:r>
      <w:proofErr w:type="spellStart"/>
      <w:r>
        <w:t>gtsummary</w:t>
      </w:r>
      <w:proofErr w:type="spellEnd"/>
      <w:r>
        <w:t>) library(</w:t>
      </w:r>
      <w:proofErr w:type="spellStart"/>
      <w:r>
        <w:t>gt</w:t>
      </w:r>
      <w:proofErr w:type="spellEnd"/>
      <w:r>
        <w:t>) library(</w:t>
      </w:r>
      <w:proofErr w:type="spellStart"/>
      <w:r>
        <w:t>lawstat</w:t>
      </w:r>
      <w:proofErr w:type="spellEnd"/>
      <w:r>
        <w:t>) library(sf) library(</w:t>
      </w:r>
      <w:proofErr w:type="spellStart"/>
      <w:r>
        <w:t>rnaturalearth</w:t>
      </w:r>
      <w:proofErr w:type="spellEnd"/>
      <w:r>
        <w:t>) library(</w:t>
      </w:r>
      <w:proofErr w:type="spellStart"/>
      <w:r>
        <w:t>extrafont</w:t>
      </w:r>
      <w:proofErr w:type="spellEnd"/>
      <w:r>
        <w:t>) #font_</w:t>
      </w:r>
      <w:proofErr w:type="gramStart"/>
      <w:r>
        <w:t>import(</w:t>
      </w:r>
      <w:proofErr w:type="gramEnd"/>
      <w:r>
        <w:t>) #</w:t>
      </w:r>
      <w:proofErr w:type="gramStart"/>
      <w:r>
        <w:t>loadfonts(</w:t>
      </w:r>
      <w:proofErr w:type="gramEnd"/>
      <w:r>
        <w:t xml:space="preserve">device = "pdf") </w:t>
      </w:r>
      <w:proofErr w:type="spellStart"/>
      <w:r>
        <w:t>theme_set</w:t>
      </w:r>
      <w:proofErr w:type="spellEnd"/>
      <w:r>
        <w:t>(</w:t>
      </w:r>
      <w:proofErr w:type="spellStart"/>
      <w:r>
        <w:t>theme_</w:t>
      </w:r>
      <w:proofErr w:type="gramStart"/>
      <w:r>
        <w:t>classic</w:t>
      </w:r>
      <w:proofErr w:type="spellEnd"/>
      <w:r>
        <w:t>(</w:t>
      </w:r>
      <w:proofErr w:type="gramEnd"/>
      <w:r>
        <w:t xml:space="preserve">)) </w:t>
      </w:r>
      <w:proofErr w:type="spellStart"/>
      <w:r>
        <w:t>theme_</w:t>
      </w:r>
      <w:proofErr w:type="gramStart"/>
      <w:r>
        <w:t>update</w:t>
      </w:r>
      <w:proofErr w:type="spellEnd"/>
      <w:r>
        <w:t>(</w:t>
      </w:r>
      <w:proofErr w:type="gramEnd"/>
      <w:r>
        <w:t xml:space="preserve">text = </w:t>
      </w:r>
      <w:proofErr w:type="spellStart"/>
      <w:r>
        <w:t>element_</w:t>
      </w:r>
      <w:proofErr w:type="gramStart"/>
      <w:r>
        <w:t>text</w:t>
      </w:r>
      <w:proofErr w:type="spellEnd"/>
      <w:r>
        <w:t>(</w:t>
      </w:r>
      <w:proofErr w:type="gramEnd"/>
      <w:r>
        <w:t xml:space="preserve">family = "Times New Roman")) </w:t>
      </w:r>
      <w:proofErr w:type="spellStart"/>
      <w:proofErr w:type="gramStart"/>
      <w:r>
        <w:t>setwd</w:t>
      </w:r>
      <w:proofErr w:type="spellEnd"/>
      <w:r>
        <w:t>(</w:t>
      </w:r>
      <w:proofErr w:type="gramEnd"/>
      <w:r>
        <w:t>"~/Desktop/WU R Class/R Project Files")</w:t>
      </w:r>
    </w:p>
    <w:p w14:paraId="326B047A" w14:textId="77777777" w:rsidR="0095064C" w:rsidRDefault="0095064C" w:rsidP="0095064C">
      <w:pPr>
        <w:pStyle w:val="NormalWeb"/>
      </w:pPr>
      <w:r>
        <w:t>Data Source: https://ember-energy.org/data/yearly-electricity-data/</w:t>
      </w:r>
    </w:p>
    <w:p w14:paraId="4E978094" w14:textId="77777777" w:rsidR="0095064C" w:rsidRDefault="0095064C" w:rsidP="0095064C">
      <w:pPr>
        <w:pStyle w:val="NormalWeb"/>
      </w:pPr>
      <w:r>
        <w:t>Question: Does coal power's CO2 emission intensity vary across global regions and time between 2000 and 2024?</w:t>
      </w:r>
    </w:p>
    <w:p w14:paraId="252C99D0" w14:textId="77777777" w:rsidR="0095064C" w:rsidRDefault="0095064C" w:rsidP="005437B4">
      <w:pPr>
        <w:pStyle w:val="Heading2"/>
      </w:pPr>
      <w:r>
        <w:t>Cleaning Data</w:t>
      </w:r>
    </w:p>
    <w:p w14:paraId="3B15978E" w14:textId="77777777" w:rsidR="0095064C" w:rsidRDefault="0095064C" w:rsidP="0095064C">
      <w:r>
        <w:t xml:space="preserve">{r} </w:t>
      </w:r>
      <w:proofErr w:type="spellStart"/>
      <w:r>
        <w:t>global_power_data</w:t>
      </w:r>
      <w:proofErr w:type="spellEnd"/>
      <w:r>
        <w:t xml:space="preserve"> &lt;- </w:t>
      </w:r>
      <w:proofErr w:type="spellStart"/>
      <w:r>
        <w:t>read_csv</w:t>
      </w:r>
      <w:proofErr w:type="spellEnd"/>
      <w:r>
        <w:t xml:space="preserve">("yearly_full_release_long_format.csv") </w:t>
      </w:r>
    </w:p>
    <w:p w14:paraId="4663F801" w14:textId="77777777" w:rsidR="0095064C" w:rsidRDefault="0095064C" w:rsidP="0095064C">
      <w:r>
        <w:t xml:space="preserve">{r} </w:t>
      </w:r>
      <w:proofErr w:type="spellStart"/>
      <w:r>
        <w:t>global_coal</w:t>
      </w:r>
      <w:proofErr w:type="spellEnd"/>
      <w:r>
        <w:t xml:space="preserve"> &lt;- </w:t>
      </w:r>
      <w:proofErr w:type="spellStart"/>
      <w:r>
        <w:t>global_power_data</w:t>
      </w:r>
      <w:proofErr w:type="spellEnd"/>
      <w:r>
        <w:t xml:space="preserve"> %&gt;% filter(Variable == 'Coal') %&gt;% filter(Category != "Capacity") %&gt;% </w:t>
      </w:r>
      <w:proofErr w:type="spellStart"/>
      <w:r>
        <w:t>dplyr</w:t>
      </w:r>
      <w:proofErr w:type="spellEnd"/>
      <w:r>
        <w:t xml:space="preserve">::select(-c(`YoY absolute change`, `YoY % change`, Category, Subcategory, Variable)) %&gt;% </w:t>
      </w:r>
      <w:proofErr w:type="spellStart"/>
      <w:r>
        <w:t>pivot_wider</w:t>
      </w:r>
      <w:proofErr w:type="spellEnd"/>
      <w:r>
        <w:t>(</w:t>
      </w:r>
      <w:proofErr w:type="spellStart"/>
      <w:r>
        <w:t>names_from</w:t>
      </w:r>
      <w:proofErr w:type="spellEnd"/>
      <w:r>
        <w:t xml:space="preserve"> = Unit, </w:t>
      </w:r>
      <w:proofErr w:type="spellStart"/>
      <w:r>
        <w:t>values_from</w:t>
      </w:r>
      <w:proofErr w:type="spellEnd"/>
      <w:r>
        <w:t xml:space="preserve"> = Value) %&gt;% mutate(mtCO2_per_TWh = mtCO2/TWh, mtCO2_per_TWh = </w:t>
      </w:r>
      <w:proofErr w:type="spellStart"/>
      <w:r>
        <w:t>ifelse</w:t>
      </w:r>
      <w:proofErr w:type="spellEnd"/>
      <w:r>
        <w:t>(is.na(mtCO2_per_TWh), 0, mtCO2_per_TWh))</w:t>
      </w:r>
    </w:p>
    <w:p w14:paraId="042E1AE7" w14:textId="77777777" w:rsidR="0095064C" w:rsidRDefault="0095064C" w:rsidP="005437B4">
      <w:pPr>
        <w:pStyle w:val="Heading2"/>
      </w:pPr>
      <w:r>
        <w:t>Overview of Data</w:t>
      </w:r>
    </w:p>
    <w:p w14:paraId="77CACFE7" w14:textId="77777777" w:rsidR="0095064C" w:rsidRDefault="0095064C" w:rsidP="0095064C">
      <w:r>
        <w:t>{r} skim(</w:t>
      </w:r>
      <w:proofErr w:type="spellStart"/>
      <w:r>
        <w:t>global_power_data</w:t>
      </w:r>
      <w:proofErr w:type="spellEnd"/>
      <w:r>
        <w:t>) summary(</w:t>
      </w:r>
      <w:proofErr w:type="spellStart"/>
      <w:r>
        <w:t>global_power_data</w:t>
      </w:r>
      <w:proofErr w:type="spellEnd"/>
      <w:r>
        <w:t>)</w:t>
      </w:r>
    </w:p>
    <w:p w14:paraId="3A96D5C4" w14:textId="77777777" w:rsidR="0095064C" w:rsidRDefault="0095064C" w:rsidP="0095064C">
      <w:r>
        <w:lastRenderedPageBreak/>
        <w:t xml:space="preserve">{r} countries &lt;- </w:t>
      </w:r>
      <w:proofErr w:type="spellStart"/>
      <w:r>
        <w:t>global_power_data</w:t>
      </w:r>
      <w:proofErr w:type="spellEnd"/>
      <w:r>
        <w:t xml:space="preserve"> %&gt;% </w:t>
      </w:r>
      <w:proofErr w:type="gramStart"/>
      <w:r>
        <w:t>filter(</w:t>
      </w:r>
      <w:proofErr w:type="gramEnd"/>
      <w:r>
        <w:t xml:space="preserve">`Area type`=="Country or economy") %&gt;% </w:t>
      </w:r>
      <w:proofErr w:type="spellStart"/>
      <w:proofErr w:type="gramStart"/>
      <w:r>
        <w:t>dplyr</w:t>
      </w:r>
      <w:proofErr w:type="spellEnd"/>
      <w:r>
        <w:t>::select(</w:t>
      </w:r>
      <w:proofErr w:type="gramEnd"/>
      <w:r>
        <w:t>Area) unique(countries)</w:t>
      </w:r>
    </w:p>
    <w:p w14:paraId="47939BFD" w14:textId="77777777" w:rsidR="0095064C" w:rsidRDefault="0095064C" w:rsidP="005437B4">
      <w:pPr>
        <w:pStyle w:val="Heading2"/>
      </w:pPr>
      <w:r>
        <w:t>Region Analysis</w:t>
      </w:r>
    </w:p>
    <w:p w14:paraId="04D4264F" w14:textId="77777777" w:rsidR="0095064C" w:rsidRDefault="0095064C" w:rsidP="0095064C">
      <w:r>
        <w:t xml:space="preserve">{r} </w:t>
      </w:r>
      <w:proofErr w:type="spellStart"/>
      <w:r>
        <w:t>global_coal</w:t>
      </w:r>
      <w:proofErr w:type="spellEnd"/>
      <w:r>
        <w:t xml:space="preserve"> %&gt;% filter(TWh != 0) %&gt;% filter(`Area type` == "Country or economy") %&gt;% </w:t>
      </w:r>
      <w:proofErr w:type="spellStart"/>
      <w:r>
        <w:t>ggplot</w:t>
      </w:r>
      <w:proofErr w:type="spellEnd"/>
      <w:r>
        <w:t>(</w:t>
      </w:r>
      <w:proofErr w:type="spellStart"/>
      <w:r>
        <w:t>aes</w:t>
      </w:r>
      <w:proofErr w:type="spellEnd"/>
      <w:r>
        <w:t xml:space="preserve">(x=Year, y=mtCO2_per_TWh)) + </w:t>
      </w:r>
      <w:proofErr w:type="spellStart"/>
      <w:r>
        <w:t>geom_point</w:t>
      </w:r>
      <w:proofErr w:type="spellEnd"/>
      <w:r>
        <w:t xml:space="preserve">(size=0.5) + </w:t>
      </w:r>
      <w:proofErr w:type="spellStart"/>
      <w:r>
        <w:t>facet_wrap</w:t>
      </w:r>
      <w:proofErr w:type="spellEnd"/>
      <w:r>
        <w:t xml:space="preserve">(~Continent) + theme( </w:t>
      </w:r>
      <w:proofErr w:type="spellStart"/>
      <w:r>
        <w:t>axis.text.x</w:t>
      </w:r>
      <w:proofErr w:type="spellEnd"/>
      <w:r>
        <w:t xml:space="preserve"> = </w:t>
      </w:r>
      <w:proofErr w:type="spellStart"/>
      <w:r>
        <w:t>element_text</w:t>
      </w:r>
      <w:proofErr w:type="spellEnd"/>
      <w:r>
        <w:t xml:space="preserve">( angle = 45, </w:t>
      </w:r>
      <w:proofErr w:type="spellStart"/>
      <w:r>
        <w:t>vjust</w:t>
      </w:r>
      <w:proofErr w:type="spellEnd"/>
      <w:r>
        <w:t xml:space="preserve"> = 1, </w:t>
      </w:r>
      <w:proofErr w:type="spellStart"/>
      <w:r>
        <w:t>hjust</w:t>
      </w:r>
      <w:proofErr w:type="spellEnd"/>
      <w:r>
        <w:t xml:space="preserve"> = 1 ) ) + labs(title="CO2 Intensity Variation Within Region Over Time") </w:t>
      </w:r>
      <w:proofErr w:type="spellStart"/>
      <w:r>
        <w:t>ggsave</w:t>
      </w:r>
      <w:proofErr w:type="spellEnd"/>
      <w:r>
        <w:t>("CO2 Intensity Variation Within Region Over Time.png", width = 6, height=4, units = "in", dpi = 1500)</w:t>
      </w:r>
    </w:p>
    <w:p w14:paraId="59CE5FAB" w14:textId="77777777" w:rsidR="0095064C" w:rsidRDefault="0095064C" w:rsidP="0095064C">
      <w:r>
        <w:t xml:space="preserve">{r} </w:t>
      </w:r>
      <w:proofErr w:type="spellStart"/>
      <w:r>
        <w:t>region_data</w:t>
      </w:r>
      <w:proofErr w:type="spellEnd"/>
      <w:r>
        <w:t xml:space="preserve"> &lt;- </w:t>
      </w:r>
      <w:proofErr w:type="spellStart"/>
      <w:r>
        <w:t>global_coal</w:t>
      </w:r>
      <w:proofErr w:type="spellEnd"/>
      <w:r>
        <w:t xml:space="preserve"> %&gt;% filter(`Area type` == 'Region') %&gt;% filter(Area %in% c("Africa", "Asia", "Europe", "Latin America and Caribbean", "Middle East", "North America", "Oceania")) %&gt;% </w:t>
      </w:r>
      <w:proofErr w:type="spellStart"/>
      <w:r>
        <w:t>dplyr</w:t>
      </w:r>
      <w:proofErr w:type="spellEnd"/>
      <w:r>
        <w:t>::select(-c(`ISO 3 code`, Continent, `Ember region`, EU, OECD, G20, G7, ASEAN)) %&gt;% mutate(percent_100 = `%` / 100)</w:t>
      </w:r>
    </w:p>
    <w:p w14:paraId="5D38FB16" w14:textId="77777777" w:rsidR="0095064C" w:rsidRDefault="0095064C" w:rsidP="0095064C">
      <w:r>
        <w:t xml:space="preserve">{r} table_1 &lt;- </w:t>
      </w:r>
      <w:proofErr w:type="spellStart"/>
      <w:r>
        <w:t>region_data</w:t>
      </w:r>
      <w:proofErr w:type="spellEnd"/>
      <w:r>
        <w:t xml:space="preserve"> %&gt;% </w:t>
      </w:r>
      <w:proofErr w:type="spellStart"/>
      <w:r>
        <w:t>tbl_summary</w:t>
      </w:r>
      <w:proofErr w:type="spellEnd"/>
      <w:r>
        <w:t xml:space="preserve">(by = Area, include = c(`%`, TWh, mtCO2, mtCO2_per_TWh), statistic = </w:t>
      </w:r>
      <w:proofErr w:type="spellStart"/>
      <w:r>
        <w:t>all_continuous</w:t>
      </w:r>
      <w:proofErr w:type="spellEnd"/>
      <w:r>
        <w:t xml:space="preserve">() ~ "{mean} ({median})") %&gt;% </w:t>
      </w:r>
      <w:proofErr w:type="spellStart"/>
      <w:r>
        <w:t>as_gt</w:t>
      </w:r>
      <w:proofErr w:type="spellEnd"/>
      <w:r>
        <w:t xml:space="preserve">() </w:t>
      </w:r>
      <w:proofErr w:type="spellStart"/>
      <w:r>
        <w:t>gtsave</w:t>
      </w:r>
      <w:proofErr w:type="spellEnd"/>
      <w:r>
        <w:t xml:space="preserve">(data = table_1, filename = "summary_stats_table_by_region.png") table_2 &lt;- </w:t>
      </w:r>
      <w:proofErr w:type="spellStart"/>
      <w:r>
        <w:t>region_data</w:t>
      </w:r>
      <w:proofErr w:type="spellEnd"/>
      <w:r>
        <w:t xml:space="preserve"> %&gt;% </w:t>
      </w:r>
      <w:proofErr w:type="spellStart"/>
      <w:r>
        <w:t>tbl_summary</w:t>
      </w:r>
      <w:proofErr w:type="spellEnd"/>
      <w:r>
        <w:t xml:space="preserve">(by = Year, include = c(`%`, TWh, mtCO2, mtCO2_per_TWh), statistic = </w:t>
      </w:r>
      <w:proofErr w:type="spellStart"/>
      <w:r>
        <w:t>all_continuous</w:t>
      </w:r>
      <w:proofErr w:type="spellEnd"/>
      <w:r>
        <w:t xml:space="preserve">() ~ "{mean} ({median})") %&gt;% </w:t>
      </w:r>
      <w:proofErr w:type="spellStart"/>
      <w:r>
        <w:t>as_gt</w:t>
      </w:r>
      <w:proofErr w:type="spellEnd"/>
      <w:r>
        <w:t xml:space="preserve">() </w:t>
      </w:r>
      <w:proofErr w:type="spellStart"/>
      <w:r>
        <w:t>gtsave</w:t>
      </w:r>
      <w:proofErr w:type="spellEnd"/>
      <w:r>
        <w:t>(data = table_2, filename = "summary_stats_table_by_year.png")</w:t>
      </w:r>
    </w:p>
    <w:p w14:paraId="6E055E45" w14:textId="77777777" w:rsidR="0095064C" w:rsidRDefault="0095064C" w:rsidP="0095064C">
      <w:r>
        <w:t xml:space="preserve">{r} </w:t>
      </w:r>
      <w:proofErr w:type="spellStart"/>
      <w:proofErr w:type="gramStart"/>
      <w:r>
        <w:t>ggplot</w:t>
      </w:r>
      <w:proofErr w:type="spellEnd"/>
      <w:r>
        <w:t>(</w:t>
      </w:r>
      <w:proofErr w:type="spellStart"/>
      <w:proofErr w:type="gramEnd"/>
      <w:r>
        <w:t>region_data</w:t>
      </w:r>
      <w:proofErr w:type="spellEnd"/>
      <w:r>
        <w:t xml:space="preserve">, </w:t>
      </w:r>
      <w:proofErr w:type="spellStart"/>
      <w:proofErr w:type="gramStart"/>
      <w:r>
        <w:t>aes</w:t>
      </w:r>
      <w:proofErr w:type="spellEnd"/>
      <w:r>
        <w:t>(</w:t>
      </w:r>
      <w:proofErr w:type="gramEnd"/>
      <w:r>
        <w:t xml:space="preserve">x=Year, y=mtCO2_per_TWh, color=Area)) + </w:t>
      </w:r>
      <w:proofErr w:type="spellStart"/>
      <w:r>
        <w:t>geom_</w:t>
      </w:r>
      <w:proofErr w:type="gramStart"/>
      <w:r>
        <w:t>line</w:t>
      </w:r>
      <w:proofErr w:type="spellEnd"/>
      <w:r>
        <w:t>(</w:t>
      </w:r>
      <w:proofErr w:type="gramEnd"/>
      <w:r>
        <w:t xml:space="preserve">) + </w:t>
      </w:r>
      <w:proofErr w:type="gramStart"/>
      <w:r>
        <w:t>labs(</w:t>
      </w:r>
      <w:proofErr w:type="gramEnd"/>
      <w:r>
        <w:t xml:space="preserve">title="CO2 Intensity Over Time by World Region", y= "mtCO2 per TWh") </w:t>
      </w:r>
      <w:proofErr w:type="spellStart"/>
      <w:proofErr w:type="gramStart"/>
      <w:r>
        <w:t>ggsave</w:t>
      </w:r>
      <w:proofErr w:type="spellEnd"/>
      <w:r>
        <w:t>(</w:t>
      </w:r>
      <w:proofErr w:type="gramEnd"/>
      <w:r>
        <w:t>"CO2 Intensity Over Time by World Region.png", width = 6, height=4, units = "in", dpi = 1500)</w:t>
      </w:r>
    </w:p>
    <w:p w14:paraId="5EFE70C1" w14:textId="77777777" w:rsidR="0095064C" w:rsidRDefault="0095064C" w:rsidP="005437B4">
      <w:pPr>
        <w:pStyle w:val="Heading3"/>
      </w:pPr>
      <w:r>
        <w:t>Summarizing Region Data</w:t>
      </w:r>
    </w:p>
    <w:p w14:paraId="62388755" w14:textId="77777777" w:rsidR="0095064C" w:rsidRDefault="0095064C" w:rsidP="0095064C">
      <w:r>
        <w:t>{r} skim(</w:t>
      </w:r>
      <w:proofErr w:type="spellStart"/>
      <w:r>
        <w:t>region_data</w:t>
      </w:r>
      <w:proofErr w:type="spellEnd"/>
      <w:r>
        <w:t>) summary(</w:t>
      </w:r>
      <w:proofErr w:type="spellStart"/>
      <w:r>
        <w:t>region_data</w:t>
      </w:r>
      <w:proofErr w:type="spellEnd"/>
      <w:r>
        <w:t>)</w:t>
      </w:r>
    </w:p>
    <w:p w14:paraId="2DACC54F" w14:textId="77777777" w:rsidR="0095064C" w:rsidRDefault="0095064C" w:rsidP="0095064C">
      <w:r>
        <w:t xml:space="preserve">{r} </w:t>
      </w:r>
      <w:proofErr w:type="spellStart"/>
      <w:r>
        <w:t>ggplot</w:t>
      </w:r>
      <w:proofErr w:type="spellEnd"/>
      <w:r>
        <w:t>(</w:t>
      </w:r>
      <w:proofErr w:type="spellStart"/>
      <w:r>
        <w:t>region_data</w:t>
      </w:r>
      <w:proofErr w:type="spellEnd"/>
      <w:r>
        <w:t xml:space="preserve">, </w:t>
      </w:r>
      <w:proofErr w:type="spellStart"/>
      <w:r>
        <w:t>aes</w:t>
      </w:r>
      <w:proofErr w:type="spellEnd"/>
      <w:r>
        <w:t xml:space="preserve">(x=Area, y=mtCO2_per_TWh, color=Area)) + </w:t>
      </w:r>
      <w:proofErr w:type="spellStart"/>
      <w:r>
        <w:t>geom_boxplot</w:t>
      </w:r>
      <w:proofErr w:type="spellEnd"/>
      <w:r>
        <w:t>() + theme(</w:t>
      </w:r>
      <w:proofErr w:type="spellStart"/>
      <w:r>
        <w:t>axis.text.x</w:t>
      </w:r>
      <w:proofErr w:type="spellEnd"/>
      <w:r>
        <w:t xml:space="preserve"> = </w:t>
      </w:r>
      <w:proofErr w:type="spellStart"/>
      <w:r>
        <w:t>element_text</w:t>
      </w:r>
      <w:proofErr w:type="spellEnd"/>
      <w:r>
        <w:t xml:space="preserve">(angle = 25, </w:t>
      </w:r>
      <w:proofErr w:type="spellStart"/>
      <w:r>
        <w:t>vjust</w:t>
      </w:r>
      <w:proofErr w:type="spellEnd"/>
      <w:r>
        <w:t xml:space="preserve"> = 1, </w:t>
      </w:r>
      <w:proofErr w:type="spellStart"/>
      <w:r>
        <w:t>hjust</w:t>
      </w:r>
      <w:proofErr w:type="spellEnd"/>
      <w:r>
        <w:t xml:space="preserve">=1)) + labs(x="", title="Distribution of CO2 per TWh from Coal Power", color = "Region", y= "mtCO2 per TWh") </w:t>
      </w:r>
      <w:proofErr w:type="spellStart"/>
      <w:r>
        <w:t>ggsave</w:t>
      </w:r>
      <w:proofErr w:type="spellEnd"/>
      <w:r>
        <w:t xml:space="preserve">("Distribution of CO2 per TWh from Coal Power.png", width = 7, height=4, units = "in", dpi = 1500) </w:t>
      </w:r>
    </w:p>
    <w:p w14:paraId="581A4416" w14:textId="77777777" w:rsidR="0095064C" w:rsidRDefault="0095064C" w:rsidP="0095064C">
      <w:pPr>
        <w:pStyle w:val="Heading3"/>
      </w:pPr>
      <w:r>
        <w:t>Summary Stats by Region</w:t>
      </w:r>
    </w:p>
    <w:p w14:paraId="02B2D869" w14:textId="77777777" w:rsidR="0095064C" w:rsidRDefault="0095064C" w:rsidP="0095064C">
      <w:r>
        <w:t xml:space="preserve">{r} </w:t>
      </w:r>
      <w:proofErr w:type="spellStart"/>
      <w:r>
        <w:t>region_data</w:t>
      </w:r>
      <w:proofErr w:type="spellEnd"/>
      <w:r>
        <w:t xml:space="preserve"> %&gt;% </w:t>
      </w:r>
      <w:proofErr w:type="spellStart"/>
      <w:r>
        <w:t>group_by</w:t>
      </w:r>
      <w:proofErr w:type="spellEnd"/>
      <w:r>
        <w:t xml:space="preserve">(Area) %&gt;% summarize( N = n(), Mean = mean(mtCO2_per_TWh), Median = median(mtCO2_per_TWh), SD = </w:t>
      </w:r>
      <w:proofErr w:type="spellStart"/>
      <w:r>
        <w:t>sd</w:t>
      </w:r>
      <w:proofErr w:type="spellEnd"/>
      <w:r>
        <w:t>(mtCO2_per_TWh), Min = min(mtCO2_per_TWh), Max = max(mtCO2_per_TWh) ) %&gt;% mutate(across(where(</w:t>
      </w:r>
      <w:proofErr w:type="spellStart"/>
      <w:r>
        <w:t>is.numeric</w:t>
      </w:r>
      <w:proofErr w:type="spellEnd"/>
      <w:r>
        <w:t xml:space="preserve">), round, 3)) %&gt;% </w:t>
      </w:r>
      <w:proofErr w:type="spellStart"/>
      <w:r>
        <w:t>gt</w:t>
      </w:r>
      <w:proofErr w:type="spellEnd"/>
      <w:r>
        <w:t>()</w:t>
      </w:r>
    </w:p>
    <w:p w14:paraId="2224F483" w14:textId="77777777" w:rsidR="0095064C" w:rsidRDefault="0095064C" w:rsidP="0095064C">
      <w:r>
        <w:lastRenderedPageBreak/>
        <w:t xml:space="preserve">{r} </w:t>
      </w:r>
      <w:proofErr w:type="spellStart"/>
      <w:r>
        <w:t>ggplot</w:t>
      </w:r>
      <w:proofErr w:type="spellEnd"/>
      <w:r>
        <w:t>(</w:t>
      </w:r>
      <w:proofErr w:type="spellStart"/>
      <w:r>
        <w:t>region_data</w:t>
      </w:r>
      <w:proofErr w:type="spellEnd"/>
      <w:r>
        <w:t xml:space="preserve">, </w:t>
      </w:r>
      <w:proofErr w:type="spellStart"/>
      <w:r>
        <w:t>aes</w:t>
      </w:r>
      <w:proofErr w:type="spellEnd"/>
      <w:r>
        <w:t xml:space="preserve">(y=mtCO2_per_TWh)) + </w:t>
      </w:r>
      <w:proofErr w:type="spellStart"/>
      <w:r>
        <w:t>geom_boxplot</w:t>
      </w:r>
      <w:proofErr w:type="spellEnd"/>
      <w:r>
        <w:t>() + theme(</w:t>
      </w:r>
      <w:proofErr w:type="spellStart"/>
      <w:r>
        <w:t>axis.text.x</w:t>
      </w:r>
      <w:proofErr w:type="spellEnd"/>
      <w:r>
        <w:t xml:space="preserve"> = </w:t>
      </w:r>
      <w:proofErr w:type="spellStart"/>
      <w:r>
        <w:t>element_text</w:t>
      </w:r>
      <w:proofErr w:type="spellEnd"/>
      <w:r>
        <w:t xml:space="preserve">(angle = 30, </w:t>
      </w:r>
      <w:proofErr w:type="spellStart"/>
      <w:r>
        <w:t>vjust</w:t>
      </w:r>
      <w:proofErr w:type="spellEnd"/>
      <w:r>
        <w:t xml:space="preserve"> = 1, </w:t>
      </w:r>
      <w:proofErr w:type="spellStart"/>
      <w:r>
        <w:t>hjust</w:t>
      </w:r>
      <w:proofErr w:type="spellEnd"/>
      <w:r>
        <w:t xml:space="preserve">=1)) + labs(x="Region", title="Distribution of CO2 per TWh from Coal Power--Separate Scales", color = "Region", y= "mtCO2 per TWh") + </w:t>
      </w:r>
      <w:proofErr w:type="spellStart"/>
      <w:r>
        <w:t>facet_wrap</w:t>
      </w:r>
      <w:proofErr w:type="spellEnd"/>
      <w:r>
        <w:t xml:space="preserve">(~ Area, </w:t>
      </w:r>
      <w:proofErr w:type="spellStart"/>
      <w:r>
        <w:t>nrow</w:t>
      </w:r>
      <w:proofErr w:type="spellEnd"/>
      <w:r>
        <w:t xml:space="preserve"> = 2, scales = "</w:t>
      </w:r>
      <w:proofErr w:type="spellStart"/>
      <w:r>
        <w:t>free_y</w:t>
      </w:r>
      <w:proofErr w:type="spellEnd"/>
      <w:r>
        <w:t xml:space="preserve">") </w:t>
      </w:r>
      <w:proofErr w:type="spellStart"/>
      <w:r>
        <w:t>ggsave</w:t>
      </w:r>
      <w:proofErr w:type="spellEnd"/>
      <w:r>
        <w:t>("Distribution of CO2 per TWh from Coal Power--Separate Scales.png", width = 7, height=4, units = "in", dpi = 1500)</w:t>
      </w:r>
    </w:p>
    <w:p w14:paraId="7EC4FA30" w14:textId="77777777" w:rsidR="0095064C" w:rsidRDefault="0095064C" w:rsidP="0095064C">
      <w:r>
        <w:t xml:space="preserve">{r} </w:t>
      </w:r>
      <w:proofErr w:type="spellStart"/>
      <w:proofErr w:type="gramStart"/>
      <w:r>
        <w:t>ggplot</w:t>
      </w:r>
      <w:proofErr w:type="spellEnd"/>
      <w:r>
        <w:t>(</w:t>
      </w:r>
      <w:proofErr w:type="spellStart"/>
      <w:proofErr w:type="gramEnd"/>
      <w:r>
        <w:t>region_data</w:t>
      </w:r>
      <w:proofErr w:type="spellEnd"/>
      <w:r>
        <w:t xml:space="preserve">, </w:t>
      </w:r>
      <w:proofErr w:type="spellStart"/>
      <w:proofErr w:type="gramStart"/>
      <w:r>
        <w:t>aes</w:t>
      </w:r>
      <w:proofErr w:type="spellEnd"/>
      <w:r>
        <w:t>(</w:t>
      </w:r>
      <w:proofErr w:type="gramEnd"/>
      <w:r>
        <w:t xml:space="preserve">x=mtCO2_per_TWh, fill=Area)) + </w:t>
      </w:r>
      <w:proofErr w:type="spellStart"/>
      <w:r>
        <w:t>geom_</w:t>
      </w:r>
      <w:proofErr w:type="gramStart"/>
      <w:r>
        <w:t>histogram</w:t>
      </w:r>
      <w:proofErr w:type="spellEnd"/>
      <w:r>
        <w:t>(</w:t>
      </w:r>
      <w:proofErr w:type="gramEnd"/>
      <w:r>
        <w:t xml:space="preserve">) + </w:t>
      </w:r>
      <w:proofErr w:type="gramStart"/>
      <w:r>
        <w:t>labs(</w:t>
      </w:r>
      <w:proofErr w:type="gramEnd"/>
      <w:r>
        <w:t xml:space="preserve">title="Histogram of CO2 per TWh from Coal by Region", fill="Region", y="Count", x="mtCO2 per TWh") </w:t>
      </w:r>
      <w:proofErr w:type="spellStart"/>
      <w:proofErr w:type="gramStart"/>
      <w:r>
        <w:t>ggsave</w:t>
      </w:r>
      <w:proofErr w:type="spellEnd"/>
      <w:r>
        <w:t>(</w:t>
      </w:r>
      <w:proofErr w:type="gramEnd"/>
      <w:r>
        <w:t>"Histogram of CO2 per TWh from Coal by Region.png", width = 7, height=4, units = "in", dpi = 1500)</w:t>
      </w:r>
    </w:p>
    <w:p w14:paraId="65BF07E9" w14:textId="77777777" w:rsidR="0095064C" w:rsidRDefault="0095064C" w:rsidP="005437B4">
      <w:pPr>
        <w:pStyle w:val="Heading2"/>
      </w:pPr>
      <w:r>
        <w:t>Testing the difference in CO2 Intensity between regions</w:t>
      </w:r>
    </w:p>
    <w:p w14:paraId="6C9F54E0" w14:textId="77777777" w:rsidR="0095064C" w:rsidRDefault="0095064C" w:rsidP="0095064C">
      <w:pPr>
        <w:pStyle w:val="NormalWeb"/>
      </w:pPr>
      <w:r>
        <w:t>Null Hypothesis B: Coal power CO2 emission intensity does NOT vary between global regions.</w:t>
      </w:r>
    </w:p>
    <w:p w14:paraId="37881068" w14:textId="77777777" w:rsidR="0095064C" w:rsidRDefault="0095064C" w:rsidP="0095064C">
      <w:pPr>
        <w:pStyle w:val="NormalWeb"/>
      </w:pPr>
      <w:r>
        <w:t>Alternative Hypothesis B: Coal power CO2 emission intensity DOES vary between global regions.</w:t>
      </w:r>
    </w:p>
    <w:p w14:paraId="79EA495C" w14:textId="77777777" w:rsidR="0095064C" w:rsidRDefault="0095064C" w:rsidP="0095064C">
      <w:r>
        <w:t xml:space="preserve">{r} </w:t>
      </w:r>
      <w:proofErr w:type="spellStart"/>
      <w:r>
        <w:t>shapiro.test</w:t>
      </w:r>
      <w:proofErr w:type="spellEnd"/>
      <w:r>
        <w:t>(region_data$mtCO2_per_TWh)</w:t>
      </w:r>
    </w:p>
    <w:p w14:paraId="2C0D379F" w14:textId="77777777" w:rsidR="0095064C" w:rsidRDefault="0095064C" w:rsidP="0095064C">
      <w:pPr>
        <w:pStyle w:val="NormalWeb"/>
      </w:pPr>
      <w:r>
        <w:t xml:space="preserve">A small p-value from our </w:t>
      </w:r>
      <w:proofErr w:type="spellStart"/>
      <w:r>
        <w:t>Shaprio</w:t>
      </w:r>
      <w:proofErr w:type="spellEnd"/>
      <w:r>
        <w:t>-Wilks test tells use we should reject the null that our CO2_per_TWh data is normally distributed.</w:t>
      </w:r>
    </w:p>
    <w:p w14:paraId="121BA981" w14:textId="77777777" w:rsidR="0095064C" w:rsidRDefault="0095064C" w:rsidP="0095064C">
      <w:r>
        <w:t xml:space="preserve">{r} </w:t>
      </w:r>
      <w:proofErr w:type="spellStart"/>
      <w:r>
        <w:t>levene.</w:t>
      </w:r>
      <w:proofErr w:type="gramStart"/>
      <w:r>
        <w:t>test</w:t>
      </w:r>
      <w:proofErr w:type="spellEnd"/>
      <w:r>
        <w:t>(</w:t>
      </w:r>
      <w:proofErr w:type="gramEnd"/>
      <w:r>
        <w:t>region_data$mtCO2_per_TWh, group=</w:t>
      </w:r>
      <w:proofErr w:type="spellStart"/>
      <w:r>
        <w:t>region_data$Area</w:t>
      </w:r>
      <w:proofErr w:type="spellEnd"/>
      <w:r>
        <w:t>)</w:t>
      </w:r>
    </w:p>
    <w:p w14:paraId="4A426C11" w14:textId="77777777" w:rsidR="0095064C" w:rsidRDefault="0095064C" w:rsidP="0095064C">
      <w:pPr>
        <w:pStyle w:val="NormalWeb"/>
      </w:pPr>
      <w:r>
        <w:t>Small P-value for Brown-Forsythe means we reject the null of equal variance.</w:t>
      </w:r>
    </w:p>
    <w:p w14:paraId="71389679" w14:textId="77777777" w:rsidR="0095064C" w:rsidRDefault="0095064C" w:rsidP="0095064C">
      <w:r>
        <w:t xml:space="preserve">{r} </w:t>
      </w:r>
      <w:proofErr w:type="spellStart"/>
      <w:r>
        <w:t>kruskal.</w:t>
      </w:r>
      <w:proofErr w:type="gramStart"/>
      <w:r>
        <w:t>test</w:t>
      </w:r>
      <w:proofErr w:type="spellEnd"/>
      <w:r>
        <w:t>(</w:t>
      </w:r>
      <w:proofErr w:type="gramEnd"/>
      <w:r>
        <w:t>mtCO2_per_TWh ~ Area, data=</w:t>
      </w:r>
      <w:proofErr w:type="spellStart"/>
      <w:r>
        <w:t>region_data</w:t>
      </w:r>
      <w:proofErr w:type="spellEnd"/>
      <w:r>
        <w:t>)</w:t>
      </w:r>
    </w:p>
    <w:p w14:paraId="22F1990B" w14:textId="77777777" w:rsidR="0095064C" w:rsidRDefault="0095064C" w:rsidP="0095064C">
      <w:pPr>
        <w:pStyle w:val="NormalWeb"/>
      </w:pPr>
      <w:r>
        <w:t xml:space="preserve">Because we don't have normally distributed data or equal </w:t>
      </w:r>
      <w:proofErr w:type="gramStart"/>
      <w:r>
        <w:t>variance</w:t>
      </w:r>
      <w:proofErr w:type="gramEnd"/>
      <w:r>
        <w:t xml:space="preserve"> I used the Kruskal-</w:t>
      </w:r>
      <w:proofErr w:type="gramStart"/>
      <w:r>
        <w:t>Wallis</w:t>
      </w:r>
      <w:proofErr w:type="gramEnd"/>
      <w:r>
        <w:t xml:space="preserve"> test (robust to both issues) and got a small p-value allowing us to reject the null that the distributions and medians are the same across global regions.</w:t>
      </w:r>
    </w:p>
    <w:p w14:paraId="298902DB" w14:textId="77777777" w:rsidR="0095064C" w:rsidRDefault="0095064C" w:rsidP="0095064C">
      <w:r>
        <w:t xml:space="preserve">{r} </w:t>
      </w:r>
      <w:proofErr w:type="spellStart"/>
      <w:proofErr w:type="gramStart"/>
      <w:r>
        <w:t>pairwise.wilcox</w:t>
      </w:r>
      <w:proofErr w:type="gramEnd"/>
      <w:r>
        <w:t>.</w:t>
      </w:r>
      <w:proofErr w:type="gramStart"/>
      <w:r>
        <w:t>test</w:t>
      </w:r>
      <w:proofErr w:type="spellEnd"/>
      <w:r>
        <w:t>(</w:t>
      </w:r>
      <w:proofErr w:type="gramEnd"/>
      <w:r>
        <w:t xml:space="preserve">region_data$mtCO2_per_TWh, g = </w:t>
      </w:r>
      <w:proofErr w:type="spellStart"/>
      <w:r>
        <w:t>region_data$Area</w:t>
      </w:r>
      <w:proofErr w:type="spellEnd"/>
      <w:r>
        <w:t>)</w:t>
      </w:r>
    </w:p>
    <w:p w14:paraId="083F4675" w14:textId="77777777" w:rsidR="0095064C" w:rsidRDefault="0095064C" w:rsidP="0095064C">
      <w:pPr>
        <w:pStyle w:val="NormalWeb"/>
      </w:pPr>
      <w:r>
        <w:t>All Pairs of regions are statically significantly different from each other.</w:t>
      </w:r>
    </w:p>
    <w:p w14:paraId="7E7EA122" w14:textId="77777777" w:rsidR="0095064C" w:rsidRDefault="0095064C" w:rsidP="005437B4">
      <w:pPr>
        <w:pStyle w:val="Heading2"/>
      </w:pPr>
      <w:r>
        <w:t>Mapping the data (2024)</w:t>
      </w:r>
    </w:p>
    <w:p w14:paraId="5AF8A31D" w14:textId="77777777" w:rsidR="0095064C" w:rsidRDefault="0095064C" w:rsidP="0095064C">
      <w:r>
        <w:t xml:space="preserve">{r} only_2024 &lt;- </w:t>
      </w:r>
      <w:proofErr w:type="spellStart"/>
      <w:r>
        <w:t>global_coal</w:t>
      </w:r>
      <w:proofErr w:type="spellEnd"/>
      <w:r>
        <w:t xml:space="preserve"> %&gt;% </w:t>
      </w:r>
      <w:proofErr w:type="gramStart"/>
      <w:r>
        <w:t>filter(</w:t>
      </w:r>
      <w:proofErr w:type="gramEnd"/>
      <w:r>
        <w:t xml:space="preserve">Year == "2024") %&gt;% </w:t>
      </w:r>
      <w:proofErr w:type="gramStart"/>
      <w:r>
        <w:t>filter(</w:t>
      </w:r>
      <w:proofErr w:type="gramEnd"/>
      <w:r>
        <w:t xml:space="preserve">`Area type` == "Country or economy") %&gt;% </w:t>
      </w:r>
      <w:proofErr w:type="gramStart"/>
      <w:r>
        <w:t>mutate(</w:t>
      </w:r>
      <w:proofErr w:type="gramEnd"/>
      <w:r>
        <w:t xml:space="preserve">iso_3 = </w:t>
      </w:r>
      <w:proofErr w:type="spellStart"/>
      <w:proofErr w:type="gramStart"/>
      <w:r>
        <w:t>toupper</w:t>
      </w:r>
      <w:proofErr w:type="spellEnd"/>
      <w:r>
        <w:t>(</w:t>
      </w:r>
      <w:proofErr w:type="spellStart"/>
      <w:r>
        <w:t>trimws</w:t>
      </w:r>
      <w:proofErr w:type="spellEnd"/>
      <w:r>
        <w:t>(</w:t>
      </w:r>
      <w:proofErr w:type="gramEnd"/>
      <w:r>
        <w:t xml:space="preserve">`ISO 3 code`))) %&gt;% </w:t>
      </w:r>
      <w:proofErr w:type="gramStart"/>
      <w:r>
        <w:t>mutate(</w:t>
      </w:r>
      <w:proofErr w:type="spellStart"/>
      <w:proofErr w:type="gramEnd"/>
      <w:r>
        <w:t>log_intensity</w:t>
      </w:r>
      <w:proofErr w:type="spellEnd"/>
      <w:r>
        <w:t xml:space="preserve"> = </w:t>
      </w:r>
      <w:proofErr w:type="gramStart"/>
      <w:r>
        <w:t>log(</w:t>
      </w:r>
      <w:proofErr w:type="gramEnd"/>
      <w:r>
        <w:t>(mtCO2_per_TWh * 100)))</w:t>
      </w:r>
    </w:p>
    <w:p w14:paraId="0F9682DA" w14:textId="77777777" w:rsidR="0095064C" w:rsidRDefault="0095064C" w:rsidP="0095064C">
      <w:r>
        <w:lastRenderedPageBreak/>
        <w:t xml:space="preserve">{r} </w:t>
      </w:r>
      <w:proofErr w:type="spellStart"/>
      <w:r>
        <w:t>world_map</w:t>
      </w:r>
      <w:proofErr w:type="spellEnd"/>
      <w:r>
        <w:t xml:space="preserve"> &lt;- </w:t>
      </w:r>
      <w:proofErr w:type="spellStart"/>
      <w:r>
        <w:t>ne_</w:t>
      </w:r>
      <w:proofErr w:type="gramStart"/>
      <w:r>
        <w:t>countries</w:t>
      </w:r>
      <w:proofErr w:type="spellEnd"/>
      <w:r>
        <w:t>(</w:t>
      </w:r>
      <w:proofErr w:type="gramEnd"/>
      <w:r>
        <w:t xml:space="preserve">scale = "medium", </w:t>
      </w:r>
      <w:proofErr w:type="spellStart"/>
      <w:r>
        <w:t>returnclass</w:t>
      </w:r>
      <w:proofErr w:type="spellEnd"/>
      <w:r>
        <w:t xml:space="preserve"> = "sf") map_data_2024 &lt;- </w:t>
      </w:r>
      <w:proofErr w:type="spellStart"/>
      <w:r>
        <w:t>world_map</w:t>
      </w:r>
      <w:proofErr w:type="spellEnd"/>
      <w:r>
        <w:t xml:space="preserve"> %&gt;% </w:t>
      </w:r>
      <w:proofErr w:type="spellStart"/>
      <w:r>
        <w:t>left_</w:t>
      </w:r>
      <w:proofErr w:type="gramStart"/>
      <w:r>
        <w:t>join</w:t>
      </w:r>
      <w:proofErr w:type="spellEnd"/>
      <w:r>
        <w:t>(</w:t>
      </w:r>
      <w:proofErr w:type="gramEnd"/>
      <w:r>
        <w:t xml:space="preserve">only_2024, by = </w:t>
      </w:r>
      <w:proofErr w:type="gramStart"/>
      <w:r>
        <w:t>c(</w:t>
      </w:r>
      <w:proofErr w:type="gramEnd"/>
      <w:r>
        <w:t>"iso_a3" = "iso_3"))</w:t>
      </w:r>
    </w:p>
    <w:p w14:paraId="1C26AD94" w14:textId="77777777" w:rsidR="0095064C" w:rsidRDefault="0095064C" w:rsidP="0095064C">
      <w:r>
        <w:t xml:space="preserve">{r} </w:t>
      </w:r>
      <w:proofErr w:type="spellStart"/>
      <w:r>
        <w:t>ggplot</w:t>
      </w:r>
      <w:proofErr w:type="spellEnd"/>
      <w:r>
        <w:t xml:space="preserve">(data = map_data_2024) + </w:t>
      </w:r>
      <w:proofErr w:type="spellStart"/>
      <w:r>
        <w:t>geom_sf</w:t>
      </w:r>
      <w:proofErr w:type="spellEnd"/>
      <w:r>
        <w:t>(</w:t>
      </w:r>
      <w:proofErr w:type="spellStart"/>
      <w:r>
        <w:t>aes</w:t>
      </w:r>
      <w:proofErr w:type="spellEnd"/>
      <w:r>
        <w:t xml:space="preserve">(fill = </w:t>
      </w:r>
      <w:proofErr w:type="spellStart"/>
      <w:r>
        <w:t>log_intensity</w:t>
      </w:r>
      <w:proofErr w:type="spellEnd"/>
      <w:r>
        <w:t xml:space="preserve">), color = "gray80", size = 0.1) + </w:t>
      </w:r>
      <w:proofErr w:type="spellStart"/>
      <w:r>
        <w:t>scale_fill_viridis_c</w:t>
      </w:r>
      <w:proofErr w:type="spellEnd"/>
      <w:r>
        <w:t>( option = "</w:t>
      </w:r>
      <w:proofErr w:type="spellStart"/>
      <w:r>
        <w:t>viridis</w:t>
      </w:r>
      <w:proofErr w:type="spellEnd"/>
      <w:r>
        <w:t xml:space="preserve">", direction = -1, name = "mtCO2 per TWh", </w:t>
      </w:r>
      <w:proofErr w:type="spellStart"/>
      <w:r>
        <w:t>na.value</w:t>
      </w:r>
      <w:proofErr w:type="spellEnd"/>
      <w:r>
        <w:t xml:space="preserve"> = "</w:t>
      </w:r>
      <w:proofErr w:type="spellStart"/>
      <w:r>
        <w:t>lightgray</w:t>
      </w:r>
      <w:proofErr w:type="spellEnd"/>
      <w:r>
        <w:t xml:space="preserve">", guide = </w:t>
      </w:r>
      <w:proofErr w:type="spellStart"/>
      <w:r>
        <w:t>guide_colorbar</w:t>
      </w:r>
      <w:proofErr w:type="spellEnd"/>
      <w:r>
        <w:t xml:space="preserve">( </w:t>
      </w:r>
      <w:proofErr w:type="spellStart"/>
      <w:r>
        <w:t>title.position</w:t>
      </w:r>
      <w:proofErr w:type="spellEnd"/>
      <w:r>
        <w:t xml:space="preserve"> = "top", </w:t>
      </w:r>
      <w:proofErr w:type="spellStart"/>
      <w:r>
        <w:t>title.hjust</w:t>
      </w:r>
      <w:proofErr w:type="spellEnd"/>
      <w:r>
        <w:t xml:space="preserve"> = 0.5, </w:t>
      </w:r>
      <w:proofErr w:type="spellStart"/>
      <w:r>
        <w:t>barwidth</w:t>
      </w:r>
      <w:proofErr w:type="spellEnd"/>
      <w:r>
        <w:t xml:space="preserve"> = 10, </w:t>
      </w:r>
      <w:proofErr w:type="spellStart"/>
      <w:r>
        <w:t>barheight</w:t>
      </w:r>
      <w:proofErr w:type="spellEnd"/>
      <w:r>
        <w:t xml:space="preserve"> = 0.5, direction = "horizontal") ) + </w:t>
      </w:r>
      <w:proofErr w:type="spellStart"/>
      <w:r>
        <w:t>theme_void</w:t>
      </w:r>
      <w:proofErr w:type="spellEnd"/>
      <w:r>
        <w:t xml:space="preserve">() + theme( </w:t>
      </w:r>
      <w:proofErr w:type="spellStart"/>
      <w:r>
        <w:t>legend.position</w:t>
      </w:r>
      <w:proofErr w:type="spellEnd"/>
      <w:r>
        <w:t xml:space="preserve"> = "bottom", </w:t>
      </w:r>
      <w:proofErr w:type="spellStart"/>
      <w:r>
        <w:t>legend.title</w:t>
      </w:r>
      <w:proofErr w:type="spellEnd"/>
      <w:r>
        <w:t xml:space="preserve"> = </w:t>
      </w:r>
      <w:proofErr w:type="spellStart"/>
      <w:r>
        <w:t>element_text</w:t>
      </w:r>
      <w:proofErr w:type="spellEnd"/>
      <w:r>
        <w:t>(</w:t>
      </w:r>
      <w:proofErr w:type="spellStart"/>
      <w:r>
        <w:t>vjust</w:t>
      </w:r>
      <w:proofErr w:type="spellEnd"/>
      <w:r>
        <w:t xml:space="preserve"> = 0.5)) + labs( title = "Global Coal Carbon Intensity by Country (2024)") + # No Antarctica </w:t>
      </w:r>
      <w:proofErr w:type="spellStart"/>
      <w:r>
        <w:t>coord_sf</w:t>
      </w:r>
      <w:proofErr w:type="spellEnd"/>
      <w:r>
        <w:t>(</w:t>
      </w:r>
      <w:proofErr w:type="spellStart"/>
      <w:r>
        <w:t>ylim</w:t>
      </w:r>
      <w:proofErr w:type="spellEnd"/>
      <w:r>
        <w:t xml:space="preserve"> = c(-55, 85)) </w:t>
      </w:r>
      <w:proofErr w:type="spellStart"/>
      <w:r>
        <w:t>ggsave</w:t>
      </w:r>
      <w:proofErr w:type="spellEnd"/>
      <w:r>
        <w:t>("Global Coal Carbon Intensity by Country (2024).</w:t>
      </w:r>
      <w:proofErr w:type="spellStart"/>
      <w:r>
        <w:t>png</w:t>
      </w:r>
      <w:proofErr w:type="spellEnd"/>
      <w:r>
        <w:t>", width = 6, height=4, units = "in", dpi = 1500)</w:t>
      </w:r>
    </w:p>
    <w:p w14:paraId="12DDCC14" w14:textId="77777777" w:rsidR="0095064C" w:rsidRDefault="0095064C" w:rsidP="005437B4">
      <w:pPr>
        <w:pStyle w:val="Heading2"/>
      </w:pPr>
      <w:r>
        <w:t xml:space="preserve">Modeling Intensity Over Time </w:t>
      </w:r>
      <w:proofErr w:type="gramStart"/>
      <w:r>
        <w:t>By</w:t>
      </w:r>
      <w:proofErr w:type="gramEnd"/>
      <w:r>
        <w:t xml:space="preserve"> Region</w:t>
      </w:r>
    </w:p>
    <w:p w14:paraId="61EACF6A" w14:textId="77777777" w:rsidR="0095064C" w:rsidRDefault="0095064C" w:rsidP="0095064C">
      <w:r>
        <w:t xml:space="preserve">{r} </w:t>
      </w:r>
      <w:proofErr w:type="spellStart"/>
      <w:r>
        <w:t>intensity_time_region_model</w:t>
      </w:r>
      <w:proofErr w:type="spellEnd"/>
      <w:r>
        <w:t xml:space="preserve"> &lt;- </w:t>
      </w:r>
      <w:proofErr w:type="spellStart"/>
      <w:r>
        <w:t>lm</w:t>
      </w:r>
      <w:proofErr w:type="spellEnd"/>
      <w:r>
        <w:t>(formula = mtCO2_per_TWh ~ Year * Area, data=</w:t>
      </w:r>
      <w:proofErr w:type="spellStart"/>
      <w:r>
        <w:t>region_data</w:t>
      </w:r>
      <w:proofErr w:type="spellEnd"/>
      <w:r>
        <w:t>) summary(</w:t>
      </w:r>
      <w:proofErr w:type="spellStart"/>
      <w:r>
        <w:t>intensity_time_region_model</w:t>
      </w:r>
      <w:proofErr w:type="spellEnd"/>
      <w:r>
        <w:t xml:space="preserve">) </w:t>
      </w:r>
      <w:proofErr w:type="spellStart"/>
      <w:r>
        <w:t>shapiro.test</w:t>
      </w:r>
      <w:proofErr w:type="spellEnd"/>
      <w:r>
        <w:t xml:space="preserve">(region_data$mtCO2_per_TWh) </w:t>
      </w:r>
      <w:proofErr w:type="spellStart"/>
      <w:r>
        <w:t>old_par</w:t>
      </w:r>
      <w:proofErr w:type="spellEnd"/>
      <w:r>
        <w:t xml:space="preserve"> &lt;- par(</w:t>
      </w:r>
      <w:proofErr w:type="spellStart"/>
      <w:r>
        <w:t>no.readonly</w:t>
      </w:r>
      <w:proofErr w:type="spellEnd"/>
      <w:r>
        <w:t xml:space="preserve"> = TRUE) </w:t>
      </w:r>
      <w:proofErr w:type="spellStart"/>
      <w:r>
        <w:t>diagnostic_plot_title</w:t>
      </w:r>
      <w:proofErr w:type="spellEnd"/>
      <w:r>
        <w:t xml:space="preserve"> = "Global Diagnostic Plot" </w:t>
      </w:r>
      <w:proofErr w:type="spellStart"/>
      <w:r>
        <w:t>plot_file_name</w:t>
      </w:r>
      <w:proofErr w:type="spellEnd"/>
      <w:r>
        <w:t xml:space="preserve"> = paste0(</w:t>
      </w:r>
      <w:proofErr w:type="spellStart"/>
      <w:r>
        <w:t>diagnostic_plot_title</w:t>
      </w:r>
      <w:proofErr w:type="spellEnd"/>
      <w:r>
        <w:t>, ".</w:t>
      </w:r>
      <w:proofErr w:type="spellStart"/>
      <w:r>
        <w:t>png</w:t>
      </w:r>
      <w:proofErr w:type="spellEnd"/>
      <w:r>
        <w:t xml:space="preserve">") </w:t>
      </w:r>
      <w:proofErr w:type="spellStart"/>
      <w:r>
        <w:t>png</w:t>
      </w:r>
      <w:proofErr w:type="spellEnd"/>
      <w:r>
        <w:t xml:space="preserve">(filename = </w:t>
      </w:r>
      <w:proofErr w:type="spellStart"/>
      <w:r>
        <w:t>plot_file_name</w:t>
      </w:r>
      <w:proofErr w:type="spellEnd"/>
      <w:r>
        <w:t>, width = 1500, height = 1000, units = "</w:t>
      </w:r>
      <w:proofErr w:type="spellStart"/>
      <w:r>
        <w:t>px</w:t>
      </w:r>
      <w:proofErr w:type="spellEnd"/>
      <w:r>
        <w:t>", res = 150) par(</w:t>
      </w:r>
      <w:proofErr w:type="spellStart"/>
      <w:r>
        <w:t>mfrow</w:t>
      </w:r>
      <w:proofErr w:type="spellEnd"/>
      <w:r>
        <w:t xml:space="preserve"> = c(2, 2), family = "serif", </w:t>
      </w:r>
      <w:proofErr w:type="spellStart"/>
      <w:r>
        <w:t>oma</w:t>
      </w:r>
      <w:proofErr w:type="spellEnd"/>
      <w:r>
        <w:t xml:space="preserve"> = c(0, 0, 2, 0), mar = c(5, 5, 2, 1)) plot(</w:t>
      </w:r>
      <w:proofErr w:type="spellStart"/>
      <w:r>
        <w:t>intensity_time_region_model</w:t>
      </w:r>
      <w:proofErr w:type="spellEnd"/>
      <w:r>
        <w:t xml:space="preserve">, sub=" ") </w:t>
      </w:r>
      <w:proofErr w:type="spellStart"/>
      <w:r>
        <w:t>mtext</w:t>
      </w:r>
      <w:proofErr w:type="spellEnd"/>
      <w:r>
        <w:t xml:space="preserve">(text = </w:t>
      </w:r>
      <w:proofErr w:type="spellStart"/>
      <w:r>
        <w:t>diagnostic_plot_title</w:t>
      </w:r>
      <w:proofErr w:type="spellEnd"/>
      <w:r>
        <w:t xml:space="preserve">, outer = TRUE, </w:t>
      </w:r>
      <w:proofErr w:type="spellStart"/>
      <w:r>
        <w:t>cex</w:t>
      </w:r>
      <w:proofErr w:type="spellEnd"/>
      <w:r>
        <w:t xml:space="preserve"> = 1.5, font = 2, line = 0, adj = 0) </w:t>
      </w:r>
      <w:proofErr w:type="spellStart"/>
      <w:r>
        <w:t>dev.off</w:t>
      </w:r>
      <w:proofErr w:type="spellEnd"/>
      <w:r>
        <w:t>() par(</w:t>
      </w:r>
      <w:proofErr w:type="spellStart"/>
      <w:r>
        <w:t>old_par</w:t>
      </w:r>
      <w:proofErr w:type="spellEnd"/>
      <w:r>
        <w:t xml:space="preserve">) </w:t>
      </w:r>
    </w:p>
    <w:p w14:paraId="0823FF89" w14:textId="77777777" w:rsidR="0095064C" w:rsidRDefault="0095064C" w:rsidP="0095064C">
      <w:r>
        <w:t xml:space="preserve">{r} </w:t>
      </w:r>
      <w:proofErr w:type="spellStart"/>
      <w:r>
        <w:t>vif</w:t>
      </w:r>
      <w:proofErr w:type="spellEnd"/>
      <w:r>
        <w:t>(</w:t>
      </w:r>
      <w:proofErr w:type="spellStart"/>
      <w:r>
        <w:t>intensity_time_region_model</w:t>
      </w:r>
      <w:proofErr w:type="spellEnd"/>
      <w:r>
        <w:t>)</w:t>
      </w:r>
    </w:p>
    <w:p w14:paraId="680EDF11" w14:textId="77777777" w:rsidR="0095064C" w:rsidRDefault="0095064C" w:rsidP="0095064C">
      <w:r>
        <w:t xml:space="preserve">{r} </w:t>
      </w:r>
      <w:proofErr w:type="spellStart"/>
      <w:proofErr w:type="gramStart"/>
      <w:r>
        <w:t>ggplot</w:t>
      </w:r>
      <w:proofErr w:type="spellEnd"/>
      <w:r>
        <w:t>(</w:t>
      </w:r>
      <w:proofErr w:type="spellStart"/>
      <w:proofErr w:type="gramEnd"/>
      <w:r>
        <w:t>region_data</w:t>
      </w:r>
      <w:proofErr w:type="spellEnd"/>
      <w:r>
        <w:t xml:space="preserve">, </w:t>
      </w:r>
      <w:proofErr w:type="spellStart"/>
      <w:proofErr w:type="gramStart"/>
      <w:r>
        <w:t>aes</w:t>
      </w:r>
      <w:proofErr w:type="spellEnd"/>
      <w:r>
        <w:t>(</w:t>
      </w:r>
      <w:proofErr w:type="gramEnd"/>
      <w:r>
        <w:t xml:space="preserve">x=Year, y=mtCO2_per_TWh, color=Area)) + </w:t>
      </w:r>
      <w:proofErr w:type="spellStart"/>
      <w:r>
        <w:t>geom_</w:t>
      </w:r>
      <w:proofErr w:type="gramStart"/>
      <w:r>
        <w:t>point</w:t>
      </w:r>
      <w:proofErr w:type="spellEnd"/>
      <w:r>
        <w:t>(</w:t>
      </w:r>
      <w:proofErr w:type="gramEnd"/>
      <w:r>
        <w:t xml:space="preserve">) + </w:t>
      </w:r>
      <w:proofErr w:type="spellStart"/>
      <w:r>
        <w:t>geom_</w:t>
      </w:r>
      <w:proofErr w:type="gramStart"/>
      <w:r>
        <w:t>smooth</w:t>
      </w:r>
      <w:proofErr w:type="spellEnd"/>
      <w:r>
        <w:t>(</w:t>
      </w:r>
      <w:proofErr w:type="gramEnd"/>
      <w:r>
        <w:t>method="</w:t>
      </w:r>
      <w:proofErr w:type="spellStart"/>
      <w:r>
        <w:t>lm</w:t>
      </w:r>
      <w:proofErr w:type="spellEnd"/>
      <w:r>
        <w:t xml:space="preserve">", se=FALSE) + </w:t>
      </w:r>
      <w:proofErr w:type="gramStart"/>
      <w:r>
        <w:t>labs(</w:t>
      </w:r>
      <w:proofErr w:type="gramEnd"/>
      <w:r>
        <w:t xml:space="preserve">title="Modeling CO2 per TWh Over Time by Region", y= "mtCO2 per TWh") </w:t>
      </w:r>
      <w:proofErr w:type="spellStart"/>
      <w:proofErr w:type="gramStart"/>
      <w:r>
        <w:t>ggsave</w:t>
      </w:r>
      <w:proofErr w:type="spellEnd"/>
      <w:r>
        <w:t>(</w:t>
      </w:r>
      <w:proofErr w:type="gramEnd"/>
      <w:r>
        <w:t>"Modeling CO2 per TWh Over Time by Region.png", width = 7, height=4, units = "in", dpi = 1500)</w:t>
      </w:r>
    </w:p>
    <w:p w14:paraId="1D908723" w14:textId="77777777" w:rsidR="0095064C" w:rsidRDefault="0095064C" w:rsidP="0095064C">
      <w:r>
        <w:t xml:space="preserve">{r} region_model_maker_2 &lt;- function(region) { </w:t>
      </w:r>
      <w:proofErr w:type="spellStart"/>
      <w:r>
        <w:t>df</w:t>
      </w:r>
      <w:proofErr w:type="spellEnd"/>
      <w:r>
        <w:t xml:space="preserve"> &lt;- </w:t>
      </w:r>
      <w:proofErr w:type="spellStart"/>
      <w:r>
        <w:t>region_data</w:t>
      </w:r>
      <w:proofErr w:type="spellEnd"/>
      <w:r>
        <w:t xml:space="preserve"> %&gt;% filter(Area == region) </w:t>
      </w:r>
      <w:proofErr w:type="spellStart"/>
      <w:r>
        <w:t>old_par</w:t>
      </w:r>
      <w:proofErr w:type="spellEnd"/>
      <w:r>
        <w:t xml:space="preserve"> &lt;- par(</w:t>
      </w:r>
      <w:proofErr w:type="spellStart"/>
      <w:r>
        <w:t>no.readonly</w:t>
      </w:r>
      <w:proofErr w:type="spellEnd"/>
      <w:r>
        <w:t xml:space="preserve"> = TRUE) </w:t>
      </w:r>
      <w:proofErr w:type="spellStart"/>
      <w:r>
        <w:t>diagnostic_plot_title</w:t>
      </w:r>
      <w:proofErr w:type="spellEnd"/>
      <w:r>
        <w:t xml:space="preserve"> = paste(region, "Diagnostic Plot") </w:t>
      </w:r>
      <w:proofErr w:type="spellStart"/>
      <w:r>
        <w:t>plot_file_name</w:t>
      </w:r>
      <w:proofErr w:type="spellEnd"/>
      <w:r>
        <w:t xml:space="preserve"> = paste0(</w:t>
      </w:r>
      <w:proofErr w:type="spellStart"/>
      <w:r>
        <w:t>diagnostic_plot_title</w:t>
      </w:r>
      <w:proofErr w:type="spellEnd"/>
      <w:r>
        <w:t>, ".</w:t>
      </w:r>
      <w:proofErr w:type="spellStart"/>
      <w:r>
        <w:t>png</w:t>
      </w:r>
      <w:proofErr w:type="spellEnd"/>
      <w:r>
        <w:t xml:space="preserve">") model &lt;- </w:t>
      </w:r>
      <w:proofErr w:type="spellStart"/>
      <w:r>
        <w:t>lm</w:t>
      </w:r>
      <w:proofErr w:type="spellEnd"/>
      <w:r>
        <w:t>(formula = mtCO2_per_TWh ~ Year, data=</w:t>
      </w:r>
      <w:proofErr w:type="spellStart"/>
      <w:r>
        <w:t>df</w:t>
      </w:r>
      <w:proofErr w:type="spellEnd"/>
      <w:r>
        <w:t xml:space="preserve">) print(summary(model)) </w:t>
      </w:r>
      <w:proofErr w:type="spellStart"/>
      <w:r>
        <w:t>png</w:t>
      </w:r>
      <w:proofErr w:type="spellEnd"/>
      <w:r>
        <w:t xml:space="preserve">(filename = </w:t>
      </w:r>
      <w:proofErr w:type="spellStart"/>
      <w:r>
        <w:t>plot_file_name</w:t>
      </w:r>
      <w:proofErr w:type="spellEnd"/>
      <w:r>
        <w:t>, width = 1500, height = 1000, units = "</w:t>
      </w:r>
      <w:proofErr w:type="spellStart"/>
      <w:r>
        <w:t>px</w:t>
      </w:r>
      <w:proofErr w:type="spellEnd"/>
      <w:r>
        <w:t>", res = 150) par(</w:t>
      </w:r>
      <w:proofErr w:type="spellStart"/>
      <w:r>
        <w:t>mfrow</w:t>
      </w:r>
      <w:proofErr w:type="spellEnd"/>
      <w:r>
        <w:t xml:space="preserve"> = c(2, 2), family = "serif", </w:t>
      </w:r>
      <w:proofErr w:type="spellStart"/>
      <w:r>
        <w:t>oma</w:t>
      </w:r>
      <w:proofErr w:type="spellEnd"/>
      <w:r>
        <w:t xml:space="preserve"> = c(0, 0, 2, 0), mar = c(5, 5, 2, 1)) plot(model, sub=" ") </w:t>
      </w:r>
      <w:proofErr w:type="spellStart"/>
      <w:r>
        <w:t>mtext</w:t>
      </w:r>
      <w:proofErr w:type="spellEnd"/>
      <w:r>
        <w:t xml:space="preserve">(text = </w:t>
      </w:r>
      <w:proofErr w:type="spellStart"/>
      <w:r>
        <w:t>diagnostic_plot_title</w:t>
      </w:r>
      <w:proofErr w:type="spellEnd"/>
      <w:r>
        <w:t xml:space="preserve">, outer = TRUE, </w:t>
      </w:r>
      <w:proofErr w:type="spellStart"/>
      <w:r>
        <w:t>cex</w:t>
      </w:r>
      <w:proofErr w:type="spellEnd"/>
      <w:r>
        <w:t xml:space="preserve"> = 1.5, font = 2, line = 0, adj = 0) </w:t>
      </w:r>
      <w:proofErr w:type="spellStart"/>
      <w:r>
        <w:t>dev.off</w:t>
      </w:r>
      <w:proofErr w:type="spellEnd"/>
      <w:r>
        <w:t>() par(</w:t>
      </w:r>
      <w:proofErr w:type="spellStart"/>
      <w:r>
        <w:t>old_par</w:t>
      </w:r>
      <w:proofErr w:type="spellEnd"/>
      <w:r>
        <w:t>) plot(</w:t>
      </w:r>
      <w:proofErr w:type="spellStart"/>
      <w:r>
        <w:t>ggplot</w:t>
      </w:r>
      <w:proofErr w:type="spellEnd"/>
      <w:r>
        <w:t>(</w:t>
      </w:r>
      <w:proofErr w:type="spellStart"/>
      <w:r>
        <w:t>df</w:t>
      </w:r>
      <w:proofErr w:type="spellEnd"/>
      <w:r>
        <w:t xml:space="preserve">, </w:t>
      </w:r>
      <w:proofErr w:type="spellStart"/>
      <w:r>
        <w:t>aes</w:t>
      </w:r>
      <w:proofErr w:type="spellEnd"/>
      <w:r>
        <w:t xml:space="preserve">(x=Year, y=mtCO2_per_TWh)) + </w:t>
      </w:r>
      <w:proofErr w:type="spellStart"/>
      <w:r>
        <w:t>geom_point</w:t>
      </w:r>
      <w:proofErr w:type="spellEnd"/>
      <w:r>
        <w:t>()) plot(</w:t>
      </w:r>
      <w:proofErr w:type="spellStart"/>
      <w:r>
        <w:t>ggplot</w:t>
      </w:r>
      <w:proofErr w:type="spellEnd"/>
      <w:r>
        <w:t>(</w:t>
      </w:r>
      <w:proofErr w:type="spellStart"/>
      <w:r>
        <w:t>df</w:t>
      </w:r>
      <w:proofErr w:type="spellEnd"/>
      <w:r>
        <w:t xml:space="preserve">, </w:t>
      </w:r>
      <w:proofErr w:type="spellStart"/>
      <w:r>
        <w:t>aes</w:t>
      </w:r>
      <w:proofErr w:type="spellEnd"/>
      <w:r>
        <w:t xml:space="preserve">(x=mtCO2_per_TWh))) + </w:t>
      </w:r>
      <w:proofErr w:type="spellStart"/>
      <w:r>
        <w:t>geom_histogram</w:t>
      </w:r>
      <w:proofErr w:type="spellEnd"/>
      <w:r>
        <w:t>() }</w:t>
      </w:r>
    </w:p>
    <w:p w14:paraId="4C9D1C23" w14:textId="77777777" w:rsidR="0095064C" w:rsidRDefault="0095064C" w:rsidP="0095064C">
      <w:r>
        <w:t xml:space="preserve">{r} regions = </w:t>
      </w:r>
      <w:proofErr w:type="gramStart"/>
      <w:r>
        <w:t>c(</w:t>
      </w:r>
      <w:proofErr w:type="gramEnd"/>
      <w:r>
        <w:t>"Asia", "Africa", "Europe", "Latin America and Caribbean", "Middle East", "Oceania", "North America") for (</w:t>
      </w:r>
      <w:proofErr w:type="spellStart"/>
      <w:r>
        <w:t>i</w:t>
      </w:r>
      <w:proofErr w:type="spellEnd"/>
      <w:r>
        <w:t xml:space="preserve"> in </w:t>
      </w:r>
      <w:proofErr w:type="gramStart"/>
      <w:r>
        <w:t>regions){</w:t>
      </w:r>
      <w:proofErr w:type="gramEnd"/>
      <w:r>
        <w:t xml:space="preserve"> </w:t>
      </w:r>
      <w:proofErr w:type="spellStart"/>
      <w:r>
        <w:t>df</w:t>
      </w:r>
      <w:proofErr w:type="spellEnd"/>
      <w:r>
        <w:t xml:space="preserve"> &lt;- </w:t>
      </w:r>
      <w:proofErr w:type="spellStart"/>
      <w:r>
        <w:t>region_data</w:t>
      </w:r>
      <w:proofErr w:type="spellEnd"/>
      <w:r>
        <w:t xml:space="preserve"> %&gt;% </w:t>
      </w:r>
      <w:proofErr w:type="gramStart"/>
      <w:r>
        <w:t>filter(</w:t>
      </w:r>
      <w:proofErr w:type="gramEnd"/>
      <w:r>
        <w:t xml:space="preserve">Area == </w:t>
      </w:r>
      <w:proofErr w:type="spellStart"/>
      <w:r>
        <w:t>i</w:t>
      </w:r>
      <w:proofErr w:type="spellEnd"/>
      <w:r>
        <w:t>) print(</w:t>
      </w:r>
      <w:proofErr w:type="spellStart"/>
      <w:r>
        <w:t>i</w:t>
      </w:r>
      <w:proofErr w:type="spellEnd"/>
      <w:r>
        <w:t>) print(</w:t>
      </w:r>
      <w:proofErr w:type="spellStart"/>
      <w:r>
        <w:t>shapiro.test</w:t>
      </w:r>
      <w:proofErr w:type="spellEnd"/>
      <w:r>
        <w:t>(df$mtCO2_per_TWh)</w:t>
      </w:r>
      <w:proofErr w:type="gramStart"/>
      <w:r>
        <w:t>) }</w:t>
      </w:r>
      <w:proofErr w:type="gramEnd"/>
      <w:r>
        <w:t xml:space="preserve"> </w:t>
      </w:r>
    </w:p>
    <w:p w14:paraId="424D3D10" w14:textId="77777777" w:rsidR="0095064C" w:rsidRDefault="0095064C" w:rsidP="0095064C">
      <w:r>
        <w:t>{r} region_model_maker_2("Asia")</w:t>
      </w:r>
    </w:p>
    <w:p w14:paraId="282C5A31" w14:textId="77777777" w:rsidR="0095064C" w:rsidRDefault="0095064C" w:rsidP="0095064C">
      <w:r>
        <w:lastRenderedPageBreak/>
        <w:t>{r} region_model_maker_2("Africa")</w:t>
      </w:r>
    </w:p>
    <w:p w14:paraId="488CD94D" w14:textId="77777777" w:rsidR="0095064C" w:rsidRDefault="0095064C" w:rsidP="0095064C">
      <w:r>
        <w:t>{r} region_model_maker_2("Europe")</w:t>
      </w:r>
    </w:p>
    <w:p w14:paraId="5E792E18" w14:textId="77777777" w:rsidR="0095064C" w:rsidRDefault="0095064C" w:rsidP="0095064C">
      <w:r>
        <w:t>{r} region_model_maker_2("Latin America and Caribbean")</w:t>
      </w:r>
    </w:p>
    <w:p w14:paraId="69EA47BA" w14:textId="77777777" w:rsidR="0095064C" w:rsidRDefault="0095064C" w:rsidP="0095064C">
      <w:r>
        <w:t>{r} region_model_maker_2("Middle East")</w:t>
      </w:r>
    </w:p>
    <w:p w14:paraId="5BCE91D2" w14:textId="77777777" w:rsidR="0095064C" w:rsidRDefault="0095064C" w:rsidP="0095064C">
      <w:r>
        <w:t>{r} region_model_maker_2("Oceania")</w:t>
      </w:r>
    </w:p>
    <w:p w14:paraId="1EBD0AAB" w14:textId="77777777" w:rsidR="0095064C" w:rsidRDefault="0095064C" w:rsidP="0095064C">
      <w:r>
        <w:t>{r} region_model_maker_2("North America")</w:t>
      </w:r>
    </w:p>
    <w:p w14:paraId="554F12BE" w14:textId="77777777" w:rsidR="0095064C" w:rsidRDefault="0095064C" w:rsidP="0095064C">
      <w:r>
        <w:t xml:space="preserve">{r} </w:t>
      </w:r>
      <w:proofErr w:type="spellStart"/>
      <w:r>
        <w:t>good_models_regions</w:t>
      </w:r>
      <w:proofErr w:type="spellEnd"/>
      <w:r>
        <w:t xml:space="preserve"> &lt;- c("Europe", "Latin America and Caribbean", "Asia", "Oceania") </w:t>
      </w:r>
      <w:proofErr w:type="spellStart"/>
      <w:r>
        <w:t>good_models_data</w:t>
      </w:r>
      <w:proofErr w:type="spellEnd"/>
      <w:r>
        <w:t xml:space="preserve"> &lt;- </w:t>
      </w:r>
      <w:proofErr w:type="spellStart"/>
      <w:r>
        <w:t>region_data</w:t>
      </w:r>
      <w:proofErr w:type="spellEnd"/>
      <w:r>
        <w:t xml:space="preserve"> %&gt;% filter(Area %in% </w:t>
      </w:r>
      <w:proofErr w:type="spellStart"/>
      <w:r>
        <w:t>good_models_regions</w:t>
      </w:r>
      <w:proofErr w:type="spellEnd"/>
      <w:r>
        <w:t xml:space="preserve">) </w:t>
      </w:r>
      <w:proofErr w:type="spellStart"/>
      <w:r>
        <w:t>ggplot</w:t>
      </w:r>
      <w:proofErr w:type="spellEnd"/>
      <w:r>
        <w:t>(</w:t>
      </w:r>
      <w:proofErr w:type="spellStart"/>
      <w:r>
        <w:t>good_models_data</w:t>
      </w:r>
      <w:proofErr w:type="spellEnd"/>
      <w:r>
        <w:t xml:space="preserve">, </w:t>
      </w:r>
      <w:proofErr w:type="spellStart"/>
      <w:r>
        <w:t>aes</w:t>
      </w:r>
      <w:proofErr w:type="spellEnd"/>
      <w:r>
        <w:t xml:space="preserve">(x=Year, y=mtCO2_per_TWh)) + </w:t>
      </w:r>
      <w:proofErr w:type="spellStart"/>
      <w:r>
        <w:t>geom_point</w:t>
      </w:r>
      <w:proofErr w:type="spellEnd"/>
      <w:r>
        <w:t xml:space="preserve">() + </w:t>
      </w:r>
      <w:proofErr w:type="spellStart"/>
      <w:r>
        <w:t>geom_smooth</w:t>
      </w:r>
      <w:proofErr w:type="spellEnd"/>
      <w:r>
        <w:t>(method = "</w:t>
      </w:r>
      <w:proofErr w:type="spellStart"/>
      <w:r>
        <w:t>lm</w:t>
      </w:r>
      <w:proofErr w:type="spellEnd"/>
      <w:r>
        <w:t xml:space="preserve">") + labs(title="Models of Reasonable Fit", y = "mtCO2 per TWh") + </w:t>
      </w:r>
      <w:proofErr w:type="spellStart"/>
      <w:r>
        <w:t>facet_wrap</w:t>
      </w:r>
      <w:proofErr w:type="spellEnd"/>
      <w:r>
        <w:t>(~Area, scales = "</w:t>
      </w:r>
      <w:proofErr w:type="spellStart"/>
      <w:r>
        <w:t>free_y</w:t>
      </w:r>
      <w:proofErr w:type="spellEnd"/>
      <w:r>
        <w:t>") + theme(</w:t>
      </w:r>
      <w:proofErr w:type="spellStart"/>
      <w:r>
        <w:t>plot.margin</w:t>
      </w:r>
      <w:proofErr w:type="spellEnd"/>
      <w:r>
        <w:t xml:space="preserve"> = unit(c(5, 10, 5, 5), "mm")) </w:t>
      </w:r>
      <w:proofErr w:type="spellStart"/>
      <w:r>
        <w:t>ggsave</w:t>
      </w:r>
      <w:proofErr w:type="spellEnd"/>
      <w:r>
        <w:t>("Models of Reasonable Fit.png", width = 7, height=4, units = "in", dpi = 1500)</w:t>
      </w:r>
    </w:p>
    <w:p w14:paraId="200A5B8D" w14:textId="77777777" w:rsidR="00585F02" w:rsidRPr="00F11785" w:rsidRDefault="00585F02" w:rsidP="00D11EF3">
      <w:pPr>
        <w:rPr>
          <w:rStyle w:val="uv3um"/>
          <w:color w:val="000000" w:themeColor="text1"/>
        </w:rPr>
      </w:pPr>
    </w:p>
    <w:p w14:paraId="71C6DADA" w14:textId="56D07C67" w:rsidR="001541D2" w:rsidRPr="00B56CEB" w:rsidRDefault="001541D2" w:rsidP="001541D2">
      <w:pPr>
        <w:pStyle w:val="Caption"/>
      </w:pPr>
    </w:p>
    <w:sectPr w:rsidR="001541D2" w:rsidRPr="00B56CEB" w:rsidSect="00220D18">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03D6E" w14:textId="77777777" w:rsidR="00F0613D" w:rsidRDefault="00F0613D" w:rsidP="00D11EF3">
      <w:r>
        <w:separator/>
      </w:r>
    </w:p>
  </w:endnote>
  <w:endnote w:type="continuationSeparator" w:id="0">
    <w:p w14:paraId="421EBBDB" w14:textId="77777777" w:rsidR="00F0613D" w:rsidRDefault="00F0613D" w:rsidP="00D11E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CECE3" w14:textId="77777777" w:rsidR="003408E4" w:rsidRDefault="003408E4" w:rsidP="00D11EF3">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0A81E609" w14:textId="3618A026" w:rsidR="002024CB" w:rsidRDefault="002024CB" w:rsidP="00C739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78D97" w14:textId="77777777" w:rsidR="003408E4" w:rsidRPr="00C2112D" w:rsidRDefault="003408E4" w:rsidP="00D11EF3">
    <w:pPr>
      <w:pStyle w:val="Footer"/>
      <w:rPr>
        <w:rStyle w:val="PageNumber"/>
      </w:rPr>
    </w:pPr>
    <w:r w:rsidRPr="003408E4">
      <w:rPr>
        <w:rStyle w:val="PageNumber"/>
      </w:rPr>
      <w:fldChar w:fldCharType="begin"/>
    </w:r>
    <w:r w:rsidRPr="003408E4">
      <w:rPr>
        <w:rStyle w:val="PageNumber"/>
      </w:rPr>
      <w:instrText xml:space="preserve"> PAGE </w:instrText>
    </w:r>
    <w:r w:rsidRPr="003408E4">
      <w:rPr>
        <w:rStyle w:val="PageNumber"/>
      </w:rPr>
      <w:fldChar w:fldCharType="separate"/>
    </w:r>
    <w:r w:rsidRPr="003408E4">
      <w:rPr>
        <w:rStyle w:val="PageNumber"/>
        <w:noProof/>
      </w:rPr>
      <w:t>1</w:t>
    </w:r>
    <w:r w:rsidRPr="003408E4">
      <w:rPr>
        <w:rStyle w:val="PageNumber"/>
      </w:rPr>
      <w:fldChar w:fldCharType="end"/>
    </w:r>
  </w:p>
  <w:p w14:paraId="0D52110F" w14:textId="74BF9EF0" w:rsidR="002024CB" w:rsidRDefault="002024CB" w:rsidP="00D11E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55F08" w14:textId="77777777" w:rsidR="00F0613D" w:rsidRDefault="00F0613D" w:rsidP="00D11EF3">
      <w:r>
        <w:separator/>
      </w:r>
    </w:p>
  </w:footnote>
  <w:footnote w:type="continuationSeparator" w:id="0">
    <w:p w14:paraId="48EB3B98" w14:textId="77777777" w:rsidR="00F0613D" w:rsidRDefault="00F0613D" w:rsidP="00D11E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F09C2"/>
    <w:multiLevelType w:val="hybridMultilevel"/>
    <w:tmpl w:val="1346A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2B3369"/>
    <w:multiLevelType w:val="hybridMultilevel"/>
    <w:tmpl w:val="D71C07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E03B46"/>
    <w:multiLevelType w:val="hybridMultilevel"/>
    <w:tmpl w:val="59C66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833D7E"/>
    <w:multiLevelType w:val="multilevel"/>
    <w:tmpl w:val="7D34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97330">
    <w:abstractNumId w:val="1"/>
  </w:num>
  <w:num w:numId="2" w16cid:durableId="1831943078">
    <w:abstractNumId w:val="3"/>
  </w:num>
  <w:num w:numId="3" w16cid:durableId="168956036">
    <w:abstractNumId w:val="2"/>
  </w:num>
  <w:num w:numId="4" w16cid:durableId="1257834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EF0"/>
    <w:rsid w:val="0001421C"/>
    <w:rsid w:val="0001429D"/>
    <w:rsid w:val="00020505"/>
    <w:rsid w:val="00020860"/>
    <w:rsid w:val="0003120B"/>
    <w:rsid w:val="0003122A"/>
    <w:rsid w:val="000321F4"/>
    <w:rsid w:val="000322CF"/>
    <w:rsid w:val="00035B26"/>
    <w:rsid w:val="00040BF0"/>
    <w:rsid w:val="00041362"/>
    <w:rsid w:val="00041AF3"/>
    <w:rsid w:val="00043DE4"/>
    <w:rsid w:val="000441BC"/>
    <w:rsid w:val="00044919"/>
    <w:rsid w:val="00050258"/>
    <w:rsid w:val="000636F7"/>
    <w:rsid w:val="00066A3D"/>
    <w:rsid w:val="000763AF"/>
    <w:rsid w:val="0007758A"/>
    <w:rsid w:val="0008006A"/>
    <w:rsid w:val="000802FC"/>
    <w:rsid w:val="00085A44"/>
    <w:rsid w:val="00094908"/>
    <w:rsid w:val="000951DB"/>
    <w:rsid w:val="000A056D"/>
    <w:rsid w:val="000A7078"/>
    <w:rsid w:val="000B25B1"/>
    <w:rsid w:val="000B328F"/>
    <w:rsid w:val="000C3513"/>
    <w:rsid w:val="000C442B"/>
    <w:rsid w:val="000D2553"/>
    <w:rsid w:val="000D2AF4"/>
    <w:rsid w:val="000D369D"/>
    <w:rsid w:val="000D3DD6"/>
    <w:rsid w:val="000D610B"/>
    <w:rsid w:val="000E7012"/>
    <w:rsid w:val="000F1006"/>
    <w:rsid w:val="000F1384"/>
    <w:rsid w:val="000F6AEA"/>
    <w:rsid w:val="000F7619"/>
    <w:rsid w:val="00103556"/>
    <w:rsid w:val="00103ADE"/>
    <w:rsid w:val="0011089C"/>
    <w:rsid w:val="00123E88"/>
    <w:rsid w:val="00124FD1"/>
    <w:rsid w:val="001265D7"/>
    <w:rsid w:val="00127A37"/>
    <w:rsid w:val="00133F60"/>
    <w:rsid w:val="00134774"/>
    <w:rsid w:val="0013571A"/>
    <w:rsid w:val="0013627E"/>
    <w:rsid w:val="00142642"/>
    <w:rsid w:val="00142765"/>
    <w:rsid w:val="00145C1B"/>
    <w:rsid w:val="00150BE2"/>
    <w:rsid w:val="00151795"/>
    <w:rsid w:val="001541D2"/>
    <w:rsid w:val="00161EF0"/>
    <w:rsid w:val="00167D45"/>
    <w:rsid w:val="00180660"/>
    <w:rsid w:val="00180BA0"/>
    <w:rsid w:val="00184AEB"/>
    <w:rsid w:val="00194CE8"/>
    <w:rsid w:val="001A047C"/>
    <w:rsid w:val="001A21F0"/>
    <w:rsid w:val="001B1382"/>
    <w:rsid w:val="001B3A5F"/>
    <w:rsid w:val="001B3D95"/>
    <w:rsid w:val="001B698F"/>
    <w:rsid w:val="001C11EB"/>
    <w:rsid w:val="001C3856"/>
    <w:rsid w:val="001C4750"/>
    <w:rsid w:val="001D1648"/>
    <w:rsid w:val="001D34F0"/>
    <w:rsid w:val="001D3D97"/>
    <w:rsid w:val="001E2D73"/>
    <w:rsid w:val="001E4799"/>
    <w:rsid w:val="001E4E2A"/>
    <w:rsid w:val="001F023B"/>
    <w:rsid w:val="001F2C24"/>
    <w:rsid w:val="001F4A3E"/>
    <w:rsid w:val="001F5CAE"/>
    <w:rsid w:val="002024CB"/>
    <w:rsid w:val="00206102"/>
    <w:rsid w:val="00215198"/>
    <w:rsid w:val="00216D95"/>
    <w:rsid w:val="00216E67"/>
    <w:rsid w:val="00220D18"/>
    <w:rsid w:val="002211A5"/>
    <w:rsid w:val="002240F9"/>
    <w:rsid w:val="002315C9"/>
    <w:rsid w:val="00233E66"/>
    <w:rsid w:val="00241271"/>
    <w:rsid w:val="002432CC"/>
    <w:rsid w:val="00243E28"/>
    <w:rsid w:val="00245D19"/>
    <w:rsid w:val="00252671"/>
    <w:rsid w:val="002544F8"/>
    <w:rsid w:val="002579FB"/>
    <w:rsid w:val="00260381"/>
    <w:rsid w:val="0026378A"/>
    <w:rsid w:val="002646C0"/>
    <w:rsid w:val="0026672E"/>
    <w:rsid w:val="00266A48"/>
    <w:rsid w:val="00270874"/>
    <w:rsid w:val="00273D9D"/>
    <w:rsid w:val="0028062A"/>
    <w:rsid w:val="00283238"/>
    <w:rsid w:val="002845B1"/>
    <w:rsid w:val="002878EA"/>
    <w:rsid w:val="0029221F"/>
    <w:rsid w:val="00294305"/>
    <w:rsid w:val="00294F53"/>
    <w:rsid w:val="0029557A"/>
    <w:rsid w:val="002A02BD"/>
    <w:rsid w:val="002A29B1"/>
    <w:rsid w:val="002A4120"/>
    <w:rsid w:val="002A5326"/>
    <w:rsid w:val="002B15DB"/>
    <w:rsid w:val="002B20B6"/>
    <w:rsid w:val="002B41A2"/>
    <w:rsid w:val="002C07E1"/>
    <w:rsid w:val="002C12AA"/>
    <w:rsid w:val="002C2380"/>
    <w:rsid w:val="002C2949"/>
    <w:rsid w:val="002C2FD2"/>
    <w:rsid w:val="002C5E23"/>
    <w:rsid w:val="002D1F84"/>
    <w:rsid w:val="002D3A4E"/>
    <w:rsid w:val="002D535E"/>
    <w:rsid w:val="002D6209"/>
    <w:rsid w:val="002D6376"/>
    <w:rsid w:val="002D653B"/>
    <w:rsid w:val="002E1A6C"/>
    <w:rsid w:val="002E532C"/>
    <w:rsid w:val="002F5776"/>
    <w:rsid w:val="00304947"/>
    <w:rsid w:val="0031462A"/>
    <w:rsid w:val="003163AE"/>
    <w:rsid w:val="00324F78"/>
    <w:rsid w:val="00333ABE"/>
    <w:rsid w:val="003408E4"/>
    <w:rsid w:val="003469A6"/>
    <w:rsid w:val="00347991"/>
    <w:rsid w:val="0035070C"/>
    <w:rsid w:val="00353852"/>
    <w:rsid w:val="003568D0"/>
    <w:rsid w:val="00357CE5"/>
    <w:rsid w:val="00360C0E"/>
    <w:rsid w:val="00366049"/>
    <w:rsid w:val="00373706"/>
    <w:rsid w:val="003752F9"/>
    <w:rsid w:val="00375D39"/>
    <w:rsid w:val="003760FB"/>
    <w:rsid w:val="0037613D"/>
    <w:rsid w:val="00380399"/>
    <w:rsid w:val="00380D6D"/>
    <w:rsid w:val="00384F0D"/>
    <w:rsid w:val="0038653A"/>
    <w:rsid w:val="00386EB5"/>
    <w:rsid w:val="003B0CA4"/>
    <w:rsid w:val="003B182D"/>
    <w:rsid w:val="003C350F"/>
    <w:rsid w:val="003C686E"/>
    <w:rsid w:val="003C78D1"/>
    <w:rsid w:val="003D1990"/>
    <w:rsid w:val="003D591B"/>
    <w:rsid w:val="003D5C8A"/>
    <w:rsid w:val="003E07C7"/>
    <w:rsid w:val="003E20A7"/>
    <w:rsid w:val="003E3541"/>
    <w:rsid w:val="003E4C7A"/>
    <w:rsid w:val="003E5233"/>
    <w:rsid w:val="003E7DEF"/>
    <w:rsid w:val="003F025B"/>
    <w:rsid w:val="003F5BC2"/>
    <w:rsid w:val="003F7D48"/>
    <w:rsid w:val="004049F6"/>
    <w:rsid w:val="00405609"/>
    <w:rsid w:val="00405F66"/>
    <w:rsid w:val="00415913"/>
    <w:rsid w:val="00416839"/>
    <w:rsid w:val="004215C1"/>
    <w:rsid w:val="00424F5A"/>
    <w:rsid w:val="00434595"/>
    <w:rsid w:val="00437E77"/>
    <w:rsid w:val="004455BD"/>
    <w:rsid w:val="0044690D"/>
    <w:rsid w:val="004537BB"/>
    <w:rsid w:val="00455104"/>
    <w:rsid w:val="00461048"/>
    <w:rsid w:val="00461A9C"/>
    <w:rsid w:val="00465F33"/>
    <w:rsid w:val="00465F3E"/>
    <w:rsid w:val="00466072"/>
    <w:rsid w:val="004672C0"/>
    <w:rsid w:val="004715B3"/>
    <w:rsid w:val="00483BA8"/>
    <w:rsid w:val="00491A37"/>
    <w:rsid w:val="004A4B3C"/>
    <w:rsid w:val="004A63F5"/>
    <w:rsid w:val="004B007C"/>
    <w:rsid w:val="004B5282"/>
    <w:rsid w:val="004C01B9"/>
    <w:rsid w:val="004C30A8"/>
    <w:rsid w:val="004C33A1"/>
    <w:rsid w:val="004D23CE"/>
    <w:rsid w:val="004D2B3D"/>
    <w:rsid w:val="004D6872"/>
    <w:rsid w:val="004D73A5"/>
    <w:rsid w:val="004E2AA2"/>
    <w:rsid w:val="004E538F"/>
    <w:rsid w:val="004F1405"/>
    <w:rsid w:val="004F375E"/>
    <w:rsid w:val="004F6446"/>
    <w:rsid w:val="00507A0F"/>
    <w:rsid w:val="00512D17"/>
    <w:rsid w:val="00513614"/>
    <w:rsid w:val="0051542B"/>
    <w:rsid w:val="005169EE"/>
    <w:rsid w:val="00521232"/>
    <w:rsid w:val="0052286A"/>
    <w:rsid w:val="00523198"/>
    <w:rsid w:val="005252CF"/>
    <w:rsid w:val="00525AC2"/>
    <w:rsid w:val="00527891"/>
    <w:rsid w:val="005329B6"/>
    <w:rsid w:val="00534281"/>
    <w:rsid w:val="00536575"/>
    <w:rsid w:val="00543368"/>
    <w:rsid w:val="005437B4"/>
    <w:rsid w:val="00556494"/>
    <w:rsid w:val="00563F31"/>
    <w:rsid w:val="00565D49"/>
    <w:rsid w:val="005736D8"/>
    <w:rsid w:val="00573700"/>
    <w:rsid w:val="005809A5"/>
    <w:rsid w:val="0058219A"/>
    <w:rsid w:val="00585F02"/>
    <w:rsid w:val="00586214"/>
    <w:rsid w:val="00587DF9"/>
    <w:rsid w:val="00591B52"/>
    <w:rsid w:val="005A4056"/>
    <w:rsid w:val="005A633D"/>
    <w:rsid w:val="005B1B09"/>
    <w:rsid w:val="005B3314"/>
    <w:rsid w:val="005B4308"/>
    <w:rsid w:val="005C0514"/>
    <w:rsid w:val="005C3818"/>
    <w:rsid w:val="005C728F"/>
    <w:rsid w:val="005D3A95"/>
    <w:rsid w:val="005F3EF8"/>
    <w:rsid w:val="005F498C"/>
    <w:rsid w:val="00600943"/>
    <w:rsid w:val="006022BF"/>
    <w:rsid w:val="0060751C"/>
    <w:rsid w:val="00611052"/>
    <w:rsid w:val="0061535C"/>
    <w:rsid w:val="006256A0"/>
    <w:rsid w:val="00626948"/>
    <w:rsid w:val="0063576A"/>
    <w:rsid w:val="006373D0"/>
    <w:rsid w:val="00637564"/>
    <w:rsid w:val="0064674A"/>
    <w:rsid w:val="0065026F"/>
    <w:rsid w:val="00655EB3"/>
    <w:rsid w:val="00662CB9"/>
    <w:rsid w:val="006633AA"/>
    <w:rsid w:val="006650DB"/>
    <w:rsid w:val="00665C12"/>
    <w:rsid w:val="006711EA"/>
    <w:rsid w:val="00672219"/>
    <w:rsid w:val="00673D15"/>
    <w:rsid w:val="006748F4"/>
    <w:rsid w:val="00675107"/>
    <w:rsid w:val="00675D41"/>
    <w:rsid w:val="006768BF"/>
    <w:rsid w:val="00681406"/>
    <w:rsid w:val="006839B5"/>
    <w:rsid w:val="00690A03"/>
    <w:rsid w:val="006936F6"/>
    <w:rsid w:val="006941D6"/>
    <w:rsid w:val="00696E75"/>
    <w:rsid w:val="00697F0B"/>
    <w:rsid w:val="006A38D2"/>
    <w:rsid w:val="006B0B7E"/>
    <w:rsid w:val="006C17D2"/>
    <w:rsid w:val="006C2D06"/>
    <w:rsid w:val="006C64D3"/>
    <w:rsid w:val="006C791A"/>
    <w:rsid w:val="006D16DF"/>
    <w:rsid w:val="006E1E75"/>
    <w:rsid w:val="006E5AE2"/>
    <w:rsid w:val="006E5BEB"/>
    <w:rsid w:val="006E7280"/>
    <w:rsid w:val="006E79F5"/>
    <w:rsid w:val="006E7CF7"/>
    <w:rsid w:val="006F2A2A"/>
    <w:rsid w:val="006F3A88"/>
    <w:rsid w:val="006F4D59"/>
    <w:rsid w:val="006F716C"/>
    <w:rsid w:val="006F75FB"/>
    <w:rsid w:val="007020EF"/>
    <w:rsid w:val="00702101"/>
    <w:rsid w:val="00703887"/>
    <w:rsid w:val="00706C15"/>
    <w:rsid w:val="0070732C"/>
    <w:rsid w:val="00711078"/>
    <w:rsid w:val="007126C5"/>
    <w:rsid w:val="007138D2"/>
    <w:rsid w:val="00713EC5"/>
    <w:rsid w:val="00714D65"/>
    <w:rsid w:val="00726D27"/>
    <w:rsid w:val="00727062"/>
    <w:rsid w:val="00731A3A"/>
    <w:rsid w:val="00732FD5"/>
    <w:rsid w:val="00733054"/>
    <w:rsid w:val="0073385E"/>
    <w:rsid w:val="00735D1D"/>
    <w:rsid w:val="00736F0A"/>
    <w:rsid w:val="007375F5"/>
    <w:rsid w:val="00743B87"/>
    <w:rsid w:val="00746399"/>
    <w:rsid w:val="00754A9A"/>
    <w:rsid w:val="00756545"/>
    <w:rsid w:val="00767AA4"/>
    <w:rsid w:val="00770F95"/>
    <w:rsid w:val="00772D20"/>
    <w:rsid w:val="00774DCF"/>
    <w:rsid w:val="00777821"/>
    <w:rsid w:val="007825B2"/>
    <w:rsid w:val="00782CA1"/>
    <w:rsid w:val="00791893"/>
    <w:rsid w:val="00792952"/>
    <w:rsid w:val="0079574E"/>
    <w:rsid w:val="00795DEF"/>
    <w:rsid w:val="007972DE"/>
    <w:rsid w:val="007A1CAF"/>
    <w:rsid w:val="007A5E3D"/>
    <w:rsid w:val="007C4A56"/>
    <w:rsid w:val="007F0CB1"/>
    <w:rsid w:val="007F113D"/>
    <w:rsid w:val="007F31F1"/>
    <w:rsid w:val="00802027"/>
    <w:rsid w:val="00807ECF"/>
    <w:rsid w:val="008126DF"/>
    <w:rsid w:val="00813EC3"/>
    <w:rsid w:val="00816D9D"/>
    <w:rsid w:val="008223D3"/>
    <w:rsid w:val="00835359"/>
    <w:rsid w:val="00837585"/>
    <w:rsid w:val="0084261F"/>
    <w:rsid w:val="00845017"/>
    <w:rsid w:val="00846578"/>
    <w:rsid w:val="00846A17"/>
    <w:rsid w:val="0085702B"/>
    <w:rsid w:val="00866E1C"/>
    <w:rsid w:val="008731C7"/>
    <w:rsid w:val="0087611D"/>
    <w:rsid w:val="00876799"/>
    <w:rsid w:val="008767A6"/>
    <w:rsid w:val="008803D3"/>
    <w:rsid w:val="008810C0"/>
    <w:rsid w:val="00885081"/>
    <w:rsid w:val="00890754"/>
    <w:rsid w:val="00897D88"/>
    <w:rsid w:val="008B199F"/>
    <w:rsid w:val="008B2E04"/>
    <w:rsid w:val="008B2F51"/>
    <w:rsid w:val="008B6DD7"/>
    <w:rsid w:val="008B7679"/>
    <w:rsid w:val="008C3370"/>
    <w:rsid w:val="008C51A2"/>
    <w:rsid w:val="008D1E1F"/>
    <w:rsid w:val="008D427A"/>
    <w:rsid w:val="008E0A18"/>
    <w:rsid w:val="008E0D85"/>
    <w:rsid w:val="008E3D11"/>
    <w:rsid w:val="008E4AA0"/>
    <w:rsid w:val="008F3B20"/>
    <w:rsid w:val="009072F6"/>
    <w:rsid w:val="00907A59"/>
    <w:rsid w:val="009146B0"/>
    <w:rsid w:val="009166A7"/>
    <w:rsid w:val="00920E7D"/>
    <w:rsid w:val="00923626"/>
    <w:rsid w:val="009240AC"/>
    <w:rsid w:val="009241AA"/>
    <w:rsid w:val="0093287C"/>
    <w:rsid w:val="009362FB"/>
    <w:rsid w:val="0094479B"/>
    <w:rsid w:val="0095057C"/>
    <w:rsid w:val="0095064C"/>
    <w:rsid w:val="00954E22"/>
    <w:rsid w:val="0095639A"/>
    <w:rsid w:val="009574BB"/>
    <w:rsid w:val="009616F3"/>
    <w:rsid w:val="00961B8E"/>
    <w:rsid w:val="009628BE"/>
    <w:rsid w:val="00962EB7"/>
    <w:rsid w:val="0097566A"/>
    <w:rsid w:val="00977913"/>
    <w:rsid w:val="00982727"/>
    <w:rsid w:val="00982929"/>
    <w:rsid w:val="009852EC"/>
    <w:rsid w:val="009859E7"/>
    <w:rsid w:val="009873D7"/>
    <w:rsid w:val="00993D21"/>
    <w:rsid w:val="00997D62"/>
    <w:rsid w:val="009A2AFB"/>
    <w:rsid w:val="009A39C7"/>
    <w:rsid w:val="009A45B2"/>
    <w:rsid w:val="009A55C5"/>
    <w:rsid w:val="009A55F3"/>
    <w:rsid w:val="009B278B"/>
    <w:rsid w:val="009B37A7"/>
    <w:rsid w:val="009D304B"/>
    <w:rsid w:val="009D3BF8"/>
    <w:rsid w:val="009D4261"/>
    <w:rsid w:val="009D6CA9"/>
    <w:rsid w:val="009E0EB2"/>
    <w:rsid w:val="009E5658"/>
    <w:rsid w:val="009E6CDC"/>
    <w:rsid w:val="009E6F2D"/>
    <w:rsid w:val="009F08EC"/>
    <w:rsid w:val="009F102E"/>
    <w:rsid w:val="009F18F3"/>
    <w:rsid w:val="009F2934"/>
    <w:rsid w:val="009F2D2D"/>
    <w:rsid w:val="009F3269"/>
    <w:rsid w:val="00A01174"/>
    <w:rsid w:val="00A12FC7"/>
    <w:rsid w:val="00A16BD3"/>
    <w:rsid w:val="00A20EA4"/>
    <w:rsid w:val="00A22A3B"/>
    <w:rsid w:val="00A23389"/>
    <w:rsid w:val="00A253FF"/>
    <w:rsid w:val="00A25B2C"/>
    <w:rsid w:val="00A27FCF"/>
    <w:rsid w:val="00A327CE"/>
    <w:rsid w:val="00A36655"/>
    <w:rsid w:val="00A37EB9"/>
    <w:rsid w:val="00A43283"/>
    <w:rsid w:val="00A4348B"/>
    <w:rsid w:val="00A43B0F"/>
    <w:rsid w:val="00A469D8"/>
    <w:rsid w:val="00A4773F"/>
    <w:rsid w:val="00A5052F"/>
    <w:rsid w:val="00A54A67"/>
    <w:rsid w:val="00A606B0"/>
    <w:rsid w:val="00A60FFE"/>
    <w:rsid w:val="00A62E80"/>
    <w:rsid w:val="00A6388B"/>
    <w:rsid w:val="00A73590"/>
    <w:rsid w:val="00A742EE"/>
    <w:rsid w:val="00A81F73"/>
    <w:rsid w:val="00A840E4"/>
    <w:rsid w:val="00A84819"/>
    <w:rsid w:val="00A86410"/>
    <w:rsid w:val="00A93D0D"/>
    <w:rsid w:val="00A967BC"/>
    <w:rsid w:val="00AA5B8D"/>
    <w:rsid w:val="00AA7DF6"/>
    <w:rsid w:val="00AB02E3"/>
    <w:rsid w:val="00AB7100"/>
    <w:rsid w:val="00AB75EA"/>
    <w:rsid w:val="00AC1E6F"/>
    <w:rsid w:val="00AD12FC"/>
    <w:rsid w:val="00AD4F3A"/>
    <w:rsid w:val="00AD683F"/>
    <w:rsid w:val="00AE0C56"/>
    <w:rsid w:val="00AE13F4"/>
    <w:rsid w:val="00AE7561"/>
    <w:rsid w:val="00AE79CD"/>
    <w:rsid w:val="00AF4BFC"/>
    <w:rsid w:val="00AF64C7"/>
    <w:rsid w:val="00AF64E2"/>
    <w:rsid w:val="00B0038A"/>
    <w:rsid w:val="00B0240E"/>
    <w:rsid w:val="00B1366F"/>
    <w:rsid w:val="00B16922"/>
    <w:rsid w:val="00B17A88"/>
    <w:rsid w:val="00B21740"/>
    <w:rsid w:val="00B33458"/>
    <w:rsid w:val="00B36633"/>
    <w:rsid w:val="00B37B9A"/>
    <w:rsid w:val="00B415D0"/>
    <w:rsid w:val="00B419ED"/>
    <w:rsid w:val="00B52AD6"/>
    <w:rsid w:val="00B53220"/>
    <w:rsid w:val="00B537EB"/>
    <w:rsid w:val="00B53F07"/>
    <w:rsid w:val="00B56CEB"/>
    <w:rsid w:val="00B62976"/>
    <w:rsid w:val="00B63D81"/>
    <w:rsid w:val="00B64889"/>
    <w:rsid w:val="00B6751A"/>
    <w:rsid w:val="00B904DE"/>
    <w:rsid w:val="00B92545"/>
    <w:rsid w:val="00B92AFB"/>
    <w:rsid w:val="00B92CEB"/>
    <w:rsid w:val="00B95276"/>
    <w:rsid w:val="00B96DFD"/>
    <w:rsid w:val="00BA0F79"/>
    <w:rsid w:val="00BA2F6D"/>
    <w:rsid w:val="00BB3482"/>
    <w:rsid w:val="00BD1074"/>
    <w:rsid w:val="00BD20CA"/>
    <w:rsid w:val="00BE5441"/>
    <w:rsid w:val="00BE60A4"/>
    <w:rsid w:val="00BF0703"/>
    <w:rsid w:val="00BF1116"/>
    <w:rsid w:val="00BF228F"/>
    <w:rsid w:val="00BF264C"/>
    <w:rsid w:val="00BF36BB"/>
    <w:rsid w:val="00BF5173"/>
    <w:rsid w:val="00BF5D5F"/>
    <w:rsid w:val="00C01422"/>
    <w:rsid w:val="00C0556F"/>
    <w:rsid w:val="00C100FD"/>
    <w:rsid w:val="00C10BD2"/>
    <w:rsid w:val="00C166FD"/>
    <w:rsid w:val="00C1688F"/>
    <w:rsid w:val="00C2112D"/>
    <w:rsid w:val="00C244D9"/>
    <w:rsid w:val="00C261E1"/>
    <w:rsid w:val="00C27E0A"/>
    <w:rsid w:val="00C36136"/>
    <w:rsid w:val="00C37BCA"/>
    <w:rsid w:val="00C40026"/>
    <w:rsid w:val="00C52AD6"/>
    <w:rsid w:val="00C52F8E"/>
    <w:rsid w:val="00C6183E"/>
    <w:rsid w:val="00C618AE"/>
    <w:rsid w:val="00C635B0"/>
    <w:rsid w:val="00C6580F"/>
    <w:rsid w:val="00C73940"/>
    <w:rsid w:val="00C7777F"/>
    <w:rsid w:val="00C97DAB"/>
    <w:rsid w:val="00CA5D4E"/>
    <w:rsid w:val="00CB1D3F"/>
    <w:rsid w:val="00CB6F24"/>
    <w:rsid w:val="00CC0329"/>
    <w:rsid w:val="00CC4455"/>
    <w:rsid w:val="00CC55E7"/>
    <w:rsid w:val="00CD283A"/>
    <w:rsid w:val="00CD7690"/>
    <w:rsid w:val="00CE14B6"/>
    <w:rsid w:val="00CE1C5C"/>
    <w:rsid w:val="00CE2526"/>
    <w:rsid w:val="00CF0945"/>
    <w:rsid w:val="00CF1E9E"/>
    <w:rsid w:val="00CF44AB"/>
    <w:rsid w:val="00CF7AFD"/>
    <w:rsid w:val="00D016F0"/>
    <w:rsid w:val="00D01FAD"/>
    <w:rsid w:val="00D076CD"/>
    <w:rsid w:val="00D118A2"/>
    <w:rsid w:val="00D11EF3"/>
    <w:rsid w:val="00D13F9A"/>
    <w:rsid w:val="00D17099"/>
    <w:rsid w:val="00D2145B"/>
    <w:rsid w:val="00D254E9"/>
    <w:rsid w:val="00D310D5"/>
    <w:rsid w:val="00D327B7"/>
    <w:rsid w:val="00D34B97"/>
    <w:rsid w:val="00D35998"/>
    <w:rsid w:val="00D35C9A"/>
    <w:rsid w:val="00D47A94"/>
    <w:rsid w:val="00D50731"/>
    <w:rsid w:val="00D52A6D"/>
    <w:rsid w:val="00D53704"/>
    <w:rsid w:val="00D57225"/>
    <w:rsid w:val="00D629C6"/>
    <w:rsid w:val="00D64B92"/>
    <w:rsid w:val="00D8129C"/>
    <w:rsid w:val="00D868CE"/>
    <w:rsid w:val="00D926CA"/>
    <w:rsid w:val="00D9305D"/>
    <w:rsid w:val="00D94A53"/>
    <w:rsid w:val="00D957AF"/>
    <w:rsid w:val="00D9637A"/>
    <w:rsid w:val="00D976F7"/>
    <w:rsid w:val="00D97843"/>
    <w:rsid w:val="00DA5A02"/>
    <w:rsid w:val="00DB3A8D"/>
    <w:rsid w:val="00DB7B9D"/>
    <w:rsid w:val="00DB7FC7"/>
    <w:rsid w:val="00DC0BCB"/>
    <w:rsid w:val="00DC131D"/>
    <w:rsid w:val="00DC144F"/>
    <w:rsid w:val="00DC15BD"/>
    <w:rsid w:val="00DC30C4"/>
    <w:rsid w:val="00DC7FD9"/>
    <w:rsid w:val="00DD439F"/>
    <w:rsid w:val="00DD4A04"/>
    <w:rsid w:val="00DD66B0"/>
    <w:rsid w:val="00DE7BA2"/>
    <w:rsid w:val="00DF4EC1"/>
    <w:rsid w:val="00E006F5"/>
    <w:rsid w:val="00E02CDD"/>
    <w:rsid w:val="00E16D2C"/>
    <w:rsid w:val="00E21046"/>
    <w:rsid w:val="00E2277E"/>
    <w:rsid w:val="00E34CF1"/>
    <w:rsid w:val="00E378C2"/>
    <w:rsid w:val="00E414FA"/>
    <w:rsid w:val="00E41528"/>
    <w:rsid w:val="00E415D1"/>
    <w:rsid w:val="00E4190F"/>
    <w:rsid w:val="00E43150"/>
    <w:rsid w:val="00E45592"/>
    <w:rsid w:val="00E4654B"/>
    <w:rsid w:val="00E52BE1"/>
    <w:rsid w:val="00E55A15"/>
    <w:rsid w:val="00E55E91"/>
    <w:rsid w:val="00E55F46"/>
    <w:rsid w:val="00E6235D"/>
    <w:rsid w:val="00E71439"/>
    <w:rsid w:val="00E7291C"/>
    <w:rsid w:val="00E73061"/>
    <w:rsid w:val="00E77154"/>
    <w:rsid w:val="00E77E12"/>
    <w:rsid w:val="00E82C34"/>
    <w:rsid w:val="00E83A3F"/>
    <w:rsid w:val="00E83AB2"/>
    <w:rsid w:val="00E868E5"/>
    <w:rsid w:val="00E91086"/>
    <w:rsid w:val="00E918FA"/>
    <w:rsid w:val="00E93A7A"/>
    <w:rsid w:val="00E95495"/>
    <w:rsid w:val="00E95EB8"/>
    <w:rsid w:val="00E97E40"/>
    <w:rsid w:val="00EA2DFE"/>
    <w:rsid w:val="00EA355A"/>
    <w:rsid w:val="00EA3B64"/>
    <w:rsid w:val="00EA701E"/>
    <w:rsid w:val="00EB0A3C"/>
    <w:rsid w:val="00EB0BE9"/>
    <w:rsid w:val="00EB0D6F"/>
    <w:rsid w:val="00EB2117"/>
    <w:rsid w:val="00EB6270"/>
    <w:rsid w:val="00EC30BE"/>
    <w:rsid w:val="00ED5392"/>
    <w:rsid w:val="00ED7C5E"/>
    <w:rsid w:val="00EE12C0"/>
    <w:rsid w:val="00EE1FB3"/>
    <w:rsid w:val="00EE2AF0"/>
    <w:rsid w:val="00EE7C91"/>
    <w:rsid w:val="00EF3EBB"/>
    <w:rsid w:val="00F05BD9"/>
    <w:rsid w:val="00F0613D"/>
    <w:rsid w:val="00F10995"/>
    <w:rsid w:val="00F11785"/>
    <w:rsid w:val="00F11E66"/>
    <w:rsid w:val="00F26869"/>
    <w:rsid w:val="00F2688C"/>
    <w:rsid w:val="00F3019A"/>
    <w:rsid w:val="00F30F54"/>
    <w:rsid w:val="00F36EF2"/>
    <w:rsid w:val="00F37102"/>
    <w:rsid w:val="00F37AA4"/>
    <w:rsid w:val="00F449AD"/>
    <w:rsid w:val="00F479AF"/>
    <w:rsid w:val="00F543DE"/>
    <w:rsid w:val="00F54C46"/>
    <w:rsid w:val="00F56F19"/>
    <w:rsid w:val="00F57AD4"/>
    <w:rsid w:val="00F60B18"/>
    <w:rsid w:val="00F61733"/>
    <w:rsid w:val="00F640BC"/>
    <w:rsid w:val="00F71657"/>
    <w:rsid w:val="00F71BF2"/>
    <w:rsid w:val="00F720BC"/>
    <w:rsid w:val="00F75CA9"/>
    <w:rsid w:val="00F76A65"/>
    <w:rsid w:val="00F8608A"/>
    <w:rsid w:val="00F87891"/>
    <w:rsid w:val="00F942C1"/>
    <w:rsid w:val="00F94DF5"/>
    <w:rsid w:val="00F956C4"/>
    <w:rsid w:val="00FA073B"/>
    <w:rsid w:val="00FA0A52"/>
    <w:rsid w:val="00FA1DF9"/>
    <w:rsid w:val="00FA5166"/>
    <w:rsid w:val="00FA6D9B"/>
    <w:rsid w:val="00FA7838"/>
    <w:rsid w:val="00FB04DE"/>
    <w:rsid w:val="00FB1716"/>
    <w:rsid w:val="00FB1DBC"/>
    <w:rsid w:val="00FB5410"/>
    <w:rsid w:val="00FB5956"/>
    <w:rsid w:val="00FB7F7D"/>
    <w:rsid w:val="00FC0867"/>
    <w:rsid w:val="00FC3D94"/>
    <w:rsid w:val="00FC5E67"/>
    <w:rsid w:val="00FC7861"/>
    <w:rsid w:val="00FE4554"/>
    <w:rsid w:val="00FE5CD3"/>
    <w:rsid w:val="00FF2A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943E4"/>
  <w15:chartTrackingRefBased/>
  <w15:docId w15:val="{BF824A3E-268C-6746-9C64-E912E688D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EF3"/>
    <w:rPr>
      <w:rFonts w:ascii="Times New Roman" w:hAnsi="Times New Roman" w:cs="Times New Roman"/>
    </w:rPr>
  </w:style>
  <w:style w:type="paragraph" w:styleId="Heading1">
    <w:name w:val="heading 1"/>
    <w:basedOn w:val="Normal"/>
    <w:next w:val="Normal"/>
    <w:link w:val="Heading1Char"/>
    <w:uiPriority w:val="9"/>
    <w:qFormat/>
    <w:rsid w:val="001541D2"/>
    <w:pPr>
      <w:keepNext/>
      <w:keepLines/>
      <w:spacing w:before="360" w:after="80"/>
      <w:jc w:val="center"/>
      <w:outlineLvl w:val="0"/>
    </w:pPr>
    <w:rPr>
      <w:rFonts w:eastAsiaTheme="majorEastAsia" w:cstheme="majorBidi"/>
      <w:b/>
      <w:bCs/>
      <w:color w:val="000000" w:themeColor="text1"/>
      <w:sz w:val="44"/>
      <w:szCs w:val="44"/>
    </w:rPr>
  </w:style>
  <w:style w:type="paragraph" w:styleId="Heading2">
    <w:name w:val="heading 2"/>
    <w:basedOn w:val="Normal"/>
    <w:next w:val="Normal"/>
    <w:link w:val="Heading2Char"/>
    <w:uiPriority w:val="9"/>
    <w:unhideWhenUsed/>
    <w:qFormat/>
    <w:rsid w:val="001541D2"/>
    <w:pPr>
      <w:keepNext/>
      <w:keepLines/>
      <w:spacing w:before="160" w:after="80"/>
      <w:outlineLvl w:val="1"/>
    </w:pPr>
    <w:rPr>
      <w:rFonts w:eastAsiaTheme="majorEastAsia" w:cstheme="majorBidi"/>
      <w:b/>
      <w:bCs/>
      <w:color w:val="000000" w:themeColor="text1"/>
      <w:sz w:val="36"/>
      <w:szCs w:val="36"/>
    </w:rPr>
  </w:style>
  <w:style w:type="paragraph" w:styleId="Heading3">
    <w:name w:val="heading 3"/>
    <w:basedOn w:val="Normal"/>
    <w:next w:val="Normal"/>
    <w:link w:val="Heading3Char"/>
    <w:uiPriority w:val="9"/>
    <w:unhideWhenUsed/>
    <w:qFormat/>
    <w:rsid w:val="001541D2"/>
    <w:pPr>
      <w:keepNext/>
      <w:keepLines/>
      <w:spacing w:before="160" w:after="80"/>
      <w:outlineLvl w:val="2"/>
    </w:pPr>
    <w:rPr>
      <w:rFonts w:eastAsiaTheme="majorEastAsia" w:cstheme="majorBidi"/>
      <w:b/>
      <w:bCs/>
      <w:i/>
      <w:iCs/>
      <w:color w:val="000000" w:themeColor="text1"/>
      <w:sz w:val="32"/>
      <w:szCs w:val="32"/>
    </w:rPr>
  </w:style>
  <w:style w:type="paragraph" w:styleId="Heading4">
    <w:name w:val="heading 4"/>
    <w:basedOn w:val="Normal"/>
    <w:next w:val="Normal"/>
    <w:link w:val="Heading4Char"/>
    <w:uiPriority w:val="9"/>
    <w:semiHidden/>
    <w:unhideWhenUsed/>
    <w:qFormat/>
    <w:rsid w:val="00161E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1E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1E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E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E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E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1D2"/>
    <w:rPr>
      <w:rFonts w:ascii="Times New Roman" w:eastAsiaTheme="majorEastAsia" w:hAnsi="Times New Roman" w:cstheme="majorBidi"/>
      <w:b/>
      <w:bCs/>
      <w:color w:val="000000" w:themeColor="text1"/>
      <w:sz w:val="44"/>
      <w:szCs w:val="44"/>
    </w:rPr>
  </w:style>
  <w:style w:type="character" w:customStyle="1" w:styleId="Heading2Char">
    <w:name w:val="Heading 2 Char"/>
    <w:basedOn w:val="DefaultParagraphFont"/>
    <w:link w:val="Heading2"/>
    <w:uiPriority w:val="9"/>
    <w:rsid w:val="001541D2"/>
    <w:rPr>
      <w:rFonts w:ascii="Times New Roman" w:eastAsiaTheme="majorEastAsia" w:hAnsi="Times New Roman" w:cstheme="majorBidi"/>
      <w:b/>
      <w:bCs/>
      <w:color w:val="000000" w:themeColor="text1"/>
      <w:sz w:val="36"/>
      <w:szCs w:val="36"/>
    </w:rPr>
  </w:style>
  <w:style w:type="character" w:customStyle="1" w:styleId="Heading3Char">
    <w:name w:val="Heading 3 Char"/>
    <w:basedOn w:val="DefaultParagraphFont"/>
    <w:link w:val="Heading3"/>
    <w:uiPriority w:val="9"/>
    <w:rsid w:val="001541D2"/>
    <w:rPr>
      <w:rFonts w:ascii="Times New Roman" w:eastAsiaTheme="majorEastAsia" w:hAnsi="Times New Roman" w:cstheme="majorBidi"/>
      <w:b/>
      <w:bCs/>
      <w:i/>
      <w:iCs/>
      <w:color w:val="000000" w:themeColor="text1"/>
      <w:sz w:val="32"/>
      <w:szCs w:val="32"/>
    </w:rPr>
  </w:style>
  <w:style w:type="character" w:customStyle="1" w:styleId="Heading4Char">
    <w:name w:val="Heading 4 Char"/>
    <w:basedOn w:val="DefaultParagraphFont"/>
    <w:link w:val="Heading4"/>
    <w:uiPriority w:val="9"/>
    <w:semiHidden/>
    <w:rsid w:val="00161E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1E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1E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E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E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EF0"/>
    <w:rPr>
      <w:rFonts w:eastAsiaTheme="majorEastAsia" w:cstheme="majorBidi"/>
      <w:color w:val="272727" w:themeColor="text1" w:themeTint="D8"/>
    </w:rPr>
  </w:style>
  <w:style w:type="paragraph" w:styleId="Title">
    <w:name w:val="Title"/>
    <w:basedOn w:val="Normal"/>
    <w:next w:val="Normal"/>
    <w:link w:val="TitleChar"/>
    <w:uiPriority w:val="10"/>
    <w:qFormat/>
    <w:rsid w:val="00161E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E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E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E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EF0"/>
    <w:pPr>
      <w:spacing w:before="160"/>
      <w:jc w:val="center"/>
    </w:pPr>
    <w:rPr>
      <w:i/>
      <w:iCs/>
      <w:color w:val="404040" w:themeColor="text1" w:themeTint="BF"/>
    </w:rPr>
  </w:style>
  <w:style w:type="character" w:customStyle="1" w:styleId="QuoteChar">
    <w:name w:val="Quote Char"/>
    <w:basedOn w:val="DefaultParagraphFont"/>
    <w:link w:val="Quote"/>
    <w:uiPriority w:val="29"/>
    <w:rsid w:val="00161EF0"/>
    <w:rPr>
      <w:i/>
      <w:iCs/>
      <w:color w:val="404040" w:themeColor="text1" w:themeTint="BF"/>
    </w:rPr>
  </w:style>
  <w:style w:type="paragraph" w:styleId="ListParagraph">
    <w:name w:val="List Paragraph"/>
    <w:basedOn w:val="Normal"/>
    <w:uiPriority w:val="34"/>
    <w:qFormat/>
    <w:rsid w:val="00161EF0"/>
    <w:pPr>
      <w:ind w:left="720"/>
      <w:contextualSpacing/>
    </w:pPr>
  </w:style>
  <w:style w:type="character" w:styleId="IntenseEmphasis">
    <w:name w:val="Intense Emphasis"/>
    <w:basedOn w:val="DefaultParagraphFont"/>
    <w:uiPriority w:val="21"/>
    <w:qFormat/>
    <w:rsid w:val="00161EF0"/>
    <w:rPr>
      <w:i/>
      <w:iCs/>
      <w:color w:val="2F5496" w:themeColor="accent1" w:themeShade="BF"/>
    </w:rPr>
  </w:style>
  <w:style w:type="paragraph" w:styleId="IntenseQuote">
    <w:name w:val="Intense Quote"/>
    <w:basedOn w:val="Normal"/>
    <w:next w:val="Normal"/>
    <w:link w:val="IntenseQuoteChar"/>
    <w:uiPriority w:val="30"/>
    <w:qFormat/>
    <w:rsid w:val="00161E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1EF0"/>
    <w:rPr>
      <w:i/>
      <w:iCs/>
      <w:color w:val="2F5496" w:themeColor="accent1" w:themeShade="BF"/>
    </w:rPr>
  </w:style>
  <w:style w:type="character" w:styleId="IntenseReference">
    <w:name w:val="Intense Reference"/>
    <w:basedOn w:val="DefaultParagraphFont"/>
    <w:uiPriority w:val="32"/>
    <w:qFormat/>
    <w:rsid w:val="00161EF0"/>
    <w:rPr>
      <w:b/>
      <w:bCs/>
      <w:smallCaps/>
      <w:color w:val="2F5496" w:themeColor="accent1" w:themeShade="BF"/>
      <w:spacing w:val="5"/>
    </w:rPr>
  </w:style>
  <w:style w:type="character" w:customStyle="1" w:styleId="apple-converted-space">
    <w:name w:val="apple-converted-space"/>
    <w:basedOn w:val="DefaultParagraphFont"/>
    <w:rsid w:val="002D6376"/>
  </w:style>
  <w:style w:type="character" w:customStyle="1" w:styleId="uv3um">
    <w:name w:val="uv3um"/>
    <w:basedOn w:val="DefaultParagraphFont"/>
    <w:rsid w:val="002D6376"/>
  </w:style>
  <w:style w:type="paragraph" w:styleId="NormalWeb">
    <w:name w:val="Normal (Web)"/>
    <w:basedOn w:val="Normal"/>
    <w:uiPriority w:val="99"/>
    <w:unhideWhenUsed/>
    <w:rsid w:val="002D6376"/>
    <w:pPr>
      <w:spacing w:before="100" w:beforeAutospacing="1" w:after="100" w:afterAutospacing="1" w:line="240" w:lineRule="auto"/>
    </w:pPr>
    <w:rPr>
      <w:rFonts w:eastAsia="Times New Roman"/>
      <w:kern w:val="0"/>
      <w14:ligatures w14:val="none"/>
    </w:rPr>
  </w:style>
  <w:style w:type="character" w:customStyle="1" w:styleId="screenreader-only">
    <w:name w:val="screenreader-only"/>
    <w:basedOn w:val="DefaultParagraphFont"/>
    <w:rsid w:val="00706C15"/>
  </w:style>
  <w:style w:type="character" w:customStyle="1" w:styleId="description">
    <w:name w:val="description"/>
    <w:basedOn w:val="DefaultParagraphFont"/>
    <w:rsid w:val="00706C15"/>
  </w:style>
  <w:style w:type="character" w:customStyle="1" w:styleId="nobr">
    <w:name w:val="nobr"/>
    <w:basedOn w:val="DefaultParagraphFont"/>
    <w:rsid w:val="00706C15"/>
  </w:style>
  <w:style w:type="character" w:customStyle="1" w:styleId="points">
    <w:name w:val="points"/>
    <w:basedOn w:val="DefaultParagraphFont"/>
    <w:rsid w:val="00706C15"/>
  </w:style>
  <w:style w:type="character" w:customStyle="1" w:styleId="displaycriterionpoints">
    <w:name w:val="display_criterion_points"/>
    <w:basedOn w:val="DefaultParagraphFont"/>
    <w:rsid w:val="00706C15"/>
  </w:style>
  <w:style w:type="table" w:styleId="TableGrid">
    <w:name w:val="Table Grid"/>
    <w:basedOn w:val="TableNormal"/>
    <w:uiPriority w:val="39"/>
    <w:rsid w:val="002211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F264C"/>
    <w:rPr>
      <w:color w:val="0563C1" w:themeColor="hyperlink"/>
      <w:u w:val="single"/>
    </w:rPr>
  </w:style>
  <w:style w:type="character" w:styleId="UnresolvedMention">
    <w:name w:val="Unresolved Mention"/>
    <w:basedOn w:val="DefaultParagraphFont"/>
    <w:uiPriority w:val="99"/>
    <w:semiHidden/>
    <w:unhideWhenUsed/>
    <w:rsid w:val="00BF264C"/>
    <w:rPr>
      <w:color w:val="605E5C"/>
      <w:shd w:val="clear" w:color="auto" w:fill="E1DFDD"/>
    </w:rPr>
  </w:style>
  <w:style w:type="character" w:styleId="PlaceholderText">
    <w:name w:val="Placeholder Text"/>
    <w:basedOn w:val="DefaultParagraphFont"/>
    <w:uiPriority w:val="99"/>
    <w:semiHidden/>
    <w:rsid w:val="00DC30C4"/>
    <w:rPr>
      <w:color w:val="666666"/>
    </w:rPr>
  </w:style>
  <w:style w:type="paragraph" w:styleId="HTMLPreformatted">
    <w:name w:val="HTML Preformatted"/>
    <w:basedOn w:val="Normal"/>
    <w:link w:val="HTMLPreformattedChar"/>
    <w:uiPriority w:val="99"/>
    <w:unhideWhenUsed/>
    <w:rsid w:val="00916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9166A7"/>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6839B5"/>
    <w:rPr>
      <w:b/>
      <w:bCs/>
    </w:rPr>
  </w:style>
  <w:style w:type="character" w:customStyle="1" w:styleId="math-inline">
    <w:name w:val="math-inline"/>
    <w:basedOn w:val="DefaultParagraphFont"/>
    <w:rsid w:val="006839B5"/>
  </w:style>
  <w:style w:type="table" w:styleId="TableGridLight">
    <w:name w:val="Grid Table Light"/>
    <w:basedOn w:val="TableNormal"/>
    <w:uiPriority w:val="40"/>
    <w:rsid w:val="006839B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839B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9A45B2"/>
    <w:rPr>
      <w:color w:val="954F72" w:themeColor="followedHyperlink"/>
      <w:u w:val="single"/>
    </w:rPr>
  </w:style>
  <w:style w:type="character" w:styleId="SubtleReference">
    <w:name w:val="Subtle Reference"/>
    <w:basedOn w:val="DefaultParagraphFont"/>
    <w:uiPriority w:val="31"/>
    <w:qFormat/>
    <w:rsid w:val="00AD683F"/>
    <w:rPr>
      <w:smallCaps/>
      <w:color w:val="5A5A5A" w:themeColor="text1" w:themeTint="A5"/>
    </w:rPr>
  </w:style>
  <w:style w:type="paragraph" w:styleId="Header">
    <w:name w:val="header"/>
    <w:basedOn w:val="Normal"/>
    <w:link w:val="HeaderChar"/>
    <w:uiPriority w:val="99"/>
    <w:unhideWhenUsed/>
    <w:rsid w:val="00846A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6A17"/>
  </w:style>
  <w:style w:type="paragraph" w:styleId="Footer">
    <w:name w:val="footer"/>
    <w:basedOn w:val="Normal"/>
    <w:link w:val="FooterChar"/>
    <w:uiPriority w:val="99"/>
    <w:unhideWhenUsed/>
    <w:rsid w:val="00846A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6A17"/>
  </w:style>
  <w:style w:type="paragraph" w:styleId="Caption">
    <w:name w:val="caption"/>
    <w:basedOn w:val="Normal"/>
    <w:next w:val="Normal"/>
    <w:uiPriority w:val="35"/>
    <w:unhideWhenUsed/>
    <w:qFormat/>
    <w:rsid w:val="00D254E9"/>
    <w:pPr>
      <w:keepNext/>
      <w:spacing w:after="200" w:line="240" w:lineRule="auto"/>
    </w:pPr>
    <w:rPr>
      <w:b/>
      <w:bCs/>
      <w:color w:val="000000" w:themeColor="text1"/>
    </w:rPr>
  </w:style>
  <w:style w:type="table" w:styleId="PlainTable2">
    <w:name w:val="Plain Table 2"/>
    <w:basedOn w:val="TableNormal"/>
    <w:uiPriority w:val="42"/>
    <w:rsid w:val="00772D2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72D2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72D2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72D2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ion">
    <w:name w:val="Revision"/>
    <w:hidden/>
    <w:uiPriority w:val="99"/>
    <w:semiHidden/>
    <w:rsid w:val="006F75FB"/>
    <w:pPr>
      <w:spacing w:after="0" w:line="240" w:lineRule="auto"/>
    </w:pPr>
  </w:style>
  <w:style w:type="character" w:styleId="CommentReference">
    <w:name w:val="annotation reference"/>
    <w:basedOn w:val="DefaultParagraphFont"/>
    <w:uiPriority w:val="99"/>
    <w:semiHidden/>
    <w:unhideWhenUsed/>
    <w:rsid w:val="00216E67"/>
    <w:rPr>
      <w:sz w:val="16"/>
      <w:szCs w:val="16"/>
    </w:rPr>
  </w:style>
  <w:style w:type="paragraph" w:styleId="CommentText">
    <w:name w:val="annotation text"/>
    <w:basedOn w:val="Normal"/>
    <w:link w:val="CommentTextChar"/>
    <w:uiPriority w:val="99"/>
    <w:unhideWhenUsed/>
    <w:rsid w:val="002024CB"/>
    <w:pPr>
      <w:spacing w:line="240" w:lineRule="auto"/>
    </w:pPr>
    <w:rPr>
      <w:sz w:val="20"/>
      <w:szCs w:val="20"/>
    </w:rPr>
  </w:style>
  <w:style w:type="character" w:customStyle="1" w:styleId="CommentTextChar">
    <w:name w:val="Comment Text Char"/>
    <w:basedOn w:val="DefaultParagraphFont"/>
    <w:link w:val="CommentText"/>
    <w:uiPriority w:val="99"/>
    <w:rsid w:val="00216E67"/>
    <w:rPr>
      <w:sz w:val="20"/>
      <w:szCs w:val="20"/>
    </w:rPr>
  </w:style>
  <w:style w:type="paragraph" w:styleId="CommentSubject">
    <w:name w:val="annotation subject"/>
    <w:basedOn w:val="CommentText"/>
    <w:next w:val="CommentText"/>
    <w:link w:val="CommentSubjectChar"/>
    <w:uiPriority w:val="99"/>
    <w:semiHidden/>
    <w:unhideWhenUsed/>
    <w:rsid w:val="00216E67"/>
    <w:rPr>
      <w:b/>
      <w:bCs/>
    </w:rPr>
  </w:style>
  <w:style w:type="character" w:customStyle="1" w:styleId="CommentSubjectChar">
    <w:name w:val="Comment Subject Char"/>
    <w:basedOn w:val="CommentTextChar"/>
    <w:link w:val="CommentSubject"/>
    <w:uiPriority w:val="99"/>
    <w:semiHidden/>
    <w:rsid w:val="00216E67"/>
    <w:rPr>
      <w:b/>
      <w:bCs/>
      <w:sz w:val="20"/>
      <w:szCs w:val="20"/>
    </w:rPr>
  </w:style>
  <w:style w:type="character" w:styleId="PageNumber">
    <w:name w:val="page number"/>
    <w:basedOn w:val="DefaultParagraphFont"/>
    <w:uiPriority w:val="99"/>
    <w:semiHidden/>
    <w:unhideWhenUsed/>
    <w:rsid w:val="002024CB"/>
  </w:style>
  <w:style w:type="paragraph" w:styleId="TOCHeading">
    <w:name w:val="TOC Heading"/>
    <w:basedOn w:val="Heading1"/>
    <w:next w:val="Normal"/>
    <w:uiPriority w:val="39"/>
    <w:unhideWhenUsed/>
    <w:qFormat/>
    <w:rsid w:val="00F8608A"/>
    <w:pPr>
      <w:spacing w:before="480" w:after="0" w:line="276" w:lineRule="auto"/>
      <w:jc w:val="left"/>
      <w:outlineLvl w:val="9"/>
    </w:pPr>
    <w:rPr>
      <w:rFonts w:asciiTheme="majorHAnsi" w:hAnsiTheme="majorHAnsi"/>
      <w:b w:val="0"/>
      <w:bCs w:val="0"/>
      <w:color w:val="2F5496" w:themeColor="accent1" w:themeShade="BF"/>
      <w:kern w:val="0"/>
      <w:sz w:val="28"/>
      <w:szCs w:val="28"/>
      <w14:ligatures w14:val="none"/>
    </w:rPr>
  </w:style>
  <w:style w:type="paragraph" w:styleId="TOC1">
    <w:name w:val="toc 1"/>
    <w:basedOn w:val="Normal"/>
    <w:next w:val="Normal"/>
    <w:autoRedefine/>
    <w:uiPriority w:val="39"/>
    <w:unhideWhenUsed/>
    <w:rsid w:val="00F8608A"/>
    <w:pPr>
      <w:spacing w:before="240" w:after="120"/>
    </w:pPr>
    <w:rPr>
      <w:rFonts w:cstheme="minorHAnsi"/>
      <w:b/>
      <w:bCs/>
      <w:sz w:val="20"/>
      <w:szCs w:val="20"/>
    </w:rPr>
  </w:style>
  <w:style w:type="paragraph" w:styleId="TOC2">
    <w:name w:val="toc 2"/>
    <w:basedOn w:val="Normal"/>
    <w:next w:val="Normal"/>
    <w:autoRedefine/>
    <w:uiPriority w:val="39"/>
    <w:unhideWhenUsed/>
    <w:rsid w:val="00F8608A"/>
    <w:pPr>
      <w:spacing w:before="120" w:after="0"/>
      <w:ind w:left="240"/>
    </w:pPr>
    <w:rPr>
      <w:rFonts w:cstheme="minorHAnsi"/>
      <w:i/>
      <w:iCs/>
      <w:sz w:val="20"/>
      <w:szCs w:val="20"/>
    </w:rPr>
  </w:style>
  <w:style w:type="paragraph" w:styleId="TOC3">
    <w:name w:val="toc 3"/>
    <w:basedOn w:val="Normal"/>
    <w:next w:val="Normal"/>
    <w:autoRedefine/>
    <w:uiPriority w:val="39"/>
    <w:unhideWhenUsed/>
    <w:rsid w:val="00F8608A"/>
    <w:pPr>
      <w:spacing w:after="0"/>
      <w:ind w:left="480"/>
    </w:pPr>
    <w:rPr>
      <w:rFonts w:cstheme="minorHAnsi"/>
      <w:sz w:val="20"/>
      <w:szCs w:val="20"/>
    </w:rPr>
  </w:style>
  <w:style w:type="paragraph" w:styleId="TOC4">
    <w:name w:val="toc 4"/>
    <w:basedOn w:val="Normal"/>
    <w:next w:val="Normal"/>
    <w:autoRedefine/>
    <w:uiPriority w:val="39"/>
    <w:semiHidden/>
    <w:unhideWhenUsed/>
    <w:rsid w:val="00F8608A"/>
    <w:pPr>
      <w:spacing w:after="0"/>
      <w:ind w:left="720"/>
    </w:pPr>
    <w:rPr>
      <w:rFonts w:cstheme="minorHAnsi"/>
      <w:sz w:val="20"/>
      <w:szCs w:val="20"/>
    </w:rPr>
  </w:style>
  <w:style w:type="paragraph" w:styleId="TOC5">
    <w:name w:val="toc 5"/>
    <w:basedOn w:val="Normal"/>
    <w:next w:val="Normal"/>
    <w:autoRedefine/>
    <w:uiPriority w:val="39"/>
    <w:semiHidden/>
    <w:unhideWhenUsed/>
    <w:rsid w:val="00F8608A"/>
    <w:pPr>
      <w:spacing w:after="0"/>
      <w:ind w:left="960"/>
    </w:pPr>
    <w:rPr>
      <w:rFonts w:cstheme="minorHAnsi"/>
      <w:sz w:val="20"/>
      <w:szCs w:val="20"/>
    </w:rPr>
  </w:style>
  <w:style w:type="paragraph" w:styleId="TOC6">
    <w:name w:val="toc 6"/>
    <w:basedOn w:val="Normal"/>
    <w:next w:val="Normal"/>
    <w:autoRedefine/>
    <w:uiPriority w:val="39"/>
    <w:semiHidden/>
    <w:unhideWhenUsed/>
    <w:rsid w:val="00F8608A"/>
    <w:pPr>
      <w:spacing w:after="0"/>
      <w:ind w:left="1200"/>
    </w:pPr>
    <w:rPr>
      <w:rFonts w:cstheme="minorHAnsi"/>
      <w:sz w:val="20"/>
      <w:szCs w:val="20"/>
    </w:rPr>
  </w:style>
  <w:style w:type="paragraph" w:styleId="TOC7">
    <w:name w:val="toc 7"/>
    <w:basedOn w:val="Normal"/>
    <w:next w:val="Normal"/>
    <w:autoRedefine/>
    <w:uiPriority w:val="39"/>
    <w:semiHidden/>
    <w:unhideWhenUsed/>
    <w:rsid w:val="00F8608A"/>
    <w:pPr>
      <w:spacing w:after="0"/>
      <w:ind w:left="1440"/>
    </w:pPr>
    <w:rPr>
      <w:rFonts w:cstheme="minorHAnsi"/>
      <w:sz w:val="20"/>
      <w:szCs w:val="20"/>
    </w:rPr>
  </w:style>
  <w:style w:type="paragraph" w:styleId="TOC8">
    <w:name w:val="toc 8"/>
    <w:basedOn w:val="Normal"/>
    <w:next w:val="Normal"/>
    <w:autoRedefine/>
    <w:uiPriority w:val="39"/>
    <w:semiHidden/>
    <w:unhideWhenUsed/>
    <w:rsid w:val="00F8608A"/>
    <w:pPr>
      <w:spacing w:after="0"/>
      <w:ind w:left="1680"/>
    </w:pPr>
    <w:rPr>
      <w:rFonts w:cstheme="minorHAnsi"/>
      <w:sz w:val="20"/>
      <w:szCs w:val="20"/>
    </w:rPr>
  </w:style>
  <w:style w:type="paragraph" w:styleId="TOC9">
    <w:name w:val="toc 9"/>
    <w:basedOn w:val="Normal"/>
    <w:next w:val="Normal"/>
    <w:autoRedefine/>
    <w:uiPriority w:val="39"/>
    <w:semiHidden/>
    <w:unhideWhenUsed/>
    <w:rsid w:val="00F8608A"/>
    <w:pPr>
      <w:spacing w:after="0"/>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hyperlink" Target="https://cran.r-project.org/package=skimr" TargetMode="External"/><Relationship Id="rId3" Type="http://schemas.openxmlformats.org/officeDocument/2006/relationships/styles" Target="styles.xml"/><Relationship Id="rId21" Type="http://schemas.openxmlformats.org/officeDocument/2006/relationships/hyperlink" Target="https://cran.r-project.org/package=g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yperlink" Target="https://doi.org/10.32614/RJ-2018-009"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cran.r-project.org/package=ggplot2"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cran.r-project.org/package=rnaturalearth" TargetMode="Externa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yperlink" Target="https://cran.r-project.org/package=lawstat" TargetMode="External"/><Relationship Id="rId28" Type="http://schemas.openxmlformats.org/officeDocument/2006/relationships/hyperlink" Target="https://doi.org/10.1016/s0016-2361(99)00197-0" TargetMode="External"/><Relationship Id="rId10" Type="http://schemas.openxmlformats.org/officeDocument/2006/relationships/image" Target="media/image3.png"/><Relationship Id="rId19" Type="http://schemas.openxmlformats.org/officeDocument/2006/relationships/hyperlink" Target="https://www.google.com/search?q=https://socialsciences.mcmaster.ca/jfox/Books/Companion/&amp;authuser=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hyperlink" Target="https://doi.org/10.32614/RJ-2021-053" TargetMode="External"/><Relationship Id="rId27" Type="http://schemas.openxmlformats.org/officeDocument/2006/relationships/hyperlink" Target="https://doi.org/10.21105/joss.01686"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B46782-047F-724E-B8BF-27AC919A9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796</TotalTime>
  <Pages>23</Pages>
  <Words>5894</Words>
  <Characters>33596</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rosell</dc:creator>
  <cp:keywords/>
  <dc:description/>
  <cp:lastModifiedBy>logan rosell</cp:lastModifiedBy>
  <cp:revision>193</cp:revision>
  <dcterms:created xsi:type="dcterms:W3CDTF">2025-11-22T21:32:00Z</dcterms:created>
  <dcterms:modified xsi:type="dcterms:W3CDTF">2025-12-09T22:07:00Z</dcterms:modified>
</cp:coreProperties>
</file>