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49F" w:rsidRDefault="0000226C">
      <w:pPr>
        <w:pStyle w:val="Heading1"/>
        <w:spacing w:before="21"/>
        <w:ind w:right="25"/>
        <w:jc w:val="center"/>
        <w:rPr>
          <w:u w:val="none"/>
        </w:rPr>
      </w:pPr>
      <w:r>
        <w:rPr>
          <w:spacing w:val="-2"/>
        </w:rPr>
        <w:t>MAHENDRA INSTITUTE OF TECHNOLOGY</w:t>
      </w:r>
    </w:p>
    <w:p w:rsidR="00E4749F" w:rsidRDefault="00E4749F">
      <w:pPr>
        <w:pStyle w:val="BodyText"/>
        <w:spacing w:before="6"/>
        <w:rPr>
          <w:b/>
          <w:sz w:val="16"/>
        </w:rPr>
      </w:pPr>
    </w:p>
    <w:p w:rsidR="00E4749F" w:rsidRDefault="00A05DFD" w:rsidP="000F2CA5">
      <w:pPr>
        <w:spacing w:before="56"/>
        <w:ind w:right="27"/>
        <w:jc w:val="center"/>
        <w:rPr>
          <w:b/>
        </w:rPr>
      </w:pPr>
      <w:r>
        <w:rPr>
          <w:b/>
          <w:u w:val="single"/>
        </w:rPr>
        <w:t>Department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 w:rsidR="0000226C">
        <w:rPr>
          <w:b/>
          <w:u w:val="single"/>
        </w:rPr>
        <w:t>Computer Science and</w:t>
      </w:r>
      <w:r w:rsidR="000F2CA5">
        <w:rPr>
          <w:b/>
        </w:rPr>
        <w:t xml:space="preserve"> </w:t>
      </w:r>
      <w:r>
        <w:rPr>
          <w:b/>
          <w:u w:val="single"/>
        </w:rPr>
        <w:t>Engineering</w:t>
      </w:r>
    </w:p>
    <w:p w:rsidR="00E4749F" w:rsidRDefault="00E4749F">
      <w:pPr>
        <w:pStyle w:val="BodyText"/>
        <w:rPr>
          <w:b/>
          <w:sz w:val="20"/>
        </w:rPr>
      </w:pPr>
    </w:p>
    <w:p w:rsidR="00E4749F" w:rsidRDefault="0000226C" w:rsidP="0000226C">
      <w:pPr>
        <w:ind w:right="28"/>
        <w:rPr>
          <w:b/>
          <w:u w:val="single"/>
        </w:rPr>
      </w:pPr>
      <w:r>
        <w:rPr>
          <w:b/>
          <w:sz w:val="16"/>
          <w:szCs w:val="28"/>
        </w:rPr>
        <w:t xml:space="preserve">                                                                                                      </w:t>
      </w:r>
      <w:r w:rsidR="00A05DFD">
        <w:rPr>
          <w:b/>
          <w:spacing w:val="-2"/>
          <w:u w:val="single"/>
        </w:rPr>
        <w:t xml:space="preserve"> </w:t>
      </w:r>
      <w:r w:rsidR="00A05DFD">
        <w:rPr>
          <w:b/>
          <w:u w:val="single"/>
        </w:rPr>
        <w:t>IBM</w:t>
      </w:r>
      <w:r w:rsidR="00A05DFD">
        <w:rPr>
          <w:b/>
          <w:spacing w:val="-4"/>
          <w:u w:val="single"/>
        </w:rPr>
        <w:t xml:space="preserve"> </w:t>
      </w:r>
      <w:r w:rsidR="00A05DFD">
        <w:rPr>
          <w:b/>
          <w:u w:val="single"/>
        </w:rPr>
        <w:t>NALAIYA</w:t>
      </w:r>
      <w:r w:rsidR="00A05DFD">
        <w:rPr>
          <w:b/>
          <w:spacing w:val="-3"/>
          <w:u w:val="single"/>
        </w:rPr>
        <w:t xml:space="preserve"> </w:t>
      </w:r>
      <w:r w:rsidR="00A05DFD">
        <w:rPr>
          <w:b/>
          <w:u w:val="single"/>
        </w:rPr>
        <w:t>THIRAN</w:t>
      </w:r>
    </w:p>
    <w:p w:rsidR="0000226C" w:rsidRDefault="0000226C" w:rsidP="0000226C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00226C" w:rsidRPr="0000226C" w:rsidRDefault="0000226C" w:rsidP="000F2CA5">
      <w:pPr>
        <w:pStyle w:val="BodyTex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226C">
        <w:rPr>
          <w:rFonts w:ascii="Times New Roman" w:hAnsi="Times New Roman" w:cs="Times New Roman"/>
          <w:b/>
          <w:sz w:val="36"/>
          <w:szCs w:val="36"/>
        </w:rPr>
        <w:t>Smart</w:t>
      </w:r>
      <w:r w:rsidRPr="0000226C">
        <w:rPr>
          <w:rFonts w:ascii="Times New Roman" w:hAnsi="Times New Roman" w:cs="Times New Roman"/>
          <w:b/>
          <w:spacing w:val="-7"/>
          <w:sz w:val="36"/>
          <w:szCs w:val="36"/>
        </w:rPr>
        <w:t xml:space="preserve"> </w:t>
      </w:r>
      <w:r w:rsidR="000F2CA5">
        <w:rPr>
          <w:rFonts w:ascii="Times New Roman" w:hAnsi="Times New Roman" w:cs="Times New Roman"/>
          <w:b/>
          <w:sz w:val="36"/>
          <w:szCs w:val="36"/>
        </w:rPr>
        <w:t>Farmer</w:t>
      </w:r>
      <w:r w:rsidRPr="0000226C">
        <w:rPr>
          <w:rFonts w:ascii="Times New Roman" w:hAnsi="Times New Roman" w:cs="Times New Roman"/>
          <w:b/>
          <w:sz w:val="36"/>
          <w:szCs w:val="36"/>
        </w:rPr>
        <w:t>-IOT</w:t>
      </w:r>
      <w:r w:rsidRPr="0000226C">
        <w:rPr>
          <w:rFonts w:ascii="Times New Roman" w:hAnsi="Times New Roman" w:cs="Times New Roman"/>
          <w:b/>
          <w:spacing w:val="-9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Enabled</w:t>
      </w:r>
      <w:r w:rsidRPr="0000226C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Smart</w:t>
      </w:r>
      <w:r w:rsidRPr="0000226C">
        <w:rPr>
          <w:rFonts w:ascii="Times New Roman" w:hAnsi="Times New Roman" w:cs="Times New Roman"/>
          <w:b/>
          <w:spacing w:val="-7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Farming</w:t>
      </w:r>
      <w:r w:rsidRPr="0000226C">
        <w:rPr>
          <w:rFonts w:ascii="Times New Roman" w:hAnsi="Times New Roman" w:cs="Times New Roman"/>
          <w:b/>
          <w:spacing w:val="45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Application</w:t>
      </w:r>
    </w:p>
    <w:p w:rsidR="0000226C" w:rsidRDefault="0000226C">
      <w:pPr>
        <w:ind w:right="28"/>
        <w:jc w:val="center"/>
        <w:rPr>
          <w:b/>
        </w:rPr>
      </w:pPr>
    </w:p>
    <w:p w:rsidR="00E4749F" w:rsidRDefault="00E4749F">
      <w:pPr>
        <w:pStyle w:val="BodyText"/>
        <w:rPr>
          <w:b/>
          <w:sz w:val="20"/>
        </w:rPr>
      </w:pPr>
    </w:p>
    <w:p w:rsidR="00E4749F" w:rsidRDefault="001265A9">
      <w:pPr>
        <w:pStyle w:val="BodyText"/>
        <w:spacing w:before="2"/>
        <w:rPr>
          <w:b/>
          <w:sz w:val="16"/>
        </w:rPr>
      </w:pPr>
      <w:r>
        <w:rPr>
          <w:b/>
          <w:sz w:val="16"/>
        </w:rPr>
        <w:t xml:space="preserve"> 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2258"/>
        <w:gridCol w:w="7662"/>
      </w:tblGrid>
      <w:tr w:rsidR="0000226C" w:rsidTr="006828CE">
        <w:trPr>
          <w:trHeight w:val="425"/>
        </w:trPr>
        <w:tc>
          <w:tcPr>
            <w:tcW w:w="2258" w:type="dxa"/>
          </w:tcPr>
          <w:p w:rsidR="0000226C" w:rsidRPr="0000226C" w:rsidRDefault="0000226C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26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662" w:type="dxa"/>
          </w:tcPr>
          <w:p w:rsidR="0000226C" w:rsidRPr="006828CE" w:rsidRDefault="0000226C">
            <w:pPr>
              <w:pStyle w:val="BodyText"/>
              <w:rPr>
                <w:rFonts w:ascii="Times New Roman" w:hAnsi="Times New Roman" w:cs="Times New Roman"/>
              </w:rPr>
            </w:pPr>
            <w:r w:rsidRPr="006828CE">
              <w:rPr>
                <w:rFonts w:ascii="Times New Roman" w:hAnsi="Times New Roman" w:cs="Times New Roman"/>
              </w:rPr>
              <w:t xml:space="preserve">Smart </w:t>
            </w:r>
            <w:r w:rsidR="001265A9">
              <w:rPr>
                <w:rFonts w:ascii="Times New Roman" w:hAnsi="Times New Roman" w:cs="Times New Roman"/>
              </w:rPr>
              <w:t>Farmer</w:t>
            </w:r>
            <w:r w:rsidRPr="006828CE">
              <w:rPr>
                <w:rFonts w:ascii="Times New Roman" w:hAnsi="Times New Roman" w:cs="Times New Roman"/>
              </w:rPr>
              <w:t>-IOT Enabled Smart Farming Application</w:t>
            </w:r>
          </w:p>
        </w:tc>
      </w:tr>
      <w:tr w:rsidR="0000226C" w:rsidTr="006828CE">
        <w:trPr>
          <w:trHeight w:val="425"/>
        </w:trPr>
        <w:tc>
          <w:tcPr>
            <w:tcW w:w="2258" w:type="dxa"/>
          </w:tcPr>
          <w:p w:rsidR="0000226C" w:rsidRPr="0000226C" w:rsidRDefault="0000226C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26C">
              <w:rPr>
                <w:rFonts w:ascii="Times New Roman" w:hAnsi="Times New Roman" w:cs="Times New Roman"/>
                <w:b/>
                <w:sz w:val="24"/>
                <w:szCs w:val="24"/>
              </w:rPr>
              <w:t>DOMAIN NAME</w:t>
            </w:r>
          </w:p>
        </w:tc>
        <w:tc>
          <w:tcPr>
            <w:tcW w:w="7662" w:type="dxa"/>
          </w:tcPr>
          <w:p w:rsidR="0000226C" w:rsidRPr="006828CE" w:rsidRDefault="0000226C">
            <w:pPr>
              <w:pStyle w:val="BodyText"/>
              <w:rPr>
                <w:rFonts w:ascii="Times New Roman" w:hAnsi="Times New Roman" w:cs="Times New Roman"/>
              </w:rPr>
            </w:pPr>
            <w:r w:rsidRPr="006828CE">
              <w:rPr>
                <w:rFonts w:ascii="Times New Roman" w:hAnsi="Times New Roman" w:cs="Times New Roman"/>
              </w:rPr>
              <w:t>Internet of things</w:t>
            </w:r>
          </w:p>
        </w:tc>
      </w:tr>
      <w:tr w:rsidR="0000226C" w:rsidTr="006828CE">
        <w:trPr>
          <w:trHeight w:val="357"/>
        </w:trPr>
        <w:tc>
          <w:tcPr>
            <w:tcW w:w="2258" w:type="dxa"/>
          </w:tcPr>
          <w:p w:rsidR="0000226C" w:rsidRPr="0000226C" w:rsidRDefault="0000226C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26C">
              <w:rPr>
                <w:rFonts w:ascii="Times New Roman" w:hAnsi="Times New Roman" w:cs="Times New Roman"/>
                <w:b/>
                <w:sz w:val="24"/>
                <w:szCs w:val="24"/>
              </w:rPr>
              <w:t>LEADER NAME</w:t>
            </w:r>
          </w:p>
        </w:tc>
        <w:tc>
          <w:tcPr>
            <w:tcW w:w="7662" w:type="dxa"/>
          </w:tcPr>
          <w:p w:rsidR="0000226C" w:rsidRPr="006828CE" w:rsidRDefault="000F2CA5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KARTHICK</w:t>
            </w:r>
            <w:r w:rsidR="006828CE">
              <w:rPr>
                <w:rFonts w:ascii="Times New Roman" w:hAnsi="Times New Roman" w:cs="Times New Roman"/>
              </w:rPr>
              <w:t>RAJA</w:t>
            </w:r>
            <w:r w:rsidR="006828CE" w:rsidRPr="006828CE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00226C" w:rsidTr="006828CE">
        <w:trPr>
          <w:trHeight w:val="526"/>
        </w:trPr>
        <w:tc>
          <w:tcPr>
            <w:tcW w:w="2258" w:type="dxa"/>
          </w:tcPr>
          <w:p w:rsidR="0000226C" w:rsidRPr="006828CE" w:rsidRDefault="006828CE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CE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7662" w:type="dxa"/>
          </w:tcPr>
          <w:p w:rsidR="0000226C" w:rsidRPr="006828CE" w:rsidRDefault="006828CE">
            <w:pPr>
              <w:pStyle w:val="BodyText"/>
              <w:rPr>
                <w:rFonts w:ascii="Times New Roman" w:hAnsi="Times New Roman" w:cs="Times New Roman"/>
              </w:rPr>
            </w:pPr>
            <w:r w:rsidRPr="006828CE">
              <w:rPr>
                <w:rFonts w:ascii="Times New Roman" w:hAnsi="Times New Roman" w:cs="Times New Roman"/>
              </w:rPr>
              <w:t>KAVIN M</w:t>
            </w:r>
          </w:p>
          <w:p w:rsidR="006828CE" w:rsidRPr="006828CE" w:rsidRDefault="006828CE">
            <w:pPr>
              <w:pStyle w:val="BodyText"/>
              <w:rPr>
                <w:rFonts w:ascii="Times New Roman" w:hAnsi="Times New Roman" w:cs="Times New Roman"/>
              </w:rPr>
            </w:pPr>
            <w:r w:rsidRPr="006828CE">
              <w:rPr>
                <w:rFonts w:ascii="Times New Roman" w:hAnsi="Times New Roman" w:cs="Times New Roman"/>
              </w:rPr>
              <w:t>KAVIYARASAN R</w:t>
            </w:r>
          </w:p>
          <w:p w:rsidR="006828CE" w:rsidRDefault="006828CE">
            <w:pPr>
              <w:pStyle w:val="BodyTex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828CE">
              <w:rPr>
                <w:rFonts w:ascii="Times New Roman" w:hAnsi="Times New Roman" w:cs="Times New Roman"/>
              </w:rPr>
              <w:t>LOGANATHAN K</w:t>
            </w:r>
          </w:p>
        </w:tc>
      </w:tr>
      <w:tr w:rsidR="006828CE" w:rsidTr="006828CE">
        <w:trPr>
          <w:trHeight w:val="526"/>
        </w:trPr>
        <w:tc>
          <w:tcPr>
            <w:tcW w:w="2258" w:type="dxa"/>
          </w:tcPr>
          <w:p w:rsidR="006828CE" w:rsidRPr="006828CE" w:rsidRDefault="006828CE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MENTOR NAME</w:t>
            </w:r>
          </w:p>
        </w:tc>
        <w:tc>
          <w:tcPr>
            <w:tcW w:w="7662" w:type="dxa"/>
          </w:tcPr>
          <w:p w:rsidR="006828CE" w:rsidRPr="006828CE" w:rsidRDefault="000F2CA5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828CE" w:rsidRPr="006828CE">
              <w:rPr>
                <w:rFonts w:ascii="Times New Roman" w:hAnsi="Times New Roman" w:cs="Times New Roman"/>
              </w:rPr>
              <w:t>IVYA BHARATHI</w:t>
            </w:r>
            <w:r>
              <w:rPr>
                <w:rFonts w:ascii="Times New Roman" w:hAnsi="Times New Roman" w:cs="Times New Roman"/>
              </w:rPr>
              <w:t xml:space="preserve"> G</w:t>
            </w:r>
          </w:p>
        </w:tc>
      </w:tr>
    </w:tbl>
    <w:p w:rsidR="00E4749F" w:rsidRPr="0000226C" w:rsidRDefault="00E4749F">
      <w:pPr>
        <w:pStyle w:val="BodyText"/>
        <w:rPr>
          <w:sz w:val="20"/>
        </w:rPr>
      </w:pPr>
    </w:p>
    <w:p w:rsidR="00E4749F" w:rsidRDefault="00E4749F">
      <w:pPr>
        <w:pStyle w:val="BodyText"/>
        <w:spacing w:before="7"/>
        <w:rPr>
          <w:rFonts w:ascii="Times New Roman" w:hAnsi="Times New Roman" w:cs="Times New Roman"/>
          <w:b/>
          <w:sz w:val="36"/>
          <w:szCs w:val="36"/>
        </w:rPr>
      </w:pPr>
    </w:p>
    <w:p w:rsidR="000F2CA5" w:rsidRDefault="000F2CA5">
      <w:pPr>
        <w:pStyle w:val="BodyText"/>
        <w:spacing w:before="7"/>
        <w:rPr>
          <w:rFonts w:ascii="Verdana"/>
          <w:sz w:val="32"/>
        </w:rPr>
      </w:pPr>
    </w:p>
    <w:p w:rsidR="00E4749F" w:rsidRDefault="00A05DFD">
      <w:pPr>
        <w:pStyle w:val="Heading1"/>
        <w:ind w:left="100"/>
        <w:rPr>
          <w:b w:val="0"/>
          <w:u w:val="none"/>
        </w:rPr>
      </w:pPr>
      <w:r>
        <w:t>PROBLEM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2"/>
          <w:u w:val="none"/>
        </w:rPr>
        <w:t xml:space="preserve"> </w:t>
      </w:r>
      <w:r>
        <w:rPr>
          <w:b w:val="0"/>
          <w:u w:val="none"/>
        </w:rPr>
        <w:t>:</w:t>
      </w:r>
      <w:proofErr w:type="gramEnd"/>
    </w:p>
    <w:p w:rsidR="00E4749F" w:rsidRDefault="00E4749F">
      <w:pPr>
        <w:pStyle w:val="BodyText"/>
        <w:spacing w:before="4"/>
        <w:rPr>
          <w:sz w:val="17"/>
        </w:rPr>
      </w:pPr>
    </w:p>
    <w:p w:rsidR="00E4749F" w:rsidRDefault="00A05DFD" w:rsidP="000F2CA5">
      <w:pPr>
        <w:pStyle w:val="BodyText"/>
        <w:spacing w:before="42" w:line="276" w:lineRule="auto"/>
        <w:ind w:left="100" w:right="107"/>
        <w:jc w:val="both"/>
      </w:pPr>
      <w:r>
        <w:t>To incorporate the process of working and also elevate the smart farming using</w:t>
      </w:r>
      <w:r>
        <w:rPr>
          <w:spacing w:val="1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smart</w:t>
      </w:r>
      <w:r>
        <w:rPr>
          <w:spacing w:val="-8"/>
        </w:rPr>
        <w:t xml:space="preserve"> </w:t>
      </w:r>
      <w:r w:rsidR="001265A9">
        <w:t>Farmer</w:t>
      </w:r>
      <w:r>
        <w:rPr>
          <w:spacing w:val="-5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</w:t>
      </w:r>
      <w:r>
        <w:rPr>
          <w:spacing w:val="4"/>
        </w:rPr>
        <w:t xml:space="preserve"> </w:t>
      </w:r>
      <w:r w:rsidR="001265A9">
        <w:t>Farmer</w:t>
      </w:r>
      <w:r>
        <w:rPr>
          <w:spacing w:val="-4"/>
        </w:rPr>
        <w:t xml:space="preserve"> </w:t>
      </w:r>
      <w:proofErr w:type="spellStart"/>
      <w:proofErr w:type="gramStart"/>
      <w:r>
        <w:t>technique</w:t>
      </w:r>
      <w:r>
        <w:t>I</w:t>
      </w:r>
      <w:proofErr w:type="spellEnd"/>
      <w:r w:rsidR="000F2CA5">
        <w:t xml:space="preserve"> </w:t>
      </w:r>
      <w:r>
        <w:rPr>
          <w:spacing w:val="-60"/>
        </w:rPr>
        <w:t xml:space="preserve"> </w:t>
      </w:r>
      <w:r>
        <w:t>very</w:t>
      </w:r>
      <w:proofErr w:type="gramEnd"/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one.</w:t>
      </w:r>
    </w:p>
    <w:p w:rsidR="00E4749F" w:rsidRDefault="00E4749F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Default="000F2CA5">
      <w:pPr>
        <w:spacing w:line="276" w:lineRule="auto"/>
      </w:pPr>
    </w:p>
    <w:p w:rsidR="000F2CA5" w:rsidRPr="00A05DFD" w:rsidRDefault="00A05DFD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  <w:sectPr w:rsidR="000F2CA5" w:rsidRPr="00A05DFD">
          <w:type w:val="continuous"/>
          <w:pgSz w:w="12240" w:h="15840"/>
          <w:pgMar w:top="1460" w:right="130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Empathy Map Canva</w:t>
      </w:r>
      <w:r w:rsidR="000F2CA5">
        <w:rPr>
          <w:noProof/>
          <w:sz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1257935</wp:posOffset>
            </wp:positionV>
            <wp:extent cx="5753100" cy="35286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THICKRAJA EMPATHY MAP_page-0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00" r="5625"/>
                    <a:stretch/>
                  </pic:blipFill>
                  <pic:spPr bwMode="auto">
                    <a:xfrm>
                      <a:off x="0" y="0"/>
                      <a:ext cx="5753100" cy="352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s:</w:t>
      </w:r>
      <w:bookmarkStart w:id="0" w:name="_GoBack"/>
      <w:bookmarkEnd w:id="0"/>
    </w:p>
    <w:p w:rsidR="00E4749F" w:rsidRDefault="00E4749F" w:rsidP="00A05DFD">
      <w:pPr>
        <w:pStyle w:val="BodyText"/>
        <w:rPr>
          <w:sz w:val="20"/>
        </w:rPr>
      </w:pPr>
    </w:p>
    <w:sectPr w:rsidR="00E4749F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9F"/>
    <w:rsid w:val="0000226C"/>
    <w:rsid w:val="000F2CA5"/>
    <w:rsid w:val="001265A9"/>
    <w:rsid w:val="006828CE"/>
    <w:rsid w:val="00A05DFD"/>
    <w:rsid w:val="00BC1107"/>
    <w:rsid w:val="00E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1D36"/>
  <w15:docId w15:val="{B3F9B980-B69F-4B2B-B829-8AAD5A20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2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M.S KARTHICK</cp:lastModifiedBy>
  <cp:revision>2</cp:revision>
  <dcterms:created xsi:type="dcterms:W3CDTF">2022-09-23T10:29:00Z</dcterms:created>
  <dcterms:modified xsi:type="dcterms:W3CDTF">2022-09-23T10:29:00Z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