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FB4A" w14:textId="77777777" w:rsidR="00027055" w:rsidRPr="00027055" w:rsidRDefault="00027055" w:rsidP="00027055">
      <w:pPr>
        <w:pStyle w:val="ListParagraph"/>
        <w:numPr>
          <w:ilvl w:val="0"/>
          <w:numId w:val="4"/>
        </w:numPr>
      </w:pPr>
      <w:r w:rsidRPr="00027055">
        <w:rPr>
          <w:b/>
          <w:bCs/>
        </w:rPr>
        <w:t>Develop an Automated Organization Tool:</w:t>
      </w:r>
    </w:p>
    <w:p w14:paraId="4F67196D" w14:textId="77777777" w:rsidR="00027055" w:rsidRPr="00027055" w:rsidRDefault="00027055" w:rsidP="00027055">
      <w:pPr>
        <w:numPr>
          <w:ilvl w:val="1"/>
          <w:numId w:val="4"/>
        </w:numPr>
      </w:pPr>
      <w:r w:rsidRPr="00027055">
        <w:t>Create a tool that effectively organizes files and subfolders within a designated directory.</w:t>
      </w:r>
    </w:p>
    <w:p w14:paraId="414758BE" w14:textId="77777777" w:rsidR="00027055" w:rsidRPr="00027055" w:rsidRDefault="00027055" w:rsidP="00027055">
      <w:pPr>
        <w:numPr>
          <w:ilvl w:val="0"/>
          <w:numId w:val="4"/>
        </w:numPr>
      </w:pPr>
      <w:r w:rsidRPr="00027055">
        <w:rPr>
          <w:b/>
          <w:bCs/>
        </w:rPr>
        <w:t>Address Human Burden in File Organization:</w:t>
      </w:r>
    </w:p>
    <w:p w14:paraId="69244B4F" w14:textId="77777777" w:rsidR="00027055" w:rsidRPr="00027055" w:rsidRDefault="00027055" w:rsidP="00027055">
      <w:pPr>
        <w:numPr>
          <w:ilvl w:val="1"/>
          <w:numId w:val="4"/>
        </w:numPr>
      </w:pPr>
      <w:r w:rsidRPr="00027055">
        <w:t>Alleviate the manual effort required for organizing files, reducing the burden on users.</w:t>
      </w:r>
    </w:p>
    <w:p w14:paraId="306A112F" w14:textId="77777777" w:rsidR="00027055" w:rsidRPr="00027055" w:rsidRDefault="00027055" w:rsidP="00027055">
      <w:pPr>
        <w:numPr>
          <w:ilvl w:val="0"/>
          <w:numId w:val="4"/>
        </w:numPr>
      </w:pPr>
      <w:r w:rsidRPr="00027055">
        <w:rPr>
          <w:b/>
          <w:bCs/>
        </w:rPr>
        <w:t>Target Audience:</w:t>
      </w:r>
    </w:p>
    <w:p w14:paraId="7021F8BC" w14:textId="77777777" w:rsidR="00027055" w:rsidRPr="00027055" w:rsidRDefault="00027055" w:rsidP="00027055">
      <w:pPr>
        <w:numPr>
          <w:ilvl w:val="1"/>
          <w:numId w:val="4"/>
        </w:numPr>
      </w:pPr>
      <w:r w:rsidRPr="00027055">
        <w:t>Tailor the tool for users seeking assistance in efficient and automated file organization.</w:t>
      </w:r>
    </w:p>
    <w:p w14:paraId="62503B22" w14:textId="77777777" w:rsidR="00027055" w:rsidRPr="00027055" w:rsidRDefault="00027055" w:rsidP="00027055">
      <w:pPr>
        <w:numPr>
          <w:ilvl w:val="0"/>
          <w:numId w:val="4"/>
        </w:numPr>
      </w:pPr>
      <w:r w:rsidRPr="00027055">
        <w:rPr>
          <w:b/>
          <w:bCs/>
        </w:rPr>
        <w:t>Unique Value Proposition:</w:t>
      </w:r>
    </w:p>
    <w:p w14:paraId="3AF9647D" w14:textId="77777777" w:rsidR="00027055" w:rsidRPr="00027055" w:rsidRDefault="00027055" w:rsidP="00027055">
      <w:pPr>
        <w:numPr>
          <w:ilvl w:val="1"/>
          <w:numId w:val="4"/>
        </w:numPr>
      </w:pPr>
      <w:r w:rsidRPr="00027055">
        <w:t>Stand out by offering a thoughtful layout based on the contents inside the folder, differentiating from current solutions.</w:t>
      </w:r>
    </w:p>
    <w:p w14:paraId="0C90E0C9" w14:textId="77777777" w:rsidR="00027055" w:rsidRPr="00027055" w:rsidRDefault="00027055" w:rsidP="00027055">
      <w:pPr>
        <w:numPr>
          <w:ilvl w:val="0"/>
          <w:numId w:val="4"/>
        </w:numPr>
      </w:pPr>
      <w:r w:rsidRPr="00027055">
        <w:rPr>
          <w:b/>
          <w:bCs/>
        </w:rPr>
        <w:t>Benefits:</w:t>
      </w:r>
    </w:p>
    <w:p w14:paraId="2D0C3C8A" w14:textId="77777777" w:rsidR="00027055" w:rsidRPr="00027055" w:rsidRDefault="00027055" w:rsidP="00027055">
      <w:pPr>
        <w:numPr>
          <w:ilvl w:val="1"/>
          <w:numId w:val="4"/>
        </w:numPr>
      </w:pPr>
      <w:r w:rsidRPr="00027055">
        <w:t>Prioritize user experience, ensuring time and energy savings through an automated and well-thought-out organization process.</w:t>
      </w:r>
    </w:p>
    <w:p w14:paraId="50D0D850" w14:textId="77777777" w:rsidR="00027055" w:rsidRPr="00027055" w:rsidRDefault="00027055" w:rsidP="00027055"/>
    <w:p w14:paraId="115B504A" w14:textId="009E897D" w:rsidR="002233E1" w:rsidRDefault="00027055" w:rsidP="00027055">
      <w:pPr>
        <w:rPr>
          <w:b/>
          <w:bCs/>
          <w:sz w:val="36"/>
          <w:szCs w:val="36"/>
          <w:u w:val="single"/>
        </w:rPr>
      </w:pPr>
      <w:r w:rsidRPr="00027055">
        <w:rPr>
          <w:b/>
          <w:bCs/>
          <w:sz w:val="36"/>
          <w:szCs w:val="36"/>
          <w:u w:val="single"/>
        </w:rPr>
        <w:t xml:space="preserve">LIST OF THINGS TO DO </w:t>
      </w:r>
    </w:p>
    <w:p w14:paraId="0AC1BFAC" w14:textId="5CF359C5" w:rsidR="00027055" w:rsidRDefault="00244E19" w:rsidP="000270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MVP</w:t>
      </w:r>
    </w:p>
    <w:p w14:paraId="6CB0811A" w14:textId="645BD0BE" w:rsidR="00244E19" w:rsidRDefault="00244E19" w:rsidP="00244E1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console application that can manipulate folders and files.</w:t>
      </w:r>
    </w:p>
    <w:p w14:paraId="0029B80D" w14:textId="3C2C5120" w:rsidR="00244E19" w:rsidRDefault="00244E19" w:rsidP="00244E1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console application.</w:t>
      </w:r>
    </w:p>
    <w:p w14:paraId="647C5A6C" w14:textId="77AB304B" w:rsidR="00244E19" w:rsidRDefault="00244E19" w:rsidP="00244E1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Develop Class of folder and folder contents. </w:t>
      </w:r>
    </w:p>
    <w:p w14:paraId="1C088AC7" w14:textId="7F9A9B84" w:rsidR="00244E19" w:rsidRPr="00244E19" w:rsidRDefault="00244E19" w:rsidP="00244E1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Class functions for these classes. </w:t>
      </w:r>
      <w:r w:rsidRPr="00244E19">
        <w:rPr>
          <w:sz w:val="24"/>
          <w:szCs w:val="24"/>
        </w:rPr>
        <w:t xml:space="preserve"> </w:t>
      </w:r>
    </w:p>
    <w:sectPr w:rsidR="00244E19" w:rsidRPr="0024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0A5"/>
    <w:multiLevelType w:val="hybridMultilevel"/>
    <w:tmpl w:val="52DC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71B3"/>
    <w:multiLevelType w:val="hybridMultilevel"/>
    <w:tmpl w:val="972E2F18"/>
    <w:lvl w:ilvl="0" w:tplc="1A90699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2840"/>
    <w:multiLevelType w:val="multilevel"/>
    <w:tmpl w:val="A4222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463005E"/>
    <w:multiLevelType w:val="hybridMultilevel"/>
    <w:tmpl w:val="533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55F"/>
    <w:multiLevelType w:val="multilevel"/>
    <w:tmpl w:val="7CD6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312590">
    <w:abstractNumId w:val="2"/>
  </w:num>
  <w:num w:numId="2" w16cid:durableId="1487088495">
    <w:abstractNumId w:val="0"/>
  </w:num>
  <w:num w:numId="3" w16cid:durableId="1165513152">
    <w:abstractNumId w:val="4"/>
  </w:num>
  <w:num w:numId="4" w16cid:durableId="1824465582">
    <w:abstractNumId w:val="3"/>
  </w:num>
  <w:num w:numId="5" w16cid:durableId="109366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E6"/>
    <w:rsid w:val="00027055"/>
    <w:rsid w:val="002233E1"/>
    <w:rsid w:val="002235E6"/>
    <w:rsid w:val="00244E19"/>
    <w:rsid w:val="009D18CE"/>
    <w:rsid w:val="00A9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6746"/>
  <w15:chartTrackingRefBased/>
  <w15:docId w15:val="{B2E599EF-EDCF-4FA6-BCB7-2493FBC9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3</cp:revision>
  <dcterms:created xsi:type="dcterms:W3CDTF">2024-01-15T22:04:00Z</dcterms:created>
  <dcterms:modified xsi:type="dcterms:W3CDTF">2024-01-17T13:43:00Z</dcterms:modified>
</cp:coreProperties>
</file>