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>
          <w:bCs/>
          <w:sz w:val="24"/>
          <w:szCs w:val="24"/>
        </w:rPr>
        <w:t>Министерство образования Республики Беларусь</w:t>
      </w:r>
    </w:p>
    <w:p>
      <w:pPr>
        <w:pStyle w:val="Normal"/>
        <w:spacing w:lineRule="auto" w:line="276"/>
        <w:jc w:val="center"/>
        <w:rPr/>
      </w:pPr>
      <w:r>
        <w:rPr>
          <w:bCs/>
          <w:sz w:val="24"/>
          <w:szCs w:val="24"/>
        </w:rPr>
        <w:t>Учреждение образования</w:t>
        <w:br/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76"/>
        <w:jc w:val="center"/>
        <w:rPr/>
      </w:pPr>
      <w:r>
        <w:rPr>
          <w:bCs/>
          <w:sz w:val="24"/>
          <w:szCs w:val="24"/>
        </w:rPr>
        <w:t>Факультет компьютерного проектирования</w:t>
      </w:r>
    </w:p>
    <w:p>
      <w:pPr>
        <w:pStyle w:val="Normal"/>
        <w:spacing w:lineRule="auto" w:line="276"/>
        <w:ind w:left="-567" w:right="-569" w:hanging="0"/>
        <w:jc w:val="center"/>
        <w:rPr/>
      </w:pPr>
      <w:r>
        <w:rPr>
          <w:bCs/>
          <w:iCs/>
          <w:sz w:val="24"/>
          <w:szCs w:val="24"/>
        </w:rPr>
        <w:t>Кафедра проектирования информационно-компьютерных систем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6"/>
        <w:tblW w:w="393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firstColumn="1" w:lastColumn="1" w:noHBand="0" w:lastRow="1" w:firstRow="1"/>
      </w:tblPr>
      <w:tblGrid>
        <w:gridCol w:w="3933"/>
      </w:tblGrid>
      <w:tr>
        <w:trPr>
          <w:trHeight w:val="1012" w:hRule="atLeast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Cs/>
                <w:i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bCs/>
                <w:iCs/>
                <w:kern w:val="0"/>
                <w:sz w:val="24"/>
                <w:szCs w:val="24"/>
                <w:lang w:val="ru-RU" w:eastAsia="ru-RU" w:bidi="ar-SA"/>
              </w:rPr>
              <w:t>«УТВЕРЖДАЮ»</w:t>
            </w:r>
          </w:p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iCs/>
                <w:kern w:val="0"/>
                <w:sz w:val="24"/>
                <w:szCs w:val="24"/>
                <w:lang w:val="ru-RU" w:eastAsia="ru-RU" w:bidi="ar-SA"/>
              </w:rPr>
              <w:t>Заведующий кафедрой</w:t>
            </w:r>
          </w:p>
          <w:p>
            <w:pPr>
              <w:pStyle w:val="Normal"/>
              <w:widowControl/>
              <w:spacing w:lineRule="auto" w:line="276" w:before="120" w:after="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iCs/>
                <w:kern w:val="0"/>
                <w:sz w:val="24"/>
                <w:szCs w:val="24"/>
                <w:lang w:val="ru-RU" w:eastAsia="ru-RU" w:bidi="ar-SA"/>
              </w:rPr>
              <w:t>________________В. В. Хорошко</w:t>
            </w:r>
          </w:p>
          <w:p>
            <w:pPr>
              <w:pStyle w:val="Normal"/>
              <w:widowControl/>
              <w:spacing w:lineRule="auto" w:line="276" w:before="120" w:after="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/>
                <w:i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«  </w:t>
            </w:r>
            <w:r>
              <w:rPr>
                <w:rFonts w:eastAsia="Times New Roman" w:cs="Times New Roman"/>
                <w:iCs/>
                <w:color w:val="000000" w:themeColor="text1"/>
                <w:kern w:val="0"/>
                <w:sz w:val="24"/>
                <w:szCs w:val="24"/>
                <w:lang w:val="en-US" w:eastAsia="ru-RU" w:bidi="ar-SA"/>
              </w:rPr>
              <w:t xml:space="preserve">  </w:t>
            </w:r>
            <w:r>
              <w:rPr>
                <w:rFonts w:eastAsia="Times New Roman" w:cs="Times New Roman"/>
                <w:i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» </w:t>
            </w:r>
            <w:r>
              <w:rPr>
                <w:rFonts w:eastAsia="Times New Roman" w:cs="Times New Roman"/>
                <w:iCs/>
                <w:color w:val="000000" w:themeColor="text1"/>
                <w:kern w:val="0"/>
                <w:sz w:val="24"/>
                <w:szCs w:val="24"/>
                <w:u w:val="single"/>
                <w:lang w:val="ru-RU" w:eastAsia="ru-RU" w:bidi="ar-SA"/>
              </w:rPr>
              <w:t xml:space="preserve"> сентября </w:t>
            </w:r>
            <w:r>
              <w:rPr>
                <w:rFonts w:eastAsia="Times New Roman" w:cs="Times New Roman"/>
                <w:iCs/>
                <w:color w:val="000000" w:themeColor="text1"/>
                <w:kern w:val="0"/>
                <w:sz w:val="24"/>
                <w:szCs w:val="24"/>
                <w:lang w:val="ru-RU" w:eastAsia="ru-RU" w:bidi="ar-SA"/>
              </w:rPr>
              <w:t xml:space="preserve"> 2020 г.</w:t>
            </w:r>
          </w:p>
        </w:tc>
      </w:tr>
    </w:tbl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keepNext w:val="false"/>
        <w:spacing w:lineRule="auto" w:line="276"/>
        <w:rPr/>
      </w:pPr>
      <w:r>
        <w:rPr>
          <w:rFonts w:cs="Times New Roman" w:ascii="Times New Roman" w:hAnsi="Times New Roman"/>
          <w:i w:val="false"/>
          <w:sz w:val="28"/>
          <w:szCs w:val="28"/>
        </w:rPr>
        <w:t>З А Д А Н И Е</w:t>
      </w:r>
    </w:p>
    <w:p>
      <w:pPr>
        <w:pStyle w:val="Normal"/>
        <w:spacing w:lineRule="auto" w:line="276"/>
        <w:jc w:val="center"/>
        <w:rPr/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Программное обеспечение мобильных систем</w:t>
      </w:r>
      <w:r>
        <w:rPr>
          <w:bCs/>
          <w:iCs/>
          <w:sz w:val="24"/>
          <w:szCs w:val="28"/>
        </w:rPr>
        <w:t>»</w:t>
      </w:r>
    </w:p>
    <w:p>
      <w:pPr>
        <w:pStyle w:val="Normal"/>
        <w:spacing w:lineRule="auto" w:line="276"/>
        <w:jc w:val="right"/>
        <w:rPr/>
      </w:pPr>
      <w:r>
        <w:rPr>
          <w:bCs/>
          <w:iCs/>
          <w:sz w:val="24"/>
          <w:szCs w:val="24"/>
        </w:rPr>
        <w:t xml:space="preserve">Группа </w:t>
      </w:r>
      <w:r>
        <w:rPr>
          <w:b/>
          <w:bCs/>
          <w:iCs/>
          <w:sz w:val="24"/>
          <w:szCs w:val="24"/>
        </w:rPr>
        <w:t>71380</w:t>
      </w:r>
      <w:r>
        <w:rPr>
          <w:b/>
          <w:bCs/>
          <w:iCs/>
          <w:sz w:val="24"/>
          <w:szCs w:val="24"/>
        </w:rPr>
        <w:t>2</w:t>
      </w:r>
    </w:p>
    <w:p>
      <w:pPr>
        <w:pStyle w:val="Normal"/>
        <w:spacing w:lineRule="auto" w:line="276"/>
        <w:jc w:val="right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/>
      </w:pPr>
      <w:r>
        <w:rPr>
          <w:sz w:val="24"/>
          <w:szCs w:val="24"/>
        </w:rPr>
        <w:t xml:space="preserve">Студенту </w:t>
      </w:r>
      <w:r>
        <w:rPr>
          <w:sz w:val="24"/>
          <w:szCs w:val="24"/>
          <w:u w:val="single"/>
        </w:rPr>
        <w:t>Синило Артуру Викторовичу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</w:t>
      </w:r>
    </w:p>
    <w:p>
      <w:pPr>
        <w:pStyle w:val="Normal"/>
        <w:spacing w:lineRule="auto" w:line="276"/>
        <w:jc w:val="both"/>
        <w:rPr/>
      </w:pPr>
      <w:r>
        <w:rPr>
          <w:bCs/>
          <w:iCs/>
          <w:sz w:val="16"/>
          <w:szCs w:val="16"/>
        </w:rPr>
        <w:tab/>
        <w:tab/>
        <w:tab/>
      </w:r>
    </w:p>
    <w:p>
      <w:pPr>
        <w:pStyle w:val="Normal"/>
        <w:spacing w:lineRule="auto" w:line="276"/>
        <w:jc w:val="both"/>
        <w:rPr/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 xml:space="preserve">Мобильное приложение </w:t>
      </w:r>
      <w:r>
        <w:rPr>
          <w:sz w:val="24"/>
          <w:szCs w:val="24"/>
          <w:u w:val="single"/>
        </w:rPr>
        <w:t xml:space="preserve">для децентрализованного обмена сообщениями с помощью технологий Wi-Fi Direct и Bluetooth                                                               </w:t>
      </w:r>
    </w:p>
    <w:p>
      <w:pPr>
        <w:pStyle w:val="Normal"/>
        <w:spacing w:lineRule="auto" w:line="276"/>
        <w:ind w:firstLine="720"/>
        <w:jc w:val="both"/>
        <w:rPr/>
      </w:pPr>
      <w:r>
        <w:rPr>
          <w:i/>
          <w:sz w:val="16"/>
          <w:szCs w:val="16"/>
        </w:rPr>
        <w:tab/>
        <w:tab/>
        <w:tab/>
        <w:tab/>
        <w:tab/>
        <w:tab/>
        <w:t xml:space="preserve">                                                   </w:t>
      </w:r>
    </w:p>
    <w:p>
      <w:pPr>
        <w:pStyle w:val="Normal"/>
        <w:spacing w:lineRule="auto" w:line="276" w:before="240" w:after="0"/>
        <w:jc w:val="both"/>
        <w:rPr/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09.12.2020 г.</w:t>
      </w:r>
    </w:p>
    <w:p>
      <w:pPr>
        <w:pStyle w:val="Normal"/>
        <w:spacing w:lineRule="auto" w:line="276" w:before="240" w:after="0"/>
        <w:jc w:val="both"/>
        <w:rPr/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</w:rPr>
        <w:tab/>
      </w:r>
      <w:r>
        <w:rPr>
          <w:color w:val="FFFFFF" w:themeColor="background1"/>
          <w:sz w:val="24"/>
          <w:szCs w:val="24"/>
        </w:rPr>
        <w:t>…</w:t>
      </w:r>
      <w:r>
        <w:rPr>
          <w:sz w:val="24"/>
          <w:szCs w:val="24"/>
        </w:rPr>
        <w:t xml:space="preserve">3.1. Описание к выполнению: </w:t>
      </w:r>
      <w:r>
        <w:rPr>
          <w:sz w:val="24"/>
          <w:szCs w:val="24"/>
        </w:rPr>
        <w:t xml:space="preserve">Разработка графического интерфейса и написание кода </w:t>
      </w:r>
      <w:r>
        <w:rPr>
          <w:sz w:val="24"/>
          <w:szCs w:val="28"/>
        </w:rPr>
        <w:t xml:space="preserve">приложения для децентрализованного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обмена сообщениями с помощью Wi-Fi Direct и Bluetooth.</w:t>
      </w:r>
      <w:r>
        <w:rPr>
          <w:sz w:val="24"/>
          <w:szCs w:val="28"/>
        </w:rPr>
        <w:t xml:space="preserve">  Приложение должно </w:t>
      </w:r>
      <w:r>
        <w:rPr>
          <w:sz w:val="24"/>
          <w:szCs w:val="28"/>
        </w:rPr>
        <w:t xml:space="preserve">работать </w:t>
      </w:r>
      <w:r>
        <w:rPr>
          <w:sz w:val="24"/>
          <w:szCs w:val="28"/>
        </w:rPr>
        <w:t xml:space="preserve">на устройствах с различными разрешениями и диагоналями экранов. </w:t>
      </w:r>
      <w:r>
        <w:rPr>
          <w:sz w:val="24"/>
          <w:szCs w:val="28"/>
        </w:rPr>
        <w:t>Минимальный поддерживаемый уровень Android API – 15 (версия Android 4.0.3).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</w:rPr>
        <w:tab/>
        <w:t xml:space="preserve">3.2. Используемые языки программирования: </w:t>
      </w:r>
      <w:r>
        <w:rPr>
          <w:sz w:val="24"/>
          <w:szCs w:val="24"/>
          <w:lang w:val="en-US"/>
        </w:rPr>
        <w:t>Kotlin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 xml:space="preserve">Java, </w:t>
      </w:r>
      <w:r>
        <w:rPr>
          <w:sz w:val="24"/>
          <w:szCs w:val="24"/>
          <w:lang w:val="en-US"/>
        </w:rPr>
        <w:t>Rust</w:t>
      </w:r>
      <w:r>
        <w:rPr>
          <w:sz w:val="24"/>
          <w:szCs w:val="24"/>
        </w:rPr>
        <w:t>. Среда программирования  –</w:t>
      </w:r>
      <w:r>
        <w:rPr>
          <w:sz w:val="24"/>
          <w:szCs w:val="24"/>
          <w:lang w:val="en-US"/>
        </w:rPr>
        <w:t>IntelliJ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NeoVIM.</w:t>
      </w:r>
    </w:p>
    <w:p>
      <w:pPr>
        <w:pStyle w:val="Normal"/>
        <w:tabs>
          <w:tab w:val="left" w:pos="709" w:leader="none"/>
          <w:tab w:val="left" w:pos="10204" w:leader="none"/>
        </w:tabs>
        <w:spacing w:lineRule="auto" w:line="276"/>
        <w:jc w:val="both"/>
        <w:rPr/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>
      <w:pPr>
        <w:pStyle w:val="TextBody"/>
        <w:tabs>
          <w:tab w:val="clear" w:pos="6946"/>
        </w:tabs>
        <w:spacing w:lineRule="auto" w:line="276"/>
        <w:ind w:firstLine="720"/>
        <w:jc w:val="both"/>
        <w:rPr/>
      </w:pPr>
      <w:r>
        <w:rPr>
          <w:sz w:val="24"/>
          <w:szCs w:val="24"/>
        </w:rPr>
        <w:t>3.4. </w:t>
      </w:r>
      <w:r>
        <w:rPr>
          <w:sz w:val="24"/>
          <w:szCs w:val="24"/>
        </w:rPr>
        <w:t>Помимо обмена текстовыми сообщениями, реализовать функциональность отправки изображений, видео и документов. Сквозное (end-to-end) шифрование.</w:t>
      </w:r>
    </w:p>
    <w:p>
      <w:pPr>
        <w:pStyle w:val="Normal"/>
        <w:spacing w:lineRule="auto" w:line="276" w:before="240" w:after="0"/>
        <w:jc w:val="both"/>
        <w:rPr/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>
      <w:pPr>
        <w:pStyle w:val="Normal"/>
        <w:spacing w:lineRule="auto" w:line="276"/>
        <w:ind w:firstLine="709"/>
        <w:jc w:val="both"/>
        <w:rPr/>
      </w:pPr>
      <w:r>
        <w:rPr>
          <w:i/>
          <w:sz w:val="20"/>
          <w:szCs w:val="24"/>
        </w:rPr>
        <w:t>Названия пп.4.1-4.</w:t>
      </w:r>
      <w:r>
        <w:rPr>
          <w:i/>
          <w:sz w:val="20"/>
          <w:szCs w:val="24"/>
        </w:rPr>
        <w:t>4</w:t>
      </w:r>
      <w:r>
        <w:rPr>
          <w:i/>
          <w:sz w:val="20"/>
          <w:szCs w:val="24"/>
        </w:rPr>
        <w:t xml:space="preserve"> не являются строго утверждёнными для рубрикации в пояснительной записке и могут быть переименованы студентом с сохранением общего смысла.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</w:rPr>
        <w:tab/>
        <w:t xml:space="preserve">4.1. Платформа </w:t>
      </w:r>
      <w:r>
        <w:rPr>
          <w:sz w:val="24"/>
          <w:szCs w:val="24"/>
          <w:lang w:val="en-US"/>
        </w:rPr>
        <w:t>Android</w:t>
      </w:r>
      <w:r>
        <w:rPr>
          <w:sz w:val="24"/>
          <w:szCs w:val="24"/>
        </w:rPr>
        <w:t xml:space="preserve"> </w:t>
      </w:r>
      <w:r>
        <w:rPr>
          <w:i/>
          <w:sz w:val="20"/>
        </w:rPr>
        <w:t>(Cтруктура и архитектура платформы. История, версии и достоинства Android)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4"/>
          <w:szCs w:val="24"/>
        </w:rPr>
        <w:t xml:space="preserve">4.2. Теоретическое обоснование разработки программного продукта </w:t>
      </w:r>
      <w:r>
        <w:rPr>
          <w:i/>
          <w:sz w:val="20"/>
        </w:rPr>
        <w:t>(Обоснование необходимости разработки приложения. Технологии программирования, используемые для решения поставленных задач.</w:t>
      </w:r>
      <w:r>
        <w:rPr>
          <w:i/>
          <w:sz w:val="24"/>
          <w:szCs w:val="24"/>
        </w:rPr>
        <w:t>)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</w:rPr>
        <w:tab/>
        <w:t xml:space="preserve">4.3. Проектирование графического пользовательского интерфейса </w:t>
      </w:r>
      <w:r>
        <w:rPr>
          <w:i/>
          <w:sz w:val="20"/>
        </w:rPr>
        <w:t>(Обоснование проекта пользовательского интерфейса)</w:t>
      </w:r>
    </w:p>
    <w:p>
      <w:pPr>
        <w:pStyle w:val="Normal"/>
        <w:spacing w:lineRule="auto" w:line="276"/>
        <w:jc w:val="both"/>
        <w:rPr/>
      </w:pPr>
      <w:r>
        <w:rPr>
          <w:sz w:val="24"/>
        </w:rPr>
        <w:tab/>
      </w:r>
      <w:r>
        <w:rPr>
          <w:sz w:val="24"/>
          <w:szCs w:val="24"/>
        </w:rPr>
        <w:t>4.4. </w:t>
      </w:r>
      <w:r>
        <w:rPr>
          <w:color w:val="000000"/>
          <w:sz w:val="24"/>
          <w:szCs w:val="24"/>
        </w:rPr>
        <w:t>Архитектура мобильного приложения</w:t>
      </w:r>
      <w:r>
        <w:rPr>
          <w:sz w:val="24"/>
          <w:szCs w:val="24"/>
        </w:rPr>
        <w:t xml:space="preserve"> </w:t>
      </w:r>
      <w:r>
        <w:rPr>
          <w:i/>
          <w:sz w:val="20"/>
        </w:rPr>
        <w:t xml:space="preserve">(Объектная модель приложения. Общая структура приложения. Система сборки </w:t>
      </w:r>
      <w:r>
        <w:rPr>
          <w:i/>
          <w:sz w:val="20"/>
          <w:lang w:val="en-US"/>
        </w:rPr>
        <w:t>G</w:t>
      </w:r>
      <w:r>
        <w:rPr>
          <w:i/>
          <w:sz w:val="20"/>
        </w:rPr>
        <w:t>radle)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</w:rPr>
        <w:tab/>
        <w:t xml:space="preserve">Заключение </w:t>
      </w:r>
      <w:r>
        <w:rPr>
          <w:i/>
          <w:sz w:val="20"/>
        </w:rPr>
        <w:t>(Выводы по курсовой работе)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>
      <w:pPr>
        <w:pStyle w:val="Normal"/>
        <w:spacing w:lineRule="auto" w:line="276" w:before="240" w:after="0"/>
        <w:jc w:val="both"/>
        <w:rPr/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>
      <w:pPr>
        <w:pStyle w:val="Normal"/>
        <w:spacing w:lineRule="auto" w:line="276"/>
        <w:jc w:val="both"/>
        <w:rPr/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</w:rPr>
        <w:tab/>
        <w:t xml:space="preserve">5.1. Пользовательский интерфейс </w:t>
      </w:r>
      <w:r>
        <w:rPr>
          <w:i/>
          <w:sz w:val="20"/>
        </w:rPr>
        <w:t>(формат А3 или несколько А4)</w:t>
      </w:r>
    </w:p>
    <w:p>
      <w:pPr>
        <w:pStyle w:val="Normal"/>
        <w:spacing w:lineRule="auto" w:line="276"/>
        <w:ind w:firstLine="709"/>
        <w:jc w:val="both"/>
        <w:rPr>
          <w:i/>
          <w:i/>
          <w:iCs/>
          <w:sz w:val="20"/>
          <w:szCs w:val="20"/>
        </w:rPr>
      </w:pPr>
      <w:r>
        <w:rPr>
          <w:sz w:val="24"/>
          <w:szCs w:val="24"/>
        </w:rPr>
        <w:t xml:space="preserve">5.2.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-диаграмма классов </w:t>
      </w:r>
      <w:r>
        <w:rPr>
          <w:i/>
          <w:sz w:val="20"/>
        </w:rPr>
        <w:t>(формат А3)</w:t>
      </w:r>
    </w:p>
    <w:p>
      <w:pPr>
        <w:pStyle w:val="Normal"/>
        <w:tabs>
          <w:tab w:val="clear" w:pos="709"/>
          <w:tab w:val="left" w:pos="6379" w:leader="none"/>
        </w:tabs>
        <w:spacing w:lineRule="auto" w:line="276" w:before="240" w:after="0"/>
        <w:rPr/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ассистент Проходский Дмитрий Викторович</w:t>
      </w:r>
      <w:r>
        <w:rPr>
          <w:sz w:val="24"/>
          <w:szCs w:val="24"/>
        </w:rPr>
        <w:t xml:space="preserve"> (ауд. 4</w:t>
      </w:r>
      <w:r>
        <w:rPr>
          <w:sz w:val="24"/>
          <w:szCs w:val="24"/>
        </w:rPr>
        <w:t>12</w:t>
      </w:r>
      <w:r>
        <w:rPr>
          <w:sz w:val="24"/>
          <w:szCs w:val="24"/>
        </w:rPr>
        <w:t>-1), старший преподаватель Пятосин Андрей Владимирович (ауд. 4</w:t>
      </w:r>
      <w:r>
        <w:rPr>
          <w:sz w:val="24"/>
          <w:szCs w:val="24"/>
        </w:rPr>
        <w:t>05</w:t>
      </w:r>
      <w:r>
        <w:rPr>
          <w:sz w:val="24"/>
          <w:szCs w:val="24"/>
        </w:rPr>
        <w:t>-1)</w:t>
      </w:r>
    </w:p>
    <w:p>
      <w:pPr>
        <w:pStyle w:val="Normal"/>
        <w:spacing w:lineRule="auto" w:line="276" w:before="240" w:after="0"/>
        <w:jc w:val="both"/>
        <w:rPr/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14 сентября 2020 г.</w:t>
      </w:r>
    </w:p>
    <w:p>
      <w:pPr>
        <w:pStyle w:val="Normal"/>
        <w:spacing w:lineRule="auto" w:line="276" w:before="240" w:after="0"/>
        <w:jc w:val="both"/>
        <w:rPr/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30"/>
        <w:gridCol w:w="5466"/>
        <w:gridCol w:w="2004"/>
        <w:gridCol w:w="2105"/>
      </w:tblGrid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№ </w:t>
            </w:r>
            <w:r>
              <w:rPr>
                <w:sz w:val="22"/>
                <w:szCs w:val="24"/>
              </w:rPr>
              <w:t>п/п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Наименование этапов курсового проекта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Срок выполнения этапов проекта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Примечание </w:t>
            </w:r>
          </w:p>
        </w:tc>
      </w:tr>
      <w:tr>
        <w:trPr>
          <w:trHeight w:val="397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34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1-я опроцентовка (пп. </w:t>
            </w:r>
            <w:r>
              <w:rPr>
                <w:color w:val="000000"/>
                <w:sz w:val="22"/>
                <w:szCs w:val="24"/>
              </w:rPr>
              <w:t>4.1, 4.2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0"/>
              <w:jc w:val="left"/>
              <w:rPr>
                <w:szCs w:val="24"/>
              </w:rPr>
            </w:pPr>
            <w:r>
              <w:rPr>
                <w:sz w:val="24"/>
                <w:szCs w:val="24"/>
              </w:rPr>
              <w:t>01 – 03.10.2020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30%</w:t>
            </w:r>
          </w:p>
        </w:tc>
      </w:tr>
      <w:tr>
        <w:trPr>
          <w:trHeight w:val="397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34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2-я опроцентовка (пп. </w:t>
            </w:r>
            <w:r>
              <w:rPr>
                <w:color w:val="000000"/>
                <w:sz w:val="22"/>
                <w:szCs w:val="24"/>
              </w:rPr>
              <w:t>4.3, 4.4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– 06.11.2020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60%</w:t>
            </w:r>
          </w:p>
        </w:tc>
      </w:tr>
      <w:tr>
        <w:trPr>
          <w:trHeight w:val="397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34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3.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right="-1" w:hanging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3-я опроцентовка (заключение,</w:t>
            </w:r>
            <w:r>
              <w:rPr>
                <w:color w:val="000000"/>
                <w:sz w:val="22"/>
                <w:szCs w:val="24"/>
              </w:rPr>
              <w:t xml:space="preserve"> приложения</w:t>
            </w:r>
            <w:r>
              <w:rPr>
                <w:sz w:val="22"/>
                <w:szCs w:val="24"/>
              </w:rPr>
              <w:t>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– 04.12.2020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-250" w:leader="none"/>
              </w:tabs>
              <w:spacing w:lineRule="auto" w:line="276"/>
              <w:ind w:right="-1" w:hanging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80%</w:t>
            </w:r>
          </w:p>
        </w:tc>
      </w:tr>
      <w:tr>
        <w:trPr>
          <w:trHeight w:val="397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34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4.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right="-1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09.12.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100%</w:t>
            </w:r>
          </w:p>
        </w:tc>
      </w:tr>
      <w:tr>
        <w:trPr>
          <w:trHeight w:val="397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34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 xml:space="preserve"> </w:t>
            </w:r>
            <w:r>
              <w:rPr>
                <w:sz w:val="22"/>
                <w:szCs w:val="24"/>
                <w:lang w:val="en-US"/>
              </w:rPr>
              <w:t>5.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ind w:right="-1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 – 17.12.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276"/>
              <w:ind w:right="-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/>
      </w:pPr>
      <w:r>
        <w:rPr>
          <w:sz w:val="24"/>
          <w:szCs w:val="24"/>
        </w:rPr>
        <w:t>Руководитель</w:t>
        <w:tab/>
      </w:r>
      <w:r>
        <w:rPr>
          <w:sz w:val="24"/>
          <w:szCs w:val="24"/>
          <w:u w:val="single"/>
        </w:rPr>
        <w:tab/>
        <w:t xml:space="preserve">  А. В. Пятосин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/>
      </w:pPr>
      <w:r>
        <w:rPr>
          <w:sz w:val="24"/>
          <w:szCs w:val="24"/>
        </w:rPr>
        <w:t>Задание принял к исполнению 14.09.</w:t>
      </w:r>
      <w:r>
        <w:rPr>
          <w:sz w:val="24"/>
          <w:szCs w:val="24"/>
          <w:lang w:val="en-US"/>
        </w:rPr>
        <w:t>2020</w:t>
      </w:r>
      <w:r>
        <w:rPr>
          <w:sz w:val="24"/>
          <w:szCs w:val="24"/>
        </w:rPr>
        <w:t xml:space="preserve">             _______________ (__________________________)</w:t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/>
      </w:pPr>
      <w:r>
        <w:rPr>
          <w:sz w:val="24"/>
          <w:szCs w:val="24"/>
        </w:rPr>
        <w:tab/>
        <w:t xml:space="preserve">                    </w:t>
      </w:r>
      <w:r>
        <w:rPr>
          <w:i/>
          <w:sz w:val="24"/>
          <w:szCs w:val="24"/>
        </w:rPr>
        <w:t>(подпись студента)      (расшифровка подписи)</w:t>
      </w:r>
    </w:p>
    <w:p>
      <w:pPr>
        <w:pStyle w:val="Normal"/>
        <w:tabs>
          <w:tab w:val="clear" w:pos="709"/>
          <w:tab w:val="left" w:pos="3686" w:leader="none"/>
          <w:tab w:val="left" w:pos="10204" w:leader="none"/>
        </w:tabs>
        <w:spacing w:lineRule="auto" w:line="276"/>
        <w:rPr/>
      </w:pPr>
      <w:r>
        <w:rPr/>
      </w:r>
    </w:p>
    <w:sectPr>
      <w:headerReference w:type="default" r:id="rId2"/>
      <w:type w:val="nextPage"/>
      <w:pgSz w:w="11906" w:h="16838"/>
      <w:pgMar w:left="851" w:right="851" w:header="709" w:top="993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CYR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mirrorMargin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0d9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877dd"/>
    <w:rPr/>
  </w:style>
  <w:style w:type="character" w:styleId="Style14" w:customStyle="1">
    <w:name w:val="Нижний колонтитул Знак"/>
    <w:basedOn w:val="DefaultParagraphFont"/>
    <w:link w:val="a7"/>
    <w:uiPriority w:val="99"/>
    <w:semiHidden/>
    <w:qFormat/>
    <w:rsid w:val="00327623"/>
    <w:rPr>
      <w:sz w:val="26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460bd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rsid w:val="005d0d93"/>
    <w:pPr>
      <w:tabs>
        <w:tab w:val="clear" w:pos="709"/>
        <w:tab w:val="left" w:pos="6946" w:leader="none"/>
      </w:tabs>
      <w:spacing w:lineRule="auto" w:line="312"/>
      <w:jc w:val="center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qFormat/>
    <w:rsid w:val="005d0d93"/>
    <w:pPr>
      <w:spacing w:lineRule="auto" w:line="264"/>
      <w:jc w:val="both"/>
    </w:pPr>
    <w:rPr>
      <w:rFonts w:ascii="Times New Roman CYR" w:hAnsi="Times New Roman CYR"/>
    </w:rPr>
  </w:style>
  <w:style w:type="paragraph" w:styleId="1" w:customStyle="1">
    <w:name w:val="заголовок 1"/>
    <w:basedOn w:val="Normal"/>
    <w:next w:val="Normal"/>
    <w:qFormat/>
    <w:rsid w:val="005d0d93"/>
    <w:pPr>
      <w:keepNext w:val="true"/>
      <w:spacing w:lineRule="exact" w:line="300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d877dd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semiHidden/>
    <w:unhideWhenUsed/>
    <w:rsid w:val="00327623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460bd7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d7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4460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3A8CB-FD04-4512-BCF2-9FEA0DB2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LibreOffice/7.0.1.2$Linux_X86_64 LibreOffice_project/00$Build-2</Application>
  <Pages>2</Pages>
  <Words>425</Words>
  <Characters>3173</Characters>
  <CharactersWithSpaces>3812</CharactersWithSpaces>
  <Paragraphs>66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2020-09-23T11:57:00Z</dcterms:created>
  <dc:creator>Олег Ролич;Евгений Шнейдеров</dc:creator>
  <dc:description/>
  <dc:language>en-GB</dc:language>
  <cp:lastModifiedBy/>
  <cp:lastPrinted>2015-01-29T11:17:00Z</cp:lastPrinted>
  <dcterms:modified xsi:type="dcterms:W3CDTF">2020-10-16T16:54:26Z</dcterms:modified>
  <cp:revision>51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BSUIR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