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49D35" w14:textId="2CF6E00C" w:rsidR="0066602D" w:rsidRPr="0066602D" w:rsidRDefault="0066602D" w:rsidP="0066602D">
      <w:pPr>
        <w:rPr>
          <w:b/>
          <w:bCs/>
        </w:rPr>
      </w:pPr>
      <w:r w:rsidRPr="0066602D">
        <w:rPr>
          <w:b/>
          <w:bCs/>
        </w:rPr>
        <w:t xml:space="preserve">Task: </w:t>
      </w:r>
      <w:r>
        <w:rPr>
          <w:b/>
          <w:bCs/>
        </w:rPr>
        <w:t xml:space="preserve">7 </w:t>
      </w:r>
      <w:r w:rsidRPr="0066602D">
        <w:rPr>
          <w:b/>
          <w:bCs/>
        </w:rPr>
        <w:t>Backup and Recovery Mechanisms</w:t>
      </w:r>
    </w:p>
    <w:p w14:paraId="724FDE48" w14:textId="77777777" w:rsidR="0066602D" w:rsidRPr="0066602D" w:rsidRDefault="0066602D" w:rsidP="0066602D">
      <w:pPr>
        <w:rPr>
          <w:b/>
          <w:bCs/>
        </w:rPr>
      </w:pPr>
      <w:r w:rsidRPr="0066602D">
        <w:rPr>
          <w:b/>
          <w:bCs/>
        </w:rPr>
        <w:t>Objective:</w:t>
      </w:r>
    </w:p>
    <w:p w14:paraId="7D0F5CCD" w14:textId="77777777" w:rsidR="0066602D" w:rsidRPr="0066602D" w:rsidRDefault="0066602D" w:rsidP="0066602D">
      <w:r w:rsidRPr="0066602D">
        <w:t>The objective of this task is to create a comprehensive document outlining backup and recovery strategies to ensure data availability, integrity, and quick restoration in case of data loss or disaster.</w:t>
      </w:r>
    </w:p>
    <w:p w14:paraId="51680CFF" w14:textId="77777777" w:rsidR="0066602D" w:rsidRPr="0066602D" w:rsidRDefault="0066602D" w:rsidP="0066602D">
      <w:r w:rsidRPr="0066602D">
        <w:pict w14:anchorId="110D6F97">
          <v:rect id="_x0000_i1055" style="width:0;height:1.5pt" o:hralign="center" o:hrstd="t" o:hr="t" fillcolor="#a0a0a0" stroked="f"/>
        </w:pict>
      </w:r>
    </w:p>
    <w:p w14:paraId="1FC77B77" w14:textId="77777777" w:rsidR="0066602D" w:rsidRPr="0066602D" w:rsidRDefault="0066602D" w:rsidP="0066602D">
      <w:pPr>
        <w:rPr>
          <w:b/>
          <w:bCs/>
        </w:rPr>
      </w:pPr>
      <w:r w:rsidRPr="0066602D">
        <w:rPr>
          <w:b/>
          <w:bCs/>
        </w:rPr>
        <w:t>1. Backup Strategy</w:t>
      </w:r>
    </w:p>
    <w:p w14:paraId="42D83C21" w14:textId="77777777" w:rsidR="0066602D" w:rsidRPr="0066602D" w:rsidRDefault="0066602D" w:rsidP="0066602D">
      <w:r w:rsidRPr="0066602D">
        <w:t>A robust backup strategy ensures that critical data can be restored quickly in the event of accidental deletion, corruption, or disaster.</w:t>
      </w:r>
    </w:p>
    <w:p w14:paraId="7C8784CB" w14:textId="77777777" w:rsidR="0066602D" w:rsidRPr="0066602D" w:rsidRDefault="0066602D" w:rsidP="0066602D">
      <w:pPr>
        <w:rPr>
          <w:b/>
          <w:bCs/>
        </w:rPr>
      </w:pPr>
      <w:r w:rsidRPr="0066602D">
        <w:rPr>
          <w:b/>
          <w:bCs/>
        </w:rPr>
        <w:t>Backup Types:</w:t>
      </w:r>
    </w:p>
    <w:p w14:paraId="75FE5289" w14:textId="77777777" w:rsidR="0066602D" w:rsidRPr="0066602D" w:rsidRDefault="0066602D" w:rsidP="0066602D">
      <w:pPr>
        <w:numPr>
          <w:ilvl w:val="0"/>
          <w:numId w:val="1"/>
        </w:numPr>
      </w:pPr>
      <w:r w:rsidRPr="0066602D">
        <w:rPr>
          <w:b/>
          <w:bCs/>
        </w:rPr>
        <w:t xml:space="preserve">Full </w:t>
      </w:r>
      <w:proofErr w:type="spellStart"/>
      <w:r w:rsidRPr="0066602D">
        <w:rPr>
          <w:b/>
          <w:bCs/>
        </w:rPr>
        <w:t>Backup</w:t>
      </w:r>
      <w:proofErr w:type="spellEnd"/>
      <w:r w:rsidRPr="0066602D">
        <w:rPr>
          <w:b/>
          <w:bCs/>
        </w:rPr>
        <w:t xml:space="preserve"> (Weekly):</w:t>
      </w:r>
    </w:p>
    <w:p w14:paraId="38B13619" w14:textId="77777777" w:rsidR="0066602D" w:rsidRPr="0066602D" w:rsidRDefault="0066602D" w:rsidP="0066602D">
      <w:pPr>
        <w:numPr>
          <w:ilvl w:val="1"/>
          <w:numId w:val="1"/>
        </w:numPr>
      </w:pPr>
      <w:r w:rsidRPr="0066602D">
        <w:t>Creates a complete copy of all data.</w:t>
      </w:r>
    </w:p>
    <w:p w14:paraId="01753F51" w14:textId="77777777" w:rsidR="0066602D" w:rsidRPr="0066602D" w:rsidRDefault="0066602D" w:rsidP="0066602D">
      <w:pPr>
        <w:numPr>
          <w:ilvl w:val="1"/>
          <w:numId w:val="1"/>
        </w:numPr>
      </w:pPr>
      <w:r w:rsidRPr="0066602D">
        <w:t>Time-consuming but ensures a full restore point.</w:t>
      </w:r>
    </w:p>
    <w:p w14:paraId="0A0ABEED" w14:textId="77777777" w:rsidR="0066602D" w:rsidRPr="0066602D" w:rsidRDefault="0066602D" w:rsidP="0066602D">
      <w:pPr>
        <w:numPr>
          <w:ilvl w:val="0"/>
          <w:numId w:val="1"/>
        </w:numPr>
      </w:pPr>
      <w:r w:rsidRPr="0066602D">
        <w:rPr>
          <w:b/>
          <w:bCs/>
        </w:rPr>
        <w:t>Differential Backup (Daily):</w:t>
      </w:r>
    </w:p>
    <w:p w14:paraId="594B3BED" w14:textId="77777777" w:rsidR="0066602D" w:rsidRPr="0066602D" w:rsidRDefault="0066602D" w:rsidP="0066602D">
      <w:pPr>
        <w:numPr>
          <w:ilvl w:val="1"/>
          <w:numId w:val="1"/>
        </w:numPr>
      </w:pPr>
      <w:r w:rsidRPr="0066602D">
        <w:t>Backs up changes made since the last full backup.</w:t>
      </w:r>
    </w:p>
    <w:p w14:paraId="3646D06C" w14:textId="77777777" w:rsidR="0066602D" w:rsidRPr="0066602D" w:rsidRDefault="0066602D" w:rsidP="0066602D">
      <w:pPr>
        <w:numPr>
          <w:ilvl w:val="1"/>
          <w:numId w:val="1"/>
        </w:numPr>
      </w:pPr>
      <w:r w:rsidRPr="0066602D">
        <w:t>Faster than a full backup, but requires a full backup to restore.</w:t>
      </w:r>
    </w:p>
    <w:p w14:paraId="55B68ECF" w14:textId="77777777" w:rsidR="0066602D" w:rsidRPr="0066602D" w:rsidRDefault="0066602D" w:rsidP="0066602D">
      <w:pPr>
        <w:numPr>
          <w:ilvl w:val="0"/>
          <w:numId w:val="1"/>
        </w:numPr>
      </w:pPr>
      <w:r w:rsidRPr="0066602D">
        <w:rPr>
          <w:b/>
          <w:bCs/>
        </w:rPr>
        <w:t>Transaction Log Backup (Every 4 Hours):</w:t>
      </w:r>
    </w:p>
    <w:p w14:paraId="5791714A" w14:textId="77777777" w:rsidR="0066602D" w:rsidRPr="0066602D" w:rsidRDefault="0066602D" w:rsidP="0066602D">
      <w:pPr>
        <w:numPr>
          <w:ilvl w:val="1"/>
          <w:numId w:val="1"/>
        </w:numPr>
      </w:pPr>
      <w:r w:rsidRPr="0066602D">
        <w:t>Captures database changes since the last backup.</w:t>
      </w:r>
    </w:p>
    <w:p w14:paraId="01B418C6" w14:textId="77777777" w:rsidR="0066602D" w:rsidRPr="0066602D" w:rsidRDefault="0066602D" w:rsidP="0066602D">
      <w:pPr>
        <w:numPr>
          <w:ilvl w:val="1"/>
          <w:numId w:val="1"/>
        </w:numPr>
      </w:pPr>
      <w:r w:rsidRPr="0066602D">
        <w:t>Minimizes data loss and provides point-in-time recovery.</w:t>
      </w:r>
    </w:p>
    <w:p w14:paraId="75272530" w14:textId="77777777" w:rsidR="0066602D" w:rsidRPr="0066602D" w:rsidRDefault="0066602D" w:rsidP="0066602D">
      <w:pPr>
        <w:numPr>
          <w:ilvl w:val="0"/>
          <w:numId w:val="1"/>
        </w:numPr>
      </w:pPr>
      <w:r w:rsidRPr="0066602D">
        <w:rPr>
          <w:b/>
          <w:bCs/>
        </w:rPr>
        <w:t>Real-Time Replication:</w:t>
      </w:r>
    </w:p>
    <w:p w14:paraId="79CAAAA8" w14:textId="77777777" w:rsidR="0066602D" w:rsidRPr="0066602D" w:rsidRDefault="0066602D" w:rsidP="0066602D">
      <w:pPr>
        <w:numPr>
          <w:ilvl w:val="1"/>
          <w:numId w:val="1"/>
        </w:numPr>
      </w:pPr>
      <w:r w:rsidRPr="0066602D">
        <w:t>Continuously replicates data to a secondary location.</w:t>
      </w:r>
    </w:p>
    <w:p w14:paraId="6F01E87D" w14:textId="77777777" w:rsidR="0066602D" w:rsidRPr="0066602D" w:rsidRDefault="0066602D" w:rsidP="0066602D">
      <w:pPr>
        <w:numPr>
          <w:ilvl w:val="1"/>
          <w:numId w:val="1"/>
        </w:numPr>
      </w:pPr>
      <w:r w:rsidRPr="0066602D">
        <w:t>Ensures zero data loss in the event of a disaster.</w:t>
      </w:r>
    </w:p>
    <w:p w14:paraId="3740EE2F" w14:textId="77777777" w:rsidR="0066602D" w:rsidRPr="0066602D" w:rsidRDefault="0066602D" w:rsidP="0066602D">
      <w:r w:rsidRPr="0066602D">
        <w:pict w14:anchorId="4B7EBD49">
          <v:rect id="_x0000_i1056" style="width:0;height:1.5pt" o:hralign="center" o:hrstd="t" o:hr="t" fillcolor="#a0a0a0" stroked="f"/>
        </w:pict>
      </w:r>
    </w:p>
    <w:p w14:paraId="50FE54C5" w14:textId="77777777" w:rsidR="0066602D" w:rsidRPr="0066602D" w:rsidRDefault="0066602D" w:rsidP="0066602D">
      <w:pPr>
        <w:rPr>
          <w:b/>
          <w:bCs/>
        </w:rPr>
      </w:pPr>
      <w:r w:rsidRPr="0066602D">
        <w:rPr>
          <w:b/>
          <w:bCs/>
        </w:rPr>
        <w:t>2. Recovery Objectives</w:t>
      </w:r>
    </w:p>
    <w:p w14:paraId="4806DF49" w14:textId="77777777" w:rsidR="0066602D" w:rsidRPr="0066602D" w:rsidRDefault="0066602D" w:rsidP="0066602D">
      <w:r w:rsidRPr="0066602D">
        <w:t>Recovery objectives define acceptable data loss and recovery time in case of an incident.</w:t>
      </w:r>
    </w:p>
    <w:p w14:paraId="4AB0C591" w14:textId="77777777" w:rsidR="0066602D" w:rsidRPr="0066602D" w:rsidRDefault="0066602D" w:rsidP="0066602D">
      <w:pPr>
        <w:numPr>
          <w:ilvl w:val="0"/>
          <w:numId w:val="2"/>
        </w:numPr>
      </w:pPr>
      <w:r w:rsidRPr="0066602D">
        <w:rPr>
          <w:b/>
          <w:bCs/>
        </w:rPr>
        <w:t>Recovery Time Objective (RTO):</w:t>
      </w:r>
    </w:p>
    <w:p w14:paraId="7A98218A" w14:textId="77777777" w:rsidR="0066602D" w:rsidRPr="0066602D" w:rsidRDefault="0066602D" w:rsidP="0066602D">
      <w:pPr>
        <w:numPr>
          <w:ilvl w:val="1"/>
          <w:numId w:val="2"/>
        </w:numPr>
      </w:pPr>
      <w:r w:rsidRPr="0066602D">
        <w:t>Maximum acceptable downtime before services must be restored.</w:t>
      </w:r>
    </w:p>
    <w:p w14:paraId="394BB17B" w14:textId="77777777" w:rsidR="0066602D" w:rsidRPr="0066602D" w:rsidRDefault="0066602D" w:rsidP="0066602D">
      <w:pPr>
        <w:numPr>
          <w:ilvl w:val="1"/>
          <w:numId w:val="2"/>
        </w:numPr>
      </w:pPr>
      <w:r w:rsidRPr="0066602D">
        <w:t>Target RTO: 2 hours.</w:t>
      </w:r>
    </w:p>
    <w:p w14:paraId="27E48963" w14:textId="77777777" w:rsidR="0066602D" w:rsidRPr="0066602D" w:rsidRDefault="0066602D" w:rsidP="0066602D">
      <w:pPr>
        <w:numPr>
          <w:ilvl w:val="0"/>
          <w:numId w:val="2"/>
        </w:numPr>
      </w:pPr>
      <w:r w:rsidRPr="0066602D">
        <w:rPr>
          <w:b/>
          <w:bCs/>
        </w:rPr>
        <w:lastRenderedPageBreak/>
        <w:t>Recovery Point Objective (RPO):</w:t>
      </w:r>
    </w:p>
    <w:p w14:paraId="05775C4E" w14:textId="77777777" w:rsidR="0066602D" w:rsidRPr="0066602D" w:rsidRDefault="0066602D" w:rsidP="0066602D">
      <w:pPr>
        <w:numPr>
          <w:ilvl w:val="1"/>
          <w:numId w:val="2"/>
        </w:numPr>
      </w:pPr>
      <w:r w:rsidRPr="0066602D">
        <w:t>Maximum acceptable data loss measured in time.</w:t>
      </w:r>
    </w:p>
    <w:p w14:paraId="4F1CDECC" w14:textId="77777777" w:rsidR="0066602D" w:rsidRPr="0066602D" w:rsidRDefault="0066602D" w:rsidP="0066602D">
      <w:pPr>
        <w:numPr>
          <w:ilvl w:val="1"/>
          <w:numId w:val="2"/>
        </w:numPr>
      </w:pPr>
      <w:r w:rsidRPr="0066602D">
        <w:t>Target RPO: 15 minutes.</w:t>
      </w:r>
    </w:p>
    <w:p w14:paraId="219C165F" w14:textId="77777777" w:rsidR="0066602D" w:rsidRPr="0066602D" w:rsidRDefault="0066602D" w:rsidP="0066602D">
      <w:r w:rsidRPr="0066602D">
        <w:pict w14:anchorId="583073A8">
          <v:rect id="_x0000_i1057" style="width:0;height:1.5pt" o:hralign="center" o:hrstd="t" o:hr="t" fillcolor="#a0a0a0" stroked="f"/>
        </w:pict>
      </w:r>
    </w:p>
    <w:p w14:paraId="7C130151" w14:textId="77777777" w:rsidR="0066602D" w:rsidRPr="0066602D" w:rsidRDefault="0066602D" w:rsidP="0066602D">
      <w:pPr>
        <w:rPr>
          <w:b/>
          <w:bCs/>
        </w:rPr>
      </w:pPr>
      <w:r w:rsidRPr="0066602D">
        <w:rPr>
          <w:b/>
          <w:bCs/>
        </w:rPr>
        <w:t>3. Backup Locations</w:t>
      </w:r>
    </w:p>
    <w:p w14:paraId="00267338" w14:textId="77777777" w:rsidR="0066602D" w:rsidRPr="0066602D" w:rsidRDefault="0066602D" w:rsidP="0066602D">
      <w:r w:rsidRPr="0066602D">
        <w:t>Multiple backup locations ensure redundancy and data availability in case of disaster.</w:t>
      </w:r>
    </w:p>
    <w:p w14:paraId="5E1EE94F" w14:textId="77777777" w:rsidR="0066602D" w:rsidRPr="0066602D" w:rsidRDefault="0066602D" w:rsidP="0066602D">
      <w:pPr>
        <w:numPr>
          <w:ilvl w:val="0"/>
          <w:numId w:val="3"/>
        </w:numPr>
      </w:pPr>
      <w:r w:rsidRPr="0066602D">
        <w:rPr>
          <w:b/>
          <w:bCs/>
        </w:rPr>
        <w:t xml:space="preserve">Primary Data </w:t>
      </w:r>
      <w:proofErr w:type="spellStart"/>
      <w:r w:rsidRPr="0066602D">
        <w:rPr>
          <w:b/>
          <w:bCs/>
        </w:rPr>
        <w:t>Center</w:t>
      </w:r>
      <w:proofErr w:type="spellEnd"/>
      <w:r w:rsidRPr="0066602D">
        <w:rPr>
          <w:b/>
          <w:bCs/>
        </w:rPr>
        <w:t>:</w:t>
      </w:r>
    </w:p>
    <w:p w14:paraId="62E95DDB" w14:textId="77777777" w:rsidR="0066602D" w:rsidRPr="0066602D" w:rsidRDefault="0066602D" w:rsidP="0066602D">
      <w:pPr>
        <w:numPr>
          <w:ilvl w:val="1"/>
          <w:numId w:val="3"/>
        </w:numPr>
      </w:pPr>
      <w:r w:rsidRPr="0066602D">
        <w:t>On-premises backup for quick recovery.</w:t>
      </w:r>
    </w:p>
    <w:p w14:paraId="2DC280D6" w14:textId="77777777" w:rsidR="0066602D" w:rsidRPr="0066602D" w:rsidRDefault="0066602D" w:rsidP="0066602D">
      <w:pPr>
        <w:numPr>
          <w:ilvl w:val="0"/>
          <w:numId w:val="3"/>
        </w:numPr>
      </w:pPr>
      <w:r w:rsidRPr="0066602D">
        <w:rPr>
          <w:b/>
          <w:bCs/>
        </w:rPr>
        <w:t xml:space="preserve">Geographically Dispersed Secondary Data </w:t>
      </w:r>
      <w:proofErr w:type="spellStart"/>
      <w:r w:rsidRPr="0066602D">
        <w:rPr>
          <w:b/>
          <w:bCs/>
        </w:rPr>
        <w:t>Center</w:t>
      </w:r>
      <w:proofErr w:type="spellEnd"/>
      <w:r w:rsidRPr="0066602D">
        <w:rPr>
          <w:b/>
          <w:bCs/>
        </w:rPr>
        <w:t>:</w:t>
      </w:r>
    </w:p>
    <w:p w14:paraId="19D56943" w14:textId="77777777" w:rsidR="0066602D" w:rsidRPr="0066602D" w:rsidRDefault="0066602D" w:rsidP="0066602D">
      <w:pPr>
        <w:numPr>
          <w:ilvl w:val="1"/>
          <w:numId w:val="3"/>
        </w:numPr>
      </w:pPr>
      <w:r w:rsidRPr="0066602D">
        <w:t>Offsite location for disaster recovery.</w:t>
      </w:r>
    </w:p>
    <w:p w14:paraId="2B33E8D0" w14:textId="77777777" w:rsidR="0066602D" w:rsidRPr="0066602D" w:rsidRDefault="0066602D" w:rsidP="0066602D">
      <w:pPr>
        <w:numPr>
          <w:ilvl w:val="0"/>
          <w:numId w:val="3"/>
        </w:numPr>
      </w:pPr>
      <w:r w:rsidRPr="0066602D">
        <w:rPr>
          <w:b/>
          <w:bCs/>
        </w:rPr>
        <w:t>Cloud Backup with Military-Grade Encryption:</w:t>
      </w:r>
    </w:p>
    <w:p w14:paraId="01773341" w14:textId="77777777" w:rsidR="0066602D" w:rsidRPr="0066602D" w:rsidRDefault="0066602D" w:rsidP="0066602D">
      <w:pPr>
        <w:numPr>
          <w:ilvl w:val="1"/>
          <w:numId w:val="3"/>
        </w:numPr>
      </w:pPr>
      <w:r w:rsidRPr="0066602D">
        <w:t>Secure, scalable, and reliable remote storage.</w:t>
      </w:r>
    </w:p>
    <w:p w14:paraId="54F60739" w14:textId="77777777" w:rsidR="0066602D" w:rsidRPr="0066602D" w:rsidRDefault="0066602D" w:rsidP="0066602D">
      <w:pPr>
        <w:numPr>
          <w:ilvl w:val="0"/>
          <w:numId w:val="3"/>
        </w:numPr>
      </w:pPr>
      <w:r w:rsidRPr="0066602D">
        <w:rPr>
          <w:b/>
          <w:bCs/>
        </w:rPr>
        <w:t>Offline Tape Backups for Critical Data:</w:t>
      </w:r>
    </w:p>
    <w:p w14:paraId="7D8001E7" w14:textId="77777777" w:rsidR="0066602D" w:rsidRPr="0066602D" w:rsidRDefault="0066602D" w:rsidP="0066602D">
      <w:pPr>
        <w:numPr>
          <w:ilvl w:val="1"/>
          <w:numId w:val="3"/>
        </w:numPr>
      </w:pPr>
      <w:r w:rsidRPr="0066602D">
        <w:t>Long-term, air-gapped storage for sensitive data.</w:t>
      </w:r>
    </w:p>
    <w:p w14:paraId="32D5EB50" w14:textId="77777777" w:rsidR="0066602D" w:rsidRPr="0066602D" w:rsidRDefault="0066602D" w:rsidP="0066602D">
      <w:r w:rsidRPr="0066602D">
        <w:pict w14:anchorId="55D1E193">
          <v:rect id="_x0000_i1058" style="width:0;height:1.5pt" o:hralign="center" o:hrstd="t" o:hr="t" fillcolor="#a0a0a0" stroked="f"/>
        </w:pict>
      </w:r>
    </w:p>
    <w:p w14:paraId="53B12138" w14:textId="77777777" w:rsidR="0066602D" w:rsidRPr="0066602D" w:rsidRDefault="0066602D" w:rsidP="0066602D">
      <w:pPr>
        <w:rPr>
          <w:b/>
          <w:bCs/>
        </w:rPr>
      </w:pPr>
      <w:r w:rsidRPr="0066602D">
        <w:rPr>
          <w:b/>
          <w:bCs/>
        </w:rPr>
        <w:t>4. Recovery Procedure</w:t>
      </w:r>
    </w:p>
    <w:p w14:paraId="4D545449" w14:textId="77777777" w:rsidR="0066602D" w:rsidRPr="0066602D" w:rsidRDefault="0066602D" w:rsidP="0066602D">
      <w:r w:rsidRPr="0066602D">
        <w:t>A structured recovery procedure ensures efficient and reliable data restoration.</w:t>
      </w:r>
    </w:p>
    <w:p w14:paraId="3732406C" w14:textId="77777777" w:rsidR="0066602D" w:rsidRPr="0066602D" w:rsidRDefault="0066602D" w:rsidP="0066602D">
      <w:pPr>
        <w:numPr>
          <w:ilvl w:val="0"/>
          <w:numId w:val="4"/>
        </w:numPr>
      </w:pPr>
      <w:r w:rsidRPr="0066602D">
        <w:rPr>
          <w:b/>
          <w:bCs/>
        </w:rPr>
        <w:t>Immediate System Isolation:</w:t>
      </w:r>
    </w:p>
    <w:p w14:paraId="1DDE4927" w14:textId="77777777" w:rsidR="0066602D" w:rsidRPr="0066602D" w:rsidRDefault="0066602D" w:rsidP="0066602D">
      <w:pPr>
        <w:numPr>
          <w:ilvl w:val="1"/>
          <w:numId w:val="4"/>
        </w:numPr>
      </w:pPr>
      <w:r w:rsidRPr="0066602D">
        <w:t>Disconnect affected systems to prevent further damage.</w:t>
      </w:r>
    </w:p>
    <w:p w14:paraId="73A90F71" w14:textId="77777777" w:rsidR="0066602D" w:rsidRPr="0066602D" w:rsidRDefault="0066602D" w:rsidP="0066602D">
      <w:pPr>
        <w:numPr>
          <w:ilvl w:val="0"/>
          <w:numId w:val="4"/>
        </w:numPr>
      </w:pPr>
      <w:r w:rsidRPr="0066602D">
        <w:rPr>
          <w:b/>
          <w:bCs/>
        </w:rPr>
        <w:t>Comprehensive Damage Assessment:</w:t>
      </w:r>
    </w:p>
    <w:p w14:paraId="37C25DAF" w14:textId="77777777" w:rsidR="0066602D" w:rsidRPr="0066602D" w:rsidRDefault="0066602D" w:rsidP="0066602D">
      <w:pPr>
        <w:numPr>
          <w:ilvl w:val="1"/>
          <w:numId w:val="4"/>
        </w:numPr>
      </w:pPr>
      <w:r w:rsidRPr="0066602D">
        <w:t>Identify affected data and systems.</w:t>
      </w:r>
    </w:p>
    <w:p w14:paraId="3690D153" w14:textId="77777777" w:rsidR="0066602D" w:rsidRPr="0066602D" w:rsidRDefault="0066602D" w:rsidP="0066602D">
      <w:pPr>
        <w:numPr>
          <w:ilvl w:val="1"/>
          <w:numId w:val="4"/>
        </w:numPr>
      </w:pPr>
      <w:r w:rsidRPr="0066602D">
        <w:t>Determine recovery plan based on backup availability.</w:t>
      </w:r>
    </w:p>
    <w:p w14:paraId="6CBB3351" w14:textId="77777777" w:rsidR="0066602D" w:rsidRPr="0066602D" w:rsidRDefault="0066602D" w:rsidP="0066602D">
      <w:pPr>
        <w:numPr>
          <w:ilvl w:val="0"/>
          <w:numId w:val="4"/>
        </w:numPr>
      </w:pPr>
      <w:r w:rsidRPr="0066602D">
        <w:rPr>
          <w:b/>
          <w:bCs/>
        </w:rPr>
        <w:t>Backup Restoration from Most Recent Clean Point:</w:t>
      </w:r>
    </w:p>
    <w:p w14:paraId="64ACA648" w14:textId="77777777" w:rsidR="0066602D" w:rsidRPr="0066602D" w:rsidRDefault="0066602D" w:rsidP="0066602D">
      <w:pPr>
        <w:numPr>
          <w:ilvl w:val="1"/>
          <w:numId w:val="4"/>
        </w:numPr>
      </w:pPr>
      <w:r w:rsidRPr="0066602D">
        <w:t>Recover from full, differential, or transaction log backups.</w:t>
      </w:r>
    </w:p>
    <w:p w14:paraId="4E73FBBC" w14:textId="77777777" w:rsidR="0066602D" w:rsidRPr="0066602D" w:rsidRDefault="0066602D" w:rsidP="0066602D">
      <w:pPr>
        <w:numPr>
          <w:ilvl w:val="0"/>
          <w:numId w:val="4"/>
        </w:numPr>
      </w:pPr>
      <w:r w:rsidRPr="0066602D">
        <w:rPr>
          <w:b/>
          <w:bCs/>
        </w:rPr>
        <w:t>Data Integrity Verification:</w:t>
      </w:r>
    </w:p>
    <w:p w14:paraId="528D447F" w14:textId="77777777" w:rsidR="0066602D" w:rsidRPr="0066602D" w:rsidRDefault="0066602D" w:rsidP="0066602D">
      <w:pPr>
        <w:numPr>
          <w:ilvl w:val="1"/>
          <w:numId w:val="4"/>
        </w:numPr>
      </w:pPr>
      <w:r w:rsidRPr="0066602D">
        <w:t>Ensure restored data is accurate and complete.</w:t>
      </w:r>
    </w:p>
    <w:p w14:paraId="108996E1" w14:textId="77777777" w:rsidR="0066602D" w:rsidRPr="0066602D" w:rsidRDefault="0066602D" w:rsidP="0066602D">
      <w:pPr>
        <w:numPr>
          <w:ilvl w:val="0"/>
          <w:numId w:val="4"/>
        </w:numPr>
      </w:pPr>
      <w:r w:rsidRPr="0066602D">
        <w:rPr>
          <w:b/>
          <w:bCs/>
        </w:rPr>
        <w:t>Gradual System Restoration:</w:t>
      </w:r>
    </w:p>
    <w:p w14:paraId="096DE7F2" w14:textId="77777777" w:rsidR="0066602D" w:rsidRPr="0066602D" w:rsidRDefault="0066602D" w:rsidP="0066602D">
      <w:pPr>
        <w:numPr>
          <w:ilvl w:val="1"/>
          <w:numId w:val="4"/>
        </w:numPr>
      </w:pPr>
      <w:r w:rsidRPr="0066602D">
        <w:t>Prioritize critical services first.</w:t>
      </w:r>
    </w:p>
    <w:p w14:paraId="5867D6DA" w14:textId="77777777" w:rsidR="0066602D" w:rsidRPr="0066602D" w:rsidRDefault="0066602D" w:rsidP="0066602D">
      <w:pPr>
        <w:numPr>
          <w:ilvl w:val="1"/>
          <w:numId w:val="4"/>
        </w:numPr>
      </w:pPr>
      <w:r w:rsidRPr="0066602D">
        <w:lastRenderedPageBreak/>
        <w:t>Restore non-critical services progressively.</w:t>
      </w:r>
    </w:p>
    <w:p w14:paraId="22AA3BEB" w14:textId="77777777" w:rsidR="0066602D" w:rsidRPr="0066602D" w:rsidRDefault="0066602D" w:rsidP="0066602D">
      <w:pPr>
        <w:numPr>
          <w:ilvl w:val="0"/>
          <w:numId w:val="4"/>
        </w:numPr>
      </w:pPr>
      <w:r w:rsidRPr="0066602D">
        <w:rPr>
          <w:b/>
          <w:bCs/>
        </w:rPr>
        <w:t>Post-Incident Analysis:</w:t>
      </w:r>
    </w:p>
    <w:p w14:paraId="77C96E39" w14:textId="77777777" w:rsidR="0066602D" w:rsidRPr="0066602D" w:rsidRDefault="0066602D" w:rsidP="0066602D">
      <w:pPr>
        <w:numPr>
          <w:ilvl w:val="1"/>
          <w:numId w:val="4"/>
        </w:numPr>
      </w:pPr>
      <w:r w:rsidRPr="0066602D">
        <w:t>Identify root cause and implement preventive measures.</w:t>
      </w:r>
    </w:p>
    <w:p w14:paraId="05968855" w14:textId="77777777" w:rsidR="0066602D" w:rsidRPr="0066602D" w:rsidRDefault="0066602D" w:rsidP="0066602D">
      <w:r w:rsidRPr="0066602D">
        <w:pict w14:anchorId="6FC7B3AB">
          <v:rect id="_x0000_i1059" style="width:0;height:1.5pt" o:hralign="center" o:hrstd="t" o:hr="t" fillcolor="#a0a0a0" stroked="f"/>
        </w:pict>
      </w:r>
    </w:p>
    <w:p w14:paraId="7AF8CFA9" w14:textId="77777777" w:rsidR="0066602D" w:rsidRPr="0066602D" w:rsidRDefault="0066602D" w:rsidP="0066602D">
      <w:pPr>
        <w:rPr>
          <w:b/>
          <w:bCs/>
        </w:rPr>
      </w:pPr>
      <w:r w:rsidRPr="0066602D">
        <w:rPr>
          <w:b/>
          <w:bCs/>
        </w:rPr>
        <w:t>Conclusion:</w:t>
      </w:r>
    </w:p>
    <w:p w14:paraId="36437BBC" w14:textId="77777777" w:rsidR="0066602D" w:rsidRPr="0066602D" w:rsidRDefault="0066602D" w:rsidP="0066602D">
      <w:r w:rsidRPr="0066602D">
        <w:t>A comprehensive Backup and Recovery Mechanism ensures business continuity, minimizes downtime, and protects against data loss. By implementing layered backup strategies, establishing clear recovery objectives, and following a structured recovery procedure, organizations can quickly resume operations after an incident.</w:t>
      </w:r>
    </w:p>
    <w:p w14:paraId="16B5CCC6" w14:textId="77777777" w:rsidR="00942CA0" w:rsidRDefault="00942CA0"/>
    <w:sectPr w:rsidR="00942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1D99"/>
    <w:multiLevelType w:val="multilevel"/>
    <w:tmpl w:val="7E9E1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22659"/>
    <w:multiLevelType w:val="multilevel"/>
    <w:tmpl w:val="B738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37DA4"/>
    <w:multiLevelType w:val="multilevel"/>
    <w:tmpl w:val="C5AA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D2E80"/>
    <w:multiLevelType w:val="multilevel"/>
    <w:tmpl w:val="32A4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540997">
    <w:abstractNumId w:val="0"/>
  </w:num>
  <w:num w:numId="2" w16cid:durableId="1560902495">
    <w:abstractNumId w:val="3"/>
  </w:num>
  <w:num w:numId="3" w16cid:durableId="633216802">
    <w:abstractNumId w:val="2"/>
  </w:num>
  <w:num w:numId="4" w16cid:durableId="729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2D"/>
    <w:rsid w:val="006404BD"/>
    <w:rsid w:val="0066602D"/>
    <w:rsid w:val="00942CA0"/>
    <w:rsid w:val="00F7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4E62"/>
  <w15:chartTrackingRefBased/>
  <w15:docId w15:val="{C6E2FA06-D320-497C-8335-44AABD55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logeshwarisneka@gmail.com</dc:creator>
  <cp:keywords/>
  <dc:description/>
  <cp:lastModifiedBy>logeshwarisneka@gmail.com</cp:lastModifiedBy>
  <cp:revision>1</cp:revision>
  <dcterms:created xsi:type="dcterms:W3CDTF">2025-04-01T13:00:00Z</dcterms:created>
  <dcterms:modified xsi:type="dcterms:W3CDTF">2025-04-01T13:03:00Z</dcterms:modified>
</cp:coreProperties>
</file>