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3C274" w14:textId="77777777" w:rsidR="00383977" w:rsidRDefault="00383977" w:rsidP="00383977">
      <w:pPr>
        <w:pStyle w:val="Heading2"/>
      </w:pPr>
      <w:r>
        <w:rPr>
          <w:rStyle w:val="Strong"/>
          <w:b/>
          <w:bCs/>
        </w:rPr>
        <w:t>Test Scenario ID: SEC-01 – Data Access Control Enforcement</w:t>
      </w:r>
    </w:p>
    <w:p w14:paraId="7937C483"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6B7AD6C4" w14:textId="77777777" w:rsidR="00383977" w:rsidRDefault="00383977" w:rsidP="00383977">
      <w:pPr>
        <w:pStyle w:val="NormalWeb"/>
      </w:pPr>
      <w:r>
        <w:t xml:space="preserve">This scenario ensures that access to sensitive data fields, especially personally identifiable information (PII) or regulated attributes, is </w:t>
      </w:r>
      <w:r>
        <w:rPr>
          <w:rStyle w:val="Strong"/>
        </w:rPr>
        <w:t>restricted based on user roles</w:t>
      </w:r>
      <w:r>
        <w:t>. It validates that only authorized users can view unmasked values, while others receive masked or redacted versions, preserving compliance with data protection policies (e.g., GDPR, internal controls).</w:t>
      </w:r>
    </w:p>
    <w:p w14:paraId="628DFCBC" w14:textId="77777777" w:rsidR="00383977" w:rsidRDefault="0031018D" w:rsidP="00383977">
      <w:r>
        <w:rPr>
          <w:noProof/>
        </w:rPr>
        <w:pict w14:anchorId="6C44C50F">
          <v:rect id="_x0000_i1936" alt="" style="width:451pt;height:.05pt;mso-width-percent:0;mso-height-percent:0;mso-width-percent:0;mso-height-percent:0" o:hralign="center" o:hrstd="t" o:hr="t" fillcolor="#a0a0a0" stroked="f"/>
        </w:pict>
      </w:r>
    </w:p>
    <w:p w14:paraId="7C25A8E9"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4BCDF312" w14:textId="77777777" w:rsidR="00383977" w:rsidRDefault="00383977" w:rsidP="0031018D">
      <w:pPr>
        <w:pStyle w:val="NormalWeb"/>
        <w:numPr>
          <w:ilvl w:val="0"/>
          <w:numId w:val="1"/>
        </w:numPr>
      </w:pPr>
      <w:r>
        <w:rPr>
          <w:rStyle w:val="Strong"/>
        </w:rPr>
        <w:t>Data Zones</w:t>
      </w:r>
      <w:r>
        <w:t>:</w:t>
      </w:r>
    </w:p>
    <w:p w14:paraId="36F2E044" w14:textId="77777777" w:rsidR="00383977" w:rsidRDefault="00383977" w:rsidP="0031018D">
      <w:pPr>
        <w:pStyle w:val="NormalWeb"/>
        <w:numPr>
          <w:ilvl w:val="1"/>
          <w:numId w:val="1"/>
        </w:numPr>
      </w:pPr>
      <w:r>
        <w:t>Bronze (raw ingestion)</w:t>
      </w:r>
    </w:p>
    <w:p w14:paraId="1E926BAB" w14:textId="77777777" w:rsidR="00383977" w:rsidRDefault="00383977" w:rsidP="0031018D">
      <w:pPr>
        <w:pStyle w:val="NormalWeb"/>
        <w:numPr>
          <w:ilvl w:val="1"/>
          <w:numId w:val="1"/>
        </w:numPr>
      </w:pPr>
      <w:r>
        <w:t>Silver (cleaned and enriched)</w:t>
      </w:r>
    </w:p>
    <w:p w14:paraId="7239463A" w14:textId="77777777" w:rsidR="00383977" w:rsidRDefault="00383977" w:rsidP="0031018D">
      <w:pPr>
        <w:pStyle w:val="NormalWeb"/>
        <w:numPr>
          <w:ilvl w:val="1"/>
          <w:numId w:val="1"/>
        </w:numPr>
      </w:pPr>
      <w:r>
        <w:t>Consumer Layer (e.g., BI, dashboards, analytics)</w:t>
      </w:r>
    </w:p>
    <w:p w14:paraId="1A480760" w14:textId="77777777" w:rsidR="00383977" w:rsidRDefault="00383977" w:rsidP="0031018D">
      <w:pPr>
        <w:pStyle w:val="NormalWeb"/>
        <w:numPr>
          <w:ilvl w:val="0"/>
          <w:numId w:val="1"/>
        </w:numPr>
      </w:pPr>
      <w:r>
        <w:rPr>
          <w:rStyle w:val="Strong"/>
        </w:rPr>
        <w:t>Sensitive Data Examples</w:t>
      </w:r>
      <w:r>
        <w:t>:</w:t>
      </w:r>
    </w:p>
    <w:p w14:paraId="584F9B5B" w14:textId="77777777" w:rsidR="00383977" w:rsidRDefault="00383977" w:rsidP="0031018D">
      <w:pPr>
        <w:pStyle w:val="NormalWeb"/>
        <w:numPr>
          <w:ilvl w:val="1"/>
          <w:numId w:val="1"/>
        </w:numPr>
      </w:pPr>
      <w:r>
        <w:t>Customer names, emails, policy numbers, credit scores</w:t>
      </w:r>
    </w:p>
    <w:p w14:paraId="0107D5B8" w14:textId="77777777" w:rsidR="00383977" w:rsidRDefault="00383977" w:rsidP="0031018D">
      <w:pPr>
        <w:pStyle w:val="NormalWeb"/>
        <w:numPr>
          <w:ilvl w:val="0"/>
          <w:numId w:val="1"/>
        </w:numPr>
      </w:pPr>
      <w:r>
        <w:rPr>
          <w:rStyle w:val="Strong"/>
        </w:rPr>
        <w:t>Roles Covered</w:t>
      </w:r>
      <w:r>
        <w:t>:</w:t>
      </w:r>
    </w:p>
    <w:p w14:paraId="249E9749" w14:textId="77777777" w:rsidR="00383977" w:rsidRDefault="00383977" w:rsidP="0031018D">
      <w:pPr>
        <w:pStyle w:val="NormalWeb"/>
        <w:numPr>
          <w:ilvl w:val="1"/>
          <w:numId w:val="1"/>
        </w:numPr>
      </w:pPr>
      <w:r>
        <w:t>Data Engineers (full access)</w:t>
      </w:r>
    </w:p>
    <w:p w14:paraId="731EA223" w14:textId="77777777" w:rsidR="00383977" w:rsidRDefault="00383977" w:rsidP="0031018D">
      <w:pPr>
        <w:pStyle w:val="NormalWeb"/>
        <w:numPr>
          <w:ilvl w:val="1"/>
          <w:numId w:val="1"/>
        </w:numPr>
      </w:pPr>
      <w:r>
        <w:t>Business Analysts (restricted access)</w:t>
      </w:r>
    </w:p>
    <w:p w14:paraId="793EFD27" w14:textId="77777777" w:rsidR="00383977" w:rsidRDefault="00383977" w:rsidP="0031018D">
      <w:pPr>
        <w:pStyle w:val="NormalWeb"/>
        <w:numPr>
          <w:ilvl w:val="1"/>
          <w:numId w:val="1"/>
        </w:numPr>
      </w:pPr>
      <w:r>
        <w:t>External auditors or viewers (redacted)</w:t>
      </w:r>
    </w:p>
    <w:p w14:paraId="0082C113" w14:textId="77777777" w:rsidR="00383977" w:rsidRDefault="0031018D" w:rsidP="00383977">
      <w:r>
        <w:rPr>
          <w:noProof/>
        </w:rPr>
        <w:pict w14:anchorId="2548B022">
          <v:rect id="_x0000_i1935" alt="" style="width:451pt;height:.05pt;mso-width-percent:0;mso-height-percent:0;mso-width-percent:0;mso-height-percent:0" o:hralign="center" o:hrstd="t" o:hr="t" fillcolor="#a0a0a0" stroked="f"/>
        </w:pict>
      </w:r>
    </w:p>
    <w:p w14:paraId="3335ABC7"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2D0BBBC6" w14:textId="77777777" w:rsidR="00383977" w:rsidRDefault="00383977" w:rsidP="0031018D">
      <w:pPr>
        <w:pStyle w:val="NormalWeb"/>
        <w:numPr>
          <w:ilvl w:val="0"/>
          <w:numId w:val="2"/>
        </w:numPr>
      </w:pPr>
      <w:r>
        <w:t xml:space="preserve">Verify </w:t>
      </w:r>
      <w:r>
        <w:rPr>
          <w:rStyle w:val="Strong"/>
        </w:rPr>
        <w:t>field-level access policies</w:t>
      </w:r>
      <w:r>
        <w:t xml:space="preserve"> are enforced at each layer</w:t>
      </w:r>
    </w:p>
    <w:p w14:paraId="362F6F0A" w14:textId="77777777" w:rsidR="00383977" w:rsidRDefault="00383977" w:rsidP="0031018D">
      <w:pPr>
        <w:pStyle w:val="NormalWeb"/>
        <w:numPr>
          <w:ilvl w:val="0"/>
          <w:numId w:val="2"/>
        </w:numPr>
      </w:pPr>
      <w:r>
        <w:t>Confirm masking (e.g., full, partial, hashing) is applied based on roles</w:t>
      </w:r>
    </w:p>
    <w:p w14:paraId="54C39521" w14:textId="77777777" w:rsidR="00383977" w:rsidRDefault="00383977" w:rsidP="0031018D">
      <w:pPr>
        <w:pStyle w:val="NormalWeb"/>
        <w:numPr>
          <w:ilvl w:val="0"/>
          <w:numId w:val="2"/>
        </w:numPr>
      </w:pPr>
      <w:r>
        <w:t xml:space="preserve">Ensure unauthorized users </w:t>
      </w:r>
      <w:r>
        <w:rPr>
          <w:rStyle w:val="Strong"/>
        </w:rPr>
        <w:t>cannot bypass controls</w:t>
      </w:r>
      <w:r>
        <w:t xml:space="preserve"> through SQL, API, or dashboards</w:t>
      </w:r>
    </w:p>
    <w:p w14:paraId="6E3D07E0" w14:textId="77777777" w:rsidR="00383977" w:rsidRDefault="00383977" w:rsidP="0031018D">
      <w:pPr>
        <w:pStyle w:val="NormalWeb"/>
        <w:numPr>
          <w:ilvl w:val="0"/>
          <w:numId w:val="2"/>
        </w:numPr>
      </w:pPr>
      <w:r>
        <w:t xml:space="preserve">Validate that </w:t>
      </w:r>
      <w:r>
        <w:rPr>
          <w:rStyle w:val="Strong"/>
        </w:rPr>
        <w:t>audit logs</w:t>
      </w:r>
      <w:r>
        <w:t xml:space="preserve"> capture who accessed sensitive fields and when</w:t>
      </w:r>
    </w:p>
    <w:p w14:paraId="36640400" w14:textId="77777777" w:rsidR="00383977" w:rsidRDefault="0031018D" w:rsidP="00383977">
      <w:r>
        <w:rPr>
          <w:noProof/>
        </w:rPr>
        <w:pict w14:anchorId="7099E08A">
          <v:rect id="_x0000_i1934" alt="" style="width:451pt;height:.05pt;mso-width-percent:0;mso-height-percent:0;mso-width-percent:0;mso-height-percent:0" o:hralign="center" o:hrstd="t" o:hr="t" fillcolor="#a0a0a0" stroked="f"/>
        </w:pict>
      </w:r>
    </w:p>
    <w:p w14:paraId="35FA55EF" w14:textId="77777777" w:rsidR="00383977" w:rsidRDefault="00383977" w:rsidP="00383977">
      <w:pPr>
        <w:pStyle w:val="Heading2"/>
      </w:pPr>
      <w:r>
        <w:t xml:space="preserve">🧪 </w:t>
      </w:r>
      <w:r>
        <w:rPr>
          <w:rStyle w:val="Strong"/>
          <w:b/>
          <w:bCs/>
        </w:rPr>
        <w:t>Testing Approach</w:t>
      </w:r>
    </w:p>
    <w:p w14:paraId="5FBF74CF" w14:textId="77777777" w:rsidR="00383977" w:rsidRDefault="00383977" w:rsidP="00383977">
      <w:pPr>
        <w:pStyle w:val="Heading3"/>
      </w:pPr>
      <w:r>
        <w:rPr>
          <w:rFonts w:ascii="Apple Color Emoji" w:hAnsi="Apple Color Emoji" w:cs="Apple Color Emoji"/>
        </w:rPr>
        <w:t>✅</w:t>
      </w:r>
      <w:r>
        <w:t xml:space="preserve"> </w:t>
      </w:r>
      <w:r>
        <w:rPr>
          <w:rStyle w:val="Strong"/>
          <w:b/>
          <w:bCs/>
        </w:rPr>
        <w:t>Role-Based Access Simulation</w:t>
      </w:r>
    </w:p>
    <w:p w14:paraId="4EF111E0" w14:textId="77777777" w:rsidR="00383977" w:rsidRDefault="00383977" w:rsidP="0031018D">
      <w:pPr>
        <w:pStyle w:val="NormalWeb"/>
        <w:numPr>
          <w:ilvl w:val="0"/>
          <w:numId w:val="3"/>
        </w:numPr>
      </w:pPr>
      <w:r>
        <w:t xml:space="preserve">Identify sensitive columns in the Bronze/Silver layer (e.g., </w:t>
      </w:r>
      <w:r>
        <w:rPr>
          <w:rStyle w:val="HTMLCode"/>
        </w:rPr>
        <w:t>customer_email</w:t>
      </w:r>
      <w:r>
        <w:t xml:space="preserve">, </w:t>
      </w:r>
      <w:r>
        <w:rPr>
          <w:rStyle w:val="HTMLCode"/>
        </w:rPr>
        <w:t>user_ssn</w:t>
      </w:r>
      <w:r>
        <w:t>)</w:t>
      </w:r>
    </w:p>
    <w:p w14:paraId="11478EB4" w14:textId="77777777" w:rsidR="00383977" w:rsidRDefault="00383977" w:rsidP="0031018D">
      <w:pPr>
        <w:pStyle w:val="NormalWeb"/>
        <w:numPr>
          <w:ilvl w:val="0"/>
          <w:numId w:val="3"/>
        </w:numPr>
      </w:pPr>
      <w:r>
        <w:t>Using three test personas (Engineer, Analyst, Viewer):</w:t>
      </w:r>
    </w:p>
    <w:p w14:paraId="013A3815" w14:textId="77777777" w:rsidR="00383977" w:rsidRDefault="00383977" w:rsidP="0031018D">
      <w:pPr>
        <w:pStyle w:val="NormalWeb"/>
        <w:numPr>
          <w:ilvl w:val="1"/>
          <w:numId w:val="3"/>
        </w:numPr>
      </w:pPr>
      <w:r>
        <w:t>Attempt to query sensitive fields directly</w:t>
      </w:r>
    </w:p>
    <w:p w14:paraId="318622F2" w14:textId="77777777" w:rsidR="00383977" w:rsidRDefault="00383977" w:rsidP="0031018D">
      <w:pPr>
        <w:pStyle w:val="NormalWeb"/>
        <w:numPr>
          <w:ilvl w:val="1"/>
          <w:numId w:val="3"/>
        </w:numPr>
      </w:pPr>
      <w:r>
        <w:t>Try accessing views with masked fields (if implemented via Unity Catalog or SQL Views)</w:t>
      </w:r>
    </w:p>
    <w:p w14:paraId="01F762EE" w14:textId="77777777" w:rsidR="00383977" w:rsidRDefault="00383977" w:rsidP="0031018D">
      <w:pPr>
        <w:pStyle w:val="NormalWeb"/>
        <w:numPr>
          <w:ilvl w:val="1"/>
          <w:numId w:val="3"/>
        </w:numPr>
      </w:pPr>
      <w:r>
        <w:t>Attempt exporting data via APIs or dashboards</w:t>
      </w:r>
    </w:p>
    <w:p w14:paraId="0A9AE83E" w14:textId="77777777" w:rsidR="00383977" w:rsidRDefault="00383977" w:rsidP="0031018D">
      <w:pPr>
        <w:pStyle w:val="NormalWeb"/>
        <w:numPr>
          <w:ilvl w:val="0"/>
          <w:numId w:val="3"/>
        </w:numPr>
      </w:pPr>
      <w:r>
        <w:lastRenderedPageBreak/>
        <w:t>Validate:</w:t>
      </w:r>
    </w:p>
    <w:p w14:paraId="73CC4EF4" w14:textId="77777777" w:rsidR="00383977" w:rsidRDefault="00383977" w:rsidP="0031018D">
      <w:pPr>
        <w:pStyle w:val="NormalWeb"/>
        <w:numPr>
          <w:ilvl w:val="1"/>
          <w:numId w:val="3"/>
        </w:numPr>
      </w:pPr>
      <w:r>
        <w:t>Full data is accessible only to authorized roles</w:t>
      </w:r>
    </w:p>
    <w:p w14:paraId="7FFDD735" w14:textId="77777777" w:rsidR="00383977" w:rsidRDefault="00383977" w:rsidP="0031018D">
      <w:pPr>
        <w:pStyle w:val="NormalWeb"/>
        <w:numPr>
          <w:ilvl w:val="1"/>
          <w:numId w:val="3"/>
        </w:numPr>
      </w:pPr>
      <w:r>
        <w:t xml:space="preserve">Masking logic (e.g., </w:t>
      </w:r>
      <w:r>
        <w:rPr>
          <w:rStyle w:val="HTMLCode"/>
        </w:rPr>
        <w:t>REPLACE</w:t>
      </w:r>
      <w:r>
        <w:t xml:space="preserve">, </w:t>
      </w:r>
      <w:r>
        <w:rPr>
          <w:rStyle w:val="HTMLCode"/>
        </w:rPr>
        <w:t>HASH</w:t>
      </w:r>
      <w:r>
        <w:t xml:space="preserve">, </w:t>
      </w:r>
      <w:r>
        <w:rPr>
          <w:rStyle w:val="HTMLCode"/>
        </w:rPr>
        <w:t>NULLIFY</w:t>
      </w:r>
      <w:r>
        <w:t>) works as expected</w:t>
      </w:r>
    </w:p>
    <w:p w14:paraId="48360D35" w14:textId="77777777" w:rsidR="00383977" w:rsidRDefault="00383977" w:rsidP="0031018D">
      <w:pPr>
        <w:pStyle w:val="NormalWeb"/>
        <w:numPr>
          <w:ilvl w:val="1"/>
          <w:numId w:val="3"/>
        </w:numPr>
      </w:pPr>
      <w:r>
        <w:t>Unauthorized attempts are either denied or logged</w:t>
      </w:r>
    </w:p>
    <w:p w14:paraId="5CA574F5" w14:textId="77777777" w:rsidR="00383977" w:rsidRDefault="00383977" w:rsidP="00383977">
      <w:r>
        <w:pict w14:anchorId="5A480651">
          <v:rect id="_x0000_i1759" style="width:0;height:1.5pt" o:hralign="center" o:hrstd="t" o:hr="t" fillcolor="#a0a0a0" stroked="f"/>
        </w:pict>
      </w:r>
    </w:p>
    <w:p w14:paraId="5284B883"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48A76DCE" w14:textId="77777777" w:rsidR="00383977" w:rsidRDefault="00383977" w:rsidP="0031018D">
      <w:pPr>
        <w:pStyle w:val="NormalWeb"/>
        <w:numPr>
          <w:ilvl w:val="0"/>
          <w:numId w:val="4"/>
        </w:numPr>
      </w:pPr>
      <w:r>
        <w:t>Role-based SQL query execution using RBAC enforcement</w:t>
      </w:r>
    </w:p>
    <w:p w14:paraId="5A2C471C" w14:textId="77777777" w:rsidR="00383977" w:rsidRDefault="00383977" w:rsidP="0031018D">
      <w:pPr>
        <w:pStyle w:val="NormalWeb"/>
        <w:numPr>
          <w:ilvl w:val="0"/>
          <w:numId w:val="4"/>
        </w:numPr>
      </w:pPr>
      <w:r>
        <w:t>Field masking checks in query results and dashboards</w:t>
      </w:r>
    </w:p>
    <w:p w14:paraId="6FB0DDC0" w14:textId="77777777" w:rsidR="00383977" w:rsidRDefault="00383977" w:rsidP="0031018D">
      <w:pPr>
        <w:pStyle w:val="NormalWeb"/>
        <w:numPr>
          <w:ilvl w:val="0"/>
          <w:numId w:val="4"/>
        </w:numPr>
      </w:pPr>
      <w:r>
        <w:t>Audit logs in Databricks / platform to trace access attempts</w:t>
      </w:r>
    </w:p>
    <w:p w14:paraId="6F38141F" w14:textId="77777777" w:rsidR="00383977" w:rsidRDefault="00383977" w:rsidP="0031018D">
      <w:pPr>
        <w:pStyle w:val="NormalWeb"/>
        <w:numPr>
          <w:ilvl w:val="0"/>
          <w:numId w:val="4"/>
        </w:numPr>
      </w:pPr>
      <w:r>
        <w:t>Data quality scan for sensitive values visible to unauthorized roles</w:t>
      </w:r>
    </w:p>
    <w:p w14:paraId="5568CF63" w14:textId="77777777" w:rsidR="00383977" w:rsidRDefault="00383977" w:rsidP="00383977">
      <w:r>
        <w:pict w14:anchorId="182738C1">
          <v:rect id="_x0000_i1760" style="width:0;height:1.5pt" o:hralign="center" o:hrstd="t" o:hr="t" fillcolor="#a0a0a0" stroked="f"/>
        </w:pict>
      </w:r>
    </w:p>
    <w:p w14:paraId="30E8F8FC"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74A4A439" w14:textId="77777777" w:rsidR="00383977" w:rsidRDefault="00383977" w:rsidP="0031018D">
      <w:pPr>
        <w:pStyle w:val="NormalWeb"/>
        <w:numPr>
          <w:ilvl w:val="0"/>
          <w:numId w:val="5"/>
        </w:numPr>
      </w:pPr>
      <w:r>
        <w:t>Authorized roles can view sensitive data without restrictions</w:t>
      </w:r>
    </w:p>
    <w:p w14:paraId="6B3D2640" w14:textId="77777777" w:rsidR="00383977" w:rsidRDefault="00383977" w:rsidP="0031018D">
      <w:pPr>
        <w:pStyle w:val="NormalWeb"/>
        <w:numPr>
          <w:ilvl w:val="0"/>
          <w:numId w:val="5"/>
        </w:numPr>
      </w:pPr>
      <w:r>
        <w:t>Unauthorized users cannot access raw or unmasked PII fields</w:t>
      </w:r>
    </w:p>
    <w:p w14:paraId="23F155B8" w14:textId="77777777" w:rsidR="00383977" w:rsidRDefault="00383977" w:rsidP="0031018D">
      <w:pPr>
        <w:pStyle w:val="NormalWeb"/>
        <w:numPr>
          <w:ilvl w:val="0"/>
          <w:numId w:val="5"/>
        </w:numPr>
      </w:pPr>
      <w:r>
        <w:t>Logs show all sensitive data access with timestamps and user identity</w:t>
      </w:r>
    </w:p>
    <w:p w14:paraId="7C72400B" w14:textId="77777777" w:rsidR="00383977" w:rsidRDefault="00383977" w:rsidP="0031018D">
      <w:pPr>
        <w:pStyle w:val="NormalWeb"/>
        <w:numPr>
          <w:ilvl w:val="0"/>
          <w:numId w:val="5"/>
        </w:numPr>
      </w:pPr>
      <w:r>
        <w:t>Masking is consistent across direct queries and downstream tools</w:t>
      </w:r>
    </w:p>
    <w:p w14:paraId="460FDBC9" w14:textId="77777777" w:rsidR="00383977" w:rsidRDefault="00383977" w:rsidP="00383977">
      <w:r>
        <w:pict w14:anchorId="33B90A19">
          <v:rect id="_x0000_i1761" style="width:0;height:1.5pt" o:hralign="center" o:hrstd="t" o:hr="t" fillcolor="#a0a0a0" stroked="f"/>
        </w:pict>
      </w:r>
    </w:p>
    <w:p w14:paraId="696F762C" w14:textId="77777777" w:rsidR="00383977" w:rsidRDefault="00383977" w:rsidP="00383977">
      <w:pPr>
        <w:pStyle w:val="Heading3"/>
      </w:pPr>
      <w:r>
        <w:t xml:space="preserve">🧾 </w:t>
      </w:r>
      <w:r>
        <w:rPr>
          <w:rStyle w:val="Strong"/>
          <w:b/>
          <w:bCs/>
        </w:rPr>
        <w:t>Exclusions</w:t>
      </w:r>
    </w:p>
    <w:p w14:paraId="7415731D" w14:textId="77777777" w:rsidR="00383977" w:rsidRDefault="00383977" w:rsidP="0031018D">
      <w:pPr>
        <w:pStyle w:val="NormalWeb"/>
        <w:numPr>
          <w:ilvl w:val="0"/>
          <w:numId w:val="6"/>
        </w:numPr>
      </w:pPr>
      <w:r>
        <w:t xml:space="preserve">Audit trail of access logs is separately covered in </w:t>
      </w:r>
      <w:r>
        <w:rPr>
          <w:rStyle w:val="Strong"/>
        </w:rPr>
        <w:t>SEC-02</w:t>
      </w:r>
    </w:p>
    <w:p w14:paraId="75EE0669" w14:textId="77777777" w:rsidR="00383977" w:rsidRDefault="00383977" w:rsidP="0031018D">
      <w:pPr>
        <w:pStyle w:val="NormalWeb"/>
        <w:numPr>
          <w:ilvl w:val="0"/>
          <w:numId w:val="6"/>
        </w:numPr>
      </w:pPr>
      <w:r>
        <w:t>Downstream encryption or at-rest security is handled outside test scope (infra-level)</w:t>
      </w:r>
    </w:p>
    <w:p w14:paraId="4778D31E" w14:textId="77777777" w:rsidR="00383977" w:rsidRDefault="00383977" w:rsidP="00383977">
      <w:r>
        <w:pict w14:anchorId="5CC52D95">
          <v:rect id="_x0000_i1762" style="width:0;height:1.5pt" o:hralign="center" o:hrstd="t" o:hr="t" fillcolor="#a0a0a0" stroked="f"/>
        </w:pict>
      </w:r>
    </w:p>
    <w:p w14:paraId="0148122D"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7"/>
        <w:gridCol w:w="5488"/>
      </w:tblGrid>
      <w:tr w:rsidR="00383977" w14:paraId="6C7CFFA2" w14:textId="77777777" w:rsidTr="00383977">
        <w:trPr>
          <w:tblHeader/>
          <w:tblCellSpacing w:w="15" w:type="dxa"/>
        </w:trPr>
        <w:tc>
          <w:tcPr>
            <w:tcW w:w="0" w:type="auto"/>
            <w:vAlign w:val="center"/>
            <w:hideMark/>
          </w:tcPr>
          <w:p w14:paraId="44EDE785" w14:textId="77777777" w:rsidR="00383977" w:rsidRDefault="00383977">
            <w:pPr>
              <w:jc w:val="center"/>
              <w:rPr>
                <w:b/>
                <w:bCs/>
              </w:rPr>
            </w:pPr>
            <w:r>
              <w:rPr>
                <w:b/>
                <w:bCs/>
              </w:rPr>
              <w:t>DQ Ref</w:t>
            </w:r>
          </w:p>
        </w:tc>
        <w:tc>
          <w:tcPr>
            <w:tcW w:w="0" w:type="auto"/>
            <w:vAlign w:val="center"/>
            <w:hideMark/>
          </w:tcPr>
          <w:p w14:paraId="75D7A25F" w14:textId="77777777" w:rsidR="00383977" w:rsidRDefault="00383977">
            <w:pPr>
              <w:jc w:val="center"/>
              <w:rPr>
                <w:b/>
                <w:bCs/>
              </w:rPr>
            </w:pPr>
            <w:r>
              <w:rPr>
                <w:b/>
                <w:bCs/>
              </w:rPr>
              <w:t>Description</w:t>
            </w:r>
          </w:p>
        </w:tc>
      </w:tr>
      <w:tr w:rsidR="00383977" w14:paraId="71AB707B" w14:textId="77777777" w:rsidTr="00383977">
        <w:trPr>
          <w:tblCellSpacing w:w="15" w:type="dxa"/>
        </w:trPr>
        <w:tc>
          <w:tcPr>
            <w:tcW w:w="0" w:type="auto"/>
            <w:vAlign w:val="center"/>
            <w:hideMark/>
          </w:tcPr>
          <w:p w14:paraId="1267E410" w14:textId="77777777" w:rsidR="00383977" w:rsidRDefault="00383977">
            <w:r>
              <w:rPr>
                <w:rStyle w:val="Strong"/>
              </w:rPr>
              <w:t>RL DQ10 – Confidentiality</w:t>
            </w:r>
          </w:p>
        </w:tc>
        <w:tc>
          <w:tcPr>
            <w:tcW w:w="0" w:type="auto"/>
            <w:vAlign w:val="center"/>
            <w:hideMark/>
          </w:tcPr>
          <w:p w14:paraId="36A4F72E" w14:textId="77777777" w:rsidR="00383977" w:rsidRDefault="00383977">
            <w:r>
              <w:t>Ensures sensitive data is protected by access controls</w:t>
            </w:r>
          </w:p>
        </w:tc>
      </w:tr>
      <w:tr w:rsidR="00383977" w14:paraId="41A4BAB1" w14:textId="77777777" w:rsidTr="00383977">
        <w:trPr>
          <w:tblCellSpacing w:w="15" w:type="dxa"/>
        </w:trPr>
        <w:tc>
          <w:tcPr>
            <w:tcW w:w="0" w:type="auto"/>
            <w:vAlign w:val="center"/>
            <w:hideMark/>
          </w:tcPr>
          <w:p w14:paraId="5907178B" w14:textId="77777777" w:rsidR="00383977" w:rsidRDefault="00383977">
            <w:r>
              <w:rPr>
                <w:rStyle w:val="Strong"/>
              </w:rPr>
              <w:t>RL DQ06 – Reliability</w:t>
            </w:r>
          </w:p>
        </w:tc>
        <w:tc>
          <w:tcPr>
            <w:tcW w:w="0" w:type="auto"/>
            <w:vAlign w:val="center"/>
            <w:hideMark/>
          </w:tcPr>
          <w:p w14:paraId="001F08E4" w14:textId="77777777" w:rsidR="00383977" w:rsidRDefault="00383977">
            <w:r>
              <w:t>Maintains consistent data governance and compliance</w:t>
            </w:r>
          </w:p>
        </w:tc>
      </w:tr>
      <w:tr w:rsidR="00383977" w14:paraId="768F62DC" w14:textId="77777777" w:rsidTr="00383977">
        <w:trPr>
          <w:tblCellSpacing w:w="15" w:type="dxa"/>
        </w:trPr>
        <w:tc>
          <w:tcPr>
            <w:tcW w:w="0" w:type="auto"/>
            <w:vAlign w:val="center"/>
            <w:hideMark/>
          </w:tcPr>
          <w:p w14:paraId="679AE40D" w14:textId="77777777" w:rsidR="00383977" w:rsidRDefault="00383977">
            <w:r>
              <w:rPr>
                <w:rStyle w:val="Strong"/>
              </w:rPr>
              <w:t>RL DQ09 – Traceability</w:t>
            </w:r>
          </w:p>
        </w:tc>
        <w:tc>
          <w:tcPr>
            <w:tcW w:w="0" w:type="auto"/>
            <w:vAlign w:val="center"/>
            <w:hideMark/>
          </w:tcPr>
          <w:p w14:paraId="3C2BC773" w14:textId="77777777" w:rsidR="00383977" w:rsidRDefault="00383977">
            <w:r>
              <w:t>Enables tracking of who accessed what, when, and how</w:t>
            </w:r>
          </w:p>
        </w:tc>
      </w:tr>
    </w:tbl>
    <w:p w14:paraId="75D09B30" w14:textId="77777777" w:rsidR="00383977" w:rsidRDefault="00383977" w:rsidP="00383977">
      <w:r>
        <w:pict w14:anchorId="1372986E">
          <v:rect id="_x0000_i1763" style="width:0;height:1.5pt" o:hralign="center" o:hrstd="t" o:hr="t" fillcolor="#a0a0a0" stroked="f"/>
        </w:pict>
      </w:r>
    </w:p>
    <w:p w14:paraId="5EDE77A6"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17A0F4D9" w14:textId="77777777" w:rsidR="00383977" w:rsidRDefault="00383977" w:rsidP="0031018D">
      <w:pPr>
        <w:pStyle w:val="NormalWeb"/>
        <w:numPr>
          <w:ilvl w:val="0"/>
          <w:numId w:val="7"/>
        </w:numPr>
      </w:pPr>
      <w:r>
        <w:t>Defined user roles and test accounts (Engineer, Analyst, Viewer)</w:t>
      </w:r>
    </w:p>
    <w:p w14:paraId="14DDDEA2" w14:textId="77777777" w:rsidR="00383977" w:rsidRDefault="00383977" w:rsidP="0031018D">
      <w:pPr>
        <w:pStyle w:val="NormalWeb"/>
        <w:numPr>
          <w:ilvl w:val="0"/>
          <w:numId w:val="7"/>
        </w:numPr>
      </w:pPr>
      <w:r>
        <w:t>Unity Catalog or RBAC setup (if in Databricks or Snowflake)</w:t>
      </w:r>
    </w:p>
    <w:p w14:paraId="1EB2B05D" w14:textId="77777777" w:rsidR="00383977" w:rsidRDefault="00383977" w:rsidP="0031018D">
      <w:pPr>
        <w:pStyle w:val="NormalWeb"/>
        <w:numPr>
          <w:ilvl w:val="0"/>
          <w:numId w:val="7"/>
        </w:numPr>
      </w:pPr>
      <w:r>
        <w:t>List of classified sensitive fields</w:t>
      </w:r>
    </w:p>
    <w:p w14:paraId="4824AC83" w14:textId="77777777" w:rsidR="00383977" w:rsidRDefault="00383977" w:rsidP="0031018D">
      <w:pPr>
        <w:pStyle w:val="NormalWeb"/>
        <w:numPr>
          <w:ilvl w:val="0"/>
          <w:numId w:val="7"/>
        </w:numPr>
      </w:pPr>
      <w:r>
        <w:t>Access to platform audit logs or telemetry data</w:t>
      </w:r>
    </w:p>
    <w:p w14:paraId="41FAF76E" w14:textId="77777777" w:rsidR="00383977" w:rsidRDefault="00383977" w:rsidP="00383977">
      <w:r>
        <w:lastRenderedPageBreak/>
        <w:pict w14:anchorId="2E4E6BA2">
          <v:rect id="_x0000_i1764" style="width:0;height:1.5pt" o:hralign="center" o:hrstd="t" o:hr="t" fillcolor="#a0a0a0" stroked="f"/>
        </w:pict>
      </w:r>
    </w:p>
    <w:p w14:paraId="53F308A2" w14:textId="77777777" w:rsidR="00383977" w:rsidRDefault="00383977" w:rsidP="00383977">
      <w:pPr>
        <w:pStyle w:val="NormalWeb"/>
      </w:pPr>
      <w:r>
        <w:t>Let me know if you’d like a templated SQL script for field-level masking or integration steps to configure Unity Catalog policies for sensitive data columns.</w:t>
      </w:r>
    </w:p>
    <w:p w14:paraId="2D9F083E" w14:textId="77777777" w:rsidR="00383977" w:rsidRDefault="00383977" w:rsidP="00383977">
      <w:pPr>
        <w:pStyle w:val="Heading5"/>
      </w:pPr>
      <w:r>
        <w:t>You said:</w:t>
      </w:r>
    </w:p>
    <w:p w14:paraId="490C00C0" w14:textId="77777777" w:rsidR="00383977" w:rsidRDefault="00383977" w:rsidP="00383977">
      <w:r>
        <w:t>SEC-02</w:t>
      </w:r>
    </w:p>
    <w:p w14:paraId="6C859180" w14:textId="77777777" w:rsidR="00383977" w:rsidRDefault="00383977" w:rsidP="00383977">
      <w:pPr>
        <w:pStyle w:val="Heading6"/>
      </w:pPr>
      <w:r>
        <w:t>ChatGPT said:</w:t>
      </w:r>
    </w:p>
    <w:p w14:paraId="5B2BCDD7" w14:textId="77777777" w:rsidR="00383977" w:rsidRDefault="00383977" w:rsidP="00383977">
      <w:pPr>
        <w:pStyle w:val="NormalWeb"/>
      </w:pPr>
      <w:r>
        <w:t xml:space="preserve">Here is the detailed technical test scenario for </w:t>
      </w:r>
      <w:r>
        <w:rPr>
          <w:rStyle w:val="Strong"/>
        </w:rPr>
        <w:t>SEC-02 – Audit Trail of Access Logs</w:t>
      </w:r>
      <w:r>
        <w:t xml:space="preserve">, focused on validating that </w:t>
      </w:r>
      <w:r>
        <w:rPr>
          <w:rStyle w:val="Strong"/>
        </w:rPr>
        <w:t>all access to data</w:t>
      </w:r>
      <w:r>
        <w:t xml:space="preserve">—especially sensitive or regulated data—is </w:t>
      </w:r>
      <w:r>
        <w:rPr>
          <w:rStyle w:val="Strong"/>
        </w:rPr>
        <w:t>tracked, timestamped, and auditable</w:t>
      </w:r>
      <w:r>
        <w:t xml:space="preserve"> across the ingestion and consumption layers.</w:t>
      </w:r>
    </w:p>
    <w:p w14:paraId="3A849223" w14:textId="77777777" w:rsidR="00383977" w:rsidRDefault="00383977" w:rsidP="00383977">
      <w:r>
        <w:pict w14:anchorId="1183FE1F">
          <v:rect id="_x0000_i1765" style="width:0;height:1.5pt" o:hralign="center" o:hrstd="t" o:hr="t" fillcolor="#a0a0a0" stroked="f"/>
        </w:pict>
      </w:r>
    </w:p>
    <w:p w14:paraId="0AE72B2D"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SEC-02 – Audit Trail of Access Logs</w:t>
      </w:r>
    </w:p>
    <w:p w14:paraId="61700462"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216515CB" w14:textId="77777777" w:rsidR="00383977" w:rsidRDefault="00383977" w:rsidP="00383977">
      <w:pPr>
        <w:pStyle w:val="NormalWeb"/>
      </w:pPr>
      <w:r>
        <w:t xml:space="preserve">This scenario ensures that every read or write operation performed on the data—especially on PII or critical business fields—is captured with metadata including </w:t>
      </w:r>
      <w:r>
        <w:rPr>
          <w:rStyle w:val="Strong"/>
        </w:rPr>
        <w:t>user ID, timestamp, action type, and resource accessed</w:t>
      </w:r>
      <w:r>
        <w:t>. This is essential for maintaining regulatory compliance, supporting forensic investigations, and ensuring transparency in data usage.</w:t>
      </w:r>
    </w:p>
    <w:p w14:paraId="3E01DFB1" w14:textId="77777777" w:rsidR="00383977" w:rsidRDefault="00383977" w:rsidP="00383977">
      <w:r>
        <w:pict w14:anchorId="0FB89DB1">
          <v:rect id="_x0000_i1766" style="width:0;height:1.5pt" o:hralign="center" o:hrstd="t" o:hr="t" fillcolor="#a0a0a0" stroked="f"/>
        </w:pict>
      </w:r>
    </w:p>
    <w:p w14:paraId="68EF660F"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432B48B5" w14:textId="77777777" w:rsidR="00383977" w:rsidRDefault="00383977" w:rsidP="0031018D">
      <w:pPr>
        <w:pStyle w:val="NormalWeb"/>
        <w:numPr>
          <w:ilvl w:val="0"/>
          <w:numId w:val="8"/>
        </w:numPr>
      </w:pPr>
      <w:r>
        <w:rPr>
          <w:rStyle w:val="Strong"/>
        </w:rPr>
        <w:t>Audit Coverage Targets</w:t>
      </w:r>
      <w:r>
        <w:t>:</w:t>
      </w:r>
    </w:p>
    <w:p w14:paraId="6E9119DF" w14:textId="77777777" w:rsidR="00383977" w:rsidRDefault="00383977" w:rsidP="0031018D">
      <w:pPr>
        <w:pStyle w:val="NormalWeb"/>
        <w:numPr>
          <w:ilvl w:val="1"/>
          <w:numId w:val="8"/>
        </w:numPr>
      </w:pPr>
      <w:r>
        <w:t>Bronze and Silver Delta tables</w:t>
      </w:r>
    </w:p>
    <w:p w14:paraId="4F9A8336" w14:textId="77777777" w:rsidR="00383977" w:rsidRDefault="00383977" w:rsidP="0031018D">
      <w:pPr>
        <w:pStyle w:val="NormalWeb"/>
        <w:numPr>
          <w:ilvl w:val="1"/>
          <w:numId w:val="8"/>
        </w:numPr>
      </w:pPr>
      <w:r>
        <w:t>Views or queries run against PII or customer-sensitive datasets</w:t>
      </w:r>
    </w:p>
    <w:p w14:paraId="75A88A8D" w14:textId="77777777" w:rsidR="00383977" w:rsidRDefault="00383977" w:rsidP="0031018D">
      <w:pPr>
        <w:pStyle w:val="NormalWeb"/>
        <w:numPr>
          <w:ilvl w:val="1"/>
          <w:numId w:val="8"/>
        </w:numPr>
      </w:pPr>
      <w:r>
        <w:t>Notebooks, dashboards, SQL endpoints</w:t>
      </w:r>
    </w:p>
    <w:p w14:paraId="5DD83E8E" w14:textId="77777777" w:rsidR="00383977" w:rsidRDefault="00383977" w:rsidP="0031018D">
      <w:pPr>
        <w:pStyle w:val="NormalWeb"/>
        <w:numPr>
          <w:ilvl w:val="0"/>
          <w:numId w:val="8"/>
        </w:numPr>
      </w:pPr>
      <w:r>
        <w:rPr>
          <w:rStyle w:val="Strong"/>
        </w:rPr>
        <w:t>Actors Tracked</w:t>
      </w:r>
      <w:r>
        <w:t>:</w:t>
      </w:r>
    </w:p>
    <w:p w14:paraId="4BE4A6D3" w14:textId="77777777" w:rsidR="00383977" w:rsidRDefault="00383977" w:rsidP="0031018D">
      <w:pPr>
        <w:pStyle w:val="NormalWeb"/>
        <w:numPr>
          <w:ilvl w:val="1"/>
          <w:numId w:val="8"/>
        </w:numPr>
      </w:pPr>
      <w:r>
        <w:t>Engineers, Analysts, External Users</w:t>
      </w:r>
    </w:p>
    <w:p w14:paraId="1DE0D34E" w14:textId="77777777" w:rsidR="00383977" w:rsidRDefault="00383977" w:rsidP="0031018D">
      <w:pPr>
        <w:pStyle w:val="NormalWeb"/>
        <w:numPr>
          <w:ilvl w:val="1"/>
          <w:numId w:val="8"/>
        </w:numPr>
      </w:pPr>
      <w:r>
        <w:t>Automated jobs, pipelines, or service principals</w:t>
      </w:r>
    </w:p>
    <w:p w14:paraId="55172B54" w14:textId="77777777" w:rsidR="00383977" w:rsidRDefault="00383977" w:rsidP="0031018D">
      <w:pPr>
        <w:pStyle w:val="NormalWeb"/>
        <w:numPr>
          <w:ilvl w:val="0"/>
          <w:numId w:val="8"/>
        </w:numPr>
      </w:pPr>
      <w:r>
        <w:rPr>
          <w:rStyle w:val="Strong"/>
        </w:rPr>
        <w:t>Audit Systems</w:t>
      </w:r>
      <w:r>
        <w:t>:</w:t>
      </w:r>
    </w:p>
    <w:p w14:paraId="74E6271B" w14:textId="77777777" w:rsidR="00383977" w:rsidRDefault="00383977" w:rsidP="0031018D">
      <w:pPr>
        <w:pStyle w:val="NormalWeb"/>
        <w:numPr>
          <w:ilvl w:val="1"/>
          <w:numId w:val="8"/>
        </w:numPr>
      </w:pPr>
      <w:r>
        <w:t>Databricks audit logs (if enabled)</w:t>
      </w:r>
    </w:p>
    <w:p w14:paraId="3C771EBC" w14:textId="77777777" w:rsidR="00383977" w:rsidRDefault="00383977" w:rsidP="0031018D">
      <w:pPr>
        <w:pStyle w:val="NormalWeb"/>
        <w:numPr>
          <w:ilvl w:val="1"/>
          <w:numId w:val="8"/>
        </w:numPr>
      </w:pPr>
      <w:r>
        <w:t>Unity Catalog / Access Control Logs</w:t>
      </w:r>
    </w:p>
    <w:p w14:paraId="40E2E9BD" w14:textId="77777777" w:rsidR="00383977" w:rsidRDefault="00383977" w:rsidP="0031018D">
      <w:pPr>
        <w:pStyle w:val="NormalWeb"/>
        <w:numPr>
          <w:ilvl w:val="1"/>
          <w:numId w:val="8"/>
        </w:numPr>
      </w:pPr>
      <w:r>
        <w:t>Azure Monitor, Sentinel, or custom log ingestion layer</w:t>
      </w:r>
    </w:p>
    <w:p w14:paraId="5C2DD086" w14:textId="77777777" w:rsidR="00383977" w:rsidRDefault="00383977" w:rsidP="00383977">
      <w:r>
        <w:pict w14:anchorId="38864C25">
          <v:rect id="_x0000_i1767" style="width:0;height:1.5pt" o:hralign="center" o:hrstd="t" o:hr="t" fillcolor="#a0a0a0" stroked="f"/>
        </w:pict>
      </w:r>
    </w:p>
    <w:p w14:paraId="64A58EDA"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3E6629CC" w14:textId="77777777" w:rsidR="00383977" w:rsidRDefault="00383977" w:rsidP="0031018D">
      <w:pPr>
        <w:pStyle w:val="NormalWeb"/>
        <w:numPr>
          <w:ilvl w:val="0"/>
          <w:numId w:val="9"/>
        </w:numPr>
      </w:pPr>
      <w:r>
        <w:t xml:space="preserve">Confirm that </w:t>
      </w:r>
      <w:r>
        <w:rPr>
          <w:rStyle w:val="Strong"/>
        </w:rPr>
        <w:t>every access event</w:t>
      </w:r>
      <w:r>
        <w:t xml:space="preserve"> is recorded with required metadata</w:t>
      </w:r>
    </w:p>
    <w:p w14:paraId="705E4076" w14:textId="77777777" w:rsidR="00383977" w:rsidRDefault="00383977" w:rsidP="0031018D">
      <w:pPr>
        <w:pStyle w:val="NormalWeb"/>
        <w:numPr>
          <w:ilvl w:val="0"/>
          <w:numId w:val="9"/>
        </w:numPr>
      </w:pPr>
      <w:r>
        <w:t xml:space="preserve">Ensure logs capture access </w:t>
      </w:r>
      <w:r>
        <w:rPr>
          <w:rStyle w:val="Strong"/>
        </w:rPr>
        <w:t>to specific columns</w:t>
      </w:r>
      <w:r>
        <w:t>, not just general table-level hits</w:t>
      </w:r>
    </w:p>
    <w:p w14:paraId="6ADBE866" w14:textId="77777777" w:rsidR="00383977" w:rsidRDefault="00383977" w:rsidP="0031018D">
      <w:pPr>
        <w:pStyle w:val="NormalWeb"/>
        <w:numPr>
          <w:ilvl w:val="0"/>
          <w:numId w:val="9"/>
        </w:numPr>
      </w:pPr>
      <w:r>
        <w:t xml:space="preserve">Validate logs are </w:t>
      </w:r>
      <w:r>
        <w:rPr>
          <w:rStyle w:val="Strong"/>
        </w:rPr>
        <w:t>immutable, retained, and queryable</w:t>
      </w:r>
    </w:p>
    <w:p w14:paraId="116F82E0" w14:textId="77777777" w:rsidR="00383977" w:rsidRDefault="00383977" w:rsidP="0031018D">
      <w:pPr>
        <w:pStyle w:val="NormalWeb"/>
        <w:numPr>
          <w:ilvl w:val="0"/>
          <w:numId w:val="9"/>
        </w:numPr>
      </w:pPr>
      <w:r>
        <w:lastRenderedPageBreak/>
        <w:t xml:space="preserve">Ensure logs include </w:t>
      </w:r>
      <w:r>
        <w:rPr>
          <w:rStyle w:val="Strong"/>
        </w:rPr>
        <w:t>context</w:t>
      </w:r>
      <w:r>
        <w:t>: action (READ/WRITE), user, IP/location (if available), tool used (SQL Editor, Notebook, API)</w:t>
      </w:r>
    </w:p>
    <w:p w14:paraId="7DFC7B8D" w14:textId="77777777" w:rsidR="00383977" w:rsidRDefault="00383977" w:rsidP="00383977">
      <w:r>
        <w:pict w14:anchorId="1323EDCD">
          <v:rect id="_x0000_i1768" style="width:0;height:1.5pt" o:hralign="center" o:hrstd="t" o:hr="t" fillcolor="#a0a0a0" stroked="f"/>
        </w:pict>
      </w:r>
    </w:p>
    <w:p w14:paraId="5A1CC88E" w14:textId="77777777" w:rsidR="00383977" w:rsidRDefault="00383977" w:rsidP="00383977">
      <w:pPr>
        <w:pStyle w:val="Heading2"/>
      </w:pPr>
      <w:r>
        <w:t xml:space="preserve">🧪 </w:t>
      </w:r>
      <w:r>
        <w:rPr>
          <w:rStyle w:val="Strong"/>
          <w:b/>
          <w:bCs/>
        </w:rPr>
        <w:t>Testing Approach</w:t>
      </w:r>
    </w:p>
    <w:p w14:paraId="1D46E500" w14:textId="77777777" w:rsidR="00383977" w:rsidRDefault="00383977" w:rsidP="00383977">
      <w:pPr>
        <w:pStyle w:val="Heading3"/>
      </w:pPr>
      <w:r>
        <w:rPr>
          <w:rFonts w:ascii="Apple Color Emoji" w:hAnsi="Apple Color Emoji" w:cs="Apple Color Emoji"/>
        </w:rPr>
        <w:t>✅</w:t>
      </w:r>
      <w:r>
        <w:t xml:space="preserve"> </w:t>
      </w:r>
      <w:r>
        <w:rPr>
          <w:rStyle w:val="Strong"/>
          <w:b/>
          <w:bCs/>
        </w:rPr>
        <w:t>Simulate Access via Multiple Interfaces</w:t>
      </w:r>
    </w:p>
    <w:p w14:paraId="43CBFCAD" w14:textId="77777777" w:rsidR="00383977" w:rsidRDefault="00383977" w:rsidP="0031018D">
      <w:pPr>
        <w:pStyle w:val="NormalWeb"/>
        <w:numPr>
          <w:ilvl w:val="0"/>
          <w:numId w:val="10"/>
        </w:numPr>
      </w:pPr>
      <w:r>
        <w:t>Query sensitive data using:</w:t>
      </w:r>
    </w:p>
    <w:p w14:paraId="03A96439" w14:textId="77777777" w:rsidR="00383977" w:rsidRDefault="00383977" w:rsidP="0031018D">
      <w:pPr>
        <w:pStyle w:val="NormalWeb"/>
        <w:numPr>
          <w:ilvl w:val="1"/>
          <w:numId w:val="10"/>
        </w:numPr>
      </w:pPr>
      <w:r>
        <w:t>SQL queries via Databricks SQL Editor</w:t>
      </w:r>
    </w:p>
    <w:p w14:paraId="14769D5A" w14:textId="77777777" w:rsidR="00383977" w:rsidRDefault="00383977" w:rsidP="0031018D">
      <w:pPr>
        <w:pStyle w:val="NormalWeb"/>
        <w:numPr>
          <w:ilvl w:val="1"/>
          <w:numId w:val="10"/>
        </w:numPr>
      </w:pPr>
      <w:r>
        <w:t>Notebooks (Python/Scala)</w:t>
      </w:r>
    </w:p>
    <w:p w14:paraId="257F337A" w14:textId="77777777" w:rsidR="00383977" w:rsidRDefault="00383977" w:rsidP="0031018D">
      <w:pPr>
        <w:pStyle w:val="NormalWeb"/>
        <w:numPr>
          <w:ilvl w:val="1"/>
          <w:numId w:val="10"/>
        </w:numPr>
      </w:pPr>
      <w:r>
        <w:t>External tools (BI dashboards, JDBC/ODBC connectors)</w:t>
      </w:r>
    </w:p>
    <w:p w14:paraId="1BE6A87D" w14:textId="77777777" w:rsidR="00383977" w:rsidRDefault="00383977" w:rsidP="0031018D">
      <w:pPr>
        <w:pStyle w:val="NormalWeb"/>
        <w:numPr>
          <w:ilvl w:val="0"/>
          <w:numId w:val="10"/>
        </w:numPr>
      </w:pPr>
      <w:r>
        <w:t>Perform:</w:t>
      </w:r>
    </w:p>
    <w:p w14:paraId="7ADA7CBA" w14:textId="77777777" w:rsidR="00383977" w:rsidRDefault="00383977" w:rsidP="0031018D">
      <w:pPr>
        <w:pStyle w:val="NormalWeb"/>
        <w:numPr>
          <w:ilvl w:val="1"/>
          <w:numId w:val="10"/>
        </w:numPr>
      </w:pPr>
      <w:r>
        <w:t>Read operations (SELECT)</w:t>
      </w:r>
    </w:p>
    <w:p w14:paraId="2AEFEA0D" w14:textId="77777777" w:rsidR="00383977" w:rsidRDefault="00383977" w:rsidP="0031018D">
      <w:pPr>
        <w:pStyle w:val="NormalWeb"/>
        <w:numPr>
          <w:ilvl w:val="1"/>
          <w:numId w:val="10"/>
        </w:numPr>
      </w:pPr>
      <w:r>
        <w:t>Write operations (INSERT, DELETE, UPDATE if permitted)</w:t>
      </w:r>
    </w:p>
    <w:p w14:paraId="50F2BF93" w14:textId="77777777" w:rsidR="00383977" w:rsidRDefault="00383977" w:rsidP="0031018D">
      <w:pPr>
        <w:pStyle w:val="NormalWeb"/>
        <w:numPr>
          <w:ilvl w:val="0"/>
          <w:numId w:val="10"/>
        </w:numPr>
      </w:pPr>
      <w:r>
        <w:t>Validate:</w:t>
      </w:r>
    </w:p>
    <w:p w14:paraId="0BAC55DA" w14:textId="77777777" w:rsidR="00383977" w:rsidRDefault="00383977" w:rsidP="0031018D">
      <w:pPr>
        <w:pStyle w:val="NormalWeb"/>
        <w:numPr>
          <w:ilvl w:val="1"/>
          <w:numId w:val="10"/>
        </w:numPr>
      </w:pPr>
      <w:r>
        <w:t>Each action appears in the audit log with details:</w:t>
      </w:r>
    </w:p>
    <w:p w14:paraId="6D6651CD" w14:textId="77777777" w:rsidR="00383977" w:rsidRDefault="00383977" w:rsidP="0031018D">
      <w:pPr>
        <w:pStyle w:val="NormalWeb"/>
        <w:numPr>
          <w:ilvl w:val="2"/>
          <w:numId w:val="10"/>
        </w:numPr>
      </w:pPr>
      <w:r>
        <w:t>User ID</w:t>
      </w:r>
    </w:p>
    <w:p w14:paraId="095D1BDD" w14:textId="77777777" w:rsidR="00383977" w:rsidRDefault="00383977" w:rsidP="0031018D">
      <w:pPr>
        <w:pStyle w:val="NormalWeb"/>
        <w:numPr>
          <w:ilvl w:val="2"/>
          <w:numId w:val="10"/>
        </w:numPr>
      </w:pPr>
      <w:r>
        <w:t>Timestamp</w:t>
      </w:r>
    </w:p>
    <w:p w14:paraId="5402A076" w14:textId="77777777" w:rsidR="00383977" w:rsidRDefault="00383977" w:rsidP="0031018D">
      <w:pPr>
        <w:pStyle w:val="NormalWeb"/>
        <w:numPr>
          <w:ilvl w:val="2"/>
          <w:numId w:val="10"/>
        </w:numPr>
      </w:pPr>
      <w:r>
        <w:t>Operation type</w:t>
      </w:r>
    </w:p>
    <w:p w14:paraId="03D2AB08" w14:textId="77777777" w:rsidR="00383977" w:rsidRDefault="00383977" w:rsidP="0031018D">
      <w:pPr>
        <w:pStyle w:val="NormalWeb"/>
        <w:numPr>
          <w:ilvl w:val="2"/>
          <w:numId w:val="10"/>
        </w:numPr>
      </w:pPr>
      <w:r>
        <w:t>Table/column accessed</w:t>
      </w:r>
    </w:p>
    <w:p w14:paraId="43F8156B" w14:textId="77777777" w:rsidR="00383977" w:rsidRDefault="00383977" w:rsidP="0031018D">
      <w:pPr>
        <w:pStyle w:val="NormalWeb"/>
        <w:numPr>
          <w:ilvl w:val="2"/>
          <w:numId w:val="10"/>
        </w:numPr>
      </w:pPr>
      <w:r>
        <w:t>Tool/interface used</w:t>
      </w:r>
    </w:p>
    <w:p w14:paraId="1F5A769A" w14:textId="77777777" w:rsidR="00383977" w:rsidRDefault="00383977" w:rsidP="00383977">
      <w:r>
        <w:pict w14:anchorId="64669A73">
          <v:rect id="_x0000_i1769" style="width:0;height:1.5pt" o:hralign="center" o:hrstd="t" o:hr="t" fillcolor="#a0a0a0" stroked="f"/>
        </w:pict>
      </w:r>
    </w:p>
    <w:p w14:paraId="6C84A56B"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37CAF1E8" w14:textId="77777777" w:rsidR="00383977" w:rsidRDefault="00383977" w:rsidP="0031018D">
      <w:pPr>
        <w:pStyle w:val="NormalWeb"/>
        <w:numPr>
          <w:ilvl w:val="0"/>
          <w:numId w:val="11"/>
        </w:numPr>
      </w:pPr>
      <w:r>
        <w:t>Query native audit logs (e.g., Databricks Audit Logs via Log4j or Azure Diagnostic Settings)</w:t>
      </w:r>
    </w:p>
    <w:p w14:paraId="7FAF2AD1" w14:textId="77777777" w:rsidR="00383977" w:rsidRDefault="00383977" w:rsidP="0031018D">
      <w:pPr>
        <w:pStyle w:val="NormalWeb"/>
        <w:numPr>
          <w:ilvl w:val="0"/>
          <w:numId w:val="11"/>
        </w:numPr>
      </w:pPr>
      <w:r>
        <w:t>Compare audit log entries against known actions</w:t>
      </w:r>
    </w:p>
    <w:p w14:paraId="7E0A9673" w14:textId="77777777" w:rsidR="00383977" w:rsidRDefault="00383977" w:rsidP="0031018D">
      <w:pPr>
        <w:pStyle w:val="NormalWeb"/>
        <w:numPr>
          <w:ilvl w:val="0"/>
          <w:numId w:val="11"/>
        </w:numPr>
      </w:pPr>
      <w:r>
        <w:t>Search for anomalies or gaps (e.g., unlogged access attempts)</w:t>
      </w:r>
    </w:p>
    <w:p w14:paraId="773AA3CC" w14:textId="77777777" w:rsidR="00383977" w:rsidRDefault="00383977" w:rsidP="0031018D">
      <w:pPr>
        <w:pStyle w:val="NormalWeb"/>
        <w:numPr>
          <w:ilvl w:val="0"/>
          <w:numId w:val="11"/>
        </w:numPr>
      </w:pPr>
      <w:r>
        <w:t>Test log retention period and export policies</w:t>
      </w:r>
    </w:p>
    <w:p w14:paraId="1FAACA37" w14:textId="77777777" w:rsidR="00383977" w:rsidRDefault="00383977" w:rsidP="00383977">
      <w:r>
        <w:pict w14:anchorId="4F402AD5">
          <v:rect id="_x0000_i1770" style="width:0;height:1.5pt" o:hralign="center" o:hrstd="t" o:hr="t" fillcolor="#a0a0a0" stroked="f"/>
        </w:pict>
      </w:r>
    </w:p>
    <w:p w14:paraId="761C5241"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378C833F" w14:textId="77777777" w:rsidR="00383977" w:rsidRDefault="00383977" w:rsidP="0031018D">
      <w:pPr>
        <w:pStyle w:val="NormalWeb"/>
        <w:numPr>
          <w:ilvl w:val="0"/>
          <w:numId w:val="12"/>
        </w:numPr>
      </w:pPr>
      <w:r>
        <w:t>All read/write operations on sensitive data are logged</w:t>
      </w:r>
    </w:p>
    <w:p w14:paraId="2493D6A3" w14:textId="77777777" w:rsidR="00383977" w:rsidRDefault="00383977" w:rsidP="0031018D">
      <w:pPr>
        <w:pStyle w:val="NormalWeb"/>
        <w:numPr>
          <w:ilvl w:val="0"/>
          <w:numId w:val="12"/>
        </w:numPr>
      </w:pPr>
      <w:r>
        <w:t>Audit logs are complete, immutable, and accessible to authorized auditors</w:t>
      </w:r>
    </w:p>
    <w:p w14:paraId="569E0162" w14:textId="77777777" w:rsidR="00383977" w:rsidRDefault="00383977" w:rsidP="0031018D">
      <w:pPr>
        <w:pStyle w:val="NormalWeb"/>
        <w:numPr>
          <w:ilvl w:val="0"/>
          <w:numId w:val="12"/>
        </w:numPr>
      </w:pPr>
      <w:r>
        <w:t>Metadata in logs is detailed and aligned with compliance needs (e.g., GDPR Article 30, ISO 27001)</w:t>
      </w:r>
    </w:p>
    <w:p w14:paraId="06A7E219" w14:textId="77777777" w:rsidR="00383977" w:rsidRDefault="00383977" w:rsidP="0031018D">
      <w:pPr>
        <w:pStyle w:val="NormalWeb"/>
        <w:numPr>
          <w:ilvl w:val="0"/>
          <w:numId w:val="12"/>
        </w:numPr>
      </w:pPr>
      <w:r>
        <w:t>Gaps or tampering in logging are detectable</w:t>
      </w:r>
    </w:p>
    <w:p w14:paraId="71999639" w14:textId="77777777" w:rsidR="00383977" w:rsidRDefault="00383977" w:rsidP="00383977">
      <w:r>
        <w:pict w14:anchorId="6BB80D49">
          <v:rect id="_x0000_i1771" style="width:0;height:1.5pt" o:hralign="center" o:hrstd="t" o:hr="t" fillcolor="#a0a0a0" stroked="f"/>
        </w:pict>
      </w:r>
    </w:p>
    <w:p w14:paraId="2C24EAF1" w14:textId="77777777" w:rsidR="00383977" w:rsidRDefault="00383977" w:rsidP="00383977">
      <w:pPr>
        <w:pStyle w:val="Heading3"/>
      </w:pPr>
      <w:r>
        <w:t xml:space="preserve">🧾 </w:t>
      </w:r>
      <w:r>
        <w:rPr>
          <w:rStyle w:val="Strong"/>
          <w:b/>
          <w:bCs/>
        </w:rPr>
        <w:t>Exclusions</w:t>
      </w:r>
    </w:p>
    <w:p w14:paraId="1F55D820" w14:textId="77777777" w:rsidR="00383977" w:rsidRDefault="00383977" w:rsidP="0031018D">
      <w:pPr>
        <w:pStyle w:val="NormalWeb"/>
        <w:numPr>
          <w:ilvl w:val="0"/>
          <w:numId w:val="13"/>
        </w:numPr>
      </w:pPr>
      <w:r>
        <w:lastRenderedPageBreak/>
        <w:t xml:space="preserve">Masking or access enforcement logic is tested under </w:t>
      </w:r>
      <w:r>
        <w:rPr>
          <w:rStyle w:val="Strong"/>
        </w:rPr>
        <w:t>SEC-01</w:t>
      </w:r>
    </w:p>
    <w:p w14:paraId="3B50FC6C" w14:textId="77777777" w:rsidR="00383977" w:rsidRDefault="00383977" w:rsidP="0031018D">
      <w:pPr>
        <w:pStyle w:val="NormalWeb"/>
        <w:numPr>
          <w:ilvl w:val="0"/>
          <w:numId w:val="13"/>
        </w:numPr>
      </w:pPr>
      <w:r>
        <w:t>Network- or firewall-level access logging is out of scope</w:t>
      </w:r>
    </w:p>
    <w:p w14:paraId="2CF088F0" w14:textId="77777777" w:rsidR="00383977" w:rsidRDefault="00383977" w:rsidP="00383977">
      <w:r>
        <w:pict w14:anchorId="0EE2968B">
          <v:rect id="_x0000_i1772" style="width:0;height:1.5pt" o:hralign="center" o:hrstd="t" o:hr="t" fillcolor="#a0a0a0" stroked="f"/>
        </w:pict>
      </w:r>
    </w:p>
    <w:p w14:paraId="22C22087"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7"/>
        <w:gridCol w:w="5877"/>
      </w:tblGrid>
      <w:tr w:rsidR="00383977" w14:paraId="5ED05E6E" w14:textId="77777777" w:rsidTr="00383977">
        <w:trPr>
          <w:tblHeader/>
          <w:tblCellSpacing w:w="15" w:type="dxa"/>
        </w:trPr>
        <w:tc>
          <w:tcPr>
            <w:tcW w:w="0" w:type="auto"/>
            <w:vAlign w:val="center"/>
            <w:hideMark/>
          </w:tcPr>
          <w:p w14:paraId="0C669D82" w14:textId="77777777" w:rsidR="00383977" w:rsidRDefault="00383977">
            <w:pPr>
              <w:jc w:val="center"/>
              <w:rPr>
                <w:b/>
                <w:bCs/>
              </w:rPr>
            </w:pPr>
            <w:r>
              <w:rPr>
                <w:b/>
                <w:bCs/>
              </w:rPr>
              <w:t>DQ Ref</w:t>
            </w:r>
          </w:p>
        </w:tc>
        <w:tc>
          <w:tcPr>
            <w:tcW w:w="0" w:type="auto"/>
            <w:vAlign w:val="center"/>
            <w:hideMark/>
          </w:tcPr>
          <w:p w14:paraId="57B53C1F" w14:textId="77777777" w:rsidR="00383977" w:rsidRDefault="00383977">
            <w:pPr>
              <w:jc w:val="center"/>
              <w:rPr>
                <w:b/>
                <w:bCs/>
              </w:rPr>
            </w:pPr>
            <w:r>
              <w:rPr>
                <w:b/>
                <w:bCs/>
              </w:rPr>
              <w:t>Description</w:t>
            </w:r>
          </w:p>
        </w:tc>
      </w:tr>
      <w:tr w:rsidR="00383977" w14:paraId="5C41D77F" w14:textId="77777777" w:rsidTr="00383977">
        <w:trPr>
          <w:tblCellSpacing w:w="15" w:type="dxa"/>
        </w:trPr>
        <w:tc>
          <w:tcPr>
            <w:tcW w:w="0" w:type="auto"/>
            <w:vAlign w:val="center"/>
            <w:hideMark/>
          </w:tcPr>
          <w:p w14:paraId="7AC394BF" w14:textId="77777777" w:rsidR="00383977" w:rsidRDefault="00383977">
            <w:r>
              <w:rPr>
                <w:rStyle w:val="Strong"/>
              </w:rPr>
              <w:t>RL DQ09 – Traceability</w:t>
            </w:r>
          </w:p>
        </w:tc>
        <w:tc>
          <w:tcPr>
            <w:tcW w:w="0" w:type="auto"/>
            <w:vAlign w:val="center"/>
            <w:hideMark/>
          </w:tcPr>
          <w:p w14:paraId="3C2E6E14" w14:textId="77777777" w:rsidR="00383977" w:rsidRDefault="00383977">
            <w:r>
              <w:t>Enables full lineage and access tracking for each record</w:t>
            </w:r>
          </w:p>
        </w:tc>
      </w:tr>
      <w:tr w:rsidR="00383977" w14:paraId="75E775D6" w14:textId="77777777" w:rsidTr="00383977">
        <w:trPr>
          <w:tblCellSpacing w:w="15" w:type="dxa"/>
        </w:trPr>
        <w:tc>
          <w:tcPr>
            <w:tcW w:w="0" w:type="auto"/>
            <w:vAlign w:val="center"/>
            <w:hideMark/>
          </w:tcPr>
          <w:p w14:paraId="64F501FE" w14:textId="77777777" w:rsidR="00383977" w:rsidRDefault="00383977">
            <w:r>
              <w:rPr>
                <w:rStyle w:val="Strong"/>
              </w:rPr>
              <w:t>RL DQ10 – Confidentiality</w:t>
            </w:r>
          </w:p>
        </w:tc>
        <w:tc>
          <w:tcPr>
            <w:tcW w:w="0" w:type="auto"/>
            <w:vAlign w:val="center"/>
            <w:hideMark/>
          </w:tcPr>
          <w:p w14:paraId="265A6BD4" w14:textId="77777777" w:rsidR="00383977" w:rsidRDefault="00383977">
            <w:r>
              <w:t>Supports oversight of who accessed sensitive fields</w:t>
            </w:r>
          </w:p>
        </w:tc>
      </w:tr>
      <w:tr w:rsidR="00383977" w14:paraId="1CA4230E" w14:textId="77777777" w:rsidTr="00383977">
        <w:trPr>
          <w:tblCellSpacing w:w="15" w:type="dxa"/>
        </w:trPr>
        <w:tc>
          <w:tcPr>
            <w:tcW w:w="0" w:type="auto"/>
            <w:vAlign w:val="center"/>
            <w:hideMark/>
          </w:tcPr>
          <w:p w14:paraId="4BA07A11" w14:textId="77777777" w:rsidR="00383977" w:rsidRDefault="00383977">
            <w:r>
              <w:rPr>
                <w:rStyle w:val="Strong"/>
              </w:rPr>
              <w:t>RL DQ06 – Reliability</w:t>
            </w:r>
          </w:p>
        </w:tc>
        <w:tc>
          <w:tcPr>
            <w:tcW w:w="0" w:type="auto"/>
            <w:vAlign w:val="center"/>
            <w:hideMark/>
          </w:tcPr>
          <w:p w14:paraId="6677CA98" w14:textId="77777777" w:rsidR="00383977" w:rsidRDefault="00383977">
            <w:r>
              <w:t>Ensures secure and governed access ecosystem is auditable</w:t>
            </w:r>
          </w:p>
        </w:tc>
      </w:tr>
    </w:tbl>
    <w:p w14:paraId="5FE190E6" w14:textId="77777777" w:rsidR="00383977" w:rsidRDefault="00383977" w:rsidP="00383977">
      <w:r>
        <w:pict w14:anchorId="25B61110">
          <v:rect id="_x0000_i1773" style="width:0;height:1.5pt" o:hralign="center" o:hrstd="t" o:hr="t" fillcolor="#a0a0a0" stroked="f"/>
        </w:pict>
      </w:r>
    </w:p>
    <w:p w14:paraId="6B80A5F6"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416BC97A" w14:textId="77777777" w:rsidR="00383977" w:rsidRDefault="00383977" w:rsidP="0031018D">
      <w:pPr>
        <w:pStyle w:val="NormalWeb"/>
        <w:numPr>
          <w:ilvl w:val="0"/>
          <w:numId w:val="14"/>
        </w:numPr>
      </w:pPr>
      <w:r>
        <w:t>Audit logging enabled for Databricks / Delta tables (via Unity Catalog, Azure Monitor, etc.)</w:t>
      </w:r>
    </w:p>
    <w:p w14:paraId="5F1D1194" w14:textId="77777777" w:rsidR="00383977" w:rsidRDefault="00383977" w:rsidP="0031018D">
      <w:pPr>
        <w:pStyle w:val="NormalWeb"/>
        <w:numPr>
          <w:ilvl w:val="0"/>
          <w:numId w:val="14"/>
        </w:numPr>
      </w:pPr>
      <w:r>
        <w:t>Permissions to:</w:t>
      </w:r>
    </w:p>
    <w:p w14:paraId="793846CF" w14:textId="77777777" w:rsidR="00383977" w:rsidRDefault="00383977" w:rsidP="0031018D">
      <w:pPr>
        <w:pStyle w:val="NormalWeb"/>
        <w:numPr>
          <w:ilvl w:val="1"/>
          <w:numId w:val="14"/>
        </w:numPr>
      </w:pPr>
      <w:r>
        <w:t>Query audit logs</w:t>
      </w:r>
    </w:p>
    <w:p w14:paraId="7F01708D" w14:textId="77777777" w:rsidR="00383977" w:rsidRDefault="00383977" w:rsidP="0031018D">
      <w:pPr>
        <w:pStyle w:val="NormalWeb"/>
        <w:numPr>
          <w:ilvl w:val="1"/>
          <w:numId w:val="14"/>
        </w:numPr>
      </w:pPr>
      <w:r>
        <w:t>Perform controlled data access tests</w:t>
      </w:r>
    </w:p>
    <w:p w14:paraId="7547CD14" w14:textId="77777777" w:rsidR="00383977" w:rsidRDefault="00383977" w:rsidP="0031018D">
      <w:pPr>
        <w:pStyle w:val="NormalWeb"/>
        <w:numPr>
          <w:ilvl w:val="0"/>
          <w:numId w:val="14"/>
        </w:numPr>
      </w:pPr>
      <w:r>
        <w:t>List of sensitive assets to focus access simulations on</w:t>
      </w:r>
    </w:p>
    <w:p w14:paraId="5E935BD8" w14:textId="77777777" w:rsidR="00383977" w:rsidRDefault="00383977" w:rsidP="00383977">
      <w:r>
        <w:pict w14:anchorId="54B95FFD">
          <v:rect id="_x0000_i1774" style="width:0;height:1.5pt" o:hralign="center" o:hrstd="t" o:hr="t" fillcolor="#a0a0a0" stroked="f"/>
        </w:pict>
      </w:r>
    </w:p>
    <w:p w14:paraId="563756BE" w14:textId="77777777" w:rsidR="00383977" w:rsidRDefault="00383977" w:rsidP="00383977">
      <w:pPr>
        <w:pStyle w:val="NormalWeb"/>
      </w:pPr>
      <w:r>
        <w:t>Let me know if you'd like a JSON schema or sample query format to validate audit logs or a checklist for implementing access logging via Unity Catalog and Azure integration.</w:t>
      </w:r>
    </w:p>
    <w:p w14:paraId="240798BB" w14:textId="77777777" w:rsidR="00383977" w:rsidRDefault="00383977" w:rsidP="00383977">
      <w:pPr>
        <w:pStyle w:val="Heading5"/>
      </w:pPr>
      <w:r>
        <w:t>You said:</w:t>
      </w:r>
    </w:p>
    <w:p w14:paraId="527B1261" w14:textId="77777777" w:rsidR="00383977" w:rsidRDefault="00383977" w:rsidP="00383977">
      <w:r>
        <w:t>BIZ-01</w:t>
      </w:r>
    </w:p>
    <w:p w14:paraId="567CE1E9" w14:textId="77777777" w:rsidR="00383977" w:rsidRDefault="00383977" w:rsidP="00383977">
      <w:pPr>
        <w:pStyle w:val="Heading6"/>
      </w:pPr>
      <w:r>
        <w:t>ChatGPT said:</w:t>
      </w:r>
    </w:p>
    <w:p w14:paraId="0FF39D36" w14:textId="77777777" w:rsidR="00383977" w:rsidRDefault="00383977" w:rsidP="00383977">
      <w:pPr>
        <w:pStyle w:val="NormalWeb"/>
      </w:pPr>
      <w:r>
        <w:t xml:space="preserve">Here is the detailed technical test scenario for </w:t>
      </w:r>
      <w:r>
        <w:rPr>
          <w:rStyle w:val="Strong"/>
        </w:rPr>
        <w:t>BIZ-01 – Rating Score Sanity Range</w:t>
      </w:r>
      <w:r>
        <w:t xml:space="preserve">, which ensures that business-specific logic for numeric values—particularly those generated by ML models or business rules—remain within </w:t>
      </w:r>
      <w:r>
        <w:rPr>
          <w:rStyle w:val="Strong"/>
        </w:rPr>
        <w:t>expected, valid boundaries</w:t>
      </w:r>
      <w:r>
        <w:t>.</w:t>
      </w:r>
    </w:p>
    <w:p w14:paraId="0FE2D3DF" w14:textId="77777777" w:rsidR="00383977" w:rsidRDefault="00383977" w:rsidP="00383977">
      <w:r>
        <w:pict w14:anchorId="66A44A32">
          <v:rect id="_x0000_i1775" style="width:0;height:1.5pt" o:hralign="center" o:hrstd="t" o:hr="t" fillcolor="#a0a0a0" stroked="f"/>
        </w:pict>
      </w:r>
    </w:p>
    <w:p w14:paraId="0BE6CEC8"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BIZ-01 – Rating Score Sanity Range</w:t>
      </w:r>
    </w:p>
    <w:p w14:paraId="30978E0C"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41312F76" w14:textId="77777777" w:rsidR="00383977" w:rsidRDefault="00383977" w:rsidP="00383977">
      <w:pPr>
        <w:pStyle w:val="NormalWeb"/>
      </w:pPr>
      <w:r>
        <w:t xml:space="preserve">This scenario verifies that all calculated or ingested rating scores fall within a </w:t>
      </w:r>
      <w:r>
        <w:rPr>
          <w:rStyle w:val="Strong"/>
        </w:rPr>
        <w:t>valid, business-approved range</w:t>
      </w:r>
      <w:r>
        <w:t xml:space="preserve">—typically </w:t>
      </w:r>
      <w:r>
        <w:rPr>
          <w:rStyle w:val="HTMLCode"/>
        </w:rPr>
        <w:t>0 to 100</w:t>
      </w:r>
      <w:r>
        <w:t xml:space="preserve">. These scores may originate from pricing engines, ML models, or scoring logic in source systems. The aim is to prevent propagation of </w:t>
      </w:r>
      <w:r>
        <w:rPr>
          <w:rStyle w:val="Strong"/>
        </w:rPr>
        <w:t>invalid, corrupt, or miscalculated values</w:t>
      </w:r>
      <w:r>
        <w:t xml:space="preserve"> that can affect downstream analysis, pricing, or eligibility decisions.</w:t>
      </w:r>
    </w:p>
    <w:p w14:paraId="16F69830" w14:textId="77777777" w:rsidR="00383977" w:rsidRDefault="00383977" w:rsidP="00383977">
      <w:r>
        <w:lastRenderedPageBreak/>
        <w:pict w14:anchorId="47BF3F79">
          <v:rect id="_x0000_i1776" style="width:0;height:1.5pt" o:hralign="center" o:hrstd="t" o:hr="t" fillcolor="#a0a0a0" stroked="f"/>
        </w:pict>
      </w:r>
    </w:p>
    <w:p w14:paraId="0D392682"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6486FE20" w14:textId="77777777" w:rsidR="00383977" w:rsidRDefault="00383977" w:rsidP="0031018D">
      <w:pPr>
        <w:pStyle w:val="NormalWeb"/>
        <w:numPr>
          <w:ilvl w:val="0"/>
          <w:numId w:val="15"/>
        </w:numPr>
      </w:pPr>
      <w:r>
        <w:rPr>
          <w:rStyle w:val="Strong"/>
        </w:rPr>
        <w:t>Data Sources</w:t>
      </w:r>
      <w:r>
        <w:t>: Messages from Athena, PRECOM, or pricing services</w:t>
      </w:r>
    </w:p>
    <w:p w14:paraId="29CFF49B" w14:textId="77777777" w:rsidR="00383977" w:rsidRDefault="00383977" w:rsidP="0031018D">
      <w:pPr>
        <w:pStyle w:val="NormalWeb"/>
        <w:numPr>
          <w:ilvl w:val="0"/>
          <w:numId w:val="15"/>
        </w:numPr>
      </w:pPr>
      <w:r>
        <w:rPr>
          <w:rStyle w:val="Strong"/>
        </w:rPr>
        <w:t>Data Field of Interest</w:t>
      </w:r>
      <w:r>
        <w:t xml:space="preserve">: </w:t>
      </w:r>
      <w:r>
        <w:rPr>
          <w:rStyle w:val="HTMLCode"/>
        </w:rPr>
        <w:t>rating_score</w:t>
      </w:r>
      <w:r>
        <w:t xml:space="preserve">, </w:t>
      </w:r>
      <w:r>
        <w:rPr>
          <w:rStyle w:val="HTMLCode"/>
        </w:rPr>
        <w:t>confidence_score</w:t>
      </w:r>
      <w:r>
        <w:t xml:space="preserve">, </w:t>
      </w:r>
      <w:r>
        <w:rPr>
          <w:rStyle w:val="HTMLCode"/>
        </w:rPr>
        <w:t>eligibility_score</w:t>
      </w:r>
    </w:p>
    <w:p w14:paraId="29E7B620" w14:textId="77777777" w:rsidR="00383977" w:rsidRDefault="00383977" w:rsidP="0031018D">
      <w:pPr>
        <w:pStyle w:val="NormalWeb"/>
        <w:numPr>
          <w:ilvl w:val="0"/>
          <w:numId w:val="15"/>
        </w:numPr>
      </w:pPr>
      <w:r>
        <w:rPr>
          <w:rStyle w:val="Strong"/>
        </w:rPr>
        <w:t>Layers Covered</w:t>
      </w:r>
      <w:r>
        <w:t>:</w:t>
      </w:r>
    </w:p>
    <w:p w14:paraId="3942BEF8" w14:textId="77777777" w:rsidR="00383977" w:rsidRDefault="00383977" w:rsidP="0031018D">
      <w:pPr>
        <w:pStyle w:val="NormalWeb"/>
        <w:numPr>
          <w:ilvl w:val="1"/>
          <w:numId w:val="15"/>
        </w:numPr>
      </w:pPr>
      <w:r>
        <w:t>Bronze (raw values)</w:t>
      </w:r>
    </w:p>
    <w:p w14:paraId="50A505A9" w14:textId="77777777" w:rsidR="00383977" w:rsidRDefault="00383977" w:rsidP="0031018D">
      <w:pPr>
        <w:pStyle w:val="NormalWeb"/>
        <w:numPr>
          <w:ilvl w:val="1"/>
          <w:numId w:val="15"/>
        </w:numPr>
      </w:pPr>
      <w:r>
        <w:t>Silver (validated/enriched values)</w:t>
      </w:r>
    </w:p>
    <w:p w14:paraId="65D70EDE" w14:textId="77777777" w:rsidR="00383977" w:rsidRDefault="00383977" w:rsidP="0031018D">
      <w:pPr>
        <w:pStyle w:val="NormalWeb"/>
        <w:numPr>
          <w:ilvl w:val="1"/>
          <w:numId w:val="15"/>
        </w:numPr>
      </w:pPr>
      <w:r>
        <w:t>Analytics / Business Outputs</w:t>
      </w:r>
    </w:p>
    <w:p w14:paraId="066238C3" w14:textId="77777777" w:rsidR="00383977" w:rsidRDefault="00383977" w:rsidP="0031018D">
      <w:pPr>
        <w:pStyle w:val="NormalWeb"/>
        <w:numPr>
          <w:ilvl w:val="0"/>
          <w:numId w:val="15"/>
        </w:numPr>
      </w:pPr>
      <w:r>
        <w:rPr>
          <w:rStyle w:val="Strong"/>
        </w:rPr>
        <w:t>Boundaries to Validate</w:t>
      </w:r>
      <w:r>
        <w:t>:</w:t>
      </w:r>
    </w:p>
    <w:p w14:paraId="012849B7" w14:textId="77777777" w:rsidR="00383977" w:rsidRDefault="00383977" w:rsidP="0031018D">
      <w:pPr>
        <w:pStyle w:val="NormalWeb"/>
        <w:numPr>
          <w:ilvl w:val="1"/>
          <w:numId w:val="15"/>
        </w:numPr>
      </w:pPr>
      <w:r>
        <w:t xml:space="preserve">Hard range: </w:t>
      </w:r>
      <w:r>
        <w:rPr>
          <w:rStyle w:val="HTMLCode"/>
        </w:rPr>
        <w:t>0 ≤ score ≤ 100</w:t>
      </w:r>
    </w:p>
    <w:p w14:paraId="01A09FCA" w14:textId="77777777" w:rsidR="00383977" w:rsidRDefault="00383977" w:rsidP="0031018D">
      <w:pPr>
        <w:pStyle w:val="NormalWeb"/>
        <w:numPr>
          <w:ilvl w:val="1"/>
          <w:numId w:val="15"/>
        </w:numPr>
      </w:pPr>
      <w:r>
        <w:t>Optional: Minimum signal threshold (e.g., scores &gt; 20 considered valid for use)</w:t>
      </w:r>
    </w:p>
    <w:p w14:paraId="0A1EC59B" w14:textId="77777777" w:rsidR="00383977" w:rsidRDefault="00383977" w:rsidP="00383977">
      <w:r>
        <w:pict w14:anchorId="0EF2E099">
          <v:rect id="_x0000_i1777" style="width:0;height:1.5pt" o:hralign="center" o:hrstd="t" o:hr="t" fillcolor="#a0a0a0" stroked="f"/>
        </w:pict>
      </w:r>
    </w:p>
    <w:p w14:paraId="598F7347"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6F46638C" w14:textId="77777777" w:rsidR="00383977" w:rsidRDefault="00383977" w:rsidP="0031018D">
      <w:pPr>
        <w:pStyle w:val="NormalWeb"/>
        <w:numPr>
          <w:ilvl w:val="0"/>
          <w:numId w:val="16"/>
        </w:numPr>
      </w:pPr>
      <w:r>
        <w:t>Ensure rating values fall within the allowed numeric range</w:t>
      </w:r>
    </w:p>
    <w:p w14:paraId="7A65E326" w14:textId="77777777" w:rsidR="00383977" w:rsidRDefault="00383977" w:rsidP="0031018D">
      <w:pPr>
        <w:pStyle w:val="NormalWeb"/>
        <w:numPr>
          <w:ilvl w:val="0"/>
          <w:numId w:val="16"/>
        </w:numPr>
      </w:pPr>
      <w:r>
        <w:t xml:space="preserve">Detect and quarantine any </w:t>
      </w:r>
      <w:r>
        <w:rPr>
          <w:rStyle w:val="Strong"/>
        </w:rPr>
        <w:t>out-of-bound scores</w:t>
      </w:r>
    </w:p>
    <w:p w14:paraId="31C81B39" w14:textId="77777777" w:rsidR="00383977" w:rsidRDefault="00383977" w:rsidP="0031018D">
      <w:pPr>
        <w:pStyle w:val="NormalWeb"/>
        <w:numPr>
          <w:ilvl w:val="0"/>
          <w:numId w:val="16"/>
        </w:numPr>
      </w:pPr>
      <w:r>
        <w:t xml:space="preserve">Identify </w:t>
      </w:r>
      <w:r>
        <w:rPr>
          <w:rStyle w:val="Strong"/>
        </w:rPr>
        <w:t>negative values, NaNs, or extreme outliers</w:t>
      </w:r>
    </w:p>
    <w:p w14:paraId="64C91B44" w14:textId="77777777" w:rsidR="00383977" w:rsidRDefault="00383977" w:rsidP="0031018D">
      <w:pPr>
        <w:pStyle w:val="NormalWeb"/>
        <w:numPr>
          <w:ilvl w:val="0"/>
          <w:numId w:val="16"/>
        </w:numPr>
      </w:pPr>
      <w:r>
        <w:t>Confirm data pipelines enforce the rule without suppressing records silently</w:t>
      </w:r>
    </w:p>
    <w:p w14:paraId="1227FD70" w14:textId="77777777" w:rsidR="00383977" w:rsidRDefault="00383977" w:rsidP="00383977">
      <w:r>
        <w:pict w14:anchorId="169F06AE">
          <v:rect id="_x0000_i1778" style="width:0;height:1.5pt" o:hralign="center" o:hrstd="t" o:hr="t" fillcolor="#a0a0a0" stroked="f"/>
        </w:pict>
      </w:r>
    </w:p>
    <w:p w14:paraId="23325D39" w14:textId="77777777" w:rsidR="00383977" w:rsidRDefault="00383977" w:rsidP="00383977">
      <w:pPr>
        <w:pStyle w:val="Heading2"/>
      </w:pPr>
      <w:r>
        <w:t xml:space="preserve">🧪 </w:t>
      </w:r>
      <w:r>
        <w:rPr>
          <w:rStyle w:val="Strong"/>
          <w:b/>
          <w:bCs/>
        </w:rPr>
        <w:t>Testing Approach</w:t>
      </w:r>
    </w:p>
    <w:p w14:paraId="5E2F1BA3" w14:textId="77777777" w:rsidR="00383977" w:rsidRDefault="00383977" w:rsidP="00383977">
      <w:pPr>
        <w:pStyle w:val="Heading3"/>
      </w:pPr>
      <w:r>
        <w:rPr>
          <w:rFonts w:ascii="Apple Color Emoji" w:hAnsi="Apple Color Emoji" w:cs="Apple Color Emoji"/>
        </w:rPr>
        <w:t>✅</w:t>
      </w:r>
      <w:r>
        <w:t xml:space="preserve"> </w:t>
      </w:r>
      <w:r>
        <w:rPr>
          <w:rStyle w:val="Strong"/>
          <w:b/>
          <w:bCs/>
        </w:rPr>
        <w:t>Range Check with Simulated and Live Data</w:t>
      </w:r>
    </w:p>
    <w:p w14:paraId="50442470" w14:textId="77777777" w:rsidR="00383977" w:rsidRDefault="00383977" w:rsidP="0031018D">
      <w:pPr>
        <w:pStyle w:val="NormalWeb"/>
        <w:numPr>
          <w:ilvl w:val="0"/>
          <w:numId w:val="17"/>
        </w:numPr>
      </w:pPr>
      <w:r>
        <w:t>Inject test messages with:</w:t>
      </w:r>
    </w:p>
    <w:p w14:paraId="6136CFED" w14:textId="77777777" w:rsidR="00383977" w:rsidRDefault="00383977" w:rsidP="0031018D">
      <w:pPr>
        <w:pStyle w:val="NormalWeb"/>
        <w:numPr>
          <w:ilvl w:val="1"/>
          <w:numId w:val="17"/>
        </w:numPr>
      </w:pPr>
      <w:r>
        <w:t>Valid rating scores (e.g., 45, 99.8)</w:t>
      </w:r>
    </w:p>
    <w:p w14:paraId="0ED39EE0" w14:textId="77777777" w:rsidR="00383977" w:rsidRDefault="00383977" w:rsidP="0031018D">
      <w:pPr>
        <w:pStyle w:val="NormalWeb"/>
        <w:numPr>
          <w:ilvl w:val="1"/>
          <w:numId w:val="17"/>
        </w:numPr>
      </w:pPr>
      <w:r>
        <w:t>Invalid scores (e.g., -5, 150, NULL, NaN)</w:t>
      </w:r>
    </w:p>
    <w:p w14:paraId="6782C0CD" w14:textId="77777777" w:rsidR="00383977" w:rsidRDefault="00383977" w:rsidP="0031018D">
      <w:pPr>
        <w:pStyle w:val="NormalWeb"/>
        <w:numPr>
          <w:ilvl w:val="0"/>
          <w:numId w:val="17"/>
        </w:numPr>
      </w:pPr>
      <w:r>
        <w:t>Ingestion into Bronze should not fail but may flag invalid entries.</w:t>
      </w:r>
    </w:p>
    <w:p w14:paraId="1E2B78FA" w14:textId="77777777" w:rsidR="00383977" w:rsidRDefault="00383977" w:rsidP="0031018D">
      <w:pPr>
        <w:pStyle w:val="NormalWeb"/>
        <w:numPr>
          <w:ilvl w:val="0"/>
          <w:numId w:val="17"/>
        </w:numPr>
      </w:pPr>
      <w:r>
        <w:t>Silver layer should:</w:t>
      </w:r>
    </w:p>
    <w:p w14:paraId="04CCD602" w14:textId="77777777" w:rsidR="00383977" w:rsidRDefault="00383977" w:rsidP="0031018D">
      <w:pPr>
        <w:pStyle w:val="NormalWeb"/>
        <w:numPr>
          <w:ilvl w:val="1"/>
          <w:numId w:val="17"/>
        </w:numPr>
      </w:pPr>
      <w:r>
        <w:t>Filter or isolate invalid scores</w:t>
      </w:r>
    </w:p>
    <w:p w14:paraId="413AAD45" w14:textId="77777777" w:rsidR="00383977" w:rsidRDefault="00383977" w:rsidP="0031018D">
      <w:pPr>
        <w:pStyle w:val="NormalWeb"/>
        <w:numPr>
          <w:ilvl w:val="1"/>
          <w:numId w:val="17"/>
        </w:numPr>
      </w:pPr>
      <w:r>
        <w:t>Optionally log or move to quarantine table</w:t>
      </w:r>
    </w:p>
    <w:p w14:paraId="0315FFCB" w14:textId="77777777" w:rsidR="00383977" w:rsidRDefault="00383977" w:rsidP="0031018D">
      <w:pPr>
        <w:pStyle w:val="NormalWeb"/>
        <w:numPr>
          <w:ilvl w:val="1"/>
          <w:numId w:val="17"/>
        </w:numPr>
      </w:pPr>
      <w:r>
        <w:t>Tag data for reprocessing if threshold breached</w:t>
      </w:r>
    </w:p>
    <w:p w14:paraId="7E02CC69" w14:textId="77777777" w:rsidR="00383977" w:rsidRDefault="00383977" w:rsidP="0031018D">
      <w:pPr>
        <w:pStyle w:val="NormalWeb"/>
        <w:numPr>
          <w:ilvl w:val="0"/>
          <w:numId w:val="17"/>
        </w:numPr>
      </w:pPr>
      <w:r>
        <w:t>Create alert conditions for large volume of invalid ratings</w:t>
      </w:r>
    </w:p>
    <w:p w14:paraId="4C68C4CB" w14:textId="77777777" w:rsidR="00383977" w:rsidRDefault="00383977" w:rsidP="00383977">
      <w:r>
        <w:pict w14:anchorId="6DD0046B">
          <v:rect id="_x0000_i1779" style="width:0;height:1.5pt" o:hralign="center" o:hrstd="t" o:hr="t" fillcolor="#a0a0a0" stroked="f"/>
        </w:pict>
      </w:r>
    </w:p>
    <w:p w14:paraId="6A5278D5"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78F28274" w14:textId="77777777" w:rsidR="00383977" w:rsidRDefault="00383977" w:rsidP="0031018D">
      <w:pPr>
        <w:pStyle w:val="NormalWeb"/>
        <w:numPr>
          <w:ilvl w:val="0"/>
          <w:numId w:val="18"/>
        </w:numPr>
      </w:pPr>
      <w:r>
        <w:t>Run queries to detect:</w:t>
      </w:r>
    </w:p>
    <w:p w14:paraId="0A839EBF" w14:textId="77777777" w:rsidR="00383977" w:rsidRDefault="00383977" w:rsidP="0031018D">
      <w:pPr>
        <w:pStyle w:val="NormalWeb"/>
        <w:numPr>
          <w:ilvl w:val="1"/>
          <w:numId w:val="18"/>
        </w:numPr>
      </w:pPr>
      <w:r>
        <w:t xml:space="preserve">Values </w:t>
      </w:r>
      <w:r>
        <w:rPr>
          <w:rStyle w:val="HTMLCode"/>
        </w:rPr>
        <w:t>&lt; 0</w:t>
      </w:r>
      <w:r>
        <w:t xml:space="preserve">, </w:t>
      </w:r>
      <w:r>
        <w:rPr>
          <w:rStyle w:val="HTMLCode"/>
        </w:rPr>
        <w:t>&gt; 100</w:t>
      </w:r>
      <w:r>
        <w:t xml:space="preserve">, </w:t>
      </w:r>
      <w:r>
        <w:rPr>
          <w:rStyle w:val="HTMLCode"/>
        </w:rPr>
        <w:t>IS NULL</w:t>
      </w:r>
      <w:r>
        <w:t xml:space="preserve">, </w:t>
      </w:r>
      <w:r>
        <w:rPr>
          <w:rStyle w:val="HTMLCode"/>
        </w:rPr>
        <w:t>IS NAN</w:t>
      </w:r>
    </w:p>
    <w:p w14:paraId="766DA993" w14:textId="77777777" w:rsidR="00383977" w:rsidRDefault="00383977" w:rsidP="0031018D">
      <w:pPr>
        <w:pStyle w:val="NormalWeb"/>
        <w:numPr>
          <w:ilvl w:val="0"/>
          <w:numId w:val="18"/>
        </w:numPr>
      </w:pPr>
      <w:r>
        <w:t xml:space="preserve">Check business rule logic (e.g., Spark SQL </w:t>
      </w:r>
      <w:r>
        <w:rPr>
          <w:rStyle w:val="HTMLCode"/>
        </w:rPr>
        <w:t>WHERE</w:t>
      </w:r>
      <w:r>
        <w:t xml:space="preserve"> clause or validation UDF)</w:t>
      </w:r>
    </w:p>
    <w:p w14:paraId="680F6256" w14:textId="77777777" w:rsidR="00383977" w:rsidRDefault="00383977" w:rsidP="0031018D">
      <w:pPr>
        <w:pStyle w:val="NormalWeb"/>
        <w:numPr>
          <w:ilvl w:val="0"/>
          <w:numId w:val="18"/>
        </w:numPr>
      </w:pPr>
      <w:r>
        <w:t>Review error logs or rejected records dataset (if implemented)</w:t>
      </w:r>
    </w:p>
    <w:p w14:paraId="313C79D9" w14:textId="77777777" w:rsidR="00383977" w:rsidRDefault="00383977" w:rsidP="0031018D">
      <w:pPr>
        <w:pStyle w:val="NormalWeb"/>
        <w:numPr>
          <w:ilvl w:val="0"/>
          <w:numId w:val="18"/>
        </w:numPr>
      </w:pPr>
      <w:r>
        <w:lastRenderedPageBreak/>
        <w:t>Confirm that valid ratings are still passing through unaffected</w:t>
      </w:r>
    </w:p>
    <w:p w14:paraId="781B564A" w14:textId="77777777" w:rsidR="00383977" w:rsidRDefault="00383977" w:rsidP="00383977">
      <w:r>
        <w:pict w14:anchorId="60467A73">
          <v:rect id="_x0000_i1780" style="width:0;height:1.5pt" o:hralign="center" o:hrstd="t" o:hr="t" fillcolor="#a0a0a0" stroked="f"/>
        </w:pict>
      </w:r>
    </w:p>
    <w:p w14:paraId="4BCA5AA1"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2D03B52C" w14:textId="77777777" w:rsidR="00383977" w:rsidRDefault="00383977" w:rsidP="0031018D">
      <w:pPr>
        <w:pStyle w:val="NormalWeb"/>
        <w:numPr>
          <w:ilvl w:val="0"/>
          <w:numId w:val="19"/>
        </w:numPr>
      </w:pPr>
      <w:r>
        <w:t>All invalid rating values are detected and handled appropriately</w:t>
      </w:r>
    </w:p>
    <w:p w14:paraId="024A14EE" w14:textId="77777777" w:rsidR="00383977" w:rsidRDefault="00383977" w:rsidP="0031018D">
      <w:pPr>
        <w:pStyle w:val="NormalWeb"/>
        <w:numPr>
          <w:ilvl w:val="0"/>
          <w:numId w:val="19"/>
        </w:numPr>
      </w:pPr>
      <w:r>
        <w:t>No invalid scores pass into analytics or Silver outputs without flagging</w:t>
      </w:r>
    </w:p>
    <w:p w14:paraId="6F11ADEC" w14:textId="77777777" w:rsidR="00383977" w:rsidRDefault="00383977" w:rsidP="0031018D">
      <w:pPr>
        <w:pStyle w:val="NormalWeb"/>
        <w:numPr>
          <w:ilvl w:val="0"/>
          <w:numId w:val="19"/>
        </w:numPr>
      </w:pPr>
      <w:r>
        <w:t>Valid data flow remains uninterrupted</w:t>
      </w:r>
    </w:p>
    <w:p w14:paraId="144A312C" w14:textId="77777777" w:rsidR="00383977" w:rsidRDefault="00383977" w:rsidP="0031018D">
      <w:pPr>
        <w:pStyle w:val="NormalWeb"/>
        <w:numPr>
          <w:ilvl w:val="0"/>
          <w:numId w:val="19"/>
        </w:numPr>
      </w:pPr>
      <w:r>
        <w:t>Logs or rejection tables are updated with offending rows</w:t>
      </w:r>
    </w:p>
    <w:p w14:paraId="7D4D27E4" w14:textId="77777777" w:rsidR="00383977" w:rsidRDefault="00383977" w:rsidP="00383977">
      <w:r>
        <w:pict w14:anchorId="0AD4781B">
          <v:rect id="_x0000_i1781" style="width:0;height:1.5pt" o:hralign="center" o:hrstd="t" o:hr="t" fillcolor="#a0a0a0" stroked="f"/>
        </w:pict>
      </w:r>
    </w:p>
    <w:p w14:paraId="14005DE7" w14:textId="77777777" w:rsidR="00383977" w:rsidRDefault="00383977" w:rsidP="00383977">
      <w:pPr>
        <w:pStyle w:val="Heading3"/>
      </w:pPr>
      <w:r>
        <w:t xml:space="preserve">🧾 </w:t>
      </w:r>
      <w:r>
        <w:rPr>
          <w:rStyle w:val="Strong"/>
          <w:b/>
          <w:bCs/>
        </w:rPr>
        <w:t>Exclusions</w:t>
      </w:r>
    </w:p>
    <w:p w14:paraId="6D1F14FF" w14:textId="77777777" w:rsidR="00383977" w:rsidRDefault="00383977" w:rsidP="0031018D">
      <w:pPr>
        <w:pStyle w:val="NormalWeb"/>
        <w:numPr>
          <w:ilvl w:val="0"/>
          <w:numId w:val="20"/>
        </w:numPr>
      </w:pPr>
      <w:r>
        <w:t>ML model performance or scoring algorithm quality is out of scope</w:t>
      </w:r>
    </w:p>
    <w:p w14:paraId="5C756FAC" w14:textId="77777777" w:rsidR="00383977" w:rsidRDefault="00383977" w:rsidP="0031018D">
      <w:pPr>
        <w:pStyle w:val="NormalWeb"/>
        <w:numPr>
          <w:ilvl w:val="0"/>
          <w:numId w:val="20"/>
        </w:numPr>
      </w:pPr>
      <w:r>
        <w:t>Business thresholds (e.g., eligible vs. high-risk bands) tested in downstream semantic layers</w:t>
      </w:r>
    </w:p>
    <w:p w14:paraId="204A0F33" w14:textId="77777777" w:rsidR="00383977" w:rsidRDefault="00383977" w:rsidP="00383977">
      <w:r>
        <w:pict w14:anchorId="14104D9F">
          <v:rect id="_x0000_i1782" style="width:0;height:1.5pt" o:hralign="center" o:hrstd="t" o:hr="t" fillcolor="#a0a0a0" stroked="f"/>
        </w:pict>
      </w:r>
    </w:p>
    <w:p w14:paraId="5435D8B7"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6715"/>
      </w:tblGrid>
      <w:tr w:rsidR="00383977" w14:paraId="3B334FBA" w14:textId="77777777" w:rsidTr="00383977">
        <w:trPr>
          <w:tblHeader/>
          <w:tblCellSpacing w:w="15" w:type="dxa"/>
        </w:trPr>
        <w:tc>
          <w:tcPr>
            <w:tcW w:w="0" w:type="auto"/>
            <w:vAlign w:val="center"/>
            <w:hideMark/>
          </w:tcPr>
          <w:p w14:paraId="30C7BF5F" w14:textId="77777777" w:rsidR="00383977" w:rsidRDefault="00383977">
            <w:pPr>
              <w:jc w:val="center"/>
              <w:rPr>
                <w:b/>
                <w:bCs/>
              </w:rPr>
            </w:pPr>
            <w:r>
              <w:rPr>
                <w:b/>
                <w:bCs/>
              </w:rPr>
              <w:t>DQ Ref</w:t>
            </w:r>
          </w:p>
        </w:tc>
        <w:tc>
          <w:tcPr>
            <w:tcW w:w="0" w:type="auto"/>
            <w:vAlign w:val="center"/>
            <w:hideMark/>
          </w:tcPr>
          <w:p w14:paraId="7A055FA6" w14:textId="77777777" w:rsidR="00383977" w:rsidRDefault="00383977">
            <w:pPr>
              <w:jc w:val="center"/>
              <w:rPr>
                <w:b/>
                <w:bCs/>
              </w:rPr>
            </w:pPr>
            <w:r>
              <w:rPr>
                <w:b/>
                <w:bCs/>
              </w:rPr>
              <w:t>Description</w:t>
            </w:r>
          </w:p>
        </w:tc>
      </w:tr>
      <w:tr w:rsidR="00383977" w14:paraId="47A57180" w14:textId="77777777" w:rsidTr="00383977">
        <w:trPr>
          <w:tblCellSpacing w:w="15" w:type="dxa"/>
        </w:trPr>
        <w:tc>
          <w:tcPr>
            <w:tcW w:w="0" w:type="auto"/>
            <w:vAlign w:val="center"/>
            <w:hideMark/>
          </w:tcPr>
          <w:p w14:paraId="3A86661E" w14:textId="77777777" w:rsidR="00383977" w:rsidRDefault="00383977">
            <w:r>
              <w:rPr>
                <w:rStyle w:val="Strong"/>
              </w:rPr>
              <w:t>RL DQ01 – Validity</w:t>
            </w:r>
          </w:p>
        </w:tc>
        <w:tc>
          <w:tcPr>
            <w:tcW w:w="0" w:type="auto"/>
            <w:vAlign w:val="center"/>
            <w:hideMark/>
          </w:tcPr>
          <w:p w14:paraId="510854AE" w14:textId="77777777" w:rsidR="00383977" w:rsidRDefault="00383977">
            <w:r>
              <w:t>Ensures numeric values comply with logical constraints</w:t>
            </w:r>
          </w:p>
        </w:tc>
      </w:tr>
      <w:tr w:rsidR="00383977" w14:paraId="5A3B7A12" w14:textId="77777777" w:rsidTr="00383977">
        <w:trPr>
          <w:tblCellSpacing w:w="15" w:type="dxa"/>
        </w:trPr>
        <w:tc>
          <w:tcPr>
            <w:tcW w:w="0" w:type="auto"/>
            <w:vAlign w:val="center"/>
            <w:hideMark/>
          </w:tcPr>
          <w:p w14:paraId="3100109F" w14:textId="77777777" w:rsidR="00383977" w:rsidRDefault="00383977">
            <w:r>
              <w:rPr>
                <w:rStyle w:val="Strong"/>
              </w:rPr>
              <w:t>RL DQ06 – Reliability</w:t>
            </w:r>
          </w:p>
        </w:tc>
        <w:tc>
          <w:tcPr>
            <w:tcW w:w="0" w:type="auto"/>
            <w:vAlign w:val="center"/>
            <w:hideMark/>
          </w:tcPr>
          <w:p w14:paraId="6A8A646C" w14:textId="77777777" w:rsidR="00383977" w:rsidRDefault="00383977">
            <w:r>
              <w:t>Blocks corrupt business logic from affecting downstream consumers</w:t>
            </w:r>
          </w:p>
        </w:tc>
      </w:tr>
      <w:tr w:rsidR="00383977" w14:paraId="11132372" w14:textId="77777777" w:rsidTr="00383977">
        <w:trPr>
          <w:tblCellSpacing w:w="15" w:type="dxa"/>
        </w:trPr>
        <w:tc>
          <w:tcPr>
            <w:tcW w:w="0" w:type="auto"/>
            <w:vAlign w:val="center"/>
            <w:hideMark/>
          </w:tcPr>
          <w:p w14:paraId="36C6E187" w14:textId="77777777" w:rsidR="00383977" w:rsidRDefault="00383977">
            <w:r>
              <w:rPr>
                <w:rStyle w:val="Strong"/>
              </w:rPr>
              <w:t>RL DQ08 – Relevance</w:t>
            </w:r>
          </w:p>
        </w:tc>
        <w:tc>
          <w:tcPr>
            <w:tcW w:w="0" w:type="auto"/>
            <w:vAlign w:val="center"/>
            <w:hideMark/>
          </w:tcPr>
          <w:p w14:paraId="06C6BB7B" w14:textId="77777777" w:rsidR="00383977" w:rsidRDefault="00383977">
            <w:r>
              <w:t>Guarantees score values are actionable and meaningful</w:t>
            </w:r>
          </w:p>
        </w:tc>
      </w:tr>
    </w:tbl>
    <w:p w14:paraId="26438403" w14:textId="77777777" w:rsidR="00383977" w:rsidRDefault="00383977" w:rsidP="00383977">
      <w:r>
        <w:pict w14:anchorId="507E8DE0">
          <v:rect id="_x0000_i1783" style="width:0;height:1.5pt" o:hralign="center" o:hrstd="t" o:hr="t" fillcolor="#a0a0a0" stroked="f"/>
        </w:pict>
      </w:r>
    </w:p>
    <w:p w14:paraId="072C3864"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467C0AE0" w14:textId="77777777" w:rsidR="00383977" w:rsidRDefault="00383977" w:rsidP="0031018D">
      <w:pPr>
        <w:pStyle w:val="NormalWeb"/>
        <w:numPr>
          <w:ilvl w:val="0"/>
          <w:numId w:val="21"/>
        </w:numPr>
      </w:pPr>
      <w:r>
        <w:t>Defined scoring logic or schema documentation from business teams</w:t>
      </w:r>
    </w:p>
    <w:p w14:paraId="1FBA1635" w14:textId="77777777" w:rsidR="00383977" w:rsidRDefault="00383977" w:rsidP="0031018D">
      <w:pPr>
        <w:pStyle w:val="NormalWeb"/>
        <w:numPr>
          <w:ilvl w:val="0"/>
          <w:numId w:val="21"/>
        </w:numPr>
      </w:pPr>
      <w:r>
        <w:t>Access to:</w:t>
      </w:r>
    </w:p>
    <w:p w14:paraId="40F2B922" w14:textId="77777777" w:rsidR="00383977" w:rsidRDefault="00383977" w:rsidP="0031018D">
      <w:pPr>
        <w:pStyle w:val="NormalWeb"/>
        <w:numPr>
          <w:ilvl w:val="1"/>
          <w:numId w:val="21"/>
        </w:numPr>
      </w:pPr>
      <w:r>
        <w:t xml:space="preserve">Bronze and Silver tables with </w:t>
      </w:r>
      <w:r>
        <w:rPr>
          <w:rStyle w:val="HTMLCode"/>
        </w:rPr>
        <w:t>rating_score</w:t>
      </w:r>
      <w:r>
        <w:t xml:space="preserve"> or equivalent</w:t>
      </w:r>
    </w:p>
    <w:p w14:paraId="3AB52AF0" w14:textId="77777777" w:rsidR="00383977" w:rsidRDefault="00383977" w:rsidP="0031018D">
      <w:pPr>
        <w:pStyle w:val="NormalWeb"/>
        <w:numPr>
          <w:ilvl w:val="1"/>
          <w:numId w:val="21"/>
        </w:numPr>
      </w:pPr>
      <w:r>
        <w:t>Logs or rule-engine outputs</w:t>
      </w:r>
    </w:p>
    <w:p w14:paraId="533D0E01" w14:textId="77777777" w:rsidR="00383977" w:rsidRDefault="00383977" w:rsidP="0031018D">
      <w:pPr>
        <w:pStyle w:val="NormalWeb"/>
        <w:numPr>
          <w:ilvl w:val="0"/>
          <w:numId w:val="21"/>
        </w:numPr>
      </w:pPr>
      <w:r>
        <w:t>Ability to insert controlled test data and query resulting tables</w:t>
      </w:r>
    </w:p>
    <w:p w14:paraId="684F2DE1" w14:textId="77777777" w:rsidR="00383977" w:rsidRDefault="00383977" w:rsidP="00383977">
      <w:r>
        <w:pict w14:anchorId="22159E4C">
          <v:rect id="_x0000_i1784" style="width:0;height:1.5pt" o:hralign="center" o:hrstd="t" o:hr="t" fillcolor="#a0a0a0" stroked="f"/>
        </w:pict>
      </w:r>
    </w:p>
    <w:p w14:paraId="409FF1B2" w14:textId="77777777" w:rsidR="00383977" w:rsidRDefault="00383977" w:rsidP="00383977">
      <w:pPr>
        <w:pStyle w:val="NormalWeb"/>
      </w:pPr>
      <w:r>
        <w:t>Let me know if you'd like to include this as a rule in your automated data quality framework (e.g., using Great Expectations, Unity Catalog expectations, or PyDeequ).</w:t>
      </w:r>
    </w:p>
    <w:p w14:paraId="53081527" w14:textId="77777777" w:rsidR="00383977" w:rsidRDefault="00383977" w:rsidP="00383977">
      <w:pPr>
        <w:pStyle w:val="Heading5"/>
      </w:pPr>
      <w:r>
        <w:t>You said:</w:t>
      </w:r>
    </w:p>
    <w:p w14:paraId="78204AB0" w14:textId="77777777" w:rsidR="00383977" w:rsidRDefault="00383977" w:rsidP="00383977">
      <w:r>
        <w:t>BIZ-02</w:t>
      </w:r>
    </w:p>
    <w:p w14:paraId="09DE33C2" w14:textId="77777777" w:rsidR="00383977" w:rsidRDefault="00383977" w:rsidP="00383977">
      <w:pPr>
        <w:pStyle w:val="Heading6"/>
      </w:pPr>
      <w:r>
        <w:lastRenderedPageBreak/>
        <w:t>ChatGPT said:</w:t>
      </w:r>
    </w:p>
    <w:p w14:paraId="2C7449A8" w14:textId="77777777" w:rsidR="00383977" w:rsidRDefault="00383977" w:rsidP="00383977">
      <w:pPr>
        <w:pStyle w:val="NormalWeb"/>
      </w:pPr>
      <w:r>
        <w:t xml:space="preserve">Here is the detailed technical test scenario for </w:t>
      </w:r>
      <w:r>
        <w:rPr>
          <w:rStyle w:val="Strong"/>
        </w:rPr>
        <w:t>BIZ-02 – Quote Validity Period Check</w:t>
      </w:r>
      <w:r>
        <w:t>, which ensures all quote-related records respect defined business time windows for eligibility and relevance.</w:t>
      </w:r>
    </w:p>
    <w:p w14:paraId="043A8402" w14:textId="77777777" w:rsidR="00383977" w:rsidRDefault="00383977" w:rsidP="00383977">
      <w:r>
        <w:pict w14:anchorId="32668DDF">
          <v:rect id="_x0000_i1785" style="width:0;height:1.5pt" o:hralign="center" o:hrstd="t" o:hr="t" fillcolor="#a0a0a0" stroked="f"/>
        </w:pict>
      </w:r>
    </w:p>
    <w:p w14:paraId="53E6E943"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BIZ-02 – Quote Validity Period Check</w:t>
      </w:r>
    </w:p>
    <w:p w14:paraId="5C8F9371"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0B1849AB" w14:textId="77777777" w:rsidR="00383977" w:rsidRDefault="00383977" w:rsidP="00383977">
      <w:pPr>
        <w:pStyle w:val="NormalWeb"/>
      </w:pPr>
      <w:r>
        <w:t xml:space="preserve">This scenario validates that each quote ingested or transformed into the Silver layer contains a </w:t>
      </w:r>
      <w:r>
        <w:rPr>
          <w:rStyle w:val="Strong"/>
        </w:rPr>
        <w:t xml:space="preserve">valid </w:t>
      </w:r>
      <w:r>
        <w:rPr>
          <w:rStyle w:val="HTMLCode"/>
          <w:b/>
          <w:bCs/>
        </w:rPr>
        <w:t>quote_timestamp</w:t>
      </w:r>
      <w:r>
        <w:t xml:space="preserve">, and that the quote falls within the </w:t>
      </w:r>
      <w:r>
        <w:rPr>
          <w:rStyle w:val="Strong"/>
        </w:rPr>
        <w:t>acceptable business time window</w:t>
      </w:r>
      <w:r>
        <w:t xml:space="preserve"> (e.g., within the past 30 calendar days). It prevents outdated or future-dated quotes from being processed, displayed, or used for pricing, risk, or reporting decisions.</w:t>
      </w:r>
    </w:p>
    <w:p w14:paraId="3DCEE303" w14:textId="77777777" w:rsidR="00383977" w:rsidRDefault="00383977" w:rsidP="00383977">
      <w:r>
        <w:pict w14:anchorId="235D69B2">
          <v:rect id="_x0000_i1786" style="width:0;height:1.5pt" o:hralign="center" o:hrstd="t" o:hr="t" fillcolor="#a0a0a0" stroked="f"/>
        </w:pict>
      </w:r>
    </w:p>
    <w:p w14:paraId="44E7C547"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0A8810CF" w14:textId="77777777" w:rsidR="00383977" w:rsidRDefault="00383977" w:rsidP="0031018D">
      <w:pPr>
        <w:pStyle w:val="NormalWeb"/>
        <w:numPr>
          <w:ilvl w:val="0"/>
          <w:numId w:val="22"/>
        </w:numPr>
      </w:pPr>
      <w:r>
        <w:rPr>
          <w:rStyle w:val="Strong"/>
        </w:rPr>
        <w:t>Data Sources</w:t>
      </w:r>
      <w:r>
        <w:t xml:space="preserve">: MQS message types (e.g., </w:t>
      </w:r>
      <w:r>
        <w:rPr>
          <w:rStyle w:val="HTMLCode"/>
        </w:rPr>
        <w:t>QUOTE_REQUEST</w:t>
      </w:r>
      <w:r>
        <w:t xml:space="preserve">, </w:t>
      </w:r>
      <w:r>
        <w:rPr>
          <w:rStyle w:val="HTMLCode"/>
        </w:rPr>
        <w:t>PRECOM_RESPONSE</w:t>
      </w:r>
      <w:r>
        <w:t>)</w:t>
      </w:r>
    </w:p>
    <w:p w14:paraId="20F98AC6" w14:textId="77777777" w:rsidR="00383977" w:rsidRDefault="00383977" w:rsidP="0031018D">
      <w:pPr>
        <w:pStyle w:val="NormalWeb"/>
        <w:numPr>
          <w:ilvl w:val="0"/>
          <w:numId w:val="22"/>
        </w:numPr>
      </w:pPr>
      <w:r>
        <w:rPr>
          <w:rStyle w:val="Strong"/>
        </w:rPr>
        <w:t>Fields Involved</w:t>
      </w:r>
      <w:r>
        <w:t xml:space="preserve">: </w:t>
      </w:r>
      <w:r>
        <w:rPr>
          <w:rStyle w:val="HTMLCode"/>
        </w:rPr>
        <w:t>quote_timestamp</w:t>
      </w:r>
      <w:r>
        <w:t xml:space="preserve">, </w:t>
      </w:r>
      <w:r>
        <w:rPr>
          <w:rStyle w:val="HTMLCode"/>
        </w:rPr>
        <w:t>valid_until</w:t>
      </w:r>
      <w:r>
        <w:t xml:space="preserve">, </w:t>
      </w:r>
      <w:r>
        <w:rPr>
          <w:rStyle w:val="HTMLCode"/>
        </w:rPr>
        <w:t>event_time</w:t>
      </w:r>
    </w:p>
    <w:p w14:paraId="204DA2E7" w14:textId="77777777" w:rsidR="00383977" w:rsidRDefault="00383977" w:rsidP="0031018D">
      <w:pPr>
        <w:pStyle w:val="NormalWeb"/>
        <w:numPr>
          <w:ilvl w:val="0"/>
          <w:numId w:val="22"/>
        </w:numPr>
      </w:pPr>
      <w:r>
        <w:rPr>
          <w:rStyle w:val="Strong"/>
        </w:rPr>
        <w:t>Layers Covered</w:t>
      </w:r>
      <w:r>
        <w:t>:</w:t>
      </w:r>
    </w:p>
    <w:p w14:paraId="5D6F2AA5" w14:textId="77777777" w:rsidR="00383977" w:rsidRDefault="00383977" w:rsidP="0031018D">
      <w:pPr>
        <w:pStyle w:val="NormalWeb"/>
        <w:numPr>
          <w:ilvl w:val="1"/>
          <w:numId w:val="22"/>
        </w:numPr>
      </w:pPr>
      <w:r>
        <w:t>Bronze: raw capture of quote events</w:t>
      </w:r>
    </w:p>
    <w:p w14:paraId="0CC3D4A9" w14:textId="77777777" w:rsidR="00383977" w:rsidRDefault="00383977" w:rsidP="0031018D">
      <w:pPr>
        <w:pStyle w:val="NormalWeb"/>
        <w:numPr>
          <w:ilvl w:val="1"/>
          <w:numId w:val="22"/>
        </w:numPr>
      </w:pPr>
      <w:r>
        <w:t>Silver: transformed/filtered quote data</w:t>
      </w:r>
    </w:p>
    <w:p w14:paraId="4FC20D44" w14:textId="77777777" w:rsidR="00383977" w:rsidRDefault="00383977" w:rsidP="0031018D">
      <w:pPr>
        <w:pStyle w:val="NormalWeb"/>
        <w:numPr>
          <w:ilvl w:val="0"/>
          <w:numId w:val="22"/>
        </w:numPr>
      </w:pPr>
      <w:r>
        <w:rPr>
          <w:rStyle w:val="Strong"/>
        </w:rPr>
        <w:t>Expected Validity Rules</w:t>
      </w:r>
      <w:r>
        <w:t>:</w:t>
      </w:r>
    </w:p>
    <w:p w14:paraId="6283DA8B" w14:textId="77777777" w:rsidR="00383977" w:rsidRDefault="00383977" w:rsidP="0031018D">
      <w:pPr>
        <w:pStyle w:val="NormalWeb"/>
        <w:numPr>
          <w:ilvl w:val="1"/>
          <w:numId w:val="22"/>
        </w:numPr>
      </w:pPr>
      <w:r>
        <w:t>Quote timestamp should not be more than X days old (e.g., 30)</w:t>
      </w:r>
    </w:p>
    <w:p w14:paraId="7763F576" w14:textId="77777777" w:rsidR="00383977" w:rsidRDefault="00383977" w:rsidP="0031018D">
      <w:pPr>
        <w:pStyle w:val="NormalWeb"/>
        <w:numPr>
          <w:ilvl w:val="1"/>
          <w:numId w:val="22"/>
        </w:numPr>
      </w:pPr>
      <w:r>
        <w:t>Should not be in the future (compared to system time or ingestion time)</w:t>
      </w:r>
    </w:p>
    <w:p w14:paraId="50CCB072" w14:textId="77777777" w:rsidR="00383977" w:rsidRDefault="00383977" w:rsidP="0031018D">
      <w:pPr>
        <w:pStyle w:val="NormalWeb"/>
        <w:numPr>
          <w:ilvl w:val="1"/>
          <w:numId w:val="22"/>
        </w:numPr>
      </w:pPr>
      <w:r>
        <w:t>Optional: Business-configurable grace window</w:t>
      </w:r>
    </w:p>
    <w:p w14:paraId="5799D390" w14:textId="77777777" w:rsidR="00383977" w:rsidRDefault="00383977" w:rsidP="00383977">
      <w:r>
        <w:pict w14:anchorId="51ACA8A8">
          <v:rect id="_x0000_i1787" style="width:0;height:1.5pt" o:hralign="center" o:hrstd="t" o:hr="t" fillcolor="#a0a0a0" stroked="f"/>
        </w:pict>
      </w:r>
    </w:p>
    <w:p w14:paraId="43562676"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5B0E4CF7" w14:textId="77777777" w:rsidR="00383977" w:rsidRDefault="00383977" w:rsidP="0031018D">
      <w:pPr>
        <w:pStyle w:val="NormalWeb"/>
        <w:numPr>
          <w:ilvl w:val="0"/>
          <w:numId w:val="23"/>
        </w:numPr>
      </w:pPr>
      <w:r>
        <w:t>Verify all quotes fall within expected age range from current time</w:t>
      </w:r>
    </w:p>
    <w:p w14:paraId="4EAB803D" w14:textId="77777777" w:rsidR="00383977" w:rsidRDefault="00383977" w:rsidP="0031018D">
      <w:pPr>
        <w:pStyle w:val="NormalWeb"/>
        <w:numPr>
          <w:ilvl w:val="0"/>
          <w:numId w:val="23"/>
        </w:numPr>
      </w:pPr>
      <w:r>
        <w:t>Filter or flag quotes with:</w:t>
      </w:r>
    </w:p>
    <w:p w14:paraId="24637C34" w14:textId="77777777" w:rsidR="00383977" w:rsidRDefault="00383977" w:rsidP="0031018D">
      <w:pPr>
        <w:pStyle w:val="NormalWeb"/>
        <w:numPr>
          <w:ilvl w:val="1"/>
          <w:numId w:val="23"/>
        </w:numPr>
      </w:pPr>
      <w:r>
        <w:t>Timestamps older than 30 days</w:t>
      </w:r>
    </w:p>
    <w:p w14:paraId="17A09AC7" w14:textId="77777777" w:rsidR="00383977" w:rsidRDefault="00383977" w:rsidP="0031018D">
      <w:pPr>
        <w:pStyle w:val="NormalWeb"/>
        <w:numPr>
          <w:ilvl w:val="1"/>
          <w:numId w:val="23"/>
        </w:numPr>
      </w:pPr>
      <w:r>
        <w:t>Invalid or missing timestamps</w:t>
      </w:r>
    </w:p>
    <w:p w14:paraId="075E8D80" w14:textId="77777777" w:rsidR="00383977" w:rsidRDefault="00383977" w:rsidP="0031018D">
      <w:pPr>
        <w:pStyle w:val="NormalWeb"/>
        <w:numPr>
          <w:ilvl w:val="1"/>
          <w:numId w:val="23"/>
        </w:numPr>
      </w:pPr>
      <w:r>
        <w:t>Future-dated records</w:t>
      </w:r>
    </w:p>
    <w:p w14:paraId="51672CBC" w14:textId="77777777" w:rsidR="00383977" w:rsidRDefault="00383977" w:rsidP="0031018D">
      <w:pPr>
        <w:pStyle w:val="NormalWeb"/>
        <w:numPr>
          <w:ilvl w:val="0"/>
          <w:numId w:val="23"/>
        </w:numPr>
      </w:pPr>
      <w:r>
        <w:t>Validate that rejected quotes are logged or excluded from decisioning</w:t>
      </w:r>
    </w:p>
    <w:p w14:paraId="7E2BFBD7" w14:textId="77777777" w:rsidR="00383977" w:rsidRDefault="00383977" w:rsidP="00383977">
      <w:r>
        <w:pict w14:anchorId="67CF0A73">
          <v:rect id="_x0000_i1788" style="width:0;height:1.5pt" o:hralign="center" o:hrstd="t" o:hr="t" fillcolor="#a0a0a0" stroked="f"/>
        </w:pict>
      </w:r>
    </w:p>
    <w:p w14:paraId="7869553F" w14:textId="77777777" w:rsidR="00383977" w:rsidRDefault="00383977" w:rsidP="00383977">
      <w:pPr>
        <w:pStyle w:val="Heading2"/>
      </w:pPr>
      <w:r>
        <w:t xml:space="preserve">🧪 </w:t>
      </w:r>
      <w:r>
        <w:rPr>
          <w:rStyle w:val="Strong"/>
          <w:b/>
          <w:bCs/>
        </w:rPr>
        <w:t>Testing Approach</w:t>
      </w:r>
    </w:p>
    <w:p w14:paraId="7BF852AF" w14:textId="77777777" w:rsidR="00383977" w:rsidRDefault="00383977" w:rsidP="00383977">
      <w:pPr>
        <w:pStyle w:val="Heading3"/>
      </w:pPr>
      <w:r>
        <w:rPr>
          <w:rFonts w:ascii="Apple Color Emoji" w:hAnsi="Apple Color Emoji" w:cs="Apple Color Emoji"/>
        </w:rPr>
        <w:lastRenderedPageBreak/>
        <w:t>✅</w:t>
      </w:r>
      <w:r>
        <w:t xml:space="preserve"> </w:t>
      </w:r>
      <w:r>
        <w:rPr>
          <w:rStyle w:val="Strong"/>
          <w:b/>
          <w:bCs/>
        </w:rPr>
        <w:t>Inject Valid and Invalid Quotes</w:t>
      </w:r>
    </w:p>
    <w:p w14:paraId="00890D12" w14:textId="77777777" w:rsidR="00383977" w:rsidRDefault="00383977" w:rsidP="0031018D">
      <w:pPr>
        <w:pStyle w:val="NormalWeb"/>
        <w:numPr>
          <w:ilvl w:val="0"/>
          <w:numId w:val="24"/>
        </w:numPr>
      </w:pPr>
      <w:r>
        <w:t>Create test quotes with:</w:t>
      </w:r>
    </w:p>
    <w:p w14:paraId="24C72B01" w14:textId="77777777" w:rsidR="00383977" w:rsidRDefault="00383977" w:rsidP="0031018D">
      <w:pPr>
        <w:pStyle w:val="NormalWeb"/>
        <w:numPr>
          <w:ilvl w:val="1"/>
          <w:numId w:val="24"/>
        </w:numPr>
      </w:pPr>
      <w:r>
        <w:t>Valid timestamp (e.g., within 10 days)</w:t>
      </w:r>
    </w:p>
    <w:p w14:paraId="07C99970" w14:textId="77777777" w:rsidR="00383977" w:rsidRDefault="00383977" w:rsidP="0031018D">
      <w:pPr>
        <w:pStyle w:val="NormalWeb"/>
        <w:numPr>
          <w:ilvl w:val="1"/>
          <w:numId w:val="24"/>
        </w:numPr>
      </w:pPr>
      <w:r>
        <w:t>Outdated timestamp (e.g., 45 days old)</w:t>
      </w:r>
    </w:p>
    <w:p w14:paraId="5C101505" w14:textId="77777777" w:rsidR="00383977" w:rsidRDefault="00383977" w:rsidP="0031018D">
      <w:pPr>
        <w:pStyle w:val="NormalWeb"/>
        <w:numPr>
          <w:ilvl w:val="1"/>
          <w:numId w:val="24"/>
        </w:numPr>
      </w:pPr>
      <w:r>
        <w:t>Future-dated timestamp (e.g., 3 days ahead)</w:t>
      </w:r>
    </w:p>
    <w:p w14:paraId="70035344" w14:textId="77777777" w:rsidR="00383977" w:rsidRDefault="00383977" w:rsidP="0031018D">
      <w:pPr>
        <w:pStyle w:val="NormalWeb"/>
        <w:numPr>
          <w:ilvl w:val="1"/>
          <w:numId w:val="24"/>
        </w:numPr>
      </w:pPr>
      <w:r>
        <w:t>Null or improperly formatted timestamp</w:t>
      </w:r>
    </w:p>
    <w:p w14:paraId="4A9E562F" w14:textId="77777777" w:rsidR="00383977" w:rsidRDefault="00383977" w:rsidP="0031018D">
      <w:pPr>
        <w:pStyle w:val="NormalWeb"/>
        <w:numPr>
          <w:ilvl w:val="0"/>
          <w:numId w:val="24"/>
        </w:numPr>
      </w:pPr>
      <w:r>
        <w:t>Ingest into EventHub and validate:</w:t>
      </w:r>
    </w:p>
    <w:p w14:paraId="375D13EE" w14:textId="77777777" w:rsidR="00383977" w:rsidRDefault="00383977" w:rsidP="0031018D">
      <w:pPr>
        <w:pStyle w:val="NormalWeb"/>
        <w:numPr>
          <w:ilvl w:val="1"/>
          <w:numId w:val="24"/>
        </w:numPr>
      </w:pPr>
      <w:r>
        <w:t>Bronze layer captures raw record with original timestamp</w:t>
      </w:r>
    </w:p>
    <w:p w14:paraId="08D2568C" w14:textId="77777777" w:rsidR="00383977" w:rsidRDefault="00383977" w:rsidP="0031018D">
      <w:pPr>
        <w:pStyle w:val="NormalWeb"/>
        <w:numPr>
          <w:ilvl w:val="1"/>
          <w:numId w:val="24"/>
        </w:numPr>
      </w:pPr>
      <w:r>
        <w:t>Silver logic filters or flags records that don’t meet time-based validity</w:t>
      </w:r>
    </w:p>
    <w:p w14:paraId="084EFE79" w14:textId="77777777" w:rsidR="00383977" w:rsidRDefault="00383977" w:rsidP="0031018D">
      <w:pPr>
        <w:pStyle w:val="NormalWeb"/>
        <w:numPr>
          <w:ilvl w:val="0"/>
          <w:numId w:val="24"/>
        </w:numPr>
      </w:pPr>
      <w:r>
        <w:t>Optionally, simulate ingestion time drift (delayed ingestion) to assess robustness</w:t>
      </w:r>
    </w:p>
    <w:p w14:paraId="5985119E" w14:textId="77777777" w:rsidR="00383977" w:rsidRDefault="00383977" w:rsidP="00383977">
      <w:r>
        <w:pict w14:anchorId="0CD0BA51">
          <v:rect id="_x0000_i1789" style="width:0;height:1.5pt" o:hralign="center" o:hrstd="t" o:hr="t" fillcolor="#a0a0a0" stroked="f"/>
        </w:pict>
      </w:r>
    </w:p>
    <w:p w14:paraId="6101B3F0"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1960DA5A" w14:textId="77777777" w:rsidR="00383977" w:rsidRDefault="00383977" w:rsidP="0031018D">
      <w:pPr>
        <w:pStyle w:val="NormalWeb"/>
        <w:numPr>
          <w:ilvl w:val="0"/>
          <w:numId w:val="25"/>
        </w:numPr>
      </w:pPr>
      <w:r>
        <w:t xml:space="preserve">Compare </w:t>
      </w:r>
      <w:r>
        <w:rPr>
          <w:rStyle w:val="HTMLCode"/>
        </w:rPr>
        <w:t>quote_timestamp</w:t>
      </w:r>
      <w:r>
        <w:t xml:space="preserve"> against system clock and </w:t>
      </w:r>
      <w:r>
        <w:rPr>
          <w:rStyle w:val="HTMLCode"/>
        </w:rPr>
        <w:t>_ingest_time</w:t>
      </w:r>
    </w:p>
    <w:p w14:paraId="33A57235" w14:textId="77777777" w:rsidR="00383977" w:rsidRDefault="00383977" w:rsidP="0031018D">
      <w:pPr>
        <w:pStyle w:val="NormalWeb"/>
        <w:numPr>
          <w:ilvl w:val="0"/>
          <w:numId w:val="25"/>
        </w:numPr>
      </w:pPr>
      <w:r>
        <w:t>Use date-difference logic (</w:t>
      </w:r>
      <w:r>
        <w:rPr>
          <w:rStyle w:val="HTMLCode"/>
        </w:rPr>
        <w:t>DATEDIFF</w:t>
      </w:r>
      <w:r>
        <w:t xml:space="preserve">, </w:t>
      </w:r>
      <w:r>
        <w:rPr>
          <w:rStyle w:val="HTMLCode"/>
        </w:rPr>
        <w:t>CURRENT_DATE - quote_date</w:t>
      </w:r>
      <w:r>
        <w:t>) in Spark/SQL</w:t>
      </w:r>
    </w:p>
    <w:p w14:paraId="6D1B27FA" w14:textId="77777777" w:rsidR="00383977" w:rsidRDefault="00383977" w:rsidP="0031018D">
      <w:pPr>
        <w:pStyle w:val="NormalWeb"/>
        <w:numPr>
          <w:ilvl w:val="0"/>
          <w:numId w:val="25"/>
        </w:numPr>
      </w:pPr>
      <w:r>
        <w:t>Check if expired quotes are tagged, filtered, or routed to quarantine</w:t>
      </w:r>
    </w:p>
    <w:p w14:paraId="45D9A206" w14:textId="77777777" w:rsidR="00383977" w:rsidRDefault="00383977" w:rsidP="0031018D">
      <w:pPr>
        <w:pStyle w:val="NormalWeb"/>
        <w:numPr>
          <w:ilvl w:val="0"/>
          <w:numId w:val="25"/>
        </w:numPr>
      </w:pPr>
      <w:r>
        <w:t>Confirm that only valid quotes appear in downstream datasets</w:t>
      </w:r>
    </w:p>
    <w:p w14:paraId="492991ED" w14:textId="77777777" w:rsidR="00383977" w:rsidRDefault="00383977" w:rsidP="00383977">
      <w:r>
        <w:pict w14:anchorId="3E88756A">
          <v:rect id="_x0000_i1790" style="width:0;height:1.5pt" o:hralign="center" o:hrstd="t" o:hr="t" fillcolor="#a0a0a0" stroked="f"/>
        </w:pict>
      </w:r>
    </w:p>
    <w:p w14:paraId="5AD01174"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7B3A7F9B" w14:textId="77777777" w:rsidR="00383977" w:rsidRDefault="00383977" w:rsidP="0031018D">
      <w:pPr>
        <w:pStyle w:val="NormalWeb"/>
        <w:numPr>
          <w:ilvl w:val="0"/>
          <w:numId w:val="26"/>
        </w:numPr>
      </w:pPr>
      <w:r>
        <w:t>Quotes older than the configured threshold are excluded from active Silver views</w:t>
      </w:r>
    </w:p>
    <w:p w14:paraId="0E3E4FCD" w14:textId="77777777" w:rsidR="00383977" w:rsidRDefault="00383977" w:rsidP="0031018D">
      <w:pPr>
        <w:pStyle w:val="NormalWeb"/>
        <w:numPr>
          <w:ilvl w:val="0"/>
          <w:numId w:val="26"/>
        </w:numPr>
      </w:pPr>
      <w:r>
        <w:t>No future-dated quotes pass into pricing or eligibility logic</w:t>
      </w:r>
    </w:p>
    <w:p w14:paraId="078833EF" w14:textId="77777777" w:rsidR="00383977" w:rsidRDefault="00383977" w:rsidP="0031018D">
      <w:pPr>
        <w:pStyle w:val="NormalWeb"/>
        <w:numPr>
          <w:ilvl w:val="0"/>
          <w:numId w:val="26"/>
        </w:numPr>
      </w:pPr>
      <w:r>
        <w:t>Logs or audit tags capture the exclusion reason</w:t>
      </w:r>
    </w:p>
    <w:p w14:paraId="0F3CFDBE" w14:textId="77777777" w:rsidR="00383977" w:rsidRDefault="00383977" w:rsidP="0031018D">
      <w:pPr>
        <w:pStyle w:val="NormalWeb"/>
        <w:numPr>
          <w:ilvl w:val="0"/>
          <w:numId w:val="26"/>
        </w:numPr>
      </w:pPr>
      <w:r>
        <w:t>Time drift or ingestion lag does not falsely exclude valid quotes</w:t>
      </w:r>
    </w:p>
    <w:p w14:paraId="31DF120E" w14:textId="77777777" w:rsidR="00383977" w:rsidRDefault="00383977" w:rsidP="00383977">
      <w:r>
        <w:pict w14:anchorId="140D41FF">
          <v:rect id="_x0000_i1791" style="width:0;height:1.5pt" o:hralign="center" o:hrstd="t" o:hr="t" fillcolor="#a0a0a0" stroked="f"/>
        </w:pict>
      </w:r>
    </w:p>
    <w:p w14:paraId="55C4671F" w14:textId="77777777" w:rsidR="00383977" w:rsidRDefault="00383977" w:rsidP="00383977">
      <w:pPr>
        <w:pStyle w:val="Heading3"/>
      </w:pPr>
      <w:r>
        <w:t xml:space="preserve">🧾 </w:t>
      </w:r>
      <w:r>
        <w:rPr>
          <w:rStyle w:val="Strong"/>
          <w:b/>
          <w:bCs/>
        </w:rPr>
        <w:t>Exclusions</w:t>
      </w:r>
    </w:p>
    <w:p w14:paraId="6AB4E767" w14:textId="77777777" w:rsidR="00383977" w:rsidRDefault="00383977" w:rsidP="0031018D">
      <w:pPr>
        <w:pStyle w:val="NormalWeb"/>
        <w:numPr>
          <w:ilvl w:val="0"/>
          <w:numId w:val="27"/>
        </w:numPr>
      </w:pPr>
      <w:r>
        <w:t>Quote versioning or renewal cycle logic (handled by quoting engine)</w:t>
      </w:r>
    </w:p>
    <w:p w14:paraId="391E3DC6" w14:textId="77777777" w:rsidR="00383977" w:rsidRDefault="00383977" w:rsidP="0031018D">
      <w:pPr>
        <w:pStyle w:val="NormalWeb"/>
        <w:numPr>
          <w:ilvl w:val="0"/>
          <w:numId w:val="27"/>
        </w:numPr>
      </w:pPr>
      <w:r>
        <w:t>Duplicate quote handling is addressed separately</w:t>
      </w:r>
    </w:p>
    <w:p w14:paraId="5834A939" w14:textId="77777777" w:rsidR="00383977" w:rsidRDefault="00383977" w:rsidP="00383977">
      <w:r>
        <w:pict w14:anchorId="5BA988FC">
          <v:rect id="_x0000_i1792" style="width:0;height:1.5pt" o:hralign="center" o:hrstd="t" o:hr="t" fillcolor="#a0a0a0" stroked="f"/>
        </w:pict>
      </w:r>
    </w:p>
    <w:p w14:paraId="774CD6CE"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71"/>
        <w:gridCol w:w="6290"/>
      </w:tblGrid>
      <w:tr w:rsidR="00383977" w14:paraId="1E4CDF19" w14:textId="77777777" w:rsidTr="00383977">
        <w:trPr>
          <w:tblHeader/>
          <w:tblCellSpacing w:w="15" w:type="dxa"/>
        </w:trPr>
        <w:tc>
          <w:tcPr>
            <w:tcW w:w="0" w:type="auto"/>
            <w:vAlign w:val="center"/>
            <w:hideMark/>
          </w:tcPr>
          <w:p w14:paraId="59D99AA4" w14:textId="77777777" w:rsidR="00383977" w:rsidRDefault="00383977">
            <w:pPr>
              <w:jc w:val="center"/>
              <w:rPr>
                <w:b/>
                <w:bCs/>
              </w:rPr>
            </w:pPr>
            <w:r>
              <w:rPr>
                <w:b/>
                <w:bCs/>
              </w:rPr>
              <w:t>DQ Ref</w:t>
            </w:r>
          </w:p>
        </w:tc>
        <w:tc>
          <w:tcPr>
            <w:tcW w:w="0" w:type="auto"/>
            <w:vAlign w:val="center"/>
            <w:hideMark/>
          </w:tcPr>
          <w:p w14:paraId="0C0E5E86" w14:textId="77777777" w:rsidR="00383977" w:rsidRDefault="00383977">
            <w:pPr>
              <w:jc w:val="center"/>
              <w:rPr>
                <w:b/>
                <w:bCs/>
              </w:rPr>
            </w:pPr>
            <w:r>
              <w:rPr>
                <w:b/>
                <w:bCs/>
              </w:rPr>
              <w:t>Description</w:t>
            </w:r>
          </w:p>
        </w:tc>
      </w:tr>
      <w:tr w:rsidR="00383977" w14:paraId="1BCA29A1" w14:textId="77777777" w:rsidTr="00383977">
        <w:trPr>
          <w:tblCellSpacing w:w="15" w:type="dxa"/>
        </w:trPr>
        <w:tc>
          <w:tcPr>
            <w:tcW w:w="0" w:type="auto"/>
            <w:vAlign w:val="center"/>
            <w:hideMark/>
          </w:tcPr>
          <w:p w14:paraId="06178034" w14:textId="77777777" w:rsidR="00383977" w:rsidRDefault="00383977">
            <w:r>
              <w:rPr>
                <w:rStyle w:val="Strong"/>
              </w:rPr>
              <w:t>RL DQ01 – Validity</w:t>
            </w:r>
          </w:p>
        </w:tc>
        <w:tc>
          <w:tcPr>
            <w:tcW w:w="0" w:type="auto"/>
            <w:vAlign w:val="center"/>
            <w:hideMark/>
          </w:tcPr>
          <w:p w14:paraId="4E9DEE42" w14:textId="77777777" w:rsidR="00383977" w:rsidRDefault="00383977">
            <w:r>
              <w:t>Ensures quotes comply with expected business time constraints</w:t>
            </w:r>
          </w:p>
        </w:tc>
      </w:tr>
      <w:tr w:rsidR="00383977" w14:paraId="1A53EB1C" w14:textId="77777777" w:rsidTr="00383977">
        <w:trPr>
          <w:tblCellSpacing w:w="15" w:type="dxa"/>
        </w:trPr>
        <w:tc>
          <w:tcPr>
            <w:tcW w:w="0" w:type="auto"/>
            <w:vAlign w:val="center"/>
            <w:hideMark/>
          </w:tcPr>
          <w:p w14:paraId="35ABBC30" w14:textId="77777777" w:rsidR="00383977" w:rsidRDefault="00383977">
            <w:r>
              <w:rPr>
                <w:rStyle w:val="Strong"/>
              </w:rPr>
              <w:t>RL DQ06 – Reliability</w:t>
            </w:r>
          </w:p>
        </w:tc>
        <w:tc>
          <w:tcPr>
            <w:tcW w:w="0" w:type="auto"/>
            <w:vAlign w:val="center"/>
            <w:hideMark/>
          </w:tcPr>
          <w:p w14:paraId="185F47D8" w14:textId="77777777" w:rsidR="00383977" w:rsidRDefault="00383977">
            <w:r>
              <w:t>Blocks stale or invalid records from decision workflows</w:t>
            </w:r>
          </w:p>
        </w:tc>
      </w:tr>
      <w:tr w:rsidR="00383977" w14:paraId="413AD2A6" w14:textId="77777777" w:rsidTr="00383977">
        <w:trPr>
          <w:tblCellSpacing w:w="15" w:type="dxa"/>
        </w:trPr>
        <w:tc>
          <w:tcPr>
            <w:tcW w:w="0" w:type="auto"/>
            <w:vAlign w:val="center"/>
            <w:hideMark/>
          </w:tcPr>
          <w:p w14:paraId="206F4925" w14:textId="77777777" w:rsidR="00383977" w:rsidRDefault="00383977">
            <w:r>
              <w:rPr>
                <w:rStyle w:val="Strong"/>
              </w:rPr>
              <w:t>RL DQ08 – Relevance</w:t>
            </w:r>
          </w:p>
        </w:tc>
        <w:tc>
          <w:tcPr>
            <w:tcW w:w="0" w:type="auto"/>
            <w:vAlign w:val="center"/>
            <w:hideMark/>
          </w:tcPr>
          <w:p w14:paraId="6855DE37" w14:textId="77777777" w:rsidR="00383977" w:rsidRDefault="00383977">
            <w:r>
              <w:t>Guarantees only current, actionable quotes are considered</w:t>
            </w:r>
          </w:p>
        </w:tc>
      </w:tr>
    </w:tbl>
    <w:p w14:paraId="08B00F03" w14:textId="77777777" w:rsidR="00383977" w:rsidRDefault="00383977" w:rsidP="00383977">
      <w:r>
        <w:pict w14:anchorId="11F911FA">
          <v:rect id="_x0000_i1793" style="width:0;height:1.5pt" o:hralign="center" o:hrstd="t" o:hr="t" fillcolor="#a0a0a0" stroked="f"/>
        </w:pict>
      </w:r>
    </w:p>
    <w:p w14:paraId="653C9E5C" w14:textId="77777777" w:rsidR="00383977" w:rsidRDefault="00383977" w:rsidP="00383977">
      <w:pPr>
        <w:pStyle w:val="Heading3"/>
      </w:pPr>
      <w:r>
        <w:rPr>
          <w:rFonts w:ascii="Apple Color Emoji" w:hAnsi="Apple Color Emoji" w:cs="Apple Color Emoji"/>
        </w:rPr>
        <w:lastRenderedPageBreak/>
        <w:t>🔐</w:t>
      </w:r>
      <w:r>
        <w:t xml:space="preserve"> </w:t>
      </w:r>
      <w:r>
        <w:rPr>
          <w:rStyle w:val="Strong"/>
          <w:b/>
          <w:bCs/>
        </w:rPr>
        <w:t>Pre-requisites &amp; Access Required</w:t>
      </w:r>
    </w:p>
    <w:p w14:paraId="61941912" w14:textId="77777777" w:rsidR="00383977" w:rsidRDefault="00383977" w:rsidP="0031018D">
      <w:pPr>
        <w:pStyle w:val="NormalWeb"/>
        <w:numPr>
          <w:ilvl w:val="0"/>
          <w:numId w:val="28"/>
        </w:numPr>
      </w:pPr>
      <w:r>
        <w:t>Business rules for quote time windows (e.g., 30-day standard)</w:t>
      </w:r>
    </w:p>
    <w:p w14:paraId="0992A5BA" w14:textId="77777777" w:rsidR="00383977" w:rsidRDefault="00383977" w:rsidP="0031018D">
      <w:pPr>
        <w:pStyle w:val="NormalWeb"/>
        <w:numPr>
          <w:ilvl w:val="0"/>
          <w:numId w:val="28"/>
        </w:numPr>
      </w:pPr>
      <w:r>
        <w:t>Access to:</w:t>
      </w:r>
    </w:p>
    <w:p w14:paraId="59EC9068" w14:textId="77777777" w:rsidR="00383977" w:rsidRDefault="00383977" w:rsidP="0031018D">
      <w:pPr>
        <w:pStyle w:val="NormalWeb"/>
        <w:numPr>
          <w:ilvl w:val="1"/>
          <w:numId w:val="28"/>
        </w:numPr>
      </w:pPr>
      <w:r>
        <w:t>Bronze and Silver quote tables</w:t>
      </w:r>
    </w:p>
    <w:p w14:paraId="636CDCB1" w14:textId="77777777" w:rsidR="00383977" w:rsidRDefault="00383977" w:rsidP="0031018D">
      <w:pPr>
        <w:pStyle w:val="NormalWeb"/>
        <w:numPr>
          <w:ilvl w:val="1"/>
          <w:numId w:val="28"/>
        </w:numPr>
      </w:pPr>
      <w:r>
        <w:t>EventHub to push quote payloads for testing</w:t>
      </w:r>
    </w:p>
    <w:p w14:paraId="625B5641" w14:textId="77777777" w:rsidR="00383977" w:rsidRDefault="00383977" w:rsidP="0031018D">
      <w:pPr>
        <w:pStyle w:val="NormalWeb"/>
        <w:numPr>
          <w:ilvl w:val="0"/>
          <w:numId w:val="28"/>
        </w:numPr>
      </w:pPr>
      <w:r>
        <w:t>Ability to validate ingestion and transformation logic (Spark jobs or DLT)</w:t>
      </w:r>
    </w:p>
    <w:p w14:paraId="6508E14A" w14:textId="77777777" w:rsidR="00383977" w:rsidRDefault="00383977" w:rsidP="00383977">
      <w:r>
        <w:pict w14:anchorId="1B3362EA">
          <v:rect id="_x0000_i1794" style="width:0;height:1.5pt" o:hralign="center" o:hrstd="t" o:hr="t" fillcolor="#a0a0a0" stroked="f"/>
        </w:pict>
      </w:r>
    </w:p>
    <w:p w14:paraId="20B7C062" w14:textId="77777777" w:rsidR="00383977" w:rsidRDefault="00383977" w:rsidP="00383977">
      <w:pPr>
        <w:pStyle w:val="NormalWeb"/>
      </w:pPr>
      <w:r>
        <w:t>Let me know if you want this logic implemented as a configurable parameter, or if alerts should be triggered when a large number of quotes fall outside the valid window.</w:t>
      </w:r>
    </w:p>
    <w:p w14:paraId="445C23AD" w14:textId="77777777" w:rsidR="00383977" w:rsidRDefault="00383977" w:rsidP="00383977">
      <w:pPr>
        <w:pStyle w:val="Heading5"/>
      </w:pPr>
      <w:r>
        <w:t>You said:</w:t>
      </w:r>
    </w:p>
    <w:p w14:paraId="1DD186E8" w14:textId="77777777" w:rsidR="00383977" w:rsidRDefault="00383977" w:rsidP="00383977">
      <w:r>
        <w:t>BIZ-03</w:t>
      </w:r>
    </w:p>
    <w:p w14:paraId="0A312AB5" w14:textId="77777777" w:rsidR="00383977" w:rsidRDefault="00383977" w:rsidP="00383977">
      <w:pPr>
        <w:pStyle w:val="Heading6"/>
      </w:pPr>
      <w:r>
        <w:t>ChatGPT said:</w:t>
      </w:r>
    </w:p>
    <w:p w14:paraId="1B400C9E" w14:textId="77777777" w:rsidR="00383977" w:rsidRDefault="00383977" w:rsidP="00383977">
      <w:pPr>
        <w:pStyle w:val="NormalWeb"/>
      </w:pPr>
      <w:r>
        <w:t xml:space="preserve">Here is the detailed technical test scenario for </w:t>
      </w:r>
      <w:r>
        <w:rPr>
          <w:rStyle w:val="Strong"/>
        </w:rPr>
        <w:t>BIZ-03 – Correlation Across MQS Messages</w:t>
      </w:r>
      <w:r>
        <w:t>, which ensures consistency of identifiers across related message types processed through the pipeline.</w:t>
      </w:r>
    </w:p>
    <w:p w14:paraId="0330B8FB" w14:textId="77777777" w:rsidR="00383977" w:rsidRDefault="00383977" w:rsidP="00383977">
      <w:r>
        <w:pict w14:anchorId="1D665C3D">
          <v:rect id="_x0000_i1795" style="width:0;height:1.5pt" o:hralign="center" o:hrstd="t" o:hr="t" fillcolor="#a0a0a0" stroked="f"/>
        </w:pict>
      </w:r>
    </w:p>
    <w:p w14:paraId="7F3535C5"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BIZ-03 – Correlation Across MQS Messages</w:t>
      </w:r>
    </w:p>
    <w:p w14:paraId="375CB670"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7ACFB86E" w14:textId="77777777" w:rsidR="00383977" w:rsidRDefault="00383977" w:rsidP="00383977">
      <w:pPr>
        <w:pStyle w:val="NormalWeb"/>
      </w:pPr>
      <w:r>
        <w:t xml:space="preserve">This scenario verifies that identifiers like </w:t>
      </w:r>
      <w:r>
        <w:rPr>
          <w:rStyle w:val="HTMLCode"/>
        </w:rPr>
        <w:t>QuoteID</w:t>
      </w:r>
      <w:r>
        <w:t xml:space="preserve">, </w:t>
      </w:r>
      <w:r>
        <w:rPr>
          <w:rStyle w:val="HTMLCode"/>
        </w:rPr>
        <w:t>CacheID</w:t>
      </w:r>
      <w:r>
        <w:t xml:space="preserve">, or </w:t>
      </w:r>
      <w:r>
        <w:rPr>
          <w:rStyle w:val="HTMLCode"/>
        </w:rPr>
        <w:t>CorrelationID</w:t>
      </w:r>
      <w:r>
        <w:t xml:space="preserve"> remain consistent and correctly linked across related MQS message types—such as </w:t>
      </w:r>
      <w:r>
        <w:rPr>
          <w:rStyle w:val="HTMLCode"/>
        </w:rPr>
        <w:t>QUOTE_REQUEST</w:t>
      </w:r>
      <w:r>
        <w:t xml:space="preserve">, </w:t>
      </w:r>
      <w:r>
        <w:rPr>
          <w:rStyle w:val="HTMLCode"/>
        </w:rPr>
        <w:t>PRECOM_REQUEST</w:t>
      </w:r>
      <w:r>
        <w:t xml:space="preserve">, and </w:t>
      </w:r>
      <w:r>
        <w:rPr>
          <w:rStyle w:val="HTMLCode"/>
        </w:rPr>
        <w:t>PRECOM_RESPONSE</w:t>
      </w:r>
      <w:r>
        <w:t>. It ensures proper record matching and relational integrity across asynchronous events within the ingestion pipeline.</w:t>
      </w:r>
    </w:p>
    <w:p w14:paraId="0DE35AAF" w14:textId="77777777" w:rsidR="00383977" w:rsidRDefault="00383977" w:rsidP="00383977">
      <w:r>
        <w:pict w14:anchorId="7AED5098">
          <v:rect id="_x0000_i1796" style="width:0;height:1.5pt" o:hralign="center" o:hrstd="t" o:hr="t" fillcolor="#a0a0a0" stroked="f"/>
        </w:pict>
      </w:r>
    </w:p>
    <w:p w14:paraId="661AB5D3"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29BE6015" w14:textId="77777777" w:rsidR="00383977" w:rsidRDefault="00383977" w:rsidP="0031018D">
      <w:pPr>
        <w:pStyle w:val="NormalWeb"/>
        <w:numPr>
          <w:ilvl w:val="0"/>
          <w:numId w:val="29"/>
        </w:numPr>
      </w:pPr>
      <w:r>
        <w:rPr>
          <w:rStyle w:val="Strong"/>
        </w:rPr>
        <w:t>Message Types</w:t>
      </w:r>
      <w:r>
        <w:t>:</w:t>
      </w:r>
    </w:p>
    <w:p w14:paraId="0778C5D9" w14:textId="77777777" w:rsidR="00383977" w:rsidRDefault="00383977" w:rsidP="0031018D">
      <w:pPr>
        <w:pStyle w:val="NormalWeb"/>
        <w:numPr>
          <w:ilvl w:val="1"/>
          <w:numId w:val="29"/>
        </w:numPr>
      </w:pPr>
      <w:r>
        <w:rPr>
          <w:rStyle w:val="HTMLCode"/>
        </w:rPr>
        <w:t>QUOTE_REQUEST</w:t>
      </w:r>
    </w:p>
    <w:p w14:paraId="3F4ABC7F" w14:textId="77777777" w:rsidR="00383977" w:rsidRDefault="00383977" w:rsidP="0031018D">
      <w:pPr>
        <w:pStyle w:val="NormalWeb"/>
        <w:numPr>
          <w:ilvl w:val="1"/>
          <w:numId w:val="29"/>
        </w:numPr>
      </w:pPr>
      <w:r>
        <w:rPr>
          <w:rStyle w:val="HTMLCode"/>
        </w:rPr>
        <w:t>PRECOM_REQUEST</w:t>
      </w:r>
    </w:p>
    <w:p w14:paraId="312E237D" w14:textId="77777777" w:rsidR="00383977" w:rsidRDefault="00383977" w:rsidP="0031018D">
      <w:pPr>
        <w:pStyle w:val="NormalWeb"/>
        <w:numPr>
          <w:ilvl w:val="1"/>
          <w:numId w:val="29"/>
        </w:numPr>
      </w:pPr>
      <w:r>
        <w:rPr>
          <w:rStyle w:val="HTMLCode"/>
        </w:rPr>
        <w:t>PRECOM_RESPONSE</w:t>
      </w:r>
    </w:p>
    <w:p w14:paraId="52143399" w14:textId="77777777" w:rsidR="00383977" w:rsidRDefault="00383977" w:rsidP="0031018D">
      <w:pPr>
        <w:pStyle w:val="NormalWeb"/>
        <w:numPr>
          <w:ilvl w:val="1"/>
          <w:numId w:val="29"/>
        </w:numPr>
      </w:pPr>
      <w:r>
        <w:t>(Optional: other related MQS event types)</w:t>
      </w:r>
    </w:p>
    <w:p w14:paraId="6C0C4F78" w14:textId="77777777" w:rsidR="00383977" w:rsidRDefault="00383977" w:rsidP="0031018D">
      <w:pPr>
        <w:pStyle w:val="NormalWeb"/>
        <w:numPr>
          <w:ilvl w:val="0"/>
          <w:numId w:val="29"/>
        </w:numPr>
      </w:pPr>
      <w:r>
        <w:rPr>
          <w:rStyle w:val="Strong"/>
        </w:rPr>
        <w:t>Key Fields</w:t>
      </w:r>
      <w:r>
        <w:t xml:space="preserve">: </w:t>
      </w:r>
      <w:r>
        <w:rPr>
          <w:rStyle w:val="HTMLCode"/>
        </w:rPr>
        <w:t>QuoteID</w:t>
      </w:r>
      <w:r>
        <w:t xml:space="preserve">, </w:t>
      </w:r>
      <w:r>
        <w:rPr>
          <w:rStyle w:val="HTMLCode"/>
        </w:rPr>
        <w:t>CacheID</w:t>
      </w:r>
      <w:r>
        <w:t xml:space="preserve">, </w:t>
      </w:r>
      <w:r>
        <w:rPr>
          <w:rStyle w:val="HTMLCode"/>
        </w:rPr>
        <w:t>CorrelationID</w:t>
      </w:r>
    </w:p>
    <w:p w14:paraId="2F519519" w14:textId="77777777" w:rsidR="00383977" w:rsidRDefault="00383977" w:rsidP="0031018D">
      <w:pPr>
        <w:pStyle w:val="NormalWeb"/>
        <w:numPr>
          <w:ilvl w:val="0"/>
          <w:numId w:val="29"/>
        </w:numPr>
      </w:pPr>
      <w:r>
        <w:rPr>
          <w:rStyle w:val="Strong"/>
        </w:rPr>
        <w:t>Data Layers</w:t>
      </w:r>
      <w:r>
        <w:t>:</w:t>
      </w:r>
    </w:p>
    <w:p w14:paraId="67D1A623" w14:textId="77777777" w:rsidR="00383977" w:rsidRDefault="00383977" w:rsidP="0031018D">
      <w:pPr>
        <w:pStyle w:val="NormalWeb"/>
        <w:numPr>
          <w:ilvl w:val="1"/>
          <w:numId w:val="29"/>
        </w:numPr>
      </w:pPr>
      <w:r>
        <w:t>Bronze: Raw message ingestion with IDs captured as-is</w:t>
      </w:r>
    </w:p>
    <w:p w14:paraId="70DF868C" w14:textId="77777777" w:rsidR="00383977" w:rsidRDefault="00383977" w:rsidP="0031018D">
      <w:pPr>
        <w:pStyle w:val="NormalWeb"/>
        <w:numPr>
          <w:ilvl w:val="1"/>
          <w:numId w:val="29"/>
        </w:numPr>
      </w:pPr>
      <w:r>
        <w:t>Silver: Logical joins or enrichments applied to connect messages</w:t>
      </w:r>
    </w:p>
    <w:p w14:paraId="4A399009" w14:textId="77777777" w:rsidR="00383977" w:rsidRDefault="00383977" w:rsidP="00383977">
      <w:r>
        <w:pict w14:anchorId="7D39DF83">
          <v:rect id="_x0000_i1797" style="width:0;height:1.5pt" o:hralign="center" o:hrstd="t" o:hr="t" fillcolor="#a0a0a0" stroked="f"/>
        </w:pict>
      </w:r>
    </w:p>
    <w:p w14:paraId="1D5787C2" w14:textId="77777777" w:rsidR="00383977" w:rsidRDefault="00383977" w:rsidP="00383977">
      <w:pPr>
        <w:pStyle w:val="Heading3"/>
      </w:pPr>
      <w:r>
        <w:rPr>
          <w:rFonts w:ascii="Apple Color Emoji" w:hAnsi="Apple Color Emoji" w:cs="Apple Color Emoji"/>
        </w:rPr>
        <w:lastRenderedPageBreak/>
        <w:t>🔹</w:t>
      </w:r>
      <w:r>
        <w:t xml:space="preserve"> </w:t>
      </w:r>
      <w:r>
        <w:rPr>
          <w:rStyle w:val="Strong"/>
          <w:b/>
          <w:bCs/>
        </w:rPr>
        <w:t>Validation Objectives</w:t>
      </w:r>
    </w:p>
    <w:p w14:paraId="41FFD2D3" w14:textId="77777777" w:rsidR="00383977" w:rsidRDefault="00383977" w:rsidP="0031018D">
      <w:pPr>
        <w:pStyle w:val="NormalWeb"/>
        <w:numPr>
          <w:ilvl w:val="0"/>
          <w:numId w:val="30"/>
        </w:numPr>
      </w:pPr>
      <w:r>
        <w:t xml:space="preserve">Ensure the same </w:t>
      </w:r>
      <w:r>
        <w:rPr>
          <w:rStyle w:val="HTMLCode"/>
        </w:rPr>
        <w:t>QuoteID</w:t>
      </w:r>
      <w:r>
        <w:t xml:space="preserve"> appears consistently across all related message types</w:t>
      </w:r>
    </w:p>
    <w:p w14:paraId="0E47CF15" w14:textId="77777777" w:rsidR="00383977" w:rsidRDefault="00383977" w:rsidP="0031018D">
      <w:pPr>
        <w:pStyle w:val="NormalWeb"/>
        <w:numPr>
          <w:ilvl w:val="0"/>
          <w:numId w:val="30"/>
        </w:numPr>
      </w:pPr>
      <w:r>
        <w:t>Detect any missing, mismatched, or duplicated identifiers between events</w:t>
      </w:r>
    </w:p>
    <w:p w14:paraId="73E017B7" w14:textId="77777777" w:rsidR="00383977" w:rsidRDefault="00383977" w:rsidP="0031018D">
      <w:pPr>
        <w:pStyle w:val="NormalWeb"/>
        <w:numPr>
          <w:ilvl w:val="0"/>
          <w:numId w:val="30"/>
        </w:numPr>
      </w:pPr>
      <w:r>
        <w:t>Validate that joins between message types (e.g., Precom to Quote) are successful and complete</w:t>
      </w:r>
    </w:p>
    <w:p w14:paraId="76FAC56F" w14:textId="77777777" w:rsidR="00383977" w:rsidRDefault="00383977" w:rsidP="0031018D">
      <w:pPr>
        <w:pStyle w:val="NormalWeb"/>
        <w:numPr>
          <w:ilvl w:val="0"/>
          <w:numId w:val="30"/>
        </w:numPr>
      </w:pPr>
      <w:r>
        <w:t xml:space="preserve">Ensure no orphan messages exist without their counterpart (e.g., </w:t>
      </w:r>
      <w:r>
        <w:rPr>
          <w:rStyle w:val="HTMLCode"/>
        </w:rPr>
        <w:t>PRECOM_RESPONSE</w:t>
      </w:r>
      <w:r>
        <w:t xml:space="preserve"> without a </w:t>
      </w:r>
      <w:r>
        <w:rPr>
          <w:rStyle w:val="HTMLCode"/>
        </w:rPr>
        <w:t>PRECOM_REQUEST</w:t>
      </w:r>
      <w:r>
        <w:t>)</w:t>
      </w:r>
    </w:p>
    <w:p w14:paraId="0D751A34" w14:textId="77777777" w:rsidR="00383977" w:rsidRDefault="00383977" w:rsidP="00383977">
      <w:r>
        <w:pict w14:anchorId="30408E04">
          <v:rect id="_x0000_i1798" style="width:0;height:1.5pt" o:hralign="center" o:hrstd="t" o:hr="t" fillcolor="#a0a0a0" stroked="f"/>
        </w:pict>
      </w:r>
    </w:p>
    <w:p w14:paraId="607AFF80" w14:textId="77777777" w:rsidR="00383977" w:rsidRDefault="00383977" w:rsidP="00383977">
      <w:pPr>
        <w:pStyle w:val="Heading2"/>
      </w:pPr>
      <w:r>
        <w:t xml:space="preserve">🧪 </w:t>
      </w:r>
      <w:r>
        <w:rPr>
          <w:rStyle w:val="Strong"/>
          <w:b/>
          <w:bCs/>
        </w:rPr>
        <w:t>Testing Approach</w:t>
      </w:r>
    </w:p>
    <w:p w14:paraId="69A8BDB2" w14:textId="77777777" w:rsidR="00383977" w:rsidRDefault="00383977" w:rsidP="00383977">
      <w:pPr>
        <w:pStyle w:val="Heading3"/>
      </w:pPr>
      <w:r>
        <w:rPr>
          <w:rFonts w:ascii="Apple Color Emoji" w:hAnsi="Apple Color Emoji" w:cs="Apple Color Emoji"/>
        </w:rPr>
        <w:t>✅</w:t>
      </w:r>
      <w:r>
        <w:t xml:space="preserve"> </w:t>
      </w:r>
      <w:r>
        <w:rPr>
          <w:rStyle w:val="Strong"/>
          <w:b/>
          <w:bCs/>
        </w:rPr>
        <w:t>Simulate Correlated and Uncorrelated Flows</w:t>
      </w:r>
    </w:p>
    <w:p w14:paraId="09823A99" w14:textId="77777777" w:rsidR="00383977" w:rsidRDefault="00383977" w:rsidP="0031018D">
      <w:pPr>
        <w:pStyle w:val="NormalWeb"/>
        <w:numPr>
          <w:ilvl w:val="0"/>
          <w:numId w:val="31"/>
        </w:numPr>
      </w:pPr>
      <w:r>
        <w:t>Inject test data via EventHub:</w:t>
      </w:r>
    </w:p>
    <w:p w14:paraId="640EA665" w14:textId="77777777" w:rsidR="00383977" w:rsidRDefault="00383977" w:rsidP="0031018D">
      <w:pPr>
        <w:pStyle w:val="NormalWeb"/>
        <w:numPr>
          <w:ilvl w:val="1"/>
          <w:numId w:val="31"/>
        </w:numPr>
      </w:pPr>
      <w:r>
        <w:t xml:space="preserve">A sequence of related messages (same </w:t>
      </w:r>
      <w:r>
        <w:rPr>
          <w:rStyle w:val="HTMLCode"/>
        </w:rPr>
        <w:t>QuoteID</w:t>
      </w:r>
      <w:r>
        <w:t xml:space="preserve">, </w:t>
      </w:r>
      <w:r>
        <w:rPr>
          <w:rStyle w:val="HTMLCode"/>
        </w:rPr>
        <w:t>CacheID</w:t>
      </w:r>
      <w:r>
        <w:t>)</w:t>
      </w:r>
    </w:p>
    <w:p w14:paraId="21124DFB" w14:textId="77777777" w:rsidR="00383977" w:rsidRDefault="00383977" w:rsidP="0031018D">
      <w:pPr>
        <w:pStyle w:val="NormalWeb"/>
        <w:numPr>
          <w:ilvl w:val="1"/>
          <w:numId w:val="31"/>
        </w:numPr>
      </w:pPr>
      <w:r>
        <w:t xml:space="preserve">Orphan messages (e.g., a </w:t>
      </w:r>
      <w:r>
        <w:rPr>
          <w:rStyle w:val="HTMLCode"/>
        </w:rPr>
        <w:t>PRECOM_RESPONSE</w:t>
      </w:r>
      <w:r>
        <w:t xml:space="preserve"> without a </w:t>
      </w:r>
      <w:r>
        <w:rPr>
          <w:rStyle w:val="HTMLCode"/>
        </w:rPr>
        <w:t>PRECOM_REQUEST</w:t>
      </w:r>
      <w:r>
        <w:t>)</w:t>
      </w:r>
    </w:p>
    <w:p w14:paraId="56464F21" w14:textId="77777777" w:rsidR="00383977" w:rsidRDefault="00383977" w:rsidP="0031018D">
      <w:pPr>
        <w:pStyle w:val="NormalWeb"/>
        <w:numPr>
          <w:ilvl w:val="1"/>
          <w:numId w:val="31"/>
        </w:numPr>
      </w:pPr>
      <w:r>
        <w:t xml:space="preserve">Messages with intentionally mismatched </w:t>
      </w:r>
      <w:r>
        <w:rPr>
          <w:rStyle w:val="HTMLCode"/>
        </w:rPr>
        <w:t>QuoteID</w:t>
      </w:r>
      <w:r>
        <w:t xml:space="preserve"> or </w:t>
      </w:r>
      <w:r>
        <w:rPr>
          <w:rStyle w:val="HTMLCode"/>
        </w:rPr>
        <w:t>CorrelationID</w:t>
      </w:r>
    </w:p>
    <w:p w14:paraId="625680A0" w14:textId="77777777" w:rsidR="00383977" w:rsidRDefault="00383977" w:rsidP="0031018D">
      <w:pPr>
        <w:pStyle w:val="NormalWeb"/>
        <w:numPr>
          <w:ilvl w:val="0"/>
          <w:numId w:val="31"/>
        </w:numPr>
      </w:pPr>
      <w:r>
        <w:t>Track:</w:t>
      </w:r>
    </w:p>
    <w:p w14:paraId="2B915996" w14:textId="77777777" w:rsidR="00383977" w:rsidRDefault="00383977" w:rsidP="0031018D">
      <w:pPr>
        <w:pStyle w:val="NormalWeb"/>
        <w:numPr>
          <w:ilvl w:val="1"/>
          <w:numId w:val="31"/>
        </w:numPr>
      </w:pPr>
      <w:r>
        <w:t>Raw captures in Bronze</w:t>
      </w:r>
    </w:p>
    <w:p w14:paraId="022692B5" w14:textId="77777777" w:rsidR="00383977" w:rsidRDefault="00383977" w:rsidP="0031018D">
      <w:pPr>
        <w:pStyle w:val="NormalWeb"/>
        <w:numPr>
          <w:ilvl w:val="1"/>
          <w:numId w:val="31"/>
        </w:numPr>
      </w:pPr>
      <w:r>
        <w:t xml:space="preserve">Joins and enrichments in Silver (e.g., </w:t>
      </w:r>
      <w:r>
        <w:rPr>
          <w:rStyle w:val="HTMLCode"/>
        </w:rPr>
        <w:t>JOIN ON QuoteID</w:t>
      </w:r>
      <w:r>
        <w:t>)</w:t>
      </w:r>
    </w:p>
    <w:p w14:paraId="1CD6DA9C" w14:textId="77777777" w:rsidR="00383977" w:rsidRDefault="00383977" w:rsidP="0031018D">
      <w:pPr>
        <w:pStyle w:val="NormalWeb"/>
        <w:numPr>
          <w:ilvl w:val="1"/>
          <w:numId w:val="31"/>
        </w:numPr>
      </w:pPr>
      <w:r>
        <w:t>Flagged inconsistencies in lineage, logs, or output tables</w:t>
      </w:r>
    </w:p>
    <w:p w14:paraId="798D56A2" w14:textId="77777777" w:rsidR="00383977" w:rsidRDefault="00383977" w:rsidP="0031018D">
      <w:pPr>
        <w:pStyle w:val="NormalWeb"/>
        <w:numPr>
          <w:ilvl w:val="0"/>
          <w:numId w:val="31"/>
        </w:numPr>
      </w:pPr>
      <w:r>
        <w:t>Validate if system handles missing links gracefully (e.g., no hard failure)</w:t>
      </w:r>
    </w:p>
    <w:p w14:paraId="3E416C07" w14:textId="77777777" w:rsidR="00383977" w:rsidRDefault="00383977" w:rsidP="00383977">
      <w:r>
        <w:pict w14:anchorId="3794F8CF">
          <v:rect id="_x0000_i1799" style="width:0;height:1.5pt" o:hralign="center" o:hrstd="t" o:hr="t" fillcolor="#a0a0a0" stroked="f"/>
        </w:pict>
      </w:r>
    </w:p>
    <w:p w14:paraId="6EDA2706"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42181341" w14:textId="77777777" w:rsidR="00383977" w:rsidRDefault="00383977" w:rsidP="0031018D">
      <w:pPr>
        <w:pStyle w:val="NormalWeb"/>
        <w:numPr>
          <w:ilvl w:val="0"/>
          <w:numId w:val="32"/>
        </w:numPr>
      </w:pPr>
      <w:r>
        <w:t>Run join queries between message types and count successful vs. failed correlations</w:t>
      </w:r>
    </w:p>
    <w:p w14:paraId="30A78B0B" w14:textId="77777777" w:rsidR="00383977" w:rsidRDefault="00383977" w:rsidP="0031018D">
      <w:pPr>
        <w:pStyle w:val="NormalWeb"/>
        <w:numPr>
          <w:ilvl w:val="0"/>
          <w:numId w:val="32"/>
        </w:numPr>
      </w:pPr>
      <w:r>
        <w:t>Check for:</w:t>
      </w:r>
    </w:p>
    <w:p w14:paraId="268DE416" w14:textId="77777777" w:rsidR="00383977" w:rsidRDefault="00383977" w:rsidP="0031018D">
      <w:pPr>
        <w:pStyle w:val="NormalWeb"/>
        <w:numPr>
          <w:ilvl w:val="1"/>
          <w:numId w:val="32"/>
        </w:numPr>
      </w:pPr>
      <w:r>
        <w:t>Nulls or mismatches in expected join keys</w:t>
      </w:r>
    </w:p>
    <w:p w14:paraId="2C73F796" w14:textId="77777777" w:rsidR="00383977" w:rsidRDefault="00383977" w:rsidP="0031018D">
      <w:pPr>
        <w:pStyle w:val="NormalWeb"/>
        <w:numPr>
          <w:ilvl w:val="1"/>
          <w:numId w:val="32"/>
        </w:numPr>
      </w:pPr>
      <w:r>
        <w:t>Duplicate identifiers across logically unique events</w:t>
      </w:r>
    </w:p>
    <w:p w14:paraId="77EDF5ED" w14:textId="77777777" w:rsidR="00383977" w:rsidRDefault="00383977" w:rsidP="0031018D">
      <w:pPr>
        <w:pStyle w:val="NormalWeb"/>
        <w:numPr>
          <w:ilvl w:val="0"/>
          <w:numId w:val="32"/>
        </w:numPr>
      </w:pPr>
      <w:r>
        <w:t>Validate downstream metrics (e.g., % matched vs. unmatched messages)</w:t>
      </w:r>
    </w:p>
    <w:p w14:paraId="7F008D64" w14:textId="77777777" w:rsidR="00383977" w:rsidRDefault="00383977" w:rsidP="0031018D">
      <w:pPr>
        <w:pStyle w:val="NormalWeb"/>
        <w:numPr>
          <w:ilvl w:val="0"/>
          <w:numId w:val="32"/>
        </w:numPr>
      </w:pPr>
      <w:r>
        <w:t>Optionally test lineage views to trace message flows across the pipeline</w:t>
      </w:r>
    </w:p>
    <w:p w14:paraId="533D1EC0" w14:textId="77777777" w:rsidR="00383977" w:rsidRDefault="00383977" w:rsidP="00383977">
      <w:r>
        <w:pict w14:anchorId="6919F05E">
          <v:rect id="_x0000_i1800" style="width:0;height:1.5pt" o:hralign="center" o:hrstd="t" o:hr="t" fillcolor="#a0a0a0" stroked="f"/>
        </w:pict>
      </w:r>
    </w:p>
    <w:p w14:paraId="6AD19B77"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06461DC5" w14:textId="77777777" w:rsidR="00383977" w:rsidRDefault="00383977" w:rsidP="0031018D">
      <w:pPr>
        <w:pStyle w:val="NormalWeb"/>
        <w:numPr>
          <w:ilvl w:val="0"/>
          <w:numId w:val="33"/>
        </w:numPr>
      </w:pPr>
      <w:r>
        <w:t>All related messages are correctly correlated by IDs</w:t>
      </w:r>
    </w:p>
    <w:p w14:paraId="4AF0B3A8" w14:textId="77777777" w:rsidR="00383977" w:rsidRDefault="00383977" w:rsidP="0031018D">
      <w:pPr>
        <w:pStyle w:val="NormalWeb"/>
        <w:numPr>
          <w:ilvl w:val="0"/>
          <w:numId w:val="33"/>
        </w:numPr>
      </w:pPr>
      <w:r>
        <w:t>Inconsistent or orphan messages are flagged or quarantined</w:t>
      </w:r>
    </w:p>
    <w:p w14:paraId="0F290A80" w14:textId="77777777" w:rsidR="00383977" w:rsidRDefault="00383977" w:rsidP="0031018D">
      <w:pPr>
        <w:pStyle w:val="NormalWeb"/>
        <w:numPr>
          <w:ilvl w:val="0"/>
          <w:numId w:val="33"/>
        </w:numPr>
      </w:pPr>
      <w:r>
        <w:t>No loss of valid correlated records due to processing delays</w:t>
      </w:r>
    </w:p>
    <w:p w14:paraId="34849B81" w14:textId="77777777" w:rsidR="00383977" w:rsidRDefault="00383977" w:rsidP="0031018D">
      <w:pPr>
        <w:pStyle w:val="NormalWeb"/>
        <w:numPr>
          <w:ilvl w:val="0"/>
          <w:numId w:val="33"/>
        </w:numPr>
      </w:pPr>
      <w:r>
        <w:t>Logs or monitoring metrics indicate the health of cross-message linkage</w:t>
      </w:r>
    </w:p>
    <w:p w14:paraId="5E4E76E2" w14:textId="77777777" w:rsidR="00383977" w:rsidRDefault="00383977" w:rsidP="00383977">
      <w:r>
        <w:pict w14:anchorId="232737D1">
          <v:rect id="_x0000_i1801" style="width:0;height:1.5pt" o:hralign="center" o:hrstd="t" o:hr="t" fillcolor="#a0a0a0" stroked="f"/>
        </w:pict>
      </w:r>
    </w:p>
    <w:p w14:paraId="03339FD6" w14:textId="77777777" w:rsidR="00383977" w:rsidRDefault="00383977" w:rsidP="00383977">
      <w:pPr>
        <w:pStyle w:val="Heading3"/>
      </w:pPr>
      <w:r>
        <w:lastRenderedPageBreak/>
        <w:t xml:space="preserve">🧾 </w:t>
      </w:r>
      <w:r>
        <w:rPr>
          <w:rStyle w:val="Strong"/>
          <w:b/>
          <w:bCs/>
        </w:rPr>
        <w:t>Exclusions</w:t>
      </w:r>
    </w:p>
    <w:p w14:paraId="6E877F26" w14:textId="77777777" w:rsidR="00383977" w:rsidRDefault="00383977" w:rsidP="0031018D">
      <w:pPr>
        <w:pStyle w:val="NormalWeb"/>
        <w:numPr>
          <w:ilvl w:val="0"/>
          <w:numId w:val="34"/>
        </w:numPr>
      </w:pPr>
      <w:r>
        <w:t>Complex business-specific enrichments (e.g., quote-to-policy linking) beyond ID matching</w:t>
      </w:r>
    </w:p>
    <w:p w14:paraId="5F25CDAA" w14:textId="77777777" w:rsidR="00383977" w:rsidRDefault="00383977" w:rsidP="0031018D">
      <w:pPr>
        <w:pStyle w:val="NormalWeb"/>
        <w:numPr>
          <w:ilvl w:val="0"/>
          <w:numId w:val="34"/>
        </w:numPr>
      </w:pPr>
      <w:r>
        <w:t>External service dependency resolution is out of scope</w:t>
      </w:r>
    </w:p>
    <w:p w14:paraId="484FE313" w14:textId="77777777" w:rsidR="00383977" w:rsidRDefault="00383977" w:rsidP="00383977">
      <w:r>
        <w:pict w14:anchorId="32951575">
          <v:rect id="_x0000_i1802" style="width:0;height:1.5pt" o:hralign="center" o:hrstd="t" o:hr="t" fillcolor="#a0a0a0" stroked="f"/>
        </w:pict>
      </w:r>
    </w:p>
    <w:p w14:paraId="3BC73475"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2"/>
        <w:gridCol w:w="5928"/>
      </w:tblGrid>
      <w:tr w:rsidR="00383977" w14:paraId="40E8494F" w14:textId="77777777" w:rsidTr="00383977">
        <w:trPr>
          <w:tblHeader/>
          <w:tblCellSpacing w:w="15" w:type="dxa"/>
        </w:trPr>
        <w:tc>
          <w:tcPr>
            <w:tcW w:w="0" w:type="auto"/>
            <w:vAlign w:val="center"/>
            <w:hideMark/>
          </w:tcPr>
          <w:p w14:paraId="64343D33" w14:textId="77777777" w:rsidR="00383977" w:rsidRDefault="00383977">
            <w:pPr>
              <w:jc w:val="center"/>
              <w:rPr>
                <w:b/>
                <w:bCs/>
              </w:rPr>
            </w:pPr>
            <w:r>
              <w:rPr>
                <w:b/>
                <w:bCs/>
              </w:rPr>
              <w:t>DQ Ref</w:t>
            </w:r>
          </w:p>
        </w:tc>
        <w:tc>
          <w:tcPr>
            <w:tcW w:w="0" w:type="auto"/>
            <w:vAlign w:val="center"/>
            <w:hideMark/>
          </w:tcPr>
          <w:p w14:paraId="431CBF6B" w14:textId="77777777" w:rsidR="00383977" w:rsidRDefault="00383977">
            <w:pPr>
              <w:jc w:val="center"/>
              <w:rPr>
                <w:b/>
                <w:bCs/>
              </w:rPr>
            </w:pPr>
            <w:r>
              <w:rPr>
                <w:b/>
                <w:bCs/>
              </w:rPr>
              <w:t>Description</w:t>
            </w:r>
          </w:p>
        </w:tc>
      </w:tr>
      <w:tr w:rsidR="00383977" w14:paraId="2C7DD1E4" w14:textId="77777777" w:rsidTr="00383977">
        <w:trPr>
          <w:tblCellSpacing w:w="15" w:type="dxa"/>
        </w:trPr>
        <w:tc>
          <w:tcPr>
            <w:tcW w:w="0" w:type="auto"/>
            <w:vAlign w:val="center"/>
            <w:hideMark/>
          </w:tcPr>
          <w:p w14:paraId="2A512295" w14:textId="77777777" w:rsidR="00383977" w:rsidRDefault="00383977">
            <w:r>
              <w:rPr>
                <w:rStyle w:val="Strong"/>
              </w:rPr>
              <w:t>RL DQ07 – Referential Integrity</w:t>
            </w:r>
          </w:p>
        </w:tc>
        <w:tc>
          <w:tcPr>
            <w:tcW w:w="0" w:type="auto"/>
            <w:vAlign w:val="center"/>
            <w:hideMark/>
          </w:tcPr>
          <w:p w14:paraId="05A88187" w14:textId="77777777" w:rsidR="00383977" w:rsidRDefault="00383977">
            <w:r>
              <w:t>Ensures keys consistently link related records</w:t>
            </w:r>
          </w:p>
        </w:tc>
      </w:tr>
      <w:tr w:rsidR="00383977" w14:paraId="0E97BE96" w14:textId="77777777" w:rsidTr="00383977">
        <w:trPr>
          <w:tblCellSpacing w:w="15" w:type="dxa"/>
        </w:trPr>
        <w:tc>
          <w:tcPr>
            <w:tcW w:w="0" w:type="auto"/>
            <w:vAlign w:val="center"/>
            <w:hideMark/>
          </w:tcPr>
          <w:p w14:paraId="71E9D3FE" w14:textId="77777777" w:rsidR="00383977" w:rsidRDefault="00383977">
            <w:r>
              <w:rPr>
                <w:rStyle w:val="Strong"/>
              </w:rPr>
              <w:t>RL DQ01 – Validity</w:t>
            </w:r>
          </w:p>
        </w:tc>
        <w:tc>
          <w:tcPr>
            <w:tcW w:w="0" w:type="auto"/>
            <w:vAlign w:val="center"/>
            <w:hideMark/>
          </w:tcPr>
          <w:p w14:paraId="3276B202" w14:textId="77777777" w:rsidR="00383977" w:rsidRDefault="00383977">
            <w:r>
              <w:t>Ensures IDs maintain structural and business logic consistency</w:t>
            </w:r>
          </w:p>
        </w:tc>
      </w:tr>
      <w:tr w:rsidR="00383977" w14:paraId="560D65D8" w14:textId="77777777" w:rsidTr="00383977">
        <w:trPr>
          <w:tblCellSpacing w:w="15" w:type="dxa"/>
        </w:trPr>
        <w:tc>
          <w:tcPr>
            <w:tcW w:w="0" w:type="auto"/>
            <w:vAlign w:val="center"/>
            <w:hideMark/>
          </w:tcPr>
          <w:p w14:paraId="6E773B62" w14:textId="77777777" w:rsidR="00383977" w:rsidRDefault="00383977">
            <w:r>
              <w:rPr>
                <w:rStyle w:val="Strong"/>
              </w:rPr>
              <w:t>RL DQ06 – Reliability</w:t>
            </w:r>
          </w:p>
        </w:tc>
        <w:tc>
          <w:tcPr>
            <w:tcW w:w="0" w:type="auto"/>
            <w:vAlign w:val="center"/>
            <w:hideMark/>
          </w:tcPr>
          <w:p w14:paraId="6F2E15F6" w14:textId="77777777" w:rsidR="00383977" w:rsidRDefault="00383977">
            <w:r>
              <w:t>Maintains accurate relationship between event flows</w:t>
            </w:r>
          </w:p>
        </w:tc>
      </w:tr>
    </w:tbl>
    <w:p w14:paraId="5B08E376" w14:textId="77777777" w:rsidR="00383977" w:rsidRDefault="00383977" w:rsidP="00383977">
      <w:r>
        <w:pict w14:anchorId="1C64FCC0">
          <v:rect id="_x0000_i1803" style="width:0;height:1.5pt" o:hralign="center" o:hrstd="t" o:hr="t" fillcolor="#a0a0a0" stroked="f"/>
        </w:pict>
      </w:r>
    </w:p>
    <w:p w14:paraId="7F0B1774"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678FCB6D" w14:textId="77777777" w:rsidR="00383977" w:rsidRDefault="00383977" w:rsidP="0031018D">
      <w:pPr>
        <w:pStyle w:val="NormalWeb"/>
        <w:numPr>
          <w:ilvl w:val="0"/>
          <w:numId w:val="35"/>
        </w:numPr>
      </w:pPr>
      <w:r>
        <w:t>Message structure definitions for all MQS types involved</w:t>
      </w:r>
    </w:p>
    <w:p w14:paraId="127C1268" w14:textId="77777777" w:rsidR="00383977" w:rsidRDefault="00383977" w:rsidP="0031018D">
      <w:pPr>
        <w:pStyle w:val="NormalWeb"/>
        <w:numPr>
          <w:ilvl w:val="0"/>
          <w:numId w:val="35"/>
        </w:numPr>
      </w:pPr>
      <w:r>
        <w:t>EventHub access to inject test messages</w:t>
      </w:r>
    </w:p>
    <w:p w14:paraId="3CDAD249" w14:textId="77777777" w:rsidR="00383977" w:rsidRDefault="00383977" w:rsidP="0031018D">
      <w:pPr>
        <w:pStyle w:val="NormalWeb"/>
        <w:numPr>
          <w:ilvl w:val="0"/>
          <w:numId w:val="35"/>
        </w:numPr>
      </w:pPr>
      <w:r>
        <w:t>Access to:</w:t>
      </w:r>
    </w:p>
    <w:p w14:paraId="31C1FE55" w14:textId="77777777" w:rsidR="00383977" w:rsidRDefault="00383977" w:rsidP="0031018D">
      <w:pPr>
        <w:pStyle w:val="NormalWeb"/>
        <w:numPr>
          <w:ilvl w:val="1"/>
          <w:numId w:val="35"/>
        </w:numPr>
      </w:pPr>
      <w:r>
        <w:t>Bronze and Silver tables for those MQS messages</w:t>
      </w:r>
    </w:p>
    <w:p w14:paraId="7A46C51D" w14:textId="77777777" w:rsidR="00383977" w:rsidRDefault="00383977" w:rsidP="0031018D">
      <w:pPr>
        <w:pStyle w:val="NormalWeb"/>
        <w:numPr>
          <w:ilvl w:val="1"/>
          <w:numId w:val="35"/>
        </w:numPr>
      </w:pPr>
      <w:r>
        <w:t>Enrichment or join logic scripts</w:t>
      </w:r>
    </w:p>
    <w:p w14:paraId="0804D942" w14:textId="77777777" w:rsidR="00383977" w:rsidRDefault="00383977" w:rsidP="0031018D">
      <w:pPr>
        <w:pStyle w:val="NormalWeb"/>
        <w:numPr>
          <w:ilvl w:val="1"/>
          <w:numId w:val="35"/>
        </w:numPr>
      </w:pPr>
      <w:r>
        <w:t>Logs or monitoring dashboards showing correlation status</w:t>
      </w:r>
    </w:p>
    <w:p w14:paraId="3D0F65DC" w14:textId="77777777" w:rsidR="00383977" w:rsidRDefault="00383977" w:rsidP="00383977">
      <w:r>
        <w:pict w14:anchorId="69412405">
          <v:rect id="_x0000_i1804" style="width:0;height:1.5pt" o:hralign="center" o:hrstd="t" o:hr="t" fillcolor="#a0a0a0" stroked="f"/>
        </w:pict>
      </w:r>
    </w:p>
    <w:p w14:paraId="12C37B32" w14:textId="77777777" w:rsidR="00383977" w:rsidRDefault="00383977" w:rsidP="00383977">
      <w:pPr>
        <w:pStyle w:val="NormalWeb"/>
      </w:pPr>
      <w:r>
        <w:t>Let me know if you'd like support building automated tests to track join success ratios or integrate alerts for correlation breakdowns in production.</w:t>
      </w:r>
    </w:p>
    <w:p w14:paraId="7059F192" w14:textId="77777777" w:rsidR="00383977" w:rsidRDefault="00383977" w:rsidP="00383977">
      <w:pPr>
        <w:pStyle w:val="Heading5"/>
      </w:pPr>
      <w:r>
        <w:t>You said:</w:t>
      </w:r>
    </w:p>
    <w:p w14:paraId="45956806" w14:textId="77777777" w:rsidR="00383977" w:rsidRDefault="00383977" w:rsidP="00383977">
      <w:r>
        <w:t>OBS-01</w:t>
      </w:r>
    </w:p>
    <w:p w14:paraId="0FC47CEF" w14:textId="77777777" w:rsidR="00383977" w:rsidRDefault="00383977" w:rsidP="00383977">
      <w:pPr>
        <w:pStyle w:val="Heading6"/>
      </w:pPr>
      <w:r>
        <w:t>ChatGPT said:</w:t>
      </w:r>
    </w:p>
    <w:p w14:paraId="7FF98CA0" w14:textId="77777777" w:rsidR="00383977" w:rsidRDefault="00383977" w:rsidP="00383977">
      <w:pPr>
        <w:pStyle w:val="NormalWeb"/>
      </w:pPr>
      <w:r>
        <w:t xml:space="preserve">Here is the detailed technical test scenario for </w:t>
      </w:r>
      <w:r>
        <w:rPr>
          <w:rStyle w:val="Strong"/>
        </w:rPr>
        <w:t>OBS-01 – Processing Latency Metric Validation</w:t>
      </w:r>
      <w:r>
        <w:t>, focusing on validating observability and monitoring of end-to-end data flow latency.</w:t>
      </w:r>
    </w:p>
    <w:p w14:paraId="2394D1FC" w14:textId="77777777" w:rsidR="00383977" w:rsidRDefault="00383977" w:rsidP="00383977">
      <w:r>
        <w:pict w14:anchorId="030FBE98">
          <v:rect id="_x0000_i1805" style="width:0;height:1.5pt" o:hralign="center" o:hrstd="t" o:hr="t" fillcolor="#a0a0a0" stroked="f"/>
        </w:pict>
      </w:r>
    </w:p>
    <w:p w14:paraId="1F486DC4"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OBS-01 – Processing Latency Metric Validation</w:t>
      </w:r>
    </w:p>
    <w:p w14:paraId="38A7BB0A"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15BF4960" w14:textId="77777777" w:rsidR="00383977" w:rsidRDefault="00383977" w:rsidP="00383977">
      <w:pPr>
        <w:pStyle w:val="NormalWeb"/>
      </w:pPr>
      <w:r>
        <w:lastRenderedPageBreak/>
        <w:t xml:space="preserve">This scenario ensures that </w:t>
      </w:r>
      <w:r>
        <w:rPr>
          <w:rStyle w:val="Strong"/>
        </w:rPr>
        <w:t>latency metrics</w:t>
      </w:r>
      <w:r>
        <w:t xml:space="preserve">—the time taken for a message to travel from source system (Athena/Mule) to its availability in the Silver layer—are </w:t>
      </w:r>
      <w:r>
        <w:rPr>
          <w:rStyle w:val="Strong"/>
        </w:rPr>
        <w:t>captured, measured, and monitored</w:t>
      </w:r>
      <w:r>
        <w:t xml:space="preserve"> consistently. It provides visibility into pipeline performance and helps detect potential delays, bottlenecks, or service degradation in near real-time.</w:t>
      </w:r>
    </w:p>
    <w:p w14:paraId="666E9A13" w14:textId="77777777" w:rsidR="00383977" w:rsidRDefault="00383977" w:rsidP="00383977">
      <w:r>
        <w:pict w14:anchorId="0E0F7A7B">
          <v:rect id="_x0000_i1806" style="width:0;height:1.5pt" o:hralign="center" o:hrstd="t" o:hr="t" fillcolor="#a0a0a0" stroked="f"/>
        </w:pict>
      </w:r>
    </w:p>
    <w:p w14:paraId="3C19BF91"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42D6F066" w14:textId="77777777" w:rsidR="00383977" w:rsidRDefault="00383977" w:rsidP="0031018D">
      <w:pPr>
        <w:pStyle w:val="NormalWeb"/>
        <w:numPr>
          <w:ilvl w:val="0"/>
          <w:numId w:val="36"/>
        </w:numPr>
      </w:pPr>
      <w:r>
        <w:rPr>
          <w:rStyle w:val="Strong"/>
        </w:rPr>
        <w:t>Message Flow</w:t>
      </w:r>
      <w:r>
        <w:t>:</w:t>
      </w:r>
    </w:p>
    <w:p w14:paraId="4AD140E9" w14:textId="77777777" w:rsidR="00383977" w:rsidRDefault="00383977" w:rsidP="0031018D">
      <w:pPr>
        <w:pStyle w:val="NormalWeb"/>
        <w:numPr>
          <w:ilvl w:val="1"/>
          <w:numId w:val="36"/>
        </w:numPr>
      </w:pPr>
      <w:r>
        <w:t>Event published to EventHub</w:t>
      </w:r>
    </w:p>
    <w:p w14:paraId="58B40BE6" w14:textId="77777777" w:rsidR="00383977" w:rsidRDefault="00383977" w:rsidP="0031018D">
      <w:pPr>
        <w:pStyle w:val="NormalWeb"/>
        <w:numPr>
          <w:ilvl w:val="1"/>
          <w:numId w:val="36"/>
        </w:numPr>
      </w:pPr>
      <w:r>
        <w:t>Bronze ingestion (DLT or streaming job)</w:t>
      </w:r>
    </w:p>
    <w:p w14:paraId="0E396DEB" w14:textId="77777777" w:rsidR="00383977" w:rsidRDefault="00383977" w:rsidP="0031018D">
      <w:pPr>
        <w:pStyle w:val="NormalWeb"/>
        <w:numPr>
          <w:ilvl w:val="1"/>
          <w:numId w:val="36"/>
        </w:numPr>
      </w:pPr>
      <w:r>
        <w:t>Silver transformation (DLT or ETL batch job)</w:t>
      </w:r>
    </w:p>
    <w:p w14:paraId="4C3A9169" w14:textId="77777777" w:rsidR="00383977" w:rsidRDefault="00383977" w:rsidP="0031018D">
      <w:pPr>
        <w:pStyle w:val="NormalWeb"/>
        <w:numPr>
          <w:ilvl w:val="0"/>
          <w:numId w:val="36"/>
        </w:numPr>
      </w:pPr>
      <w:r>
        <w:rPr>
          <w:rStyle w:val="Strong"/>
        </w:rPr>
        <w:t>Timestamps Used for Latency Calculation</w:t>
      </w:r>
      <w:r>
        <w:t>:</w:t>
      </w:r>
    </w:p>
    <w:p w14:paraId="7DE93618" w14:textId="77777777" w:rsidR="00383977" w:rsidRDefault="00383977" w:rsidP="0031018D">
      <w:pPr>
        <w:pStyle w:val="NormalWeb"/>
        <w:numPr>
          <w:ilvl w:val="1"/>
          <w:numId w:val="36"/>
        </w:numPr>
      </w:pPr>
      <w:r>
        <w:rPr>
          <w:rStyle w:val="HTMLCode"/>
        </w:rPr>
        <w:t>event_time</w:t>
      </w:r>
      <w:r>
        <w:t xml:space="preserve"> or </w:t>
      </w:r>
      <w:r>
        <w:rPr>
          <w:rStyle w:val="HTMLCode"/>
        </w:rPr>
        <w:t>created_timestamp</w:t>
      </w:r>
      <w:r>
        <w:t xml:space="preserve"> from message payload</w:t>
      </w:r>
    </w:p>
    <w:p w14:paraId="76CD2576" w14:textId="77777777" w:rsidR="00383977" w:rsidRDefault="00383977" w:rsidP="0031018D">
      <w:pPr>
        <w:pStyle w:val="NormalWeb"/>
        <w:numPr>
          <w:ilvl w:val="1"/>
          <w:numId w:val="36"/>
        </w:numPr>
      </w:pPr>
      <w:r>
        <w:rPr>
          <w:rStyle w:val="HTMLCode"/>
        </w:rPr>
        <w:t>_ingest_time</w:t>
      </w:r>
      <w:r>
        <w:t xml:space="preserve"> in Bronze layer</w:t>
      </w:r>
    </w:p>
    <w:p w14:paraId="37230BB1" w14:textId="77777777" w:rsidR="00383977" w:rsidRDefault="00383977" w:rsidP="0031018D">
      <w:pPr>
        <w:pStyle w:val="NormalWeb"/>
        <w:numPr>
          <w:ilvl w:val="1"/>
          <w:numId w:val="36"/>
        </w:numPr>
      </w:pPr>
      <w:r>
        <w:rPr>
          <w:rStyle w:val="HTMLCode"/>
        </w:rPr>
        <w:t>processed_time</w:t>
      </w:r>
      <w:r>
        <w:t xml:space="preserve"> or </w:t>
      </w:r>
      <w:r>
        <w:rPr>
          <w:rStyle w:val="HTMLCode"/>
        </w:rPr>
        <w:t>_silver_insert_time</w:t>
      </w:r>
      <w:r>
        <w:t xml:space="preserve"> in Silver layer</w:t>
      </w:r>
    </w:p>
    <w:p w14:paraId="56844776" w14:textId="77777777" w:rsidR="00383977" w:rsidRDefault="00383977" w:rsidP="0031018D">
      <w:pPr>
        <w:pStyle w:val="NormalWeb"/>
        <w:numPr>
          <w:ilvl w:val="0"/>
          <w:numId w:val="36"/>
        </w:numPr>
      </w:pPr>
      <w:r>
        <w:rPr>
          <w:rStyle w:val="Strong"/>
        </w:rPr>
        <w:t>Monitoring Layer</w:t>
      </w:r>
      <w:r>
        <w:t>:</w:t>
      </w:r>
    </w:p>
    <w:p w14:paraId="2BB6629E" w14:textId="77777777" w:rsidR="00383977" w:rsidRDefault="00383977" w:rsidP="0031018D">
      <w:pPr>
        <w:pStyle w:val="NormalWeb"/>
        <w:numPr>
          <w:ilvl w:val="1"/>
          <w:numId w:val="36"/>
        </w:numPr>
      </w:pPr>
      <w:r>
        <w:t>Custom metrics in Databricks</w:t>
      </w:r>
    </w:p>
    <w:p w14:paraId="0EF21EB1" w14:textId="77777777" w:rsidR="00383977" w:rsidRDefault="00383977" w:rsidP="0031018D">
      <w:pPr>
        <w:pStyle w:val="NormalWeb"/>
        <w:numPr>
          <w:ilvl w:val="1"/>
          <w:numId w:val="36"/>
        </w:numPr>
      </w:pPr>
      <w:r>
        <w:t>Azure Monitor / Log Analytics / Grafana dashboards</w:t>
      </w:r>
    </w:p>
    <w:p w14:paraId="7990373A" w14:textId="77777777" w:rsidR="00383977" w:rsidRDefault="00383977" w:rsidP="0031018D">
      <w:pPr>
        <w:pStyle w:val="NormalWeb"/>
        <w:numPr>
          <w:ilvl w:val="1"/>
          <w:numId w:val="36"/>
        </w:numPr>
      </w:pPr>
      <w:r>
        <w:t>Alerts on thresholds (e.g., latency &gt; 5 mins)</w:t>
      </w:r>
    </w:p>
    <w:p w14:paraId="2CA39E7D" w14:textId="77777777" w:rsidR="00383977" w:rsidRDefault="00383977" w:rsidP="00383977">
      <w:r>
        <w:pict w14:anchorId="02DA6914">
          <v:rect id="_x0000_i1807" style="width:0;height:1.5pt" o:hralign="center" o:hrstd="t" o:hr="t" fillcolor="#a0a0a0" stroked="f"/>
        </w:pict>
      </w:r>
    </w:p>
    <w:p w14:paraId="1C03E2FA"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5C2741D2" w14:textId="77777777" w:rsidR="00383977" w:rsidRDefault="00383977" w:rsidP="0031018D">
      <w:pPr>
        <w:pStyle w:val="NormalWeb"/>
        <w:numPr>
          <w:ilvl w:val="0"/>
          <w:numId w:val="37"/>
        </w:numPr>
      </w:pPr>
      <w:r>
        <w:t xml:space="preserve">Confirm latency is computed as the </w:t>
      </w:r>
      <w:r>
        <w:rPr>
          <w:rStyle w:val="Strong"/>
        </w:rPr>
        <w:t>difference between event creation and Silver availability</w:t>
      </w:r>
    </w:p>
    <w:p w14:paraId="69150D8C" w14:textId="77777777" w:rsidR="00383977" w:rsidRDefault="00383977" w:rsidP="0031018D">
      <w:pPr>
        <w:pStyle w:val="NormalWeb"/>
        <w:numPr>
          <w:ilvl w:val="0"/>
          <w:numId w:val="37"/>
        </w:numPr>
      </w:pPr>
      <w:r>
        <w:t xml:space="preserve">Ensure latency metrics are </w:t>
      </w:r>
      <w:r>
        <w:rPr>
          <w:rStyle w:val="Strong"/>
        </w:rPr>
        <w:t>recorded per message or per batch</w:t>
      </w:r>
    </w:p>
    <w:p w14:paraId="67B5A227" w14:textId="77777777" w:rsidR="00383977" w:rsidRDefault="00383977" w:rsidP="0031018D">
      <w:pPr>
        <w:pStyle w:val="NormalWeb"/>
        <w:numPr>
          <w:ilvl w:val="0"/>
          <w:numId w:val="37"/>
        </w:numPr>
      </w:pPr>
      <w:r>
        <w:t xml:space="preserve">Validate metrics are </w:t>
      </w:r>
      <w:r>
        <w:rPr>
          <w:rStyle w:val="Strong"/>
        </w:rPr>
        <w:t>visible on dashboards</w:t>
      </w:r>
      <w:r>
        <w:t xml:space="preserve"> and trackable over time</w:t>
      </w:r>
    </w:p>
    <w:p w14:paraId="3E1A9A65" w14:textId="77777777" w:rsidR="00383977" w:rsidRDefault="00383977" w:rsidP="0031018D">
      <w:pPr>
        <w:pStyle w:val="NormalWeb"/>
        <w:numPr>
          <w:ilvl w:val="0"/>
          <w:numId w:val="37"/>
        </w:numPr>
      </w:pPr>
      <w:r>
        <w:t>Check if alerts trigger when latency exceeds expected SLAs</w:t>
      </w:r>
    </w:p>
    <w:p w14:paraId="1DA1E192" w14:textId="77777777" w:rsidR="00383977" w:rsidRDefault="00383977" w:rsidP="00383977">
      <w:r>
        <w:pict w14:anchorId="0FFDC4B6">
          <v:rect id="_x0000_i1808" style="width:0;height:1.5pt" o:hralign="center" o:hrstd="t" o:hr="t" fillcolor="#a0a0a0" stroked="f"/>
        </w:pict>
      </w:r>
    </w:p>
    <w:p w14:paraId="66575F73" w14:textId="77777777" w:rsidR="00383977" w:rsidRDefault="00383977" w:rsidP="00383977">
      <w:pPr>
        <w:pStyle w:val="Heading2"/>
      </w:pPr>
      <w:r>
        <w:t xml:space="preserve">🧪 </w:t>
      </w:r>
      <w:r>
        <w:rPr>
          <w:rStyle w:val="Strong"/>
          <w:b/>
          <w:bCs/>
        </w:rPr>
        <w:t>Testing Approach</w:t>
      </w:r>
    </w:p>
    <w:p w14:paraId="40F5AE92" w14:textId="77777777" w:rsidR="00383977" w:rsidRDefault="00383977" w:rsidP="00383977">
      <w:pPr>
        <w:pStyle w:val="Heading3"/>
      </w:pPr>
      <w:r>
        <w:rPr>
          <w:rFonts w:ascii="Apple Color Emoji" w:hAnsi="Apple Color Emoji" w:cs="Apple Color Emoji"/>
        </w:rPr>
        <w:t>✅</w:t>
      </w:r>
      <w:r>
        <w:t xml:space="preserve"> </w:t>
      </w:r>
      <w:r>
        <w:rPr>
          <w:rStyle w:val="Strong"/>
          <w:b/>
          <w:bCs/>
        </w:rPr>
        <w:t>Controlled Latency Test with Synthetic Messages</w:t>
      </w:r>
    </w:p>
    <w:p w14:paraId="2C36F12E" w14:textId="77777777" w:rsidR="00383977" w:rsidRDefault="00383977" w:rsidP="0031018D">
      <w:pPr>
        <w:pStyle w:val="NormalWeb"/>
        <w:numPr>
          <w:ilvl w:val="0"/>
          <w:numId w:val="38"/>
        </w:numPr>
      </w:pPr>
      <w:r>
        <w:t xml:space="preserve">Inject a known message into EventHub with a fixed </w:t>
      </w:r>
      <w:r>
        <w:rPr>
          <w:rStyle w:val="HTMLCode"/>
        </w:rPr>
        <w:t>event_time</w:t>
      </w:r>
    </w:p>
    <w:p w14:paraId="52CF38E4" w14:textId="77777777" w:rsidR="00383977" w:rsidRDefault="00383977" w:rsidP="0031018D">
      <w:pPr>
        <w:pStyle w:val="NormalWeb"/>
        <w:numPr>
          <w:ilvl w:val="0"/>
          <w:numId w:val="38"/>
        </w:numPr>
      </w:pPr>
      <w:r>
        <w:t>Record:</w:t>
      </w:r>
    </w:p>
    <w:p w14:paraId="72C67218" w14:textId="77777777" w:rsidR="00383977" w:rsidRDefault="00383977" w:rsidP="0031018D">
      <w:pPr>
        <w:pStyle w:val="NormalWeb"/>
        <w:numPr>
          <w:ilvl w:val="1"/>
          <w:numId w:val="38"/>
        </w:numPr>
      </w:pPr>
      <w:r>
        <w:rPr>
          <w:rStyle w:val="HTMLCode"/>
        </w:rPr>
        <w:t>_ingest_time</w:t>
      </w:r>
      <w:r>
        <w:t xml:space="preserve"> when it lands in Bronze</w:t>
      </w:r>
    </w:p>
    <w:p w14:paraId="4213F8CE" w14:textId="77777777" w:rsidR="00383977" w:rsidRDefault="00383977" w:rsidP="0031018D">
      <w:pPr>
        <w:pStyle w:val="NormalWeb"/>
        <w:numPr>
          <w:ilvl w:val="1"/>
          <w:numId w:val="38"/>
        </w:numPr>
      </w:pPr>
      <w:r>
        <w:t>Final Silver layer insert/update time</w:t>
      </w:r>
    </w:p>
    <w:p w14:paraId="133CDADE" w14:textId="77777777" w:rsidR="00383977" w:rsidRDefault="00383977" w:rsidP="0031018D">
      <w:pPr>
        <w:pStyle w:val="NormalWeb"/>
        <w:numPr>
          <w:ilvl w:val="0"/>
          <w:numId w:val="38"/>
        </w:numPr>
      </w:pPr>
      <w:r>
        <w:t>Calculate:</w:t>
      </w:r>
    </w:p>
    <w:p w14:paraId="20A53CEF" w14:textId="77777777" w:rsidR="00383977" w:rsidRDefault="00383977" w:rsidP="0031018D">
      <w:pPr>
        <w:pStyle w:val="NormalWeb"/>
        <w:numPr>
          <w:ilvl w:val="1"/>
          <w:numId w:val="38"/>
        </w:numPr>
      </w:pPr>
      <w:r>
        <w:t xml:space="preserve">Bronze latency = </w:t>
      </w:r>
      <w:r>
        <w:rPr>
          <w:rStyle w:val="HTMLCode"/>
        </w:rPr>
        <w:t>_ingest_time - event_time</w:t>
      </w:r>
    </w:p>
    <w:p w14:paraId="7E1F5ED5" w14:textId="77777777" w:rsidR="00383977" w:rsidRDefault="00383977" w:rsidP="0031018D">
      <w:pPr>
        <w:pStyle w:val="NormalWeb"/>
        <w:numPr>
          <w:ilvl w:val="1"/>
          <w:numId w:val="38"/>
        </w:numPr>
      </w:pPr>
      <w:r>
        <w:t xml:space="preserve">Silver latency = </w:t>
      </w:r>
      <w:r>
        <w:rPr>
          <w:rStyle w:val="HTMLCode"/>
        </w:rPr>
        <w:t>silver_timestamp - _ingest_time</w:t>
      </w:r>
    </w:p>
    <w:p w14:paraId="1486128F" w14:textId="77777777" w:rsidR="00383977" w:rsidRDefault="00383977" w:rsidP="0031018D">
      <w:pPr>
        <w:pStyle w:val="NormalWeb"/>
        <w:numPr>
          <w:ilvl w:val="1"/>
          <w:numId w:val="38"/>
        </w:numPr>
      </w:pPr>
      <w:r>
        <w:t xml:space="preserve">End-to-end latency = </w:t>
      </w:r>
      <w:r>
        <w:rPr>
          <w:rStyle w:val="HTMLCode"/>
        </w:rPr>
        <w:t>silver_timestamp - event_time</w:t>
      </w:r>
    </w:p>
    <w:p w14:paraId="7682B11E" w14:textId="77777777" w:rsidR="00383977" w:rsidRDefault="00383977" w:rsidP="0031018D">
      <w:pPr>
        <w:pStyle w:val="NormalWeb"/>
        <w:numPr>
          <w:ilvl w:val="0"/>
          <w:numId w:val="38"/>
        </w:numPr>
      </w:pPr>
      <w:r>
        <w:t>Compare computed latencies to expected thresholds (e.g., &lt; 2 min for stream, &lt; 15 min for batch)</w:t>
      </w:r>
    </w:p>
    <w:p w14:paraId="0ED1BC72" w14:textId="77777777" w:rsidR="00383977" w:rsidRDefault="00383977" w:rsidP="00383977">
      <w:r>
        <w:lastRenderedPageBreak/>
        <w:pict w14:anchorId="1570468D">
          <v:rect id="_x0000_i1809" style="width:0;height:1.5pt" o:hralign="center" o:hrstd="t" o:hr="t" fillcolor="#a0a0a0" stroked="f"/>
        </w:pict>
      </w:r>
    </w:p>
    <w:p w14:paraId="1F370E4C"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1E2C4BE2" w14:textId="77777777" w:rsidR="00383977" w:rsidRDefault="00383977" w:rsidP="0031018D">
      <w:pPr>
        <w:pStyle w:val="NormalWeb"/>
        <w:numPr>
          <w:ilvl w:val="0"/>
          <w:numId w:val="39"/>
        </w:numPr>
      </w:pPr>
      <w:r>
        <w:t>Run SQL or Python scripts to compute latency values</w:t>
      </w:r>
    </w:p>
    <w:p w14:paraId="2467E183" w14:textId="77777777" w:rsidR="00383977" w:rsidRDefault="00383977" w:rsidP="0031018D">
      <w:pPr>
        <w:pStyle w:val="NormalWeb"/>
        <w:numPr>
          <w:ilvl w:val="0"/>
          <w:numId w:val="39"/>
        </w:numPr>
      </w:pPr>
      <w:r>
        <w:t>Compare against expected SLA values</w:t>
      </w:r>
    </w:p>
    <w:p w14:paraId="40433236" w14:textId="77777777" w:rsidR="00383977" w:rsidRDefault="00383977" w:rsidP="0031018D">
      <w:pPr>
        <w:pStyle w:val="NormalWeb"/>
        <w:numPr>
          <w:ilvl w:val="0"/>
          <w:numId w:val="39"/>
        </w:numPr>
      </w:pPr>
      <w:r>
        <w:t>Check monitoring dashboards or logs for metrics like:</w:t>
      </w:r>
    </w:p>
    <w:p w14:paraId="6CEA105D" w14:textId="77777777" w:rsidR="00383977" w:rsidRDefault="00383977" w:rsidP="0031018D">
      <w:pPr>
        <w:pStyle w:val="NormalWeb"/>
        <w:numPr>
          <w:ilvl w:val="1"/>
          <w:numId w:val="39"/>
        </w:numPr>
      </w:pPr>
      <w:r>
        <w:t>Average latency per message type</w:t>
      </w:r>
    </w:p>
    <w:p w14:paraId="6A82BC50" w14:textId="77777777" w:rsidR="00383977" w:rsidRDefault="00383977" w:rsidP="0031018D">
      <w:pPr>
        <w:pStyle w:val="NormalWeb"/>
        <w:numPr>
          <w:ilvl w:val="1"/>
          <w:numId w:val="39"/>
        </w:numPr>
      </w:pPr>
      <w:r>
        <w:t>Percentile latency (e.g., 95th percentile)</w:t>
      </w:r>
    </w:p>
    <w:p w14:paraId="347F4512" w14:textId="77777777" w:rsidR="00383977" w:rsidRDefault="00383977" w:rsidP="0031018D">
      <w:pPr>
        <w:pStyle w:val="NormalWeb"/>
        <w:numPr>
          <w:ilvl w:val="0"/>
          <w:numId w:val="39"/>
        </w:numPr>
      </w:pPr>
      <w:r>
        <w:t>Simulate pipeline slowdowns and validate alert generation</w:t>
      </w:r>
    </w:p>
    <w:p w14:paraId="11898E9F" w14:textId="77777777" w:rsidR="00383977" w:rsidRDefault="00383977" w:rsidP="00383977">
      <w:r>
        <w:pict w14:anchorId="0F4F3DD5">
          <v:rect id="_x0000_i1810" style="width:0;height:1.5pt" o:hralign="center" o:hrstd="t" o:hr="t" fillcolor="#a0a0a0" stroked="f"/>
        </w:pict>
      </w:r>
    </w:p>
    <w:p w14:paraId="65311D63"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28413E93" w14:textId="77777777" w:rsidR="00383977" w:rsidRDefault="00383977" w:rsidP="0031018D">
      <w:pPr>
        <w:pStyle w:val="NormalWeb"/>
        <w:numPr>
          <w:ilvl w:val="0"/>
          <w:numId w:val="40"/>
        </w:numPr>
      </w:pPr>
      <w:r>
        <w:t>Latency is captured for every message type and processing step</w:t>
      </w:r>
    </w:p>
    <w:p w14:paraId="6A0A5E8C" w14:textId="77777777" w:rsidR="00383977" w:rsidRDefault="00383977" w:rsidP="0031018D">
      <w:pPr>
        <w:pStyle w:val="NormalWeb"/>
        <w:numPr>
          <w:ilvl w:val="0"/>
          <w:numId w:val="40"/>
        </w:numPr>
      </w:pPr>
      <w:r>
        <w:t>Metrics are available in monitoring dashboards or logs</w:t>
      </w:r>
    </w:p>
    <w:p w14:paraId="2ADA1633" w14:textId="77777777" w:rsidR="00383977" w:rsidRDefault="00383977" w:rsidP="0031018D">
      <w:pPr>
        <w:pStyle w:val="NormalWeb"/>
        <w:numPr>
          <w:ilvl w:val="0"/>
          <w:numId w:val="40"/>
        </w:numPr>
      </w:pPr>
      <w:r>
        <w:t>Latency consistently remains within SLA (e.g., 5 minutes for Bronze, 10 for Silver)</w:t>
      </w:r>
    </w:p>
    <w:p w14:paraId="0B92673D" w14:textId="77777777" w:rsidR="00383977" w:rsidRDefault="00383977" w:rsidP="0031018D">
      <w:pPr>
        <w:pStyle w:val="NormalWeb"/>
        <w:numPr>
          <w:ilvl w:val="0"/>
          <w:numId w:val="40"/>
        </w:numPr>
      </w:pPr>
      <w:r>
        <w:t>Alerts trigger when latency breaches defined thresholds</w:t>
      </w:r>
    </w:p>
    <w:p w14:paraId="0A8F584B" w14:textId="77777777" w:rsidR="00383977" w:rsidRDefault="00383977" w:rsidP="00383977">
      <w:r>
        <w:pict w14:anchorId="6E03C71A">
          <v:rect id="_x0000_i1811" style="width:0;height:1.5pt" o:hralign="center" o:hrstd="t" o:hr="t" fillcolor="#a0a0a0" stroked="f"/>
        </w:pict>
      </w:r>
    </w:p>
    <w:p w14:paraId="383AF383" w14:textId="77777777" w:rsidR="00383977" w:rsidRDefault="00383977" w:rsidP="00383977">
      <w:pPr>
        <w:pStyle w:val="Heading3"/>
      </w:pPr>
      <w:r>
        <w:t xml:space="preserve">🧾 </w:t>
      </w:r>
      <w:r>
        <w:rPr>
          <w:rStyle w:val="Strong"/>
          <w:b/>
          <w:bCs/>
        </w:rPr>
        <w:t>Exclusions</w:t>
      </w:r>
    </w:p>
    <w:p w14:paraId="489CC041" w14:textId="77777777" w:rsidR="00383977" w:rsidRDefault="00383977" w:rsidP="0031018D">
      <w:pPr>
        <w:pStyle w:val="NormalWeb"/>
        <w:numPr>
          <w:ilvl w:val="0"/>
          <w:numId w:val="41"/>
        </w:numPr>
      </w:pPr>
      <w:r>
        <w:t>Root cause analysis for latency breaches (covered under observability incident triage)</w:t>
      </w:r>
    </w:p>
    <w:p w14:paraId="40886B62" w14:textId="77777777" w:rsidR="00383977" w:rsidRDefault="00383977" w:rsidP="0031018D">
      <w:pPr>
        <w:pStyle w:val="NormalWeb"/>
        <w:numPr>
          <w:ilvl w:val="0"/>
          <w:numId w:val="41"/>
        </w:numPr>
      </w:pPr>
      <w:r>
        <w:t>Metrics visualization formatting</w:t>
      </w:r>
    </w:p>
    <w:p w14:paraId="4C8C6C69" w14:textId="77777777" w:rsidR="00383977" w:rsidRDefault="00383977" w:rsidP="00383977">
      <w:r>
        <w:pict w14:anchorId="21FA2F87">
          <v:rect id="_x0000_i1812" style="width:0;height:1.5pt" o:hralign="center" o:hrstd="t" o:hr="t" fillcolor="#a0a0a0" stroked="f"/>
        </w:pict>
      </w:r>
    </w:p>
    <w:p w14:paraId="4227E1DE"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5088"/>
      </w:tblGrid>
      <w:tr w:rsidR="00383977" w14:paraId="5AE7A082" w14:textId="77777777" w:rsidTr="00383977">
        <w:trPr>
          <w:tblHeader/>
          <w:tblCellSpacing w:w="15" w:type="dxa"/>
        </w:trPr>
        <w:tc>
          <w:tcPr>
            <w:tcW w:w="0" w:type="auto"/>
            <w:vAlign w:val="center"/>
            <w:hideMark/>
          </w:tcPr>
          <w:p w14:paraId="0F10E6CE" w14:textId="77777777" w:rsidR="00383977" w:rsidRDefault="00383977">
            <w:pPr>
              <w:jc w:val="center"/>
              <w:rPr>
                <w:b/>
                <w:bCs/>
              </w:rPr>
            </w:pPr>
            <w:r>
              <w:rPr>
                <w:b/>
                <w:bCs/>
              </w:rPr>
              <w:t>DQ Ref</w:t>
            </w:r>
          </w:p>
        </w:tc>
        <w:tc>
          <w:tcPr>
            <w:tcW w:w="0" w:type="auto"/>
            <w:vAlign w:val="center"/>
            <w:hideMark/>
          </w:tcPr>
          <w:p w14:paraId="1673288F" w14:textId="77777777" w:rsidR="00383977" w:rsidRDefault="00383977">
            <w:pPr>
              <w:jc w:val="center"/>
              <w:rPr>
                <w:b/>
                <w:bCs/>
              </w:rPr>
            </w:pPr>
            <w:r>
              <w:rPr>
                <w:b/>
                <w:bCs/>
              </w:rPr>
              <w:t>Description</w:t>
            </w:r>
          </w:p>
        </w:tc>
      </w:tr>
      <w:tr w:rsidR="00383977" w14:paraId="516E6A9A" w14:textId="77777777" w:rsidTr="00383977">
        <w:trPr>
          <w:tblCellSpacing w:w="15" w:type="dxa"/>
        </w:trPr>
        <w:tc>
          <w:tcPr>
            <w:tcW w:w="0" w:type="auto"/>
            <w:vAlign w:val="center"/>
            <w:hideMark/>
          </w:tcPr>
          <w:p w14:paraId="03057BAA" w14:textId="77777777" w:rsidR="00383977" w:rsidRDefault="00383977">
            <w:r>
              <w:rPr>
                <w:rStyle w:val="Strong"/>
              </w:rPr>
              <w:t>RL DQ06 – Reliability</w:t>
            </w:r>
          </w:p>
        </w:tc>
        <w:tc>
          <w:tcPr>
            <w:tcW w:w="0" w:type="auto"/>
            <w:vAlign w:val="center"/>
            <w:hideMark/>
          </w:tcPr>
          <w:p w14:paraId="0465D379" w14:textId="77777777" w:rsidR="00383977" w:rsidRDefault="00383977">
            <w:r>
              <w:t>Measures timeliness of data flow</w:t>
            </w:r>
          </w:p>
        </w:tc>
      </w:tr>
      <w:tr w:rsidR="00383977" w14:paraId="21BDECC2" w14:textId="77777777" w:rsidTr="00383977">
        <w:trPr>
          <w:tblCellSpacing w:w="15" w:type="dxa"/>
        </w:trPr>
        <w:tc>
          <w:tcPr>
            <w:tcW w:w="0" w:type="auto"/>
            <w:vAlign w:val="center"/>
            <w:hideMark/>
          </w:tcPr>
          <w:p w14:paraId="13FC75C6" w14:textId="77777777" w:rsidR="00383977" w:rsidRDefault="00383977">
            <w:r>
              <w:rPr>
                <w:rStyle w:val="Strong"/>
              </w:rPr>
              <w:t>RL DQ09 – Traceability</w:t>
            </w:r>
          </w:p>
        </w:tc>
        <w:tc>
          <w:tcPr>
            <w:tcW w:w="0" w:type="auto"/>
            <w:vAlign w:val="center"/>
            <w:hideMark/>
          </w:tcPr>
          <w:p w14:paraId="573EDD55" w14:textId="77777777" w:rsidR="00383977" w:rsidRDefault="00383977">
            <w:r>
              <w:t>Enables tracking of record progress through system</w:t>
            </w:r>
          </w:p>
        </w:tc>
      </w:tr>
      <w:tr w:rsidR="00383977" w14:paraId="1830DD7A" w14:textId="77777777" w:rsidTr="00383977">
        <w:trPr>
          <w:tblCellSpacing w:w="15" w:type="dxa"/>
        </w:trPr>
        <w:tc>
          <w:tcPr>
            <w:tcW w:w="0" w:type="auto"/>
            <w:vAlign w:val="center"/>
            <w:hideMark/>
          </w:tcPr>
          <w:p w14:paraId="0E309104" w14:textId="77777777" w:rsidR="00383977" w:rsidRDefault="00383977">
            <w:r>
              <w:rPr>
                <w:rStyle w:val="Strong"/>
              </w:rPr>
              <w:t>RL DQ08 – Relevance</w:t>
            </w:r>
          </w:p>
        </w:tc>
        <w:tc>
          <w:tcPr>
            <w:tcW w:w="0" w:type="auto"/>
            <w:vAlign w:val="center"/>
            <w:hideMark/>
          </w:tcPr>
          <w:p w14:paraId="78380551" w14:textId="77777777" w:rsidR="00383977" w:rsidRDefault="00383977">
            <w:r>
              <w:t>Ensures data is available when it's still useful</w:t>
            </w:r>
          </w:p>
        </w:tc>
      </w:tr>
    </w:tbl>
    <w:p w14:paraId="25AD5E46" w14:textId="77777777" w:rsidR="00383977" w:rsidRDefault="00383977" w:rsidP="00383977">
      <w:r>
        <w:pict w14:anchorId="15FE03EB">
          <v:rect id="_x0000_i1813" style="width:0;height:1.5pt" o:hralign="center" o:hrstd="t" o:hr="t" fillcolor="#a0a0a0" stroked="f"/>
        </w:pict>
      </w:r>
    </w:p>
    <w:p w14:paraId="07066BD0"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1C62CFE0" w14:textId="77777777" w:rsidR="00383977" w:rsidRDefault="00383977" w:rsidP="0031018D">
      <w:pPr>
        <w:pStyle w:val="NormalWeb"/>
        <w:numPr>
          <w:ilvl w:val="0"/>
          <w:numId w:val="42"/>
        </w:numPr>
      </w:pPr>
      <w:r>
        <w:t>Timestamp fields (</w:t>
      </w:r>
      <w:r>
        <w:rPr>
          <w:rStyle w:val="HTMLCode"/>
        </w:rPr>
        <w:t>event_time</w:t>
      </w:r>
      <w:r>
        <w:t xml:space="preserve">, </w:t>
      </w:r>
      <w:r>
        <w:rPr>
          <w:rStyle w:val="HTMLCode"/>
        </w:rPr>
        <w:t>_ingest_time</w:t>
      </w:r>
      <w:r>
        <w:t xml:space="preserve">, </w:t>
      </w:r>
      <w:r>
        <w:rPr>
          <w:rStyle w:val="HTMLCode"/>
        </w:rPr>
        <w:t>silver_timestamp</w:t>
      </w:r>
      <w:r>
        <w:t>) must be reliably populated</w:t>
      </w:r>
    </w:p>
    <w:p w14:paraId="15CD7887" w14:textId="77777777" w:rsidR="00383977" w:rsidRDefault="00383977" w:rsidP="0031018D">
      <w:pPr>
        <w:pStyle w:val="NormalWeb"/>
        <w:numPr>
          <w:ilvl w:val="0"/>
          <w:numId w:val="42"/>
        </w:numPr>
      </w:pPr>
      <w:r>
        <w:t>Access to:</w:t>
      </w:r>
    </w:p>
    <w:p w14:paraId="069596B5" w14:textId="77777777" w:rsidR="00383977" w:rsidRDefault="00383977" w:rsidP="0031018D">
      <w:pPr>
        <w:pStyle w:val="NormalWeb"/>
        <w:numPr>
          <w:ilvl w:val="1"/>
          <w:numId w:val="42"/>
        </w:numPr>
      </w:pPr>
      <w:r>
        <w:t>Databricks SQL/Spark for latency computation</w:t>
      </w:r>
    </w:p>
    <w:p w14:paraId="33C3520E" w14:textId="77777777" w:rsidR="00383977" w:rsidRDefault="00383977" w:rsidP="0031018D">
      <w:pPr>
        <w:pStyle w:val="NormalWeb"/>
        <w:numPr>
          <w:ilvl w:val="1"/>
          <w:numId w:val="42"/>
        </w:numPr>
      </w:pPr>
      <w:r>
        <w:t>Monitoring system or alerting dashboards</w:t>
      </w:r>
    </w:p>
    <w:p w14:paraId="672FB4AE" w14:textId="77777777" w:rsidR="00383977" w:rsidRDefault="00383977" w:rsidP="0031018D">
      <w:pPr>
        <w:pStyle w:val="NormalWeb"/>
        <w:numPr>
          <w:ilvl w:val="0"/>
          <w:numId w:val="42"/>
        </w:numPr>
      </w:pPr>
      <w:r>
        <w:t>Configurable thresholds for alert conditions</w:t>
      </w:r>
    </w:p>
    <w:p w14:paraId="2C336FFF" w14:textId="77777777" w:rsidR="00383977" w:rsidRDefault="00383977" w:rsidP="00383977">
      <w:r>
        <w:pict w14:anchorId="4CE918D9">
          <v:rect id="_x0000_i1814" style="width:0;height:1.5pt" o:hralign="center" o:hrstd="t" o:hr="t" fillcolor="#a0a0a0" stroked="f"/>
        </w:pict>
      </w:r>
    </w:p>
    <w:p w14:paraId="4C5C5BFC" w14:textId="77777777" w:rsidR="00383977" w:rsidRDefault="00383977" w:rsidP="00383977">
      <w:pPr>
        <w:pStyle w:val="NormalWeb"/>
      </w:pPr>
      <w:r>
        <w:lastRenderedPageBreak/>
        <w:t>Let me know if you’d like a metric tracking notebook template or want to integrate latency validation into your automated data observability framework.</w:t>
      </w:r>
    </w:p>
    <w:p w14:paraId="0E419DEE" w14:textId="77777777" w:rsidR="00383977" w:rsidRDefault="00383977" w:rsidP="00383977">
      <w:pPr>
        <w:pStyle w:val="Heading5"/>
      </w:pPr>
      <w:r>
        <w:t>You said:</w:t>
      </w:r>
    </w:p>
    <w:p w14:paraId="06545C9A" w14:textId="77777777" w:rsidR="00383977" w:rsidRDefault="00383977" w:rsidP="00383977">
      <w:r>
        <w:t>OBS-02</w:t>
      </w:r>
    </w:p>
    <w:p w14:paraId="6D7128B4" w14:textId="77777777" w:rsidR="00383977" w:rsidRDefault="00383977" w:rsidP="00383977">
      <w:pPr>
        <w:pStyle w:val="Heading6"/>
      </w:pPr>
      <w:r>
        <w:t>ChatGPT said:</w:t>
      </w:r>
    </w:p>
    <w:p w14:paraId="29337A67" w14:textId="77777777" w:rsidR="00383977" w:rsidRDefault="00383977" w:rsidP="00383977">
      <w:pPr>
        <w:pStyle w:val="NormalWeb"/>
      </w:pPr>
      <w:r>
        <w:t xml:space="preserve">Here is the detailed technical test scenario for </w:t>
      </w:r>
      <w:r>
        <w:rPr>
          <w:rStyle w:val="Strong"/>
        </w:rPr>
        <w:t>OBS-02 – Data Volume Anomaly Detection</w:t>
      </w:r>
      <w:r>
        <w:t>, focusing on identifying abnormal spikes or drops in message volumes across ingestion stages.</w:t>
      </w:r>
    </w:p>
    <w:p w14:paraId="36EB8262" w14:textId="77777777" w:rsidR="00383977" w:rsidRDefault="00383977" w:rsidP="00383977">
      <w:r>
        <w:pict w14:anchorId="256B2BCE">
          <v:rect id="_x0000_i1815" style="width:0;height:1.5pt" o:hralign="center" o:hrstd="t" o:hr="t" fillcolor="#a0a0a0" stroked="f"/>
        </w:pict>
      </w:r>
    </w:p>
    <w:p w14:paraId="03F5AF97"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OBS-02 – Data Volume Anomaly Detection</w:t>
      </w:r>
    </w:p>
    <w:p w14:paraId="035DD9FF"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4280D092" w14:textId="77777777" w:rsidR="00383977" w:rsidRDefault="00383977" w:rsidP="00383977">
      <w:pPr>
        <w:pStyle w:val="NormalWeb"/>
      </w:pPr>
      <w:r>
        <w:t xml:space="preserve">This scenario ensures that </w:t>
      </w:r>
      <w:r>
        <w:rPr>
          <w:rStyle w:val="Strong"/>
        </w:rPr>
        <w:t>data volumes</w:t>
      </w:r>
      <w:r>
        <w:t xml:space="preserve"> ingested into the pipeline are monitored over time to detect </w:t>
      </w:r>
      <w:r>
        <w:rPr>
          <w:rStyle w:val="Strong"/>
        </w:rPr>
        <w:t>sudden increases or decreases</w:t>
      </w:r>
      <w:r>
        <w:t xml:space="preserve"> in record count per message type. These anomalies may signal issues like upstream system errors, duplication, pipeline failures, or silent data loss. Detecting volume trends ensures reliable pipeline health and data completeness.</w:t>
      </w:r>
    </w:p>
    <w:p w14:paraId="62CE4F13" w14:textId="77777777" w:rsidR="00383977" w:rsidRDefault="00383977" w:rsidP="00383977">
      <w:r>
        <w:pict w14:anchorId="1B7C31B0">
          <v:rect id="_x0000_i1816" style="width:0;height:1.5pt" o:hralign="center" o:hrstd="t" o:hr="t" fillcolor="#a0a0a0" stroked="f"/>
        </w:pict>
      </w:r>
    </w:p>
    <w:p w14:paraId="1FBC642C"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195B9E6A" w14:textId="77777777" w:rsidR="00383977" w:rsidRDefault="00383977" w:rsidP="0031018D">
      <w:pPr>
        <w:pStyle w:val="NormalWeb"/>
        <w:numPr>
          <w:ilvl w:val="0"/>
          <w:numId w:val="43"/>
        </w:numPr>
      </w:pPr>
      <w:r>
        <w:rPr>
          <w:rStyle w:val="Strong"/>
        </w:rPr>
        <w:t>Stages Tracked</w:t>
      </w:r>
      <w:r>
        <w:t>:</w:t>
      </w:r>
    </w:p>
    <w:p w14:paraId="6AD90559" w14:textId="77777777" w:rsidR="00383977" w:rsidRDefault="00383977" w:rsidP="0031018D">
      <w:pPr>
        <w:pStyle w:val="NormalWeb"/>
        <w:numPr>
          <w:ilvl w:val="1"/>
          <w:numId w:val="43"/>
        </w:numPr>
      </w:pPr>
      <w:r>
        <w:t>EventHub (raw incoming messages)</w:t>
      </w:r>
    </w:p>
    <w:p w14:paraId="22AF140E" w14:textId="77777777" w:rsidR="00383977" w:rsidRDefault="00383977" w:rsidP="0031018D">
      <w:pPr>
        <w:pStyle w:val="NormalWeb"/>
        <w:numPr>
          <w:ilvl w:val="1"/>
          <w:numId w:val="43"/>
        </w:numPr>
      </w:pPr>
      <w:r>
        <w:t>Bronze layer (ingestion confirmation)</w:t>
      </w:r>
    </w:p>
    <w:p w14:paraId="31A12624" w14:textId="77777777" w:rsidR="00383977" w:rsidRDefault="00383977" w:rsidP="0031018D">
      <w:pPr>
        <w:pStyle w:val="NormalWeb"/>
        <w:numPr>
          <w:ilvl w:val="1"/>
          <w:numId w:val="43"/>
        </w:numPr>
      </w:pPr>
      <w:r>
        <w:t>Silver layer (post-transformation availability)</w:t>
      </w:r>
    </w:p>
    <w:p w14:paraId="0E4110BE" w14:textId="77777777" w:rsidR="00383977" w:rsidRDefault="00383977" w:rsidP="0031018D">
      <w:pPr>
        <w:pStyle w:val="NormalWeb"/>
        <w:numPr>
          <w:ilvl w:val="0"/>
          <w:numId w:val="43"/>
        </w:numPr>
      </w:pPr>
      <w:r>
        <w:rPr>
          <w:rStyle w:val="Strong"/>
        </w:rPr>
        <w:t>Message Types Monitored</w:t>
      </w:r>
      <w:r>
        <w:t>:</w:t>
      </w:r>
    </w:p>
    <w:p w14:paraId="712BFE72" w14:textId="77777777" w:rsidR="00383977" w:rsidRDefault="00383977" w:rsidP="0031018D">
      <w:pPr>
        <w:pStyle w:val="NormalWeb"/>
        <w:numPr>
          <w:ilvl w:val="1"/>
          <w:numId w:val="43"/>
        </w:numPr>
      </w:pPr>
      <w:r>
        <w:rPr>
          <w:rStyle w:val="HTMLCode"/>
        </w:rPr>
        <w:t>QUOTE_REQUEST</w:t>
      </w:r>
      <w:r>
        <w:t xml:space="preserve">, </w:t>
      </w:r>
      <w:r>
        <w:rPr>
          <w:rStyle w:val="HTMLCode"/>
        </w:rPr>
        <w:t>PRECOM_REQUEST</w:t>
      </w:r>
      <w:r>
        <w:t xml:space="preserve">, </w:t>
      </w:r>
      <w:r>
        <w:rPr>
          <w:rStyle w:val="HTMLCode"/>
        </w:rPr>
        <w:t>PRECOM_RESPONSE</w:t>
      </w:r>
      <w:r>
        <w:t>, etc.</w:t>
      </w:r>
    </w:p>
    <w:p w14:paraId="3FCD48CF" w14:textId="77777777" w:rsidR="00383977" w:rsidRDefault="00383977" w:rsidP="0031018D">
      <w:pPr>
        <w:pStyle w:val="NormalWeb"/>
        <w:numPr>
          <w:ilvl w:val="0"/>
          <w:numId w:val="43"/>
        </w:numPr>
      </w:pPr>
      <w:r>
        <w:rPr>
          <w:rStyle w:val="Strong"/>
        </w:rPr>
        <w:t>Monitoring Window</w:t>
      </w:r>
      <w:r>
        <w:t>:</w:t>
      </w:r>
    </w:p>
    <w:p w14:paraId="416F0E88" w14:textId="77777777" w:rsidR="00383977" w:rsidRDefault="00383977" w:rsidP="0031018D">
      <w:pPr>
        <w:pStyle w:val="NormalWeb"/>
        <w:numPr>
          <w:ilvl w:val="1"/>
          <w:numId w:val="43"/>
        </w:numPr>
      </w:pPr>
      <w:r>
        <w:t>Hourly, daily, and weekly aggregates per message type</w:t>
      </w:r>
    </w:p>
    <w:p w14:paraId="5C8D4F5F" w14:textId="77777777" w:rsidR="00383977" w:rsidRDefault="00383977" w:rsidP="00383977">
      <w:r>
        <w:pict w14:anchorId="068AFB17">
          <v:rect id="_x0000_i1817" style="width:0;height:1.5pt" o:hralign="center" o:hrstd="t" o:hr="t" fillcolor="#a0a0a0" stroked="f"/>
        </w:pict>
      </w:r>
    </w:p>
    <w:p w14:paraId="342AD2CB"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69E58312" w14:textId="77777777" w:rsidR="00383977" w:rsidRDefault="00383977" w:rsidP="0031018D">
      <w:pPr>
        <w:pStyle w:val="NormalWeb"/>
        <w:numPr>
          <w:ilvl w:val="0"/>
          <w:numId w:val="44"/>
        </w:numPr>
      </w:pPr>
      <w:r>
        <w:t xml:space="preserve">Establish </w:t>
      </w:r>
      <w:r>
        <w:rPr>
          <w:rStyle w:val="Strong"/>
        </w:rPr>
        <w:t>baseline volume</w:t>
      </w:r>
      <w:r>
        <w:t xml:space="preserve"> for each message type using historical data</w:t>
      </w:r>
    </w:p>
    <w:p w14:paraId="24E234C3" w14:textId="77777777" w:rsidR="00383977" w:rsidRDefault="00383977" w:rsidP="0031018D">
      <w:pPr>
        <w:pStyle w:val="NormalWeb"/>
        <w:numPr>
          <w:ilvl w:val="0"/>
          <w:numId w:val="44"/>
        </w:numPr>
      </w:pPr>
      <w:r>
        <w:t>Monitor current ingested volume and detect:</w:t>
      </w:r>
    </w:p>
    <w:p w14:paraId="150EF3E9" w14:textId="77777777" w:rsidR="00383977" w:rsidRDefault="00383977" w:rsidP="0031018D">
      <w:pPr>
        <w:pStyle w:val="NormalWeb"/>
        <w:numPr>
          <w:ilvl w:val="1"/>
          <w:numId w:val="44"/>
        </w:numPr>
      </w:pPr>
      <w:r>
        <w:t>Sharp drop (potential loss)</w:t>
      </w:r>
    </w:p>
    <w:p w14:paraId="79AFE7AA" w14:textId="77777777" w:rsidR="00383977" w:rsidRDefault="00383977" w:rsidP="0031018D">
      <w:pPr>
        <w:pStyle w:val="NormalWeb"/>
        <w:numPr>
          <w:ilvl w:val="1"/>
          <w:numId w:val="44"/>
        </w:numPr>
      </w:pPr>
      <w:r>
        <w:t>Unexpected spike (potential duplication or replay)</w:t>
      </w:r>
    </w:p>
    <w:p w14:paraId="6C576389" w14:textId="77777777" w:rsidR="00383977" w:rsidRDefault="00383977" w:rsidP="0031018D">
      <w:pPr>
        <w:pStyle w:val="NormalWeb"/>
        <w:numPr>
          <w:ilvl w:val="0"/>
          <w:numId w:val="44"/>
        </w:numPr>
      </w:pPr>
      <w:r>
        <w:t>Trigger alerts when deviation exceeds threshold (e.g., 20% deviation from average)</w:t>
      </w:r>
    </w:p>
    <w:p w14:paraId="6F92657E" w14:textId="77777777" w:rsidR="00383977" w:rsidRDefault="00383977" w:rsidP="00383977">
      <w:r>
        <w:pict w14:anchorId="1CCF6624">
          <v:rect id="_x0000_i1818" style="width:0;height:1.5pt" o:hralign="center" o:hrstd="t" o:hr="t" fillcolor="#a0a0a0" stroked="f"/>
        </w:pict>
      </w:r>
    </w:p>
    <w:p w14:paraId="5E4C942C" w14:textId="77777777" w:rsidR="00383977" w:rsidRDefault="00383977" w:rsidP="00383977">
      <w:pPr>
        <w:pStyle w:val="Heading2"/>
      </w:pPr>
      <w:r>
        <w:lastRenderedPageBreak/>
        <w:t xml:space="preserve">🧪 </w:t>
      </w:r>
      <w:r>
        <w:rPr>
          <w:rStyle w:val="Strong"/>
          <w:b/>
          <w:bCs/>
        </w:rPr>
        <w:t>Testing Approach</w:t>
      </w:r>
    </w:p>
    <w:p w14:paraId="3ADD5080" w14:textId="77777777" w:rsidR="00383977" w:rsidRDefault="00383977" w:rsidP="00383977">
      <w:pPr>
        <w:pStyle w:val="Heading3"/>
      </w:pPr>
      <w:r>
        <w:rPr>
          <w:rFonts w:ascii="Apple Color Emoji" w:hAnsi="Apple Color Emoji" w:cs="Apple Color Emoji"/>
        </w:rPr>
        <w:t>✅</w:t>
      </w:r>
      <w:r>
        <w:t xml:space="preserve"> </w:t>
      </w:r>
      <w:r>
        <w:rPr>
          <w:rStyle w:val="Strong"/>
          <w:b/>
          <w:bCs/>
        </w:rPr>
        <w:t>Simulated Volume Deviations and Monitoring Checks</w:t>
      </w:r>
    </w:p>
    <w:p w14:paraId="57660348" w14:textId="77777777" w:rsidR="00383977" w:rsidRDefault="00383977" w:rsidP="0031018D">
      <w:pPr>
        <w:pStyle w:val="NormalWeb"/>
        <w:numPr>
          <w:ilvl w:val="0"/>
          <w:numId w:val="45"/>
        </w:numPr>
      </w:pPr>
      <w:r>
        <w:t xml:space="preserve">Inject known volumes of test messages (e.g., 1,000 </w:t>
      </w:r>
      <w:r>
        <w:rPr>
          <w:rStyle w:val="HTMLCode"/>
        </w:rPr>
        <w:t>QUOTE_REQUEST</w:t>
      </w:r>
      <w:r>
        <w:t>, then 100 or 5,000)</w:t>
      </w:r>
    </w:p>
    <w:p w14:paraId="7F98D79D" w14:textId="77777777" w:rsidR="00383977" w:rsidRDefault="00383977" w:rsidP="0031018D">
      <w:pPr>
        <w:pStyle w:val="NormalWeb"/>
        <w:numPr>
          <w:ilvl w:val="0"/>
          <w:numId w:val="45"/>
        </w:numPr>
      </w:pPr>
      <w:r>
        <w:t>Track actual counts at:</w:t>
      </w:r>
    </w:p>
    <w:p w14:paraId="2594A8E8" w14:textId="77777777" w:rsidR="00383977" w:rsidRDefault="00383977" w:rsidP="0031018D">
      <w:pPr>
        <w:pStyle w:val="NormalWeb"/>
        <w:numPr>
          <w:ilvl w:val="1"/>
          <w:numId w:val="45"/>
        </w:numPr>
      </w:pPr>
      <w:r>
        <w:t>EventHub offset</w:t>
      </w:r>
    </w:p>
    <w:p w14:paraId="5320A452" w14:textId="77777777" w:rsidR="00383977" w:rsidRDefault="00383977" w:rsidP="0031018D">
      <w:pPr>
        <w:pStyle w:val="NormalWeb"/>
        <w:numPr>
          <w:ilvl w:val="1"/>
          <w:numId w:val="45"/>
        </w:numPr>
      </w:pPr>
      <w:r>
        <w:t>Bronze table record count</w:t>
      </w:r>
    </w:p>
    <w:p w14:paraId="264CC80A" w14:textId="77777777" w:rsidR="00383977" w:rsidRDefault="00383977" w:rsidP="0031018D">
      <w:pPr>
        <w:pStyle w:val="NormalWeb"/>
        <w:numPr>
          <w:ilvl w:val="1"/>
          <w:numId w:val="45"/>
        </w:numPr>
      </w:pPr>
      <w:r>
        <w:t>Silver output count</w:t>
      </w:r>
    </w:p>
    <w:p w14:paraId="6AA2F0D6" w14:textId="77777777" w:rsidR="00383977" w:rsidRDefault="00383977" w:rsidP="0031018D">
      <w:pPr>
        <w:pStyle w:val="NormalWeb"/>
        <w:numPr>
          <w:ilvl w:val="0"/>
          <w:numId w:val="45"/>
        </w:numPr>
      </w:pPr>
      <w:r>
        <w:t>Validate:</w:t>
      </w:r>
    </w:p>
    <w:p w14:paraId="07FE2D58" w14:textId="77777777" w:rsidR="00383977" w:rsidRDefault="00383977" w:rsidP="0031018D">
      <w:pPr>
        <w:pStyle w:val="NormalWeb"/>
        <w:numPr>
          <w:ilvl w:val="1"/>
          <w:numId w:val="45"/>
        </w:numPr>
      </w:pPr>
      <w:r>
        <w:t>Metric logs capture correct counts</w:t>
      </w:r>
    </w:p>
    <w:p w14:paraId="3D1E3627" w14:textId="77777777" w:rsidR="00383977" w:rsidRDefault="00383977" w:rsidP="0031018D">
      <w:pPr>
        <w:pStyle w:val="NormalWeb"/>
        <w:numPr>
          <w:ilvl w:val="1"/>
          <w:numId w:val="45"/>
        </w:numPr>
      </w:pPr>
      <w:r>
        <w:t>Monitoring logic identifies deviation from expected average</w:t>
      </w:r>
    </w:p>
    <w:p w14:paraId="4B103DF3" w14:textId="77777777" w:rsidR="00383977" w:rsidRDefault="00383977" w:rsidP="0031018D">
      <w:pPr>
        <w:pStyle w:val="NormalWeb"/>
        <w:numPr>
          <w:ilvl w:val="1"/>
          <w:numId w:val="45"/>
        </w:numPr>
      </w:pPr>
      <w:r>
        <w:t>Alerts or logs show status</w:t>
      </w:r>
    </w:p>
    <w:p w14:paraId="49256D91" w14:textId="77777777" w:rsidR="00383977" w:rsidRDefault="00383977" w:rsidP="00383977">
      <w:r>
        <w:pict w14:anchorId="5B8E432D">
          <v:rect id="_x0000_i1819" style="width:0;height:1.5pt" o:hralign="center" o:hrstd="t" o:hr="t" fillcolor="#a0a0a0" stroked="f"/>
        </w:pict>
      </w:r>
    </w:p>
    <w:p w14:paraId="3BE928CB"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7ACEDAC5" w14:textId="77777777" w:rsidR="00383977" w:rsidRDefault="00383977" w:rsidP="0031018D">
      <w:pPr>
        <w:pStyle w:val="NormalWeb"/>
        <w:numPr>
          <w:ilvl w:val="0"/>
          <w:numId w:val="46"/>
        </w:numPr>
      </w:pPr>
      <w:r>
        <w:t xml:space="preserve">Use aggregation queries (e.g., </w:t>
      </w:r>
      <w:r>
        <w:rPr>
          <w:rStyle w:val="HTMLCode"/>
        </w:rPr>
        <w:t>GROUP BY message_type, ingestion_date</w:t>
      </w:r>
      <w:r>
        <w:t>) to calculate:</w:t>
      </w:r>
    </w:p>
    <w:p w14:paraId="6CABAE66" w14:textId="77777777" w:rsidR="00383977" w:rsidRDefault="00383977" w:rsidP="0031018D">
      <w:pPr>
        <w:pStyle w:val="NormalWeb"/>
        <w:numPr>
          <w:ilvl w:val="1"/>
          <w:numId w:val="46"/>
        </w:numPr>
      </w:pPr>
      <w:r>
        <w:t>Daily record volume</w:t>
      </w:r>
    </w:p>
    <w:p w14:paraId="114E828F" w14:textId="77777777" w:rsidR="00383977" w:rsidRDefault="00383977" w:rsidP="0031018D">
      <w:pPr>
        <w:pStyle w:val="NormalWeb"/>
        <w:numPr>
          <w:ilvl w:val="1"/>
          <w:numId w:val="46"/>
        </w:numPr>
      </w:pPr>
      <w:r>
        <w:t>% deviation from past 7-day average</w:t>
      </w:r>
    </w:p>
    <w:p w14:paraId="0BF35309" w14:textId="77777777" w:rsidR="00383977" w:rsidRDefault="00383977" w:rsidP="0031018D">
      <w:pPr>
        <w:pStyle w:val="NormalWeb"/>
        <w:numPr>
          <w:ilvl w:val="0"/>
          <w:numId w:val="46"/>
        </w:numPr>
      </w:pPr>
      <w:r>
        <w:t>Set up alert logic for:</w:t>
      </w:r>
    </w:p>
    <w:p w14:paraId="10C544C2" w14:textId="77777777" w:rsidR="00383977" w:rsidRDefault="00383977" w:rsidP="0031018D">
      <w:pPr>
        <w:pStyle w:val="NormalWeb"/>
        <w:numPr>
          <w:ilvl w:val="1"/>
          <w:numId w:val="46"/>
        </w:numPr>
      </w:pPr>
      <w:r>
        <w:t>Low volume (&lt; threshold)</w:t>
      </w:r>
    </w:p>
    <w:p w14:paraId="7AEB7AB3" w14:textId="77777777" w:rsidR="00383977" w:rsidRDefault="00383977" w:rsidP="0031018D">
      <w:pPr>
        <w:pStyle w:val="NormalWeb"/>
        <w:numPr>
          <w:ilvl w:val="1"/>
          <w:numId w:val="46"/>
        </w:numPr>
      </w:pPr>
      <w:r>
        <w:t>High volume (&gt; upper bound)</w:t>
      </w:r>
    </w:p>
    <w:p w14:paraId="36CF1605" w14:textId="77777777" w:rsidR="00383977" w:rsidRDefault="00383977" w:rsidP="0031018D">
      <w:pPr>
        <w:pStyle w:val="NormalWeb"/>
        <w:numPr>
          <w:ilvl w:val="0"/>
          <w:numId w:val="46"/>
        </w:numPr>
      </w:pPr>
      <w:r>
        <w:t>Confirm these thresholds are tunable per message type</w:t>
      </w:r>
    </w:p>
    <w:p w14:paraId="418C945C" w14:textId="77777777" w:rsidR="00383977" w:rsidRDefault="00383977" w:rsidP="00383977">
      <w:r>
        <w:pict w14:anchorId="7BB3F5DA">
          <v:rect id="_x0000_i1820" style="width:0;height:1.5pt" o:hralign="center" o:hrstd="t" o:hr="t" fillcolor="#a0a0a0" stroked="f"/>
        </w:pict>
      </w:r>
    </w:p>
    <w:p w14:paraId="49245F65"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136C7498" w14:textId="77777777" w:rsidR="00383977" w:rsidRDefault="00383977" w:rsidP="0031018D">
      <w:pPr>
        <w:pStyle w:val="NormalWeb"/>
        <w:numPr>
          <w:ilvl w:val="0"/>
          <w:numId w:val="47"/>
        </w:numPr>
      </w:pPr>
      <w:r>
        <w:t>Volume metrics are captured and tracked per message type and stage</w:t>
      </w:r>
    </w:p>
    <w:p w14:paraId="42C1A8F6" w14:textId="77777777" w:rsidR="00383977" w:rsidRDefault="00383977" w:rsidP="0031018D">
      <w:pPr>
        <w:pStyle w:val="NormalWeb"/>
        <w:numPr>
          <w:ilvl w:val="0"/>
          <w:numId w:val="47"/>
        </w:numPr>
      </w:pPr>
      <w:r>
        <w:t>Alerts fire on anomaly detection beyond defined range (e.g., ±20%)</w:t>
      </w:r>
    </w:p>
    <w:p w14:paraId="1A7BB29F" w14:textId="77777777" w:rsidR="00383977" w:rsidRDefault="00383977" w:rsidP="0031018D">
      <w:pPr>
        <w:pStyle w:val="NormalWeb"/>
        <w:numPr>
          <w:ilvl w:val="0"/>
          <w:numId w:val="47"/>
        </w:numPr>
      </w:pPr>
      <w:r>
        <w:t>No false positives when natural data variance occurs</w:t>
      </w:r>
    </w:p>
    <w:p w14:paraId="16803BA8" w14:textId="77777777" w:rsidR="00383977" w:rsidRDefault="00383977" w:rsidP="0031018D">
      <w:pPr>
        <w:pStyle w:val="NormalWeb"/>
        <w:numPr>
          <w:ilvl w:val="0"/>
          <w:numId w:val="47"/>
        </w:numPr>
      </w:pPr>
      <w:r>
        <w:t>Historical trend graphs are available for analysis</w:t>
      </w:r>
    </w:p>
    <w:p w14:paraId="507D50DB" w14:textId="77777777" w:rsidR="00383977" w:rsidRDefault="00383977" w:rsidP="00383977">
      <w:r>
        <w:pict w14:anchorId="41EBAA99">
          <v:rect id="_x0000_i1821" style="width:0;height:1.5pt" o:hralign="center" o:hrstd="t" o:hr="t" fillcolor="#a0a0a0" stroked="f"/>
        </w:pict>
      </w:r>
    </w:p>
    <w:p w14:paraId="7293BD91" w14:textId="77777777" w:rsidR="00383977" w:rsidRDefault="00383977" w:rsidP="00383977">
      <w:pPr>
        <w:pStyle w:val="Heading3"/>
      </w:pPr>
      <w:r>
        <w:t xml:space="preserve">🧾 </w:t>
      </w:r>
      <w:r>
        <w:rPr>
          <w:rStyle w:val="Strong"/>
          <w:b/>
          <w:bCs/>
        </w:rPr>
        <w:t>Exclusions</w:t>
      </w:r>
    </w:p>
    <w:p w14:paraId="28DC65FA" w14:textId="77777777" w:rsidR="00383977" w:rsidRDefault="00383977" w:rsidP="0031018D">
      <w:pPr>
        <w:pStyle w:val="NormalWeb"/>
        <w:numPr>
          <w:ilvl w:val="0"/>
          <w:numId w:val="48"/>
        </w:numPr>
      </w:pPr>
      <w:r>
        <w:t>Root cause diagnosis (handled in downstream incident response)</w:t>
      </w:r>
    </w:p>
    <w:p w14:paraId="2A40FCDE" w14:textId="77777777" w:rsidR="00383977" w:rsidRDefault="00383977" w:rsidP="0031018D">
      <w:pPr>
        <w:pStyle w:val="NormalWeb"/>
        <w:numPr>
          <w:ilvl w:val="0"/>
          <w:numId w:val="48"/>
        </w:numPr>
      </w:pPr>
      <w:r>
        <w:t>Downstream data product volume checks (covered under E2E validations)</w:t>
      </w:r>
    </w:p>
    <w:p w14:paraId="1A318A59" w14:textId="77777777" w:rsidR="00383977" w:rsidRDefault="00383977" w:rsidP="00383977">
      <w:r>
        <w:pict w14:anchorId="08FC99E9">
          <v:rect id="_x0000_i1822" style="width:0;height:1.5pt" o:hralign="center" o:hrstd="t" o:hr="t" fillcolor="#a0a0a0" stroked="f"/>
        </w:pict>
      </w:r>
    </w:p>
    <w:p w14:paraId="7995268F"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5322"/>
      </w:tblGrid>
      <w:tr w:rsidR="00383977" w14:paraId="290FE074" w14:textId="77777777" w:rsidTr="00383977">
        <w:trPr>
          <w:tblHeader/>
          <w:tblCellSpacing w:w="15" w:type="dxa"/>
        </w:trPr>
        <w:tc>
          <w:tcPr>
            <w:tcW w:w="0" w:type="auto"/>
            <w:vAlign w:val="center"/>
            <w:hideMark/>
          </w:tcPr>
          <w:p w14:paraId="69F53EEC" w14:textId="77777777" w:rsidR="00383977" w:rsidRDefault="00383977">
            <w:pPr>
              <w:jc w:val="center"/>
              <w:rPr>
                <w:b/>
                <w:bCs/>
              </w:rPr>
            </w:pPr>
            <w:r>
              <w:rPr>
                <w:b/>
                <w:bCs/>
              </w:rPr>
              <w:lastRenderedPageBreak/>
              <w:t>DQ Ref</w:t>
            </w:r>
          </w:p>
        </w:tc>
        <w:tc>
          <w:tcPr>
            <w:tcW w:w="0" w:type="auto"/>
            <w:vAlign w:val="center"/>
            <w:hideMark/>
          </w:tcPr>
          <w:p w14:paraId="007BD10F" w14:textId="77777777" w:rsidR="00383977" w:rsidRDefault="00383977">
            <w:pPr>
              <w:jc w:val="center"/>
              <w:rPr>
                <w:b/>
                <w:bCs/>
              </w:rPr>
            </w:pPr>
            <w:r>
              <w:rPr>
                <w:b/>
                <w:bCs/>
              </w:rPr>
              <w:t>Description</w:t>
            </w:r>
          </w:p>
        </w:tc>
      </w:tr>
      <w:tr w:rsidR="00383977" w14:paraId="4F9430C2" w14:textId="77777777" w:rsidTr="00383977">
        <w:trPr>
          <w:tblCellSpacing w:w="15" w:type="dxa"/>
        </w:trPr>
        <w:tc>
          <w:tcPr>
            <w:tcW w:w="0" w:type="auto"/>
            <w:vAlign w:val="center"/>
            <w:hideMark/>
          </w:tcPr>
          <w:p w14:paraId="612277DD" w14:textId="77777777" w:rsidR="00383977" w:rsidRDefault="00383977">
            <w:r>
              <w:rPr>
                <w:rStyle w:val="Strong"/>
              </w:rPr>
              <w:t>RL DQ06 – Reliability</w:t>
            </w:r>
          </w:p>
        </w:tc>
        <w:tc>
          <w:tcPr>
            <w:tcW w:w="0" w:type="auto"/>
            <w:vAlign w:val="center"/>
            <w:hideMark/>
          </w:tcPr>
          <w:p w14:paraId="025D47B2" w14:textId="77777777" w:rsidR="00383977" w:rsidRDefault="00383977">
            <w:r>
              <w:t>Detects loss or over-ingestion of data</w:t>
            </w:r>
          </w:p>
        </w:tc>
      </w:tr>
      <w:tr w:rsidR="00383977" w14:paraId="5F402ACF" w14:textId="77777777" w:rsidTr="00383977">
        <w:trPr>
          <w:tblCellSpacing w:w="15" w:type="dxa"/>
        </w:trPr>
        <w:tc>
          <w:tcPr>
            <w:tcW w:w="0" w:type="auto"/>
            <w:vAlign w:val="center"/>
            <w:hideMark/>
          </w:tcPr>
          <w:p w14:paraId="031F6C0F" w14:textId="77777777" w:rsidR="00383977" w:rsidRDefault="00383977">
            <w:r>
              <w:rPr>
                <w:rStyle w:val="Strong"/>
              </w:rPr>
              <w:t>RL DQ09 – Traceability</w:t>
            </w:r>
          </w:p>
        </w:tc>
        <w:tc>
          <w:tcPr>
            <w:tcW w:w="0" w:type="auto"/>
            <w:vAlign w:val="center"/>
            <w:hideMark/>
          </w:tcPr>
          <w:p w14:paraId="67811CF1" w14:textId="77777777" w:rsidR="00383977" w:rsidRDefault="00383977">
            <w:r>
              <w:t>Ensures end-to-end visibility of data volumes</w:t>
            </w:r>
          </w:p>
        </w:tc>
      </w:tr>
      <w:tr w:rsidR="00383977" w14:paraId="2E740D10" w14:textId="77777777" w:rsidTr="00383977">
        <w:trPr>
          <w:tblCellSpacing w:w="15" w:type="dxa"/>
        </w:trPr>
        <w:tc>
          <w:tcPr>
            <w:tcW w:w="0" w:type="auto"/>
            <w:vAlign w:val="center"/>
            <w:hideMark/>
          </w:tcPr>
          <w:p w14:paraId="3BB72F33" w14:textId="77777777" w:rsidR="00383977" w:rsidRDefault="00383977">
            <w:r>
              <w:rPr>
                <w:rStyle w:val="Strong"/>
              </w:rPr>
              <w:t>RL DQ01 – Validity</w:t>
            </w:r>
          </w:p>
        </w:tc>
        <w:tc>
          <w:tcPr>
            <w:tcW w:w="0" w:type="auto"/>
            <w:vAlign w:val="center"/>
            <w:hideMark/>
          </w:tcPr>
          <w:p w14:paraId="7D9A95DC" w14:textId="77777777" w:rsidR="00383977" w:rsidRDefault="00383977">
            <w:r>
              <w:t>Confirms completeness and reasonability of data flow</w:t>
            </w:r>
          </w:p>
        </w:tc>
      </w:tr>
    </w:tbl>
    <w:p w14:paraId="3525E745" w14:textId="77777777" w:rsidR="00383977" w:rsidRDefault="00383977" w:rsidP="00383977">
      <w:r>
        <w:pict w14:anchorId="5DA92974">
          <v:rect id="_x0000_i1823" style="width:0;height:1.5pt" o:hralign="center" o:hrstd="t" o:hr="t" fillcolor="#a0a0a0" stroked="f"/>
        </w:pict>
      </w:r>
    </w:p>
    <w:p w14:paraId="0A260E59"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71011C5C" w14:textId="77777777" w:rsidR="00383977" w:rsidRDefault="00383977" w:rsidP="0031018D">
      <w:pPr>
        <w:pStyle w:val="NormalWeb"/>
        <w:numPr>
          <w:ilvl w:val="0"/>
          <w:numId w:val="49"/>
        </w:numPr>
      </w:pPr>
      <w:r>
        <w:t>Established baseline volume per message type and ingestion stage</w:t>
      </w:r>
    </w:p>
    <w:p w14:paraId="52A9DFD2" w14:textId="77777777" w:rsidR="00383977" w:rsidRDefault="00383977" w:rsidP="0031018D">
      <w:pPr>
        <w:pStyle w:val="NormalWeb"/>
        <w:numPr>
          <w:ilvl w:val="0"/>
          <w:numId w:val="49"/>
        </w:numPr>
      </w:pPr>
      <w:r>
        <w:t>Access to:</w:t>
      </w:r>
    </w:p>
    <w:p w14:paraId="59FC526E" w14:textId="77777777" w:rsidR="00383977" w:rsidRDefault="00383977" w:rsidP="0031018D">
      <w:pPr>
        <w:pStyle w:val="NormalWeb"/>
        <w:numPr>
          <w:ilvl w:val="1"/>
          <w:numId w:val="49"/>
        </w:numPr>
      </w:pPr>
      <w:r>
        <w:t>EventHub metrics (offset logs or Azure Monitor)</w:t>
      </w:r>
    </w:p>
    <w:p w14:paraId="3FF32951" w14:textId="77777777" w:rsidR="00383977" w:rsidRDefault="00383977" w:rsidP="0031018D">
      <w:pPr>
        <w:pStyle w:val="NormalWeb"/>
        <w:numPr>
          <w:ilvl w:val="1"/>
          <w:numId w:val="49"/>
        </w:numPr>
      </w:pPr>
      <w:r>
        <w:t>Bronze/Silver tables for volume querying</w:t>
      </w:r>
    </w:p>
    <w:p w14:paraId="6E84DCB8" w14:textId="77777777" w:rsidR="00383977" w:rsidRDefault="00383977" w:rsidP="0031018D">
      <w:pPr>
        <w:pStyle w:val="NormalWeb"/>
        <w:numPr>
          <w:ilvl w:val="1"/>
          <w:numId w:val="49"/>
        </w:numPr>
      </w:pPr>
      <w:r>
        <w:t>Metric/alerting dashboard (Grafana, Databricks SQL, Azure Monitor)</w:t>
      </w:r>
    </w:p>
    <w:p w14:paraId="7A1465F1" w14:textId="77777777" w:rsidR="00383977" w:rsidRDefault="00383977" w:rsidP="0031018D">
      <w:pPr>
        <w:pStyle w:val="NormalWeb"/>
        <w:numPr>
          <w:ilvl w:val="0"/>
          <w:numId w:val="49"/>
        </w:numPr>
      </w:pPr>
      <w:r>
        <w:t>Ability to inject controlled volume for test runs</w:t>
      </w:r>
    </w:p>
    <w:p w14:paraId="7B97CC5A" w14:textId="77777777" w:rsidR="00383977" w:rsidRDefault="00383977" w:rsidP="00383977">
      <w:r>
        <w:pict w14:anchorId="3DA82E9E">
          <v:rect id="_x0000_i1824" style="width:0;height:1.5pt" o:hralign="center" o:hrstd="t" o:hr="t" fillcolor="#a0a0a0" stroked="f"/>
        </w:pict>
      </w:r>
    </w:p>
    <w:p w14:paraId="09879801" w14:textId="77777777" w:rsidR="00383977" w:rsidRDefault="00383977" w:rsidP="00383977">
      <w:pPr>
        <w:pStyle w:val="NormalWeb"/>
      </w:pPr>
      <w:r>
        <w:t>Let me know if you want help setting up anomaly detection rules in SQL or Python, or configuring monitoring dashboards to visualize volume trends effectively.</w:t>
      </w:r>
    </w:p>
    <w:p w14:paraId="31DF02DB" w14:textId="77777777" w:rsidR="00383977" w:rsidRDefault="00383977" w:rsidP="00383977">
      <w:pPr>
        <w:pStyle w:val="Heading5"/>
      </w:pPr>
      <w:r>
        <w:t>You said:</w:t>
      </w:r>
    </w:p>
    <w:p w14:paraId="537D50A4" w14:textId="77777777" w:rsidR="00383977" w:rsidRDefault="00383977" w:rsidP="00383977">
      <w:r>
        <w:t>OBS-03</w:t>
      </w:r>
    </w:p>
    <w:p w14:paraId="098B8F8E" w14:textId="77777777" w:rsidR="00383977" w:rsidRDefault="00383977" w:rsidP="00383977">
      <w:pPr>
        <w:pStyle w:val="Heading6"/>
      </w:pPr>
      <w:r>
        <w:t>ChatGPT said:</w:t>
      </w:r>
    </w:p>
    <w:p w14:paraId="4A0EE43F" w14:textId="77777777" w:rsidR="00383977" w:rsidRDefault="00383977" w:rsidP="00383977">
      <w:pPr>
        <w:pStyle w:val="NormalWeb"/>
      </w:pPr>
      <w:r>
        <w:t xml:space="preserve">Here is the detailed technical test scenario for </w:t>
      </w:r>
      <w:r>
        <w:rPr>
          <w:rStyle w:val="Strong"/>
        </w:rPr>
        <w:t>OBS-03 – Time Window Lag Analysis</w:t>
      </w:r>
      <w:r>
        <w:t>, which focuses on validating the time delay between when data is generated and when it becomes available in downstream layers.</w:t>
      </w:r>
    </w:p>
    <w:p w14:paraId="38571E6D" w14:textId="77777777" w:rsidR="00383977" w:rsidRDefault="00383977" w:rsidP="00383977">
      <w:r>
        <w:pict w14:anchorId="78113751">
          <v:rect id="_x0000_i1825" style="width:0;height:1.5pt" o:hralign="center" o:hrstd="t" o:hr="t" fillcolor="#a0a0a0" stroked="f"/>
        </w:pict>
      </w:r>
    </w:p>
    <w:p w14:paraId="013717C3"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OBS-03 – Time Window Lag Analysis</w:t>
      </w:r>
    </w:p>
    <w:p w14:paraId="3997575A"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7DFEE46B" w14:textId="77777777" w:rsidR="00383977" w:rsidRDefault="00383977" w:rsidP="00383977">
      <w:pPr>
        <w:pStyle w:val="NormalWeb"/>
      </w:pPr>
      <w:r>
        <w:t xml:space="preserve">This test scenario verifies that the </w:t>
      </w:r>
      <w:r>
        <w:rPr>
          <w:rStyle w:val="Strong"/>
        </w:rPr>
        <w:t>lag between the event’s original generation time and its availability in the Bronze and Silver layers</w:t>
      </w:r>
      <w:r>
        <w:t xml:space="preserve"> is within an acceptable threshold. Monitoring this time lag is critical to ensuring timely decision-making, detecting pipeline slowdowns, and ensuring SLAs for near real-time or daily reporting are met.</w:t>
      </w:r>
    </w:p>
    <w:p w14:paraId="368DE88A" w14:textId="77777777" w:rsidR="00383977" w:rsidRDefault="00383977" w:rsidP="00383977">
      <w:r>
        <w:pict w14:anchorId="4784090C">
          <v:rect id="_x0000_i1826" style="width:0;height:1.5pt" o:hralign="center" o:hrstd="t" o:hr="t" fillcolor="#a0a0a0" stroked="f"/>
        </w:pict>
      </w:r>
    </w:p>
    <w:p w14:paraId="7D1EBFC9"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1FB07111" w14:textId="77777777" w:rsidR="00383977" w:rsidRDefault="00383977" w:rsidP="0031018D">
      <w:pPr>
        <w:pStyle w:val="NormalWeb"/>
        <w:numPr>
          <w:ilvl w:val="0"/>
          <w:numId w:val="50"/>
        </w:numPr>
      </w:pPr>
      <w:r>
        <w:rPr>
          <w:rStyle w:val="Strong"/>
        </w:rPr>
        <w:t>Key Timestamps</w:t>
      </w:r>
      <w:r>
        <w:t>:</w:t>
      </w:r>
    </w:p>
    <w:p w14:paraId="4EEE5425" w14:textId="77777777" w:rsidR="00383977" w:rsidRDefault="00383977" w:rsidP="0031018D">
      <w:pPr>
        <w:pStyle w:val="NormalWeb"/>
        <w:numPr>
          <w:ilvl w:val="1"/>
          <w:numId w:val="50"/>
        </w:numPr>
      </w:pPr>
      <w:r>
        <w:rPr>
          <w:rStyle w:val="HTMLCode"/>
        </w:rPr>
        <w:t>event_time</w:t>
      </w:r>
      <w:r>
        <w:t xml:space="preserve"> (from source system)</w:t>
      </w:r>
    </w:p>
    <w:p w14:paraId="281EE769" w14:textId="77777777" w:rsidR="00383977" w:rsidRDefault="00383977" w:rsidP="0031018D">
      <w:pPr>
        <w:pStyle w:val="NormalWeb"/>
        <w:numPr>
          <w:ilvl w:val="1"/>
          <w:numId w:val="50"/>
        </w:numPr>
      </w:pPr>
      <w:r>
        <w:rPr>
          <w:rStyle w:val="HTMLCode"/>
        </w:rPr>
        <w:lastRenderedPageBreak/>
        <w:t>_ingest_time</w:t>
      </w:r>
      <w:r>
        <w:t xml:space="preserve"> (in Bronze)</w:t>
      </w:r>
    </w:p>
    <w:p w14:paraId="44A06410" w14:textId="77777777" w:rsidR="00383977" w:rsidRDefault="00383977" w:rsidP="0031018D">
      <w:pPr>
        <w:pStyle w:val="NormalWeb"/>
        <w:numPr>
          <w:ilvl w:val="1"/>
          <w:numId w:val="50"/>
        </w:numPr>
      </w:pPr>
      <w:r>
        <w:rPr>
          <w:rStyle w:val="HTMLCode"/>
        </w:rPr>
        <w:t>processed_time</w:t>
      </w:r>
      <w:r>
        <w:t xml:space="preserve"> or </w:t>
      </w:r>
      <w:r>
        <w:rPr>
          <w:rStyle w:val="HTMLCode"/>
        </w:rPr>
        <w:t>silver_insert_time</w:t>
      </w:r>
      <w:r>
        <w:t xml:space="preserve"> (in Silver)</w:t>
      </w:r>
    </w:p>
    <w:p w14:paraId="582B8723" w14:textId="77777777" w:rsidR="00383977" w:rsidRDefault="00383977" w:rsidP="0031018D">
      <w:pPr>
        <w:pStyle w:val="NormalWeb"/>
        <w:numPr>
          <w:ilvl w:val="0"/>
          <w:numId w:val="50"/>
        </w:numPr>
      </w:pPr>
      <w:r>
        <w:rPr>
          <w:rStyle w:val="Strong"/>
        </w:rPr>
        <w:t>Message Sources</w:t>
      </w:r>
      <w:r>
        <w:t xml:space="preserve">: Any message type (e.g., </w:t>
      </w:r>
      <w:r>
        <w:rPr>
          <w:rStyle w:val="HTMLCode"/>
        </w:rPr>
        <w:t>QUOTE_REQUEST</w:t>
      </w:r>
      <w:r>
        <w:t xml:space="preserve">, </w:t>
      </w:r>
      <w:r>
        <w:rPr>
          <w:rStyle w:val="HTMLCode"/>
        </w:rPr>
        <w:t>PRECOM_RESPONSE</w:t>
      </w:r>
      <w:r>
        <w:t>)</w:t>
      </w:r>
    </w:p>
    <w:p w14:paraId="18EC34F1" w14:textId="77777777" w:rsidR="00383977" w:rsidRDefault="00383977" w:rsidP="0031018D">
      <w:pPr>
        <w:pStyle w:val="NormalWeb"/>
        <w:numPr>
          <w:ilvl w:val="0"/>
          <w:numId w:val="50"/>
        </w:numPr>
      </w:pPr>
      <w:r>
        <w:rPr>
          <w:rStyle w:val="Strong"/>
        </w:rPr>
        <w:t>Layers</w:t>
      </w:r>
      <w:r>
        <w:t>:</w:t>
      </w:r>
    </w:p>
    <w:p w14:paraId="38B7B241" w14:textId="77777777" w:rsidR="00383977" w:rsidRDefault="00383977" w:rsidP="0031018D">
      <w:pPr>
        <w:pStyle w:val="NormalWeb"/>
        <w:numPr>
          <w:ilvl w:val="1"/>
          <w:numId w:val="50"/>
        </w:numPr>
      </w:pPr>
      <w:r>
        <w:t>Bronze: First landing point in data lake</w:t>
      </w:r>
    </w:p>
    <w:p w14:paraId="7A3E43FF" w14:textId="77777777" w:rsidR="00383977" w:rsidRDefault="00383977" w:rsidP="0031018D">
      <w:pPr>
        <w:pStyle w:val="NormalWeb"/>
        <w:numPr>
          <w:ilvl w:val="1"/>
          <w:numId w:val="50"/>
        </w:numPr>
      </w:pPr>
      <w:r>
        <w:t>Silver: Transformed and business-usable dataset</w:t>
      </w:r>
    </w:p>
    <w:p w14:paraId="41C38C6A" w14:textId="77777777" w:rsidR="00383977" w:rsidRDefault="00383977" w:rsidP="00383977">
      <w:r>
        <w:pict w14:anchorId="2F5BFD7B">
          <v:rect id="_x0000_i1827" style="width:0;height:1.5pt" o:hralign="center" o:hrstd="t" o:hr="t" fillcolor="#a0a0a0" stroked="f"/>
        </w:pict>
      </w:r>
    </w:p>
    <w:p w14:paraId="05EEA53D"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2F45C9C3" w14:textId="77777777" w:rsidR="00383977" w:rsidRDefault="00383977" w:rsidP="0031018D">
      <w:pPr>
        <w:pStyle w:val="NormalWeb"/>
        <w:numPr>
          <w:ilvl w:val="0"/>
          <w:numId w:val="51"/>
        </w:numPr>
      </w:pPr>
      <w:r>
        <w:t>Measure time lag between:</w:t>
      </w:r>
    </w:p>
    <w:p w14:paraId="235A04F3" w14:textId="77777777" w:rsidR="00383977" w:rsidRDefault="00383977" w:rsidP="0031018D">
      <w:pPr>
        <w:pStyle w:val="NormalWeb"/>
        <w:numPr>
          <w:ilvl w:val="1"/>
          <w:numId w:val="51"/>
        </w:numPr>
      </w:pPr>
      <w:r>
        <w:rPr>
          <w:rStyle w:val="HTMLCode"/>
        </w:rPr>
        <w:t>event_time</w:t>
      </w:r>
      <w:r>
        <w:t xml:space="preserve"> and </w:t>
      </w:r>
      <w:r>
        <w:rPr>
          <w:rStyle w:val="HTMLCode"/>
        </w:rPr>
        <w:t>_ingest_time</w:t>
      </w:r>
      <w:r>
        <w:t xml:space="preserve"> (source to Bronze)</w:t>
      </w:r>
    </w:p>
    <w:p w14:paraId="4F7CA037" w14:textId="77777777" w:rsidR="00383977" w:rsidRDefault="00383977" w:rsidP="0031018D">
      <w:pPr>
        <w:pStyle w:val="NormalWeb"/>
        <w:numPr>
          <w:ilvl w:val="1"/>
          <w:numId w:val="51"/>
        </w:numPr>
      </w:pPr>
      <w:r>
        <w:rPr>
          <w:rStyle w:val="HTMLCode"/>
        </w:rPr>
        <w:t>_ingest_time</w:t>
      </w:r>
      <w:r>
        <w:t xml:space="preserve"> and </w:t>
      </w:r>
      <w:r>
        <w:rPr>
          <w:rStyle w:val="HTMLCode"/>
        </w:rPr>
        <w:t>silver_time</w:t>
      </w:r>
      <w:r>
        <w:t xml:space="preserve"> (Bronze to Silver)</w:t>
      </w:r>
    </w:p>
    <w:p w14:paraId="7B1B31D2" w14:textId="77777777" w:rsidR="00383977" w:rsidRDefault="00383977" w:rsidP="0031018D">
      <w:pPr>
        <w:pStyle w:val="NormalWeb"/>
        <w:numPr>
          <w:ilvl w:val="1"/>
          <w:numId w:val="51"/>
        </w:numPr>
      </w:pPr>
      <w:r>
        <w:t xml:space="preserve">Full path: </w:t>
      </w:r>
      <w:r>
        <w:rPr>
          <w:rStyle w:val="HTMLCode"/>
        </w:rPr>
        <w:t>event_time</w:t>
      </w:r>
      <w:r>
        <w:t xml:space="preserve"> to Silver timestamp</w:t>
      </w:r>
    </w:p>
    <w:p w14:paraId="5D534F4E" w14:textId="77777777" w:rsidR="00383977" w:rsidRDefault="00383977" w:rsidP="0031018D">
      <w:pPr>
        <w:pStyle w:val="NormalWeb"/>
        <w:numPr>
          <w:ilvl w:val="0"/>
          <w:numId w:val="51"/>
        </w:numPr>
      </w:pPr>
      <w:r>
        <w:t>Confirm that this end-to-end lag remains within configured SLAs (e.g., 10 mins for stream, &lt;1 hour for batch)</w:t>
      </w:r>
    </w:p>
    <w:p w14:paraId="601653A7" w14:textId="77777777" w:rsidR="00383977" w:rsidRDefault="00383977" w:rsidP="00383977">
      <w:r>
        <w:pict w14:anchorId="771835A4">
          <v:rect id="_x0000_i1828" style="width:0;height:1.5pt" o:hralign="center" o:hrstd="t" o:hr="t" fillcolor="#a0a0a0" stroked="f"/>
        </w:pict>
      </w:r>
    </w:p>
    <w:p w14:paraId="53941239" w14:textId="77777777" w:rsidR="00383977" w:rsidRDefault="00383977" w:rsidP="00383977">
      <w:pPr>
        <w:pStyle w:val="Heading2"/>
      </w:pPr>
      <w:r>
        <w:t xml:space="preserve">🧪 </w:t>
      </w:r>
      <w:r>
        <w:rPr>
          <w:rStyle w:val="Strong"/>
          <w:b/>
          <w:bCs/>
        </w:rPr>
        <w:t>Testing Approach</w:t>
      </w:r>
    </w:p>
    <w:p w14:paraId="728BE567" w14:textId="77777777" w:rsidR="00383977" w:rsidRDefault="00383977" w:rsidP="00383977">
      <w:pPr>
        <w:pStyle w:val="Heading3"/>
      </w:pPr>
      <w:r>
        <w:rPr>
          <w:rFonts w:ascii="Apple Color Emoji" w:hAnsi="Apple Color Emoji" w:cs="Apple Color Emoji"/>
        </w:rPr>
        <w:t>✅</w:t>
      </w:r>
      <w:r>
        <w:t xml:space="preserve"> </w:t>
      </w:r>
      <w:r>
        <w:rPr>
          <w:rStyle w:val="Strong"/>
          <w:b/>
          <w:bCs/>
        </w:rPr>
        <w:t>Inject Test Records with Controlled Timestamps</w:t>
      </w:r>
    </w:p>
    <w:p w14:paraId="7BEC924E" w14:textId="77777777" w:rsidR="00383977" w:rsidRDefault="00383977" w:rsidP="0031018D">
      <w:pPr>
        <w:pStyle w:val="NormalWeb"/>
        <w:numPr>
          <w:ilvl w:val="0"/>
          <w:numId w:val="52"/>
        </w:numPr>
      </w:pPr>
      <w:r>
        <w:t xml:space="preserve">Insert synthetic or delayed messages into EventHub with predefined </w:t>
      </w:r>
      <w:r>
        <w:rPr>
          <w:rStyle w:val="HTMLCode"/>
        </w:rPr>
        <w:t>event_time</w:t>
      </w:r>
    </w:p>
    <w:p w14:paraId="3DB5BE23" w14:textId="77777777" w:rsidR="00383977" w:rsidRDefault="00383977" w:rsidP="0031018D">
      <w:pPr>
        <w:pStyle w:val="NormalWeb"/>
        <w:numPr>
          <w:ilvl w:val="0"/>
          <w:numId w:val="52"/>
        </w:numPr>
      </w:pPr>
      <w:r>
        <w:t>Track:</w:t>
      </w:r>
    </w:p>
    <w:p w14:paraId="004C0BAD" w14:textId="77777777" w:rsidR="00383977" w:rsidRDefault="00383977" w:rsidP="0031018D">
      <w:pPr>
        <w:pStyle w:val="NormalWeb"/>
        <w:numPr>
          <w:ilvl w:val="1"/>
          <w:numId w:val="52"/>
        </w:numPr>
      </w:pPr>
      <w:r>
        <w:t xml:space="preserve">Time when records arrive in Bronze (via </w:t>
      </w:r>
      <w:r>
        <w:rPr>
          <w:rStyle w:val="HTMLCode"/>
        </w:rPr>
        <w:t>_ingest_time</w:t>
      </w:r>
      <w:r>
        <w:t>)</w:t>
      </w:r>
    </w:p>
    <w:p w14:paraId="00689FDA" w14:textId="77777777" w:rsidR="00383977" w:rsidRDefault="00383977" w:rsidP="0031018D">
      <w:pPr>
        <w:pStyle w:val="NormalWeb"/>
        <w:numPr>
          <w:ilvl w:val="1"/>
          <w:numId w:val="52"/>
        </w:numPr>
      </w:pPr>
      <w:r>
        <w:t>Time they are written to Silver</w:t>
      </w:r>
    </w:p>
    <w:p w14:paraId="48C923EC" w14:textId="77777777" w:rsidR="00383977" w:rsidRDefault="00383977" w:rsidP="0031018D">
      <w:pPr>
        <w:pStyle w:val="NormalWeb"/>
        <w:numPr>
          <w:ilvl w:val="0"/>
          <w:numId w:val="52"/>
        </w:numPr>
      </w:pPr>
      <w:r>
        <w:t>Compute lag at each hop and total</w:t>
      </w:r>
    </w:p>
    <w:p w14:paraId="6773DFA6" w14:textId="77777777" w:rsidR="00383977" w:rsidRDefault="00383977" w:rsidP="00383977">
      <w:r>
        <w:pict w14:anchorId="76CECC3C">
          <v:rect id="_x0000_i1829" style="width:0;height:1.5pt" o:hralign="center" o:hrstd="t" o:hr="t" fillcolor="#a0a0a0" stroked="f"/>
        </w:pict>
      </w:r>
    </w:p>
    <w:p w14:paraId="6357D019"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3AD74565" w14:textId="77777777" w:rsidR="00383977" w:rsidRDefault="00383977" w:rsidP="0031018D">
      <w:pPr>
        <w:pStyle w:val="NormalWeb"/>
        <w:numPr>
          <w:ilvl w:val="0"/>
          <w:numId w:val="53"/>
        </w:numPr>
      </w:pPr>
      <w:r>
        <w:t>Use SQL or Python queries to calculate:</w:t>
      </w:r>
    </w:p>
    <w:p w14:paraId="6F8E0643" w14:textId="77777777" w:rsidR="00383977" w:rsidRDefault="00383977" w:rsidP="0031018D">
      <w:pPr>
        <w:pStyle w:val="NormalWeb"/>
        <w:numPr>
          <w:ilvl w:val="1"/>
          <w:numId w:val="53"/>
        </w:numPr>
      </w:pPr>
      <w:r>
        <w:rPr>
          <w:rStyle w:val="HTMLCode"/>
        </w:rPr>
        <w:t>lag_bronze = _ingest_time - event_time</w:t>
      </w:r>
    </w:p>
    <w:p w14:paraId="369318A0" w14:textId="77777777" w:rsidR="00383977" w:rsidRDefault="00383977" w:rsidP="0031018D">
      <w:pPr>
        <w:pStyle w:val="NormalWeb"/>
        <w:numPr>
          <w:ilvl w:val="1"/>
          <w:numId w:val="53"/>
        </w:numPr>
      </w:pPr>
      <w:r>
        <w:rPr>
          <w:rStyle w:val="HTMLCode"/>
        </w:rPr>
        <w:t>lag_silver = silver_insert_time - _ingest_time</w:t>
      </w:r>
    </w:p>
    <w:p w14:paraId="44247556" w14:textId="77777777" w:rsidR="00383977" w:rsidRDefault="00383977" w:rsidP="0031018D">
      <w:pPr>
        <w:pStyle w:val="NormalWeb"/>
        <w:numPr>
          <w:ilvl w:val="1"/>
          <w:numId w:val="53"/>
        </w:numPr>
      </w:pPr>
      <w:r>
        <w:rPr>
          <w:rStyle w:val="HTMLCode"/>
        </w:rPr>
        <w:t>lag_total = silver_insert_time - event_time</w:t>
      </w:r>
    </w:p>
    <w:p w14:paraId="45B63B75" w14:textId="77777777" w:rsidR="00383977" w:rsidRDefault="00383977" w:rsidP="0031018D">
      <w:pPr>
        <w:pStyle w:val="NormalWeb"/>
        <w:numPr>
          <w:ilvl w:val="0"/>
          <w:numId w:val="53"/>
        </w:numPr>
      </w:pPr>
      <w:r>
        <w:t>Compare these against latency SLAs</w:t>
      </w:r>
    </w:p>
    <w:p w14:paraId="7B13E1D3" w14:textId="77777777" w:rsidR="00383977" w:rsidRDefault="00383977" w:rsidP="0031018D">
      <w:pPr>
        <w:pStyle w:val="NormalWeb"/>
        <w:numPr>
          <w:ilvl w:val="0"/>
          <w:numId w:val="53"/>
        </w:numPr>
      </w:pPr>
      <w:r>
        <w:t>Simulate high-latency conditions to test alert triggering</w:t>
      </w:r>
    </w:p>
    <w:p w14:paraId="44CB5230" w14:textId="77777777" w:rsidR="00383977" w:rsidRDefault="00383977" w:rsidP="00383977">
      <w:r>
        <w:pict w14:anchorId="767E1D25">
          <v:rect id="_x0000_i1830" style="width:0;height:1.5pt" o:hralign="center" o:hrstd="t" o:hr="t" fillcolor="#a0a0a0" stroked="f"/>
        </w:pict>
      </w:r>
    </w:p>
    <w:p w14:paraId="471CE310"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3A3FBEAB" w14:textId="77777777" w:rsidR="00383977" w:rsidRDefault="00383977" w:rsidP="0031018D">
      <w:pPr>
        <w:pStyle w:val="NormalWeb"/>
        <w:numPr>
          <w:ilvl w:val="0"/>
          <w:numId w:val="54"/>
        </w:numPr>
      </w:pPr>
      <w:r>
        <w:t>95%+ of messages should meet the latency threshold (configurable)</w:t>
      </w:r>
    </w:p>
    <w:p w14:paraId="3A828881" w14:textId="77777777" w:rsidR="00383977" w:rsidRDefault="00383977" w:rsidP="0031018D">
      <w:pPr>
        <w:pStyle w:val="NormalWeb"/>
        <w:numPr>
          <w:ilvl w:val="0"/>
          <w:numId w:val="54"/>
        </w:numPr>
      </w:pPr>
      <w:r>
        <w:t>Alerts are generated when thresholds are exceeded (e.g., &gt;10 mins for Bronze, &gt;1 hr total)</w:t>
      </w:r>
    </w:p>
    <w:p w14:paraId="3CBB834C" w14:textId="77777777" w:rsidR="00383977" w:rsidRDefault="00383977" w:rsidP="0031018D">
      <w:pPr>
        <w:pStyle w:val="NormalWeb"/>
        <w:numPr>
          <w:ilvl w:val="0"/>
          <w:numId w:val="54"/>
        </w:numPr>
      </w:pPr>
      <w:r>
        <w:lastRenderedPageBreak/>
        <w:t>Time window lag is consistent across message types unless explained</w:t>
      </w:r>
    </w:p>
    <w:p w14:paraId="00A8CA90" w14:textId="77777777" w:rsidR="00383977" w:rsidRDefault="00383977" w:rsidP="00383977">
      <w:r>
        <w:pict w14:anchorId="5F30FE50">
          <v:rect id="_x0000_i1831" style="width:0;height:1.5pt" o:hralign="center" o:hrstd="t" o:hr="t" fillcolor="#a0a0a0" stroked="f"/>
        </w:pict>
      </w:r>
    </w:p>
    <w:p w14:paraId="666FA285" w14:textId="77777777" w:rsidR="00383977" w:rsidRDefault="00383977" w:rsidP="00383977">
      <w:pPr>
        <w:pStyle w:val="Heading3"/>
      </w:pPr>
      <w:r>
        <w:t xml:space="preserve">🧾 </w:t>
      </w:r>
      <w:r>
        <w:rPr>
          <w:rStyle w:val="Strong"/>
          <w:b/>
          <w:bCs/>
        </w:rPr>
        <w:t>Exclusions</w:t>
      </w:r>
    </w:p>
    <w:p w14:paraId="63BAA899" w14:textId="77777777" w:rsidR="00383977" w:rsidRDefault="00383977" w:rsidP="0031018D">
      <w:pPr>
        <w:pStyle w:val="NormalWeb"/>
        <w:numPr>
          <w:ilvl w:val="0"/>
          <w:numId w:val="55"/>
        </w:numPr>
      </w:pPr>
      <w:r>
        <w:t>Business calendar alignment (e.g., end-of-day cutoffs)</w:t>
      </w:r>
    </w:p>
    <w:p w14:paraId="0AE2EA8C" w14:textId="77777777" w:rsidR="00383977" w:rsidRDefault="00383977" w:rsidP="0031018D">
      <w:pPr>
        <w:pStyle w:val="NormalWeb"/>
        <w:numPr>
          <w:ilvl w:val="0"/>
          <w:numId w:val="55"/>
        </w:numPr>
      </w:pPr>
      <w:r>
        <w:t>Downstream batch SLA validation (separate operational SLA monitoring)</w:t>
      </w:r>
    </w:p>
    <w:p w14:paraId="3E4CC517" w14:textId="77777777" w:rsidR="00383977" w:rsidRDefault="00383977" w:rsidP="00383977">
      <w:r>
        <w:pict w14:anchorId="75993639">
          <v:rect id="_x0000_i1832" style="width:0;height:1.5pt" o:hralign="center" o:hrstd="t" o:hr="t" fillcolor="#a0a0a0" stroked="f"/>
        </w:pict>
      </w:r>
    </w:p>
    <w:p w14:paraId="2231E118"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5447"/>
      </w:tblGrid>
      <w:tr w:rsidR="00383977" w14:paraId="49ABE832" w14:textId="77777777" w:rsidTr="00383977">
        <w:trPr>
          <w:tblHeader/>
          <w:tblCellSpacing w:w="15" w:type="dxa"/>
        </w:trPr>
        <w:tc>
          <w:tcPr>
            <w:tcW w:w="0" w:type="auto"/>
            <w:vAlign w:val="center"/>
            <w:hideMark/>
          </w:tcPr>
          <w:p w14:paraId="6E95121C" w14:textId="77777777" w:rsidR="00383977" w:rsidRDefault="00383977">
            <w:pPr>
              <w:jc w:val="center"/>
              <w:rPr>
                <w:b/>
                <w:bCs/>
              </w:rPr>
            </w:pPr>
            <w:r>
              <w:rPr>
                <w:b/>
                <w:bCs/>
              </w:rPr>
              <w:t>DQ Ref</w:t>
            </w:r>
          </w:p>
        </w:tc>
        <w:tc>
          <w:tcPr>
            <w:tcW w:w="0" w:type="auto"/>
            <w:vAlign w:val="center"/>
            <w:hideMark/>
          </w:tcPr>
          <w:p w14:paraId="67E4A572" w14:textId="77777777" w:rsidR="00383977" w:rsidRDefault="00383977">
            <w:pPr>
              <w:jc w:val="center"/>
              <w:rPr>
                <w:b/>
                <w:bCs/>
              </w:rPr>
            </w:pPr>
            <w:r>
              <w:rPr>
                <w:b/>
                <w:bCs/>
              </w:rPr>
              <w:t>Description</w:t>
            </w:r>
          </w:p>
        </w:tc>
      </w:tr>
      <w:tr w:rsidR="00383977" w14:paraId="4CE79A5D" w14:textId="77777777" w:rsidTr="00383977">
        <w:trPr>
          <w:tblCellSpacing w:w="15" w:type="dxa"/>
        </w:trPr>
        <w:tc>
          <w:tcPr>
            <w:tcW w:w="0" w:type="auto"/>
            <w:vAlign w:val="center"/>
            <w:hideMark/>
          </w:tcPr>
          <w:p w14:paraId="62F7A193" w14:textId="77777777" w:rsidR="00383977" w:rsidRDefault="00383977">
            <w:r>
              <w:rPr>
                <w:rStyle w:val="Strong"/>
              </w:rPr>
              <w:t>RL DQ06 – Reliability</w:t>
            </w:r>
          </w:p>
        </w:tc>
        <w:tc>
          <w:tcPr>
            <w:tcW w:w="0" w:type="auto"/>
            <w:vAlign w:val="center"/>
            <w:hideMark/>
          </w:tcPr>
          <w:p w14:paraId="50FE7552" w14:textId="77777777" w:rsidR="00383977" w:rsidRDefault="00383977">
            <w:r>
              <w:t>Ensures timely availability of data</w:t>
            </w:r>
          </w:p>
        </w:tc>
      </w:tr>
      <w:tr w:rsidR="00383977" w14:paraId="482D4EF7" w14:textId="77777777" w:rsidTr="00383977">
        <w:trPr>
          <w:tblCellSpacing w:w="15" w:type="dxa"/>
        </w:trPr>
        <w:tc>
          <w:tcPr>
            <w:tcW w:w="0" w:type="auto"/>
            <w:vAlign w:val="center"/>
            <w:hideMark/>
          </w:tcPr>
          <w:p w14:paraId="6C19B7E0" w14:textId="77777777" w:rsidR="00383977" w:rsidRDefault="00383977">
            <w:r>
              <w:rPr>
                <w:rStyle w:val="Strong"/>
              </w:rPr>
              <w:t>RL DQ09 – Traceability</w:t>
            </w:r>
          </w:p>
        </w:tc>
        <w:tc>
          <w:tcPr>
            <w:tcW w:w="0" w:type="auto"/>
            <w:vAlign w:val="center"/>
            <w:hideMark/>
          </w:tcPr>
          <w:p w14:paraId="31B00144" w14:textId="77777777" w:rsidR="00383977" w:rsidRDefault="00383977">
            <w:r>
              <w:t>Enables tracking of when data was created vs. ingested</w:t>
            </w:r>
          </w:p>
        </w:tc>
      </w:tr>
      <w:tr w:rsidR="00383977" w14:paraId="59BF16CE" w14:textId="77777777" w:rsidTr="00383977">
        <w:trPr>
          <w:tblCellSpacing w:w="15" w:type="dxa"/>
        </w:trPr>
        <w:tc>
          <w:tcPr>
            <w:tcW w:w="0" w:type="auto"/>
            <w:vAlign w:val="center"/>
            <w:hideMark/>
          </w:tcPr>
          <w:p w14:paraId="0D3B3B97" w14:textId="77777777" w:rsidR="00383977" w:rsidRDefault="00383977">
            <w:r>
              <w:rPr>
                <w:rStyle w:val="Strong"/>
              </w:rPr>
              <w:t>RL DQ08 – Relevance</w:t>
            </w:r>
          </w:p>
        </w:tc>
        <w:tc>
          <w:tcPr>
            <w:tcW w:w="0" w:type="auto"/>
            <w:vAlign w:val="center"/>
            <w:hideMark/>
          </w:tcPr>
          <w:p w14:paraId="3469CBE0" w14:textId="77777777" w:rsidR="00383977" w:rsidRDefault="00383977">
            <w:r>
              <w:t>Ensures data remains useful within its business context</w:t>
            </w:r>
          </w:p>
        </w:tc>
      </w:tr>
    </w:tbl>
    <w:p w14:paraId="12DAD327" w14:textId="77777777" w:rsidR="00383977" w:rsidRDefault="00383977" w:rsidP="00383977">
      <w:r>
        <w:pict w14:anchorId="11C22FE1">
          <v:rect id="_x0000_i1833" style="width:0;height:1.5pt" o:hralign="center" o:hrstd="t" o:hr="t" fillcolor="#a0a0a0" stroked="f"/>
        </w:pict>
      </w:r>
    </w:p>
    <w:p w14:paraId="6FE32B60"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7903E228" w14:textId="77777777" w:rsidR="00383977" w:rsidRDefault="00383977" w:rsidP="0031018D">
      <w:pPr>
        <w:pStyle w:val="NormalWeb"/>
        <w:numPr>
          <w:ilvl w:val="0"/>
          <w:numId w:val="56"/>
        </w:numPr>
      </w:pPr>
      <w:r>
        <w:t xml:space="preserve">Messages must include an accurate </w:t>
      </w:r>
      <w:r>
        <w:rPr>
          <w:rStyle w:val="HTMLCode"/>
        </w:rPr>
        <w:t>event_time</w:t>
      </w:r>
    </w:p>
    <w:p w14:paraId="2508021B" w14:textId="77777777" w:rsidR="00383977" w:rsidRDefault="00383977" w:rsidP="0031018D">
      <w:pPr>
        <w:pStyle w:val="NormalWeb"/>
        <w:numPr>
          <w:ilvl w:val="0"/>
          <w:numId w:val="56"/>
        </w:numPr>
      </w:pPr>
      <w:r>
        <w:t xml:space="preserve">Ingestion framework must capture </w:t>
      </w:r>
      <w:r>
        <w:rPr>
          <w:rStyle w:val="HTMLCode"/>
        </w:rPr>
        <w:t>_ingest_time</w:t>
      </w:r>
      <w:r>
        <w:t xml:space="preserve"> and downstream write times</w:t>
      </w:r>
    </w:p>
    <w:p w14:paraId="3F459D1A" w14:textId="77777777" w:rsidR="00383977" w:rsidRDefault="00383977" w:rsidP="0031018D">
      <w:pPr>
        <w:pStyle w:val="NormalWeb"/>
        <w:numPr>
          <w:ilvl w:val="0"/>
          <w:numId w:val="56"/>
        </w:numPr>
      </w:pPr>
      <w:r>
        <w:t>Access to:</w:t>
      </w:r>
    </w:p>
    <w:p w14:paraId="6CA8B95F" w14:textId="77777777" w:rsidR="00383977" w:rsidRDefault="00383977" w:rsidP="0031018D">
      <w:pPr>
        <w:pStyle w:val="NormalWeb"/>
        <w:numPr>
          <w:ilvl w:val="1"/>
          <w:numId w:val="56"/>
        </w:numPr>
      </w:pPr>
      <w:r>
        <w:t>Bronze and Silver timestamp fields</w:t>
      </w:r>
    </w:p>
    <w:p w14:paraId="1FDC63EE" w14:textId="77777777" w:rsidR="00383977" w:rsidRDefault="00383977" w:rsidP="0031018D">
      <w:pPr>
        <w:pStyle w:val="NormalWeb"/>
        <w:numPr>
          <w:ilvl w:val="1"/>
          <w:numId w:val="56"/>
        </w:numPr>
      </w:pPr>
      <w:r>
        <w:t>Monitoring dashboards or alerting framework (if automated)</w:t>
      </w:r>
    </w:p>
    <w:p w14:paraId="64F26305" w14:textId="77777777" w:rsidR="00383977" w:rsidRDefault="00383977" w:rsidP="00383977">
      <w:r>
        <w:pict w14:anchorId="61B3984A">
          <v:rect id="_x0000_i1834" style="width:0;height:1.5pt" o:hralign="center" o:hrstd="t" o:hr="t" fillcolor="#a0a0a0" stroked="f"/>
        </w:pict>
      </w:r>
    </w:p>
    <w:p w14:paraId="41CDB48C" w14:textId="77777777" w:rsidR="00383977" w:rsidRDefault="00383977" w:rsidP="00383977">
      <w:pPr>
        <w:pStyle w:val="NormalWeb"/>
      </w:pPr>
      <w:r>
        <w:t>Let me know if you'd like a real-time lag monitoring script or to integrate this into a dashboard that displays daily time window performance per message type.</w:t>
      </w:r>
    </w:p>
    <w:p w14:paraId="0B9430C2" w14:textId="77777777" w:rsidR="00383977" w:rsidRDefault="00383977" w:rsidP="00383977">
      <w:pPr>
        <w:pStyle w:val="Heading5"/>
      </w:pPr>
      <w:r>
        <w:t>You said:</w:t>
      </w:r>
    </w:p>
    <w:p w14:paraId="4F1F4A68" w14:textId="77777777" w:rsidR="00383977" w:rsidRDefault="00383977" w:rsidP="00383977">
      <w:r>
        <w:t>EDGE-01</w:t>
      </w:r>
    </w:p>
    <w:p w14:paraId="7E766001" w14:textId="77777777" w:rsidR="00383977" w:rsidRDefault="00383977" w:rsidP="00383977">
      <w:pPr>
        <w:pStyle w:val="Heading6"/>
      </w:pPr>
      <w:r>
        <w:t>ChatGPT said:</w:t>
      </w:r>
    </w:p>
    <w:p w14:paraId="1E4DF99B" w14:textId="77777777" w:rsidR="00383977" w:rsidRDefault="00383977" w:rsidP="00383977">
      <w:pPr>
        <w:pStyle w:val="NormalWeb"/>
      </w:pPr>
      <w:r>
        <w:t xml:space="preserve">Here is the detailed technical test scenario for </w:t>
      </w:r>
      <w:r>
        <w:rPr>
          <w:rStyle w:val="Strong"/>
        </w:rPr>
        <w:t>EDGE-01 – Empty Message Handling</w:t>
      </w:r>
      <w:r>
        <w:t>, focusing on the ingestion system’s ability to gracefully process or reject blank or whitespace-only payloads.</w:t>
      </w:r>
    </w:p>
    <w:p w14:paraId="306D70DF" w14:textId="77777777" w:rsidR="00383977" w:rsidRDefault="00383977" w:rsidP="00383977">
      <w:r>
        <w:pict w14:anchorId="41E628A6">
          <v:rect id="_x0000_i1835" style="width:0;height:1.5pt" o:hralign="center" o:hrstd="t" o:hr="t" fillcolor="#a0a0a0" stroked="f"/>
        </w:pict>
      </w:r>
    </w:p>
    <w:p w14:paraId="718FF260"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EDGE-01 – Empty Message Handling</w:t>
      </w:r>
    </w:p>
    <w:p w14:paraId="3A524523"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013317BA" w14:textId="77777777" w:rsidR="00383977" w:rsidRDefault="00383977" w:rsidP="00383977">
      <w:pPr>
        <w:pStyle w:val="NormalWeb"/>
      </w:pPr>
      <w:r>
        <w:lastRenderedPageBreak/>
        <w:t xml:space="preserve">This test ensures the data pipeline can </w:t>
      </w:r>
      <w:r>
        <w:rPr>
          <w:rStyle w:val="Strong"/>
        </w:rPr>
        <w:t>detect, handle, and log</w:t>
      </w:r>
      <w:r>
        <w:t xml:space="preserve"> completely empty or whitespace-only messages that may originate from upstream systems (e.g., Athena, MuleSoft). Such messages can cause silent ingestion failures, processing errors, or unintentional data pollution in downstream layers if not explicitly managed.</w:t>
      </w:r>
    </w:p>
    <w:p w14:paraId="2021DD0A" w14:textId="77777777" w:rsidR="00383977" w:rsidRDefault="00383977" w:rsidP="00383977">
      <w:r>
        <w:pict w14:anchorId="35B23302">
          <v:rect id="_x0000_i1836" style="width:0;height:1.5pt" o:hralign="center" o:hrstd="t" o:hr="t" fillcolor="#a0a0a0" stroked="f"/>
        </w:pict>
      </w:r>
    </w:p>
    <w:p w14:paraId="4E299164"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2BBB769E" w14:textId="77777777" w:rsidR="00383977" w:rsidRDefault="00383977" w:rsidP="0031018D">
      <w:pPr>
        <w:pStyle w:val="NormalWeb"/>
        <w:numPr>
          <w:ilvl w:val="0"/>
          <w:numId w:val="57"/>
        </w:numPr>
      </w:pPr>
      <w:r>
        <w:rPr>
          <w:rStyle w:val="Strong"/>
        </w:rPr>
        <w:t>Input Condition</w:t>
      </w:r>
      <w:r>
        <w:t>: Messages with:</w:t>
      </w:r>
    </w:p>
    <w:p w14:paraId="51C25FEB" w14:textId="77777777" w:rsidR="00383977" w:rsidRDefault="00383977" w:rsidP="0031018D">
      <w:pPr>
        <w:pStyle w:val="NormalWeb"/>
        <w:numPr>
          <w:ilvl w:val="1"/>
          <w:numId w:val="57"/>
        </w:numPr>
      </w:pPr>
      <w:r>
        <w:t xml:space="preserve">Empty JSON </w:t>
      </w:r>
      <w:r>
        <w:rPr>
          <w:rStyle w:val="HTMLCode"/>
        </w:rPr>
        <w:t>{}</w:t>
      </w:r>
      <w:r>
        <w:t>, or completely blank payloads</w:t>
      </w:r>
    </w:p>
    <w:p w14:paraId="28E69004" w14:textId="77777777" w:rsidR="00383977" w:rsidRDefault="00383977" w:rsidP="0031018D">
      <w:pPr>
        <w:pStyle w:val="NormalWeb"/>
        <w:numPr>
          <w:ilvl w:val="1"/>
          <w:numId w:val="57"/>
        </w:numPr>
      </w:pPr>
      <w:r>
        <w:t>Null root node</w:t>
      </w:r>
    </w:p>
    <w:p w14:paraId="302FB488" w14:textId="77777777" w:rsidR="00383977" w:rsidRDefault="00383977" w:rsidP="0031018D">
      <w:pPr>
        <w:pStyle w:val="NormalWeb"/>
        <w:numPr>
          <w:ilvl w:val="1"/>
          <w:numId w:val="57"/>
        </w:numPr>
      </w:pPr>
      <w:r>
        <w:t>Whitespace-only content</w:t>
      </w:r>
    </w:p>
    <w:p w14:paraId="312D9F65" w14:textId="77777777" w:rsidR="00383977" w:rsidRDefault="00383977" w:rsidP="0031018D">
      <w:pPr>
        <w:pStyle w:val="NormalWeb"/>
        <w:numPr>
          <w:ilvl w:val="0"/>
          <w:numId w:val="57"/>
        </w:numPr>
      </w:pPr>
      <w:r>
        <w:rPr>
          <w:rStyle w:val="Strong"/>
        </w:rPr>
        <w:t>Data Flow</w:t>
      </w:r>
      <w:r>
        <w:t>:</w:t>
      </w:r>
    </w:p>
    <w:p w14:paraId="3E48C54D" w14:textId="77777777" w:rsidR="00383977" w:rsidRDefault="00383977" w:rsidP="0031018D">
      <w:pPr>
        <w:pStyle w:val="NormalWeb"/>
        <w:numPr>
          <w:ilvl w:val="1"/>
          <w:numId w:val="57"/>
        </w:numPr>
      </w:pPr>
      <w:r>
        <w:t>EventHub → Bronze (raw capture) → Silver (transformed layer)</w:t>
      </w:r>
    </w:p>
    <w:p w14:paraId="08C5EC20" w14:textId="77777777" w:rsidR="00383977" w:rsidRDefault="00383977" w:rsidP="0031018D">
      <w:pPr>
        <w:pStyle w:val="NormalWeb"/>
        <w:numPr>
          <w:ilvl w:val="0"/>
          <w:numId w:val="57"/>
        </w:numPr>
      </w:pPr>
      <w:r>
        <w:rPr>
          <w:rStyle w:val="Strong"/>
        </w:rPr>
        <w:t>Systems Impacted</w:t>
      </w:r>
      <w:r>
        <w:t>:</w:t>
      </w:r>
    </w:p>
    <w:p w14:paraId="2C00303D" w14:textId="77777777" w:rsidR="00383977" w:rsidRDefault="00383977" w:rsidP="0031018D">
      <w:pPr>
        <w:pStyle w:val="NormalWeb"/>
        <w:numPr>
          <w:ilvl w:val="1"/>
          <w:numId w:val="57"/>
        </w:numPr>
      </w:pPr>
      <w:r>
        <w:t>Stream processors</w:t>
      </w:r>
    </w:p>
    <w:p w14:paraId="1E4758DF" w14:textId="77777777" w:rsidR="00383977" w:rsidRDefault="00383977" w:rsidP="0031018D">
      <w:pPr>
        <w:pStyle w:val="NormalWeb"/>
        <w:numPr>
          <w:ilvl w:val="1"/>
          <w:numId w:val="57"/>
        </w:numPr>
      </w:pPr>
      <w:r>
        <w:t>Parsing logic</w:t>
      </w:r>
    </w:p>
    <w:p w14:paraId="32292C25" w14:textId="77777777" w:rsidR="00383977" w:rsidRDefault="00383977" w:rsidP="0031018D">
      <w:pPr>
        <w:pStyle w:val="NormalWeb"/>
        <w:numPr>
          <w:ilvl w:val="1"/>
          <w:numId w:val="57"/>
        </w:numPr>
      </w:pPr>
      <w:r>
        <w:t>DLT or Spark transformation layers</w:t>
      </w:r>
    </w:p>
    <w:p w14:paraId="708F45B4" w14:textId="77777777" w:rsidR="00383977" w:rsidRDefault="00383977" w:rsidP="00383977">
      <w:r>
        <w:pict w14:anchorId="105BB13E">
          <v:rect id="_x0000_i1837" style="width:0;height:1.5pt" o:hralign="center" o:hrstd="t" o:hr="t" fillcolor="#a0a0a0" stroked="f"/>
        </w:pict>
      </w:r>
    </w:p>
    <w:p w14:paraId="4372086C"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08B9DECB" w14:textId="77777777" w:rsidR="00383977" w:rsidRDefault="00383977" w:rsidP="0031018D">
      <w:pPr>
        <w:pStyle w:val="NormalWeb"/>
        <w:numPr>
          <w:ilvl w:val="0"/>
          <w:numId w:val="58"/>
        </w:numPr>
      </w:pPr>
      <w:r>
        <w:t xml:space="preserve">Detect and </w:t>
      </w:r>
      <w:r>
        <w:rPr>
          <w:rStyle w:val="Strong"/>
        </w:rPr>
        <w:t>reject or quarantine</w:t>
      </w:r>
      <w:r>
        <w:t xml:space="preserve"> empty messages before transformation</w:t>
      </w:r>
    </w:p>
    <w:p w14:paraId="5DA4D721" w14:textId="77777777" w:rsidR="00383977" w:rsidRDefault="00383977" w:rsidP="0031018D">
      <w:pPr>
        <w:pStyle w:val="NormalWeb"/>
        <w:numPr>
          <w:ilvl w:val="0"/>
          <w:numId w:val="58"/>
        </w:numPr>
      </w:pPr>
      <w:r>
        <w:t>Ensure no null or blank records are inserted into Bronze/Silver</w:t>
      </w:r>
    </w:p>
    <w:p w14:paraId="17DDEE79" w14:textId="77777777" w:rsidR="00383977" w:rsidRDefault="00383977" w:rsidP="0031018D">
      <w:pPr>
        <w:pStyle w:val="NormalWeb"/>
        <w:numPr>
          <w:ilvl w:val="0"/>
          <w:numId w:val="58"/>
        </w:numPr>
      </w:pPr>
      <w:r>
        <w:t>Confirm error logs or quarantine datasets reflect the issue</w:t>
      </w:r>
    </w:p>
    <w:p w14:paraId="3812577F" w14:textId="77777777" w:rsidR="00383977" w:rsidRDefault="00383977" w:rsidP="0031018D">
      <w:pPr>
        <w:pStyle w:val="NormalWeb"/>
        <w:numPr>
          <w:ilvl w:val="0"/>
          <w:numId w:val="58"/>
        </w:numPr>
      </w:pPr>
      <w:r>
        <w:t>Maintain pipeline resilience — processing continues despite invalid input</w:t>
      </w:r>
    </w:p>
    <w:p w14:paraId="32B37E2D" w14:textId="77777777" w:rsidR="00383977" w:rsidRDefault="00383977" w:rsidP="00383977">
      <w:r>
        <w:pict w14:anchorId="28AB3F03">
          <v:rect id="_x0000_i1838" style="width:0;height:1.5pt" o:hralign="center" o:hrstd="t" o:hr="t" fillcolor="#a0a0a0" stroked="f"/>
        </w:pict>
      </w:r>
    </w:p>
    <w:p w14:paraId="2AFC526D" w14:textId="77777777" w:rsidR="00383977" w:rsidRDefault="00383977" w:rsidP="00383977">
      <w:pPr>
        <w:pStyle w:val="Heading2"/>
      </w:pPr>
      <w:r>
        <w:t xml:space="preserve">🧪 </w:t>
      </w:r>
      <w:r>
        <w:rPr>
          <w:rStyle w:val="Strong"/>
          <w:b/>
          <w:bCs/>
        </w:rPr>
        <w:t>Testing Approach</w:t>
      </w:r>
    </w:p>
    <w:p w14:paraId="2CF2DD6A" w14:textId="77777777" w:rsidR="00383977" w:rsidRDefault="00383977" w:rsidP="00383977">
      <w:pPr>
        <w:pStyle w:val="Heading3"/>
      </w:pPr>
      <w:r>
        <w:rPr>
          <w:rFonts w:ascii="Apple Color Emoji" w:hAnsi="Apple Color Emoji" w:cs="Apple Color Emoji"/>
        </w:rPr>
        <w:t>✅</w:t>
      </w:r>
      <w:r>
        <w:t xml:space="preserve"> </w:t>
      </w:r>
      <w:r>
        <w:rPr>
          <w:rStyle w:val="Strong"/>
          <w:b/>
          <w:bCs/>
        </w:rPr>
        <w:t>Inject Empty and Malformed Test Messages</w:t>
      </w:r>
    </w:p>
    <w:p w14:paraId="7C24FFB9" w14:textId="77777777" w:rsidR="00383977" w:rsidRDefault="00383977" w:rsidP="0031018D">
      <w:pPr>
        <w:pStyle w:val="NormalWeb"/>
        <w:numPr>
          <w:ilvl w:val="0"/>
          <w:numId w:val="59"/>
        </w:numPr>
      </w:pPr>
      <w:r>
        <w:t>Push to EventHub:</w:t>
      </w:r>
    </w:p>
    <w:p w14:paraId="327362B4" w14:textId="77777777" w:rsidR="00383977" w:rsidRDefault="00383977" w:rsidP="0031018D">
      <w:pPr>
        <w:pStyle w:val="NormalWeb"/>
        <w:numPr>
          <w:ilvl w:val="1"/>
          <w:numId w:val="59"/>
        </w:numPr>
      </w:pPr>
      <w:r>
        <w:t xml:space="preserve">An empty JSON payload </w:t>
      </w:r>
      <w:r>
        <w:rPr>
          <w:rStyle w:val="HTMLCode"/>
        </w:rPr>
        <w:t>{}</w:t>
      </w:r>
    </w:p>
    <w:p w14:paraId="0F9E6F08" w14:textId="77777777" w:rsidR="00383977" w:rsidRDefault="00383977" w:rsidP="0031018D">
      <w:pPr>
        <w:pStyle w:val="NormalWeb"/>
        <w:numPr>
          <w:ilvl w:val="1"/>
          <w:numId w:val="59"/>
        </w:numPr>
      </w:pPr>
      <w:r>
        <w:t xml:space="preserve">Blank string </w:t>
      </w:r>
      <w:r>
        <w:rPr>
          <w:rStyle w:val="HTMLCode"/>
        </w:rPr>
        <w:t>""</w:t>
      </w:r>
    </w:p>
    <w:p w14:paraId="4C163F00" w14:textId="77777777" w:rsidR="00383977" w:rsidRDefault="00383977" w:rsidP="0031018D">
      <w:pPr>
        <w:pStyle w:val="NormalWeb"/>
        <w:numPr>
          <w:ilvl w:val="1"/>
          <w:numId w:val="59"/>
        </w:numPr>
      </w:pPr>
      <w:r>
        <w:t>Null payload or corrupted binary</w:t>
      </w:r>
    </w:p>
    <w:p w14:paraId="0C7BCC94" w14:textId="77777777" w:rsidR="00383977" w:rsidRDefault="00383977" w:rsidP="0031018D">
      <w:pPr>
        <w:pStyle w:val="NormalWeb"/>
        <w:numPr>
          <w:ilvl w:val="0"/>
          <w:numId w:val="59"/>
        </w:numPr>
      </w:pPr>
      <w:r>
        <w:t>Observe Bronze table:</w:t>
      </w:r>
    </w:p>
    <w:p w14:paraId="0463FA9F" w14:textId="77777777" w:rsidR="00383977" w:rsidRDefault="00383977" w:rsidP="0031018D">
      <w:pPr>
        <w:pStyle w:val="NormalWeb"/>
        <w:numPr>
          <w:ilvl w:val="1"/>
          <w:numId w:val="59"/>
        </w:numPr>
      </w:pPr>
      <w:r>
        <w:t>Does it log the record?</w:t>
      </w:r>
    </w:p>
    <w:p w14:paraId="0A9269BA" w14:textId="77777777" w:rsidR="00383977" w:rsidRDefault="00383977" w:rsidP="0031018D">
      <w:pPr>
        <w:pStyle w:val="NormalWeb"/>
        <w:numPr>
          <w:ilvl w:val="1"/>
          <w:numId w:val="59"/>
        </w:numPr>
      </w:pPr>
      <w:r>
        <w:t xml:space="preserve">Is </w:t>
      </w:r>
      <w:r>
        <w:rPr>
          <w:rStyle w:val="HTMLCode"/>
        </w:rPr>
        <w:t>_corrupt_record</w:t>
      </w:r>
      <w:r>
        <w:t xml:space="preserve"> or equivalent field populated?</w:t>
      </w:r>
    </w:p>
    <w:p w14:paraId="2DEEAE62" w14:textId="77777777" w:rsidR="00383977" w:rsidRDefault="00383977" w:rsidP="0031018D">
      <w:pPr>
        <w:pStyle w:val="NormalWeb"/>
        <w:numPr>
          <w:ilvl w:val="0"/>
          <w:numId w:val="59"/>
        </w:numPr>
      </w:pPr>
      <w:r>
        <w:t>Check Silver:</w:t>
      </w:r>
    </w:p>
    <w:p w14:paraId="38A4A6B7" w14:textId="77777777" w:rsidR="00383977" w:rsidRDefault="00383977" w:rsidP="0031018D">
      <w:pPr>
        <w:pStyle w:val="NormalWeb"/>
        <w:numPr>
          <w:ilvl w:val="1"/>
          <w:numId w:val="59"/>
        </w:numPr>
      </w:pPr>
      <w:r>
        <w:t>Ensure empty messages are excluded</w:t>
      </w:r>
    </w:p>
    <w:p w14:paraId="1F9C8E67" w14:textId="77777777" w:rsidR="00383977" w:rsidRDefault="00383977" w:rsidP="0031018D">
      <w:pPr>
        <w:pStyle w:val="NormalWeb"/>
        <w:numPr>
          <w:ilvl w:val="1"/>
          <w:numId w:val="59"/>
        </w:numPr>
      </w:pPr>
      <w:r>
        <w:t>Review any error-handling logic, logs, or rejected datasets</w:t>
      </w:r>
    </w:p>
    <w:p w14:paraId="540FC9AD" w14:textId="77777777" w:rsidR="00383977" w:rsidRDefault="00383977" w:rsidP="00383977">
      <w:r>
        <w:pict w14:anchorId="4C9D255D">
          <v:rect id="_x0000_i1839" style="width:0;height:1.5pt" o:hralign="center" o:hrstd="t" o:hr="t" fillcolor="#a0a0a0" stroked="f"/>
        </w:pict>
      </w:r>
    </w:p>
    <w:p w14:paraId="7CB8DDE4" w14:textId="77777777" w:rsidR="00383977" w:rsidRDefault="00383977" w:rsidP="00383977">
      <w:pPr>
        <w:pStyle w:val="Heading3"/>
      </w:pPr>
      <w:r>
        <w:rPr>
          <w:rFonts w:ascii="Apple Color Emoji" w:hAnsi="Apple Color Emoji" w:cs="Apple Color Emoji"/>
        </w:rPr>
        <w:lastRenderedPageBreak/>
        <w:t>📋</w:t>
      </w:r>
      <w:r>
        <w:t xml:space="preserve"> </w:t>
      </w:r>
      <w:r>
        <w:rPr>
          <w:rStyle w:val="Strong"/>
          <w:b/>
          <w:bCs/>
        </w:rPr>
        <w:t>Validation Methods</w:t>
      </w:r>
    </w:p>
    <w:p w14:paraId="5B25712F" w14:textId="77777777" w:rsidR="00383977" w:rsidRDefault="00383977" w:rsidP="0031018D">
      <w:pPr>
        <w:pStyle w:val="NormalWeb"/>
        <w:numPr>
          <w:ilvl w:val="0"/>
          <w:numId w:val="60"/>
        </w:numPr>
      </w:pPr>
      <w:r>
        <w:t xml:space="preserve">Query Bronze table for blank payloads or </w:t>
      </w:r>
      <w:r>
        <w:rPr>
          <w:rStyle w:val="HTMLCode"/>
        </w:rPr>
        <w:t>_corrupt_record IS NOT NULL</w:t>
      </w:r>
    </w:p>
    <w:p w14:paraId="4673ED91" w14:textId="77777777" w:rsidR="00383977" w:rsidRDefault="00383977" w:rsidP="0031018D">
      <w:pPr>
        <w:pStyle w:val="NormalWeb"/>
        <w:numPr>
          <w:ilvl w:val="0"/>
          <w:numId w:val="60"/>
        </w:numPr>
      </w:pPr>
      <w:r>
        <w:t>Check Silver table contains only valid records</w:t>
      </w:r>
    </w:p>
    <w:p w14:paraId="686DB72E" w14:textId="77777777" w:rsidR="00383977" w:rsidRDefault="00383977" w:rsidP="0031018D">
      <w:pPr>
        <w:pStyle w:val="NormalWeb"/>
        <w:numPr>
          <w:ilvl w:val="0"/>
          <w:numId w:val="60"/>
        </w:numPr>
      </w:pPr>
      <w:r>
        <w:t>Verify logs contain parsing or validation errors</w:t>
      </w:r>
    </w:p>
    <w:p w14:paraId="541941F1" w14:textId="77777777" w:rsidR="00383977" w:rsidRDefault="00383977" w:rsidP="0031018D">
      <w:pPr>
        <w:pStyle w:val="NormalWeb"/>
        <w:numPr>
          <w:ilvl w:val="0"/>
          <w:numId w:val="60"/>
        </w:numPr>
      </w:pPr>
      <w:r>
        <w:t>Check alerting system (if configured) for anomaly flags</w:t>
      </w:r>
    </w:p>
    <w:p w14:paraId="68039968" w14:textId="77777777" w:rsidR="00383977" w:rsidRDefault="00383977" w:rsidP="00383977">
      <w:r>
        <w:pict w14:anchorId="43AF415E">
          <v:rect id="_x0000_i1840" style="width:0;height:1.5pt" o:hralign="center" o:hrstd="t" o:hr="t" fillcolor="#a0a0a0" stroked="f"/>
        </w:pict>
      </w:r>
    </w:p>
    <w:p w14:paraId="6D212955"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2C3B9A11" w14:textId="77777777" w:rsidR="00383977" w:rsidRDefault="00383977" w:rsidP="0031018D">
      <w:pPr>
        <w:pStyle w:val="NormalWeb"/>
        <w:numPr>
          <w:ilvl w:val="0"/>
          <w:numId w:val="61"/>
        </w:numPr>
      </w:pPr>
      <w:r>
        <w:t>Empty/blank messages are detected and handled (e.g., excluded from Silver)</w:t>
      </w:r>
    </w:p>
    <w:p w14:paraId="05923F24" w14:textId="77777777" w:rsidR="00383977" w:rsidRDefault="00383977" w:rsidP="0031018D">
      <w:pPr>
        <w:pStyle w:val="NormalWeb"/>
        <w:numPr>
          <w:ilvl w:val="0"/>
          <w:numId w:val="61"/>
        </w:numPr>
      </w:pPr>
      <w:r>
        <w:t>Bronze may capture them for audit but does not process further</w:t>
      </w:r>
    </w:p>
    <w:p w14:paraId="568D0E0F" w14:textId="77777777" w:rsidR="00383977" w:rsidRDefault="00383977" w:rsidP="0031018D">
      <w:pPr>
        <w:pStyle w:val="NormalWeb"/>
        <w:numPr>
          <w:ilvl w:val="0"/>
          <w:numId w:val="61"/>
        </w:numPr>
      </w:pPr>
      <w:r>
        <w:t>Logs reflect issue clearly (e.g., "Empty payload dropped")</w:t>
      </w:r>
    </w:p>
    <w:p w14:paraId="7C614850" w14:textId="77777777" w:rsidR="00383977" w:rsidRDefault="00383977" w:rsidP="0031018D">
      <w:pPr>
        <w:pStyle w:val="NormalWeb"/>
        <w:numPr>
          <w:ilvl w:val="0"/>
          <w:numId w:val="61"/>
        </w:numPr>
      </w:pPr>
      <w:r>
        <w:t>Processing continues for valid messages without failure</w:t>
      </w:r>
    </w:p>
    <w:p w14:paraId="3B20105C" w14:textId="77777777" w:rsidR="00383977" w:rsidRDefault="00383977" w:rsidP="00383977">
      <w:r>
        <w:pict w14:anchorId="356B9229">
          <v:rect id="_x0000_i1841" style="width:0;height:1.5pt" o:hralign="center" o:hrstd="t" o:hr="t" fillcolor="#a0a0a0" stroked="f"/>
        </w:pict>
      </w:r>
    </w:p>
    <w:p w14:paraId="58207775" w14:textId="77777777" w:rsidR="00383977" w:rsidRDefault="00383977" w:rsidP="00383977">
      <w:pPr>
        <w:pStyle w:val="Heading3"/>
      </w:pPr>
      <w:r>
        <w:t xml:space="preserve">🧾 </w:t>
      </w:r>
      <w:r>
        <w:rPr>
          <w:rStyle w:val="Strong"/>
          <w:b/>
          <w:bCs/>
        </w:rPr>
        <w:t>Exclusions</w:t>
      </w:r>
    </w:p>
    <w:p w14:paraId="70939BC4" w14:textId="77777777" w:rsidR="00383977" w:rsidRDefault="00383977" w:rsidP="0031018D">
      <w:pPr>
        <w:pStyle w:val="NormalWeb"/>
        <w:numPr>
          <w:ilvl w:val="0"/>
          <w:numId w:val="62"/>
        </w:numPr>
      </w:pPr>
      <w:r>
        <w:t>Malformed structured data (covered in corrupted payload handling)</w:t>
      </w:r>
    </w:p>
    <w:p w14:paraId="69CBAD5B" w14:textId="77777777" w:rsidR="00383977" w:rsidRDefault="00383977" w:rsidP="0031018D">
      <w:pPr>
        <w:pStyle w:val="NormalWeb"/>
        <w:numPr>
          <w:ilvl w:val="0"/>
          <w:numId w:val="62"/>
        </w:numPr>
      </w:pPr>
      <w:r>
        <w:t>Business rule validation (e.g., null mandatory fields is a separate test)</w:t>
      </w:r>
    </w:p>
    <w:p w14:paraId="45C65F57" w14:textId="77777777" w:rsidR="00383977" w:rsidRDefault="00383977" w:rsidP="00383977">
      <w:r>
        <w:pict w14:anchorId="7AD2EEA8">
          <v:rect id="_x0000_i1842" style="width:0;height:1.5pt" o:hralign="center" o:hrstd="t" o:hr="t" fillcolor="#a0a0a0" stroked="f"/>
        </w:pict>
      </w:r>
    </w:p>
    <w:p w14:paraId="664459EE"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5334"/>
      </w:tblGrid>
      <w:tr w:rsidR="00383977" w14:paraId="66B9F9F6" w14:textId="77777777" w:rsidTr="00383977">
        <w:trPr>
          <w:tblHeader/>
          <w:tblCellSpacing w:w="15" w:type="dxa"/>
        </w:trPr>
        <w:tc>
          <w:tcPr>
            <w:tcW w:w="0" w:type="auto"/>
            <w:vAlign w:val="center"/>
            <w:hideMark/>
          </w:tcPr>
          <w:p w14:paraId="673AEAAE" w14:textId="77777777" w:rsidR="00383977" w:rsidRDefault="00383977">
            <w:pPr>
              <w:jc w:val="center"/>
              <w:rPr>
                <w:b/>
                <w:bCs/>
              </w:rPr>
            </w:pPr>
            <w:r>
              <w:rPr>
                <w:b/>
                <w:bCs/>
              </w:rPr>
              <w:t>DQ Ref</w:t>
            </w:r>
          </w:p>
        </w:tc>
        <w:tc>
          <w:tcPr>
            <w:tcW w:w="0" w:type="auto"/>
            <w:vAlign w:val="center"/>
            <w:hideMark/>
          </w:tcPr>
          <w:p w14:paraId="5A4A12A4" w14:textId="77777777" w:rsidR="00383977" w:rsidRDefault="00383977">
            <w:pPr>
              <w:jc w:val="center"/>
              <w:rPr>
                <w:b/>
                <w:bCs/>
              </w:rPr>
            </w:pPr>
            <w:r>
              <w:rPr>
                <w:b/>
                <w:bCs/>
              </w:rPr>
              <w:t>Description</w:t>
            </w:r>
          </w:p>
        </w:tc>
      </w:tr>
      <w:tr w:rsidR="00383977" w14:paraId="026E4F97" w14:textId="77777777" w:rsidTr="00383977">
        <w:trPr>
          <w:tblCellSpacing w:w="15" w:type="dxa"/>
        </w:trPr>
        <w:tc>
          <w:tcPr>
            <w:tcW w:w="0" w:type="auto"/>
            <w:vAlign w:val="center"/>
            <w:hideMark/>
          </w:tcPr>
          <w:p w14:paraId="07B75126" w14:textId="77777777" w:rsidR="00383977" w:rsidRDefault="00383977">
            <w:r>
              <w:rPr>
                <w:rStyle w:val="Strong"/>
              </w:rPr>
              <w:t>RL DQ01 – Validity</w:t>
            </w:r>
          </w:p>
        </w:tc>
        <w:tc>
          <w:tcPr>
            <w:tcW w:w="0" w:type="auto"/>
            <w:vAlign w:val="center"/>
            <w:hideMark/>
          </w:tcPr>
          <w:p w14:paraId="1EB0DF2C" w14:textId="77777777" w:rsidR="00383977" w:rsidRDefault="00383977">
            <w:r>
              <w:t>Ensures payloads contain usable structure</w:t>
            </w:r>
          </w:p>
        </w:tc>
      </w:tr>
      <w:tr w:rsidR="00383977" w14:paraId="745BBDF2" w14:textId="77777777" w:rsidTr="00383977">
        <w:trPr>
          <w:tblCellSpacing w:w="15" w:type="dxa"/>
        </w:trPr>
        <w:tc>
          <w:tcPr>
            <w:tcW w:w="0" w:type="auto"/>
            <w:vAlign w:val="center"/>
            <w:hideMark/>
          </w:tcPr>
          <w:p w14:paraId="5CEFF499" w14:textId="77777777" w:rsidR="00383977" w:rsidRDefault="00383977">
            <w:r>
              <w:rPr>
                <w:rStyle w:val="Strong"/>
              </w:rPr>
              <w:t>RL DQ06 – Reliability</w:t>
            </w:r>
          </w:p>
        </w:tc>
        <w:tc>
          <w:tcPr>
            <w:tcW w:w="0" w:type="auto"/>
            <w:vAlign w:val="center"/>
            <w:hideMark/>
          </w:tcPr>
          <w:p w14:paraId="7C8779E2" w14:textId="77777777" w:rsidR="00383977" w:rsidRDefault="00383977">
            <w:r>
              <w:t>Avoids pipeline breakage due to malformed messages</w:t>
            </w:r>
          </w:p>
        </w:tc>
      </w:tr>
      <w:tr w:rsidR="00383977" w14:paraId="5AF1B610" w14:textId="77777777" w:rsidTr="00383977">
        <w:trPr>
          <w:tblCellSpacing w:w="15" w:type="dxa"/>
        </w:trPr>
        <w:tc>
          <w:tcPr>
            <w:tcW w:w="0" w:type="auto"/>
            <w:vAlign w:val="center"/>
            <w:hideMark/>
          </w:tcPr>
          <w:p w14:paraId="7E92EE03" w14:textId="77777777" w:rsidR="00383977" w:rsidRDefault="00383977">
            <w:r>
              <w:rPr>
                <w:rStyle w:val="Strong"/>
              </w:rPr>
              <w:t>RL DQ09 – Traceability</w:t>
            </w:r>
          </w:p>
        </w:tc>
        <w:tc>
          <w:tcPr>
            <w:tcW w:w="0" w:type="auto"/>
            <w:vAlign w:val="center"/>
            <w:hideMark/>
          </w:tcPr>
          <w:p w14:paraId="65C1E817" w14:textId="77777777" w:rsidR="00383977" w:rsidRDefault="00383977">
            <w:r>
              <w:t>Allows auditing of dropped empty records</w:t>
            </w:r>
          </w:p>
        </w:tc>
      </w:tr>
    </w:tbl>
    <w:p w14:paraId="05E25962" w14:textId="77777777" w:rsidR="00383977" w:rsidRDefault="00383977" w:rsidP="00383977">
      <w:r>
        <w:pict w14:anchorId="091A92FA">
          <v:rect id="_x0000_i1843" style="width:0;height:1.5pt" o:hralign="center" o:hrstd="t" o:hr="t" fillcolor="#a0a0a0" stroked="f"/>
        </w:pict>
      </w:r>
    </w:p>
    <w:p w14:paraId="578BC8B6"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289FCC3B" w14:textId="77777777" w:rsidR="00383977" w:rsidRDefault="00383977" w:rsidP="0031018D">
      <w:pPr>
        <w:pStyle w:val="NormalWeb"/>
        <w:numPr>
          <w:ilvl w:val="0"/>
          <w:numId w:val="63"/>
        </w:numPr>
      </w:pPr>
      <w:r>
        <w:t>Message queue (EventHub) access to push test payloads</w:t>
      </w:r>
    </w:p>
    <w:p w14:paraId="156AAC4F" w14:textId="77777777" w:rsidR="00383977" w:rsidRDefault="00383977" w:rsidP="0031018D">
      <w:pPr>
        <w:pStyle w:val="NormalWeb"/>
        <w:numPr>
          <w:ilvl w:val="0"/>
          <w:numId w:val="63"/>
        </w:numPr>
      </w:pPr>
      <w:r>
        <w:t>Query access to Bronze and Silver tables</w:t>
      </w:r>
    </w:p>
    <w:p w14:paraId="38610101" w14:textId="77777777" w:rsidR="00383977" w:rsidRDefault="00383977" w:rsidP="0031018D">
      <w:pPr>
        <w:pStyle w:val="NormalWeb"/>
        <w:numPr>
          <w:ilvl w:val="0"/>
          <w:numId w:val="63"/>
        </w:numPr>
      </w:pPr>
      <w:r>
        <w:t>Visibility into pipeline logs or rejection capture tables</w:t>
      </w:r>
    </w:p>
    <w:p w14:paraId="7C7066F1" w14:textId="77777777" w:rsidR="00383977" w:rsidRDefault="00383977" w:rsidP="00383977">
      <w:r>
        <w:pict w14:anchorId="5B8542AE">
          <v:rect id="_x0000_i1844" style="width:0;height:1.5pt" o:hralign="center" o:hrstd="t" o:hr="t" fillcolor="#a0a0a0" stroked="f"/>
        </w:pict>
      </w:r>
    </w:p>
    <w:p w14:paraId="7F2A14BF" w14:textId="77777777" w:rsidR="00383977" w:rsidRDefault="00383977" w:rsidP="00383977">
      <w:pPr>
        <w:pStyle w:val="NormalWeb"/>
      </w:pPr>
      <w:r>
        <w:t>Let me know if you'd like to automate this check as part of pre-ingestion validation or include an alert when high volume of blank messages are detected.</w:t>
      </w:r>
    </w:p>
    <w:p w14:paraId="0C6AE47E" w14:textId="77777777" w:rsidR="00383977" w:rsidRDefault="00383977" w:rsidP="00383977">
      <w:pPr>
        <w:pStyle w:val="Heading5"/>
      </w:pPr>
      <w:r>
        <w:t>You said:</w:t>
      </w:r>
    </w:p>
    <w:p w14:paraId="7BCC680C" w14:textId="77777777" w:rsidR="00383977" w:rsidRDefault="00383977" w:rsidP="00383977">
      <w:r>
        <w:t>EDGE-02</w:t>
      </w:r>
    </w:p>
    <w:p w14:paraId="6BC08FFD" w14:textId="77777777" w:rsidR="00383977" w:rsidRDefault="00383977" w:rsidP="00383977">
      <w:pPr>
        <w:pStyle w:val="Heading6"/>
      </w:pPr>
      <w:r>
        <w:lastRenderedPageBreak/>
        <w:t>ChatGPT said:</w:t>
      </w:r>
    </w:p>
    <w:p w14:paraId="5560D206" w14:textId="77777777" w:rsidR="00383977" w:rsidRDefault="00383977" w:rsidP="00383977">
      <w:pPr>
        <w:pStyle w:val="NormalWeb"/>
      </w:pPr>
      <w:r>
        <w:t xml:space="preserve">Here is the detailed technical test scenario for </w:t>
      </w:r>
      <w:r>
        <w:rPr>
          <w:rStyle w:val="Strong"/>
        </w:rPr>
        <w:t>EDGE-02 – Extreme Size Payloads</w:t>
      </w:r>
      <w:r>
        <w:t>, which validates that the ingestion pipeline can correctly handle very large message payloads without failure or data truncation.</w:t>
      </w:r>
    </w:p>
    <w:p w14:paraId="7E66066B" w14:textId="77777777" w:rsidR="00383977" w:rsidRDefault="00383977" w:rsidP="00383977">
      <w:r>
        <w:pict w14:anchorId="225C0074">
          <v:rect id="_x0000_i1845" style="width:0;height:1.5pt" o:hralign="center" o:hrstd="t" o:hr="t" fillcolor="#a0a0a0" stroked="f"/>
        </w:pict>
      </w:r>
    </w:p>
    <w:p w14:paraId="2B1139B3"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EDGE-02 – Extreme Size Payloads</w:t>
      </w:r>
    </w:p>
    <w:p w14:paraId="4EDF4132"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65D50BB4" w14:textId="77777777" w:rsidR="00383977" w:rsidRDefault="00383977" w:rsidP="00383977">
      <w:pPr>
        <w:pStyle w:val="NormalWeb"/>
      </w:pPr>
      <w:r>
        <w:t xml:space="preserve">This scenario tests the ingestion system’s ability to </w:t>
      </w:r>
      <w:r>
        <w:rPr>
          <w:rStyle w:val="Strong"/>
        </w:rPr>
        <w:t>process oversized messages</w:t>
      </w:r>
      <w:r>
        <w:t>, such as JSON payloads larger than typical expected size (e.g., &gt;1MB). It ensures that large payloads from upstream systems (e.g., Athena or MuleSoft) don’t cause parsing failures, performance degradation, or silent truncation during storage or transformation.</w:t>
      </w:r>
    </w:p>
    <w:p w14:paraId="392EF1DA" w14:textId="77777777" w:rsidR="00383977" w:rsidRDefault="00383977" w:rsidP="00383977">
      <w:r>
        <w:pict w14:anchorId="3E8A238E">
          <v:rect id="_x0000_i1846" style="width:0;height:1.5pt" o:hralign="center" o:hrstd="t" o:hr="t" fillcolor="#a0a0a0" stroked="f"/>
        </w:pict>
      </w:r>
    </w:p>
    <w:p w14:paraId="5900FC87"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15E4BA10" w14:textId="77777777" w:rsidR="00383977" w:rsidRDefault="00383977" w:rsidP="0031018D">
      <w:pPr>
        <w:pStyle w:val="NormalWeb"/>
        <w:numPr>
          <w:ilvl w:val="0"/>
          <w:numId w:val="64"/>
        </w:numPr>
      </w:pPr>
      <w:r>
        <w:rPr>
          <w:rStyle w:val="Strong"/>
        </w:rPr>
        <w:t>Test Data Condition</w:t>
      </w:r>
      <w:r>
        <w:t>:</w:t>
      </w:r>
    </w:p>
    <w:p w14:paraId="02C2A453" w14:textId="77777777" w:rsidR="00383977" w:rsidRDefault="00383977" w:rsidP="0031018D">
      <w:pPr>
        <w:pStyle w:val="NormalWeb"/>
        <w:numPr>
          <w:ilvl w:val="1"/>
          <w:numId w:val="64"/>
        </w:numPr>
      </w:pPr>
      <w:r>
        <w:t>Large nested JSON payloads (1–5 MB)</w:t>
      </w:r>
    </w:p>
    <w:p w14:paraId="0026B396" w14:textId="77777777" w:rsidR="00383977" w:rsidRDefault="00383977" w:rsidP="0031018D">
      <w:pPr>
        <w:pStyle w:val="NormalWeb"/>
        <w:numPr>
          <w:ilvl w:val="1"/>
          <w:numId w:val="64"/>
        </w:numPr>
      </w:pPr>
      <w:r>
        <w:t>Messages with long arrays, embedded structures, or binary fields encoded as strings</w:t>
      </w:r>
    </w:p>
    <w:p w14:paraId="67C43425" w14:textId="77777777" w:rsidR="00383977" w:rsidRDefault="00383977" w:rsidP="0031018D">
      <w:pPr>
        <w:pStyle w:val="NormalWeb"/>
        <w:numPr>
          <w:ilvl w:val="0"/>
          <w:numId w:val="64"/>
        </w:numPr>
      </w:pPr>
      <w:r>
        <w:rPr>
          <w:rStyle w:val="Strong"/>
        </w:rPr>
        <w:t>Systems in Flow</w:t>
      </w:r>
      <w:r>
        <w:t>:</w:t>
      </w:r>
    </w:p>
    <w:p w14:paraId="6D11582F" w14:textId="77777777" w:rsidR="00383977" w:rsidRDefault="00383977" w:rsidP="0031018D">
      <w:pPr>
        <w:pStyle w:val="NormalWeb"/>
        <w:numPr>
          <w:ilvl w:val="1"/>
          <w:numId w:val="64"/>
        </w:numPr>
      </w:pPr>
      <w:r>
        <w:t>EventHub → Bronze → Silver</w:t>
      </w:r>
    </w:p>
    <w:p w14:paraId="4D70F078" w14:textId="77777777" w:rsidR="00383977" w:rsidRDefault="00383977" w:rsidP="0031018D">
      <w:pPr>
        <w:pStyle w:val="NormalWeb"/>
        <w:numPr>
          <w:ilvl w:val="1"/>
          <w:numId w:val="64"/>
        </w:numPr>
      </w:pPr>
      <w:r>
        <w:t>Any parsing logic (e.g., Spark jobs, schema enforcement, Delta Live Tables)</w:t>
      </w:r>
    </w:p>
    <w:p w14:paraId="00C60CEE" w14:textId="77777777" w:rsidR="00383977" w:rsidRDefault="00383977" w:rsidP="00383977">
      <w:r>
        <w:pict w14:anchorId="5482C804">
          <v:rect id="_x0000_i1847" style="width:0;height:1.5pt" o:hralign="center" o:hrstd="t" o:hr="t" fillcolor="#a0a0a0" stroked="f"/>
        </w:pict>
      </w:r>
    </w:p>
    <w:p w14:paraId="48EAB810"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6FA42117" w14:textId="77777777" w:rsidR="00383977" w:rsidRDefault="00383977" w:rsidP="0031018D">
      <w:pPr>
        <w:pStyle w:val="NormalWeb"/>
        <w:numPr>
          <w:ilvl w:val="0"/>
          <w:numId w:val="65"/>
        </w:numPr>
      </w:pPr>
      <w:r>
        <w:t>Confirm that large payloads are successfully:</w:t>
      </w:r>
    </w:p>
    <w:p w14:paraId="06966E83" w14:textId="77777777" w:rsidR="00383977" w:rsidRDefault="00383977" w:rsidP="0031018D">
      <w:pPr>
        <w:pStyle w:val="NormalWeb"/>
        <w:numPr>
          <w:ilvl w:val="1"/>
          <w:numId w:val="65"/>
        </w:numPr>
      </w:pPr>
      <w:r>
        <w:t>Ingested from EventHub</w:t>
      </w:r>
    </w:p>
    <w:p w14:paraId="541A5481" w14:textId="77777777" w:rsidR="00383977" w:rsidRDefault="00383977" w:rsidP="0031018D">
      <w:pPr>
        <w:pStyle w:val="NormalWeb"/>
        <w:numPr>
          <w:ilvl w:val="1"/>
          <w:numId w:val="65"/>
        </w:numPr>
      </w:pPr>
      <w:r>
        <w:t>Written to Bronze layer without truncation</w:t>
      </w:r>
    </w:p>
    <w:p w14:paraId="1128CC8E" w14:textId="77777777" w:rsidR="00383977" w:rsidRDefault="00383977" w:rsidP="0031018D">
      <w:pPr>
        <w:pStyle w:val="NormalWeb"/>
        <w:numPr>
          <w:ilvl w:val="1"/>
          <w:numId w:val="65"/>
        </w:numPr>
      </w:pPr>
      <w:r>
        <w:t>Transformed in Silver layer without failure</w:t>
      </w:r>
    </w:p>
    <w:p w14:paraId="653C2871" w14:textId="77777777" w:rsidR="00383977" w:rsidRDefault="00383977" w:rsidP="0031018D">
      <w:pPr>
        <w:pStyle w:val="NormalWeb"/>
        <w:numPr>
          <w:ilvl w:val="0"/>
          <w:numId w:val="65"/>
        </w:numPr>
      </w:pPr>
      <w:r>
        <w:t>Ensure system remains performant or gracefully handles large payload conditions</w:t>
      </w:r>
    </w:p>
    <w:p w14:paraId="4FE8747B" w14:textId="77777777" w:rsidR="00383977" w:rsidRDefault="00383977" w:rsidP="0031018D">
      <w:pPr>
        <w:pStyle w:val="NormalWeb"/>
        <w:numPr>
          <w:ilvl w:val="0"/>
          <w:numId w:val="65"/>
        </w:numPr>
      </w:pPr>
      <w:r>
        <w:t>Validate alerts or logs if thresholds are crossed (e.g., row size exceeds soft limits)</w:t>
      </w:r>
    </w:p>
    <w:p w14:paraId="23C96F12" w14:textId="77777777" w:rsidR="00383977" w:rsidRDefault="00383977" w:rsidP="00383977">
      <w:r>
        <w:pict w14:anchorId="38401B98">
          <v:rect id="_x0000_i1848" style="width:0;height:1.5pt" o:hralign="center" o:hrstd="t" o:hr="t" fillcolor="#a0a0a0" stroked="f"/>
        </w:pict>
      </w:r>
    </w:p>
    <w:p w14:paraId="01B6DDF5" w14:textId="77777777" w:rsidR="00383977" w:rsidRDefault="00383977" w:rsidP="00383977">
      <w:pPr>
        <w:pStyle w:val="Heading2"/>
      </w:pPr>
      <w:r>
        <w:t xml:space="preserve">🧪 </w:t>
      </w:r>
      <w:r>
        <w:rPr>
          <w:rStyle w:val="Strong"/>
          <w:b/>
          <w:bCs/>
        </w:rPr>
        <w:t>Testing Approach</w:t>
      </w:r>
    </w:p>
    <w:p w14:paraId="5F6DC05E" w14:textId="77777777" w:rsidR="00383977" w:rsidRDefault="00383977" w:rsidP="00383977">
      <w:pPr>
        <w:pStyle w:val="Heading3"/>
      </w:pPr>
      <w:r>
        <w:rPr>
          <w:rFonts w:ascii="Apple Color Emoji" w:hAnsi="Apple Color Emoji" w:cs="Apple Color Emoji"/>
        </w:rPr>
        <w:t>✅</w:t>
      </w:r>
      <w:r>
        <w:t xml:space="preserve"> </w:t>
      </w:r>
      <w:r>
        <w:rPr>
          <w:rStyle w:val="Strong"/>
          <w:b/>
          <w:bCs/>
        </w:rPr>
        <w:t>Inject Oversized Payloads</w:t>
      </w:r>
    </w:p>
    <w:p w14:paraId="1079B11E" w14:textId="77777777" w:rsidR="00383977" w:rsidRDefault="00383977" w:rsidP="0031018D">
      <w:pPr>
        <w:pStyle w:val="NormalWeb"/>
        <w:numPr>
          <w:ilvl w:val="0"/>
          <w:numId w:val="66"/>
        </w:numPr>
      </w:pPr>
      <w:r>
        <w:t>Generate sample JSON messages with:</w:t>
      </w:r>
    </w:p>
    <w:p w14:paraId="278C83A6" w14:textId="77777777" w:rsidR="00383977" w:rsidRDefault="00383977" w:rsidP="0031018D">
      <w:pPr>
        <w:pStyle w:val="NormalWeb"/>
        <w:numPr>
          <w:ilvl w:val="1"/>
          <w:numId w:val="66"/>
        </w:numPr>
      </w:pPr>
      <w:r>
        <w:lastRenderedPageBreak/>
        <w:t>Large nested data (e.g., large transaction history or policy object)</w:t>
      </w:r>
    </w:p>
    <w:p w14:paraId="54A3302D" w14:textId="77777777" w:rsidR="00383977" w:rsidRDefault="00383977" w:rsidP="0031018D">
      <w:pPr>
        <w:pStyle w:val="NormalWeb"/>
        <w:numPr>
          <w:ilvl w:val="1"/>
          <w:numId w:val="66"/>
        </w:numPr>
      </w:pPr>
      <w:r>
        <w:t>Padding strings to reach 1MB–5MB size</w:t>
      </w:r>
    </w:p>
    <w:p w14:paraId="137C0305" w14:textId="77777777" w:rsidR="00383977" w:rsidRDefault="00383977" w:rsidP="0031018D">
      <w:pPr>
        <w:pStyle w:val="NormalWeb"/>
        <w:numPr>
          <w:ilvl w:val="0"/>
          <w:numId w:val="66"/>
        </w:numPr>
      </w:pPr>
      <w:r>
        <w:t>Push messages to EventHub</w:t>
      </w:r>
    </w:p>
    <w:p w14:paraId="178C9409" w14:textId="77777777" w:rsidR="00383977" w:rsidRDefault="00383977" w:rsidP="0031018D">
      <w:pPr>
        <w:pStyle w:val="NormalWeb"/>
        <w:numPr>
          <w:ilvl w:val="0"/>
          <w:numId w:val="66"/>
        </w:numPr>
      </w:pPr>
      <w:r>
        <w:t>Track:</w:t>
      </w:r>
    </w:p>
    <w:p w14:paraId="0717E01C" w14:textId="77777777" w:rsidR="00383977" w:rsidRDefault="00383977" w:rsidP="0031018D">
      <w:pPr>
        <w:pStyle w:val="NormalWeb"/>
        <w:numPr>
          <w:ilvl w:val="1"/>
          <w:numId w:val="66"/>
        </w:numPr>
      </w:pPr>
      <w:r>
        <w:t>Successful capture in Bronze</w:t>
      </w:r>
    </w:p>
    <w:p w14:paraId="39FD468C" w14:textId="77777777" w:rsidR="00383977" w:rsidRDefault="00383977" w:rsidP="0031018D">
      <w:pPr>
        <w:pStyle w:val="NormalWeb"/>
        <w:numPr>
          <w:ilvl w:val="1"/>
          <w:numId w:val="66"/>
        </w:numPr>
      </w:pPr>
      <w:r>
        <w:t>End-to-end latency or failures in transformation jobs</w:t>
      </w:r>
    </w:p>
    <w:p w14:paraId="4488416D" w14:textId="77777777" w:rsidR="00383977" w:rsidRDefault="00383977" w:rsidP="0031018D">
      <w:pPr>
        <w:pStyle w:val="NormalWeb"/>
        <w:numPr>
          <w:ilvl w:val="1"/>
          <w:numId w:val="66"/>
        </w:numPr>
      </w:pPr>
      <w:r>
        <w:t>Storage footprint and performance metrics</w:t>
      </w:r>
    </w:p>
    <w:p w14:paraId="3A42C0E6" w14:textId="77777777" w:rsidR="00383977" w:rsidRDefault="00383977" w:rsidP="0031018D">
      <w:pPr>
        <w:pStyle w:val="NormalWeb"/>
        <w:numPr>
          <w:ilvl w:val="0"/>
          <w:numId w:val="66"/>
        </w:numPr>
      </w:pPr>
      <w:r>
        <w:t>Monitor system logs for warnings about row size, memory, or timeouts</w:t>
      </w:r>
    </w:p>
    <w:p w14:paraId="2DEF0A47" w14:textId="77777777" w:rsidR="00383977" w:rsidRDefault="00383977" w:rsidP="00383977">
      <w:r>
        <w:pict w14:anchorId="0E6F5D67">
          <v:rect id="_x0000_i1849" style="width:0;height:1.5pt" o:hralign="center" o:hrstd="t" o:hr="t" fillcolor="#a0a0a0" stroked="f"/>
        </w:pict>
      </w:r>
    </w:p>
    <w:p w14:paraId="466A0DA6"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6D9A7A8F" w14:textId="77777777" w:rsidR="00383977" w:rsidRDefault="00383977" w:rsidP="0031018D">
      <w:pPr>
        <w:pStyle w:val="NormalWeb"/>
        <w:numPr>
          <w:ilvl w:val="0"/>
          <w:numId w:val="67"/>
        </w:numPr>
      </w:pPr>
      <w:r>
        <w:t>Confirm record exists in Bronze with full payload</w:t>
      </w:r>
    </w:p>
    <w:p w14:paraId="5A5CB74F" w14:textId="77777777" w:rsidR="00383977" w:rsidRDefault="00383977" w:rsidP="0031018D">
      <w:pPr>
        <w:pStyle w:val="NormalWeb"/>
        <w:numPr>
          <w:ilvl w:val="0"/>
          <w:numId w:val="67"/>
        </w:numPr>
      </w:pPr>
      <w:r>
        <w:t>Compare input vs. stored payload (length, field count)</w:t>
      </w:r>
    </w:p>
    <w:p w14:paraId="31F1392D" w14:textId="77777777" w:rsidR="00383977" w:rsidRDefault="00383977" w:rsidP="0031018D">
      <w:pPr>
        <w:pStyle w:val="NormalWeb"/>
        <w:numPr>
          <w:ilvl w:val="0"/>
          <w:numId w:val="67"/>
        </w:numPr>
      </w:pPr>
      <w:r>
        <w:t>Check Spark job logs for memory pressure or task retries</w:t>
      </w:r>
    </w:p>
    <w:p w14:paraId="0E2B4745" w14:textId="77777777" w:rsidR="00383977" w:rsidRDefault="00383977" w:rsidP="0031018D">
      <w:pPr>
        <w:pStyle w:val="NormalWeb"/>
        <w:numPr>
          <w:ilvl w:val="0"/>
          <w:numId w:val="67"/>
        </w:numPr>
      </w:pPr>
      <w:r>
        <w:t>Evaluate metrics such as:</w:t>
      </w:r>
    </w:p>
    <w:p w14:paraId="2D59E654" w14:textId="77777777" w:rsidR="00383977" w:rsidRDefault="00383977" w:rsidP="0031018D">
      <w:pPr>
        <w:pStyle w:val="NormalWeb"/>
        <w:numPr>
          <w:ilvl w:val="1"/>
          <w:numId w:val="67"/>
        </w:numPr>
      </w:pPr>
      <w:r>
        <w:t>Processing time per record</w:t>
      </w:r>
    </w:p>
    <w:p w14:paraId="6CE5EA32" w14:textId="77777777" w:rsidR="00383977" w:rsidRDefault="00383977" w:rsidP="0031018D">
      <w:pPr>
        <w:pStyle w:val="NormalWeb"/>
        <w:numPr>
          <w:ilvl w:val="1"/>
          <w:numId w:val="67"/>
        </w:numPr>
      </w:pPr>
      <w:r>
        <w:t>Input size per batch</w:t>
      </w:r>
    </w:p>
    <w:p w14:paraId="4B567D85" w14:textId="77777777" w:rsidR="00383977" w:rsidRDefault="00383977" w:rsidP="0031018D">
      <w:pPr>
        <w:pStyle w:val="NormalWeb"/>
        <w:numPr>
          <w:ilvl w:val="1"/>
          <w:numId w:val="67"/>
        </w:numPr>
      </w:pPr>
      <w:r>
        <w:t>Any dropped or corrupted record count</w:t>
      </w:r>
    </w:p>
    <w:p w14:paraId="501A2CCF" w14:textId="77777777" w:rsidR="00383977" w:rsidRDefault="00383977" w:rsidP="00383977">
      <w:r>
        <w:pict w14:anchorId="615F0152">
          <v:rect id="_x0000_i1850" style="width:0;height:1.5pt" o:hralign="center" o:hrstd="t" o:hr="t" fillcolor="#a0a0a0" stroked="f"/>
        </w:pict>
      </w:r>
    </w:p>
    <w:p w14:paraId="1735E4B5"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0993AFA0" w14:textId="77777777" w:rsidR="00383977" w:rsidRDefault="00383977" w:rsidP="0031018D">
      <w:pPr>
        <w:pStyle w:val="NormalWeb"/>
        <w:numPr>
          <w:ilvl w:val="0"/>
          <w:numId w:val="68"/>
        </w:numPr>
      </w:pPr>
      <w:r>
        <w:t>All large messages are ingested and stored in full</w:t>
      </w:r>
    </w:p>
    <w:p w14:paraId="01C545A0" w14:textId="77777777" w:rsidR="00383977" w:rsidRDefault="00383977" w:rsidP="0031018D">
      <w:pPr>
        <w:pStyle w:val="NormalWeb"/>
        <w:numPr>
          <w:ilvl w:val="0"/>
          <w:numId w:val="68"/>
        </w:numPr>
      </w:pPr>
      <w:r>
        <w:t>Silver transformation jobs complete successfully</w:t>
      </w:r>
    </w:p>
    <w:p w14:paraId="080CBCF5" w14:textId="77777777" w:rsidR="00383977" w:rsidRDefault="00383977" w:rsidP="0031018D">
      <w:pPr>
        <w:pStyle w:val="NormalWeb"/>
        <w:numPr>
          <w:ilvl w:val="0"/>
          <w:numId w:val="68"/>
        </w:numPr>
      </w:pPr>
      <w:r>
        <w:t>No truncation, corruption, or transformation errors</w:t>
      </w:r>
    </w:p>
    <w:p w14:paraId="6BB9AE76" w14:textId="77777777" w:rsidR="00383977" w:rsidRDefault="00383977" w:rsidP="0031018D">
      <w:pPr>
        <w:pStyle w:val="NormalWeb"/>
        <w:numPr>
          <w:ilvl w:val="0"/>
          <w:numId w:val="68"/>
        </w:numPr>
      </w:pPr>
      <w:r>
        <w:t>System metrics reflect expected load without failure</w:t>
      </w:r>
    </w:p>
    <w:p w14:paraId="4D66E330" w14:textId="77777777" w:rsidR="00383977" w:rsidRDefault="00383977" w:rsidP="00383977">
      <w:r>
        <w:pict w14:anchorId="14C29CE1">
          <v:rect id="_x0000_i1851" style="width:0;height:1.5pt" o:hralign="center" o:hrstd="t" o:hr="t" fillcolor="#a0a0a0" stroked="f"/>
        </w:pict>
      </w:r>
    </w:p>
    <w:p w14:paraId="7F267C94" w14:textId="77777777" w:rsidR="00383977" w:rsidRDefault="00383977" w:rsidP="00383977">
      <w:pPr>
        <w:pStyle w:val="Heading3"/>
      </w:pPr>
      <w:r>
        <w:t xml:space="preserve">🧾 </w:t>
      </w:r>
      <w:r>
        <w:rPr>
          <w:rStyle w:val="Strong"/>
          <w:b/>
          <w:bCs/>
        </w:rPr>
        <w:t>Exclusions</w:t>
      </w:r>
    </w:p>
    <w:p w14:paraId="0286394C" w14:textId="77777777" w:rsidR="00383977" w:rsidRDefault="00383977" w:rsidP="0031018D">
      <w:pPr>
        <w:pStyle w:val="NormalWeb"/>
        <w:numPr>
          <w:ilvl w:val="0"/>
          <w:numId w:val="69"/>
        </w:numPr>
      </w:pPr>
      <w:r>
        <w:t>File-based ingestion (this scenario focuses on EventHub streaming)</w:t>
      </w:r>
    </w:p>
    <w:p w14:paraId="7250D214" w14:textId="77777777" w:rsidR="00383977" w:rsidRDefault="00383977" w:rsidP="0031018D">
      <w:pPr>
        <w:pStyle w:val="NormalWeb"/>
        <w:numPr>
          <w:ilvl w:val="0"/>
          <w:numId w:val="69"/>
        </w:numPr>
      </w:pPr>
      <w:r>
        <w:t>Compression testing (may be included separately)</w:t>
      </w:r>
    </w:p>
    <w:p w14:paraId="21982F53" w14:textId="77777777" w:rsidR="00383977" w:rsidRDefault="00383977" w:rsidP="00383977">
      <w:r>
        <w:pict w14:anchorId="09092168">
          <v:rect id="_x0000_i1852" style="width:0;height:1.5pt" o:hralign="center" o:hrstd="t" o:hr="t" fillcolor="#a0a0a0" stroked="f"/>
        </w:pict>
      </w:r>
    </w:p>
    <w:p w14:paraId="665C367A"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5063"/>
      </w:tblGrid>
      <w:tr w:rsidR="00383977" w14:paraId="6CC27469" w14:textId="77777777" w:rsidTr="00383977">
        <w:trPr>
          <w:tblHeader/>
          <w:tblCellSpacing w:w="15" w:type="dxa"/>
        </w:trPr>
        <w:tc>
          <w:tcPr>
            <w:tcW w:w="0" w:type="auto"/>
            <w:vAlign w:val="center"/>
            <w:hideMark/>
          </w:tcPr>
          <w:p w14:paraId="7AA2D06A" w14:textId="77777777" w:rsidR="00383977" w:rsidRDefault="00383977">
            <w:pPr>
              <w:jc w:val="center"/>
              <w:rPr>
                <w:b/>
                <w:bCs/>
              </w:rPr>
            </w:pPr>
            <w:r>
              <w:rPr>
                <w:b/>
                <w:bCs/>
              </w:rPr>
              <w:t>DQ Ref</w:t>
            </w:r>
          </w:p>
        </w:tc>
        <w:tc>
          <w:tcPr>
            <w:tcW w:w="0" w:type="auto"/>
            <w:vAlign w:val="center"/>
            <w:hideMark/>
          </w:tcPr>
          <w:p w14:paraId="53227A80" w14:textId="77777777" w:rsidR="00383977" w:rsidRDefault="00383977">
            <w:pPr>
              <w:jc w:val="center"/>
              <w:rPr>
                <w:b/>
                <w:bCs/>
              </w:rPr>
            </w:pPr>
            <w:r>
              <w:rPr>
                <w:b/>
                <w:bCs/>
              </w:rPr>
              <w:t>Description</w:t>
            </w:r>
          </w:p>
        </w:tc>
      </w:tr>
      <w:tr w:rsidR="00383977" w14:paraId="5204BDAD" w14:textId="77777777" w:rsidTr="00383977">
        <w:trPr>
          <w:tblCellSpacing w:w="15" w:type="dxa"/>
        </w:trPr>
        <w:tc>
          <w:tcPr>
            <w:tcW w:w="0" w:type="auto"/>
            <w:vAlign w:val="center"/>
            <w:hideMark/>
          </w:tcPr>
          <w:p w14:paraId="7AF8E045" w14:textId="77777777" w:rsidR="00383977" w:rsidRDefault="00383977">
            <w:r>
              <w:rPr>
                <w:rStyle w:val="Strong"/>
              </w:rPr>
              <w:t>RL DQ01 – Validity</w:t>
            </w:r>
          </w:p>
        </w:tc>
        <w:tc>
          <w:tcPr>
            <w:tcW w:w="0" w:type="auto"/>
            <w:vAlign w:val="center"/>
            <w:hideMark/>
          </w:tcPr>
          <w:p w14:paraId="38C0A849" w14:textId="77777777" w:rsidR="00383977" w:rsidRDefault="00383977">
            <w:r>
              <w:t>Ensures large records are fully captured and stored</w:t>
            </w:r>
          </w:p>
        </w:tc>
      </w:tr>
      <w:tr w:rsidR="00383977" w14:paraId="582ABF6F" w14:textId="77777777" w:rsidTr="00383977">
        <w:trPr>
          <w:tblCellSpacing w:w="15" w:type="dxa"/>
        </w:trPr>
        <w:tc>
          <w:tcPr>
            <w:tcW w:w="0" w:type="auto"/>
            <w:vAlign w:val="center"/>
            <w:hideMark/>
          </w:tcPr>
          <w:p w14:paraId="1AED88CA" w14:textId="77777777" w:rsidR="00383977" w:rsidRDefault="00383977">
            <w:r>
              <w:rPr>
                <w:rStyle w:val="Strong"/>
              </w:rPr>
              <w:t>RL DQ06 – Reliability</w:t>
            </w:r>
          </w:p>
        </w:tc>
        <w:tc>
          <w:tcPr>
            <w:tcW w:w="0" w:type="auto"/>
            <w:vAlign w:val="center"/>
            <w:hideMark/>
          </w:tcPr>
          <w:p w14:paraId="25A57949" w14:textId="77777777" w:rsidR="00383977" w:rsidRDefault="00383977">
            <w:r>
              <w:t>Verifies system remains stable under data pressure</w:t>
            </w:r>
          </w:p>
        </w:tc>
      </w:tr>
      <w:tr w:rsidR="00383977" w14:paraId="00A328C1" w14:textId="77777777" w:rsidTr="00383977">
        <w:trPr>
          <w:tblCellSpacing w:w="15" w:type="dxa"/>
        </w:trPr>
        <w:tc>
          <w:tcPr>
            <w:tcW w:w="0" w:type="auto"/>
            <w:vAlign w:val="center"/>
            <w:hideMark/>
          </w:tcPr>
          <w:p w14:paraId="7AFEDDF6" w14:textId="77777777" w:rsidR="00383977" w:rsidRDefault="00383977">
            <w:r>
              <w:rPr>
                <w:rStyle w:val="Strong"/>
              </w:rPr>
              <w:t>RL DQ09 – Traceability</w:t>
            </w:r>
          </w:p>
        </w:tc>
        <w:tc>
          <w:tcPr>
            <w:tcW w:w="0" w:type="auto"/>
            <w:vAlign w:val="center"/>
            <w:hideMark/>
          </w:tcPr>
          <w:p w14:paraId="1E962200" w14:textId="77777777" w:rsidR="00383977" w:rsidRDefault="00383977">
            <w:r>
              <w:t>Large records remain traceable without truncation</w:t>
            </w:r>
          </w:p>
        </w:tc>
      </w:tr>
    </w:tbl>
    <w:p w14:paraId="0E5F23EC" w14:textId="77777777" w:rsidR="00383977" w:rsidRDefault="00383977" w:rsidP="00383977">
      <w:r>
        <w:pict w14:anchorId="3E535910">
          <v:rect id="_x0000_i1853" style="width:0;height:1.5pt" o:hralign="center" o:hrstd="t" o:hr="t" fillcolor="#a0a0a0" stroked="f"/>
        </w:pict>
      </w:r>
    </w:p>
    <w:p w14:paraId="72F1C3DD" w14:textId="77777777" w:rsidR="00383977" w:rsidRDefault="00383977" w:rsidP="00383977">
      <w:pPr>
        <w:pStyle w:val="Heading3"/>
      </w:pPr>
      <w:r>
        <w:rPr>
          <w:rFonts w:ascii="Apple Color Emoji" w:hAnsi="Apple Color Emoji" w:cs="Apple Color Emoji"/>
        </w:rPr>
        <w:lastRenderedPageBreak/>
        <w:t>🔐</w:t>
      </w:r>
      <w:r>
        <w:t xml:space="preserve"> </w:t>
      </w:r>
      <w:r>
        <w:rPr>
          <w:rStyle w:val="Strong"/>
          <w:b/>
          <w:bCs/>
        </w:rPr>
        <w:t>Pre-requisites &amp; Access Required</w:t>
      </w:r>
    </w:p>
    <w:p w14:paraId="3FF3E44B" w14:textId="77777777" w:rsidR="00383977" w:rsidRDefault="00383977" w:rsidP="0031018D">
      <w:pPr>
        <w:pStyle w:val="NormalWeb"/>
        <w:numPr>
          <w:ilvl w:val="0"/>
          <w:numId w:val="70"/>
        </w:numPr>
      </w:pPr>
      <w:r>
        <w:t>Tools or scripts to generate large JSON test data</w:t>
      </w:r>
    </w:p>
    <w:p w14:paraId="0A89DBCE" w14:textId="77777777" w:rsidR="00383977" w:rsidRDefault="00383977" w:rsidP="0031018D">
      <w:pPr>
        <w:pStyle w:val="NormalWeb"/>
        <w:numPr>
          <w:ilvl w:val="0"/>
          <w:numId w:val="70"/>
        </w:numPr>
      </w:pPr>
      <w:r>
        <w:t>EventHub access to publish oversized test messages</w:t>
      </w:r>
    </w:p>
    <w:p w14:paraId="65C2170B" w14:textId="77777777" w:rsidR="00383977" w:rsidRDefault="00383977" w:rsidP="0031018D">
      <w:pPr>
        <w:pStyle w:val="NormalWeb"/>
        <w:numPr>
          <w:ilvl w:val="0"/>
          <w:numId w:val="70"/>
        </w:numPr>
      </w:pPr>
      <w:r>
        <w:t>Bronze/Silver table access for verification</w:t>
      </w:r>
    </w:p>
    <w:p w14:paraId="61FAFD73" w14:textId="77777777" w:rsidR="00383977" w:rsidRDefault="00383977" w:rsidP="0031018D">
      <w:pPr>
        <w:pStyle w:val="NormalWeb"/>
        <w:numPr>
          <w:ilvl w:val="0"/>
          <w:numId w:val="70"/>
        </w:numPr>
      </w:pPr>
      <w:r>
        <w:t>Logs and Spark job monitoring for runtime diagnostics</w:t>
      </w:r>
    </w:p>
    <w:p w14:paraId="74DA19AA" w14:textId="77777777" w:rsidR="00383977" w:rsidRDefault="00383977" w:rsidP="00383977">
      <w:r>
        <w:pict w14:anchorId="1E8CA331">
          <v:rect id="_x0000_i1854" style="width:0;height:1.5pt" o:hralign="center" o:hrstd="t" o:hr="t" fillcolor="#a0a0a0" stroked="f"/>
        </w:pict>
      </w:r>
    </w:p>
    <w:p w14:paraId="6E177662" w14:textId="77777777" w:rsidR="00383977" w:rsidRDefault="00383977" w:rsidP="00383977">
      <w:pPr>
        <w:pStyle w:val="NormalWeb"/>
      </w:pPr>
      <w:r>
        <w:t>Let me know if you'd like a sample payload generator or want to integrate message size tracking into your observability framework.</w:t>
      </w:r>
    </w:p>
    <w:p w14:paraId="15256F89" w14:textId="77777777" w:rsidR="00383977" w:rsidRDefault="00383977" w:rsidP="00383977">
      <w:pPr>
        <w:pStyle w:val="Heading5"/>
      </w:pPr>
      <w:r>
        <w:t>You said:</w:t>
      </w:r>
    </w:p>
    <w:p w14:paraId="58349DD4" w14:textId="77777777" w:rsidR="00383977" w:rsidRDefault="00383977" w:rsidP="00383977">
      <w:r>
        <w:t>EDGE-03</w:t>
      </w:r>
    </w:p>
    <w:p w14:paraId="7597BDA8" w14:textId="77777777" w:rsidR="00383977" w:rsidRDefault="00383977" w:rsidP="00383977">
      <w:pPr>
        <w:pStyle w:val="Heading6"/>
      </w:pPr>
      <w:r>
        <w:t>ChatGPT said:</w:t>
      </w:r>
    </w:p>
    <w:p w14:paraId="5953C898" w14:textId="77777777" w:rsidR="00383977" w:rsidRDefault="00383977" w:rsidP="00383977">
      <w:pPr>
        <w:pStyle w:val="NormalWeb"/>
      </w:pPr>
      <w:r>
        <w:t xml:space="preserve">Here is the detailed technical test scenario for </w:t>
      </w:r>
      <w:r>
        <w:rPr>
          <w:rStyle w:val="Strong"/>
        </w:rPr>
        <w:t>EDGE-03 – Out-of-Order Event Handling</w:t>
      </w:r>
      <w:r>
        <w:t>, focused on validating how the pipeline processes messages that arrive in a non-sequential order.</w:t>
      </w:r>
    </w:p>
    <w:p w14:paraId="7E436514" w14:textId="77777777" w:rsidR="00383977" w:rsidRDefault="00383977" w:rsidP="00383977">
      <w:r>
        <w:pict w14:anchorId="145D4341">
          <v:rect id="_x0000_i1855" style="width:0;height:1.5pt" o:hralign="center" o:hrstd="t" o:hr="t" fillcolor="#a0a0a0" stroked="f"/>
        </w:pict>
      </w:r>
    </w:p>
    <w:p w14:paraId="7A89A5C0"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EDGE-03 – Out-of-Order Event Handling</w:t>
      </w:r>
    </w:p>
    <w:p w14:paraId="0DA8AFC3"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1B6B8CCE" w14:textId="77777777" w:rsidR="00383977" w:rsidRDefault="00383977" w:rsidP="00383977">
      <w:pPr>
        <w:pStyle w:val="NormalWeb"/>
      </w:pPr>
      <w:r>
        <w:t xml:space="preserve">This test ensures that the ingestion pipeline can </w:t>
      </w:r>
      <w:r>
        <w:rPr>
          <w:rStyle w:val="Strong"/>
        </w:rPr>
        <w:t>handle messages that arrive out of their natural time or event sequence</w:t>
      </w:r>
      <w:r>
        <w:t>. This is critical for time-series data, business events like quote lifecycle stages (</w:t>
      </w:r>
      <w:r>
        <w:rPr>
          <w:rStyle w:val="HTMLCode"/>
        </w:rPr>
        <w:t>QUOTE_REQUEST</w:t>
      </w:r>
      <w:r>
        <w:t xml:space="preserve">, </w:t>
      </w:r>
      <w:r>
        <w:rPr>
          <w:rStyle w:val="HTMLCode"/>
        </w:rPr>
        <w:t>PRECOM_REQUEST</w:t>
      </w:r>
      <w:r>
        <w:t xml:space="preserve">, </w:t>
      </w:r>
      <w:r>
        <w:rPr>
          <w:rStyle w:val="HTMLCode"/>
        </w:rPr>
        <w:t>PRECOM_RESPONSE</w:t>
      </w:r>
      <w:r>
        <w:t xml:space="preserve">), and correlated identifiers like </w:t>
      </w:r>
      <w:r>
        <w:rPr>
          <w:rStyle w:val="HTMLCode"/>
        </w:rPr>
        <w:t>QuoteID</w:t>
      </w:r>
      <w:r>
        <w:t xml:space="preserve"> or </w:t>
      </w:r>
      <w:r>
        <w:rPr>
          <w:rStyle w:val="HTMLCode"/>
        </w:rPr>
        <w:t>CacheID</w:t>
      </w:r>
      <w:r>
        <w:t>. It prevents data quality issues caused by late or disordered message arrival.</w:t>
      </w:r>
    </w:p>
    <w:p w14:paraId="080580D3" w14:textId="77777777" w:rsidR="00383977" w:rsidRDefault="00383977" w:rsidP="00383977">
      <w:r>
        <w:pict w14:anchorId="58E9CDC8">
          <v:rect id="_x0000_i1856" style="width:0;height:1.5pt" o:hralign="center" o:hrstd="t" o:hr="t" fillcolor="#a0a0a0" stroked="f"/>
        </w:pict>
      </w:r>
    </w:p>
    <w:p w14:paraId="562BC4CA"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682964AE" w14:textId="77777777" w:rsidR="00383977" w:rsidRDefault="00383977" w:rsidP="0031018D">
      <w:pPr>
        <w:pStyle w:val="NormalWeb"/>
        <w:numPr>
          <w:ilvl w:val="0"/>
          <w:numId w:val="71"/>
        </w:numPr>
      </w:pPr>
      <w:r>
        <w:rPr>
          <w:rStyle w:val="Strong"/>
        </w:rPr>
        <w:t>Applicable Event Types</w:t>
      </w:r>
      <w:r>
        <w:t>: Any event with a timestamp or sequence dependency</w:t>
      </w:r>
      <w:r>
        <w:br/>
        <w:t>(e.g., quote creation before rating, response after request)</w:t>
      </w:r>
    </w:p>
    <w:p w14:paraId="17084540" w14:textId="77777777" w:rsidR="00383977" w:rsidRDefault="00383977" w:rsidP="0031018D">
      <w:pPr>
        <w:pStyle w:val="NormalWeb"/>
        <w:numPr>
          <w:ilvl w:val="0"/>
          <w:numId w:val="71"/>
        </w:numPr>
      </w:pPr>
      <w:r>
        <w:rPr>
          <w:rStyle w:val="Strong"/>
        </w:rPr>
        <w:t>Time Attributes Considered</w:t>
      </w:r>
      <w:r>
        <w:t>:</w:t>
      </w:r>
    </w:p>
    <w:p w14:paraId="33555A27" w14:textId="77777777" w:rsidR="00383977" w:rsidRDefault="00383977" w:rsidP="0031018D">
      <w:pPr>
        <w:pStyle w:val="NormalWeb"/>
        <w:numPr>
          <w:ilvl w:val="1"/>
          <w:numId w:val="71"/>
        </w:numPr>
      </w:pPr>
      <w:r>
        <w:rPr>
          <w:rStyle w:val="HTMLCode"/>
        </w:rPr>
        <w:t>event_time</w:t>
      </w:r>
      <w:r>
        <w:t xml:space="preserve"> (logical timestamp)</w:t>
      </w:r>
    </w:p>
    <w:p w14:paraId="6C7062F5" w14:textId="77777777" w:rsidR="00383977" w:rsidRDefault="00383977" w:rsidP="0031018D">
      <w:pPr>
        <w:pStyle w:val="NormalWeb"/>
        <w:numPr>
          <w:ilvl w:val="1"/>
          <w:numId w:val="71"/>
        </w:numPr>
      </w:pPr>
      <w:r>
        <w:rPr>
          <w:rStyle w:val="HTMLCode"/>
        </w:rPr>
        <w:t>_ingest_time</w:t>
      </w:r>
      <w:r>
        <w:t xml:space="preserve"> (physical ingestion time)</w:t>
      </w:r>
    </w:p>
    <w:p w14:paraId="2E913436" w14:textId="77777777" w:rsidR="00383977" w:rsidRDefault="00383977" w:rsidP="0031018D">
      <w:pPr>
        <w:pStyle w:val="NormalWeb"/>
        <w:numPr>
          <w:ilvl w:val="0"/>
          <w:numId w:val="71"/>
        </w:numPr>
      </w:pPr>
      <w:r>
        <w:rPr>
          <w:rStyle w:val="Strong"/>
        </w:rPr>
        <w:t>Data Flow</w:t>
      </w:r>
      <w:r>
        <w:t>: EventHub → Bronze → Silver</w:t>
      </w:r>
    </w:p>
    <w:p w14:paraId="138CC1FA" w14:textId="77777777" w:rsidR="00383977" w:rsidRDefault="00383977" w:rsidP="00383977">
      <w:r>
        <w:pict w14:anchorId="1C886233">
          <v:rect id="_x0000_i1857" style="width:0;height:1.5pt" o:hralign="center" o:hrstd="t" o:hr="t" fillcolor="#a0a0a0" stroked="f"/>
        </w:pict>
      </w:r>
    </w:p>
    <w:p w14:paraId="19FA5CCE"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34C6FB2A" w14:textId="77777777" w:rsidR="00383977" w:rsidRDefault="00383977" w:rsidP="0031018D">
      <w:pPr>
        <w:pStyle w:val="NormalWeb"/>
        <w:numPr>
          <w:ilvl w:val="0"/>
          <w:numId w:val="72"/>
        </w:numPr>
      </w:pPr>
      <w:r>
        <w:lastRenderedPageBreak/>
        <w:t xml:space="preserve">Confirm messages are </w:t>
      </w:r>
      <w:r>
        <w:rPr>
          <w:rStyle w:val="Strong"/>
        </w:rPr>
        <w:t>not rejected</w:t>
      </w:r>
      <w:r>
        <w:t xml:space="preserve"> solely due to out-of-order arrival</w:t>
      </w:r>
    </w:p>
    <w:p w14:paraId="509E5A2A" w14:textId="77777777" w:rsidR="00383977" w:rsidRDefault="00383977" w:rsidP="0031018D">
      <w:pPr>
        <w:pStyle w:val="NormalWeb"/>
        <w:numPr>
          <w:ilvl w:val="0"/>
          <w:numId w:val="72"/>
        </w:numPr>
      </w:pPr>
      <w:r>
        <w:t xml:space="preserve">Ensure </w:t>
      </w:r>
      <w:r>
        <w:rPr>
          <w:rStyle w:val="Strong"/>
        </w:rPr>
        <w:t>event-time ordering is respected</w:t>
      </w:r>
      <w:r>
        <w:t xml:space="preserve"> during transformation</w:t>
      </w:r>
    </w:p>
    <w:p w14:paraId="65F5EA47" w14:textId="77777777" w:rsidR="00383977" w:rsidRDefault="00383977" w:rsidP="0031018D">
      <w:pPr>
        <w:pStyle w:val="NormalWeb"/>
        <w:numPr>
          <w:ilvl w:val="0"/>
          <w:numId w:val="72"/>
        </w:numPr>
      </w:pPr>
      <w:r>
        <w:t xml:space="preserve">Validate that aggregations, joins, or deduplications use </w:t>
      </w:r>
      <w:r>
        <w:rPr>
          <w:rStyle w:val="Strong"/>
        </w:rPr>
        <w:t>correct event_time</w:t>
      </w:r>
      <w:r>
        <w:t>, not arrival time</w:t>
      </w:r>
    </w:p>
    <w:p w14:paraId="26298AA6" w14:textId="77777777" w:rsidR="00383977" w:rsidRDefault="00383977" w:rsidP="0031018D">
      <w:pPr>
        <w:pStyle w:val="NormalWeb"/>
        <w:numPr>
          <w:ilvl w:val="0"/>
          <w:numId w:val="72"/>
        </w:numPr>
      </w:pPr>
      <w:r>
        <w:t xml:space="preserve">Confirm </w:t>
      </w:r>
      <w:r>
        <w:rPr>
          <w:rStyle w:val="Strong"/>
        </w:rPr>
        <w:t>late-arriving data</w:t>
      </w:r>
      <w:r>
        <w:t xml:space="preserve"> is handled according to business logic or windowing policies</w:t>
      </w:r>
    </w:p>
    <w:p w14:paraId="22B8C884" w14:textId="77777777" w:rsidR="00383977" w:rsidRDefault="00383977" w:rsidP="00383977">
      <w:r>
        <w:pict w14:anchorId="372C11A0">
          <v:rect id="_x0000_i1858" style="width:0;height:1.5pt" o:hralign="center" o:hrstd="t" o:hr="t" fillcolor="#a0a0a0" stroked="f"/>
        </w:pict>
      </w:r>
    </w:p>
    <w:p w14:paraId="25F12B00" w14:textId="77777777" w:rsidR="00383977" w:rsidRDefault="00383977" w:rsidP="00383977">
      <w:pPr>
        <w:pStyle w:val="Heading2"/>
      </w:pPr>
      <w:r>
        <w:t xml:space="preserve">🧪 </w:t>
      </w:r>
      <w:r>
        <w:rPr>
          <w:rStyle w:val="Strong"/>
          <w:b/>
          <w:bCs/>
        </w:rPr>
        <w:t>Testing Approach</w:t>
      </w:r>
    </w:p>
    <w:p w14:paraId="300B5792" w14:textId="77777777" w:rsidR="00383977" w:rsidRDefault="00383977" w:rsidP="00383977">
      <w:pPr>
        <w:pStyle w:val="Heading3"/>
      </w:pPr>
      <w:r>
        <w:rPr>
          <w:rFonts w:ascii="Apple Color Emoji" w:hAnsi="Apple Color Emoji" w:cs="Apple Color Emoji"/>
        </w:rPr>
        <w:t>✅</w:t>
      </w:r>
      <w:r>
        <w:t xml:space="preserve"> </w:t>
      </w:r>
      <w:r>
        <w:rPr>
          <w:rStyle w:val="Strong"/>
          <w:b/>
          <w:bCs/>
        </w:rPr>
        <w:t>Inject Events in Shuffled Order</w:t>
      </w:r>
    </w:p>
    <w:p w14:paraId="3E2B5B33" w14:textId="77777777" w:rsidR="00383977" w:rsidRDefault="00383977" w:rsidP="0031018D">
      <w:pPr>
        <w:pStyle w:val="NormalWeb"/>
        <w:numPr>
          <w:ilvl w:val="0"/>
          <w:numId w:val="73"/>
        </w:numPr>
      </w:pPr>
      <w:r>
        <w:t>Prepare 3 messages:</w:t>
      </w:r>
    </w:p>
    <w:p w14:paraId="2056813B" w14:textId="77777777" w:rsidR="00383977" w:rsidRDefault="00383977" w:rsidP="0031018D">
      <w:pPr>
        <w:pStyle w:val="NormalWeb"/>
        <w:numPr>
          <w:ilvl w:val="1"/>
          <w:numId w:val="73"/>
        </w:numPr>
      </w:pPr>
      <w:r>
        <w:rPr>
          <w:rStyle w:val="HTMLCode"/>
        </w:rPr>
        <w:t>PRECOM_RESPONSE</w:t>
      </w:r>
      <w:r>
        <w:t xml:space="preserve"> with </w:t>
      </w:r>
      <w:r>
        <w:rPr>
          <w:rStyle w:val="HTMLCode"/>
        </w:rPr>
        <w:t>event_time = T3</w:t>
      </w:r>
    </w:p>
    <w:p w14:paraId="31A875C6" w14:textId="77777777" w:rsidR="00383977" w:rsidRDefault="00383977" w:rsidP="0031018D">
      <w:pPr>
        <w:pStyle w:val="NormalWeb"/>
        <w:numPr>
          <w:ilvl w:val="1"/>
          <w:numId w:val="73"/>
        </w:numPr>
      </w:pPr>
      <w:r>
        <w:rPr>
          <w:rStyle w:val="HTMLCode"/>
        </w:rPr>
        <w:t>QUOTE_REQUEST</w:t>
      </w:r>
      <w:r>
        <w:t xml:space="preserve"> with </w:t>
      </w:r>
      <w:r>
        <w:rPr>
          <w:rStyle w:val="HTMLCode"/>
        </w:rPr>
        <w:t>event_time = T1</w:t>
      </w:r>
    </w:p>
    <w:p w14:paraId="26BAEF65" w14:textId="77777777" w:rsidR="00383977" w:rsidRDefault="00383977" w:rsidP="0031018D">
      <w:pPr>
        <w:pStyle w:val="NormalWeb"/>
        <w:numPr>
          <w:ilvl w:val="1"/>
          <w:numId w:val="73"/>
        </w:numPr>
      </w:pPr>
      <w:r>
        <w:rPr>
          <w:rStyle w:val="HTMLCode"/>
        </w:rPr>
        <w:t>PRECOM_REQUEST</w:t>
      </w:r>
      <w:r>
        <w:t xml:space="preserve"> with </w:t>
      </w:r>
      <w:r>
        <w:rPr>
          <w:rStyle w:val="HTMLCode"/>
        </w:rPr>
        <w:t>event_time = T2</w:t>
      </w:r>
    </w:p>
    <w:p w14:paraId="6C7EAD96" w14:textId="77777777" w:rsidR="00383977" w:rsidRDefault="00383977" w:rsidP="0031018D">
      <w:pPr>
        <w:pStyle w:val="NormalWeb"/>
        <w:numPr>
          <w:ilvl w:val="0"/>
          <w:numId w:val="73"/>
        </w:numPr>
      </w:pPr>
      <w:r>
        <w:t xml:space="preserve">Publish them in </w:t>
      </w:r>
      <w:r>
        <w:rPr>
          <w:rStyle w:val="Strong"/>
        </w:rPr>
        <w:t>reverse order</w:t>
      </w:r>
      <w:r>
        <w:t xml:space="preserve"> (T3, T2, T1)</w:t>
      </w:r>
    </w:p>
    <w:p w14:paraId="52D640A9" w14:textId="77777777" w:rsidR="00383977" w:rsidRDefault="00383977" w:rsidP="0031018D">
      <w:pPr>
        <w:pStyle w:val="NormalWeb"/>
        <w:numPr>
          <w:ilvl w:val="0"/>
          <w:numId w:val="73"/>
        </w:numPr>
      </w:pPr>
      <w:r>
        <w:t>Validate:</w:t>
      </w:r>
    </w:p>
    <w:p w14:paraId="007B8644" w14:textId="77777777" w:rsidR="00383977" w:rsidRDefault="00383977" w:rsidP="0031018D">
      <w:pPr>
        <w:pStyle w:val="NormalWeb"/>
        <w:numPr>
          <w:ilvl w:val="1"/>
          <w:numId w:val="73"/>
        </w:numPr>
      </w:pPr>
      <w:r>
        <w:t>Bronze captures all messages regardless of order</w:t>
      </w:r>
    </w:p>
    <w:p w14:paraId="1DDA7D47" w14:textId="77777777" w:rsidR="00383977" w:rsidRDefault="00383977" w:rsidP="0031018D">
      <w:pPr>
        <w:pStyle w:val="NormalWeb"/>
        <w:numPr>
          <w:ilvl w:val="1"/>
          <w:numId w:val="73"/>
        </w:numPr>
      </w:pPr>
      <w:r>
        <w:t xml:space="preserve">Silver layer processes and stores them </w:t>
      </w:r>
      <w:r>
        <w:rPr>
          <w:rStyle w:val="Strong"/>
        </w:rPr>
        <w:t>sorted by event_time</w:t>
      </w:r>
    </w:p>
    <w:p w14:paraId="6204C477" w14:textId="77777777" w:rsidR="00383977" w:rsidRDefault="00383977" w:rsidP="0031018D">
      <w:pPr>
        <w:pStyle w:val="NormalWeb"/>
        <w:numPr>
          <w:ilvl w:val="1"/>
          <w:numId w:val="73"/>
        </w:numPr>
      </w:pPr>
      <w:r>
        <w:t>No critical joins fail due to temporal misalignment</w:t>
      </w:r>
    </w:p>
    <w:p w14:paraId="6BF1ECFF" w14:textId="77777777" w:rsidR="00383977" w:rsidRDefault="00383977" w:rsidP="00383977">
      <w:r>
        <w:pict w14:anchorId="30ACEB76">
          <v:rect id="_x0000_i1859" style="width:0;height:1.5pt" o:hralign="center" o:hrstd="t" o:hr="t" fillcolor="#a0a0a0" stroked="f"/>
        </w:pict>
      </w:r>
    </w:p>
    <w:p w14:paraId="3B1DDA0A"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03427E97" w14:textId="77777777" w:rsidR="00383977" w:rsidRDefault="00383977" w:rsidP="0031018D">
      <w:pPr>
        <w:pStyle w:val="NormalWeb"/>
        <w:numPr>
          <w:ilvl w:val="0"/>
          <w:numId w:val="74"/>
        </w:numPr>
      </w:pPr>
      <w:r>
        <w:t>Check for consistent time-based ordering in Silver</w:t>
      </w:r>
    </w:p>
    <w:p w14:paraId="28FF08E0" w14:textId="77777777" w:rsidR="00383977" w:rsidRDefault="00383977" w:rsidP="0031018D">
      <w:pPr>
        <w:pStyle w:val="NormalWeb"/>
        <w:numPr>
          <w:ilvl w:val="0"/>
          <w:numId w:val="74"/>
        </w:numPr>
      </w:pPr>
      <w:r>
        <w:t>Review joins across message types (e.g., QuoteID matching)</w:t>
      </w:r>
    </w:p>
    <w:p w14:paraId="5B043EAF" w14:textId="77777777" w:rsidR="00383977" w:rsidRDefault="00383977" w:rsidP="0031018D">
      <w:pPr>
        <w:pStyle w:val="NormalWeb"/>
        <w:numPr>
          <w:ilvl w:val="0"/>
          <w:numId w:val="74"/>
        </w:numPr>
      </w:pPr>
      <w:r>
        <w:t>Confirm no nulls or join misses due to out-of-sequence arrival</w:t>
      </w:r>
    </w:p>
    <w:p w14:paraId="4CE5B117" w14:textId="77777777" w:rsidR="00383977" w:rsidRDefault="00383977" w:rsidP="0031018D">
      <w:pPr>
        <w:pStyle w:val="NormalWeb"/>
        <w:numPr>
          <w:ilvl w:val="0"/>
          <w:numId w:val="74"/>
        </w:numPr>
      </w:pPr>
      <w:r>
        <w:t>Monitor metrics or logs for "late event" handling</w:t>
      </w:r>
    </w:p>
    <w:p w14:paraId="22C7A051" w14:textId="77777777" w:rsidR="00383977" w:rsidRDefault="00383977" w:rsidP="00383977">
      <w:r>
        <w:pict w14:anchorId="74D1DA84">
          <v:rect id="_x0000_i1860" style="width:0;height:1.5pt" o:hralign="center" o:hrstd="t" o:hr="t" fillcolor="#a0a0a0" stroked="f"/>
        </w:pict>
      </w:r>
    </w:p>
    <w:p w14:paraId="5F5DF88C"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33150ABF" w14:textId="77777777" w:rsidR="00383977" w:rsidRDefault="00383977" w:rsidP="0031018D">
      <w:pPr>
        <w:pStyle w:val="NormalWeb"/>
        <w:numPr>
          <w:ilvl w:val="0"/>
          <w:numId w:val="75"/>
        </w:numPr>
      </w:pPr>
      <w:r>
        <w:t>All out-of-order messages are captured and processed without loss</w:t>
      </w:r>
    </w:p>
    <w:p w14:paraId="494A0CD7" w14:textId="77777777" w:rsidR="00383977" w:rsidRDefault="00383977" w:rsidP="0031018D">
      <w:pPr>
        <w:pStyle w:val="NormalWeb"/>
        <w:numPr>
          <w:ilvl w:val="0"/>
          <w:numId w:val="75"/>
        </w:numPr>
      </w:pPr>
      <w:r>
        <w:t xml:space="preserve">Time-based joins or transformations succeed based on </w:t>
      </w:r>
      <w:r>
        <w:rPr>
          <w:rStyle w:val="HTMLCode"/>
        </w:rPr>
        <w:t>event_time</w:t>
      </w:r>
    </w:p>
    <w:p w14:paraId="38DB6A93" w14:textId="77777777" w:rsidR="00383977" w:rsidRDefault="00383977" w:rsidP="0031018D">
      <w:pPr>
        <w:pStyle w:val="NormalWeb"/>
        <w:numPr>
          <w:ilvl w:val="0"/>
          <w:numId w:val="75"/>
        </w:numPr>
      </w:pPr>
      <w:r>
        <w:t>No rejected records due to sequence violations</w:t>
      </w:r>
    </w:p>
    <w:p w14:paraId="54945468" w14:textId="77777777" w:rsidR="00383977" w:rsidRDefault="00383977" w:rsidP="0031018D">
      <w:pPr>
        <w:pStyle w:val="NormalWeb"/>
        <w:numPr>
          <w:ilvl w:val="0"/>
          <w:numId w:val="75"/>
        </w:numPr>
      </w:pPr>
      <w:r>
        <w:t>System respects event-time semantics where required</w:t>
      </w:r>
    </w:p>
    <w:p w14:paraId="5976ECCD" w14:textId="77777777" w:rsidR="00383977" w:rsidRDefault="00383977" w:rsidP="00383977">
      <w:r>
        <w:pict w14:anchorId="31B8F330">
          <v:rect id="_x0000_i1861" style="width:0;height:1.5pt" o:hralign="center" o:hrstd="t" o:hr="t" fillcolor="#a0a0a0" stroked="f"/>
        </w:pict>
      </w:r>
    </w:p>
    <w:p w14:paraId="42675834" w14:textId="77777777" w:rsidR="00383977" w:rsidRDefault="00383977" w:rsidP="00383977">
      <w:pPr>
        <w:pStyle w:val="Heading3"/>
      </w:pPr>
      <w:r>
        <w:t xml:space="preserve">🧾 </w:t>
      </w:r>
      <w:r>
        <w:rPr>
          <w:rStyle w:val="Strong"/>
          <w:b/>
          <w:bCs/>
        </w:rPr>
        <w:t>Exclusions</w:t>
      </w:r>
    </w:p>
    <w:p w14:paraId="11AF93AB" w14:textId="77777777" w:rsidR="00383977" w:rsidRDefault="00383977" w:rsidP="0031018D">
      <w:pPr>
        <w:pStyle w:val="NormalWeb"/>
        <w:numPr>
          <w:ilvl w:val="0"/>
          <w:numId w:val="76"/>
        </w:numPr>
      </w:pPr>
      <w:r>
        <w:t>Complex business processes depending on SLA deadlines (e.g., windowed aggregations)</w:t>
      </w:r>
    </w:p>
    <w:p w14:paraId="17C0B342" w14:textId="77777777" w:rsidR="00383977" w:rsidRDefault="00383977" w:rsidP="0031018D">
      <w:pPr>
        <w:pStyle w:val="NormalWeb"/>
        <w:numPr>
          <w:ilvl w:val="0"/>
          <w:numId w:val="76"/>
        </w:numPr>
      </w:pPr>
      <w:r>
        <w:t>External system impact of delayed responses (not in scope of ingestion test)</w:t>
      </w:r>
    </w:p>
    <w:p w14:paraId="56A99DED" w14:textId="77777777" w:rsidR="00383977" w:rsidRDefault="00383977" w:rsidP="00383977">
      <w:r>
        <w:lastRenderedPageBreak/>
        <w:pict w14:anchorId="1F564E62">
          <v:rect id="_x0000_i1862" style="width:0;height:1.5pt" o:hralign="center" o:hrstd="t" o:hr="t" fillcolor="#a0a0a0" stroked="f"/>
        </w:pict>
      </w:r>
    </w:p>
    <w:p w14:paraId="441C7AB8"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5656"/>
      </w:tblGrid>
      <w:tr w:rsidR="00383977" w14:paraId="59A973D1" w14:textId="77777777" w:rsidTr="00383977">
        <w:trPr>
          <w:tblHeader/>
          <w:tblCellSpacing w:w="15" w:type="dxa"/>
        </w:trPr>
        <w:tc>
          <w:tcPr>
            <w:tcW w:w="0" w:type="auto"/>
            <w:vAlign w:val="center"/>
            <w:hideMark/>
          </w:tcPr>
          <w:p w14:paraId="139CB4B8" w14:textId="77777777" w:rsidR="00383977" w:rsidRDefault="00383977">
            <w:pPr>
              <w:jc w:val="center"/>
              <w:rPr>
                <w:b/>
                <w:bCs/>
              </w:rPr>
            </w:pPr>
            <w:r>
              <w:rPr>
                <w:b/>
                <w:bCs/>
              </w:rPr>
              <w:t>DQ Ref</w:t>
            </w:r>
          </w:p>
        </w:tc>
        <w:tc>
          <w:tcPr>
            <w:tcW w:w="0" w:type="auto"/>
            <w:vAlign w:val="center"/>
            <w:hideMark/>
          </w:tcPr>
          <w:p w14:paraId="7DCDC271" w14:textId="77777777" w:rsidR="00383977" w:rsidRDefault="00383977">
            <w:pPr>
              <w:jc w:val="center"/>
              <w:rPr>
                <w:b/>
                <w:bCs/>
              </w:rPr>
            </w:pPr>
            <w:r>
              <w:rPr>
                <w:b/>
                <w:bCs/>
              </w:rPr>
              <w:t>Description</w:t>
            </w:r>
          </w:p>
        </w:tc>
      </w:tr>
      <w:tr w:rsidR="00383977" w14:paraId="0E523E77" w14:textId="77777777" w:rsidTr="00383977">
        <w:trPr>
          <w:tblCellSpacing w:w="15" w:type="dxa"/>
        </w:trPr>
        <w:tc>
          <w:tcPr>
            <w:tcW w:w="0" w:type="auto"/>
            <w:vAlign w:val="center"/>
            <w:hideMark/>
          </w:tcPr>
          <w:p w14:paraId="54CD020D" w14:textId="77777777" w:rsidR="00383977" w:rsidRDefault="00383977">
            <w:r>
              <w:rPr>
                <w:rStyle w:val="Strong"/>
              </w:rPr>
              <w:t>RL DQ01 – Validity</w:t>
            </w:r>
          </w:p>
        </w:tc>
        <w:tc>
          <w:tcPr>
            <w:tcW w:w="0" w:type="auto"/>
            <w:vAlign w:val="center"/>
            <w:hideMark/>
          </w:tcPr>
          <w:p w14:paraId="57D4807E" w14:textId="77777777" w:rsidR="00383977" w:rsidRDefault="00383977">
            <w:r>
              <w:t>Logical consistency of time and sequence across records</w:t>
            </w:r>
          </w:p>
        </w:tc>
      </w:tr>
      <w:tr w:rsidR="00383977" w14:paraId="5815F55F" w14:textId="77777777" w:rsidTr="00383977">
        <w:trPr>
          <w:tblCellSpacing w:w="15" w:type="dxa"/>
        </w:trPr>
        <w:tc>
          <w:tcPr>
            <w:tcW w:w="0" w:type="auto"/>
            <w:vAlign w:val="center"/>
            <w:hideMark/>
          </w:tcPr>
          <w:p w14:paraId="043302CC" w14:textId="77777777" w:rsidR="00383977" w:rsidRDefault="00383977">
            <w:r>
              <w:rPr>
                <w:rStyle w:val="Strong"/>
              </w:rPr>
              <w:t>RL DQ06 – Reliability</w:t>
            </w:r>
          </w:p>
        </w:tc>
        <w:tc>
          <w:tcPr>
            <w:tcW w:w="0" w:type="auto"/>
            <w:vAlign w:val="center"/>
            <w:hideMark/>
          </w:tcPr>
          <w:p w14:paraId="33FEFBFD" w14:textId="77777777" w:rsidR="00383977" w:rsidRDefault="00383977">
            <w:r>
              <w:t>Ensures robustness of pipeline to real-world event delays</w:t>
            </w:r>
          </w:p>
        </w:tc>
      </w:tr>
      <w:tr w:rsidR="00383977" w14:paraId="3BEFF073" w14:textId="77777777" w:rsidTr="00383977">
        <w:trPr>
          <w:tblCellSpacing w:w="15" w:type="dxa"/>
        </w:trPr>
        <w:tc>
          <w:tcPr>
            <w:tcW w:w="0" w:type="auto"/>
            <w:vAlign w:val="center"/>
            <w:hideMark/>
          </w:tcPr>
          <w:p w14:paraId="5D731CE5" w14:textId="77777777" w:rsidR="00383977" w:rsidRDefault="00383977">
            <w:r>
              <w:rPr>
                <w:rStyle w:val="Strong"/>
              </w:rPr>
              <w:t>RL DQ09 – Traceability</w:t>
            </w:r>
          </w:p>
        </w:tc>
        <w:tc>
          <w:tcPr>
            <w:tcW w:w="0" w:type="auto"/>
            <w:vAlign w:val="center"/>
            <w:hideMark/>
          </w:tcPr>
          <w:p w14:paraId="24285FCD" w14:textId="77777777" w:rsidR="00383977" w:rsidRDefault="00383977">
            <w:r>
              <w:t>Accurate lineage across asynchronous events</w:t>
            </w:r>
          </w:p>
        </w:tc>
      </w:tr>
    </w:tbl>
    <w:p w14:paraId="7EE82F5C" w14:textId="77777777" w:rsidR="00383977" w:rsidRDefault="00383977" w:rsidP="00383977">
      <w:r>
        <w:pict w14:anchorId="4D09C630">
          <v:rect id="_x0000_i1863" style="width:0;height:1.5pt" o:hralign="center" o:hrstd="t" o:hr="t" fillcolor="#a0a0a0" stroked="f"/>
        </w:pict>
      </w:r>
    </w:p>
    <w:p w14:paraId="2C6DD67B"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0CCA027B" w14:textId="77777777" w:rsidR="00383977" w:rsidRDefault="00383977" w:rsidP="0031018D">
      <w:pPr>
        <w:pStyle w:val="NormalWeb"/>
        <w:numPr>
          <w:ilvl w:val="0"/>
          <w:numId w:val="77"/>
        </w:numPr>
      </w:pPr>
      <w:r>
        <w:t>Message publishing control (can simulate out-of-order scenarios)</w:t>
      </w:r>
    </w:p>
    <w:p w14:paraId="3CCDDB56" w14:textId="77777777" w:rsidR="00383977" w:rsidRDefault="00383977" w:rsidP="0031018D">
      <w:pPr>
        <w:pStyle w:val="NormalWeb"/>
        <w:numPr>
          <w:ilvl w:val="0"/>
          <w:numId w:val="77"/>
        </w:numPr>
      </w:pPr>
      <w:r>
        <w:t>Access to:</w:t>
      </w:r>
    </w:p>
    <w:p w14:paraId="406443FD" w14:textId="77777777" w:rsidR="00383977" w:rsidRDefault="00383977" w:rsidP="0031018D">
      <w:pPr>
        <w:pStyle w:val="NormalWeb"/>
        <w:numPr>
          <w:ilvl w:val="1"/>
          <w:numId w:val="77"/>
        </w:numPr>
      </w:pPr>
      <w:r>
        <w:t>Bronze and Silver layers</w:t>
      </w:r>
    </w:p>
    <w:p w14:paraId="61912144" w14:textId="77777777" w:rsidR="00383977" w:rsidRDefault="00383977" w:rsidP="0031018D">
      <w:pPr>
        <w:pStyle w:val="NormalWeb"/>
        <w:numPr>
          <w:ilvl w:val="1"/>
          <w:numId w:val="77"/>
        </w:numPr>
      </w:pPr>
      <w:r>
        <w:rPr>
          <w:rStyle w:val="HTMLCode"/>
        </w:rPr>
        <w:t>event_time</w:t>
      </w:r>
      <w:r>
        <w:t xml:space="preserve"> and </w:t>
      </w:r>
      <w:r>
        <w:rPr>
          <w:rStyle w:val="HTMLCode"/>
        </w:rPr>
        <w:t>_ingest_time</w:t>
      </w:r>
      <w:r>
        <w:t xml:space="preserve"> fields</w:t>
      </w:r>
    </w:p>
    <w:p w14:paraId="17B61E2C" w14:textId="77777777" w:rsidR="00383977" w:rsidRDefault="00383977" w:rsidP="0031018D">
      <w:pPr>
        <w:pStyle w:val="NormalWeb"/>
        <w:numPr>
          <w:ilvl w:val="1"/>
          <w:numId w:val="77"/>
        </w:numPr>
      </w:pPr>
      <w:r>
        <w:t>Transformation logic for time-based operations</w:t>
      </w:r>
    </w:p>
    <w:p w14:paraId="40B04A1D" w14:textId="77777777" w:rsidR="00383977" w:rsidRDefault="00383977" w:rsidP="00383977">
      <w:r>
        <w:pict w14:anchorId="0B050F4F">
          <v:rect id="_x0000_i1864" style="width:0;height:1.5pt" o:hralign="center" o:hrstd="t" o:hr="t" fillcolor="#a0a0a0" stroked="f"/>
        </w:pict>
      </w:r>
    </w:p>
    <w:p w14:paraId="461802FE" w14:textId="77777777" w:rsidR="00383977" w:rsidRDefault="00383977" w:rsidP="00383977">
      <w:pPr>
        <w:pStyle w:val="NormalWeb"/>
      </w:pPr>
      <w:r>
        <w:t>Let me know if you'd like to create a validation script for time skew detection or integrate out-of-order handling checks in your DLT pipeline logic.</w:t>
      </w:r>
    </w:p>
    <w:p w14:paraId="2237968D" w14:textId="77777777" w:rsidR="00383977" w:rsidRDefault="00383977" w:rsidP="00383977">
      <w:pPr>
        <w:pStyle w:val="Heading5"/>
      </w:pPr>
      <w:r>
        <w:t>You said:</w:t>
      </w:r>
    </w:p>
    <w:p w14:paraId="4997759D" w14:textId="77777777" w:rsidR="00383977" w:rsidRDefault="00383977" w:rsidP="00383977">
      <w:r>
        <w:t>DQ-09-01</w:t>
      </w:r>
    </w:p>
    <w:p w14:paraId="5287F26F" w14:textId="77777777" w:rsidR="00383977" w:rsidRDefault="00383977" w:rsidP="00383977">
      <w:pPr>
        <w:pStyle w:val="Heading6"/>
      </w:pPr>
      <w:r>
        <w:t>ChatGPT said:</w:t>
      </w:r>
    </w:p>
    <w:p w14:paraId="446C6377" w14:textId="77777777" w:rsidR="00383977" w:rsidRDefault="00383977" w:rsidP="00383977">
      <w:pPr>
        <w:pStyle w:val="NormalWeb"/>
      </w:pPr>
      <w:r>
        <w:t xml:space="preserve">Here is the detailed technical test scenario for </w:t>
      </w:r>
      <w:r>
        <w:rPr>
          <w:rStyle w:val="Strong"/>
        </w:rPr>
        <w:t>DQ-09-01 – Lineage Tag Validation</w:t>
      </w:r>
      <w:r>
        <w:t>, focused on ensuring full traceability of records from source to target with proper metadata tagging.</w:t>
      </w:r>
    </w:p>
    <w:p w14:paraId="0D30AF97" w14:textId="77777777" w:rsidR="00383977" w:rsidRDefault="00383977" w:rsidP="00383977">
      <w:r>
        <w:pict w14:anchorId="5C290471">
          <v:rect id="_x0000_i1865" style="width:0;height:1.5pt" o:hralign="center" o:hrstd="t" o:hr="t" fillcolor="#a0a0a0" stroked="f"/>
        </w:pict>
      </w:r>
    </w:p>
    <w:p w14:paraId="1FCCE1CA" w14:textId="77777777" w:rsidR="00383977" w:rsidRDefault="00383977" w:rsidP="00383977">
      <w:pPr>
        <w:pStyle w:val="Heading2"/>
      </w:pPr>
      <w:r>
        <w:t xml:space="preserve">🧬 </w:t>
      </w:r>
      <w:r>
        <w:rPr>
          <w:rStyle w:val="Strong"/>
          <w:b/>
          <w:bCs/>
        </w:rPr>
        <w:t>Test Scenario ID: DQ-09-01 – Lineage Tag Validation</w:t>
      </w:r>
    </w:p>
    <w:p w14:paraId="11FEC320"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759053B3" w14:textId="77777777" w:rsidR="00383977" w:rsidRDefault="00383977" w:rsidP="00383977">
      <w:pPr>
        <w:pStyle w:val="NormalWeb"/>
      </w:pPr>
      <w:r>
        <w:t xml:space="preserve">This test verifies that every record processed through the ingestion pipeline contains </w:t>
      </w:r>
      <w:r>
        <w:rPr>
          <w:rStyle w:val="Strong"/>
        </w:rPr>
        <w:t>metadata tags that support full lineage tracing</w:t>
      </w:r>
      <w:r>
        <w:t>—from the originating source system (e.g., Athena or MuleSoft) to the Bronze and Silver layers. These lineage fields are crucial for auditability, debugging, and ensuring accountability in data movement across systems.</w:t>
      </w:r>
    </w:p>
    <w:p w14:paraId="3CE7F942" w14:textId="77777777" w:rsidR="00383977" w:rsidRDefault="00383977" w:rsidP="00383977">
      <w:r>
        <w:pict w14:anchorId="2C9C4C7A">
          <v:rect id="_x0000_i1866" style="width:0;height:1.5pt" o:hralign="center" o:hrstd="t" o:hr="t" fillcolor="#a0a0a0" stroked="f"/>
        </w:pict>
      </w:r>
    </w:p>
    <w:p w14:paraId="2A521CF0"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2B2CF35D" w14:textId="77777777" w:rsidR="00383977" w:rsidRDefault="00383977" w:rsidP="0031018D">
      <w:pPr>
        <w:pStyle w:val="NormalWeb"/>
        <w:numPr>
          <w:ilvl w:val="0"/>
          <w:numId w:val="78"/>
        </w:numPr>
      </w:pPr>
      <w:r>
        <w:rPr>
          <w:rStyle w:val="Strong"/>
        </w:rPr>
        <w:t>Lineage Metadata Fields</w:t>
      </w:r>
      <w:r>
        <w:t>:</w:t>
      </w:r>
    </w:p>
    <w:p w14:paraId="7680F7E5" w14:textId="77777777" w:rsidR="00383977" w:rsidRDefault="00383977" w:rsidP="0031018D">
      <w:pPr>
        <w:pStyle w:val="NormalWeb"/>
        <w:numPr>
          <w:ilvl w:val="1"/>
          <w:numId w:val="78"/>
        </w:numPr>
      </w:pPr>
      <w:r>
        <w:rPr>
          <w:rStyle w:val="HTMLCode"/>
        </w:rPr>
        <w:lastRenderedPageBreak/>
        <w:t>message_id</w:t>
      </w:r>
      <w:r>
        <w:t xml:space="preserve">, </w:t>
      </w:r>
      <w:r>
        <w:rPr>
          <w:rStyle w:val="HTMLCode"/>
        </w:rPr>
        <w:t>source_system</w:t>
      </w:r>
      <w:r>
        <w:t xml:space="preserve">, </w:t>
      </w:r>
      <w:r>
        <w:rPr>
          <w:rStyle w:val="HTMLCode"/>
        </w:rPr>
        <w:t>event_time</w:t>
      </w:r>
      <w:r>
        <w:t xml:space="preserve">, </w:t>
      </w:r>
      <w:r>
        <w:rPr>
          <w:rStyle w:val="HTMLCode"/>
        </w:rPr>
        <w:t>_ingest_time</w:t>
      </w:r>
      <w:r>
        <w:t xml:space="preserve">, </w:t>
      </w:r>
      <w:r>
        <w:rPr>
          <w:rStyle w:val="HTMLCode"/>
        </w:rPr>
        <w:t>pipeline_id</w:t>
      </w:r>
      <w:r>
        <w:t xml:space="preserve">, </w:t>
      </w:r>
      <w:r>
        <w:rPr>
          <w:rStyle w:val="HTMLCode"/>
        </w:rPr>
        <w:t>batch_id</w:t>
      </w:r>
    </w:p>
    <w:p w14:paraId="4CB30679" w14:textId="77777777" w:rsidR="00383977" w:rsidRDefault="00383977" w:rsidP="0031018D">
      <w:pPr>
        <w:pStyle w:val="NormalWeb"/>
        <w:numPr>
          <w:ilvl w:val="0"/>
          <w:numId w:val="78"/>
        </w:numPr>
      </w:pPr>
      <w:r>
        <w:rPr>
          <w:rStyle w:val="Strong"/>
        </w:rPr>
        <w:t>Traceable Flow</w:t>
      </w:r>
      <w:r>
        <w:t>:</w:t>
      </w:r>
    </w:p>
    <w:p w14:paraId="0B0C3A95" w14:textId="77777777" w:rsidR="00383977" w:rsidRDefault="00383977" w:rsidP="0031018D">
      <w:pPr>
        <w:pStyle w:val="NormalWeb"/>
        <w:numPr>
          <w:ilvl w:val="1"/>
          <w:numId w:val="78"/>
        </w:numPr>
      </w:pPr>
      <w:r>
        <w:t>EventHub (source message)</w:t>
      </w:r>
    </w:p>
    <w:p w14:paraId="6F302BCF" w14:textId="77777777" w:rsidR="00383977" w:rsidRDefault="00383977" w:rsidP="0031018D">
      <w:pPr>
        <w:pStyle w:val="NormalWeb"/>
        <w:numPr>
          <w:ilvl w:val="1"/>
          <w:numId w:val="78"/>
        </w:numPr>
      </w:pPr>
      <w:r>
        <w:t>Bronze Layer (raw ingest with metadata)</w:t>
      </w:r>
    </w:p>
    <w:p w14:paraId="260DA18E" w14:textId="77777777" w:rsidR="00383977" w:rsidRDefault="00383977" w:rsidP="0031018D">
      <w:pPr>
        <w:pStyle w:val="NormalWeb"/>
        <w:numPr>
          <w:ilvl w:val="1"/>
          <w:numId w:val="78"/>
        </w:numPr>
      </w:pPr>
      <w:r>
        <w:t>Silver Layer (transformed output with lineage carried forward)</w:t>
      </w:r>
    </w:p>
    <w:p w14:paraId="73FB9A14" w14:textId="77777777" w:rsidR="00383977" w:rsidRDefault="00383977" w:rsidP="00383977">
      <w:r>
        <w:pict w14:anchorId="032EAD9B">
          <v:rect id="_x0000_i1867" style="width:0;height:1.5pt" o:hralign="center" o:hrstd="t" o:hr="t" fillcolor="#a0a0a0" stroked="f"/>
        </w:pict>
      </w:r>
    </w:p>
    <w:p w14:paraId="1652D4C6"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02B96BCD" w14:textId="77777777" w:rsidR="00383977" w:rsidRDefault="00383977" w:rsidP="0031018D">
      <w:pPr>
        <w:pStyle w:val="NormalWeb"/>
        <w:numPr>
          <w:ilvl w:val="0"/>
          <w:numId w:val="79"/>
        </w:numPr>
      </w:pPr>
      <w:r>
        <w:t xml:space="preserve">Confirm that key </w:t>
      </w:r>
      <w:r>
        <w:rPr>
          <w:rStyle w:val="Strong"/>
        </w:rPr>
        <w:t>lineage fields are populated</w:t>
      </w:r>
      <w:r>
        <w:t xml:space="preserve"> at each layer</w:t>
      </w:r>
    </w:p>
    <w:p w14:paraId="1E694FF9" w14:textId="77777777" w:rsidR="00383977" w:rsidRDefault="00383977" w:rsidP="0031018D">
      <w:pPr>
        <w:pStyle w:val="NormalWeb"/>
        <w:numPr>
          <w:ilvl w:val="0"/>
          <w:numId w:val="79"/>
        </w:numPr>
      </w:pPr>
      <w:r>
        <w:t xml:space="preserve">Validate </w:t>
      </w:r>
      <w:r>
        <w:rPr>
          <w:rStyle w:val="Strong"/>
        </w:rPr>
        <w:t>consistency of metadata propagation</w:t>
      </w:r>
      <w:r>
        <w:t xml:space="preserve"> from EventHub through Bronze to Silver</w:t>
      </w:r>
    </w:p>
    <w:p w14:paraId="492DB549" w14:textId="77777777" w:rsidR="00383977" w:rsidRDefault="00383977" w:rsidP="0031018D">
      <w:pPr>
        <w:pStyle w:val="NormalWeb"/>
        <w:numPr>
          <w:ilvl w:val="0"/>
          <w:numId w:val="79"/>
        </w:numPr>
      </w:pPr>
      <w:r>
        <w:t xml:space="preserve">Ensure unique identifiers like </w:t>
      </w:r>
      <w:r>
        <w:rPr>
          <w:rStyle w:val="HTMLCode"/>
        </w:rPr>
        <w:t>message_id</w:t>
      </w:r>
      <w:r>
        <w:t xml:space="preserve"> enable tracing of records end-to-end</w:t>
      </w:r>
    </w:p>
    <w:p w14:paraId="79909A57" w14:textId="77777777" w:rsidR="00383977" w:rsidRDefault="00383977" w:rsidP="0031018D">
      <w:pPr>
        <w:pStyle w:val="NormalWeb"/>
        <w:numPr>
          <w:ilvl w:val="0"/>
          <w:numId w:val="79"/>
        </w:numPr>
      </w:pPr>
      <w:r>
        <w:t xml:space="preserve">Verify </w:t>
      </w:r>
      <w:r>
        <w:rPr>
          <w:rStyle w:val="Strong"/>
        </w:rPr>
        <w:t>logging or lineage systems</w:t>
      </w:r>
      <w:r>
        <w:t xml:space="preserve"> (if available) capture this metadata and support searchability</w:t>
      </w:r>
    </w:p>
    <w:p w14:paraId="3B7E003B" w14:textId="77777777" w:rsidR="00383977" w:rsidRDefault="00383977" w:rsidP="00383977">
      <w:r>
        <w:pict w14:anchorId="30C6B926">
          <v:rect id="_x0000_i1868" style="width:0;height:1.5pt" o:hralign="center" o:hrstd="t" o:hr="t" fillcolor="#a0a0a0" stroked="f"/>
        </w:pict>
      </w:r>
    </w:p>
    <w:p w14:paraId="6BDB9E63" w14:textId="77777777" w:rsidR="00383977" w:rsidRDefault="00383977" w:rsidP="00383977">
      <w:pPr>
        <w:pStyle w:val="Heading2"/>
      </w:pPr>
      <w:r>
        <w:t xml:space="preserve">🧪 </w:t>
      </w:r>
      <w:r>
        <w:rPr>
          <w:rStyle w:val="Strong"/>
          <w:b/>
          <w:bCs/>
        </w:rPr>
        <w:t>Testing Approach</w:t>
      </w:r>
    </w:p>
    <w:p w14:paraId="63583CB1" w14:textId="77777777" w:rsidR="00383977" w:rsidRDefault="00383977" w:rsidP="00383977">
      <w:pPr>
        <w:pStyle w:val="Heading3"/>
      </w:pPr>
      <w:r>
        <w:rPr>
          <w:rFonts w:ascii="Apple Color Emoji" w:hAnsi="Apple Color Emoji" w:cs="Apple Color Emoji"/>
        </w:rPr>
        <w:t>✅</w:t>
      </w:r>
      <w:r>
        <w:t xml:space="preserve"> </w:t>
      </w:r>
      <w:r>
        <w:rPr>
          <w:rStyle w:val="Strong"/>
          <w:b/>
          <w:bCs/>
        </w:rPr>
        <w:t>Tag Injection and Verification</w:t>
      </w:r>
    </w:p>
    <w:p w14:paraId="4B1D2E8A" w14:textId="77777777" w:rsidR="00383977" w:rsidRDefault="00383977" w:rsidP="0031018D">
      <w:pPr>
        <w:pStyle w:val="NormalWeb"/>
        <w:numPr>
          <w:ilvl w:val="0"/>
          <w:numId w:val="80"/>
        </w:numPr>
      </w:pPr>
      <w:r>
        <w:t xml:space="preserve">Publish sample messages to EventHub with known </w:t>
      </w:r>
      <w:r>
        <w:rPr>
          <w:rStyle w:val="HTMLCode"/>
        </w:rPr>
        <w:t>message_id</w:t>
      </w:r>
      <w:r>
        <w:t xml:space="preserve">, </w:t>
      </w:r>
      <w:r>
        <w:rPr>
          <w:rStyle w:val="HTMLCode"/>
        </w:rPr>
        <w:t>event_time</w:t>
      </w:r>
      <w:r>
        <w:t xml:space="preserve">, and </w:t>
      </w:r>
      <w:r>
        <w:rPr>
          <w:rStyle w:val="HTMLCode"/>
        </w:rPr>
        <w:t>source_system</w:t>
      </w:r>
    </w:p>
    <w:p w14:paraId="398F2E9D" w14:textId="77777777" w:rsidR="00383977" w:rsidRDefault="00383977" w:rsidP="0031018D">
      <w:pPr>
        <w:pStyle w:val="NormalWeb"/>
        <w:numPr>
          <w:ilvl w:val="0"/>
          <w:numId w:val="80"/>
        </w:numPr>
      </w:pPr>
      <w:r>
        <w:t>Verify:</w:t>
      </w:r>
    </w:p>
    <w:p w14:paraId="44FC05A4" w14:textId="77777777" w:rsidR="00383977" w:rsidRDefault="00383977" w:rsidP="0031018D">
      <w:pPr>
        <w:pStyle w:val="NormalWeb"/>
        <w:numPr>
          <w:ilvl w:val="1"/>
          <w:numId w:val="80"/>
        </w:numPr>
      </w:pPr>
      <w:r>
        <w:t>Bronze records contain these metadata fields</w:t>
      </w:r>
    </w:p>
    <w:p w14:paraId="13713ECB" w14:textId="77777777" w:rsidR="00383977" w:rsidRDefault="00383977" w:rsidP="0031018D">
      <w:pPr>
        <w:pStyle w:val="NormalWeb"/>
        <w:numPr>
          <w:ilvl w:val="1"/>
          <w:numId w:val="80"/>
        </w:numPr>
      </w:pPr>
      <w:r>
        <w:t>Silver records retain the same or mapped versions of these lineage tags</w:t>
      </w:r>
    </w:p>
    <w:p w14:paraId="7A82BFE5" w14:textId="77777777" w:rsidR="00383977" w:rsidRDefault="00383977" w:rsidP="0031018D">
      <w:pPr>
        <w:pStyle w:val="NormalWeb"/>
        <w:numPr>
          <w:ilvl w:val="0"/>
          <w:numId w:val="80"/>
        </w:numPr>
      </w:pPr>
      <w:r>
        <w:t>Check lineage audit logs or metadata tables for traceability</w:t>
      </w:r>
    </w:p>
    <w:p w14:paraId="05089F58" w14:textId="77777777" w:rsidR="00383977" w:rsidRDefault="00383977" w:rsidP="0031018D">
      <w:pPr>
        <w:pStyle w:val="NormalWeb"/>
        <w:numPr>
          <w:ilvl w:val="0"/>
          <w:numId w:val="80"/>
        </w:numPr>
      </w:pPr>
      <w:r>
        <w:t>Ensure that each record can be traced using a unique tag (</w:t>
      </w:r>
      <w:r>
        <w:rPr>
          <w:rStyle w:val="HTMLCode"/>
        </w:rPr>
        <w:t>message_id</w:t>
      </w:r>
      <w:r>
        <w:t xml:space="preserve"> or </w:t>
      </w:r>
      <w:r>
        <w:rPr>
          <w:rStyle w:val="HTMLCode"/>
        </w:rPr>
        <w:t>event_uuid</w:t>
      </w:r>
      <w:r>
        <w:t>)</w:t>
      </w:r>
    </w:p>
    <w:p w14:paraId="36D59CDB" w14:textId="77777777" w:rsidR="00383977" w:rsidRDefault="00383977" w:rsidP="00383977">
      <w:r>
        <w:pict w14:anchorId="52B9B63B">
          <v:rect id="_x0000_i1869" style="width:0;height:1.5pt" o:hralign="center" o:hrstd="t" o:hr="t" fillcolor="#a0a0a0" stroked="f"/>
        </w:pict>
      </w:r>
    </w:p>
    <w:p w14:paraId="3BEF45A4"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654F7460" w14:textId="77777777" w:rsidR="00383977" w:rsidRDefault="00383977" w:rsidP="0031018D">
      <w:pPr>
        <w:pStyle w:val="NormalWeb"/>
        <w:numPr>
          <w:ilvl w:val="0"/>
          <w:numId w:val="81"/>
        </w:numPr>
      </w:pPr>
      <w:r>
        <w:t>SQL queries to check for presence and consistency of:</w:t>
      </w:r>
    </w:p>
    <w:p w14:paraId="343071E0" w14:textId="77777777" w:rsidR="00383977" w:rsidRDefault="00383977" w:rsidP="0031018D">
      <w:pPr>
        <w:pStyle w:val="NormalWeb"/>
        <w:numPr>
          <w:ilvl w:val="1"/>
          <w:numId w:val="81"/>
        </w:numPr>
      </w:pPr>
      <w:r>
        <w:rPr>
          <w:rStyle w:val="HTMLCode"/>
        </w:rPr>
        <w:t>message_id</w:t>
      </w:r>
    </w:p>
    <w:p w14:paraId="418D6089" w14:textId="77777777" w:rsidR="00383977" w:rsidRDefault="00383977" w:rsidP="0031018D">
      <w:pPr>
        <w:pStyle w:val="NormalWeb"/>
        <w:numPr>
          <w:ilvl w:val="1"/>
          <w:numId w:val="81"/>
        </w:numPr>
      </w:pPr>
      <w:r>
        <w:rPr>
          <w:rStyle w:val="HTMLCode"/>
        </w:rPr>
        <w:t>source_system</w:t>
      </w:r>
    </w:p>
    <w:p w14:paraId="67BD5084" w14:textId="77777777" w:rsidR="00383977" w:rsidRDefault="00383977" w:rsidP="0031018D">
      <w:pPr>
        <w:pStyle w:val="NormalWeb"/>
        <w:numPr>
          <w:ilvl w:val="1"/>
          <w:numId w:val="81"/>
        </w:numPr>
      </w:pPr>
      <w:r>
        <w:rPr>
          <w:rStyle w:val="HTMLCode"/>
        </w:rPr>
        <w:t>event_time</w:t>
      </w:r>
      <w:r>
        <w:t xml:space="preserve"> / </w:t>
      </w:r>
      <w:r>
        <w:rPr>
          <w:rStyle w:val="HTMLCode"/>
        </w:rPr>
        <w:t>_ingest_time</w:t>
      </w:r>
      <w:r>
        <w:t xml:space="preserve"> alignment</w:t>
      </w:r>
    </w:p>
    <w:p w14:paraId="64C6D59B" w14:textId="77777777" w:rsidR="00383977" w:rsidRDefault="00383977" w:rsidP="0031018D">
      <w:pPr>
        <w:pStyle w:val="NormalWeb"/>
        <w:numPr>
          <w:ilvl w:val="0"/>
          <w:numId w:val="81"/>
        </w:numPr>
      </w:pPr>
      <w:r>
        <w:t xml:space="preserve">Cross-layer joins using </w:t>
      </w:r>
      <w:r>
        <w:rPr>
          <w:rStyle w:val="HTMLCode"/>
        </w:rPr>
        <w:t>message_id</w:t>
      </w:r>
      <w:r>
        <w:t xml:space="preserve"> to validate end-to-end linkage</w:t>
      </w:r>
    </w:p>
    <w:p w14:paraId="3AFD8C9A" w14:textId="77777777" w:rsidR="00383977" w:rsidRDefault="00383977" w:rsidP="0031018D">
      <w:pPr>
        <w:pStyle w:val="NormalWeb"/>
        <w:numPr>
          <w:ilvl w:val="0"/>
          <w:numId w:val="81"/>
        </w:numPr>
      </w:pPr>
      <w:r>
        <w:t>Query lineage metadata store (if implemented) to confirm discoverability</w:t>
      </w:r>
    </w:p>
    <w:p w14:paraId="2C07BC00" w14:textId="77777777" w:rsidR="00383977" w:rsidRDefault="00383977" w:rsidP="00383977">
      <w:r>
        <w:pict w14:anchorId="3990D498">
          <v:rect id="_x0000_i1870" style="width:0;height:1.5pt" o:hralign="center" o:hrstd="t" o:hr="t" fillcolor="#a0a0a0" stroked="f"/>
        </w:pict>
      </w:r>
    </w:p>
    <w:p w14:paraId="3FC40D7D"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5F4644CE" w14:textId="77777777" w:rsidR="00383977" w:rsidRDefault="00383977" w:rsidP="0031018D">
      <w:pPr>
        <w:pStyle w:val="NormalWeb"/>
        <w:numPr>
          <w:ilvl w:val="0"/>
          <w:numId w:val="82"/>
        </w:numPr>
      </w:pPr>
      <w:r>
        <w:lastRenderedPageBreak/>
        <w:t>All required lineage fields are present in Bronze and Silver</w:t>
      </w:r>
    </w:p>
    <w:p w14:paraId="25CA8F38" w14:textId="77777777" w:rsidR="00383977" w:rsidRDefault="00383977" w:rsidP="0031018D">
      <w:pPr>
        <w:pStyle w:val="NormalWeb"/>
        <w:numPr>
          <w:ilvl w:val="0"/>
          <w:numId w:val="82"/>
        </w:numPr>
      </w:pPr>
      <w:r>
        <w:t>Metadata values are accurate and match source system message content</w:t>
      </w:r>
    </w:p>
    <w:p w14:paraId="66E51EE6" w14:textId="77777777" w:rsidR="00383977" w:rsidRDefault="00383977" w:rsidP="0031018D">
      <w:pPr>
        <w:pStyle w:val="NormalWeb"/>
        <w:numPr>
          <w:ilvl w:val="0"/>
          <w:numId w:val="82"/>
        </w:numPr>
      </w:pPr>
      <w:r>
        <w:t xml:space="preserve">Each record is traceable across layers using </w:t>
      </w:r>
      <w:r>
        <w:rPr>
          <w:rStyle w:val="HTMLCode"/>
        </w:rPr>
        <w:t>message_id</w:t>
      </w:r>
      <w:r>
        <w:t xml:space="preserve"> or </w:t>
      </w:r>
      <w:r>
        <w:rPr>
          <w:rStyle w:val="HTMLCode"/>
        </w:rPr>
        <w:t>event_uuid</w:t>
      </w:r>
    </w:p>
    <w:p w14:paraId="7EDF494C" w14:textId="77777777" w:rsidR="00383977" w:rsidRDefault="00383977" w:rsidP="0031018D">
      <w:pPr>
        <w:pStyle w:val="NormalWeb"/>
        <w:numPr>
          <w:ilvl w:val="0"/>
          <w:numId w:val="82"/>
        </w:numPr>
      </w:pPr>
      <w:r>
        <w:t>Logs or audit tables allow querying records by lineage tag</w:t>
      </w:r>
    </w:p>
    <w:p w14:paraId="570BF074" w14:textId="77777777" w:rsidR="00383977" w:rsidRDefault="00383977" w:rsidP="00383977">
      <w:r>
        <w:pict w14:anchorId="043898EC">
          <v:rect id="_x0000_i1871" style="width:0;height:1.5pt" o:hralign="center" o:hrstd="t" o:hr="t" fillcolor="#a0a0a0" stroked="f"/>
        </w:pict>
      </w:r>
    </w:p>
    <w:p w14:paraId="0014781F" w14:textId="77777777" w:rsidR="00383977" w:rsidRDefault="00383977" w:rsidP="00383977">
      <w:pPr>
        <w:pStyle w:val="Heading3"/>
      </w:pPr>
      <w:r>
        <w:t xml:space="preserve">🧾 </w:t>
      </w:r>
      <w:r>
        <w:rPr>
          <w:rStyle w:val="Strong"/>
          <w:b/>
          <w:bCs/>
        </w:rPr>
        <w:t>Exclusions</w:t>
      </w:r>
    </w:p>
    <w:p w14:paraId="2C50F8E8" w14:textId="77777777" w:rsidR="00383977" w:rsidRDefault="00383977" w:rsidP="0031018D">
      <w:pPr>
        <w:pStyle w:val="NormalWeb"/>
        <w:numPr>
          <w:ilvl w:val="0"/>
          <w:numId w:val="83"/>
        </w:numPr>
      </w:pPr>
      <w:r>
        <w:t>Field-level lineage (e.g., column derivation tracking) – this is schema-level traceability</w:t>
      </w:r>
    </w:p>
    <w:p w14:paraId="3969A63D" w14:textId="77777777" w:rsidR="00383977" w:rsidRDefault="00383977" w:rsidP="0031018D">
      <w:pPr>
        <w:pStyle w:val="NormalWeb"/>
        <w:numPr>
          <w:ilvl w:val="0"/>
          <w:numId w:val="83"/>
        </w:numPr>
      </w:pPr>
      <w:r>
        <w:t>Application-level logging outside of pipeline scope</w:t>
      </w:r>
    </w:p>
    <w:p w14:paraId="251B3DFD" w14:textId="77777777" w:rsidR="00383977" w:rsidRDefault="00383977" w:rsidP="00383977">
      <w:r>
        <w:pict w14:anchorId="0A4F5713">
          <v:rect id="_x0000_i1872" style="width:0;height:1.5pt" o:hralign="center" o:hrstd="t" o:hr="t" fillcolor="#a0a0a0" stroked="f"/>
        </w:pict>
      </w:r>
    </w:p>
    <w:p w14:paraId="2125E5DC"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5460"/>
      </w:tblGrid>
      <w:tr w:rsidR="00383977" w14:paraId="0FB408B3" w14:textId="77777777" w:rsidTr="00383977">
        <w:trPr>
          <w:tblHeader/>
          <w:tblCellSpacing w:w="15" w:type="dxa"/>
        </w:trPr>
        <w:tc>
          <w:tcPr>
            <w:tcW w:w="0" w:type="auto"/>
            <w:vAlign w:val="center"/>
            <w:hideMark/>
          </w:tcPr>
          <w:p w14:paraId="45EFDF52" w14:textId="77777777" w:rsidR="00383977" w:rsidRDefault="00383977">
            <w:pPr>
              <w:jc w:val="center"/>
              <w:rPr>
                <w:b/>
                <w:bCs/>
              </w:rPr>
            </w:pPr>
            <w:r>
              <w:rPr>
                <w:b/>
                <w:bCs/>
              </w:rPr>
              <w:t>DQ Ref</w:t>
            </w:r>
          </w:p>
        </w:tc>
        <w:tc>
          <w:tcPr>
            <w:tcW w:w="0" w:type="auto"/>
            <w:vAlign w:val="center"/>
            <w:hideMark/>
          </w:tcPr>
          <w:p w14:paraId="1E5721AF" w14:textId="77777777" w:rsidR="00383977" w:rsidRDefault="00383977">
            <w:pPr>
              <w:jc w:val="center"/>
              <w:rPr>
                <w:b/>
                <w:bCs/>
              </w:rPr>
            </w:pPr>
            <w:r>
              <w:rPr>
                <w:b/>
                <w:bCs/>
              </w:rPr>
              <w:t>Description</w:t>
            </w:r>
          </w:p>
        </w:tc>
      </w:tr>
      <w:tr w:rsidR="00383977" w14:paraId="7D2E18C8" w14:textId="77777777" w:rsidTr="00383977">
        <w:trPr>
          <w:tblCellSpacing w:w="15" w:type="dxa"/>
        </w:trPr>
        <w:tc>
          <w:tcPr>
            <w:tcW w:w="0" w:type="auto"/>
            <w:vAlign w:val="center"/>
            <w:hideMark/>
          </w:tcPr>
          <w:p w14:paraId="08BE7181" w14:textId="77777777" w:rsidR="00383977" w:rsidRDefault="00383977">
            <w:r>
              <w:rPr>
                <w:rStyle w:val="Strong"/>
              </w:rPr>
              <w:t>RL DQ09 – Traceability</w:t>
            </w:r>
          </w:p>
        </w:tc>
        <w:tc>
          <w:tcPr>
            <w:tcW w:w="0" w:type="auto"/>
            <w:vAlign w:val="center"/>
            <w:hideMark/>
          </w:tcPr>
          <w:p w14:paraId="0D15175E" w14:textId="77777777" w:rsidR="00383977" w:rsidRDefault="00383977">
            <w:r>
              <w:t>Full visibility of data lifecycle through metadata tagging</w:t>
            </w:r>
          </w:p>
        </w:tc>
      </w:tr>
    </w:tbl>
    <w:p w14:paraId="6C79B43A" w14:textId="77777777" w:rsidR="00383977" w:rsidRDefault="00383977" w:rsidP="00383977">
      <w:r>
        <w:pict w14:anchorId="20CC365E">
          <v:rect id="_x0000_i1873" style="width:0;height:1.5pt" o:hralign="center" o:hrstd="t" o:hr="t" fillcolor="#a0a0a0" stroked="f"/>
        </w:pict>
      </w:r>
    </w:p>
    <w:p w14:paraId="140413C7"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7B7772C2" w14:textId="77777777" w:rsidR="00383977" w:rsidRDefault="00383977" w:rsidP="0031018D">
      <w:pPr>
        <w:pStyle w:val="NormalWeb"/>
        <w:numPr>
          <w:ilvl w:val="0"/>
          <w:numId w:val="84"/>
        </w:numPr>
      </w:pPr>
      <w:r>
        <w:t xml:space="preserve">Ingestion process must extract and retain </w:t>
      </w:r>
      <w:r>
        <w:rPr>
          <w:rStyle w:val="HTMLCode"/>
        </w:rPr>
        <w:t>message_id</w:t>
      </w:r>
      <w:r>
        <w:t xml:space="preserve">, </w:t>
      </w:r>
      <w:r>
        <w:rPr>
          <w:rStyle w:val="HTMLCode"/>
        </w:rPr>
        <w:t>source_system</w:t>
      </w:r>
      <w:r>
        <w:t xml:space="preserve">, </w:t>
      </w:r>
      <w:r>
        <w:rPr>
          <w:rStyle w:val="HTMLCode"/>
        </w:rPr>
        <w:t>event_time</w:t>
      </w:r>
    </w:p>
    <w:p w14:paraId="307A88E5" w14:textId="77777777" w:rsidR="00383977" w:rsidRDefault="00383977" w:rsidP="0031018D">
      <w:pPr>
        <w:pStyle w:val="NormalWeb"/>
        <w:numPr>
          <w:ilvl w:val="0"/>
          <w:numId w:val="84"/>
        </w:numPr>
      </w:pPr>
      <w:r>
        <w:t>Access to:</w:t>
      </w:r>
    </w:p>
    <w:p w14:paraId="67E27BF3" w14:textId="77777777" w:rsidR="00383977" w:rsidRDefault="00383977" w:rsidP="0031018D">
      <w:pPr>
        <w:pStyle w:val="NormalWeb"/>
        <w:numPr>
          <w:ilvl w:val="1"/>
          <w:numId w:val="84"/>
        </w:numPr>
      </w:pPr>
      <w:r>
        <w:t>Bronze and Silver datasets</w:t>
      </w:r>
    </w:p>
    <w:p w14:paraId="76BA1368" w14:textId="77777777" w:rsidR="00383977" w:rsidRDefault="00383977" w:rsidP="0031018D">
      <w:pPr>
        <w:pStyle w:val="NormalWeb"/>
        <w:numPr>
          <w:ilvl w:val="1"/>
          <w:numId w:val="84"/>
        </w:numPr>
      </w:pPr>
      <w:r>
        <w:t>Metadata tables or logs</w:t>
      </w:r>
    </w:p>
    <w:p w14:paraId="5B877FD4" w14:textId="77777777" w:rsidR="00383977" w:rsidRDefault="00383977" w:rsidP="0031018D">
      <w:pPr>
        <w:pStyle w:val="NormalWeb"/>
        <w:numPr>
          <w:ilvl w:val="1"/>
          <w:numId w:val="84"/>
        </w:numPr>
      </w:pPr>
      <w:r>
        <w:t>EventHub test publisher with message ID control</w:t>
      </w:r>
    </w:p>
    <w:p w14:paraId="783FDC60" w14:textId="77777777" w:rsidR="00383977" w:rsidRDefault="00383977" w:rsidP="00383977">
      <w:r>
        <w:pict w14:anchorId="554E6C0B">
          <v:rect id="_x0000_i1874" style="width:0;height:1.5pt" o:hralign="center" o:hrstd="t" o:hr="t" fillcolor="#a0a0a0" stroked="f"/>
        </w:pict>
      </w:r>
    </w:p>
    <w:p w14:paraId="44F65273" w14:textId="77777777" w:rsidR="00383977" w:rsidRDefault="00383977" w:rsidP="00383977">
      <w:pPr>
        <w:pStyle w:val="NormalWeb"/>
      </w:pPr>
      <w:r>
        <w:t>Let me know if you'd like to automate lineage validation or implement a metadata registry for searching records by tag.</w:t>
      </w:r>
    </w:p>
    <w:p w14:paraId="38C5DE1E" w14:textId="77777777" w:rsidR="00383977" w:rsidRDefault="00383977" w:rsidP="00383977">
      <w:pPr>
        <w:pStyle w:val="Heading5"/>
      </w:pPr>
      <w:r>
        <w:t>You said:</w:t>
      </w:r>
    </w:p>
    <w:p w14:paraId="19E704A9" w14:textId="77777777" w:rsidR="00383977" w:rsidRDefault="00383977" w:rsidP="00383977">
      <w:r>
        <w:t>DQ-09-02</w:t>
      </w:r>
    </w:p>
    <w:p w14:paraId="4EAA801D" w14:textId="77777777" w:rsidR="00383977" w:rsidRDefault="00383977" w:rsidP="00383977">
      <w:pPr>
        <w:pStyle w:val="Heading6"/>
      </w:pPr>
      <w:r>
        <w:t>ChatGPT said:</w:t>
      </w:r>
    </w:p>
    <w:p w14:paraId="7E01C5A1" w14:textId="77777777" w:rsidR="00383977" w:rsidRDefault="00383977" w:rsidP="00383977">
      <w:pPr>
        <w:pStyle w:val="NormalWeb"/>
      </w:pPr>
      <w:r>
        <w:t xml:space="preserve">Here is the detailed technical test scenario for </w:t>
      </w:r>
      <w:r>
        <w:rPr>
          <w:rStyle w:val="Strong"/>
        </w:rPr>
        <w:t>DQ-09-02 – Data Provenance Check</w:t>
      </w:r>
      <w:r>
        <w:t xml:space="preserve">, focused on verifying that </w:t>
      </w:r>
      <w:r>
        <w:rPr>
          <w:rStyle w:val="Strong"/>
        </w:rPr>
        <w:t>lineage logs</w:t>
      </w:r>
      <w:r>
        <w:t xml:space="preserve"> or metadata capture the full history of a record’s journey through the data pipeline.</w:t>
      </w:r>
    </w:p>
    <w:p w14:paraId="25079D50" w14:textId="77777777" w:rsidR="00383977" w:rsidRDefault="00383977" w:rsidP="00383977">
      <w:r>
        <w:pict w14:anchorId="3C93CF2B">
          <v:rect id="_x0000_i1875" style="width:0;height:1.5pt" o:hralign="center" o:hrstd="t" o:hr="t" fillcolor="#a0a0a0" stroked="f"/>
        </w:pict>
      </w:r>
    </w:p>
    <w:p w14:paraId="302AC83A" w14:textId="77777777" w:rsidR="00383977" w:rsidRDefault="00383977" w:rsidP="00383977">
      <w:pPr>
        <w:pStyle w:val="Heading2"/>
      </w:pPr>
      <w:r>
        <w:t xml:space="preserve">🧾 </w:t>
      </w:r>
      <w:r>
        <w:rPr>
          <w:rStyle w:val="Strong"/>
          <w:b/>
          <w:bCs/>
        </w:rPr>
        <w:t>Test Scenario ID: DQ-09-02 – Data Provenance Check</w:t>
      </w:r>
    </w:p>
    <w:p w14:paraId="74501B74"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403A2ECC" w14:textId="77777777" w:rsidR="00383977" w:rsidRDefault="00383977" w:rsidP="00383977">
      <w:pPr>
        <w:pStyle w:val="NormalWeb"/>
      </w:pPr>
      <w:r>
        <w:lastRenderedPageBreak/>
        <w:t xml:space="preserve">This scenario ensures that </w:t>
      </w:r>
      <w:r>
        <w:rPr>
          <w:rStyle w:val="Strong"/>
        </w:rPr>
        <w:t>each data record’s origin, transformation path, and destination</w:t>
      </w:r>
      <w:r>
        <w:t xml:space="preserve"> are traceable and documented either within the dataset or through a metadata/audit log system. Data provenance is critical for regulatory compliance, troubleshooting, and validating the integrity of business analytics built on these datasets.</w:t>
      </w:r>
    </w:p>
    <w:p w14:paraId="1322131E" w14:textId="77777777" w:rsidR="00383977" w:rsidRDefault="00383977" w:rsidP="00383977">
      <w:r>
        <w:pict w14:anchorId="0D7F710D">
          <v:rect id="_x0000_i1876" style="width:0;height:1.5pt" o:hralign="center" o:hrstd="t" o:hr="t" fillcolor="#a0a0a0" stroked="f"/>
        </w:pict>
      </w:r>
    </w:p>
    <w:p w14:paraId="1D44128F"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5788B550" w14:textId="77777777" w:rsidR="00383977" w:rsidRDefault="00383977" w:rsidP="0031018D">
      <w:pPr>
        <w:pStyle w:val="NormalWeb"/>
        <w:numPr>
          <w:ilvl w:val="0"/>
          <w:numId w:val="85"/>
        </w:numPr>
      </w:pPr>
      <w:r>
        <w:rPr>
          <w:rStyle w:val="Strong"/>
        </w:rPr>
        <w:t>Pipeline Flow Audited</w:t>
      </w:r>
      <w:r>
        <w:t>:</w:t>
      </w:r>
    </w:p>
    <w:p w14:paraId="32A0B533" w14:textId="77777777" w:rsidR="00383977" w:rsidRDefault="00383977" w:rsidP="0031018D">
      <w:pPr>
        <w:pStyle w:val="NormalWeb"/>
        <w:numPr>
          <w:ilvl w:val="1"/>
          <w:numId w:val="85"/>
        </w:numPr>
      </w:pPr>
      <w:r>
        <w:t>Source System (Athena, Mule)</w:t>
      </w:r>
    </w:p>
    <w:p w14:paraId="5A543806" w14:textId="77777777" w:rsidR="00383977" w:rsidRDefault="00383977" w:rsidP="0031018D">
      <w:pPr>
        <w:pStyle w:val="NormalWeb"/>
        <w:numPr>
          <w:ilvl w:val="1"/>
          <w:numId w:val="85"/>
        </w:numPr>
      </w:pPr>
      <w:r>
        <w:t>EventHub (MQ transport)</w:t>
      </w:r>
    </w:p>
    <w:p w14:paraId="6BF6177E" w14:textId="77777777" w:rsidR="00383977" w:rsidRDefault="00383977" w:rsidP="0031018D">
      <w:pPr>
        <w:pStyle w:val="NormalWeb"/>
        <w:numPr>
          <w:ilvl w:val="1"/>
          <w:numId w:val="85"/>
        </w:numPr>
      </w:pPr>
      <w:r>
        <w:t>Bronze Layer (raw ingestion with metadata)</w:t>
      </w:r>
    </w:p>
    <w:p w14:paraId="5AF02A64" w14:textId="77777777" w:rsidR="00383977" w:rsidRDefault="00383977" w:rsidP="0031018D">
      <w:pPr>
        <w:pStyle w:val="NormalWeb"/>
        <w:numPr>
          <w:ilvl w:val="1"/>
          <w:numId w:val="85"/>
        </w:numPr>
      </w:pPr>
      <w:r>
        <w:t>Silver Layer (transformed, filtered, enriched)</w:t>
      </w:r>
    </w:p>
    <w:p w14:paraId="4A9734A4" w14:textId="77777777" w:rsidR="00383977" w:rsidRDefault="00383977" w:rsidP="0031018D">
      <w:pPr>
        <w:pStyle w:val="NormalWeb"/>
        <w:numPr>
          <w:ilvl w:val="0"/>
          <w:numId w:val="85"/>
        </w:numPr>
      </w:pPr>
      <w:r>
        <w:rPr>
          <w:rStyle w:val="Strong"/>
        </w:rPr>
        <w:t>Lineage Storage Methods</w:t>
      </w:r>
      <w:r>
        <w:t>:</w:t>
      </w:r>
    </w:p>
    <w:p w14:paraId="25CB4A27" w14:textId="77777777" w:rsidR="00383977" w:rsidRDefault="00383977" w:rsidP="0031018D">
      <w:pPr>
        <w:pStyle w:val="NormalWeb"/>
        <w:numPr>
          <w:ilvl w:val="1"/>
          <w:numId w:val="85"/>
        </w:numPr>
      </w:pPr>
      <w:r>
        <w:t xml:space="preserve">Inline metadata columns (e.g., </w:t>
      </w:r>
      <w:r>
        <w:rPr>
          <w:rStyle w:val="HTMLCode"/>
        </w:rPr>
        <w:t>event_time</w:t>
      </w:r>
      <w:r>
        <w:t xml:space="preserve">, </w:t>
      </w:r>
      <w:r>
        <w:rPr>
          <w:rStyle w:val="HTMLCode"/>
        </w:rPr>
        <w:t>message_id</w:t>
      </w:r>
      <w:r>
        <w:t xml:space="preserve">, </w:t>
      </w:r>
      <w:r>
        <w:rPr>
          <w:rStyle w:val="HTMLCode"/>
        </w:rPr>
        <w:t>source_system</w:t>
      </w:r>
      <w:r>
        <w:t xml:space="preserve">, </w:t>
      </w:r>
      <w:r>
        <w:rPr>
          <w:rStyle w:val="HTMLCode"/>
        </w:rPr>
        <w:t>_ingest_time</w:t>
      </w:r>
      <w:r>
        <w:t xml:space="preserve">, </w:t>
      </w:r>
      <w:r>
        <w:rPr>
          <w:rStyle w:val="HTMLCode"/>
        </w:rPr>
        <w:t>pipeline_id</w:t>
      </w:r>
      <w:r>
        <w:t>)</w:t>
      </w:r>
    </w:p>
    <w:p w14:paraId="02E87417" w14:textId="77777777" w:rsidR="00383977" w:rsidRDefault="00383977" w:rsidP="0031018D">
      <w:pPr>
        <w:pStyle w:val="NormalWeb"/>
        <w:numPr>
          <w:ilvl w:val="1"/>
          <w:numId w:val="85"/>
        </w:numPr>
      </w:pPr>
      <w:r>
        <w:t>Logging/audit tables (e.g., DLT audit logs, Databricks system tables, custom log sink)</w:t>
      </w:r>
    </w:p>
    <w:p w14:paraId="2ABA597E" w14:textId="77777777" w:rsidR="00383977" w:rsidRDefault="00383977" w:rsidP="00383977">
      <w:r>
        <w:pict w14:anchorId="6D20BDB0">
          <v:rect id="_x0000_i1877" style="width:0;height:1.5pt" o:hralign="center" o:hrstd="t" o:hr="t" fillcolor="#a0a0a0" stroked="f"/>
        </w:pict>
      </w:r>
    </w:p>
    <w:p w14:paraId="4A080706"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31025044" w14:textId="77777777" w:rsidR="00383977" w:rsidRDefault="00383977" w:rsidP="0031018D">
      <w:pPr>
        <w:pStyle w:val="NormalWeb"/>
        <w:numPr>
          <w:ilvl w:val="0"/>
          <w:numId w:val="86"/>
        </w:numPr>
      </w:pPr>
      <w:r>
        <w:t xml:space="preserve">Ensure </w:t>
      </w:r>
      <w:r>
        <w:rPr>
          <w:rStyle w:val="Strong"/>
        </w:rPr>
        <w:t>lineage logs or system tables</w:t>
      </w:r>
      <w:r>
        <w:t xml:space="preserve"> capture every message processed</w:t>
      </w:r>
    </w:p>
    <w:p w14:paraId="40CE0770" w14:textId="77777777" w:rsidR="00383977" w:rsidRDefault="00383977" w:rsidP="0031018D">
      <w:pPr>
        <w:pStyle w:val="NormalWeb"/>
        <w:numPr>
          <w:ilvl w:val="0"/>
          <w:numId w:val="86"/>
        </w:numPr>
      </w:pPr>
      <w:r>
        <w:t>Validate logs record key transition stages (e.g., ingestion time, transformation time, status)</w:t>
      </w:r>
    </w:p>
    <w:p w14:paraId="3B001926" w14:textId="77777777" w:rsidR="00383977" w:rsidRDefault="00383977" w:rsidP="0031018D">
      <w:pPr>
        <w:pStyle w:val="NormalWeb"/>
        <w:numPr>
          <w:ilvl w:val="0"/>
          <w:numId w:val="86"/>
        </w:numPr>
      </w:pPr>
      <w:r>
        <w:t xml:space="preserve">Confirm lineage can be queried by key fields like </w:t>
      </w:r>
      <w:r>
        <w:rPr>
          <w:rStyle w:val="HTMLCode"/>
        </w:rPr>
        <w:t>message_id</w:t>
      </w:r>
      <w:r>
        <w:t xml:space="preserve">, </w:t>
      </w:r>
      <w:r>
        <w:rPr>
          <w:rStyle w:val="HTMLCode"/>
        </w:rPr>
        <w:t>source_system</w:t>
      </w:r>
      <w:r>
        <w:t>, or timestamp</w:t>
      </w:r>
    </w:p>
    <w:p w14:paraId="0DD188E5" w14:textId="77777777" w:rsidR="00383977" w:rsidRDefault="00383977" w:rsidP="0031018D">
      <w:pPr>
        <w:pStyle w:val="NormalWeb"/>
        <w:numPr>
          <w:ilvl w:val="0"/>
          <w:numId w:val="86"/>
        </w:numPr>
      </w:pPr>
      <w:r>
        <w:t>Detect any records that were dropped, transformed, or excluded — with audit trail</w:t>
      </w:r>
    </w:p>
    <w:p w14:paraId="3A7D749C" w14:textId="77777777" w:rsidR="00383977" w:rsidRDefault="00383977" w:rsidP="00383977">
      <w:r>
        <w:pict w14:anchorId="1C19EB19">
          <v:rect id="_x0000_i1878" style="width:0;height:1.5pt" o:hralign="center" o:hrstd="t" o:hr="t" fillcolor="#a0a0a0" stroked="f"/>
        </w:pict>
      </w:r>
    </w:p>
    <w:p w14:paraId="79EF6015" w14:textId="77777777" w:rsidR="00383977" w:rsidRDefault="00383977" w:rsidP="00383977">
      <w:pPr>
        <w:pStyle w:val="Heading2"/>
      </w:pPr>
      <w:r>
        <w:t xml:space="preserve">🧪 </w:t>
      </w:r>
      <w:r>
        <w:rPr>
          <w:rStyle w:val="Strong"/>
          <w:b/>
          <w:bCs/>
        </w:rPr>
        <w:t>Testing Approach</w:t>
      </w:r>
    </w:p>
    <w:p w14:paraId="6F45F68B" w14:textId="77777777" w:rsidR="00383977" w:rsidRDefault="00383977" w:rsidP="00383977">
      <w:pPr>
        <w:pStyle w:val="Heading3"/>
      </w:pPr>
      <w:r>
        <w:rPr>
          <w:rFonts w:ascii="Apple Color Emoji" w:hAnsi="Apple Color Emoji" w:cs="Apple Color Emoji"/>
        </w:rPr>
        <w:t>✅</w:t>
      </w:r>
      <w:r>
        <w:t xml:space="preserve"> </w:t>
      </w:r>
      <w:r>
        <w:rPr>
          <w:rStyle w:val="Strong"/>
          <w:b/>
          <w:bCs/>
        </w:rPr>
        <w:t>End-to-End Logging Simulation</w:t>
      </w:r>
    </w:p>
    <w:p w14:paraId="6A102882" w14:textId="77777777" w:rsidR="00383977" w:rsidRDefault="00383977" w:rsidP="0031018D">
      <w:pPr>
        <w:pStyle w:val="NormalWeb"/>
        <w:numPr>
          <w:ilvl w:val="0"/>
          <w:numId w:val="87"/>
        </w:numPr>
      </w:pPr>
      <w:r>
        <w:t>Inject messages into EventHub with traceable fields (</w:t>
      </w:r>
      <w:r>
        <w:rPr>
          <w:rStyle w:val="HTMLCode"/>
        </w:rPr>
        <w:t>message_id</w:t>
      </w:r>
      <w:r>
        <w:t xml:space="preserve">, </w:t>
      </w:r>
      <w:r>
        <w:rPr>
          <w:rStyle w:val="HTMLCode"/>
        </w:rPr>
        <w:t>event_time</w:t>
      </w:r>
      <w:r>
        <w:t>)</w:t>
      </w:r>
    </w:p>
    <w:p w14:paraId="08EEE05E" w14:textId="77777777" w:rsidR="00383977" w:rsidRDefault="00383977" w:rsidP="0031018D">
      <w:pPr>
        <w:pStyle w:val="NormalWeb"/>
        <w:numPr>
          <w:ilvl w:val="0"/>
          <w:numId w:val="87"/>
        </w:numPr>
      </w:pPr>
      <w:r>
        <w:t>Track:</w:t>
      </w:r>
    </w:p>
    <w:p w14:paraId="4F222128" w14:textId="77777777" w:rsidR="00383977" w:rsidRDefault="00383977" w:rsidP="0031018D">
      <w:pPr>
        <w:pStyle w:val="NormalWeb"/>
        <w:numPr>
          <w:ilvl w:val="1"/>
          <w:numId w:val="87"/>
        </w:numPr>
      </w:pPr>
      <w:r>
        <w:t>Presence of record in Bronze</w:t>
      </w:r>
    </w:p>
    <w:p w14:paraId="6B5EDF69" w14:textId="77777777" w:rsidR="00383977" w:rsidRDefault="00383977" w:rsidP="0031018D">
      <w:pPr>
        <w:pStyle w:val="NormalWeb"/>
        <w:numPr>
          <w:ilvl w:val="1"/>
          <w:numId w:val="87"/>
        </w:numPr>
      </w:pPr>
      <w:r>
        <w:t>Presence and transformation in Silver</w:t>
      </w:r>
    </w:p>
    <w:p w14:paraId="31AD9DDB" w14:textId="77777777" w:rsidR="00383977" w:rsidRDefault="00383977" w:rsidP="0031018D">
      <w:pPr>
        <w:pStyle w:val="NormalWeb"/>
        <w:numPr>
          <w:ilvl w:val="1"/>
          <w:numId w:val="87"/>
        </w:numPr>
      </w:pPr>
      <w:r>
        <w:t>Entry in lineage logs or metadata table capturing:</w:t>
      </w:r>
    </w:p>
    <w:p w14:paraId="6C8DA4CF" w14:textId="77777777" w:rsidR="00383977" w:rsidRDefault="00383977" w:rsidP="0031018D">
      <w:pPr>
        <w:pStyle w:val="NormalWeb"/>
        <w:numPr>
          <w:ilvl w:val="2"/>
          <w:numId w:val="87"/>
        </w:numPr>
      </w:pPr>
      <w:r>
        <w:t>Step (Bronze ingest, Silver transform)</w:t>
      </w:r>
    </w:p>
    <w:p w14:paraId="10F899A1" w14:textId="77777777" w:rsidR="00383977" w:rsidRDefault="00383977" w:rsidP="0031018D">
      <w:pPr>
        <w:pStyle w:val="NormalWeb"/>
        <w:numPr>
          <w:ilvl w:val="2"/>
          <w:numId w:val="87"/>
        </w:numPr>
      </w:pPr>
      <w:r>
        <w:t>Timestamps</w:t>
      </w:r>
    </w:p>
    <w:p w14:paraId="2C2A75DA" w14:textId="77777777" w:rsidR="00383977" w:rsidRDefault="00383977" w:rsidP="0031018D">
      <w:pPr>
        <w:pStyle w:val="NormalWeb"/>
        <w:numPr>
          <w:ilvl w:val="2"/>
          <w:numId w:val="87"/>
        </w:numPr>
      </w:pPr>
      <w:r>
        <w:t>Status (success/fail/filtered)</w:t>
      </w:r>
    </w:p>
    <w:p w14:paraId="73F80728" w14:textId="77777777" w:rsidR="00383977" w:rsidRDefault="00383977" w:rsidP="0031018D">
      <w:pPr>
        <w:pStyle w:val="NormalWeb"/>
        <w:numPr>
          <w:ilvl w:val="0"/>
          <w:numId w:val="87"/>
        </w:numPr>
      </w:pPr>
      <w:r>
        <w:t>Run queries on audit tables to validate:</w:t>
      </w:r>
    </w:p>
    <w:p w14:paraId="0D377701" w14:textId="77777777" w:rsidR="00383977" w:rsidRDefault="00383977" w:rsidP="0031018D">
      <w:pPr>
        <w:pStyle w:val="NormalWeb"/>
        <w:numPr>
          <w:ilvl w:val="1"/>
          <w:numId w:val="87"/>
        </w:numPr>
      </w:pPr>
      <w:r>
        <w:t>Record flow matches expected lifecycle</w:t>
      </w:r>
    </w:p>
    <w:p w14:paraId="23DD2361" w14:textId="77777777" w:rsidR="00383977" w:rsidRDefault="00383977" w:rsidP="0031018D">
      <w:pPr>
        <w:pStyle w:val="NormalWeb"/>
        <w:numPr>
          <w:ilvl w:val="1"/>
          <w:numId w:val="87"/>
        </w:numPr>
      </w:pPr>
      <w:r>
        <w:t>No silent drops or missing lineage tags</w:t>
      </w:r>
    </w:p>
    <w:p w14:paraId="75A2F4AF" w14:textId="77777777" w:rsidR="00383977" w:rsidRDefault="00383977" w:rsidP="00383977">
      <w:r>
        <w:lastRenderedPageBreak/>
        <w:pict w14:anchorId="295CCFC3">
          <v:rect id="_x0000_i1879" style="width:0;height:1.5pt" o:hralign="center" o:hrstd="t" o:hr="t" fillcolor="#a0a0a0" stroked="f"/>
        </w:pict>
      </w:r>
    </w:p>
    <w:p w14:paraId="0791E37A"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02D06337" w14:textId="77777777" w:rsidR="00383977" w:rsidRDefault="00383977" w:rsidP="0031018D">
      <w:pPr>
        <w:pStyle w:val="NormalWeb"/>
        <w:numPr>
          <w:ilvl w:val="0"/>
          <w:numId w:val="88"/>
        </w:numPr>
      </w:pPr>
      <w:r>
        <w:t xml:space="preserve">Join metadata logs to production tables using </w:t>
      </w:r>
      <w:r>
        <w:rPr>
          <w:rStyle w:val="HTMLCode"/>
        </w:rPr>
        <w:t>message_id</w:t>
      </w:r>
    </w:p>
    <w:p w14:paraId="0F7AE8AF" w14:textId="77777777" w:rsidR="00383977" w:rsidRDefault="00383977" w:rsidP="0031018D">
      <w:pPr>
        <w:pStyle w:val="NormalWeb"/>
        <w:numPr>
          <w:ilvl w:val="0"/>
          <w:numId w:val="88"/>
        </w:numPr>
      </w:pPr>
      <w:r>
        <w:t>Confirm completeness of log:</w:t>
      </w:r>
    </w:p>
    <w:p w14:paraId="793D41C9" w14:textId="77777777" w:rsidR="00383977" w:rsidRDefault="00383977" w:rsidP="0031018D">
      <w:pPr>
        <w:pStyle w:val="NormalWeb"/>
        <w:numPr>
          <w:ilvl w:val="1"/>
          <w:numId w:val="88"/>
        </w:numPr>
      </w:pPr>
      <w:r>
        <w:t xml:space="preserve">Message ingestion logged </w:t>
      </w:r>
      <w:r>
        <w:rPr>
          <w:rFonts w:ascii="Apple Color Emoji" w:hAnsi="Apple Color Emoji" w:cs="Apple Color Emoji"/>
        </w:rPr>
        <w:t>✅</w:t>
      </w:r>
    </w:p>
    <w:p w14:paraId="3E11C66A" w14:textId="77777777" w:rsidR="00383977" w:rsidRDefault="00383977" w:rsidP="0031018D">
      <w:pPr>
        <w:pStyle w:val="NormalWeb"/>
        <w:numPr>
          <w:ilvl w:val="1"/>
          <w:numId w:val="88"/>
        </w:numPr>
      </w:pPr>
      <w:r>
        <w:t xml:space="preserve">Message transformation logged </w:t>
      </w:r>
      <w:r>
        <w:rPr>
          <w:rFonts w:ascii="Apple Color Emoji" w:hAnsi="Apple Color Emoji" w:cs="Apple Color Emoji"/>
        </w:rPr>
        <w:t>✅</w:t>
      </w:r>
    </w:p>
    <w:p w14:paraId="4AF596DD" w14:textId="77777777" w:rsidR="00383977" w:rsidRDefault="00383977" w:rsidP="0031018D">
      <w:pPr>
        <w:pStyle w:val="NormalWeb"/>
        <w:numPr>
          <w:ilvl w:val="1"/>
          <w:numId w:val="88"/>
        </w:numPr>
      </w:pPr>
      <w:r>
        <w:t xml:space="preserve">Any filtering/exclusion reason logged </w:t>
      </w:r>
      <w:r>
        <w:rPr>
          <w:rFonts w:ascii="Apple Color Emoji" w:hAnsi="Apple Color Emoji" w:cs="Apple Color Emoji"/>
        </w:rPr>
        <w:t>✅</w:t>
      </w:r>
    </w:p>
    <w:p w14:paraId="4AA98BA1" w14:textId="77777777" w:rsidR="00383977" w:rsidRDefault="00383977" w:rsidP="0031018D">
      <w:pPr>
        <w:pStyle w:val="NormalWeb"/>
        <w:numPr>
          <w:ilvl w:val="0"/>
          <w:numId w:val="88"/>
        </w:numPr>
      </w:pPr>
      <w:r>
        <w:t xml:space="preserve">Review sample lineage path for select </w:t>
      </w:r>
      <w:r>
        <w:rPr>
          <w:rStyle w:val="HTMLCode"/>
        </w:rPr>
        <w:t>QuoteID</w:t>
      </w:r>
      <w:r>
        <w:t xml:space="preserve"> or </w:t>
      </w:r>
      <w:r>
        <w:rPr>
          <w:rStyle w:val="HTMLCode"/>
        </w:rPr>
        <w:t>CacheID</w:t>
      </w:r>
      <w:r>
        <w:t xml:space="preserve"> to confirm trace</w:t>
      </w:r>
    </w:p>
    <w:p w14:paraId="655E762E" w14:textId="77777777" w:rsidR="00383977" w:rsidRDefault="00383977" w:rsidP="00383977">
      <w:r>
        <w:pict w14:anchorId="689B2FB9">
          <v:rect id="_x0000_i1880" style="width:0;height:1.5pt" o:hralign="center" o:hrstd="t" o:hr="t" fillcolor="#a0a0a0" stroked="f"/>
        </w:pict>
      </w:r>
    </w:p>
    <w:p w14:paraId="73E8A29E"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3EB3746B" w14:textId="77777777" w:rsidR="00383977" w:rsidRDefault="00383977" w:rsidP="0031018D">
      <w:pPr>
        <w:pStyle w:val="NormalWeb"/>
        <w:numPr>
          <w:ilvl w:val="0"/>
          <w:numId w:val="89"/>
        </w:numPr>
      </w:pPr>
      <w:r>
        <w:t>All stages of pipeline generate traceable log entries for each message</w:t>
      </w:r>
    </w:p>
    <w:p w14:paraId="058611CE" w14:textId="77777777" w:rsidR="00383977" w:rsidRDefault="00383977" w:rsidP="0031018D">
      <w:pPr>
        <w:pStyle w:val="NormalWeb"/>
        <w:numPr>
          <w:ilvl w:val="0"/>
          <w:numId w:val="89"/>
        </w:numPr>
      </w:pPr>
      <w:r>
        <w:t>No messages enter Silver without corresponding Bronze/audit log lineage</w:t>
      </w:r>
    </w:p>
    <w:p w14:paraId="0365B2A7" w14:textId="77777777" w:rsidR="00383977" w:rsidRDefault="00383977" w:rsidP="0031018D">
      <w:pPr>
        <w:pStyle w:val="NormalWeb"/>
        <w:numPr>
          <w:ilvl w:val="0"/>
          <w:numId w:val="89"/>
        </w:numPr>
      </w:pPr>
      <w:r>
        <w:t>Errors, dropped records, and filtering reasons are clearly logged</w:t>
      </w:r>
    </w:p>
    <w:p w14:paraId="6F836796" w14:textId="77777777" w:rsidR="00383977" w:rsidRDefault="00383977" w:rsidP="0031018D">
      <w:pPr>
        <w:pStyle w:val="NormalWeb"/>
        <w:numPr>
          <w:ilvl w:val="0"/>
          <w:numId w:val="89"/>
        </w:numPr>
      </w:pPr>
      <w:r>
        <w:t>Lineage logs can be queried by time, ID, or source system</w:t>
      </w:r>
    </w:p>
    <w:p w14:paraId="1F29EB2B" w14:textId="77777777" w:rsidR="00383977" w:rsidRDefault="00383977" w:rsidP="00383977">
      <w:r>
        <w:pict w14:anchorId="2482BBC7">
          <v:rect id="_x0000_i1881" style="width:0;height:1.5pt" o:hralign="center" o:hrstd="t" o:hr="t" fillcolor="#a0a0a0" stroked="f"/>
        </w:pict>
      </w:r>
    </w:p>
    <w:p w14:paraId="262F85E6" w14:textId="77777777" w:rsidR="00383977" w:rsidRDefault="00383977" w:rsidP="00383977">
      <w:pPr>
        <w:pStyle w:val="Heading3"/>
      </w:pPr>
      <w:r>
        <w:t xml:space="preserve">🧾 </w:t>
      </w:r>
      <w:r>
        <w:rPr>
          <w:rStyle w:val="Strong"/>
          <w:b/>
          <w:bCs/>
        </w:rPr>
        <w:t>Exclusions</w:t>
      </w:r>
    </w:p>
    <w:p w14:paraId="083081A7" w14:textId="77777777" w:rsidR="00383977" w:rsidRDefault="00383977" w:rsidP="0031018D">
      <w:pPr>
        <w:pStyle w:val="NormalWeb"/>
        <w:numPr>
          <w:ilvl w:val="0"/>
          <w:numId w:val="90"/>
        </w:numPr>
      </w:pPr>
      <w:r>
        <w:t>Real-time visualization dashboards (this test focuses on data completeness, not UI)</w:t>
      </w:r>
    </w:p>
    <w:p w14:paraId="47EAA6E1" w14:textId="77777777" w:rsidR="00383977" w:rsidRDefault="00383977" w:rsidP="0031018D">
      <w:pPr>
        <w:pStyle w:val="NormalWeb"/>
        <w:numPr>
          <w:ilvl w:val="0"/>
          <w:numId w:val="90"/>
        </w:numPr>
      </w:pPr>
      <w:r>
        <w:t>Downstream data product logs (focus is up to Silver)</w:t>
      </w:r>
    </w:p>
    <w:p w14:paraId="1010DCF5" w14:textId="77777777" w:rsidR="00383977" w:rsidRDefault="00383977" w:rsidP="00383977">
      <w:r>
        <w:pict w14:anchorId="466A8687">
          <v:rect id="_x0000_i1882" style="width:0;height:1.5pt" o:hralign="center" o:hrstd="t" o:hr="t" fillcolor="#a0a0a0" stroked="f"/>
        </w:pict>
      </w:r>
    </w:p>
    <w:p w14:paraId="71F966F6"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8"/>
        <w:gridCol w:w="4734"/>
      </w:tblGrid>
      <w:tr w:rsidR="00383977" w14:paraId="3C97B05A" w14:textId="77777777" w:rsidTr="00383977">
        <w:trPr>
          <w:tblHeader/>
          <w:tblCellSpacing w:w="15" w:type="dxa"/>
        </w:trPr>
        <w:tc>
          <w:tcPr>
            <w:tcW w:w="0" w:type="auto"/>
            <w:vAlign w:val="center"/>
            <w:hideMark/>
          </w:tcPr>
          <w:p w14:paraId="07EFE1E8" w14:textId="77777777" w:rsidR="00383977" w:rsidRDefault="00383977">
            <w:pPr>
              <w:jc w:val="center"/>
              <w:rPr>
                <w:b/>
                <w:bCs/>
              </w:rPr>
            </w:pPr>
            <w:r>
              <w:rPr>
                <w:b/>
                <w:bCs/>
              </w:rPr>
              <w:t>DQ Ref</w:t>
            </w:r>
          </w:p>
        </w:tc>
        <w:tc>
          <w:tcPr>
            <w:tcW w:w="0" w:type="auto"/>
            <w:vAlign w:val="center"/>
            <w:hideMark/>
          </w:tcPr>
          <w:p w14:paraId="18BA428C" w14:textId="77777777" w:rsidR="00383977" w:rsidRDefault="00383977">
            <w:pPr>
              <w:jc w:val="center"/>
              <w:rPr>
                <w:b/>
                <w:bCs/>
              </w:rPr>
            </w:pPr>
            <w:r>
              <w:rPr>
                <w:b/>
                <w:bCs/>
              </w:rPr>
              <w:t>Description</w:t>
            </w:r>
          </w:p>
        </w:tc>
      </w:tr>
      <w:tr w:rsidR="00383977" w14:paraId="286E3AFA" w14:textId="77777777" w:rsidTr="00383977">
        <w:trPr>
          <w:tblCellSpacing w:w="15" w:type="dxa"/>
        </w:trPr>
        <w:tc>
          <w:tcPr>
            <w:tcW w:w="0" w:type="auto"/>
            <w:vAlign w:val="center"/>
            <w:hideMark/>
          </w:tcPr>
          <w:p w14:paraId="22554F14" w14:textId="77777777" w:rsidR="00383977" w:rsidRDefault="00383977">
            <w:r>
              <w:rPr>
                <w:rStyle w:val="Strong"/>
              </w:rPr>
              <w:t>RL DQ09 – Traceability</w:t>
            </w:r>
          </w:p>
        </w:tc>
        <w:tc>
          <w:tcPr>
            <w:tcW w:w="0" w:type="auto"/>
            <w:vAlign w:val="center"/>
            <w:hideMark/>
          </w:tcPr>
          <w:p w14:paraId="3DC778B3" w14:textId="77777777" w:rsidR="00383977" w:rsidRDefault="00383977">
            <w:r>
              <w:t>Ensures full lineage logs exist and are queryable</w:t>
            </w:r>
          </w:p>
        </w:tc>
      </w:tr>
    </w:tbl>
    <w:p w14:paraId="27D95B65" w14:textId="77777777" w:rsidR="00383977" w:rsidRDefault="00383977" w:rsidP="00383977">
      <w:r>
        <w:pict w14:anchorId="7FB7BC96">
          <v:rect id="_x0000_i1883" style="width:0;height:1.5pt" o:hralign="center" o:hrstd="t" o:hr="t" fillcolor="#a0a0a0" stroked="f"/>
        </w:pict>
      </w:r>
    </w:p>
    <w:p w14:paraId="5893EB9C"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3DC2A92C" w14:textId="77777777" w:rsidR="00383977" w:rsidRDefault="00383977" w:rsidP="0031018D">
      <w:pPr>
        <w:pStyle w:val="NormalWeb"/>
        <w:numPr>
          <w:ilvl w:val="0"/>
          <w:numId w:val="91"/>
        </w:numPr>
      </w:pPr>
      <w:r>
        <w:t>Lineage logging mechanism enabled (DLT audit log, system tables, etc.)</w:t>
      </w:r>
    </w:p>
    <w:p w14:paraId="6FE0CD3B" w14:textId="77777777" w:rsidR="00383977" w:rsidRDefault="00383977" w:rsidP="0031018D">
      <w:pPr>
        <w:pStyle w:val="NormalWeb"/>
        <w:numPr>
          <w:ilvl w:val="0"/>
          <w:numId w:val="91"/>
        </w:numPr>
      </w:pPr>
      <w:r>
        <w:t>Ingestion pipeline includes metadata tagging logic</w:t>
      </w:r>
    </w:p>
    <w:p w14:paraId="1E2E3EE1" w14:textId="77777777" w:rsidR="00383977" w:rsidRDefault="00383977" w:rsidP="0031018D">
      <w:pPr>
        <w:pStyle w:val="NormalWeb"/>
        <w:numPr>
          <w:ilvl w:val="0"/>
          <w:numId w:val="91"/>
        </w:numPr>
      </w:pPr>
      <w:r>
        <w:t>Access to:</w:t>
      </w:r>
    </w:p>
    <w:p w14:paraId="6F2F0DAF" w14:textId="77777777" w:rsidR="00383977" w:rsidRDefault="00383977" w:rsidP="0031018D">
      <w:pPr>
        <w:pStyle w:val="NormalWeb"/>
        <w:numPr>
          <w:ilvl w:val="1"/>
          <w:numId w:val="91"/>
        </w:numPr>
      </w:pPr>
      <w:r>
        <w:t>EventHub publishing</w:t>
      </w:r>
    </w:p>
    <w:p w14:paraId="7B2CEB81" w14:textId="77777777" w:rsidR="00383977" w:rsidRDefault="00383977" w:rsidP="0031018D">
      <w:pPr>
        <w:pStyle w:val="NormalWeb"/>
        <w:numPr>
          <w:ilvl w:val="1"/>
          <w:numId w:val="91"/>
        </w:numPr>
      </w:pPr>
      <w:r>
        <w:t>Bronze and Silver tables</w:t>
      </w:r>
    </w:p>
    <w:p w14:paraId="0553BAAA" w14:textId="77777777" w:rsidR="00383977" w:rsidRDefault="00383977" w:rsidP="0031018D">
      <w:pPr>
        <w:pStyle w:val="NormalWeb"/>
        <w:numPr>
          <w:ilvl w:val="1"/>
          <w:numId w:val="91"/>
        </w:numPr>
      </w:pPr>
      <w:r>
        <w:t>Lineage/audit logs or metadata sinks</w:t>
      </w:r>
    </w:p>
    <w:p w14:paraId="782CB68A" w14:textId="77777777" w:rsidR="00383977" w:rsidRDefault="00383977" w:rsidP="00383977">
      <w:r>
        <w:pict w14:anchorId="46CAB4A3">
          <v:rect id="_x0000_i1884" style="width:0;height:1.5pt" o:hralign="center" o:hrstd="t" o:hr="t" fillcolor="#a0a0a0" stroked="f"/>
        </w:pict>
      </w:r>
    </w:p>
    <w:p w14:paraId="6663C178" w14:textId="77777777" w:rsidR="00383977" w:rsidRDefault="00383977" w:rsidP="00383977">
      <w:pPr>
        <w:pStyle w:val="NormalWeb"/>
      </w:pPr>
      <w:r>
        <w:lastRenderedPageBreak/>
        <w:t>Let me know if you’d like support setting up a test framework that automatically reconciles pipeline logs against the data tables for complete provenance validation.</w:t>
      </w:r>
    </w:p>
    <w:p w14:paraId="1C0203D2" w14:textId="77777777" w:rsidR="00383977" w:rsidRDefault="00383977" w:rsidP="00383977">
      <w:pPr>
        <w:pStyle w:val="Heading5"/>
      </w:pPr>
      <w:r>
        <w:t>You said:</w:t>
      </w:r>
    </w:p>
    <w:p w14:paraId="14593FFF" w14:textId="77777777" w:rsidR="00383977" w:rsidRDefault="00383977" w:rsidP="00383977">
      <w:r>
        <w:t>DQ-07-01</w:t>
      </w:r>
    </w:p>
    <w:p w14:paraId="3EF8CFA9" w14:textId="77777777" w:rsidR="00383977" w:rsidRDefault="00383977" w:rsidP="00383977">
      <w:pPr>
        <w:pStyle w:val="Heading6"/>
      </w:pPr>
      <w:r>
        <w:t>ChatGPT said:</w:t>
      </w:r>
    </w:p>
    <w:p w14:paraId="6A435ECF" w14:textId="77777777" w:rsidR="00383977" w:rsidRDefault="00383977" w:rsidP="00383977">
      <w:pPr>
        <w:pStyle w:val="NormalWeb"/>
      </w:pPr>
      <w:r>
        <w:t xml:space="preserve">Here is the detailed technical test scenario for </w:t>
      </w:r>
      <w:r>
        <w:rPr>
          <w:rStyle w:val="Strong"/>
        </w:rPr>
        <w:t>DQ-07-01 – Foreign Key Reference Check</w:t>
      </w:r>
      <w:r>
        <w:t xml:space="preserve">, focusing on validating </w:t>
      </w:r>
      <w:r>
        <w:rPr>
          <w:rStyle w:val="Strong"/>
        </w:rPr>
        <w:t>referential integrity</w:t>
      </w:r>
      <w:r>
        <w:t xml:space="preserve"> across related datasets in the pipeline.</w:t>
      </w:r>
    </w:p>
    <w:p w14:paraId="359911ED" w14:textId="77777777" w:rsidR="00383977" w:rsidRDefault="00383977" w:rsidP="00383977">
      <w:r>
        <w:pict w14:anchorId="6980ABA7">
          <v:rect id="_x0000_i1885" style="width:0;height:1.5pt" o:hralign="center" o:hrstd="t" o:hr="t" fillcolor="#a0a0a0" stroked="f"/>
        </w:pict>
      </w:r>
    </w:p>
    <w:p w14:paraId="4C518C0F"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DQ-07-01 – Foreign Key Reference Check</w:t>
      </w:r>
    </w:p>
    <w:p w14:paraId="6F7708EB"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449E07AC" w14:textId="77777777" w:rsidR="00383977" w:rsidRDefault="00383977" w:rsidP="00383977">
      <w:pPr>
        <w:pStyle w:val="NormalWeb"/>
      </w:pPr>
      <w:r>
        <w:t xml:space="preserve">This scenario ensures that </w:t>
      </w:r>
      <w:r>
        <w:rPr>
          <w:rStyle w:val="Strong"/>
        </w:rPr>
        <w:t xml:space="preserve">foreign key relationships (e.g., </w:t>
      </w:r>
      <w:r>
        <w:rPr>
          <w:rStyle w:val="HTMLCode"/>
          <w:b/>
          <w:bCs/>
        </w:rPr>
        <w:t>QuoteID</w:t>
      </w:r>
      <w:r>
        <w:rPr>
          <w:rStyle w:val="Strong"/>
        </w:rPr>
        <w:t xml:space="preserve">, </w:t>
      </w:r>
      <w:r>
        <w:rPr>
          <w:rStyle w:val="HTMLCode"/>
          <w:b/>
          <w:bCs/>
        </w:rPr>
        <w:t>CacheID</w:t>
      </w:r>
      <w:r>
        <w:rPr>
          <w:rStyle w:val="Strong"/>
        </w:rPr>
        <w:t xml:space="preserve">, </w:t>
      </w:r>
      <w:r>
        <w:rPr>
          <w:rStyle w:val="HTMLCode"/>
          <w:b/>
          <w:bCs/>
        </w:rPr>
        <w:t>ProductID</w:t>
      </w:r>
      <w:r>
        <w:rPr>
          <w:rStyle w:val="Strong"/>
        </w:rPr>
        <w:t>)</w:t>
      </w:r>
      <w:r>
        <w:t xml:space="preserve"> across records are correctly maintained between related data entities. It helps guarantee the </w:t>
      </w:r>
      <w:r>
        <w:rPr>
          <w:rStyle w:val="Strong"/>
        </w:rPr>
        <w:t>integrity and completeness</w:t>
      </w:r>
      <w:r>
        <w:t xml:space="preserve"> of the dataset, especially in cases where multiple messages or tables must logically reference the same master or transaction data.</w:t>
      </w:r>
    </w:p>
    <w:p w14:paraId="7D992553" w14:textId="77777777" w:rsidR="00383977" w:rsidRDefault="00383977" w:rsidP="00383977">
      <w:r>
        <w:pict w14:anchorId="084608BA">
          <v:rect id="_x0000_i1886" style="width:0;height:1.5pt" o:hralign="center" o:hrstd="t" o:hr="t" fillcolor="#a0a0a0" stroked="f"/>
        </w:pict>
      </w:r>
    </w:p>
    <w:p w14:paraId="7739EB2B"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03FFC0F1" w14:textId="77777777" w:rsidR="00383977" w:rsidRDefault="00383977" w:rsidP="0031018D">
      <w:pPr>
        <w:pStyle w:val="NormalWeb"/>
        <w:numPr>
          <w:ilvl w:val="0"/>
          <w:numId w:val="92"/>
        </w:numPr>
      </w:pPr>
      <w:r>
        <w:rPr>
          <w:rStyle w:val="Strong"/>
        </w:rPr>
        <w:t>Key Fields for Validation</w:t>
      </w:r>
      <w:r>
        <w:t>:</w:t>
      </w:r>
    </w:p>
    <w:p w14:paraId="05999BD2" w14:textId="77777777" w:rsidR="00383977" w:rsidRDefault="00383977" w:rsidP="0031018D">
      <w:pPr>
        <w:pStyle w:val="NormalWeb"/>
        <w:numPr>
          <w:ilvl w:val="1"/>
          <w:numId w:val="92"/>
        </w:numPr>
      </w:pPr>
      <w:r>
        <w:rPr>
          <w:rStyle w:val="HTMLCode"/>
        </w:rPr>
        <w:t>QuoteID</w:t>
      </w:r>
      <w:r>
        <w:t xml:space="preserve"> – shared between </w:t>
      </w:r>
      <w:r>
        <w:rPr>
          <w:rStyle w:val="HTMLCode"/>
        </w:rPr>
        <w:t>QUOTE_REQUEST</w:t>
      </w:r>
      <w:r>
        <w:t xml:space="preserve">, </w:t>
      </w:r>
      <w:r>
        <w:rPr>
          <w:rStyle w:val="HTMLCode"/>
        </w:rPr>
        <w:t>PRECOM_REQUEST</w:t>
      </w:r>
      <w:r>
        <w:t xml:space="preserve">, and </w:t>
      </w:r>
      <w:r>
        <w:rPr>
          <w:rStyle w:val="HTMLCode"/>
        </w:rPr>
        <w:t>PRECOM_RESPONSE</w:t>
      </w:r>
    </w:p>
    <w:p w14:paraId="70FB7897" w14:textId="77777777" w:rsidR="00383977" w:rsidRDefault="00383977" w:rsidP="0031018D">
      <w:pPr>
        <w:pStyle w:val="NormalWeb"/>
        <w:numPr>
          <w:ilvl w:val="1"/>
          <w:numId w:val="92"/>
        </w:numPr>
      </w:pPr>
      <w:r>
        <w:rPr>
          <w:rStyle w:val="HTMLCode"/>
        </w:rPr>
        <w:t>CacheID</w:t>
      </w:r>
      <w:r>
        <w:t xml:space="preserve"> – reused in downstream matching and enrichment</w:t>
      </w:r>
    </w:p>
    <w:p w14:paraId="7A4E269F" w14:textId="77777777" w:rsidR="00383977" w:rsidRDefault="00383977" w:rsidP="0031018D">
      <w:pPr>
        <w:pStyle w:val="NormalWeb"/>
        <w:numPr>
          <w:ilvl w:val="1"/>
          <w:numId w:val="92"/>
        </w:numPr>
      </w:pPr>
      <w:r>
        <w:t xml:space="preserve">Any external or lookup key (e.g., </w:t>
      </w:r>
      <w:r>
        <w:rPr>
          <w:rStyle w:val="HTMLCode"/>
        </w:rPr>
        <w:t>ProductID</w:t>
      </w:r>
      <w:r>
        <w:t xml:space="preserve">, </w:t>
      </w:r>
      <w:r>
        <w:rPr>
          <w:rStyle w:val="HTMLCode"/>
        </w:rPr>
        <w:t>CustomerID</w:t>
      </w:r>
      <w:r>
        <w:t>)</w:t>
      </w:r>
    </w:p>
    <w:p w14:paraId="232CA603" w14:textId="77777777" w:rsidR="00383977" w:rsidRDefault="00383977" w:rsidP="0031018D">
      <w:pPr>
        <w:pStyle w:val="NormalWeb"/>
        <w:numPr>
          <w:ilvl w:val="0"/>
          <w:numId w:val="92"/>
        </w:numPr>
      </w:pPr>
      <w:r>
        <w:rPr>
          <w:rStyle w:val="Strong"/>
        </w:rPr>
        <w:t>Tables/Entities</w:t>
      </w:r>
      <w:r>
        <w:t>:</w:t>
      </w:r>
    </w:p>
    <w:p w14:paraId="02E98B7F" w14:textId="77777777" w:rsidR="00383977" w:rsidRDefault="00383977" w:rsidP="0031018D">
      <w:pPr>
        <w:pStyle w:val="NormalWeb"/>
        <w:numPr>
          <w:ilvl w:val="1"/>
          <w:numId w:val="92"/>
        </w:numPr>
      </w:pPr>
      <w:r>
        <w:t>Bronze: Captures all raw events</w:t>
      </w:r>
    </w:p>
    <w:p w14:paraId="549948C6" w14:textId="77777777" w:rsidR="00383977" w:rsidRDefault="00383977" w:rsidP="0031018D">
      <w:pPr>
        <w:pStyle w:val="NormalWeb"/>
        <w:numPr>
          <w:ilvl w:val="1"/>
          <w:numId w:val="92"/>
        </w:numPr>
      </w:pPr>
      <w:r>
        <w:t>Silver: Transformed tables representing business entities (quotes, pricing, responses)</w:t>
      </w:r>
    </w:p>
    <w:p w14:paraId="1789B245" w14:textId="77777777" w:rsidR="00383977" w:rsidRDefault="00383977" w:rsidP="00383977">
      <w:r>
        <w:pict w14:anchorId="01C97FFF">
          <v:rect id="_x0000_i1887" style="width:0;height:1.5pt" o:hralign="center" o:hrstd="t" o:hr="t" fillcolor="#a0a0a0" stroked="f"/>
        </w:pict>
      </w:r>
    </w:p>
    <w:p w14:paraId="1888BF7C"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5126B749" w14:textId="77777777" w:rsidR="00383977" w:rsidRDefault="00383977" w:rsidP="0031018D">
      <w:pPr>
        <w:pStyle w:val="NormalWeb"/>
        <w:numPr>
          <w:ilvl w:val="0"/>
          <w:numId w:val="93"/>
        </w:numPr>
      </w:pPr>
      <w:r>
        <w:t xml:space="preserve">Confirm that all foreign key references in a table </w:t>
      </w:r>
      <w:r>
        <w:rPr>
          <w:rStyle w:val="Strong"/>
        </w:rPr>
        <w:t>exist in the corresponding parent or master table</w:t>
      </w:r>
    </w:p>
    <w:p w14:paraId="5552510C" w14:textId="77777777" w:rsidR="00383977" w:rsidRDefault="00383977" w:rsidP="0031018D">
      <w:pPr>
        <w:pStyle w:val="NormalWeb"/>
        <w:numPr>
          <w:ilvl w:val="0"/>
          <w:numId w:val="93"/>
        </w:numPr>
      </w:pPr>
      <w:r>
        <w:t xml:space="preserve">Detect and report </w:t>
      </w:r>
      <w:r>
        <w:rPr>
          <w:rStyle w:val="Strong"/>
        </w:rPr>
        <w:t>orphan records</w:t>
      </w:r>
      <w:r>
        <w:t xml:space="preserve"> that refer to a non-existent </w:t>
      </w:r>
      <w:r>
        <w:rPr>
          <w:rStyle w:val="HTMLCode"/>
        </w:rPr>
        <w:t>QuoteID</w:t>
      </w:r>
      <w:r>
        <w:t xml:space="preserve"> or </w:t>
      </w:r>
      <w:r>
        <w:rPr>
          <w:rStyle w:val="HTMLCode"/>
        </w:rPr>
        <w:t>CacheID</w:t>
      </w:r>
    </w:p>
    <w:p w14:paraId="51FC17EB" w14:textId="77777777" w:rsidR="00383977" w:rsidRDefault="00383977" w:rsidP="0031018D">
      <w:pPr>
        <w:pStyle w:val="NormalWeb"/>
        <w:numPr>
          <w:ilvl w:val="0"/>
          <w:numId w:val="93"/>
        </w:numPr>
      </w:pPr>
      <w:r>
        <w:t>Validate consistency of key values across message types and event versions</w:t>
      </w:r>
    </w:p>
    <w:p w14:paraId="4F2E750D" w14:textId="77777777" w:rsidR="00383977" w:rsidRDefault="00383977" w:rsidP="00383977">
      <w:r>
        <w:pict w14:anchorId="2A40047F">
          <v:rect id="_x0000_i1888" style="width:0;height:1.5pt" o:hralign="center" o:hrstd="t" o:hr="t" fillcolor="#a0a0a0" stroked="f"/>
        </w:pict>
      </w:r>
    </w:p>
    <w:p w14:paraId="444D5607" w14:textId="77777777" w:rsidR="00383977" w:rsidRDefault="00383977" w:rsidP="00383977">
      <w:pPr>
        <w:pStyle w:val="Heading2"/>
      </w:pPr>
      <w:r>
        <w:lastRenderedPageBreak/>
        <w:t xml:space="preserve">🧪 </w:t>
      </w:r>
      <w:r>
        <w:rPr>
          <w:rStyle w:val="Strong"/>
          <w:b/>
          <w:bCs/>
        </w:rPr>
        <w:t>Testing Approach</w:t>
      </w:r>
    </w:p>
    <w:p w14:paraId="65EA305E" w14:textId="77777777" w:rsidR="00383977" w:rsidRDefault="00383977" w:rsidP="00383977">
      <w:pPr>
        <w:pStyle w:val="Heading3"/>
      </w:pPr>
      <w:r>
        <w:rPr>
          <w:rFonts w:ascii="Apple Color Emoji" w:hAnsi="Apple Color Emoji" w:cs="Apple Color Emoji"/>
        </w:rPr>
        <w:t>✅</w:t>
      </w:r>
      <w:r>
        <w:t xml:space="preserve"> </w:t>
      </w:r>
      <w:r>
        <w:rPr>
          <w:rStyle w:val="Strong"/>
          <w:b/>
          <w:bCs/>
        </w:rPr>
        <w:t>Cross-Entity Join Validation</w:t>
      </w:r>
    </w:p>
    <w:p w14:paraId="644E8094" w14:textId="77777777" w:rsidR="00383977" w:rsidRDefault="00383977" w:rsidP="0031018D">
      <w:pPr>
        <w:pStyle w:val="NormalWeb"/>
        <w:numPr>
          <w:ilvl w:val="0"/>
          <w:numId w:val="94"/>
        </w:numPr>
      </w:pPr>
      <w:r>
        <w:t xml:space="preserve">Collect unique IDs from Silver tables (e.g., </w:t>
      </w:r>
      <w:r>
        <w:rPr>
          <w:rStyle w:val="HTMLCode"/>
        </w:rPr>
        <w:t>PRECOM_RESPONSE.QuoteID</w:t>
      </w:r>
      <w:r>
        <w:t>)</w:t>
      </w:r>
    </w:p>
    <w:p w14:paraId="32A7A654" w14:textId="77777777" w:rsidR="00383977" w:rsidRDefault="00383977" w:rsidP="0031018D">
      <w:pPr>
        <w:pStyle w:val="NormalWeb"/>
        <w:numPr>
          <w:ilvl w:val="0"/>
          <w:numId w:val="94"/>
        </w:numPr>
      </w:pPr>
      <w:r>
        <w:t xml:space="preserve">Join them with the expected source tables (e.g., </w:t>
      </w:r>
      <w:r>
        <w:rPr>
          <w:rStyle w:val="HTMLCode"/>
        </w:rPr>
        <w:t>QUOTE_REQUEST.QuoteID</w:t>
      </w:r>
      <w:r>
        <w:t>)</w:t>
      </w:r>
    </w:p>
    <w:p w14:paraId="64A4A1F4" w14:textId="77777777" w:rsidR="00383977" w:rsidRDefault="00383977" w:rsidP="0031018D">
      <w:pPr>
        <w:pStyle w:val="NormalWeb"/>
        <w:numPr>
          <w:ilvl w:val="0"/>
          <w:numId w:val="94"/>
        </w:numPr>
      </w:pPr>
      <w:r>
        <w:t>Identify:</w:t>
      </w:r>
    </w:p>
    <w:p w14:paraId="1AE60BBF" w14:textId="77777777" w:rsidR="00383977" w:rsidRDefault="00383977" w:rsidP="0031018D">
      <w:pPr>
        <w:pStyle w:val="NormalWeb"/>
        <w:numPr>
          <w:ilvl w:val="1"/>
          <w:numId w:val="94"/>
        </w:numPr>
      </w:pPr>
      <w:r>
        <w:t>Missing references (IDs present in child but not in parent)</w:t>
      </w:r>
    </w:p>
    <w:p w14:paraId="065D6CC4" w14:textId="77777777" w:rsidR="00383977" w:rsidRDefault="00383977" w:rsidP="0031018D">
      <w:pPr>
        <w:pStyle w:val="NormalWeb"/>
        <w:numPr>
          <w:ilvl w:val="1"/>
          <w:numId w:val="94"/>
        </w:numPr>
      </w:pPr>
      <w:r>
        <w:t>Duplicated keys where uniqueness is expected</w:t>
      </w:r>
    </w:p>
    <w:p w14:paraId="49224E87" w14:textId="77777777" w:rsidR="00383977" w:rsidRDefault="00383977" w:rsidP="0031018D">
      <w:pPr>
        <w:pStyle w:val="NormalWeb"/>
        <w:numPr>
          <w:ilvl w:val="0"/>
          <w:numId w:val="94"/>
        </w:numPr>
      </w:pPr>
      <w:r>
        <w:t>Optionally, simulate a test with injected messages missing upstream keys</w:t>
      </w:r>
    </w:p>
    <w:p w14:paraId="442B7B24" w14:textId="77777777" w:rsidR="00383977" w:rsidRDefault="00383977" w:rsidP="00383977">
      <w:r>
        <w:pict w14:anchorId="74F95214">
          <v:rect id="_x0000_i1889" style="width:0;height:1.5pt" o:hralign="center" o:hrstd="t" o:hr="t" fillcolor="#a0a0a0" stroked="f"/>
        </w:pict>
      </w:r>
    </w:p>
    <w:p w14:paraId="531FF5B5"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0C221499" w14:textId="77777777" w:rsidR="00383977" w:rsidRDefault="00383977" w:rsidP="0031018D">
      <w:pPr>
        <w:pStyle w:val="NormalWeb"/>
        <w:numPr>
          <w:ilvl w:val="0"/>
          <w:numId w:val="95"/>
        </w:numPr>
      </w:pPr>
      <w:r>
        <w:t>SQL anti-joins or left joins to find unmatched references</w:t>
      </w:r>
    </w:p>
    <w:p w14:paraId="127CDE05" w14:textId="77777777" w:rsidR="00383977" w:rsidRDefault="00383977" w:rsidP="0031018D">
      <w:pPr>
        <w:pStyle w:val="NormalWeb"/>
        <w:numPr>
          <w:ilvl w:val="1"/>
          <w:numId w:val="95"/>
        </w:numPr>
      </w:pPr>
      <w:r>
        <w:t xml:space="preserve">e.g., </w:t>
      </w:r>
      <w:r>
        <w:rPr>
          <w:rStyle w:val="HTMLCode"/>
        </w:rPr>
        <w:t>SELECT QuoteID FROM response LEFT JOIN request USING (QuoteID) WHERE request.QuoteID IS NULL</w:t>
      </w:r>
    </w:p>
    <w:p w14:paraId="5B5E0E47" w14:textId="77777777" w:rsidR="00383977" w:rsidRDefault="00383977" w:rsidP="0031018D">
      <w:pPr>
        <w:pStyle w:val="NormalWeb"/>
        <w:numPr>
          <w:ilvl w:val="0"/>
          <w:numId w:val="95"/>
        </w:numPr>
      </w:pPr>
      <w:r>
        <w:t>Distinct count comparison of IDs across tables</w:t>
      </w:r>
    </w:p>
    <w:p w14:paraId="425696EE" w14:textId="77777777" w:rsidR="00383977" w:rsidRDefault="00383977" w:rsidP="0031018D">
      <w:pPr>
        <w:pStyle w:val="NormalWeb"/>
        <w:numPr>
          <w:ilvl w:val="0"/>
          <w:numId w:val="95"/>
        </w:numPr>
      </w:pPr>
      <w:r>
        <w:t>Alerts/logging if foreign key mismatch exceeds threshold</w:t>
      </w:r>
    </w:p>
    <w:p w14:paraId="0EE8F9D6" w14:textId="77777777" w:rsidR="00383977" w:rsidRDefault="00383977" w:rsidP="00383977">
      <w:r>
        <w:pict w14:anchorId="1BCEC739">
          <v:rect id="_x0000_i1890" style="width:0;height:1.5pt" o:hralign="center" o:hrstd="t" o:hr="t" fillcolor="#a0a0a0" stroked="f"/>
        </w:pict>
      </w:r>
    </w:p>
    <w:p w14:paraId="1AC54443"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1CD876B0" w14:textId="77777777" w:rsidR="00383977" w:rsidRDefault="00383977" w:rsidP="0031018D">
      <w:pPr>
        <w:pStyle w:val="NormalWeb"/>
        <w:numPr>
          <w:ilvl w:val="0"/>
          <w:numId w:val="96"/>
        </w:numPr>
      </w:pPr>
      <w:r>
        <w:t>All foreign keys in downstream entities exist in source/master entities</w:t>
      </w:r>
    </w:p>
    <w:p w14:paraId="374E0831" w14:textId="77777777" w:rsidR="00383977" w:rsidRDefault="00383977" w:rsidP="0031018D">
      <w:pPr>
        <w:pStyle w:val="NormalWeb"/>
        <w:numPr>
          <w:ilvl w:val="0"/>
          <w:numId w:val="96"/>
        </w:numPr>
      </w:pPr>
      <w:r>
        <w:t>No orphaned records in Silver layer (or are explicitly flagged and quarantined)</w:t>
      </w:r>
    </w:p>
    <w:p w14:paraId="479D19DD" w14:textId="77777777" w:rsidR="00383977" w:rsidRDefault="00383977" w:rsidP="0031018D">
      <w:pPr>
        <w:pStyle w:val="NormalWeb"/>
        <w:numPr>
          <w:ilvl w:val="0"/>
          <w:numId w:val="96"/>
        </w:numPr>
      </w:pPr>
      <w:r>
        <w:t>Cross-entity joins succeed without nulls on referenced fields</w:t>
      </w:r>
    </w:p>
    <w:p w14:paraId="70F619DC" w14:textId="77777777" w:rsidR="00383977" w:rsidRDefault="00383977" w:rsidP="00383977">
      <w:r>
        <w:pict w14:anchorId="66BD9638">
          <v:rect id="_x0000_i1891" style="width:0;height:1.5pt" o:hralign="center" o:hrstd="t" o:hr="t" fillcolor="#a0a0a0" stroked="f"/>
        </w:pict>
      </w:r>
    </w:p>
    <w:p w14:paraId="2C4B0050" w14:textId="77777777" w:rsidR="00383977" w:rsidRDefault="00383977" w:rsidP="00383977">
      <w:pPr>
        <w:pStyle w:val="Heading3"/>
      </w:pPr>
      <w:r>
        <w:t xml:space="preserve">🧾 </w:t>
      </w:r>
      <w:r>
        <w:rPr>
          <w:rStyle w:val="Strong"/>
          <w:b/>
          <w:bCs/>
        </w:rPr>
        <w:t>Exclusions</w:t>
      </w:r>
    </w:p>
    <w:p w14:paraId="5457CC69" w14:textId="77777777" w:rsidR="00383977" w:rsidRDefault="00383977" w:rsidP="0031018D">
      <w:pPr>
        <w:pStyle w:val="NormalWeb"/>
        <w:numPr>
          <w:ilvl w:val="0"/>
          <w:numId w:val="97"/>
        </w:numPr>
      </w:pPr>
      <w:r>
        <w:t>Soft references where absence is acceptable (e.g., optional associations)</w:t>
      </w:r>
    </w:p>
    <w:p w14:paraId="4749BFB2" w14:textId="77777777" w:rsidR="00383977" w:rsidRDefault="00383977" w:rsidP="0031018D">
      <w:pPr>
        <w:pStyle w:val="NormalWeb"/>
        <w:numPr>
          <w:ilvl w:val="0"/>
          <w:numId w:val="97"/>
        </w:numPr>
      </w:pPr>
      <w:r>
        <w:t>External data integrity checks outside of the ingestion scope</w:t>
      </w:r>
    </w:p>
    <w:p w14:paraId="734BEA8D" w14:textId="77777777" w:rsidR="00383977" w:rsidRDefault="00383977" w:rsidP="00383977">
      <w:r>
        <w:pict w14:anchorId="1238CB3F">
          <v:rect id="_x0000_i1892" style="width:0;height:1.5pt" o:hralign="center" o:hrstd="t" o:hr="t" fillcolor="#a0a0a0" stroked="f"/>
        </w:pict>
      </w:r>
    </w:p>
    <w:p w14:paraId="427209BA"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gridCol w:w="6017"/>
      </w:tblGrid>
      <w:tr w:rsidR="00383977" w14:paraId="31AC9F2E" w14:textId="77777777" w:rsidTr="00383977">
        <w:trPr>
          <w:tblHeader/>
          <w:tblCellSpacing w:w="15" w:type="dxa"/>
        </w:trPr>
        <w:tc>
          <w:tcPr>
            <w:tcW w:w="0" w:type="auto"/>
            <w:vAlign w:val="center"/>
            <w:hideMark/>
          </w:tcPr>
          <w:p w14:paraId="2BEBEAA1" w14:textId="77777777" w:rsidR="00383977" w:rsidRDefault="00383977">
            <w:pPr>
              <w:jc w:val="center"/>
              <w:rPr>
                <w:b/>
                <w:bCs/>
              </w:rPr>
            </w:pPr>
            <w:r>
              <w:rPr>
                <w:b/>
                <w:bCs/>
              </w:rPr>
              <w:t>DQ Ref</w:t>
            </w:r>
          </w:p>
        </w:tc>
        <w:tc>
          <w:tcPr>
            <w:tcW w:w="0" w:type="auto"/>
            <w:vAlign w:val="center"/>
            <w:hideMark/>
          </w:tcPr>
          <w:p w14:paraId="1494F5F6" w14:textId="77777777" w:rsidR="00383977" w:rsidRDefault="00383977">
            <w:pPr>
              <w:jc w:val="center"/>
              <w:rPr>
                <w:b/>
                <w:bCs/>
              </w:rPr>
            </w:pPr>
            <w:r>
              <w:rPr>
                <w:b/>
                <w:bCs/>
              </w:rPr>
              <w:t>Description</w:t>
            </w:r>
          </w:p>
        </w:tc>
      </w:tr>
      <w:tr w:rsidR="00383977" w14:paraId="409498E9" w14:textId="77777777" w:rsidTr="00383977">
        <w:trPr>
          <w:tblCellSpacing w:w="15" w:type="dxa"/>
        </w:trPr>
        <w:tc>
          <w:tcPr>
            <w:tcW w:w="0" w:type="auto"/>
            <w:vAlign w:val="center"/>
            <w:hideMark/>
          </w:tcPr>
          <w:p w14:paraId="4663861F" w14:textId="77777777" w:rsidR="00383977" w:rsidRDefault="00383977">
            <w:r>
              <w:rPr>
                <w:rStyle w:val="Strong"/>
              </w:rPr>
              <w:t>RL DQ07 – Referential Integrity</w:t>
            </w:r>
          </w:p>
        </w:tc>
        <w:tc>
          <w:tcPr>
            <w:tcW w:w="0" w:type="auto"/>
            <w:vAlign w:val="center"/>
            <w:hideMark/>
          </w:tcPr>
          <w:p w14:paraId="731D2801" w14:textId="77777777" w:rsidR="00383977" w:rsidRDefault="00383977">
            <w:r>
              <w:t>Ensures keys used across datasets have valid parent relationships</w:t>
            </w:r>
          </w:p>
        </w:tc>
      </w:tr>
    </w:tbl>
    <w:p w14:paraId="1FBB07E0" w14:textId="77777777" w:rsidR="00383977" w:rsidRDefault="00383977" w:rsidP="00383977">
      <w:r>
        <w:pict w14:anchorId="27D9EEC1">
          <v:rect id="_x0000_i1893" style="width:0;height:1.5pt" o:hralign="center" o:hrstd="t" o:hr="t" fillcolor="#a0a0a0" stroked="f"/>
        </w:pict>
      </w:r>
    </w:p>
    <w:p w14:paraId="6529DF0F"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125F359E" w14:textId="77777777" w:rsidR="00383977" w:rsidRDefault="00383977" w:rsidP="0031018D">
      <w:pPr>
        <w:pStyle w:val="NormalWeb"/>
        <w:numPr>
          <w:ilvl w:val="0"/>
          <w:numId w:val="98"/>
        </w:numPr>
      </w:pPr>
      <w:r>
        <w:lastRenderedPageBreak/>
        <w:t xml:space="preserve">Access to all participating datasets: Silver tables for </w:t>
      </w:r>
      <w:r>
        <w:rPr>
          <w:rStyle w:val="HTMLCode"/>
        </w:rPr>
        <w:t>Quote</w:t>
      </w:r>
      <w:r>
        <w:t xml:space="preserve">, </w:t>
      </w:r>
      <w:r>
        <w:rPr>
          <w:rStyle w:val="HTMLCode"/>
        </w:rPr>
        <w:t>Precomp</w:t>
      </w:r>
      <w:r>
        <w:t xml:space="preserve">, </w:t>
      </w:r>
      <w:r>
        <w:rPr>
          <w:rStyle w:val="HTMLCode"/>
        </w:rPr>
        <w:t>Rating</w:t>
      </w:r>
      <w:r>
        <w:t>, etc.</w:t>
      </w:r>
    </w:p>
    <w:p w14:paraId="6998A8D7" w14:textId="77777777" w:rsidR="00383977" w:rsidRDefault="00383977" w:rsidP="0031018D">
      <w:pPr>
        <w:pStyle w:val="NormalWeb"/>
        <w:numPr>
          <w:ilvl w:val="0"/>
          <w:numId w:val="98"/>
        </w:numPr>
      </w:pPr>
      <w:r>
        <w:t>Documentation of expected relationships (mapping doc or business rules)</w:t>
      </w:r>
    </w:p>
    <w:p w14:paraId="20923406" w14:textId="77777777" w:rsidR="00383977" w:rsidRDefault="00383977" w:rsidP="0031018D">
      <w:pPr>
        <w:pStyle w:val="NormalWeb"/>
        <w:numPr>
          <w:ilvl w:val="0"/>
          <w:numId w:val="98"/>
        </w:numPr>
      </w:pPr>
      <w:r>
        <w:t>Tooling to execute joins and analyze mismatches</w:t>
      </w:r>
    </w:p>
    <w:p w14:paraId="23E27D95" w14:textId="77777777" w:rsidR="00383977" w:rsidRDefault="00383977" w:rsidP="00383977">
      <w:r>
        <w:pict w14:anchorId="6EA924CC">
          <v:rect id="_x0000_i1894" style="width:0;height:1.5pt" o:hralign="center" o:hrstd="t" o:hr="t" fillcolor="#a0a0a0" stroked="f"/>
        </w:pict>
      </w:r>
    </w:p>
    <w:p w14:paraId="42F887D5" w14:textId="77777777" w:rsidR="00383977" w:rsidRDefault="00383977" w:rsidP="00383977">
      <w:pPr>
        <w:pStyle w:val="NormalWeb"/>
      </w:pPr>
      <w:r>
        <w:t>Let me know if you'd like to build a reusable SQL validation framework to automate referential integrity checks between evolving message types.</w:t>
      </w:r>
    </w:p>
    <w:p w14:paraId="537FD3E3" w14:textId="77777777" w:rsidR="00383977" w:rsidRDefault="00383977" w:rsidP="00383977">
      <w:pPr>
        <w:pStyle w:val="Heading5"/>
      </w:pPr>
      <w:r>
        <w:t>You said:</w:t>
      </w:r>
    </w:p>
    <w:p w14:paraId="69F09FAD" w14:textId="77777777" w:rsidR="00383977" w:rsidRDefault="00383977" w:rsidP="00383977">
      <w:r>
        <w:t>DQ-07-02</w:t>
      </w:r>
    </w:p>
    <w:p w14:paraId="4F2AA57C" w14:textId="77777777" w:rsidR="00383977" w:rsidRDefault="00383977" w:rsidP="00383977">
      <w:pPr>
        <w:pStyle w:val="Heading6"/>
      </w:pPr>
      <w:r>
        <w:t>ChatGPT said:</w:t>
      </w:r>
    </w:p>
    <w:p w14:paraId="321B66A1" w14:textId="77777777" w:rsidR="00383977" w:rsidRDefault="00383977" w:rsidP="00383977">
      <w:pPr>
        <w:pStyle w:val="NormalWeb"/>
      </w:pPr>
      <w:r>
        <w:t xml:space="preserve">Here is the detailed technical test scenario for </w:t>
      </w:r>
      <w:r>
        <w:rPr>
          <w:rStyle w:val="Strong"/>
        </w:rPr>
        <w:t>DQ-07-02 – Cross-Dataset Correlation</w:t>
      </w:r>
      <w:r>
        <w:t xml:space="preserve">, which validates that </w:t>
      </w:r>
      <w:r>
        <w:rPr>
          <w:rStyle w:val="Strong"/>
        </w:rPr>
        <w:t>key business identifiers remain consistent</w:t>
      </w:r>
      <w:r>
        <w:t xml:space="preserve"> across related datasets and layers within the pipeline.</w:t>
      </w:r>
    </w:p>
    <w:p w14:paraId="603D0D7F" w14:textId="77777777" w:rsidR="00383977" w:rsidRDefault="00383977" w:rsidP="00383977">
      <w:r>
        <w:pict w14:anchorId="69F59946">
          <v:rect id="_x0000_i1895" style="width:0;height:1.5pt" o:hralign="center" o:hrstd="t" o:hr="t" fillcolor="#a0a0a0" stroked="f"/>
        </w:pict>
      </w:r>
    </w:p>
    <w:p w14:paraId="213BA744"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DQ-07-02 – Cross-Dataset Correlation</w:t>
      </w:r>
    </w:p>
    <w:p w14:paraId="088CA549"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16ADA33C" w14:textId="77777777" w:rsidR="00383977" w:rsidRDefault="00383977" w:rsidP="00383977">
      <w:pPr>
        <w:pStyle w:val="NormalWeb"/>
      </w:pPr>
      <w:r>
        <w:t xml:space="preserve">This test ensures that </w:t>
      </w:r>
      <w:r>
        <w:rPr>
          <w:rStyle w:val="Strong"/>
        </w:rPr>
        <w:t>critical business identifiers</w:t>
      </w:r>
      <w:r>
        <w:t xml:space="preserve"> such as </w:t>
      </w:r>
      <w:r>
        <w:rPr>
          <w:rStyle w:val="HTMLCode"/>
        </w:rPr>
        <w:t>QuoteID</w:t>
      </w:r>
      <w:r>
        <w:t xml:space="preserve">, </w:t>
      </w:r>
      <w:r>
        <w:rPr>
          <w:rStyle w:val="HTMLCode"/>
        </w:rPr>
        <w:t>CacheID</w:t>
      </w:r>
      <w:r>
        <w:t xml:space="preserve">, </w:t>
      </w:r>
      <w:r>
        <w:rPr>
          <w:rStyle w:val="HTMLCode"/>
        </w:rPr>
        <w:t>ProductID</w:t>
      </w:r>
      <w:r>
        <w:t xml:space="preserve">, etc., are </w:t>
      </w:r>
      <w:r>
        <w:rPr>
          <w:rStyle w:val="Strong"/>
        </w:rPr>
        <w:t>consistently carried and matched</w:t>
      </w:r>
      <w:r>
        <w:t xml:space="preserve"> across all relevant datasets—from raw messages in Bronze to transformed business entities in Silver. Cross-dataset correlation is key to maintaining semantic consistency in analytics, enrichment, and reporting.</w:t>
      </w:r>
    </w:p>
    <w:p w14:paraId="1E5BF3BD" w14:textId="77777777" w:rsidR="00383977" w:rsidRDefault="00383977" w:rsidP="00383977">
      <w:r>
        <w:pict w14:anchorId="0E05F351">
          <v:rect id="_x0000_i1896" style="width:0;height:1.5pt" o:hralign="center" o:hrstd="t" o:hr="t" fillcolor="#a0a0a0" stroked="f"/>
        </w:pict>
      </w:r>
    </w:p>
    <w:p w14:paraId="48A26351"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18C8E31C" w14:textId="77777777" w:rsidR="00383977" w:rsidRDefault="00383977" w:rsidP="0031018D">
      <w:pPr>
        <w:pStyle w:val="NormalWeb"/>
        <w:numPr>
          <w:ilvl w:val="0"/>
          <w:numId w:val="99"/>
        </w:numPr>
      </w:pPr>
      <w:r>
        <w:rPr>
          <w:rStyle w:val="Strong"/>
        </w:rPr>
        <w:t>Key Identifiers</w:t>
      </w:r>
      <w:r>
        <w:t xml:space="preserve"> for correlation:</w:t>
      </w:r>
    </w:p>
    <w:p w14:paraId="6DBD63FD" w14:textId="77777777" w:rsidR="00383977" w:rsidRDefault="00383977" w:rsidP="0031018D">
      <w:pPr>
        <w:pStyle w:val="NormalWeb"/>
        <w:numPr>
          <w:ilvl w:val="1"/>
          <w:numId w:val="99"/>
        </w:numPr>
      </w:pPr>
      <w:r>
        <w:rPr>
          <w:rStyle w:val="HTMLCode"/>
        </w:rPr>
        <w:t>QuoteID</w:t>
      </w:r>
      <w:r>
        <w:t xml:space="preserve"> – ties together request, rating, and precomp messages</w:t>
      </w:r>
    </w:p>
    <w:p w14:paraId="15B1D14E" w14:textId="77777777" w:rsidR="00383977" w:rsidRDefault="00383977" w:rsidP="0031018D">
      <w:pPr>
        <w:pStyle w:val="NormalWeb"/>
        <w:numPr>
          <w:ilvl w:val="1"/>
          <w:numId w:val="99"/>
        </w:numPr>
      </w:pPr>
      <w:r>
        <w:rPr>
          <w:rStyle w:val="HTMLCode"/>
        </w:rPr>
        <w:t>CacheID</w:t>
      </w:r>
      <w:r>
        <w:t xml:space="preserve"> – links between real-time cache and downstream usage</w:t>
      </w:r>
    </w:p>
    <w:p w14:paraId="61B7627E" w14:textId="77777777" w:rsidR="00383977" w:rsidRDefault="00383977" w:rsidP="0031018D">
      <w:pPr>
        <w:pStyle w:val="NormalWeb"/>
        <w:numPr>
          <w:ilvl w:val="1"/>
          <w:numId w:val="99"/>
        </w:numPr>
      </w:pPr>
      <w:r>
        <w:rPr>
          <w:rStyle w:val="HTMLCode"/>
        </w:rPr>
        <w:t>ProductID</w:t>
      </w:r>
      <w:r>
        <w:t xml:space="preserve">, </w:t>
      </w:r>
      <w:r>
        <w:rPr>
          <w:rStyle w:val="HTMLCode"/>
        </w:rPr>
        <w:t>RatingGroupID</w:t>
      </w:r>
      <w:r>
        <w:t xml:space="preserve"> – used for enrichment and pricing logic</w:t>
      </w:r>
    </w:p>
    <w:p w14:paraId="534A6EB6" w14:textId="77777777" w:rsidR="00383977" w:rsidRDefault="00383977" w:rsidP="0031018D">
      <w:pPr>
        <w:pStyle w:val="NormalWeb"/>
        <w:numPr>
          <w:ilvl w:val="0"/>
          <w:numId w:val="99"/>
        </w:numPr>
      </w:pPr>
      <w:r>
        <w:rPr>
          <w:rStyle w:val="Strong"/>
        </w:rPr>
        <w:t>Target Datasets</w:t>
      </w:r>
      <w:r>
        <w:t>:</w:t>
      </w:r>
    </w:p>
    <w:p w14:paraId="69862E61" w14:textId="77777777" w:rsidR="00383977" w:rsidRDefault="00383977" w:rsidP="0031018D">
      <w:pPr>
        <w:pStyle w:val="NormalWeb"/>
        <w:numPr>
          <w:ilvl w:val="1"/>
          <w:numId w:val="99"/>
        </w:numPr>
      </w:pPr>
      <w:r>
        <w:t>Bronze layer (raw MQS events)</w:t>
      </w:r>
    </w:p>
    <w:p w14:paraId="5BAE3F84" w14:textId="77777777" w:rsidR="00383977" w:rsidRDefault="00383977" w:rsidP="0031018D">
      <w:pPr>
        <w:pStyle w:val="NormalWeb"/>
        <w:numPr>
          <w:ilvl w:val="1"/>
          <w:numId w:val="99"/>
        </w:numPr>
      </w:pPr>
      <w:r>
        <w:t>Silver layer (Quote Summary, Precomp Detail, Rating Result, etc.)</w:t>
      </w:r>
    </w:p>
    <w:p w14:paraId="46C78398" w14:textId="77777777" w:rsidR="00383977" w:rsidRDefault="00383977" w:rsidP="0031018D">
      <w:pPr>
        <w:pStyle w:val="NormalWeb"/>
        <w:numPr>
          <w:ilvl w:val="0"/>
          <w:numId w:val="99"/>
        </w:numPr>
      </w:pPr>
      <w:r>
        <w:rPr>
          <w:rStyle w:val="Strong"/>
        </w:rPr>
        <w:t>Message Types</w:t>
      </w:r>
      <w:r>
        <w:t>:</w:t>
      </w:r>
    </w:p>
    <w:p w14:paraId="6F10337C" w14:textId="77777777" w:rsidR="00383977" w:rsidRDefault="00383977" w:rsidP="0031018D">
      <w:pPr>
        <w:pStyle w:val="NormalWeb"/>
        <w:numPr>
          <w:ilvl w:val="1"/>
          <w:numId w:val="99"/>
        </w:numPr>
      </w:pPr>
      <w:r>
        <w:rPr>
          <w:rStyle w:val="HTMLCode"/>
        </w:rPr>
        <w:t>QUOTE_REQUEST</w:t>
      </w:r>
      <w:r>
        <w:t xml:space="preserve">, </w:t>
      </w:r>
      <w:r>
        <w:rPr>
          <w:rStyle w:val="HTMLCode"/>
        </w:rPr>
        <w:t>PRECOM_REQUEST</w:t>
      </w:r>
      <w:r>
        <w:t xml:space="preserve">, </w:t>
      </w:r>
      <w:r>
        <w:rPr>
          <w:rStyle w:val="HTMLCode"/>
        </w:rPr>
        <w:t>PRECOM_RESPONSE</w:t>
      </w:r>
      <w:r>
        <w:t xml:space="preserve">, </w:t>
      </w:r>
      <w:r>
        <w:rPr>
          <w:rStyle w:val="HTMLCode"/>
        </w:rPr>
        <w:t>RATING_RESULT</w:t>
      </w:r>
    </w:p>
    <w:p w14:paraId="5B941102" w14:textId="77777777" w:rsidR="00383977" w:rsidRDefault="00383977" w:rsidP="00383977">
      <w:r>
        <w:pict w14:anchorId="15541896">
          <v:rect id="_x0000_i1897" style="width:0;height:1.5pt" o:hralign="center" o:hrstd="t" o:hr="t" fillcolor="#a0a0a0" stroked="f"/>
        </w:pict>
      </w:r>
    </w:p>
    <w:p w14:paraId="5A5D6865"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4C7ACF65" w14:textId="77777777" w:rsidR="00383977" w:rsidRDefault="00383977" w:rsidP="0031018D">
      <w:pPr>
        <w:pStyle w:val="NormalWeb"/>
        <w:numPr>
          <w:ilvl w:val="0"/>
          <w:numId w:val="100"/>
        </w:numPr>
      </w:pPr>
      <w:r>
        <w:lastRenderedPageBreak/>
        <w:t xml:space="preserve">Ensure that key IDs </w:t>
      </w:r>
      <w:r>
        <w:rPr>
          <w:rStyle w:val="Strong"/>
        </w:rPr>
        <w:t>appear consistently</w:t>
      </w:r>
      <w:r>
        <w:t xml:space="preserve"> across all message types referencing the same business event</w:t>
      </w:r>
    </w:p>
    <w:p w14:paraId="1E733454" w14:textId="77777777" w:rsidR="00383977" w:rsidRDefault="00383977" w:rsidP="0031018D">
      <w:pPr>
        <w:pStyle w:val="NormalWeb"/>
        <w:numPr>
          <w:ilvl w:val="0"/>
          <w:numId w:val="100"/>
        </w:numPr>
      </w:pPr>
      <w:r>
        <w:t xml:space="preserve">Validate that </w:t>
      </w:r>
      <w:r>
        <w:rPr>
          <w:rStyle w:val="Strong"/>
        </w:rPr>
        <w:t>relationships are preserved</w:t>
      </w:r>
      <w:r>
        <w:t xml:space="preserve"> through transformations</w:t>
      </w:r>
    </w:p>
    <w:p w14:paraId="44AB3DCD" w14:textId="77777777" w:rsidR="00383977" w:rsidRDefault="00383977" w:rsidP="0031018D">
      <w:pPr>
        <w:pStyle w:val="NormalWeb"/>
        <w:numPr>
          <w:ilvl w:val="0"/>
          <w:numId w:val="100"/>
        </w:numPr>
      </w:pPr>
      <w:r>
        <w:t xml:space="preserve">Detect and flag records where correlation fails (e.g., a </w:t>
      </w:r>
      <w:r>
        <w:rPr>
          <w:rStyle w:val="HTMLCode"/>
        </w:rPr>
        <w:t>PRECOM_RESPONSE</w:t>
      </w:r>
      <w:r>
        <w:t xml:space="preserve"> exists for a </w:t>
      </w:r>
      <w:r>
        <w:rPr>
          <w:rStyle w:val="HTMLCode"/>
        </w:rPr>
        <w:t>QuoteID</w:t>
      </w:r>
      <w:r>
        <w:t xml:space="preserve"> not present in </w:t>
      </w:r>
      <w:r>
        <w:rPr>
          <w:rStyle w:val="HTMLCode"/>
        </w:rPr>
        <w:t>QUOTE_REQUEST</w:t>
      </w:r>
      <w:r>
        <w:t>)</w:t>
      </w:r>
    </w:p>
    <w:p w14:paraId="786EBFA8" w14:textId="77777777" w:rsidR="00383977" w:rsidRDefault="00383977" w:rsidP="00383977">
      <w:r>
        <w:pict w14:anchorId="563FE1C5">
          <v:rect id="_x0000_i1898" style="width:0;height:1.5pt" o:hralign="center" o:hrstd="t" o:hr="t" fillcolor="#a0a0a0" stroked="f"/>
        </w:pict>
      </w:r>
    </w:p>
    <w:p w14:paraId="4BBB763C" w14:textId="77777777" w:rsidR="00383977" w:rsidRDefault="00383977" w:rsidP="00383977">
      <w:pPr>
        <w:pStyle w:val="Heading2"/>
      </w:pPr>
      <w:r>
        <w:t xml:space="preserve">🧪 </w:t>
      </w:r>
      <w:r>
        <w:rPr>
          <w:rStyle w:val="Strong"/>
          <w:b/>
          <w:bCs/>
        </w:rPr>
        <w:t>Testing Approach</w:t>
      </w:r>
    </w:p>
    <w:p w14:paraId="71B3AC58" w14:textId="77777777" w:rsidR="00383977" w:rsidRDefault="00383977" w:rsidP="00383977">
      <w:pPr>
        <w:pStyle w:val="Heading3"/>
      </w:pPr>
      <w:r>
        <w:rPr>
          <w:rFonts w:ascii="Apple Color Emoji" w:hAnsi="Apple Color Emoji" w:cs="Apple Color Emoji"/>
        </w:rPr>
        <w:t>✅</w:t>
      </w:r>
      <w:r>
        <w:t xml:space="preserve"> </w:t>
      </w:r>
      <w:r>
        <w:rPr>
          <w:rStyle w:val="Strong"/>
          <w:b/>
          <w:bCs/>
        </w:rPr>
        <w:t>Cross-Layer Consistency Check</w:t>
      </w:r>
    </w:p>
    <w:p w14:paraId="14E78FED" w14:textId="77777777" w:rsidR="00383977" w:rsidRDefault="00383977" w:rsidP="0031018D">
      <w:pPr>
        <w:pStyle w:val="NormalWeb"/>
        <w:numPr>
          <w:ilvl w:val="0"/>
          <w:numId w:val="101"/>
        </w:numPr>
      </w:pPr>
      <w:r>
        <w:t>Extract records from Bronze for a given test window</w:t>
      </w:r>
    </w:p>
    <w:p w14:paraId="12893691" w14:textId="77777777" w:rsidR="00383977" w:rsidRDefault="00383977" w:rsidP="0031018D">
      <w:pPr>
        <w:pStyle w:val="NormalWeb"/>
        <w:numPr>
          <w:ilvl w:val="0"/>
          <w:numId w:val="101"/>
        </w:numPr>
      </w:pPr>
      <w:r>
        <w:t xml:space="preserve">Identify </w:t>
      </w:r>
      <w:r>
        <w:rPr>
          <w:rStyle w:val="HTMLCode"/>
        </w:rPr>
        <w:t>QuoteID</w:t>
      </w:r>
      <w:r>
        <w:t xml:space="preserve">, </w:t>
      </w:r>
      <w:r>
        <w:rPr>
          <w:rStyle w:val="HTMLCode"/>
        </w:rPr>
        <w:t>CacheID</w:t>
      </w:r>
      <w:r>
        <w:t xml:space="preserve">, and </w:t>
      </w:r>
      <w:r>
        <w:rPr>
          <w:rStyle w:val="HTMLCode"/>
        </w:rPr>
        <w:t>ProductID</w:t>
      </w:r>
      <w:r>
        <w:t xml:space="preserve"> values per message type</w:t>
      </w:r>
    </w:p>
    <w:p w14:paraId="34FF0662" w14:textId="77777777" w:rsidR="00383977" w:rsidRDefault="00383977" w:rsidP="0031018D">
      <w:pPr>
        <w:pStyle w:val="NormalWeb"/>
        <w:numPr>
          <w:ilvl w:val="0"/>
          <w:numId w:val="101"/>
        </w:numPr>
      </w:pPr>
      <w:r>
        <w:t>Compare corresponding entries in Silver:</w:t>
      </w:r>
    </w:p>
    <w:p w14:paraId="36A4AFCC" w14:textId="77777777" w:rsidR="00383977" w:rsidRDefault="00383977" w:rsidP="0031018D">
      <w:pPr>
        <w:pStyle w:val="NormalWeb"/>
        <w:numPr>
          <w:ilvl w:val="1"/>
          <w:numId w:val="101"/>
        </w:numPr>
      </w:pPr>
      <w:r>
        <w:t xml:space="preserve">Verify each </w:t>
      </w:r>
      <w:r>
        <w:rPr>
          <w:rStyle w:val="HTMLCode"/>
        </w:rPr>
        <w:t>QuoteID</w:t>
      </w:r>
      <w:r>
        <w:t xml:space="preserve"> in </w:t>
      </w:r>
      <w:r>
        <w:rPr>
          <w:rStyle w:val="HTMLCode"/>
        </w:rPr>
        <w:t>PRECOM_RESPONSE</w:t>
      </w:r>
      <w:r>
        <w:t xml:space="preserve"> exists in </w:t>
      </w:r>
      <w:r>
        <w:rPr>
          <w:rStyle w:val="HTMLCode"/>
        </w:rPr>
        <w:t>QUOTE_REQUEST</w:t>
      </w:r>
    </w:p>
    <w:p w14:paraId="66F908E9" w14:textId="77777777" w:rsidR="00383977" w:rsidRDefault="00383977" w:rsidP="0031018D">
      <w:pPr>
        <w:pStyle w:val="NormalWeb"/>
        <w:numPr>
          <w:ilvl w:val="1"/>
          <w:numId w:val="101"/>
        </w:numPr>
      </w:pPr>
      <w:r>
        <w:t xml:space="preserve">Ensure </w:t>
      </w:r>
      <w:r>
        <w:rPr>
          <w:rStyle w:val="HTMLCode"/>
        </w:rPr>
        <w:t>ProductID</w:t>
      </w:r>
      <w:r>
        <w:t xml:space="preserve"> matches across enrichment layers</w:t>
      </w:r>
    </w:p>
    <w:p w14:paraId="7AD7D0BF" w14:textId="77777777" w:rsidR="00383977" w:rsidRDefault="00383977" w:rsidP="0031018D">
      <w:pPr>
        <w:pStyle w:val="NormalWeb"/>
        <w:numPr>
          <w:ilvl w:val="1"/>
          <w:numId w:val="101"/>
        </w:numPr>
      </w:pPr>
      <w:r>
        <w:t xml:space="preserve">Confirm </w:t>
      </w:r>
      <w:r>
        <w:rPr>
          <w:rStyle w:val="HTMLCode"/>
        </w:rPr>
        <w:t>CacheID</w:t>
      </w:r>
      <w:r>
        <w:t xml:space="preserve"> aligns with the correct rating path</w:t>
      </w:r>
    </w:p>
    <w:p w14:paraId="44702420" w14:textId="77777777" w:rsidR="00383977" w:rsidRDefault="00383977" w:rsidP="0031018D">
      <w:pPr>
        <w:pStyle w:val="NormalWeb"/>
        <w:numPr>
          <w:ilvl w:val="0"/>
          <w:numId w:val="101"/>
        </w:numPr>
      </w:pPr>
      <w:r>
        <w:t>Check data lineage or transformation logs (if available) for ID mismatch issues</w:t>
      </w:r>
    </w:p>
    <w:p w14:paraId="1D26B977" w14:textId="77777777" w:rsidR="00383977" w:rsidRDefault="00383977" w:rsidP="00383977">
      <w:r>
        <w:pict w14:anchorId="6BC53401">
          <v:rect id="_x0000_i1899" style="width:0;height:1.5pt" o:hralign="center" o:hrstd="t" o:hr="t" fillcolor="#a0a0a0" stroked="f"/>
        </w:pict>
      </w:r>
    </w:p>
    <w:p w14:paraId="71A5DBE6"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02F20650" w14:textId="77777777" w:rsidR="00383977" w:rsidRDefault="00383977" w:rsidP="0031018D">
      <w:pPr>
        <w:pStyle w:val="NormalWeb"/>
        <w:numPr>
          <w:ilvl w:val="0"/>
          <w:numId w:val="102"/>
        </w:numPr>
      </w:pPr>
      <w:r>
        <w:t xml:space="preserve">Perform inner joins or anti-joins across datasets using </w:t>
      </w:r>
      <w:r>
        <w:rPr>
          <w:rStyle w:val="HTMLCode"/>
        </w:rPr>
        <w:t>QuoteID</w:t>
      </w:r>
      <w:r>
        <w:t xml:space="preserve">, </w:t>
      </w:r>
      <w:r>
        <w:rPr>
          <w:rStyle w:val="HTMLCode"/>
        </w:rPr>
        <w:t>CacheID</w:t>
      </w:r>
      <w:r>
        <w:t>, etc.</w:t>
      </w:r>
    </w:p>
    <w:p w14:paraId="19E8D300" w14:textId="77777777" w:rsidR="00383977" w:rsidRDefault="00383977" w:rsidP="0031018D">
      <w:pPr>
        <w:pStyle w:val="NormalWeb"/>
        <w:numPr>
          <w:ilvl w:val="0"/>
          <w:numId w:val="102"/>
        </w:numPr>
      </w:pPr>
      <w:r>
        <w:t>Group by ID and count occurrences to detect:</w:t>
      </w:r>
    </w:p>
    <w:p w14:paraId="13F379BA" w14:textId="77777777" w:rsidR="00383977" w:rsidRDefault="00383977" w:rsidP="0031018D">
      <w:pPr>
        <w:pStyle w:val="NormalWeb"/>
        <w:numPr>
          <w:ilvl w:val="1"/>
          <w:numId w:val="102"/>
        </w:numPr>
      </w:pPr>
      <w:r>
        <w:t>Unexpected duplicates</w:t>
      </w:r>
    </w:p>
    <w:p w14:paraId="7E918D10" w14:textId="77777777" w:rsidR="00383977" w:rsidRDefault="00383977" w:rsidP="0031018D">
      <w:pPr>
        <w:pStyle w:val="NormalWeb"/>
        <w:numPr>
          <w:ilvl w:val="1"/>
          <w:numId w:val="102"/>
        </w:numPr>
      </w:pPr>
      <w:r>
        <w:t>Missing links</w:t>
      </w:r>
    </w:p>
    <w:p w14:paraId="30DD9D5E" w14:textId="77777777" w:rsidR="00383977" w:rsidRDefault="00383977" w:rsidP="0031018D">
      <w:pPr>
        <w:pStyle w:val="NormalWeb"/>
        <w:numPr>
          <w:ilvl w:val="0"/>
          <w:numId w:val="102"/>
        </w:numPr>
      </w:pPr>
      <w:r>
        <w:t>Validate if ID propagation logic (in mapping/transformation rules) is correctly applied</w:t>
      </w:r>
    </w:p>
    <w:p w14:paraId="40EAF10C" w14:textId="77777777" w:rsidR="00383977" w:rsidRDefault="00383977" w:rsidP="00383977">
      <w:r>
        <w:pict w14:anchorId="07690AB8">
          <v:rect id="_x0000_i1900" style="width:0;height:1.5pt" o:hralign="center" o:hrstd="t" o:hr="t" fillcolor="#a0a0a0" stroked="f"/>
        </w:pict>
      </w:r>
    </w:p>
    <w:p w14:paraId="102E214B"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54BFFC1B" w14:textId="77777777" w:rsidR="00383977" w:rsidRDefault="00383977" w:rsidP="0031018D">
      <w:pPr>
        <w:pStyle w:val="NormalWeb"/>
        <w:numPr>
          <w:ilvl w:val="0"/>
          <w:numId w:val="103"/>
        </w:numPr>
      </w:pPr>
      <w:r>
        <w:t xml:space="preserve">All key identifiers are </w:t>
      </w:r>
      <w:r>
        <w:rPr>
          <w:rStyle w:val="Strong"/>
        </w:rPr>
        <w:t>present and correctly matched</w:t>
      </w:r>
      <w:r>
        <w:t xml:space="preserve"> across datasets</w:t>
      </w:r>
    </w:p>
    <w:p w14:paraId="64378B0C" w14:textId="77777777" w:rsidR="00383977" w:rsidRDefault="00383977" w:rsidP="0031018D">
      <w:pPr>
        <w:pStyle w:val="NormalWeb"/>
        <w:numPr>
          <w:ilvl w:val="0"/>
          <w:numId w:val="103"/>
        </w:numPr>
      </w:pPr>
      <w:r>
        <w:t>No unlinked records are found in Silver</w:t>
      </w:r>
    </w:p>
    <w:p w14:paraId="41DE3323" w14:textId="77777777" w:rsidR="00383977" w:rsidRDefault="00383977" w:rsidP="0031018D">
      <w:pPr>
        <w:pStyle w:val="NormalWeb"/>
        <w:numPr>
          <w:ilvl w:val="0"/>
          <w:numId w:val="103"/>
        </w:numPr>
      </w:pPr>
      <w:r>
        <w:t>Consistency maintained even if records arrive out of order (event-time based)</w:t>
      </w:r>
    </w:p>
    <w:p w14:paraId="045C8F26" w14:textId="77777777" w:rsidR="00383977" w:rsidRDefault="00383977" w:rsidP="00383977">
      <w:r>
        <w:pict w14:anchorId="63CCEE29">
          <v:rect id="_x0000_i1901" style="width:0;height:1.5pt" o:hralign="center" o:hrstd="t" o:hr="t" fillcolor="#a0a0a0" stroked="f"/>
        </w:pict>
      </w:r>
    </w:p>
    <w:p w14:paraId="6DEC5894" w14:textId="77777777" w:rsidR="00383977" w:rsidRDefault="00383977" w:rsidP="00383977">
      <w:pPr>
        <w:pStyle w:val="Heading3"/>
      </w:pPr>
      <w:r>
        <w:t xml:space="preserve">🧾 </w:t>
      </w:r>
      <w:r>
        <w:rPr>
          <w:rStyle w:val="Strong"/>
          <w:b/>
          <w:bCs/>
        </w:rPr>
        <w:t>Exclusions</w:t>
      </w:r>
    </w:p>
    <w:p w14:paraId="1F0F1350" w14:textId="77777777" w:rsidR="00383977" w:rsidRDefault="00383977" w:rsidP="0031018D">
      <w:pPr>
        <w:pStyle w:val="NormalWeb"/>
        <w:numPr>
          <w:ilvl w:val="0"/>
          <w:numId w:val="104"/>
        </w:numPr>
      </w:pPr>
      <w:r>
        <w:t>Soft business joins where correlation is not strictly required</w:t>
      </w:r>
    </w:p>
    <w:p w14:paraId="2064AD1F" w14:textId="77777777" w:rsidR="00383977" w:rsidRDefault="00383977" w:rsidP="0031018D">
      <w:pPr>
        <w:pStyle w:val="NormalWeb"/>
        <w:numPr>
          <w:ilvl w:val="0"/>
          <w:numId w:val="104"/>
        </w:numPr>
      </w:pPr>
      <w:r>
        <w:t>Validation of field derivation logic (covered in transformation test cases)</w:t>
      </w:r>
    </w:p>
    <w:p w14:paraId="5152358F" w14:textId="77777777" w:rsidR="00383977" w:rsidRDefault="00383977" w:rsidP="00383977">
      <w:r>
        <w:pict w14:anchorId="47D99960">
          <v:rect id="_x0000_i1902" style="width:0;height:1.5pt" o:hralign="center" o:hrstd="t" o:hr="t" fillcolor="#a0a0a0" stroked="f"/>
        </w:pict>
      </w:r>
    </w:p>
    <w:p w14:paraId="59DD8ABC" w14:textId="77777777" w:rsidR="00383977" w:rsidRDefault="00383977" w:rsidP="00383977">
      <w:pPr>
        <w:pStyle w:val="Heading3"/>
      </w:pPr>
      <w:r>
        <w:rPr>
          <w:rFonts w:ascii="Apple Color Emoji" w:hAnsi="Apple Color Emoji" w:cs="Apple Color Emoji"/>
        </w:rPr>
        <w:lastRenderedPageBreak/>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8"/>
        <w:gridCol w:w="6392"/>
      </w:tblGrid>
      <w:tr w:rsidR="00383977" w14:paraId="369CDCD1" w14:textId="77777777" w:rsidTr="00383977">
        <w:trPr>
          <w:tblHeader/>
          <w:tblCellSpacing w:w="15" w:type="dxa"/>
        </w:trPr>
        <w:tc>
          <w:tcPr>
            <w:tcW w:w="0" w:type="auto"/>
            <w:vAlign w:val="center"/>
            <w:hideMark/>
          </w:tcPr>
          <w:p w14:paraId="23203BB2" w14:textId="77777777" w:rsidR="00383977" w:rsidRDefault="00383977">
            <w:pPr>
              <w:jc w:val="center"/>
              <w:rPr>
                <w:b/>
                <w:bCs/>
              </w:rPr>
            </w:pPr>
            <w:r>
              <w:rPr>
                <w:b/>
                <w:bCs/>
              </w:rPr>
              <w:t>DQ Ref</w:t>
            </w:r>
          </w:p>
        </w:tc>
        <w:tc>
          <w:tcPr>
            <w:tcW w:w="0" w:type="auto"/>
            <w:vAlign w:val="center"/>
            <w:hideMark/>
          </w:tcPr>
          <w:p w14:paraId="269ED6A2" w14:textId="77777777" w:rsidR="00383977" w:rsidRDefault="00383977">
            <w:pPr>
              <w:jc w:val="center"/>
              <w:rPr>
                <w:b/>
                <w:bCs/>
              </w:rPr>
            </w:pPr>
            <w:r>
              <w:rPr>
                <w:b/>
                <w:bCs/>
              </w:rPr>
              <w:t>Description</w:t>
            </w:r>
          </w:p>
        </w:tc>
      </w:tr>
      <w:tr w:rsidR="00383977" w14:paraId="7AA707FC" w14:textId="77777777" w:rsidTr="00383977">
        <w:trPr>
          <w:tblCellSpacing w:w="15" w:type="dxa"/>
        </w:trPr>
        <w:tc>
          <w:tcPr>
            <w:tcW w:w="0" w:type="auto"/>
            <w:vAlign w:val="center"/>
            <w:hideMark/>
          </w:tcPr>
          <w:p w14:paraId="3AD02135" w14:textId="77777777" w:rsidR="00383977" w:rsidRDefault="00383977">
            <w:r>
              <w:rPr>
                <w:rStyle w:val="Strong"/>
              </w:rPr>
              <w:t>RL DQ07 – Referential Integrity</w:t>
            </w:r>
          </w:p>
        </w:tc>
        <w:tc>
          <w:tcPr>
            <w:tcW w:w="0" w:type="auto"/>
            <w:vAlign w:val="center"/>
            <w:hideMark/>
          </w:tcPr>
          <w:p w14:paraId="5D96BB94" w14:textId="77777777" w:rsidR="00383977" w:rsidRDefault="00383977">
            <w:r>
              <w:t>Ensures key business identifiers are consistently represented across related datasets</w:t>
            </w:r>
          </w:p>
        </w:tc>
      </w:tr>
    </w:tbl>
    <w:p w14:paraId="74EA4BF9" w14:textId="77777777" w:rsidR="00383977" w:rsidRDefault="00383977" w:rsidP="00383977">
      <w:r>
        <w:pict w14:anchorId="01DDC2BC">
          <v:rect id="_x0000_i1903" style="width:0;height:1.5pt" o:hralign="center" o:hrstd="t" o:hr="t" fillcolor="#a0a0a0" stroked="f"/>
        </w:pict>
      </w:r>
    </w:p>
    <w:p w14:paraId="5B71925B"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2F08937D" w14:textId="77777777" w:rsidR="00383977" w:rsidRDefault="00383977" w:rsidP="0031018D">
      <w:pPr>
        <w:pStyle w:val="NormalWeb"/>
        <w:numPr>
          <w:ilvl w:val="0"/>
          <w:numId w:val="105"/>
        </w:numPr>
      </w:pPr>
      <w:r>
        <w:t>Data mapping documentation showing expected cross-entity key relationships</w:t>
      </w:r>
    </w:p>
    <w:p w14:paraId="770EE17F" w14:textId="77777777" w:rsidR="00383977" w:rsidRDefault="00383977" w:rsidP="0031018D">
      <w:pPr>
        <w:pStyle w:val="NormalWeb"/>
        <w:numPr>
          <w:ilvl w:val="0"/>
          <w:numId w:val="105"/>
        </w:numPr>
      </w:pPr>
      <w:r>
        <w:t>Access to Bronze and Silver tables</w:t>
      </w:r>
    </w:p>
    <w:p w14:paraId="10EDC318" w14:textId="77777777" w:rsidR="00383977" w:rsidRDefault="00383977" w:rsidP="0031018D">
      <w:pPr>
        <w:pStyle w:val="NormalWeb"/>
        <w:numPr>
          <w:ilvl w:val="0"/>
          <w:numId w:val="105"/>
        </w:numPr>
      </w:pPr>
      <w:r>
        <w:t>Tools for executing cross-dataset joins or comparisons (e.g., Databricks notebooks)</w:t>
      </w:r>
    </w:p>
    <w:p w14:paraId="0C62303C" w14:textId="77777777" w:rsidR="00383977" w:rsidRDefault="00383977" w:rsidP="00383977">
      <w:r>
        <w:pict w14:anchorId="33844505">
          <v:rect id="_x0000_i1904" style="width:0;height:1.5pt" o:hralign="center" o:hrstd="t" o:hr="t" fillcolor="#a0a0a0" stroked="f"/>
        </w:pict>
      </w:r>
    </w:p>
    <w:p w14:paraId="2DE13056" w14:textId="77777777" w:rsidR="00383977" w:rsidRDefault="00383977" w:rsidP="00383977">
      <w:pPr>
        <w:pStyle w:val="NormalWeb"/>
      </w:pPr>
      <w:r>
        <w:t>Let me know if you'd like help automating this test across all message types or developing visual lineage tools to trace identifier propagation through the layers.</w:t>
      </w:r>
    </w:p>
    <w:p w14:paraId="3308121C" w14:textId="77777777" w:rsidR="00383977" w:rsidRDefault="00383977" w:rsidP="00383977">
      <w:pPr>
        <w:pStyle w:val="Heading5"/>
      </w:pPr>
      <w:r>
        <w:t>You said:</w:t>
      </w:r>
    </w:p>
    <w:p w14:paraId="57AB7EDB" w14:textId="77777777" w:rsidR="00383977" w:rsidRDefault="00383977" w:rsidP="00383977">
      <w:r>
        <w:t>DQ-08-01</w:t>
      </w:r>
    </w:p>
    <w:p w14:paraId="692E8AB9" w14:textId="77777777" w:rsidR="00383977" w:rsidRDefault="00383977" w:rsidP="00383977">
      <w:pPr>
        <w:pStyle w:val="Heading6"/>
      </w:pPr>
      <w:r>
        <w:t>ChatGPT said:</w:t>
      </w:r>
    </w:p>
    <w:p w14:paraId="398CBC04" w14:textId="77777777" w:rsidR="00383977" w:rsidRDefault="00383977" w:rsidP="00383977">
      <w:pPr>
        <w:pStyle w:val="NormalWeb"/>
      </w:pPr>
      <w:r>
        <w:t xml:space="preserve">Here is the detailed technical test scenario for </w:t>
      </w:r>
      <w:r>
        <w:rPr>
          <w:rStyle w:val="Strong"/>
        </w:rPr>
        <w:t>DQ-08-01 – Stakeholder Review Pipeline</w:t>
      </w:r>
      <w:r>
        <w:t>, which ensures the business relevance and usability of the processed data through human validation.</w:t>
      </w:r>
    </w:p>
    <w:p w14:paraId="6715B300" w14:textId="77777777" w:rsidR="00383977" w:rsidRDefault="00383977" w:rsidP="00383977">
      <w:r>
        <w:pict w14:anchorId="7458966D">
          <v:rect id="_x0000_i1905" style="width:0;height:1.5pt" o:hralign="center" o:hrstd="t" o:hr="t" fillcolor="#a0a0a0" stroked="f"/>
        </w:pict>
      </w:r>
    </w:p>
    <w:p w14:paraId="46810721" w14:textId="77777777" w:rsidR="00383977" w:rsidRDefault="00383977" w:rsidP="00383977">
      <w:pPr>
        <w:pStyle w:val="Heading2"/>
      </w:pPr>
      <w:r>
        <w:t xml:space="preserve">🧾 </w:t>
      </w:r>
      <w:r>
        <w:rPr>
          <w:rStyle w:val="Strong"/>
          <w:b/>
          <w:bCs/>
        </w:rPr>
        <w:t>Test Scenario ID: DQ-08-01 – Stakeholder Review Pipeline</w:t>
      </w:r>
    </w:p>
    <w:p w14:paraId="5EFB47B1"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68FA2ECF" w14:textId="77777777" w:rsidR="00383977" w:rsidRDefault="00383977" w:rsidP="00383977">
      <w:pPr>
        <w:pStyle w:val="NormalWeb"/>
      </w:pPr>
      <w:r>
        <w:t xml:space="preserve">This test scenario focuses on </w:t>
      </w:r>
      <w:r>
        <w:rPr>
          <w:rStyle w:val="Strong"/>
        </w:rPr>
        <w:t>validating the business relevance of data outputs</w:t>
      </w:r>
      <w:r>
        <w:t xml:space="preserve"> by incorporating regular </w:t>
      </w:r>
      <w:r>
        <w:rPr>
          <w:rStyle w:val="Strong"/>
        </w:rPr>
        <w:t>reviews with data owners or stakeholders</w:t>
      </w:r>
      <w:r>
        <w:t xml:space="preserve">. While automated data validation ensures structure and consistency, stakeholder reviews help confirm that the </w:t>
      </w:r>
      <w:r>
        <w:rPr>
          <w:rStyle w:val="Strong"/>
        </w:rPr>
        <w:t>transformed Silver data meets real-world business expectations</w:t>
      </w:r>
      <w:r>
        <w:t>, aligns with downstream needs, and supports decision-making.</w:t>
      </w:r>
    </w:p>
    <w:p w14:paraId="60E2AF69" w14:textId="77777777" w:rsidR="00383977" w:rsidRDefault="00383977" w:rsidP="00383977">
      <w:r>
        <w:pict w14:anchorId="058FBAA1">
          <v:rect id="_x0000_i1906" style="width:0;height:1.5pt" o:hralign="center" o:hrstd="t" o:hr="t" fillcolor="#a0a0a0" stroked="f"/>
        </w:pict>
      </w:r>
    </w:p>
    <w:p w14:paraId="737044C7"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350B8D3D" w14:textId="77777777" w:rsidR="00383977" w:rsidRDefault="00383977" w:rsidP="0031018D">
      <w:pPr>
        <w:pStyle w:val="NormalWeb"/>
        <w:numPr>
          <w:ilvl w:val="0"/>
          <w:numId w:val="106"/>
        </w:numPr>
      </w:pPr>
      <w:r>
        <w:rPr>
          <w:rStyle w:val="Strong"/>
        </w:rPr>
        <w:t>Stakeholders</w:t>
      </w:r>
      <w:r>
        <w:t>:</w:t>
      </w:r>
    </w:p>
    <w:p w14:paraId="17363C3F" w14:textId="77777777" w:rsidR="00383977" w:rsidRDefault="00383977" w:rsidP="0031018D">
      <w:pPr>
        <w:pStyle w:val="NormalWeb"/>
        <w:numPr>
          <w:ilvl w:val="1"/>
          <w:numId w:val="106"/>
        </w:numPr>
      </w:pPr>
      <w:r>
        <w:t>Business analysts</w:t>
      </w:r>
    </w:p>
    <w:p w14:paraId="16B2039F" w14:textId="77777777" w:rsidR="00383977" w:rsidRDefault="00383977" w:rsidP="0031018D">
      <w:pPr>
        <w:pStyle w:val="NormalWeb"/>
        <w:numPr>
          <w:ilvl w:val="1"/>
          <w:numId w:val="106"/>
        </w:numPr>
      </w:pPr>
      <w:r>
        <w:t>Pricing owners</w:t>
      </w:r>
    </w:p>
    <w:p w14:paraId="4641B038" w14:textId="77777777" w:rsidR="00383977" w:rsidRDefault="00383977" w:rsidP="0031018D">
      <w:pPr>
        <w:pStyle w:val="NormalWeb"/>
        <w:numPr>
          <w:ilvl w:val="1"/>
          <w:numId w:val="106"/>
        </w:numPr>
      </w:pPr>
      <w:r>
        <w:lastRenderedPageBreak/>
        <w:t>Data product managers</w:t>
      </w:r>
    </w:p>
    <w:p w14:paraId="61123CCB" w14:textId="77777777" w:rsidR="00383977" w:rsidRDefault="00383977" w:rsidP="0031018D">
      <w:pPr>
        <w:pStyle w:val="NormalWeb"/>
        <w:numPr>
          <w:ilvl w:val="0"/>
          <w:numId w:val="106"/>
        </w:numPr>
      </w:pPr>
      <w:r>
        <w:rPr>
          <w:rStyle w:val="Strong"/>
        </w:rPr>
        <w:t>Target Datasets</w:t>
      </w:r>
      <w:r>
        <w:t>:</w:t>
      </w:r>
    </w:p>
    <w:p w14:paraId="13B31988" w14:textId="77777777" w:rsidR="00383977" w:rsidRDefault="00383977" w:rsidP="0031018D">
      <w:pPr>
        <w:pStyle w:val="NormalWeb"/>
        <w:numPr>
          <w:ilvl w:val="1"/>
          <w:numId w:val="106"/>
        </w:numPr>
      </w:pPr>
      <w:r>
        <w:t>Silver layer tables (e.g., Quote Summary, Precomp Aggregates, Rating Decisions)</w:t>
      </w:r>
    </w:p>
    <w:p w14:paraId="58E72B74" w14:textId="77777777" w:rsidR="00383977" w:rsidRDefault="00383977" w:rsidP="0031018D">
      <w:pPr>
        <w:pStyle w:val="NormalWeb"/>
        <w:numPr>
          <w:ilvl w:val="0"/>
          <w:numId w:val="106"/>
        </w:numPr>
      </w:pPr>
      <w:r>
        <w:rPr>
          <w:rStyle w:val="Strong"/>
        </w:rPr>
        <w:t>Focus Areas</w:t>
      </w:r>
      <w:r>
        <w:t>:</w:t>
      </w:r>
    </w:p>
    <w:p w14:paraId="377AF20F" w14:textId="77777777" w:rsidR="00383977" w:rsidRDefault="00383977" w:rsidP="0031018D">
      <w:pPr>
        <w:pStyle w:val="NormalWeb"/>
        <w:numPr>
          <w:ilvl w:val="1"/>
          <w:numId w:val="106"/>
        </w:numPr>
      </w:pPr>
      <w:r>
        <w:t>Business logic accuracy (e.g., quote validity, rating thresholds)</w:t>
      </w:r>
    </w:p>
    <w:p w14:paraId="02A4F907" w14:textId="77777777" w:rsidR="00383977" w:rsidRDefault="00383977" w:rsidP="0031018D">
      <w:pPr>
        <w:pStyle w:val="NormalWeb"/>
        <w:numPr>
          <w:ilvl w:val="1"/>
          <w:numId w:val="106"/>
        </w:numPr>
      </w:pPr>
      <w:r>
        <w:t>Timeliness and completeness of data</w:t>
      </w:r>
    </w:p>
    <w:p w14:paraId="0DF23147" w14:textId="77777777" w:rsidR="00383977" w:rsidRDefault="00383977" w:rsidP="0031018D">
      <w:pPr>
        <w:pStyle w:val="NormalWeb"/>
        <w:numPr>
          <w:ilvl w:val="1"/>
          <w:numId w:val="106"/>
        </w:numPr>
      </w:pPr>
      <w:r>
        <w:t>Interpretation of flags, indicators, or calculated fields</w:t>
      </w:r>
    </w:p>
    <w:p w14:paraId="1F5918F6" w14:textId="77777777" w:rsidR="00383977" w:rsidRDefault="00383977" w:rsidP="00383977">
      <w:r>
        <w:pict w14:anchorId="75F75CAC">
          <v:rect id="_x0000_i1907" style="width:0;height:1.5pt" o:hralign="center" o:hrstd="t" o:hr="t" fillcolor="#a0a0a0" stroked="f"/>
        </w:pict>
      </w:r>
    </w:p>
    <w:p w14:paraId="381F4745"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22FDFADC" w14:textId="77777777" w:rsidR="00383977" w:rsidRDefault="00383977" w:rsidP="0031018D">
      <w:pPr>
        <w:pStyle w:val="NormalWeb"/>
        <w:numPr>
          <w:ilvl w:val="0"/>
          <w:numId w:val="107"/>
        </w:numPr>
      </w:pPr>
      <w:r>
        <w:t xml:space="preserve">Confirm with stakeholders that Silver datasets are </w:t>
      </w:r>
      <w:r>
        <w:rPr>
          <w:rStyle w:val="Strong"/>
        </w:rPr>
        <w:t>fit-for-purpose</w:t>
      </w:r>
      <w:r>
        <w:t xml:space="preserve"> for reporting, pricing, or analytics</w:t>
      </w:r>
    </w:p>
    <w:p w14:paraId="048D86C5" w14:textId="77777777" w:rsidR="00383977" w:rsidRDefault="00383977" w:rsidP="0031018D">
      <w:pPr>
        <w:pStyle w:val="NormalWeb"/>
        <w:numPr>
          <w:ilvl w:val="0"/>
          <w:numId w:val="107"/>
        </w:numPr>
      </w:pPr>
      <w:r>
        <w:t xml:space="preserve">Identify and address </w:t>
      </w:r>
      <w:r>
        <w:rPr>
          <w:rStyle w:val="Strong"/>
        </w:rPr>
        <w:t>semantic or contextual mismatches</w:t>
      </w:r>
      <w:r>
        <w:t xml:space="preserve"> between expected and actual outputs</w:t>
      </w:r>
    </w:p>
    <w:p w14:paraId="4477D390" w14:textId="77777777" w:rsidR="00383977" w:rsidRDefault="00383977" w:rsidP="0031018D">
      <w:pPr>
        <w:pStyle w:val="NormalWeb"/>
        <w:numPr>
          <w:ilvl w:val="0"/>
          <w:numId w:val="107"/>
        </w:numPr>
      </w:pPr>
      <w:r>
        <w:t xml:space="preserve">Establish a </w:t>
      </w:r>
      <w:r>
        <w:rPr>
          <w:rStyle w:val="Strong"/>
        </w:rPr>
        <w:t>feedback loop</w:t>
      </w:r>
      <w:r>
        <w:t xml:space="preserve"> to capture business-driven corrections or enhancement needs</w:t>
      </w:r>
    </w:p>
    <w:p w14:paraId="43FC044B" w14:textId="77777777" w:rsidR="00383977" w:rsidRDefault="00383977" w:rsidP="00383977">
      <w:r>
        <w:pict w14:anchorId="2DAB1671">
          <v:rect id="_x0000_i1908" style="width:0;height:1.5pt" o:hralign="center" o:hrstd="t" o:hr="t" fillcolor="#a0a0a0" stroked="f"/>
        </w:pict>
      </w:r>
    </w:p>
    <w:p w14:paraId="363D87F0" w14:textId="77777777" w:rsidR="00383977" w:rsidRDefault="00383977" w:rsidP="00383977">
      <w:pPr>
        <w:pStyle w:val="Heading2"/>
      </w:pPr>
      <w:r>
        <w:t xml:space="preserve">🧪 </w:t>
      </w:r>
      <w:r>
        <w:rPr>
          <w:rStyle w:val="Strong"/>
          <w:b/>
          <w:bCs/>
        </w:rPr>
        <w:t>Testing Approach</w:t>
      </w:r>
    </w:p>
    <w:p w14:paraId="7194E218" w14:textId="77777777" w:rsidR="00383977" w:rsidRDefault="00383977" w:rsidP="00383977">
      <w:pPr>
        <w:pStyle w:val="Heading3"/>
      </w:pPr>
      <w:r>
        <w:rPr>
          <w:rFonts w:ascii="Apple Color Emoji" w:hAnsi="Apple Color Emoji" w:cs="Apple Color Emoji"/>
        </w:rPr>
        <w:t>✅</w:t>
      </w:r>
      <w:r>
        <w:t xml:space="preserve"> </w:t>
      </w:r>
      <w:r>
        <w:rPr>
          <w:rStyle w:val="Strong"/>
          <w:b/>
          <w:bCs/>
        </w:rPr>
        <w:t>Stakeholder Validation Workflow</w:t>
      </w:r>
    </w:p>
    <w:p w14:paraId="77B29FBD" w14:textId="77777777" w:rsidR="00383977" w:rsidRDefault="00383977" w:rsidP="0031018D">
      <w:pPr>
        <w:pStyle w:val="NormalWeb"/>
        <w:numPr>
          <w:ilvl w:val="0"/>
          <w:numId w:val="108"/>
        </w:numPr>
      </w:pPr>
      <w:r>
        <w:t xml:space="preserve">Select a </w:t>
      </w:r>
      <w:r>
        <w:rPr>
          <w:rStyle w:val="Strong"/>
        </w:rPr>
        <w:t>representative sample</w:t>
      </w:r>
      <w:r>
        <w:t xml:space="preserve"> of Silver layer data (e.g., 100 recent quotes or precom results)</w:t>
      </w:r>
    </w:p>
    <w:p w14:paraId="1AA6FA97" w14:textId="77777777" w:rsidR="00383977" w:rsidRDefault="00383977" w:rsidP="0031018D">
      <w:pPr>
        <w:pStyle w:val="NormalWeb"/>
        <w:numPr>
          <w:ilvl w:val="0"/>
          <w:numId w:val="108"/>
        </w:numPr>
      </w:pPr>
      <w:r>
        <w:t xml:space="preserve">Present key columns to stakeholders in a </w:t>
      </w:r>
      <w:r>
        <w:rPr>
          <w:rStyle w:val="Strong"/>
        </w:rPr>
        <w:t>review-friendly format</w:t>
      </w:r>
      <w:r>
        <w:t xml:space="preserve"> (e.g., Excel, dashboard)</w:t>
      </w:r>
    </w:p>
    <w:p w14:paraId="12E8401C" w14:textId="77777777" w:rsidR="00383977" w:rsidRDefault="00383977" w:rsidP="0031018D">
      <w:pPr>
        <w:pStyle w:val="NormalWeb"/>
        <w:numPr>
          <w:ilvl w:val="0"/>
          <w:numId w:val="108"/>
        </w:numPr>
      </w:pPr>
      <w:r>
        <w:t>Stakeholders verify:</w:t>
      </w:r>
    </w:p>
    <w:p w14:paraId="72F0300F" w14:textId="77777777" w:rsidR="00383977" w:rsidRDefault="00383977" w:rsidP="0031018D">
      <w:pPr>
        <w:pStyle w:val="NormalWeb"/>
        <w:numPr>
          <w:ilvl w:val="1"/>
          <w:numId w:val="108"/>
        </w:numPr>
      </w:pPr>
      <w:r>
        <w:t>Logical correctness of data (e.g., quote expired after 30 days, score in expected range)</w:t>
      </w:r>
    </w:p>
    <w:p w14:paraId="0370B101" w14:textId="77777777" w:rsidR="00383977" w:rsidRDefault="00383977" w:rsidP="0031018D">
      <w:pPr>
        <w:pStyle w:val="NormalWeb"/>
        <w:numPr>
          <w:ilvl w:val="1"/>
          <w:numId w:val="108"/>
        </w:numPr>
      </w:pPr>
      <w:r>
        <w:t>Accurate mappings and business rule applications</w:t>
      </w:r>
    </w:p>
    <w:p w14:paraId="15432917" w14:textId="77777777" w:rsidR="00383977" w:rsidRDefault="00383977" w:rsidP="0031018D">
      <w:pPr>
        <w:pStyle w:val="NormalWeb"/>
        <w:numPr>
          <w:ilvl w:val="1"/>
          <w:numId w:val="108"/>
        </w:numPr>
      </w:pPr>
      <w:r>
        <w:t>Any outliers or anomalies</w:t>
      </w:r>
    </w:p>
    <w:p w14:paraId="4C8C13E6" w14:textId="77777777" w:rsidR="00383977" w:rsidRDefault="00383977" w:rsidP="0031018D">
      <w:pPr>
        <w:pStyle w:val="NormalWeb"/>
        <w:numPr>
          <w:ilvl w:val="0"/>
          <w:numId w:val="108"/>
        </w:numPr>
      </w:pPr>
      <w:r>
        <w:t>Capture feedback and classify findings as:</w:t>
      </w:r>
    </w:p>
    <w:p w14:paraId="34E42F67" w14:textId="77777777" w:rsidR="00383977" w:rsidRDefault="00383977" w:rsidP="0031018D">
      <w:pPr>
        <w:pStyle w:val="NormalWeb"/>
        <w:numPr>
          <w:ilvl w:val="1"/>
          <w:numId w:val="108"/>
        </w:numPr>
      </w:pPr>
      <w:r>
        <w:t xml:space="preserve">Confirmed </w:t>
      </w:r>
      <w:r>
        <w:rPr>
          <w:rFonts w:ascii="Apple Color Emoji" w:hAnsi="Apple Color Emoji" w:cs="Apple Color Emoji"/>
        </w:rPr>
        <w:t>✔️</w:t>
      </w:r>
    </w:p>
    <w:p w14:paraId="30FB5BE2" w14:textId="77777777" w:rsidR="00383977" w:rsidRDefault="00383977" w:rsidP="0031018D">
      <w:pPr>
        <w:pStyle w:val="NormalWeb"/>
        <w:numPr>
          <w:ilvl w:val="1"/>
          <w:numId w:val="108"/>
        </w:numPr>
      </w:pPr>
      <w:r>
        <w:t xml:space="preserve">Needs fix </w:t>
      </w:r>
      <w:r>
        <w:rPr>
          <w:rFonts w:ascii="Apple Color Emoji" w:hAnsi="Apple Color Emoji" w:cs="Apple Color Emoji"/>
        </w:rPr>
        <w:t>❌</w:t>
      </w:r>
    </w:p>
    <w:p w14:paraId="3600C24C" w14:textId="77777777" w:rsidR="00383977" w:rsidRDefault="00383977" w:rsidP="0031018D">
      <w:pPr>
        <w:pStyle w:val="NormalWeb"/>
        <w:numPr>
          <w:ilvl w:val="1"/>
          <w:numId w:val="108"/>
        </w:numPr>
      </w:pPr>
      <w:r>
        <w:t xml:space="preserve">Requires clarification </w:t>
      </w:r>
      <w:r>
        <w:rPr>
          <w:rFonts w:ascii="Apple Color Emoji" w:hAnsi="Apple Color Emoji" w:cs="Apple Color Emoji"/>
        </w:rPr>
        <w:t>🔍</w:t>
      </w:r>
    </w:p>
    <w:p w14:paraId="562AA53D" w14:textId="77777777" w:rsidR="00383977" w:rsidRDefault="00383977" w:rsidP="00383977">
      <w:r>
        <w:pict w14:anchorId="1788AC85">
          <v:rect id="_x0000_i1909" style="width:0;height:1.5pt" o:hralign="center" o:hrstd="t" o:hr="t" fillcolor="#a0a0a0" stroked="f"/>
        </w:pict>
      </w:r>
    </w:p>
    <w:p w14:paraId="3D1207E0"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77C4F9BC" w14:textId="77777777" w:rsidR="00383977" w:rsidRDefault="00383977" w:rsidP="0031018D">
      <w:pPr>
        <w:pStyle w:val="NormalWeb"/>
        <w:numPr>
          <w:ilvl w:val="0"/>
          <w:numId w:val="109"/>
        </w:numPr>
      </w:pPr>
      <w:r>
        <w:t>Manual review checklist for business logic</w:t>
      </w:r>
    </w:p>
    <w:p w14:paraId="5AAD8793" w14:textId="77777777" w:rsidR="00383977" w:rsidRDefault="00383977" w:rsidP="0031018D">
      <w:pPr>
        <w:pStyle w:val="NormalWeb"/>
        <w:numPr>
          <w:ilvl w:val="0"/>
          <w:numId w:val="109"/>
        </w:numPr>
      </w:pPr>
      <w:r>
        <w:t>Structured feedback collection form</w:t>
      </w:r>
    </w:p>
    <w:p w14:paraId="4E36E9FE" w14:textId="77777777" w:rsidR="00383977" w:rsidRDefault="00383977" w:rsidP="0031018D">
      <w:pPr>
        <w:pStyle w:val="NormalWeb"/>
        <w:numPr>
          <w:ilvl w:val="0"/>
          <w:numId w:val="109"/>
        </w:numPr>
      </w:pPr>
      <w:r>
        <w:t>Ticket creation for any gaps or data logic mismatches</w:t>
      </w:r>
    </w:p>
    <w:p w14:paraId="2BBB9C14" w14:textId="77777777" w:rsidR="00383977" w:rsidRDefault="00383977" w:rsidP="0031018D">
      <w:pPr>
        <w:pStyle w:val="NormalWeb"/>
        <w:numPr>
          <w:ilvl w:val="0"/>
          <w:numId w:val="109"/>
        </w:numPr>
      </w:pPr>
      <w:r>
        <w:t>Version-controlled sign-off log for audit</w:t>
      </w:r>
    </w:p>
    <w:p w14:paraId="575F66D5" w14:textId="77777777" w:rsidR="00383977" w:rsidRDefault="00383977" w:rsidP="00383977">
      <w:r>
        <w:lastRenderedPageBreak/>
        <w:pict w14:anchorId="714F1805">
          <v:rect id="_x0000_i1910" style="width:0;height:1.5pt" o:hralign="center" o:hrstd="t" o:hr="t" fillcolor="#a0a0a0" stroked="f"/>
        </w:pict>
      </w:r>
    </w:p>
    <w:p w14:paraId="01F8E2BB"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441EE23F" w14:textId="77777777" w:rsidR="00383977" w:rsidRDefault="00383977" w:rsidP="0031018D">
      <w:pPr>
        <w:pStyle w:val="NormalWeb"/>
        <w:numPr>
          <w:ilvl w:val="0"/>
          <w:numId w:val="110"/>
        </w:numPr>
      </w:pPr>
      <w:r>
        <w:t xml:space="preserve">Business stakeholders </w:t>
      </w:r>
      <w:r>
        <w:rPr>
          <w:rStyle w:val="Strong"/>
        </w:rPr>
        <w:t>approve the accuracy and usability</w:t>
      </w:r>
      <w:r>
        <w:t xml:space="preserve"> of Silver layer data</w:t>
      </w:r>
    </w:p>
    <w:p w14:paraId="6FDA5B36" w14:textId="77777777" w:rsidR="00383977" w:rsidRDefault="00383977" w:rsidP="0031018D">
      <w:pPr>
        <w:pStyle w:val="NormalWeb"/>
        <w:numPr>
          <w:ilvl w:val="0"/>
          <w:numId w:val="110"/>
        </w:numPr>
      </w:pPr>
      <w:r>
        <w:t>No major misinterpretations or logic issues found</w:t>
      </w:r>
    </w:p>
    <w:p w14:paraId="26EA0CAC" w14:textId="77777777" w:rsidR="00383977" w:rsidRDefault="00383977" w:rsidP="0031018D">
      <w:pPr>
        <w:pStyle w:val="NormalWeb"/>
        <w:numPr>
          <w:ilvl w:val="0"/>
          <w:numId w:val="110"/>
        </w:numPr>
      </w:pPr>
      <w:r>
        <w:t>Feedback is documented and acted upon in subsequent transformations</w:t>
      </w:r>
    </w:p>
    <w:p w14:paraId="7BF4E53E" w14:textId="77777777" w:rsidR="00383977" w:rsidRDefault="00383977" w:rsidP="00383977">
      <w:r>
        <w:pict w14:anchorId="02597061">
          <v:rect id="_x0000_i1911" style="width:0;height:1.5pt" o:hralign="center" o:hrstd="t" o:hr="t" fillcolor="#a0a0a0" stroked="f"/>
        </w:pict>
      </w:r>
    </w:p>
    <w:p w14:paraId="7D0B75A7" w14:textId="77777777" w:rsidR="00383977" w:rsidRDefault="00383977" w:rsidP="00383977">
      <w:pPr>
        <w:pStyle w:val="Heading3"/>
      </w:pPr>
      <w:r>
        <w:t xml:space="preserve">🧾 </w:t>
      </w:r>
      <w:r>
        <w:rPr>
          <w:rStyle w:val="Strong"/>
          <w:b/>
          <w:bCs/>
        </w:rPr>
        <w:t>Exclusions</w:t>
      </w:r>
    </w:p>
    <w:p w14:paraId="3BAD8ADE" w14:textId="77777777" w:rsidR="00383977" w:rsidRDefault="00383977" w:rsidP="0031018D">
      <w:pPr>
        <w:pStyle w:val="NormalWeb"/>
        <w:numPr>
          <w:ilvl w:val="0"/>
          <w:numId w:val="111"/>
        </w:numPr>
      </w:pPr>
      <w:r>
        <w:t>Automated validations (covered in system testing)</w:t>
      </w:r>
    </w:p>
    <w:p w14:paraId="0BB54297" w14:textId="77777777" w:rsidR="00383977" w:rsidRDefault="00383977" w:rsidP="0031018D">
      <w:pPr>
        <w:pStyle w:val="NormalWeb"/>
        <w:numPr>
          <w:ilvl w:val="0"/>
          <w:numId w:val="111"/>
        </w:numPr>
      </w:pPr>
      <w:r>
        <w:t>UI/dashboard issues unless directly related to data interpretation</w:t>
      </w:r>
    </w:p>
    <w:p w14:paraId="43C84976" w14:textId="77777777" w:rsidR="00383977" w:rsidRDefault="00383977" w:rsidP="00383977">
      <w:r>
        <w:pict w14:anchorId="3C38F6C1">
          <v:rect id="_x0000_i1912" style="width:0;height:1.5pt" o:hralign="center" o:hrstd="t" o:hr="t" fillcolor="#a0a0a0" stroked="f"/>
        </w:pict>
      </w:r>
    </w:p>
    <w:p w14:paraId="75B70CF4"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6952"/>
      </w:tblGrid>
      <w:tr w:rsidR="00383977" w14:paraId="4CA9C61B" w14:textId="77777777" w:rsidTr="00383977">
        <w:trPr>
          <w:tblHeader/>
          <w:tblCellSpacing w:w="15" w:type="dxa"/>
        </w:trPr>
        <w:tc>
          <w:tcPr>
            <w:tcW w:w="0" w:type="auto"/>
            <w:vAlign w:val="center"/>
            <w:hideMark/>
          </w:tcPr>
          <w:p w14:paraId="0A78EBB9" w14:textId="77777777" w:rsidR="00383977" w:rsidRDefault="00383977">
            <w:pPr>
              <w:jc w:val="center"/>
              <w:rPr>
                <w:b/>
                <w:bCs/>
              </w:rPr>
            </w:pPr>
            <w:r>
              <w:rPr>
                <w:b/>
                <w:bCs/>
              </w:rPr>
              <w:t>DQ Ref</w:t>
            </w:r>
          </w:p>
        </w:tc>
        <w:tc>
          <w:tcPr>
            <w:tcW w:w="0" w:type="auto"/>
            <w:vAlign w:val="center"/>
            <w:hideMark/>
          </w:tcPr>
          <w:p w14:paraId="5BF7CE14" w14:textId="77777777" w:rsidR="00383977" w:rsidRDefault="00383977">
            <w:pPr>
              <w:jc w:val="center"/>
              <w:rPr>
                <w:b/>
                <w:bCs/>
              </w:rPr>
            </w:pPr>
            <w:r>
              <w:rPr>
                <w:b/>
                <w:bCs/>
              </w:rPr>
              <w:t>Description</w:t>
            </w:r>
          </w:p>
        </w:tc>
      </w:tr>
      <w:tr w:rsidR="00383977" w14:paraId="720FED60" w14:textId="77777777" w:rsidTr="00383977">
        <w:trPr>
          <w:tblCellSpacing w:w="15" w:type="dxa"/>
        </w:trPr>
        <w:tc>
          <w:tcPr>
            <w:tcW w:w="0" w:type="auto"/>
            <w:vAlign w:val="center"/>
            <w:hideMark/>
          </w:tcPr>
          <w:p w14:paraId="2821E8C7" w14:textId="77777777" w:rsidR="00383977" w:rsidRDefault="00383977">
            <w:r>
              <w:rPr>
                <w:rStyle w:val="Strong"/>
              </w:rPr>
              <w:t>RL DQ08 – Relevance</w:t>
            </w:r>
          </w:p>
        </w:tc>
        <w:tc>
          <w:tcPr>
            <w:tcW w:w="0" w:type="auto"/>
            <w:vAlign w:val="center"/>
            <w:hideMark/>
          </w:tcPr>
          <w:p w14:paraId="37EBF482" w14:textId="77777777" w:rsidR="00383977" w:rsidRDefault="00383977">
            <w:r>
              <w:t>Validates that data meets user expectations and supports business use cases</w:t>
            </w:r>
          </w:p>
        </w:tc>
      </w:tr>
    </w:tbl>
    <w:p w14:paraId="68126705" w14:textId="77777777" w:rsidR="00383977" w:rsidRDefault="00383977" w:rsidP="00383977">
      <w:r>
        <w:pict w14:anchorId="705F28D3">
          <v:rect id="_x0000_i1913" style="width:0;height:1.5pt" o:hralign="center" o:hrstd="t" o:hr="t" fillcolor="#a0a0a0" stroked="f"/>
        </w:pict>
      </w:r>
    </w:p>
    <w:p w14:paraId="2507216E"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1D9A410B" w14:textId="77777777" w:rsidR="00383977" w:rsidRDefault="00383977" w:rsidP="0031018D">
      <w:pPr>
        <w:pStyle w:val="NormalWeb"/>
        <w:numPr>
          <w:ilvl w:val="0"/>
          <w:numId w:val="112"/>
        </w:numPr>
      </w:pPr>
      <w:r>
        <w:t>Clean Silver dataset for sampling</w:t>
      </w:r>
    </w:p>
    <w:p w14:paraId="41BE12CC" w14:textId="77777777" w:rsidR="00383977" w:rsidRDefault="00383977" w:rsidP="0031018D">
      <w:pPr>
        <w:pStyle w:val="NormalWeb"/>
        <w:numPr>
          <w:ilvl w:val="0"/>
          <w:numId w:val="112"/>
        </w:numPr>
      </w:pPr>
      <w:r>
        <w:t>Clear data dictionary and transformation rules for reference</w:t>
      </w:r>
    </w:p>
    <w:p w14:paraId="33E3E0BF" w14:textId="77777777" w:rsidR="00383977" w:rsidRDefault="00383977" w:rsidP="0031018D">
      <w:pPr>
        <w:pStyle w:val="NormalWeb"/>
        <w:numPr>
          <w:ilvl w:val="0"/>
          <w:numId w:val="112"/>
        </w:numPr>
      </w:pPr>
      <w:r>
        <w:t>Stakeholder availability and context briefing</w:t>
      </w:r>
    </w:p>
    <w:p w14:paraId="4831C18C" w14:textId="77777777" w:rsidR="00383977" w:rsidRDefault="00383977" w:rsidP="0031018D">
      <w:pPr>
        <w:pStyle w:val="NormalWeb"/>
        <w:numPr>
          <w:ilvl w:val="0"/>
          <w:numId w:val="112"/>
        </w:numPr>
      </w:pPr>
      <w:r>
        <w:t>Secure review environment (e.g., read-only dashboards or export)</w:t>
      </w:r>
    </w:p>
    <w:p w14:paraId="37DB009C" w14:textId="77777777" w:rsidR="00383977" w:rsidRDefault="00383977" w:rsidP="00383977">
      <w:r>
        <w:pict w14:anchorId="0DAE07EA">
          <v:rect id="_x0000_i1914" style="width:0;height:1.5pt" o:hralign="center" o:hrstd="t" o:hr="t" fillcolor="#a0a0a0" stroked="f"/>
        </w:pict>
      </w:r>
    </w:p>
    <w:p w14:paraId="67B337F6" w14:textId="77777777" w:rsidR="00383977" w:rsidRDefault="00383977" w:rsidP="00383977">
      <w:pPr>
        <w:pStyle w:val="NormalWeb"/>
      </w:pPr>
      <w:r>
        <w:t>Let me know if you’d like a stakeholder review checklist template or a dashboard prototype to simplify the sign-off process.</w:t>
      </w:r>
    </w:p>
    <w:p w14:paraId="6176C9A8" w14:textId="77777777" w:rsidR="00383977" w:rsidRDefault="00383977" w:rsidP="00383977">
      <w:pPr>
        <w:pStyle w:val="Heading5"/>
      </w:pPr>
      <w:r>
        <w:t>You said:</w:t>
      </w:r>
    </w:p>
    <w:p w14:paraId="25232473" w14:textId="77777777" w:rsidR="00383977" w:rsidRDefault="00383977" w:rsidP="00383977">
      <w:r>
        <w:t>MON-01</w:t>
      </w:r>
    </w:p>
    <w:p w14:paraId="503A1144" w14:textId="77777777" w:rsidR="00383977" w:rsidRDefault="00383977" w:rsidP="00383977">
      <w:pPr>
        <w:pStyle w:val="Heading6"/>
      </w:pPr>
      <w:r>
        <w:t>ChatGPT said:</w:t>
      </w:r>
    </w:p>
    <w:p w14:paraId="5EB52E1A" w14:textId="77777777" w:rsidR="00383977" w:rsidRDefault="00383977" w:rsidP="00383977">
      <w:pPr>
        <w:pStyle w:val="NormalWeb"/>
      </w:pPr>
      <w:r>
        <w:t xml:space="preserve">Here is the detailed technical test scenario for </w:t>
      </w:r>
      <w:r>
        <w:rPr>
          <w:rStyle w:val="Strong"/>
        </w:rPr>
        <w:t>MON-01 – Pipeline Health Monitoring</w:t>
      </w:r>
      <w:r>
        <w:t>, which ensures that key metrics about the ingestion and transformation pipeline are continuously tracked and visible.</w:t>
      </w:r>
    </w:p>
    <w:p w14:paraId="67B67176" w14:textId="77777777" w:rsidR="00383977" w:rsidRDefault="00383977" w:rsidP="00383977">
      <w:r>
        <w:pict w14:anchorId="687246CA">
          <v:rect id="_x0000_i1915" style="width:0;height:1.5pt" o:hralign="center" o:hrstd="t" o:hr="t" fillcolor="#a0a0a0" stroked="f"/>
        </w:pict>
      </w:r>
    </w:p>
    <w:p w14:paraId="5D2BA9C9" w14:textId="77777777" w:rsidR="00383977" w:rsidRDefault="00383977" w:rsidP="00383977">
      <w:pPr>
        <w:pStyle w:val="Heading2"/>
      </w:pPr>
      <w:r>
        <w:lastRenderedPageBreak/>
        <w:t xml:space="preserve">🩺 </w:t>
      </w:r>
      <w:r>
        <w:rPr>
          <w:rStyle w:val="Strong"/>
          <w:b/>
          <w:bCs/>
        </w:rPr>
        <w:t>Test Scenario ID: MON-01 – Pipeline Health Monitoring</w:t>
      </w:r>
    </w:p>
    <w:p w14:paraId="6F1D6FC4"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575593AF" w14:textId="77777777" w:rsidR="00383977" w:rsidRDefault="00383977" w:rsidP="00383977">
      <w:pPr>
        <w:pStyle w:val="NormalWeb"/>
      </w:pPr>
      <w:r>
        <w:t xml:space="preserve">This test validates that the data pipeline’s operational health is </w:t>
      </w:r>
      <w:r>
        <w:rPr>
          <w:rStyle w:val="Strong"/>
        </w:rPr>
        <w:t>actively monitored</w:t>
      </w:r>
      <w:r>
        <w:t xml:space="preserve"> using measurable metrics. These include data volume, error rates, and processing delays. Real-time monitoring ensures quick detection of issues like ingestion failures, data drop-offs, or transformation bottlenecks, which can otherwise silently impact business reports or downstream applications.</w:t>
      </w:r>
    </w:p>
    <w:p w14:paraId="090F868E" w14:textId="77777777" w:rsidR="00383977" w:rsidRDefault="00383977" w:rsidP="00383977">
      <w:r>
        <w:pict w14:anchorId="0312A8B9">
          <v:rect id="_x0000_i1916" style="width:0;height:1.5pt" o:hralign="center" o:hrstd="t" o:hr="t" fillcolor="#a0a0a0" stroked="f"/>
        </w:pict>
      </w:r>
    </w:p>
    <w:p w14:paraId="33A9B13B"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1000EE64" w14:textId="77777777" w:rsidR="00383977" w:rsidRDefault="00383977" w:rsidP="0031018D">
      <w:pPr>
        <w:pStyle w:val="NormalWeb"/>
        <w:numPr>
          <w:ilvl w:val="0"/>
          <w:numId w:val="113"/>
        </w:numPr>
      </w:pPr>
      <w:r>
        <w:rPr>
          <w:rStyle w:val="Strong"/>
        </w:rPr>
        <w:t>Pipeline Layers</w:t>
      </w:r>
      <w:r>
        <w:t>:</w:t>
      </w:r>
    </w:p>
    <w:p w14:paraId="0EC63086" w14:textId="77777777" w:rsidR="00383977" w:rsidRDefault="00383977" w:rsidP="0031018D">
      <w:pPr>
        <w:pStyle w:val="NormalWeb"/>
        <w:numPr>
          <w:ilvl w:val="1"/>
          <w:numId w:val="113"/>
        </w:numPr>
      </w:pPr>
      <w:r>
        <w:t>EventHub (source stream)</w:t>
      </w:r>
    </w:p>
    <w:p w14:paraId="64402F03" w14:textId="77777777" w:rsidR="00383977" w:rsidRDefault="00383977" w:rsidP="0031018D">
      <w:pPr>
        <w:pStyle w:val="NormalWeb"/>
        <w:numPr>
          <w:ilvl w:val="1"/>
          <w:numId w:val="113"/>
        </w:numPr>
      </w:pPr>
      <w:r>
        <w:t>Bronze Layer (raw ingestion)</w:t>
      </w:r>
    </w:p>
    <w:p w14:paraId="0D5877FC" w14:textId="77777777" w:rsidR="00383977" w:rsidRDefault="00383977" w:rsidP="0031018D">
      <w:pPr>
        <w:pStyle w:val="NormalWeb"/>
        <w:numPr>
          <w:ilvl w:val="1"/>
          <w:numId w:val="113"/>
        </w:numPr>
      </w:pPr>
      <w:r>
        <w:t>Silver Layer (transformed output)</w:t>
      </w:r>
    </w:p>
    <w:p w14:paraId="15FFB59F" w14:textId="77777777" w:rsidR="00383977" w:rsidRDefault="00383977" w:rsidP="0031018D">
      <w:pPr>
        <w:pStyle w:val="NormalWeb"/>
        <w:numPr>
          <w:ilvl w:val="0"/>
          <w:numId w:val="113"/>
        </w:numPr>
      </w:pPr>
      <w:r>
        <w:rPr>
          <w:rStyle w:val="Strong"/>
        </w:rPr>
        <w:t>Monitoring Targets</w:t>
      </w:r>
      <w:r>
        <w:t>:</w:t>
      </w:r>
    </w:p>
    <w:p w14:paraId="0DE75BA6" w14:textId="77777777" w:rsidR="00383977" w:rsidRDefault="00383977" w:rsidP="0031018D">
      <w:pPr>
        <w:pStyle w:val="NormalWeb"/>
        <w:numPr>
          <w:ilvl w:val="1"/>
          <w:numId w:val="113"/>
        </w:numPr>
      </w:pPr>
      <w:r>
        <w:t>Ingested record count per time window</w:t>
      </w:r>
    </w:p>
    <w:p w14:paraId="7FB39C55" w14:textId="77777777" w:rsidR="00383977" w:rsidRDefault="00383977" w:rsidP="0031018D">
      <w:pPr>
        <w:pStyle w:val="NormalWeb"/>
        <w:numPr>
          <w:ilvl w:val="1"/>
          <w:numId w:val="113"/>
        </w:numPr>
      </w:pPr>
      <w:r>
        <w:t>Failed record count or quarantine volume</w:t>
      </w:r>
    </w:p>
    <w:p w14:paraId="28816F74" w14:textId="77777777" w:rsidR="00383977" w:rsidRDefault="00383977" w:rsidP="0031018D">
      <w:pPr>
        <w:pStyle w:val="NormalWeb"/>
        <w:numPr>
          <w:ilvl w:val="1"/>
          <w:numId w:val="113"/>
        </w:numPr>
      </w:pPr>
      <w:r>
        <w:t xml:space="preserve">Lag between </w:t>
      </w:r>
      <w:r>
        <w:rPr>
          <w:rStyle w:val="HTMLCode"/>
        </w:rPr>
        <w:t>event_time</w:t>
      </w:r>
      <w:r>
        <w:t xml:space="preserve"> and </w:t>
      </w:r>
      <w:r>
        <w:rPr>
          <w:rStyle w:val="HTMLCode"/>
        </w:rPr>
        <w:t>_ingest_time</w:t>
      </w:r>
    </w:p>
    <w:p w14:paraId="089D7150" w14:textId="77777777" w:rsidR="00383977" w:rsidRDefault="00383977" w:rsidP="0031018D">
      <w:pPr>
        <w:pStyle w:val="NormalWeb"/>
        <w:numPr>
          <w:ilvl w:val="1"/>
          <w:numId w:val="113"/>
        </w:numPr>
      </w:pPr>
      <w:r>
        <w:t>Pipeline status (running, error, delayed)</w:t>
      </w:r>
    </w:p>
    <w:p w14:paraId="1B10B812" w14:textId="77777777" w:rsidR="00383977" w:rsidRDefault="00383977" w:rsidP="0031018D">
      <w:pPr>
        <w:pStyle w:val="NormalWeb"/>
        <w:numPr>
          <w:ilvl w:val="0"/>
          <w:numId w:val="113"/>
        </w:numPr>
      </w:pPr>
      <w:r>
        <w:rPr>
          <w:rStyle w:val="Strong"/>
        </w:rPr>
        <w:t>Monitoring Tools</w:t>
      </w:r>
      <w:r>
        <w:t>:</w:t>
      </w:r>
    </w:p>
    <w:p w14:paraId="6B72523E" w14:textId="77777777" w:rsidR="00383977" w:rsidRDefault="00383977" w:rsidP="0031018D">
      <w:pPr>
        <w:pStyle w:val="NormalWeb"/>
        <w:numPr>
          <w:ilvl w:val="1"/>
          <w:numId w:val="113"/>
        </w:numPr>
      </w:pPr>
      <w:r>
        <w:t>Azure Monitor / Log Analytics</w:t>
      </w:r>
    </w:p>
    <w:p w14:paraId="1BCA0E36" w14:textId="77777777" w:rsidR="00383977" w:rsidRDefault="00383977" w:rsidP="0031018D">
      <w:pPr>
        <w:pStyle w:val="NormalWeb"/>
        <w:numPr>
          <w:ilvl w:val="1"/>
          <w:numId w:val="113"/>
        </w:numPr>
      </w:pPr>
      <w:r>
        <w:t>Databricks metrics dashboard</w:t>
      </w:r>
    </w:p>
    <w:p w14:paraId="318FE07F" w14:textId="77777777" w:rsidR="00383977" w:rsidRDefault="00383977" w:rsidP="0031018D">
      <w:pPr>
        <w:pStyle w:val="NormalWeb"/>
        <w:numPr>
          <w:ilvl w:val="1"/>
          <w:numId w:val="113"/>
        </w:numPr>
      </w:pPr>
      <w:r>
        <w:t>Custom telemetry / observability tools</w:t>
      </w:r>
    </w:p>
    <w:p w14:paraId="77A4286C" w14:textId="77777777" w:rsidR="00383977" w:rsidRDefault="00383977" w:rsidP="00383977">
      <w:r>
        <w:pict w14:anchorId="7DDF85EA">
          <v:rect id="_x0000_i1917" style="width:0;height:1.5pt" o:hralign="center" o:hrstd="t" o:hr="t" fillcolor="#a0a0a0" stroked="f"/>
        </w:pict>
      </w:r>
    </w:p>
    <w:p w14:paraId="6FAFB197"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423CDF86" w14:textId="77777777" w:rsidR="00383977" w:rsidRDefault="00383977" w:rsidP="0031018D">
      <w:pPr>
        <w:pStyle w:val="NormalWeb"/>
        <w:numPr>
          <w:ilvl w:val="0"/>
          <w:numId w:val="114"/>
        </w:numPr>
      </w:pPr>
      <w:r>
        <w:t>Ensure key metrics are being emitted and captured by monitoring systems</w:t>
      </w:r>
    </w:p>
    <w:p w14:paraId="3457E049" w14:textId="77777777" w:rsidR="00383977" w:rsidRDefault="00383977" w:rsidP="0031018D">
      <w:pPr>
        <w:pStyle w:val="NormalWeb"/>
        <w:numPr>
          <w:ilvl w:val="0"/>
          <w:numId w:val="114"/>
        </w:numPr>
      </w:pPr>
      <w:r>
        <w:t>Confirm alerts are set up for volume drops, latency spikes, and errors</w:t>
      </w:r>
    </w:p>
    <w:p w14:paraId="2A442ABC" w14:textId="77777777" w:rsidR="00383977" w:rsidRDefault="00383977" w:rsidP="0031018D">
      <w:pPr>
        <w:pStyle w:val="NormalWeb"/>
        <w:numPr>
          <w:ilvl w:val="0"/>
          <w:numId w:val="114"/>
        </w:numPr>
      </w:pPr>
      <w:r>
        <w:t>Validate dashboards show real-time health of ingestion and transformation</w:t>
      </w:r>
    </w:p>
    <w:p w14:paraId="14283C73" w14:textId="77777777" w:rsidR="00383977" w:rsidRDefault="00383977" w:rsidP="00383977">
      <w:r>
        <w:pict w14:anchorId="03215182">
          <v:rect id="_x0000_i1918" style="width:0;height:1.5pt" o:hralign="center" o:hrstd="t" o:hr="t" fillcolor="#a0a0a0" stroked="f"/>
        </w:pict>
      </w:r>
    </w:p>
    <w:p w14:paraId="66A3CC8F" w14:textId="77777777" w:rsidR="00383977" w:rsidRDefault="00383977" w:rsidP="00383977">
      <w:pPr>
        <w:pStyle w:val="Heading2"/>
      </w:pPr>
      <w:r>
        <w:t xml:space="preserve">🧪 </w:t>
      </w:r>
      <w:r>
        <w:rPr>
          <w:rStyle w:val="Strong"/>
          <w:b/>
          <w:bCs/>
        </w:rPr>
        <w:t>Testing Approach</w:t>
      </w:r>
    </w:p>
    <w:p w14:paraId="34EB8069" w14:textId="77777777" w:rsidR="00383977" w:rsidRDefault="00383977" w:rsidP="00383977">
      <w:pPr>
        <w:pStyle w:val="Heading3"/>
      </w:pPr>
      <w:r>
        <w:rPr>
          <w:rFonts w:ascii="Apple Color Emoji" w:hAnsi="Apple Color Emoji" w:cs="Apple Color Emoji"/>
        </w:rPr>
        <w:t>✅</w:t>
      </w:r>
      <w:r>
        <w:t xml:space="preserve"> </w:t>
      </w:r>
      <w:r>
        <w:rPr>
          <w:rStyle w:val="Strong"/>
          <w:b/>
          <w:bCs/>
        </w:rPr>
        <w:t>Simulated Load &amp; Health Observability</w:t>
      </w:r>
    </w:p>
    <w:p w14:paraId="49AA1CA7" w14:textId="77777777" w:rsidR="00383977" w:rsidRDefault="00383977" w:rsidP="0031018D">
      <w:pPr>
        <w:pStyle w:val="NormalWeb"/>
        <w:numPr>
          <w:ilvl w:val="0"/>
          <w:numId w:val="115"/>
        </w:numPr>
      </w:pPr>
      <w:r>
        <w:t>Simulate normal message flow through EventHub → Bronze → Silver</w:t>
      </w:r>
    </w:p>
    <w:p w14:paraId="1E1A0AB6" w14:textId="77777777" w:rsidR="00383977" w:rsidRDefault="00383977" w:rsidP="0031018D">
      <w:pPr>
        <w:pStyle w:val="NormalWeb"/>
        <w:numPr>
          <w:ilvl w:val="0"/>
          <w:numId w:val="115"/>
        </w:numPr>
      </w:pPr>
      <w:r>
        <w:t>Validate that expected metrics (record count, processing time, failures) appear on dashboards</w:t>
      </w:r>
    </w:p>
    <w:p w14:paraId="6819AC00" w14:textId="77777777" w:rsidR="00383977" w:rsidRDefault="00383977" w:rsidP="0031018D">
      <w:pPr>
        <w:pStyle w:val="NormalWeb"/>
        <w:numPr>
          <w:ilvl w:val="0"/>
          <w:numId w:val="115"/>
        </w:numPr>
      </w:pPr>
      <w:r>
        <w:t>Inject test cases to simulate:</w:t>
      </w:r>
    </w:p>
    <w:p w14:paraId="3BE86B92" w14:textId="77777777" w:rsidR="00383977" w:rsidRDefault="00383977" w:rsidP="0031018D">
      <w:pPr>
        <w:pStyle w:val="NormalWeb"/>
        <w:numPr>
          <w:ilvl w:val="1"/>
          <w:numId w:val="115"/>
        </w:numPr>
      </w:pPr>
      <w:r>
        <w:lastRenderedPageBreak/>
        <w:t>Sudden drop in message count</w:t>
      </w:r>
    </w:p>
    <w:p w14:paraId="5E738545" w14:textId="77777777" w:rsidR="00383977" w:rsidRDefault="00383977" w:rsidP="0031018D">
      <w:pPr>
        <w:pStyle w:val="NormalWeb"/>
        <w:numPr>
          <w:ilvl w:val="1"/>
          <w:numId w:val="115"/>
        </w:numPr>
      </w:pPr>
      <w:r>
        <w:t>Spike in ingestion delay</w:t>
      </w:r>
    </w:p>
    <w:p w14:paraId="10CCA1FA" w14:textId="77777777" w:rsidR="00383977" w:rsidRDefault="00383977" w:rsidP="0031018D">
      <w:pPr>
        <w:pStyle w:val="NormalWeb"/>
        <w:numPr>
          <w:ilvl w:val="1"/>
          <w:numId w:val="115"/>
        </w:numPr>
      </w:pPr>
      <w:r>
        <w:t>Transformation failure</w:t>
      </w:r>
    </w:p>
    <w:p w14:paraId="156EBB9B" w14:textId="77777777" w:rsidR="00383977" w:rsidRDefault="00383977" w:rsidP="0031018D">
      <w:pPr>
        <w:pStyle w:val="NormalWeb"/>
        <w:numPr>
          <w:ilvl w:val="0"/>
          <w:numId w:val="115"/>
        </w:numPr>
      </w:pPr>
      <w:r>
        <w:t>Confirm:</w:t>
      </w:r>
    </w:p>
    <w:p w14:paraId="541FDD3C" w14:textId="77777777" w:rsidR="00383977" w:rsidRDefault="00383977" w:rsidP="0031018D">
      <w:pPr>
        <w:pStyle w:val="NormalWeb"/>
        <w:numPr>
          <w:ilvl w:val="1"/>
          <w:numId w:val="115"/>
        </w:numPr>
      </w:pPr>
      <w:r>
        <w:t>Metrics reflect anomalies in near real-time</w:t>
      </w:r>
    </w:p>
    <w:p w14:paraId="65771BEA" w14:textId="77777777" w:rsidR="00383977" w:rsidRDefault="00383977" w:rsidP="0031018D">
      <w:pPr>
        <w:pStyle w:val="NormalWeb"/>
        <w:numPr>
          <w:ilvl w:val="1"/>
          <w:numId w:val="115"/>
        </w:numPr>
      </w:pPr>
      <w:r>
        <w:t>Alerts (email, Slack, or portal) are triggered based on thresholds</w:t>
      </w:r>
    </w:p>
    <w:p w14:paraId="2576C709" w14:textId="77777777" w:rsidR="00383977" w:rsidRDefault="00383977" w:rsidP="0031018D">
      <w:pPr>
        <w:pStyle w:val="NormalWeb"/>
        <w:numPr>
          <w:ilvl w:val="1"/>
          <w:numId w:val="115"/>
        </w:numPr>
      </w:pPr>
      <w:r>
        <w:t>Logs contain actionable error details</w:t>
      </w:r>
    </w:p>
    <w:p w14:paraId="58BE74BE" w14:textId="77777777" w:rsidR="00383977" w:rsidRDefault="00383977" w:rsidP="00383977">
      <w:r>
        <w:pict w14:anchorId="30409735">
          <v:rect id="_x0000_i1919" style="width:0;height:1.5pt" o:hralign="center" o:hrstd="t" o:hr="t" fillcolor="#a0a0a0" stroked="f"/>
        </w:pict>
      </w:r>
    </w:p>
    <w:p w14:paraId="1D917A03"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71028886" w14:textId="77777777" w:rsidR="00383977" w:rsidRDefault="00383977" w:rsidP="0031018D">
      <w:pPr>
        <w:pStyle w:val="NormalWeb"/>
        <w:numPr>
          <w:ilvl w:val="0"/>
          <w:numId w:val="116"/>
        </w:numPr>
      </w:pPr>
      <w:r>
        <w:t>Review and snapshot ingestion dashboards during test events</w:t>
      </w:r>
    </w:p>
    <w:p w14:paraId="093C68CE" w14:textId="77777777" w:rsidR="00383977" w:rsidRDefault="00383977" w:rsidP="0031018D">
      <w:pPr>
        <w:pStyle w:val="NormalWeb"/>
        <w:numPr>
          <w:ilvl w:val="0"/>
          <w:numId w:val="116"/>
        </w:numPr>
      </w:pPr>
      <w:r>
        <w:t>Validate alert rules and notification routing</w:t>
      </w:r>
    </w:p>
    <w:p w14:paraId="6D8D5E81" w14:textId="77777777" w:rsidR="00383977" w:rsidRDefault="00383977" w:rsidP="0031018D">
      <w:pPr>
        <w:pStyle w:val="NormalWeb"/>
        <w:numPr>
          <w:ilvl w:val="0"/>
          <w:numId w:val="116"/>
        </w:numPr>
      </w:pPr>
      <w:r>
        <w:t>Compare actual vs. expected metric values under different load conditions</w:t>
      </w:r>
    </w:p>
    <w:p w14:paraId="636F797E" w14:textId="77777777" w:rsidR="00383977" w:rsidRDefault="00383977" w:rsidP="0031018D">
      <w:pPr>
        <w:pStyle w:val="NormalWeb"/>
        <w:numPr>
          <w:ilvl w:val="0"/>
          <w:numId w:val="116"/>
        </w:numPr>
      </w:pPr>
      <w:r>
        <w:t>Confirm time granularity is sufficient (e.g., 5-min buckets)</w:t>
      </w:r>
    </w:p>
    <w:p w14:paraId="4694AFB7" w14:textId="77777777" w:rsidR="00383977" w:rsidRDefault="00383977" w:rsidP="00383977">
      <w:r>
        <w:pict w14:anchorId="38F5A1D3">
          <v:rect id="_x0000_i1920" style="width:0;height:1.5pt" o:hralign="center" o:hrstd="t" o:hr="t" fillcolor="#a0a0a0" stroked="f"/>
        </w:pict>
      </w:r>
    </w:p>
    <w:p w14:paraId="5125CA42"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31CD2A75" w14:textId="77777777" w:rsidR="00383977" w:rsidRDefault="00383977" w:rsidP="0031018D">
      <w:pPr>
        <w:pStyle w:val="NormalWeb"/>
        <w:numPr>
          <w:ilvl w:val="0"/>
          <w:numId w:val="117"/>
        </w:numPr>
      </w:pPr>
      <w:r>
        <w:t>All relevant health metrics are emitted and visualized</w:t>
      </w:r>
    </w:p>
    <w:p w14:paraId="26E2943C" w14:textId="77777777" w:rsidR="00383977" w:rsidRDefault="00383977" w:rsidP="0031018D">
      <w:pPr>
        <w:pStyle w:val="NormalWeb"/>
        <w:numPr>
          <w:ilvl w:val="0"/>
          <w:numId w:val="117"/>
        </w:numPr>
      </w:pPr>
      <w:r>
        <w:t>Dashboards accurately reflect current state of data flow</w:t>
      </w:r>
    </w:p>
    <w:p w14:paraId="5D5D9172" w14:textId="77777777" w:rsidR="00383977" w:rsidRDefault="00383977" w:rsidP="0031018D">
      <w:pPr>
        <w:pStyle w:val="NormalWeb"/>
        <w:numPr>
          <w:ilvl w:val="0"/>
          <w:numId w:val="117"/>
        </w:numPr>
      </w:pPr>
      <w:r>
        <w:t>Alerts are triggered when thresholds are crossed (e.g., drop in event volume, spike in errors)</w:t>
      </w:r>
    </w:p>
    <w:p w14:paraId="69A19F79" w14:textId="77777777" w:rsidR="00383977" w:rsidRDefault="00383977" w:rsidP="0031018D">
      <w:pPr>
        <w:pStyle w:val="NormalWeb"/>
        <w:numPr>
          <w:ilvl w:val="0"/>
          <w:numId w:val="117"/>
        </w:numPr>
      </w:pPr>
      <w:r>
        <w:t>Logs or telemetry provide sufficient diagnostics for recovery</w:t>
      </w:r>
    </w:p>
    <w:p w14:paraId="786FD5B9" w14:textId="77777777" w:rsidR="00383977" w:rsidRDefault="00383977" w:rsidP="00383977">
      <w:r>
        <w:pict w14:anchorId="424DF6C4">
          <v:rect id="_x0000_i1921" style="width:0;height:1.5pt" o:hralign="center" o:hrstd="t" o:hr="t" fillcolor="#a0a0a0" stroked="f"/>
        </w:pict>
      </w:r>
    </w:p>
    <w:p w14:paraId="75670234" w14:textId="77777777" w:rsidR="00383977" w:rsidRDefault="00383977" w:rsidP="00383977">
      <w:pPr>
        <w:pStyle w:val="Heading3"/>
      </w:pPr>
      <w:r>
        <w:t xml:space="preserve">🧾 </w:t>
      </w:r>
      <w:r>
        <w:rPr>
          <w:rStyle w:val="Strong"/>
          <w:b/>
          <w:bCs/>
        </w:rPr>
        <w:t>Exclusions</w:t>
      </w:r>
    </w:p>
    <w:p w14:paraId="0BCC8998" w14:textId="77777777" w:rsidR="00383977" w:rsidRDefault="00383977" w:rsidP="0031018D">
      <w:pPr>
        <w:pStyle w:val="NormalWeb"/>
        <w:numPr>
          <w:ilvl w:val="0"/>
          <w:numId w:val="118"/>
        </w:numPr>
      </w:pPr>
      <w:r>
        <w:t>Application-level business logic alerts (covered under stakeholder testing)</w:t>
      </w:r>
    </w:p>
    <w:p w14:paraId="40C733B5" w14:textId="77777777" w:rsidR="00383977" w:rsidRDefault="00383977" w:rsidP="0031018D">
      <w:pPr>
        <w:pStyle w:val="NormalWeb"/>
        <w:numPr>
          <w:ilvl w:val="0"/>
          <w:numId w:val="118"/>
        </w:numPr>
      </w:pPr>
      <w:r>
        <w:t>UI layout or customization (focus is metric availability and behavior)</w:t>
      </w:r>
    </w:p>
    <w:p w14:paraId="35177607" w14:textId="77777777" w:rsidR="00383977" w:rsidRDefault="00383977" w:rsidP="00383977">
      <w:r>
        <w:pict w14:anchorId="4400923F">
          <v:rect id="_x0000_i1922" style="width:0;height:1.5pt" o:hralign="center" o:hrstd="t" o:hr="t" fillcolor="#a0a0a0" stroked="f"/>
        </w:pict>
      </w:r>
    </w:p>
    <w:p w14:paraId="6017CB20" w14:textId="77777777" w:rsidR="00383977" w:rsidRDefault="00383977" w:rsidP="00383977">
      <w:pPr>
        <w:pStyle w:val="Heading3"/>
      </w:pPr>
      <w:r>
        <w:rPr>
          <w:rFonts w:ascii="Apple Color Emoji" w:hAnsi="Apple Color Emoji" w:cs="Apple Color Emoji"/>
        </w:rPr>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0"/>
        <w:gridCol w:w="5660"/>
      </w:tblGrid>
      <w:tr w:rsidR="00383977" w14:paraId="65AAD3C3" w14:textId="77777777" w:rsidTr="00383977">
        <w:trPr>
          <w:tblHeader/>
          <w:tblCellSpacing w:w="15" w:type="dxa"/>
        </w:trPr>
        <w:tc>
          <w:tcPr>
            <w:tcW w:w="0" w:type="auto"/>
            <w:vAlign w:val="center"/>
            <w:hideMark/>
          </w:tcPr>
          <w:p w14:paraId="0BD869A3" w14:textId="77777777" w:rsidR="00383977" w:rsidRDefault="00383977">
            <w:pPr>
              <w:jc w:val="center"/>
              <w:rPr>
                <w:b/>
                <w:bCs/>
              </w:rPr>
            </w:pPr>
            <w:r>
              <w:rPr>
                <w:b/>
                <w:bCs/>
              </w:rPr>
              <w:t>DQ Ref</w:t>
            </w:r>
          </w:p>
        </w:tc>
        <w:tc>
          <w:tcPr>
            <w:tcW w:w="0" w:type="auto"/>
            <w:vAlign w:val="center"/>
            <w:hideMark/>
          </w:tcPr>
          <w:p w14:paraId="085951FC" w14:textId="77777777" w:rsidR="00383977" w:rsidRDefault="00383977">
            <w:pPr>
              <w:jc w:val="center"/>
              <w:rPr>
                <w:b/>
                <w:bCs/>
              </w:rPr>
            </w:pPr>
            <w:r>
              <w:rPr>
                <w:b/>
                <w:bCs/>
              </w:rPr>
              <w:t>Description</w:t>
            </w:r>
          </w:p>
        </w:tc>
      </w:tr>
      <w:tr w:rsidR="00383977" w14:paraId="41EA63B8" w14:textId="77777777" w:rsidTr="00383977">
        <w:trPr>
          <w:tblCellSpacing w:w="15" w:type="dxa"/>
        </w:trPr>
        <w:tc>
          <w:tcPr>
            <w:tcW w:w="0" w:type="auto"/>
            <w:vAlign w:val="center"/>
            <w:hideMark/>
          </w:tcPr>
          <w:p w14:paraId="658AC7EA" w14:textId="77777777" w:rsidR="00383977" w:rsidRDefault="00383977">
            <w:r>
              <w:rPr>
                <w:rStyle w:val="Strong"/>
              </w:rPr>
              <w:t>RL MON-01 – Observability &amp; Monitoring</w:t>
            </w:r>
          </w:p>
        </w:tc>
        <w:tc>
          <w:tcPr>
            <w:tcW w:w="0" w:type="auto"/>
            <w:vAlign w:val="center"/>
            <w:hideMark/>
          </w:tcPr>
          <w:p w14:paraId="18244150" w14:textId="77777777" w:rsidR="00383977" w:rsidRDefault="00383977">
            <w:r>
              <w:t>Ensures system emits and displays key operational metrics for transparency</w:t>
            </w:r>
          </w:p>
        </w:tc>
      </w:tr>
    </w:tbl>
    <w:p w14:paraId="58005286" w14:textId="77777777" w:rsidR="00383977" w:rsidRDefault="00383977" w:rsidP="00383977">
      <w:r>
        <w:pict w14:anchorId="64F75AF1">
          <v:rect id="_x0000_i1923" style="width:0;height:1.5pt" o:hralign="center" o:hrstd="t" o:hr="t" fillcolor="#a0a0a0" stroked="f"/>
        </w:pict>
      </w:r>
    </w:p>
    <w:p w14:paraId="1F6ABFDD"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5D4F4B50" w14:textId="77777777" w:rsidR="00383977" w:rsidRDefault="00383977" w:rsidP="0031018D">
      <w:pPr>
        <w:pStyle w:val="NormalWeb"/>
        <w:numPr>
          <w:ilvl w:val="0"/>
          <w:numId w:val="119"/>
        </w:numPr>
      </w:pPr>
      <w:r>
        <w:t>Active ingestion pipeline running through EventHub → Bronze → Silver</w:t>
      </w:r>
    </w:p>
    <w:p w14:paraId="46092796" w14:textId="77777777" w:rsidR="00383977" w:rsidRDefault="00383977" w:rsidP="0031018D">
      <w:pPr>
        <w:pStyle w:val="NormalWeb"/>
        <w:numPr>
          <w:ilvl w:val="0"/>
          <w:numId w:val="119"/>
        </w:numPr>
      </w:pPr>
      <w:r>
        <w:t>Monitoring dashboards in place (Databricks, Azure Monitor, etc.)</w:t>
      </w:r>
    </w:p>
    <w:p w14:paraId="68407211" w14:textId="77777777" w:rsidR="00383977" w:rsidRDefault="00383977" w:rsidP="0031018D">
      <w:pPr>
        <w:pStyle w:val="NormalWeb"/>
        <w:numPr>
          <w:ilvl w:val="0"/>
          <w:numId w:val="119"/>
        </w:numPr>
      </w:pPr>
      <w:r>
        <w:lastRenderedPageBreak/>
        <w:t>Access to log streams and alerting configuration</w:t>
      </w:r>
    </w:p>
    <w:p w14:paraId="0B64E872" w14:textId="77777777" w:rsidR="00383977" w:rsidRDefault="00383977" w:rsidP="0031018D">
      <w:pPr>
        <w:pStyle w:val="NormalWeb"/>
        <w:numPr>
          <w:ilvl w:val="0"/>
          <w:numId w:val="119"/>
        </w:numPr>
      </w:pPr>
      <w:r>
        <w:t>Controlled ability to inject test events and simulate failures</w:t>
      </w:r>
    </w:p>
    <w:p w14:paraId="393610F7" w14:textId="77777777" w:rsidR="00383977" w:rsidRDefault="00383977" w:rsidP="00383977">
      <w:r>
        <w:pict w14:anchorId="0068CA83">
          <v:rect id="_x0000_i1924" style="width:0;height:1.5pt" o:hralign="center" o:hrstd="t" o:hr="t" fillcolor="#a0a0a0" stroked="f"/>
        </w:pict>
      </w:r>
    </w:p>
    <w:p w14:paraId="6A35AC5E" w14:textId="77777777" w:rsidR="00383977" w:rsidRDefault="00383977" w:rsidP="00383977">
      <w:pPr>
        <w:pStyle w:val="NormalWeb"/>
      </w:pPr>
      <w:r>
        <w:t>Let me know if you'd like help building custom health monitoring dashboards or simulating synthetic data flows to test observability under various failure modes.</w:t>
      </w:r>
    </w:p>
    <w:p w14:paraId="28228DC8" w14:textId="77777777" w:rsidR="00383977" w:rsidRDefault="00383977" w:rsidP="00383977">
      <w:pPr>
        <w:pStyle w:val="Heading5"/>
      </w:pPr>
      <w:r>
        <w:t>You said:</w:t>
      </w:r>
    </w:p>
    <w:p w14:paraId="50A60041" w14:textId="77777777" w:rsidR="00383977" w:rsidRDefault="00383977" w:rsidP="00383977">
      <w:r>
        <w:t>MON-02</w:t>
      </w:r>
    </w:p>
    <w:p w14:paraId="0B64AC36" w14:textId="77777777" w:rsidR="00383977" w:rsidRDefault="00383977" w:rsidP="00383977">
      <w:pPr>
        <w:pStyle w:val="Heading6"/>
      </w:pPr>
      <w:r>
        <w:t>ChatGPT said:</w:t>
      </w:r>
    </w:p>
    <w:p w14:paraId="302F4AFE" w14:textId="77777777" w:rsidR="00383977" w:rsidRDefault="00383977" w:rsidP="00383977">
      <w:pPr>
        <w:pStyle w:val="NormalWeb"/>
      </w:pPr>
      <w:r>
        <w:t xml:space="preserve">Here is the detailed technical test scenario for </w:t>
      </w:r>
      <w:r>
        <w:rPr>
          <w:rStyle w:val="Strong"/>
        </w:rPr>
        <w:t>MON-02 – Alert Threshold Validation</w:t>
      </w:r>
      <w:r>
        <w:t>, which ensures that meaningful alerts are defined, triggered, and actionable when key pipeline thresholds are breached.</w:t>
      </w:r>
    </w:p>
    <w:p w14:paraId="215CAEAB" w14:textId="77777777" w:rsidR="00383977" w:rsidRDefault="00383977" w:rsidP="00383977">
      <w:r>
        <w:pict w14:anchorId="4F2DB9D6">
          <v:rect id="_x0000_i1925" style="width:0;height:1.5pt" o:hralign="center" o:hrstd="t" o:hr="t" fillcolor="#a0a0a0" stroked="f"/>
        </w:pict>
      </w:r>
    </w:p>
    <w:p w14:paraId="7BA59907" w14:textId="77777777" w:rsidR="00383977" w:rsidRDefault="00383977" w:rsidP="00383977">
      <w:pPr>
        <w:pStyle w:val="Heading2"/>
      </w:pPr>
      <w:r>
        <w:rPr>
          <w:rFonts w:ascii="Apple Color Emoji" w:hAnsi="Apple Color Emoji" w:cs="Apple Color Emoji"/>
        </w:rPr>
        <w:t>🚨</w:t>
      </w:r>
      <w:r>
        <w:t xml:space="preserve"> </w:t>
      </w:r>
      <w:r>
        <w:rPr>
          <w:rStyle w:val="Strong"/>
          <w:b/>
          <w:bCs/>
        </w:rPr>
        <w:t>Test Scenario ID: MON-02 – Alert Threshold Validation</w:t>
      </w:r>
    </w:p>
    <w:p w14:paraId="1AECA99E" w14:textId="77777777" w:rsidR="00383977" w:rsidRDefault="00383977" w:rsidP="00383977">
      <w:pPr>
        <w:pStyle w:val="Heading3"/>
      </w:pPr>
      <w:r>
        <w:rPr>
          <w:rFonts w:ascii="Apple Color Emoji" w:hAnsi="Apple Color Emoji" w:cs="Apple Color Emoji"/>
        </w:rPr>
        <w:t>🔹</w:t>
      </w:r>
      <w:r>
        <w:t xml:space="preserve"> </w:t>
      </w:r>
      <w:r>
        <w:rPr>
          <w:rStyle w:val="Strong"/>
          <w:b/>
          <w:bCs/>
        </w:rPr>
        <w:t>Purpose</w:t>
      </w:r>
    </w:p>
    <w:p w14:paraId="0433C07C" w14:textId="77777777" w:rsidR="00383977" w:rsidRDefault="00383977" w:rsidP="00383977">
      <w:pPr>
        <w:pStyle w:val="NormalWeb"/>
      </w:pPr>
      <w:r>
        <w:t xml:space="preserve">This test ensures that </w:t>
      </w:r>
      <w:r>
        <w:rPr>
          <w:rStyle w:val="Strong"/>
        </w:rPr>
        <w:t>alerts are configured correctly</w:t>
      </w:r>
      <w:r>
        <w:t xml:space="preserve"> across the ingestion pipeline to detect anomalies such as sudden spikes in null values, unexpected drops in record volumes, or elevated error rates. Proper alerting enables </w:t>
      </w:r>
      <w:r>
        <w:rPr>
          <w:rStyle w:val="Strong"/>
        </w:rPr>
        <w:t>proactive response to issues</w:t>
      </w:r>
      <w:r>
        <w:t xml:space="preserve"> before they impact downstream consumers or analytics.</w:t>
      </w:r>
    </w:p>
    <w:p w14:paraId="506BFD5C" w14:textId="77777777" w:rsidR="00383977" w:rsidRDefault="00383977" w:rsidP="00383977">
      <w:r>
        <w:pict w14:anchorId="283F3411">
          <v:rect id="_x0000_i1926" style="width:0;height:1.5pt" o:hralign="center" o:hrstd="t" o:hr="t" fillcolor="#a0a0a0" stroked="f"/>
        </w:pict>
      </w:r>
    </w:p>
    <w:p w14:paraId="59E3819F" w14:textId="77777777" w:rsidR="00383977" w:rsidRDefault="00383977" w:rsidP="00383977">
      <w:pPr>
        <w:pStyle w:val="Heading3"/>
      </w:pPr>
      <w:r>
        <w:rPr>
          <w:rFonts w:ascii="Apple Color Emoji" w:hAnsi="Apple Color Emoji" w:cs="Apple Color Emoji"/>
        </w:rPr>
        <w:t>🔹</w:t>
      </w:r>
      <w:r>
        <w:t xml:space="preserve"> </w:t>
      </w:r>
      <w:r>
        <w:rPr>
          <w:rStyle w:val="Strong"/>
          <w:b/>
          <w:bCs/>
        </w:rPr>
        <w:t>Scope and Components Involved</w:t>
      </w:r>
    </w:p>
    <w:p w14:paraId="07F08A61" w14:textId="77777777" w:rsidR="00383977" w:rsidRDefault="00383977" w:rsidP="0031018D">
      <w:pPr>
        <w:pStyle w:val="NormalWeb"/>
        <w:numPr>
          <w:ilvl w:val="0"/>
          <w:numId w:val="120"/>
        </w:numPr>
      </w:pPr>
      <w:r>
        <w:rPr>
          <w:rStyle w:val="Strong"/>
        </w:rPr>
        <w:t>Layers Covered</w:t>
      </w:r>
      <w:r>
        <w:t>:</w:t>
      </w:r>
    </w:p>
    <w:p w14:paraId="31F96802" w14:textId="77777777" w:rsidR="00383977" w:rsidRDefault="00383977" w:rsidP="0031018D">
      <w:pPr>
        <w:pStyle w:val="NormalWeb"/>
        <w:numPr>
          <w:ilvl w:val="1"/>
          <w:numId w:val="120"/>
        </w:numPr>
      </w:pPr>
      <w:r>
        <w:t>EventHub → Bronze → Silver</w:t>
      </w:r>
    </w:p>
    <w:p w14:paraId="4817D41E" w14:textId="77777777" w:rsidR="00383977" w:rsidRDefault="00383977" w:rsidP="0031018D">
      <w:pPr>
        <w:pStyle w:val="NormalWeb"/>
        <w:numPr>
          <w:ilvl w:val="0"/>
          <w:numId w:val="120"/>
        </w:numPr>
      </w:pPr>
      <w:r>
        <w:rPr>
          <w:rStyle w:val="Strong"/>
        </w:rPr>
        <w:t>Alert Types</w:t>
      </w:r>
      <w:r>
        <w:t>:</w:t>
      </w:r>
    </w:p>
    <w:p w14:paraId="55315000" w14:textId="77777777" w:rsidR="00383977" w:rsidRDefault="00383977" w:rsidP="0031018D">
      <w:pPr>
        <w:pStyle w:val="NormalWeb"/>
        <w:numPr>
          <w:ilvl w:val="1"/>
          <w:numId w:val="120"/>
        </w:numPr>
      </w:pPr>
      <w:r>
        <w:t>Volume anomaly (e.g., record count drop &gt; 50%)</w:t>
      </w:r>
    </w:p>
    <w:p w14:paraId="5FD6E651" w14:textId="77777777" w:rsidR="00383977" w:rsidRDefault="00383977" w:rsidP="0031018D">
      <w:pPr>
        <w:pStyle w:val="NormalWeb"/>
        <w:numPr>
          <w:ilvl w:val="1"/>
          <w:numId w:val="120"/>
        </w:numPr>
      </w:pPr>
      <w:r>
        <w:t>Null surge in critical fields</w:t>
      </w:r>
    </w:p>
    <w:p w14:paraId="524E94DB" w14:textId="77777777" w:rsidR="00383977" w:rsidRDefault="00383977" w:rsidP="0031018D">
      <w:pPr>
        <w:pStyle w:val="NormalWeb"/>
        <w:numPr>
          <w:ilvl w:val="1"/>
          <w:numId w:val="120"/>
        </w:numPr>
      </w:pPr>
      <w:r>
        <w:t>Error spike in transformation jobs</w:t>
      </w:r>
    </w:p>
    <w:p w14:paraId="2BB170D3" w14:textId="77777777" w:rsidR="00383977" w:rsidRDefault="00383977" w:rsidP="0031018D">
      <w:pPr>
        <w:pStyle w:val="NormalWeb"/>
        <w:numPr>
          <w:ilvl w:val="1"/>
          <w:numId w:val="120"/>
        </w:numPr>
      </w:pPr>
      <w:r>
        <w:t>Delays between event time and ingest time (data lag)</w:t>
      </w:r>
    </w:p>
    <w:p w14:paraId="51420B45" w14:textId="77777777" w:rsidR="00383977" w:rsidRDefault="00383977" w:rsidP="0031018D">
      <w:pPr>
        <w:pStyle w:val="NormalWeb"/>
        <w:numPr>
          <w:ilvl w:val="0"/>
          <w:numId w:val="120"/>
        </w:numPr>
      </w:pPr>
      <w:r>
        <w:rPr>
          <w:rStyle w:val="Strong"/>
        </w:rPr>
        <w:t>Alert Delivery</w:t>
      </w:r>
      <w:r>
        <w:t>:</w:t>
      </w:r>
    </w:p>
    <w:p w14:paraId="6DB72DE1" w14:textId="77777777" w:rsidR="00383977" w:rsidRDefault="00383977" w:rsidP="0031018D">
      <w:pPr>
        <w:pStyle w:val="NormalWeb"/>
        <w:numPr>
          <w:ilvl w:val="1"/>
          <w:numId w:val="120"/>
        </w:numPr>
      </w:pPr>
      <w:r>
        <w:t>Email, Teams/Slack, Azure Alerts, Databricks alerts</w:t>
      </w:r>
    </w:p>
    <w:p w14:paraId="27680C72" w14:textId="77777777" w:rsidR="00383977" w:rsidRDefault="00383977" w:rsidP="00383977">
      <w:r>
        <w:pict w14:anchorId="1BBD3291">
          <v:rect id="_x0000_i1927" style="width:0;height:1.5pt" o:hralign="center" o:hrstd="t" o:hr="t" fillcolor="#a0a0a0" stroked="f"/>
        </w:pict>
      </w:r>
    </w:p>
    <w:p w14:paraId="5DB2470E"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Objectives</w:t>
      </w:r>
    </w:p>
    <w:p w14:paraId="1B5CD588" w14:textId="77777777" w:rsidR="00383977" w:rsidRDefault="00383977" w:rsidP="0031018D">
      <w:pPr>
        <w:pStyle w:val="NormalWeb"/>
        <w:numPr>
          <w:ilvl w:val="0"/>
          <w:numId w:val="121"/>
        </w:numPr>
      </w:pPr>
      <w:r>
        <w:t xml:space="preserve">Confirm </w:t>
      </w:r>
      <w:r>
        <w:rPr>
          <w:rStyle w:val="Strong"/>
        </w:rPr>
        <w:t>threshold-based alerts</w:t>
      </w:r>
      <w:r>
        <w:t xml:space="preserve"> are defined for key pipeline health metrics</w:t>
      </w:r>
    </w:p>
    <w:p w14:paraId="53787608" w14:textId="77777777" w:rsidR="00383977" w:rsidRDefault="00383977" w:rsidP="0031018D">
      <w:pPr>
        <w:pStyle w:val="NormalWeb"/>
        <w:numPr>
          <w:ilvl w:val="0"/>
          <w:numId w:val="121"/>
        </w:numPr>
      </w:pPr>
      <w:r>
        <w:lastRenderedPageBreak/>
        <w:t xml:space="preserve">Simulate breaches to </w:t>
      </w:r>
      <w:r>
        <w:rPr>
          <w:rStyle w:val="Strong"/>
        </w:rPr>
        <w:t>trigger real alerts</w:t>
      </w:r>
    </w:p>
    <w:p w14:paraId="4F54F084" w14:textId="77777777" w:rsidR="00383977" w:rsidRDefault="00383977" w:rsidP="0031018D">
      <w:pPr>
        <w:pStyle w:val="NormalWeb"/>
        <w:numPr>
          <w:ilvl w:val="0"/>
          <w:numId w:val="121"/>
        </w:numPr>
      </w:pPr>
      <w:r>
        <w:t>Validate alert content is clear, actionable, and delivered to the right team</w:t>
      </w:r>
    </w:p>
    <w:p w14:paraId="089BC91B" w14:textId="77777777" w:rsidR="00383977" w:rsidRDefault="0031018D" w:rsidP="00383977">
      <w:r>
        <w:rPr>
          <w:noProof/>
        </w:rPr>
        <w:pict w14:anchorId="4449959B">
          <v:rect id="_x0000_i1933" alt="" style="width:451pt;height:.05pt;mso-width-percent:0;mso-height-percent:0;mso-width-percent:0;mso-height-percent:0" o:hralign="center" o:hrstd="t" o:hr="t" fillcolor="#a0a0a0" stroked="f"/>
        </w:pict>
      </w:r>
    </w:p>
    <w:p w14:paraId="5B7EB96B" w14:textId="77777777" w:rsidR="00383977" w:rsidRDefault="00383977" w:rsidP="00383977">
      <w:pPr>
        <w:pStyle w:val="Heading2"/>
      </w:pPr>
      <w:r>
        <w:t xml:space="preserve">🧪 </w:t>
      </w:r>
      <w:r>
        <w:rPr>
          <w:rStyle w:val="Strong"/>
          <w:b/>
          <w:bCs/>
        </w:rPr>
        <w:t>Testing Approach</w:t>
      </w:r>
    </w:p>
    <w:p w14:paraId="279C28F2" w14:textId="77777777" w:rsidR="00383977" w:rsidRDefault="00383977" w:rsidP="00383977">
      <w:pPr>
        <w:pStyle w:val="Heading3"/>
      </w:pPr>
      <w:r>
        <w:rPr>
          <w:rFonts w:ascii="Apple Color Emoji" w:hAnsi="Apple Color Emoji" w:cs="Apple Color Emoji"/>
        </w:rPr>
        <w:t>✅</w:t>
      </w:r>
      <w:r>
        <w:t xml:space="preserve"> </w:t>
      </w:r>
      <w:r>
        <w:rPr>
          <w:rStyle w:val="Strong"/>
          <w:b/>
          <w:bCs/>
        </w:rPr>
        <w:t>Threshold Breach Simulation</w:t>
      </w:r>
    </w:p>
    <w:p w14:paraId="2CDB950C" w14:textId="77777777" w:rsidR="00383977" w:rsidRDefault="00383977" w:rsidP="0031018D">
      <w:pPr>
        <w:pStyle w:val="NormalWeb"/>
        <w:numPr>
          <w:ilvl w:val="0"/>
          <w:numId w:val="122"/>
        </w:numPr>
      </w:pPr>
      <w:r>
        <w:t>Identify alerting rules (e.g., “less than 10,000 messages/hour”)</w:t>
      </w:r>
    </w:p>
    <w:p w14:paraId="7EF1AB9F" w14:textId="77777777" w:rsidR="00383977" w:rsidRDefault="00383977" w:rsidP="0031018D">
      <w:pPr>
        <w:pStyle w:val="NormalWeb"/>
        <w:numPr>
          <w:ilvl w:val="0"/>
          <w:numId w:val="122"/>
        </w:numPr>
      </w:pPr>
      <w:r>
        <w:t>Induce test conditions:</w:t>
      </w:r>
    </w:p>
    <w:p w14:paraId="1851F0CB" w14:textId="77777777" w:rsidR="00383977" w:rsidRDefault="00383977" w:rsidP="0031018D">
      <w:pPr>
        <w:pStyle w:val="NormalWeb"/>
        <w:numPr>
          <w:ilvl w:val="1"/>
          <w:numId w:val="122"/>
        </w:numPr>
      </w:pPr>
      <w:r>
        <w:t>Reduce EventHub flow or pause upstream message injection</w:t>
      </w:r>
    </w:p>
    <w:p w14:paraId="1A8F634E" w14:textId="77777777" w:rsidR="00383977" w:rsidRDefault="00383977" w:rsidP="0031018D">
      <w:pPr>
        <w:pStyle w:val="NormalWeb"/>
        <w:numPr>
          <w:ilvl w:val="1"/>
          <w:numId w:val="122"/>
        </w:numPr>
      </w:pPr>
      <w:r>
        <w:t>Inject data with intentional nulls in key fields</w:t>
      </w:r>
    </w:p>
    <w:p w14:paraId="09E16CB9" w14:textId="77777777" w:rsidR="00383977" w:rsidRDefault="00383977" w:rsidP="0031018D">
      <w:pPr>
        <w:pStyle w:val="NormalWeb"/>
        <w:numPr>
          <w:ilvl w:val="1"/>
          <w:numId w:val="122"/>
        </w:numPr>
      </w:pPr>
      <w:r>
        <w:t>Simulate transformation failures (e.g., schema mismatch)</w:t>
      </w:r>
    </w:p>
    <w:p w14:paraId="2814B054" w14:textId="77777777" w:rsidR="00383977" w:rsidRDefault="00383977" w:rsidP="0031018D">
      <w:pPr>
        <w:pStyle w:val="NormalWeb"/>
        <w:numPr>
          <w:ilvl w:val="0"/>
          <w:numId w:val="122"/>
        </w:numPr>
      </w:pPr>
      <w:r>
        <w:t>Confirm:</w:t>
      </w:r>
    </w:p>
    <w:p w14:paraId="3CBD460E" w14:textId="77777777" w:rsidR="00383977" w:rsidRDefault="00383977" w:rsidP="0031018D">
      <w:pPr>
        <w:pStyle w:val="NormalWeb"/>
        <w:numPr>
          <w:ilvl w:val="1"/>
          <w:numId w:val="122"/>
        </w:numPr>
      </w:pPr>
      <w:r>
        <w:t>Alert is fired within expected detection window</w:t>
      </w:r>
    </w:p>
    <w:p w14:paraId="44356220" w14:textId="77777777" w:rsidR="00383977" w:rsidRDefault="00383977" w:rsidP="0031018D">
      <w:pPr>
        <w:pStyle w:val="NormalWeb"/>
        <w:numPr>
          <w:ilvl w:val="1"/>
          <w:numId w:val="122"/>
        </w:numPr>
      </w:pPr>
      <w:r>
        <w:t>Notification reaches designated recipients</w:t>
      </w:r>
    </w:p>
    <w:p w14:paraId="4F0233B3" w14:textId="77777777" w:rsidR="00383977" w:rsidRDefault="00383977" w:rsidP="0031018D">
      <w:pPr>
        <w:pStyle w:val="NormalWeb"/>
        <w:numPr>
          <w:ilvl w:val="1"/>
          <w:numId w:val="122"/>
        </w:numPr>
      </w:pPr>
      <w:r>
        <w:t>Logs or dashboards provide context for diagnosis</w:t>
      </w:r>
    </w:p>
    <w:p w14:paraId="22863E35" w14:textId="77777777" w:rsidR="00383977" w:rsidRDefault="0031018D" w:rsidP="00383977">
      <w:r>
        <w:rPr>
          <w:noProof/>
        </w:rPr>
        <w:pict w14:anchorId="55FD263C">
          <v:rect id="_x0000_i1932" alt="" style="width:451pt;height:.05pt;mso-width-percent:0;mso-height-percent:0;mso-width-percent:0;mso-height-percent:0" o:hralign="center" o:hrstd="t" o:hr="t" fillcolor="#a0a0a0" stroked="f"/>
        </w:pict>
      </w:r>
    </w:p>
    <w:p w14:paraId="130D4B7A" w14:textId="77777777" w:rsidR="00383977" w:rsidRDefault="00383977" w:rsidP="00383977">
      <w:pPr>
        <w:pStyle w:val="Heading3"/>
      </w:pPr>
      <w:r>
        <w:rPr>
          <w:rFonts w:ascii="Apple Color Emoji" w:hAnsi="Apple Color Emoji" w:cs="Apple Color Emoji"/>
        </w:rPr>
        <w:t>📋</w:t>
      </w:r>
      <w:r>
        <w:t xml:space="preserve"> </w:t>
      </w:r>
      <w:r>
        <w:rPr>
          <w:rStyle w:val="Strong"/>
          <w:b/>
          <w:bCs/>
        </w:rPr>
        <w:t>Validation Methods</w:t>
      </w:r>
    </w:p>
    <w:p w14:paraId="00154118" w14:textId="77777777" w:rsidR="00383977" w:rsidRDefault="00383977" w:rsidP="0031018D">
      <w:pPr>
        <w:pStyle w:val="NormalWeb"/>
        <w:numPr>
          <w:ilvl w:val="0"/>
          <w:numId w:val="123"/>
        </w:numPr>
      </w:pPr>
      <w:r>
        <w:t>View alert history and notifications</w:t>
      </w:r>
    </w:p>
    <w:p w14:paraId="4A6EEAEB" w14:textId="77777777" w:rsidR="00383977" w:rsidRDefault="00383977" w:rsidP="0031018D">
      <w:pPr>
        <w:pStyle w:val="NormalWeb"/>
        <w:numPr>
          <w:ilvl w:val="0"/>
          <w:numId w:val="123"/>
        </w:numPr>
      </w:pPr>
      <w:r>
        <w:t>Confirm alert metadata:</w:t>
      </w:r>
    </w:p>
    <w:p w14:paraId="1C3711DE" w14:textId="77777777" w:rsidR="00383977" w:rsidRDefault="00383977" w:rsidP="0031018D">
      <w:pPr>
        <w:pStyle w:val="NormalWeb"/>
        <w:numPr>
          <w:ilvl w:val="1"/>
          <w:numId w:val="123"/>
        </w:numPr>
      </w:pPr>
      <w:r>
        <w:t>Trigger time</w:t>
      </w:r>
    </w:p>
    <w:p w14:paraId="07B52042" w14:textId="77777777" w:rsidR="00383977" w:rsidRDefault="00383977" w:rsidP="0031018D">
      <w:pPr>
        <w:pStyle w:val="NormalWeb"/>
        <w:numPr>
          <w:ilvl w:val="1"/>
          <w:numId w:val="123"/>
        </w:numPr>
      </w:pPr>
      <w:r>
        <w:t>Metric value vs. threshold</w:t>
      </w:r>
    </w:p>
    <w:p w14:paraId="4AA336B4" w14:textId="77777777" w:rsidR="00383977" w:rsidRDefault="00383977" w:rsidP="0031018D">
      <w:pPr>
        <w:pStyle w:val="NormalWeb"/>
        <w:numPr>
          <w:ilvl w:val="1"/>
          <w:numId w:val="123"/>
        </w:numPr>
      </w:pPr>
      <w:r>
        <w:t>Pipeline/job affected</w:t>
      </w:r>
    </w:p>
    <w:p w14:paraId="7276701A" w14:textId="77777777" w:rsidR="00383977" w:rsidRDefault="00383977" w:rsidP="0031018D">
      <w:pPr>
        <w:pStyle w:val="NormalWeb"/>
        <w:numPr>
          <w:ilvl w:val="0"/>
          <w:numId w:val="123"/>
        </w:numPr>
      </w:pPr>
      <w:r>
        <w:t>Cross-check logs to validate real cause vs. alert message</w:t>
      </w:r>
    </w:p>
    <w:p w14:paraId="44B7980C" w14:textId="77777777" w:rsidR="00383977" w:rsidRDefault="00383977" w:rsidP="0031018D">
      <w:pPr>
        <w:pStyle w:val="NormalWeb"/>
        <w:numPr>
          <w:ilvl w:val="0"/>
          <w:numId w:val="123"/>
        </w:numPr>
      </w:pPr>
      <w:r>
        <w:t>Confirm suppression logic prevents alert fatigue if designed</w:t>
      </w:r>
    </w:p>
    <w:p w14:paraId="5250CEEA" w14:textId="77777777" w:rsidR="00383977" w:rsidRDefault="0031018D" w:rsidP="00383977">
      <w:r>
        <w:rPr>
          <w:noProof/>
        </w:rPr>
        <w:pict w14:anchorId="6BB0BE36">
          <v:rect id="_x0000_i1931" alt="" style="width:451pt;height:.05pt;mso-width-percent:0;mso-height-percent:0;mso-width-percent:0;mso-height-percent:0" o:hralign="center" o:hrstd="t" o:hr="t" fillcolor="#a0a0a0" stroked="f"/>
        </w:pict>
      </w:r>
    </w:p>
    <w:p w14:paraId="011EB696" w14:textId="77777777" w:rsidR="00383977" w:rsidRDefault="00383977" w:rsidP="00383977">
      <w:pPr>
        <w:pStyle w:val="Heading2"/>
      </w:pPr>
      <w:r>
        <w:rPr>
          <w:rFonts w:ascii="Apple Color Emoji" w:hAnsi="Apple Color Emoji" w:cs="Apple Color Emoji"/>
        </w:rPr>
        <w:t>✅</w:t>
      </w:r>
      <w:r>
        <w:t xml:space="preserve"> </w:t>
      </w:r>
      <w:r>
        <w:rPr>
          <w:rStyle w:val="Strong"/>
          <w:b/>
          <w:bCs/>
        </w:rPr>
        <w:t>Success Criteria</w:t>
      </w:r>
    </w:p>
    <w:p w14:paraId="124F483A" w14:textId="77777777" w:rsidR="00383977" w:rsidRDefault="00383977" w:rsidP="0031018D">
      <w:pPr>
        <w:pStyle w:val="NormalWeb"/>
        <w:numPr>
          <w:ilvl w:val="0"/>
          <w:numId w:val="124"/>
        </w:numPr>
      </w:pPr>
      <w:r>
        <w:t>All defined thresholds are tested and trigger alerts as expected</w:t>
      </w:r>
    </w:p>
    <w:p w14:paraId="0692813D" w14:textId="77777777" w:rsidR="00383977" w:rsidRDefault="00383977" w:rsidP="0031018D">
      <w:pPr>
        <w:pStyle w:val="NormalWeb"/>
        <w:numPr>
          <w:ilvl w:val="0"/>
          <w:numId w:val="124"/>
        </w:numPr>
      </w:pPr>
      <w:r>
        <w:t>Alerts contain clear descriptions, context, and next-step guidance</w:t>
      </w:r>
    </w:p>
    <w:p w14:paraId="3D74A790" w14:textId="77777777" w:rsidR="00383977" w:rsidRDefault="00383977" w:rsidP="0031018D">
      <w:pPr>
        <w:pStyle w:val="NormalWeb"/>
        <w:numPr>
          <w:ilvl w:val="0"/>
          <w:numId w:val="124"/>
        </w:numPr>
      </w:pPr>
      <w:r>
        <w:t>No false negatives (breach not alerted)</w:t>
      </w:r>
    </w:p>
    <w:p w14:paraId="3F4D0974" w14:textId="77777777" w:rsidR="00383977" w:rsidRDefault="00383977" w:rsidP="0031018D">
      <w:pPr>
        <w:pStyle w:val="NormalWeb"/>
        <w:numPr>
          <w:ilvl w:val="0"/>
          <w:numId w:val="124"/>
        </w:numPr>
      </w:pPr>
      <w:r>
        <w:t>No excessive false positives without valid conditions</w:t>
      </w:r>
    </w:p>
    <w:p w14:paraId="097089E6" w14:textId="77777777" w:rsidR="00383977" w:rsidRDefault="0031018D" w:rsidP="00383977">
      <w:r>
        <w:rPr>
          <w:noProof/>
        </w:rPr>
        <w:pict w14:anchorId="767E0577">
          <v:rect id="_x0000_i1930" alt="" style="width:451pt;height:.05pt;mso-width-percent:0;mso-height-percent:0;mso-width-percent:0;mso-height-percent:0" o:hralign="center" o:hrstd="t" o:hr="t" fillcolor="#a0a0a0" stroked="f"/>
        </w:pict>
      </w:r>
    </w:p>
    <w:p w14:paraId="3D66FF77" w14:textId="77777777" w:rsidR="00383977" w:rsidRDefault="00383977" w:rsidP="00383977">
      <w:pPr>
        <w:pStyle w:val="Heading3"/>
      </w:pPr>
      <w:r>
        <w:t xml:space="preserve">🧾 </w:t>
      </w:r>
      <w:r>
        <w:rPr>
          <w:rStyle w:val="Strong"/>
          <w:b/>
          <w:bCs/>
        </w:rPr>
        <w:t>Exclusions</w:t>
      </w:r>
    </w:p>
    <w:p w14:paraId="336359F0" w14:textId="77777777" w:rsidR="00383977" w:rsidRDefault="00383977" w:rsidP="0031018D">
      <w:pPr>
        <w:pStyle w:val="NormalWeb"/>
        <w:numPr>
          <w:ilvl w:val="0"/>
          <w:numId w:val="125"/>
        </w:numPr>
      </w:pPr>
      <w:r>
        <w:t>Manual stakeholder alerts (covered under DQ-08-01)</w:t>
      </w:r>
    </w:p>
    <w:p w14:paraId="057E20A3" w14:textId="77777777" w:rsidR="00383977" w:rsidRDefault="00383977" w:rsidP="0031018D">
      <w:pPr>
        <w:pStyle w:val="NormalWeb"/>
        <w:numPr>
          <w:ilvl w:val="0"/>
          <w:numId w:val="125"/>
        </w:numPr>
      </w:pPr>
      <w:r>
        <w:t>Alert dashboards or front-end UI monitoring customization</w:t>
      </w:r>
    </w:p>
    <w:p w14:paraId="52B6B587" w14:textId="77777777" w:rsidR="00383977" w:rsidRDefault="0031018D" w:rsidP="00383977">
      <w:r>
        <w:rPr>
          <w:noProof/>
        </w:rPr>
        <w:pict w14:anchorId="5BA49D24">
          <v:rect id="_x0000_i1929" alt="" style="width:451pt;height:.05pt;mso-width-percent:0;mso-height-percent:0;mso-width-percent:0;mso-height-percent:0" o:hralign="center" o:hrstd="t" o:hr="t" fillcolor="#a0a0a0" stroked="f"/>
        </w:pict>
      </w:r>
    </w:p>
    <w:p w14:paraId="465ECB3E" w14:textId="77777777" w:rsidR="00383977" w:rsidRDefault="00383977" w:rsidP="00383977">
      <w:pPr>
        <w:pStyle w:val="Heading3"/>
      </w:pPr>
      <w:r>
        <w:rPr>
          <w:rFonts w:ascii="Apple Color Emoji" w:hAnsi="Apple Color Emoji" w:cs="Apple Color Emoji"/>
        </w:rPr>
        <w:lastRenderedPageBreak/>
        <w:t>🗂</w:t>
      </w:r>
      <w:r>
        <w:t xml:space="preserve"> </w:t>
      </w:r>
      <w:r>
        <w:rPr>
          <w:rStyle w:val="Strong"/>
          <w:b/>
          <w:bCs/>
        </w:rPr>
        <w:t>Mapped Data Quality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5864"/>
      </w:tblGrid>
      <w:tr w:rsidR="00383977" w14:paraId="5A117C38" w14:textId="77777777" w:rsidTr="00383977">
        <w:trPr>
          <w:tblHeader/>
          <w:tblCellSpacing w:w="15" w:type="dxa"/>
        </w:trPr>
        <w:tc>
          <w:tcPr>
            <w:tcW w:w="0" w:type="auto"/>
            <w:vAlign w:val="center"/>
            <w:hideMark/>
          </w:tcPr>
          <w:p w14:paraId="3DA7E323" w14:textId="77777777" w:rsidR="00383977" w:rsidRDefault="00383977">
            <w:pPr>
              <w:jc w:val="center"/>
              <w:rPr>
                <w:b/>
                <w:bCs/>
              </w:rPr>
            </w:pPr>
            <w:r>
              <w:rPr>
                <w:b/>
                <w:bCs/>
              </w:rPr>
              <w:t>DQ Ref</w:t>
            </w:r>
          </w:p>
        </w:tc>
        <w:tc>
          <w:tcPr>
            <w:tcW w:w="0" w:type="auto"/>
            <w:vAlign w:val="center"/>
            <w:hideMark/>
          </w:tcPr>
          <w:p w14:paraId="6CC198D8" w14:textId="77777777" w:rsidR="00383977" w:rsidRDefault="00383977">
            <w:pPr>
              <w:jc w:val="center"/>
              <w:rPr>
                <w:b/>
                <w:bCs/>
              </w:rPr>
            </w:pPr>
            <w:r>
              <w:rPr>
                <w:b/>
                <w:bCs/>
              </w:rPr>
              <w:t>Description</w:t>
            </w:r>
          </w:p>
        </w:tc>
      </w:tr>
      <w:tr w:rsidR="00383977" w14:paraId="6651C950" w14:textId="77777777" w:rsidTr="00383977">
        <w:trPr>
          <w:tblCellSpacing w:w="15" w:type="dxa"/>
        </w:trPr>
        <w:tc>
          <w:tcPr>
            <w:tcW w:w="0" w:type="auto"/>
            <w:vAlign w:val="center"/>
            <w:hideMark/>
          </w:tcPr>
          <w:p w14:paraId="6BD763F5" w14:textId="77777777" w:rsidR="00383977" w:rsidRDefault="00383977">
            <w:r>
              <w:rPr>
                <w:rStyle w:val="Strong"/>
              </w:rPr>
              <w:t>RL MON-02 – Alert Threshold Validation</w:t>
            </w:r>
          </w:p>
        </w:tc>
        <w:tc>
          <w:tcPr>
            <w:tcW w:w="0" w:type="auto"/>
            <w:vAlign w:val="center"/>
            <w:hideMark/>
          </w:tcPr>
          <w:p w14:paraId="41229242" w14:textId="77777777" w:rsidR="00383977" w:rsidRDefault="00383977">
            <w:r>
              <w:t>Ensures data and operational anomalies are automatically detected and alerted</w:t>
            </w:r>
          </w:p>
        </w:tc>
      </w:tr>
    </w:tbl>
    <w:p w14:paraId="6AA4EC02" w14:textId="77777777" w:rsidR="00383977" w:rsidRDefault="0031018D" w:rsidP="00383977">
      <w:r>
        <w:rPr>
          <w:noProof/>
        </w:rPr>
        <w:pict w14:anchorId="552D521B">
          <v:rect id="_x0000_i1928" alt="" style="width:451pt;height:.05pt;mso-width-percent:0;mso-height-percent:0;mso-width-percent:0;mso-height-percent:0" o:hralign="center" o:hrstd="t" o:hr="t" fillcolor="#a0a0a0" stroked="f"/>
        </w:pict>
      </w:r>
    </w:p>
    <w:p w14:paraId="53FF02C9" w14:textId="77777777" w:rsidR="00383977" w:rsidRDefault="00383977" w:rsidP="00383977">
      <w:pPr>
        <w:pStyle w:val="Heading3"/>
      </w:pPr>
      <w:r>
        <w:rPr>
          <w:rFonts w:ascii="Apple Color Emoji" w:hAnsi="Apple Color Emoji" w:cs="Apple Color Emoji"/>
        </w:rPr>
        <w:t>🔐</w:t>
      </w:r>
      <w:r>
        <w:t xml:space="preserve"> </w:t>
      </w:r>
      <w:r>
        <w:rPr>
          <w:rStyle w:val="Strong"/>
          <w:b/>
          <w:bCs/>
        </w:rPr>
        <w:t>Pre-requisites &amp; Access Required</w:t>
      </w:r>
    </w:p>
    <w:p w14:paraId="791AAEBC" w14:textId="77777777" w:rsidR="00383977" w:rsidRDefault="00383977" w:rsidP="0031018D">
      <w:pPr>
        <w:pStyle w:val="NormalWeb"/>
        <w:numPr>
          <w:ilvl w:val="0"/>
          <w:numId w:val="126"/>
        </w:numPr>
      </w:pPr>
      <w:r>
        <w:t>Defined alert thresholds and access to alert configuration</w:t>
      </w:r>
    </w:p>
    <w:p w14:paraId="0FAE5AB6" w14:textId="77777777" w:rsidR="00383977" w:rsidRDefault="00383977" w:rsidP="0031018D">
      <w:pPr>
        <w:pStyle w:val="NormalWeb"/>
        <w:numPr>
          <w:ilvl w:val="0"/>
          <w:numId w:val="126"/>
        </w:numPr>
      </w:pPr>
      <w:r>
        <w:t>EventHub message injection rights (to simulate volume changes)</w:t>
      </w:r>
    </w:p>
    <w:p w14:paraId="2EDAA7B3" w14:textId="77777777" w:rsidR="00383977" w:rsidRDefault="00383977" w:rsidP="0031018D">
      <w:pPr>
        <w:pStyle w:val="NormalWeb"/>
        <w:numPr>
          <w:ilvl w:val="0"/>
          <w:numId w:val="126"/>
        </w:numPr>
      </w:pPr>
      <w:r>
        <w:t>Access to Azure Monitor, Databricks, or other telemetry tools</w:t>
      </w:r>
    </w:p>
    <w:p w14:paraId="15603E9E" w14:textId="77777777" w:rsidR="00383977" w:rsidRDefault="00383977" w:rsidP="0031018D">
      <w:pPr>
        <w:pStyle w:val="NormalWeb"/>
        <w:numPr>
          <w:ilvl w:val="0"/>
          <w:numId w:val="126"/>
        </w:numPr>
      </w:pPr>
      <w:r>
        <w:t>Notification system (email/Slack) integration tested</w:t>
      </w:r>
    </w:p>
    <w:p w14:paraId="1EB1D54A" w14:textId="77777777" w:rsidR="00AA72F4" w:rsidRPr="00383977" w:rsidRDefault="00AA72F4" w:rsidP="00383977">
      <w:bookmarkStart w:id="0" w:name="_GoBack"/>
      <w:bookmarkEnd w:id="0"/>
    </w:p>
    <w:sectPr w:rsidR="00AA72F4" w:rsidRPr="00383977" w:rsidSect="007B74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E50"/>
    <w:multiLevelType w:val="multilevel"/>
    <w:tmpl w:val="7822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A28F6"/>
    <w:multiLevelType w:val="multilevel"/>
    <w:tmpl w:val="1B26D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20B3F"/>
    <w:multiLevelType w:val="multilevel"/>
    <w:tmpl w:val="5D10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808EB"/>
    <w:multiLevelType w:val="multilevel"/>
    <w:tmpl w:val="850E0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D257A4"/>
    <w:multiLevelType w:val="multilevel"/>
    <w:tmpl w:val="D70EE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63114C"/>
    <w:multiLevelType w:val="multilevel"/>
    <w:tmpl w:val="61BE0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AA52AD"/>
    <w:multiLevelType w:val="multilevel"/>
    <w:tmpl w:val="E228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0E06E3"/>
    <w:multiLevelType w:val="multilevel"/>
    <w:tmpl w:val="B5061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F6F7B"/>
    <w:multiLevelType w:val="multilevel"/>
    <w:tmpl w:val="20629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8A0293"/>
    <w:multiLevelType w:val="multilevel"/>
    <w:tmpl w:val="BB30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622853"/>
    <w:multiLevelType w:val="multilevel"/>
    <w:tmpl w:val="8176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61C11"/>
    <w:multiLevelType w:val="multilevel"/>
    <w:tmpl w:val="D3AC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83E46"/>
    <w:multiLevelType w:val="multilevel"/>
    <w:tmpl w:val="92569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261F09"/>
    <w:multiLevelType w:val="multilevel"/>
    <w:tmpl w:val="B472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47048A"/>
    <w:multiLevelType w:val="multilevel"/>
    <w:tmpl w:val="A624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A6E26"/>
    <w:multiLevelType w:val="multilevel"/>
    <w:tmpl w:val="E1B68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D474B2"/>
    <w:multiLevelType w:val="multilevel"/>
    <w:tmpl w:val="4310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CB6C42"/>
    <w:multiLevelType w:val="multilevel"/>
    <w:tmpl w:val="D67CD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761659"/>
    <w:multiLevelType w:val="multilevel"/>
    <w:tmpl w:val="F22AD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CD0001"/>
    <w:multiLevelType w:val="multilevel"/>
    <w:tmpl w:val="ACB6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A6F29"/>
    <w:multiLevelType w:val="multilevel"/>
    <w:tmpl w:val="9948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17622E"/>
    <w:multiLevelType w:val="multilevel"/>
    <w:tmpl w:val="A2062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685BC6"/>
    <w:multiLevelType w:val="multilevel"/>
    <w:tmpl w:val="28D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4D4694"/>
    <w:multiLevelType w:val="multilevel"/>
    <w:tmpl w:val="BD760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5142BB"/>
    <w:multiLevelType w:val="multilevel"/>
    <w:tmpl w:val="8A183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D42DA9"/>
    <w:multiLevelType w:val="multilevel"/>
    <w:tmpl w:val="E99A7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E96529"/>
    <w:multiLevelType w:val="multilevel"/>
    <w:tmpl w:val="54164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A1419F6"/>
    <w:multiLevelType w:val="multilevel"/>
    <w:tmpl w:val="5FBE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180C00"/>
    <w:multiLevelType w:val="multilevel"/>
    <w:tmpl w:val="08C0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C26C23"/>
    <w:multiLevelType w:val="multilevel"/>
    <w:tmpl w:val="91782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835DF9"/>
    <w:multiLevelType w:val="multilevel"/>
    <w:tmpl w:val="C0564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C861E0"/>
    <w:multiLevelType w:val="multilevel"/>
    <w:tmpl w:val="1702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B2694F"/>
    <w:multiLevelType w:val="multilevel"/>
    <w:tmpl w:val="AF7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4C96CAD"/>
    <w:multiLevelType w:val="multilevel"/>
    <w:tmpl w:val="EEE8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8A398F"/>
    <w:multiLevelType w:val="multilevel"/>
    <w:tmpl w:val="E252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385C4D"/>
    <w:multiLevelType w:val="multilevel"/>
    <w:tmpl w:val="6A5E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2B0829"/>
    <w:multiLevelType w:val="multilevel"/>
    <w:tmpl w:val="A12476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15767E"/>
    <w:multiLevelType w:val="multilevel"/>
    <w:tmpl w:val="29B8B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D0C5355"/>
    <w:multiLevelType w:val="multilevel"/>
    <w:tmpl w:val="34645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D9857BD"/>
    <w:multiLevelType w:val="multilevel"/>
    <w:tmpl w:val="7292C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9A2E74"/>
    <w:multiLevelType w:val="multilevel"/>
    <w:tmpl w:val="8DA21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1D50B9"/>
    <w:multiLevelType w:val="multilevel"/>
    <w:tmpl w:val="149C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465CED"/>
    <w:multiLevelType w:val="multilevel"/>
    <w:tmpl w:val="5EEE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DF6BDC"/>
    <w:multiLevelType w:val="multilevel"/>
    <w:tmpl w:val="6E62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36732E"/>
    <w:multiLevelType w:val="multilevel"/>
    <w:tmpl w:val="1D349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4656D3"/>
    <w:multiLevelType w:val="multilevel"/>
    <w:tmpl w:val="2BD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DA32BC"/>
    <w:multiLevelType w:val="multilevel"/>
    <w:tmpl w:val="1EE8F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F825E0"/>
    <w:multiLevelType w:val="multilevel"/>
    <w:tmpl w:val="880E2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3E22CE"/>
    <w:multiLevelType w:val="multilevel"/>
    <w:tmpl w:val="E530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AD4FE4"/>
    <w:multiLevelType w:val="multilevel"/>
    <w:tmpl w:val="32BA6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055A92"/>
    <w:multiLevelType w:val="multilevel"/>
    <w:tmpl w:val="A858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612BBE"/>
    <w:multiLevelType w:val="multilevel"/>
    <w:tmpl w:val="90A6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9460B9"/>
    <w:multiLevelType w:val="multilevel"/>
    <w:tmpl w:val="A3545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1E610D"/>
    <w:multiLevelType w:val="multilevel"/>
    <w:tmpl w:val="E50E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F02AEF"/>
    <w:multiLevelType w:val="multilevel"/>
    <w:tmpl w:val="A4D6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85C672D"/>
    <w:multiLevelType w:val="multilevel"/>
    <w:tmpl w:val="E3E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93202D1"/>
    <w:multiLevelType w:val="multilevel"/>
    <w:tmpl w:val="9200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3B3C39"/>
    <w:multiLevelType w:val="multilevel"/>
    <w:tmpl w:val="16807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EB075B"/>
    <w:multiLevelType w:val="multilevel"/>
    <w:tmpl w:val="AB16F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1E1DEA"/>
    <w:multiLevelType w:val="multilevel"/>
    <w:tmpl w:val="AA4ED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546EC9"/>
    <w:multiLevelType w:val="multilevel"/>
    <w:tmpl w:val="E7704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17243D"/>
    <w:multiLevelType w:val="multilevel"/>
    <w:tmpl w:val="029ED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D74DAB"/>
    <w:multiLevelType w:val="multilevel"/>
    <w:tmpl w:val="B4EA1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19B06FD"/>
    <w:multiLevelType w:val="multilevel"/>
    <w:tmpl w:val="6DF6E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2D1158E"/>
    <w:multiLevelType w:val="multilevel"/>
    <w:tmpl w:val="2C2A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36358E"/>
    <w:multiLevelType w:val="multilevel"/>
    <w:tmpl w:val="9832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816225"/>
    <w:multiLevelType w:val="multilevel"/>
    <w:tmpl w:val="F09AC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3D61DF5"/>
    <w:multiLevelType w:val="multilevel"/>
    <w:tmpl w:val="D0F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41A5651"/>
    <w:multiLevelType w:val="multilevel"/>
    <w:tmpl w:val="35E4E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3A2B5D"/>
    <w:multiLevelType w:val="multilevel"/>
    <w:tmpl w:val="B2E6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77527B"/>
    <w:multiLevelType w:val="multilevel"/>
    <w:tmpl w:val="DE8E7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4AB14AA"/>
    <w:multiLevelType w:val="multilevel"/>
    <w:tmpl w:val="C374B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8B2E60"/>
    <w:multiLevelType w:val="multilevel"/>
    <w:tmpl w:val="8D6C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AD339E"/>
    <w:multiLevelType w:val="multilevel"/>
    <w:tmpl w:val="F1FCF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1D7B3E"/>
    <w:multiLevelType w:val="multilevel"/>
    <w:tmpl w:val="B66E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943442A"/>
    <w:multiLevelType w:val="multilevel"/>
    <w:tmpl w:val="A39A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F00CA1"/>
    <w:multiLevelType w:val="multilevel"/>
    <w:tmpl w:val="7A523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0A670D"/>
    <w:multiLevelType w:val="multilevel"/>
    <w:tmpl w:val="38F68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D1036C5"/>
    <w:multiLevelType w:val="multilevel"/>
    <w:tmpl w:val="D1485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EF127AD"/>
    <w:multiLevelType w:val="multilevel"/>
    <w:tmpl w:val="9D26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4E1678"/>
    <w:multiLevelType w:val="multilevel"/>
    <w:tmpl w:val="7BFA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10160EF"/>
    <w:multiLevelType w:val="multilevel"/>
    <w:tmpl w:val="08C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3F299E"/>
    <w:multiLevelType w:val="multilevel"/>
    <w:tmpl w:val="9F8C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707482"/>
    <w:multiLevelType w:val="multilevel"/>
    <w:tmpl w:val="CBC02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9209C7"/>
    <w:multiLevelType w:val="multilevel"/>
    <w:tmpl w:val="762CF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AF7EC4"/>
    <w:multiLevelType w:val="multilevel"/>
    <w:tmpl w:val="163EB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52C465A"/>
    <w:multiLevelType w:val="multilevel"/>
    <w:tmpl w:val="423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3B5981"/>
    <w:multiLevelType w:val="multilevel"/>
    <w:tmpl w:val="063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D6156A"/>
    <w:multiLevelType w:val="multilevel"/>
    <w:tmpl w:val="6BB6C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104A43"/>
    <w:multiLevelType w:val="multilevel"/>
    <w:tmpl w:val="87AC7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72577C5"/>
    <w:multiLevelType w:val="multilevel"/>
    <w:tmpl w:val="0E4AA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482724"/>
    <w:multiLevelType w:val="multilevel"/>
    <w:tmpl w:val="A14C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AC15E25"/>
    <w:multiLevelType w:val="multilevel"/>
    <w:tmpl w:val="F370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CE45DCB"/>
    <w:multiLevelType w:val="multilevel"/>
    <w:tmpl w:val="E1C6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7A4BB9"/>
    <w:multiLevelType w:val="multilevel"/>
    <w:tmpl w:val="98C6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F32427C"/>
    <w:multiLevelType w:val="multilevel"/>
    <w:tmpl w:val="C526B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F894A0D"/>
    <w:multiLevelType w:val="multilevel"/>
    <w:tmpl w:val="11F2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FA62359"/>
    <w:multiLevelType w:val="multilevel"/>
    <w:tmpl w:val="76842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CD66DB"/>
    <w:multiLevelType w:val="multilevel"/>
    <w:tmpl w:val="7A4E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2471929"/>
    <w:multiLevelType w:val="multilevel"/>
    <w:tmpl w:val="C1AA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A57A9A"/>
    <w:multiLevelType w:val="multilevel"/>
    <w:tmpl w:val="87E62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3DF2B7B"/>
    <w:multiLevelType w:val="multilevel"/>
    <w:tmpl w:val="715E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5A83478"/>
    <w:multiLevelType w:val="multilevel"/>
    <w:tmpl w:val="50AC5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68A06E1"/>
    <w:multiLevelType w:val="multilevel"/>
    <w:tmpl w:val="13C6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8056805"/>
    <w:multiLevelType w:val="multilevel"/>
    <w:tmpl w:val="8C9E0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8AC5E72"/>
    <w:multiLevelType w:val="multilevel"/>
    <w:tmpl w:val="FD0C3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A0D3C9D"/>
    <w:multiLevelType w:val="multilevel"/>
    <w:tmpl w:val="18B8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C140445"/>
    <w:multiLevelType w:val="multilevel"/>
    <w:tmpl w:val="E8E8A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D77F7C"/>
    <w:multiLevelType w:val="multilevel"/>
    <w:tmpl w:val="34DC4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ED93B7D"/>
    <w:multiLevelType w:val="multilevel"/>
    <w:tmpl w:val="F0825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E7325C"/>
    <w:multiLevelType w:val="multilevel"/>
    <w:tmpl w:val="4896F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152349A"/>
    <w:multiLevelType w:val="multilevel"/>
    <w:tmpl w:val="61927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2B3C30"/>
    <w:multiLevelType w:val="multilevel"/>
    <w:tmpl w:val="8534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3CA66E6"/>
    <w:multiLevelType w:val="multilevel"/>
    <w:tmpl w:val="B4B2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3D75E31"/>
    <w:multiLevelType w:val="multilevel"/>
    <w:tmpl w:val="919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40A7258"/>
    <w:multiLevelType w:val="multilevel"/>
    <w:tmpl w:val="E0FC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5C26CC0"/>
    <w:multiLevelType w:val="multilevel"/>
    <w:tmpl w:val="AEF21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5C72828"/>
    <w:multiLevelType w:val="multilevel"/>
    <w:tmpl w:val="5D94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69A39A4"/>
    <w:multiLevelType w:val="multilevel"/>
    <w:tmpl w:val="ED1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8906E16"/>
    <w:multiLevelType w:val="multilevel"/>
    <w:tmpl w:val="105A8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9DF3021"/>
    <w:multiLevelType w:val="multilevel"/>
    <w:tmpl w:val="5F42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D266D67"/>
    <w:multiLevelType w:val="multilevel"/>
    <w:tmpl w:val="A6F2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D602018"/>
    <w:multiLevelType w:val="multilevel"/>
    <w:tmpl w:val="FCC4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E6A7C11"/>
    <w:multiLevelType w:val="multilevel"/>
    <w:tmpl w:val="D8084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E6C4806"/>
    <w:multiLevelType w:val="multilevel"/>
    <w:tmpl w:val="A3AA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EA12EBA"/>
    <w:multiLevelType w:val="multilevel"/>
    <w:tmpl w:val="C64E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8"/>
  </w:num>
  <w:num w:numId="3">
    <w:abstractNumId w:val="110"/>
  </w:num>
  <w:num w:numId="4">
    <w:abstractNumId w:val="113"/>
  </w:num>
  <w:num w:numId="5">
    <w:abstractNumId w:val="16"/>
  </w:num>
  <w:num w:numId="6">
    <w:abstractNumId w:val="42"/>
  </w:num>
  <w:num w:numId="7">
    <w:abstractNumId w:val="92"/>
  </w:num>
  <w:num w:numId="8">
    <w:abstractNumId w:val="71"/>
  </w:num>
  <w:num w:numId="9">
    <w:abstractNumId w:val="93"/>
  </w:num>
  <w:num w:numId="10">
    <w:abstractNumId w:val="85"/>
  </w:num>
  <w:num w:numId="11">
    <w:abstractNumId w:val="124"/>
  </w:num>
  <w:num w:numId="12">
    <w:abstractNumId w:val="33"/>
  </w:num>
  <w:num w:numId="13">
    <w:abstractNumId w:val="80"/>
  </w:num>
  <w:num w:numId="14">
    <w:abstractNumId w:val="49"/>
  </w:num>
  <w:num w:numId="15">
    <w:abstractNumId w:val="107"/>
  </w:num>
  <w:num w:numId="16">
    <w:abstractNumId w:val="64"/>
  </w:num>
  <w:num w:numId="17">
    <w:abstractNumId w:val="3"/>
  </w:num>
  <w:num w:numId="18">
    <w:abstractNumId w:val="44"/>
  </w:num>
  <w:num w:numId="19">
    <w:abstractNumId w:val="19"/>
  </w:num>
  <w:num w:numId="20">
    <w:abstractNumId w:val="55"/>
  </w:num>
  <w:num w:numId="21">
    <w:abstractNumId w:val="119"/>
  </w:num>
  <w:num w:numId="22">
    <w:abstractNumId w:val="76"/>
  </w:num>
  <w:num w:numId="23">
    <w:abstractNumId w:val="90"/>
  </w:num>
  <w:num w:numId="24">
    <w:abstractNumId w:val="38"/>
  </w:num>
  <w:num w:numId="25">
    <w:abstractNumId w:val="20"/>
  </w:num>
  <w:num w:numId="26">
    <w:abstractNumId w:val="48"/>
  </w:num>
  <w:num w:numId="27">
    <w:abstractNumId w:val="52"/>
  </w:num>
  <w:num w:numId="28">
    <w:abstractNumId w:val="108"/>
  </w:num>
  <w:num w:numId="29">
    <w:abstractNumId w:val="109"/>
  </w:num>
  <w:num w:numId="30">
    <w:abstractNumId w:val="91"/>
  </w:num>
  <w:num w:numId="31">
    <w:abstractNumId w:val="57"/>
  </w:num>
  <w:num w:numId="32">
    <w:abstractNumId w:val="39"/>
  </w:num>
  <w:num w:numId="33">
    <w:abstractNumId w:val="53"/>
  </w:num>
  <w:num w:numId="34">
    <w:abstractNumId w:val="27"/>
  </w:num>
  <w:num w:numId="35">
    <w:abstractNumId w:val="40"/>
  </w:num>
  <w:num w:numId="36">
    <w:abstractNumId w:val="26"/>
  </w:num>
  <w:num w:numId="37">
    <w:abstractNumId w:val="82"/>
  </w:num>
  <w:num w:numId="38">
    <w:abstractNumId w:val="73"/>
  </w:num>
  <w:num w:numId="39">
    <w:abstractNumId w:val="63"/>
  </w:num>
  <w:num w:numId="40">
    <w:abstractNumId w:val="10"/>
  </w:num>
  <w:num w:numId="41">
    <w:abstractNumId w:val="35"/>
  </w:num>
  <w:num w:numId="42">
    <w:abstractNumId w:val="5"/>
  </w:num>
  <w:num w:numId="43">
    <w:abstractNumId w:val="95"/>
  </w:num>
  <w:num w:numId="44">
    <w:abstractNumId w:val="59"/>
  </w:num>
  <w:num w:numId="45">
    <w:abstractNumId w:val="104"/>
  </w:num>
  <w:num w:numId="46">
    <w:abstractNumId w:val="12"/>
  </w:num>
  <w:num w:numId="47">
    <w:abstractNumId w:val="45"/>
  </w:num>
  <w:num w:numId="48">
    <w:abstractNumId w:val="72"/>
  </w:num>
  <w:num w:numId="49">
    <w:abstractNumId w:val="15"/>
  </w:num>
  <w:num w:numId="50">
    <w:abstractNumId w:val="97"/>
  </w:num>
  <w:num w:numId="51">
    <w:abstractNumId w:val="36"/>
  </w:num>
  <w:num w:numId="52">
    <w:abstractNumId w:val="123"/>
  </w:num>
  <w:num w:numId="53">
    <w:abstractNumId w:val="51"/>
  </w:num>
  <w:num w:numId="54">
    <w:abstractNumId w:val="50"/>
  </w:num>
  <w:num w:numId="55">
    <w:abstractNumId w:val="125"/>
  </w:num>
  <w:num w:numId="56">
    <w:abstractNumId w:val="83"/>
  </w:num>
  <w:num w:numId="57">
    <w:abstractNumId w:val="115"/>
  </w:num>
  <w:num w:numId="58">
    <w:abstractNumId w:val="106"/>
  </w:num>
  <w:num w:numId="59">
    <w:abstractNumId w:val="78"/>
  </w:num>
  <w:num w:numId="60">
    <w:abstractNumId w:val="41"/>
  </w:num>
  <w:num w:numId="61">
    <w:abstractNumId w:val="75"/>
  </w:num>
  <w:num w:numId="62">
    <w:abstractNumId w:val="121"/>
  </w:num>
  <w:num w:numId="63">
    <w:abstractNumId w:val="32"/>
  </w:num>
  <w:num w:numId="64">
    <w:abstractNumId w:val="77"/>
  </w:num>
  <w:num w:numId="65">
    <w:abstractNumId w:val="111"/>
  </w:num>
  <w:num w:numId="66">
    <w:abstractNumId w:val="62"/>
  </w:num>
  <w:num w:numId="67">
    <w:abstractNumId w:val="105"/>
  </w:num>
  <w:num w:numId="68">
    <w:abstractNumId w:val="118"/>
  </w:num>
  <w:num w:numId="69">
    <w:abstractNumId w:val="67"/>
  </w:num>
  <w:num w:numId="70">
    <w:abstractNumId w:val="122"/>
  </w:num>
  <w:num w:numId="71">
    <w:abstractNumId w:val="84"/>
  </w:num>
  <w:num w:numId="72">
    <w:abstractNumId w:val="11"/>
  </w:num>
  <w:num w:numId="73">
    <w:abstractNumId w:val="89"/>
  </w:num>
  <w:num w:numId="74">
    <w:abstractNumId w:val="79"/>
  </w:num>
  <w:num w:numId="75">
    <w:abstractNumId w:val="54"/>
  </w:num>
  <w:num w:numId="76">
    <w:abstractNumId w:val="6"/>
  </w:num>
  <w:num w:numId="77">
    <w:abstractNumId w:val="29"/>
  </w:num>
  <w:num w:numId="78">
    <w:abstractNumId w:val="4"/>
  </w:num>
  <w:num w:numId="79">
    <w:abstractNumId w:val="112"/>
  </w:num>
  <w:num w:numId="80">
    <w:abstractNumId w:val="66"/>
  </w:num>
  <w:num w:numId="81">
    <w:abstractNumId w:val="88"/>
  </w:num>
  <w:num w:numId="82">
    <w:abstractNumId w:val="120"/>
  </w:num>
  <w:num w:numId="83">
    <w:abstractNumId w:val="31"/>
  </w:num>
  <w:num w:numId="84">
    <w:abstractNumId w:val="60"/>
  </w:num>
  <w:num w:numId="85">
    <w:abstractNumId w:val="30"/>
  </w:num>
  <w:num w:numId="86">
    <w:abstractNumId w:val="116"/>
  </w:num>
  <w:num w:numId="87">
    <w:abstractNumId w:val="47"/>
  </w:num>
  <w:num w:numId="88">
    <w:abstractNumId w:val="7"/>
  </w:num>
  <w:num w:numId="89">
    <w:abstractNumId w:val="69"/>
  </w:num>
  <w:num w:numId="90">
    <w:abstractNumId w:val="21"/>
  </w:num>
  <w:num w:numId="91">
    <w:abstractNumId w:val="24"/>
  </w:num>
  <w:num w:numId="92">
    <w:abstractNumId w:val="68"/>
  </w:num>
  <w:num w:numId="93">
    <w:abstractNumId w:val="14"/>
  </w:num>
  <w:num w:numId="94">
    <w:abstractNumId w:val="8"/>
  </w:num>
  <w:num w:numId="95">
    <w:abstractNumId w:val="58"/>
  </w:num>
  <w:num w:numId="96">
    <w:abstractNumId w:val="56"/>
  </w:num>
  <w:num w:numId="97">
    <w:abstractNumId w:val="94"/>
  </w:num>
  <w:num w:numId="98">
    <w:abstractNumId w:val="13"/>
  </w:num>
  <w:num w:numId="99">
    <w:abstractNumId w:val="18"/>
  </w:num>
  <w:num w:numId="100">
    <w:abstractNumId w:val="34"/>
  </w:num>
  <w:num w:numId="101">
    <w:abstractNumId w:val="25"/>
  </w:num>
  <w:num w:numId="102">
    <w:abstractNumId w:val="61"/>
  </w:num>
  <w:num w:numId="103">
    <w:abstractNumId w:val="96"/>
  </w:num>
  <w:num w:numId="104">
    <w:abstractNumId w:val="101"/>
  </w:num>
  <w:num w:numId="105">
    <w:abstractNumId w:val="81"/>
  </w:num>
  <w:num w:numId="106">
    <w:abstractNumId w:val="70"/>
  </w:num>
  <w:num w:numId="107">
    <w:abstractNumId w:val="117"/>
  </w:num>
  <w:num w:numId="108">
    <w:abstractNumId w:val="23"/>
  </w:num>
  <w:num w:numId="109">
    <w:abstractNumId w:val="114"/>
  </w:num>
  <w:num w:numId="110">
    <w:abstractNumId w:val="65"/>
  </w:num>
  <w:num w:numId="111">
    <w:abstractNumId w:val="46"/>
  </w:num>
  <w:num w:numId="112">
    <w:abstractNumId w:val="0"/>
  </w:num>
  <w:num w:numId="113">
    <w:abstractNumId w:val="43"/>
  </w:num>
  <w:num w:numId="114">
    <w:abstractNumId w:val="87"/>
  </w:num>
  <w:num w:numId="115">
    <w:abstractNumId w:val="102"/>
  </w:num>
  <w:num w:numId="116">
    <w:abstractNumId w:val="28"/>
  </w:num>
  <w:num w:numId="117">
    <w:abstractNumId w:val="9"/>
  </w:num>
  <w:num w:numId="118">
    <w:abstractNumId w:val="22"/>
  </w:num>
  <w:num w:numId="119">
    <w:abstractNumId w:val="86"/>
  </w:num>
  <w:num w:numId="120">
    <w:abstractNumId w:val="100"/>
  </w:num>
  <w:num w:numId="121">
    <w:abstractNumId w:val="103"/>
  </w:num>
  <w:num w:numId="122">
    <w:abstractNumId w:val="37"/>
  </w:num>
  <w:num w:numId="123">
    <w:abstractNumId w:val="17"/>
  </w:num>
  <w:num w:numId="124">
    <w:abstractNumId w:val="74"/>
  </w:num>
  <w:num w:numId="125">
    <w:abstractNumId w:val="2"/>
  </w:num>
  <w:num w:numId="126">
    <w:abstractNumId w:val="99"/>
  </w:num>
  <w:numIdMacAtCleanup w:val="1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2E5"/>
    <w:rsid w:val="00065FAE"/>
    <w:rsid w:val="00216A71"/>
    <w:rsid w:val="00265D78"/>
    <w:rsid w:val="0031018D"/>
    <w:rsid w:val="00383977"/>
    <w:rsid w:val="006C7C86"/>
    <w:rsid w:val="00790CF5"/>
    <w:rsid w:val="007B741D"/>
    <w:rsid w:val="009B6978"/>
    <w:rsid w:val="00AA72F4"/>
    <w:rsid w:val="00BF52E5"/>
    <w:rsid w:val="00CA6D3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E6BD"/>
  <w15:chartTrackingRefBased/>
  <w15:docId w15:val="{4FD22E92-F1C8-9A49-8BC8-8629285D6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ta-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F52E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52E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52E5"/>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next w:val="Normal"/>
    <w:link w:val="Heading5Char"/>
    <w:uiPriority w:val="9"/>
    <w:unhideWhenUsed/>
    <w:qFormat/>
    <w:rsid w:val="00CA6D3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A6D3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2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52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52E5"/>
    <w:rPr>
      <w:rFonts w:ascii="Times New Roman" w:eastAsia="Times New Roman" w:hAnsi="Times New Roman" w:cs="Times New Roman"/>
      <w:b/>
      <w:bCs/>
    </w:rPr>
  </w:style>
  <w:style w:type="character" w:styleId="Strong">
    <w:name w:val="Strong"/>
    <w:basedOn w:val="DefaultParagraphFont"/>
    <w:uiPriority w:val="22"/>
    <w:qFormat/>
    <w:rsid w:val="00BF52E5"/>
    <w:rPr>
      <w:b/>
      <w:bCs/>
    </w:rPr>
  </w:style>
  <w:style w:type="paragraph" w:styleId="NormalWeb">
    <w:name w:val="Normal (Web)"/>
    <w:basedOn w:val="Normal"/>
    <w:uiPriority w:val="99"/>
    <w:semiHidden/>
    <w:unhideWhenUsed/>
    <w:rsid w:val="00BF52E5"/>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F52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5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2E5"/>
    <w:rPr>
      <w:rFonts w:ascii="Courier New" w:eastAsia="Times New Roman" w:hAnsi="Courier New" w:cs="Courier New"/>
      <w:sz w:val="20"/>
      <w:szCs w:val="20"/>
    </w:rPr>
  </w:style>
  <w:style w:type="character" w:customStyle="1" w:styleId="hljs-keyword">
    <w:name w:val="hljs-keyword"/>
    <w:basedOn w:val="DefaultParagraphFont"/>
    <w:rsid w:val="00BF52E5"/>
  </w:style>
  <w:style w:type="character" w:customStyle="1" w:styleId="hljs-builtin">
    <w:name w:val="hljs-built_in"/>
    <w:basedOn w:val="DefaultParagraphFont"/>
    <w:rsid w:val="00BF52E5"/>
  </w:style>
  <w:style w:type="character" w:customStyle="1" w:styleId="hljs-operator">
    <w:name w:val="hljs-operator"/>
    <w:basedOn w:val="DefaultParagraphFont"/>
    <w:rsid w:val="00BF52E5"/>
  </w:style>
  <w:style w:type="character" w:customStyle="1" w:styleId="hljs-string">
    <w:name w:val="hljs-string"/>
    <w:basedOn w:val="DefaultParagraphFont"/>
    <w:rsid w:val="00BF52E5"/>
  </w:style>
  <w:style w:type="character" w:customStyle="1" w:styleId="Heading5Char">
    <w:name w:val="Heading 5 Char"/>
    <w:basedOn w:val="DefaultParagraphFont"/>
    <w:link w:val="Heading5"/>
    <w:uiPriority w:val="9"/>
    <w:rsid w:val="00CA6D3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A6D37"/>
    <w:rPr>
      <w:rFonts w:asciiTheme="majorHAnsi" w:eastAsiaTheme="majorEastAsia" w:hAnsiTheme="majorHAnsi" w:cstheme="majorBidi"/>
      <w:color w:val="1F3763" w:themeColor="accent1" w:themeShade="7F"/>
    </w:rPr>
  </w:style>
  <w:style w:type="paragraph" w:customStyle="1" w:styleId="msonormal0">
    <w:name w:val="msonormal"/>
    <w:basedOn w:val="Normal"/>
    <w:rsid w:val="00CA6D37"/>
    <w:pPr>
      <w:spacing w:before="100" w:beforeAutospacing="1" w:after="100" w:afterAutospacing="1"/>
    </w:pPr>
    <w:rPr>
      <w:rFonts w:ascii="Times New Roman" w:eastAsia="Times New Roman" w:hAnsi="Times New Roman" w:cs="Times New Roman"/>
    </w:rPr>
  </w:style>
  <w:style w:type="character" w:customStyle="1" w:styleId="touchw-38px">
    <w:name w:val="touch:w-[38px]"/>
    <w:basedOn w:val="DefaultParagraphFont"/>
    <w:rsid w:val="00CA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3375">
      <w:bodyDiv w:val="1"/>
      <w:marLeft w:val="0"/>
      <w:marRight w:val="0"/>
      <w:marTop w:val="0"/>
      <w:marBottom w:val="0"/>
      <w:divBdr>
        <w:top w:val="none" w:sz="0" w:space="0" w:color="auto"/>
        <w:left w:val="none" w:sz="0" w:space="0" w:color="auto"/>
        <w:bottom w:val="none" w:sz="0" w:space="0" w:color="auto"/>
        <w:right w:val="none" w:sz="0" w:space="0" w:color="auto"/>
      </w:divBdr>
      <w:divsChild>
        <w:div w:id="1666787709">
          <w:marLeft w:val="0"/>
          <w:marRight w:val="0"/>
          <w:marTop w:val="0"/>
          <w:marBottom w:val="0"/>
          <w:divBdr>
            <w:top w:val="none" w:sz="0" w:space="0" w:color="auto"/>
            <w:left w:val="none" w:sz="0" w:space="0" w:color="auto"/>
            <w:bottom w:val="none" w:sz="0" w:space="0" w:color="auto"/>
            <w:right w:val="none" w:sz="0" w:space="0" w:color="auto"/>
          </w:divBdr>
          <w:divsChild>
            <w:div w:id="17747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3752">
      <w:bodyDiv w:val="1"/>
      <w:marLeft w:val="0"/>
      <w:marRight w:val="0"/>
      <w:marTop w:val="0"/>
      <w:marBottom w:val="0"/>
      <w:divBdr>
        <w:top w:val="none" w:sz="0" w:space="0" w:color="auto"/>
        <w:left w:val="none" w:sz="0" w:space="0" w:color="auto"/>
        <w:bottom w:val="none" w:sz="0" w:space="0" w:color="auto"/>
        <w:right w:val="none" w:sz="0" w:space="0" w:color="auto"/>
      </w:divBdr>
      <w:divsChild>
        <w:div w:id="2146920694">
          <w:marLeft w:val="0"/>
          <w:marRight w:val="0"/>
          <w:marTop w:val="0"/>
          <w:marBottom w:val="0"/>
          <w:divBdr>
            <w:top w:val="none" w:sz="0" w:space="0" w:color="auto"/>
            <w:left w:val="none" w:sz="0" w:space="0" w:color="auto"/>
            <w:bottom w:val="none" w:sz="0" w:space="0" w:color="auto"/>
            <w:right w:val="none" w:sz="0" w:space="0" w:color="auto"/>
          </w:divBdr>
          <w:divsChild>
            <w:div w:id="70294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1876">
      <w:bodyDiv w:val="1"/>
      <w:marLeft w:val="0"/>
      <w:marRight w:val="0"/>
      <w:marTop w:val="0"/>
      <w:marBottom w:val="0"/>
      <w:divBdr>
        <w:top w:val="none" w:sz="0" w:space="0" w:color="auto"/>
        <w:left w:val="none" w:sz="0" w:space="0" w:color="auto"/>
        <w:bottom w:val="none" w:sz="0" w:space="0" w:color="auto"/>
        <w:right w:val="none" w:sz="0" w:space="0" w:color="auto"/>
      </w:divBdr>
      <w:divsChild>
        <w:div w:id="1669214725">
          <w:marLeft w:val="0"/>
          <w:marRight w:val="0"/>
          <w:marTop w:val="0"/>
          <w:marBottom w:val="0"/>
          <w:divBdr>
            <w:top w:val="none" w:sz="0" w:space="0" w:color="auto"/>
            <w:left w:val="none" w:sz="0" w:space="0" w:color="auto"/>
            <w:bottom w:val="none" w:sz="0" w:space="0" w:color="auto"/>
            <w:right w:val="none" w:sz="0" w:space="0" w:color="auto"/>
          </w:divBdr>
          <w:divsChild>
            <w:div w:id="1960719387">
              <w:marLeft w:val="0"/>
              <w:marRight w:val="0"/>
              <w:marTop w:val="0"/>
              <w:marBottom w:val="0"/>
              <w:divBdr>
                <w:top w:val="none" w:sz="0" w:space="0" w:color="auto"/>
                <w:left w:val="none" w:sz="0" w:space="0" w:color="auto"/>
                <w:bottom w:val="none" w:sz="0" w:space="0" w:color="auto"/>
                <w:right w:val="none" w:sz="0" w:space="0" w:color="auto"/>
              </w:divBdr>
            </w:div>
            <w:div w:id="974680996">
              <w:marLeft w:val="0"/>
              <w:marRight w:val="0"/>
              <w:marTop w:val="0"/>
              <w:marBottom w:val="0"/>
              <w:divBdr>
                <w:top w:val="none" w:sz="0" w:space="0" w:color="auto"/>
                <w:left w:val="none" w:sz="0" w:space="0" w:color="auto"/>
                <w:bottom w:val="none" w:sz="0" w:space="0" w:color="auto"/>
                <w:right w:val="none" w:sz="0" w:space="0" w:color="auto"/>
              </w:divBdr>
              <w:divsChild>
                <w:div w:id="947398030">
                  <w:marLeft w:val="0"/>
                  <w:marRight w:val="0"/>
                  <w:marTop w:val="0"/>
                  <w:marBottom w:val="0"/>
                  <w:divBdr>
                    <w:top w:val="none" w:sz="0" w:space="0" w:color="auto"/>
                    <w:left w:val="none" w:sz="0" w:space="0" w:color="auto"/>
                    <w:bottom w:val="none" w:sz="0" w:space="0" w:color="auto"/>
                    <w:right w:val="none" w:sz="0" w:space="0" w:color="auto"/>
                  </w:divBdr>
                  <w:divsChild>
                    <w:div w:id="1396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20340">
              <w:marLeft w:val="0"/>
              <w:marRight w:val="0"/>
              <w:marTop w:val="0"/>
              <w:marBottom w:val="0"/>
              <w:divBdr>
                <w:top w:val="none" w:sz="0" w:space="0" w:color="auto"/>
                <w:left w:val="none" w:sz="0" w:space="0" w:color="auto"/>
                <w:bottom w:val="none" w:sz="0" w:space="0" w:color="auto"/>
                <w:right w:val="none" w:sz="0" w:space="0" w:color="auto"/>
              </w:divBdr>
            </w:div>
          </w:divsChild>
        </w:div>
        <w:div w:id="1014962261">
          <w:marLeft w:val="0"/>
          <w:marRight w:val="0"/>
          <w:marTop w:val="0"/>
          <w:marBottom w:val="0"/>
          <w:divBdr>
            <w:top w:val="none" w:sz="0" w:space="0" w:color="auto"/>
            <w:left w:val="none" w:sz="0" w:space="0" w:color="auto"/>
            <w:bottom w:val="none" w:sz="0" w:space="0" w:color="auto"/>
            <w:right w:val="none" w:sz="0" w:space="0" w:color="auto"/>
          </w:divBdr>
          <w:divsChild>
            <w:div w:id="4320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8039">
      <w:bodyDiv w:val="1"/>
      <w:marLeft w:val="0"/>
      <w:marRight w:val="0"/>
      <w:marTop w:val="0"/>
      <w:marBottom w:val="0"/>
      <w:divBdr>
        <w:top w:val="none" w:sz="0" w:space="0" w:color="auto"/>
        <w:left w:val="none" w:sz="0" w:space="0" w:color="auto"/>
        <w:bottom w:val="none" w:sz="0" w:space="0" w:color="auto"/>
        <w:right w:val="none" w:sz="0" w:space="0" w:color="auto"/>
      </w:divBdr>
      <w:divsChild>
        <w:div w:id="723481487">
          <w:marLeft w:val="0"/>
          <w:marRight w:val="0"/>
          <w:marTop w:val="0"/>
          <w:marBottom w:val="0"/>
          <w:divBdr>
            <w:top w:val="none" w:sz="0" w:space="0" w:color="auto"/>
            <w:left w:val="none" w:sz="0" w:space="0" w:color="auto"/>
            <w:bottom w:val="none" w:sz="0" w:space="0" w:color="auto"/>
            <w:right w:val="none" w:sz="0" w:space="0" w:color="auto"/>
          </w:divBdr>
          <w:divsChild>
            <w:div w:id="153303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6044">
      <w:bodyDiv w:val="1"/>
      <w:marLeft w:val="0"/>
      <w:marRight w:val="0"/>
      <w:marTop w:val="0"/>
      <w:marBottom w:val="0"/>
      <w:divBdr>
        <w:top w:val="none" w:sz="0" w:space="0" w:color="auto"/>
        <w:left w:val="none" w:sz="0" w:space="0" w:color="auto"/>
        <w:bottom w:val="none" w:sz="0" w:space="0" w:color="auto"/>
        <w:right w:val="none" w:sz="0" w:space="0" w:color="auto"/>
      </w:divBdr>
      <w:divsChild>
        <w:div w:id="1270355060">
          <w:marLeft w:val="0"/>
          <w:marRight w:val="0"/>
          <w:marTop w:val="0"/>
          <w:marBottom w:val="0"/>
          <w:divBdr>
            <w:top w:val="none" w:sz="0" w:space="0" w:color="auto"/>
            <w:left w:val="none" w:sz="0" w:space="0" w:color="auto"/>
            <w:bottom w:val="none" w:sz="0" w:space="0" w:color="auto"/>
            <w:right w:val="none" w:sz="0" w:space="0" w:color="auto"/>
          </w:divBdr>
          <w:divsChild>
            <w:div w:id="19702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12882">
      <w:bodyDiv w:val="1"/>
      <w:marLeft w:val="0"/>
      <w:marRight w:val="0"/>
      <w:marTop w:val="0"/>
      <w:marBottom w:val="0"/>
      <w:divBdr>
        <w:top w:val="none" w:sz="0" w:space="0" w:color="auto"/>
        <w:left w:val="none" w:sz="0" w:space="0" w:color="auto"/>
        <w:bottom w:val="none" w:sz="0" w:space="0" w:color="auto"/>
        <w:right w:val="none" w:sz="0" w:space="0" w:color="auto"/>
      </w:divBdr>
      <w:divsChild>
        <w:div w:id="1147435044">
          <w:marLeft w:val="0"/>
          <w:marRight w:val="0"/>
          <w:marTop w:val="0"/>
          <w:marBottom w:val="0"/>
          <w:divBdr>
            <w:top w:val="none" w:sz="0" w:space="0" w:color="auto"/>
            <w:left w:val="none" w:sz="0" w:space="0" w:color="auto"/>
            <w:bottom w:val="none" w:sz="0" w:space="0" w:color="auto"/>
            <w:right w:val="none" w:sz="0" w:space="0" w:color="auto"/>
          </w:divBdr>
          <w:divsChild>
            <w:div w:id="16528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5290">
      <w:bodyDiv w:val="1"/>
      <w:marLeft w:val="0"/>
      <w:marRight w:val="0"/>
      <w:marTop w:val="0"/>
      <w:marBottom w:val="0"/>
      <w:divBdr>
        <w:top w:val="none" w:sz="0" w:space="0" w:color="auto"/>
        <w:left w:val="none" w:sz="0" w:space="0" w:color="auto"/>
        <w:bottom w:val="none" w:sz="0" w:space="0" w:color="auto"/>
        <w:right w:val="none" w:sz="0" w:space="0" w:color="auto"/>
      </w:divBdr>
      <w:divsChild>
        <w:div w:id="609552523">
          <w:marLeft w:val="0"/>
          <w:marRight w:val="0"/>
          <w:marTop w:val="0"/>
          <w:marBottom w:val="0"/>
          <w:divBdr>
            <w:top w:val="none" w:sz="0" w:space="0" w:color="auto"/>
            <w:left w:val="none" w:sz="0" w:space="0" w:color="auto"/>
            <w:bottom w:val="none" w:sz="0" w:space="0" w:color="auto"/>
            <w:right w:val="none" w:sz="0" w:space="0" w:color="auto"/>
          </w:divBdr>
          <w:divsChild>
            <w:div w:id="209015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7411">
      <w:bodyDiv w:val="1"/>
      <w:marLeft w:val="0"/>
      <w:marRight w:val="0"/>
      <w:marTop w:val="0"/>
      <w:marBottom w:val="0"/>
      <w:divBdr>
        <w:top w:val="none" w:sz="0" w:space="0" w:color="auto"/>
        <w:left w:val="none" w:sz="0" w:space="0" w:color="auto"/>
        <w:bottom w:val="none" w:sz="0" w:space="0" w:color="auto"/>
        <w:right w:val="none" w:sz="0" w:space="0" w:color="auto"/>
      </w:divBdr>
      <w:divsChild>
        <w:div w:id="1278222157">
          <w:marLeft w:val="0"/>
          <w:marRight w:val="0"/>
          <w:marTop w:val="0"/>
          <w:marBottom w:val="0"/>
          <w:divBdr>
            <w:top w:val="none" w:sz="0" w:space="0" w:color="auto"/>
            <w:left w:val="none" w:sz="0" w:space="0" w:color="auto"/>
            <w:bottom w:val="none" w:sz="0" w:space="0" w:color="auto"/>
            <w:right w:val="none" w:sz="0" w:space="0" w:color="auto"/>
          </w:divBdr>
          <w:divsChild>
            <w:div w:id="543255014">
              <w:marLeft w:val="0"/>
              <w:marRight w:val="0"/>
              <w:marTop w:val="0"/>
              <w:marBottom w:val="0"/>
              <w:divBdr>
                <w:top w:val="none" w:sz="0" w:space="0" w:color="auto"/>
                <w:left w:val="none" w:sz="0" w:space="0" w:color="auto"/>
                <w:bottom w:val="none" w:sz="0" w:space="0" w:color="auto"/>
                <w:right w:val="none" w:sz="0" w:space="0" w:color="auto"/>
              </w:divBdr>
              <w:divsChild>
                <w:div w:id="1684626256">
                  <w:marLeft w:val="0"/>
                  <w:marRight w:val="0"/>
                  <w:marTop w:val="0"/>
                  <w:marBottom w:val="0"/>
                  <w:divBdr>
                    <w:top w:val="none" w:sz="0" w:space="0" w:color="auto"/>
                    <w:left w:val="none" w:sz="0" w:space="0" w:color="auto"/>
                    <w:bottom w:val="none" w:sz="0" w:space="0" w:color="auto"/>
                    <w:right w:val="none" w:sz="0" w:space="0" w:color="auto"/>
                  </w:divBdr>
                  <w:divsChild>
                    <w:div w:id="2078165837">
                      <w:marLeft w:val="0"/>
                      <w:marRight w:val="0"/>
                      <w:marTop w:val="0"/>
                      <w:marBottom w:val="0"/>
                      <w:divBdr>
                        <w:top w:val="none" w:sz="0" w:space="0" w:color="auto"/>
                        <w:left w:val="none" w:sz="0" w:space="0" w:color="auto"/>
                        <w:bottom w:val="none" w:sz="0" w:space="0" w:color="auto"/>
                        <w:right w:val="none" w:sz="0" w:space="0" w:color="auto"/>
                      </w:divBdr>
                      <w:divsChild>
                        <w:div w:id="401290467">
                          <w:marLeft w:val="0"/>
                          <w:marRight w:val="0"/>
                          <w:marTop w:val="0"/>
                          <w:marBottom w:val="0"/>
                          <w:divBdr>
                            <w:top w:val="none" w:sz="0" w:space="0" w:color="auto"/>
                            <w:left w:val="none" w:sz="0" w:space="0" w:color="auto"/>
                            <w:bottom w:val="none" w:sz="0" w:space="0" w:color="auto"/>
                            <w:right w:val="none" w:sz="0" w:space="0" w:color="auto"/>
                          </w:divBdr>
                          <w:divsChild>
                            <w:div w:id="1432818853">
                              <w:marLeft w:val="0"/>
                              <w:marRight w:val="0"/>
                              <w:marTop w:val="0"/>
                              <w:marBottom w:val="0"/>
                              <w:divBdr>
                                <w:top w:val="none" w:sz="0" w:space="0" w:color="auto"/>
                                <w:left w:val="none" w:sz="0" w:space="0" w:color="auto"/>
                                <w:bottom w:val="none" w:sz="0" w:space="0" w:color="auto"/>
                                <w:right w:val="none" w:sz="0" w:space="0" w:color="auto"/>
                              </w:divBdr>
                              <w:divsChild>
                                <w:div w:id="879324690">
                                  <w:marLeft w:val="0"/>
                                  <w:marRight w:val="0"/>
                                  <w:marTop w:val="0"/>
                                  <w:marBottom w:val="0"/>
                                  <w:divBdr>
                                    <w:top w:val="none" w:sz="0" w:space="0" w:color="auto"/>
                                    <w:left w:val="none" w:sz="0" w:space="0" w:color="auto"/>
                                    <w:bottom w:val="none" w:sz="0" w:space="0" w:color="auto"/>
                                    <w:right w:val="none" w:sz="0" w:space="0" w:color="auto"/>
                                  </w:divBdr>
                                  <w:divsChild>
                                    <w:div w:id="332224343">
                                      <w:marLeft w:val="0"/>
                                      <w:marRight w:val="0"/>
                                      <w:marTop w:val="0"/>
                                      <w:marBottom w:val="0"/>
                                      <w:divBdr>
                                        <w:top w:val="none" w:sz="0" w:space="0" w:color="auto"/>
                                        <w:left w:val="none" w:sz="0" w:space="0" w:color="auto"/>
                                        <w:bottom w:val="none" w:sz="0" w:space="0" w:color="auto"/>
                                        <w:right w:val="none" w:sz="0" w:space="0" w:color="auto"/>
                                      </w:divBdr>
                                      <w:divsChild>
                                        <w:div w:id="888298255">
                                          <w:marLeft w:val="0"/>
                                          <w:marRight w:val="0"/>
                                          <w:marTop w:val="0"/>
                                          <w:marBottom w:val="0"/>
                                          <w:divBdr>
                                            <w:top w:val="none" w:sz="0" w:space="0" w:color="auto"/>
                                            <w:left w:val="none" w:sz="0" w:space="0" w:color="auto"/>
                                            <w:bottom w:val="none" w:sz="0" w:space="0" w:color="auto"/>
                                            <w:right w:val="none" w:sz="0" w:space="0" w:color="auto"/>
                                          </w:divBdr>
                                          <w:divsChild>
                                            <w:div w:id="725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836566">
          <w:marLeft w:val="0"/>
          <w:marRight w:val="0"/>
          <w:marTop w:val="0"/>
          <w:marBottom w:val="0"/>
          <w:divBdr>
            <w:top w:val="none" w:sz="0" w:space="0" w:color="auto"/>
            <w:left w:val="none" w:sz="0" w:space="0" w:color="auto"/>
            <w:bottom w:val="none" w:sz="0" w:space="0" w:color="auto"/>
            <w:right w:val="none" w:sz="0" w:space="0" w:color="auto"/>
          </w:divBdr>
          <w:divsChild>
            <w:div w:id="1397128246">
              <w:marLeft w:val="0"/>
              <w:marRight w:val="0"/>
              <w:marTop w:val="0"/>
              <w:marBottom w:val="0"/>
              <w:divBdr>
                <w:top w:val="none" w:sz="0" w:space="0" w:color="auto"/>
                <w:left w:val="none" w:sz="0" w:space="0" w:color="auto"/>
                <w:bottom w:val="none" w:sz="0" w:space="0" w:color="auto"/>
                <w:right w:val="none" w:sz="0" w:space="0" w:color="auto"/>
              </w:divBdr>
              <w:divsChild>
                <w:div w:id="429202049">
                  <w:marLeft w:val="0"/>
                  <w:marRight w:val="0"/>
                  <w:marTop w:val="0"/>
                  <w:marBottom w:val="0"/>
                  <w:divBdr>
                    <w:top w:val="none" w:sz="0" w:space="0" w:color="auto"/>
                    <w:left w:val="none" w:sz="0" w:space="0" w:color="auto"/>
                    <w:bottom w:val="none" w:sz="0" w:space="0" w:color="auto"/>
                    <w:right w:val="none" w:sz="0" w:space="0" w:color="auto"/>
                  </w:divBdr>
                  <w:divsChild>
                    <w:div w:id="1486162518">
                      <w:marLeft w:val="0"/>
                      <w:marRight w:val="0"/>
                      <w:marTop w:val="0"/>
                      <w:marBottom w:val="0"/>
                      <w:divBdr>
                        <w:top w:val="none" w:sz="0" w:space="0" w:color="auto"/>
                        <w:left w:val="none" w:sz="0" w:space="0" w:color="auto"/>
                        <w:bottom w:val="none" w:sz="0" w:space="0" w:color="auto"/>
                        <w:right w:val="none" w:sz="0" w:space="0" w:color="auto"/>
                      </w:divBdr>
                      <w:divsChild>
                        <w:div w:id="583880568">
                          <w:marLeft w:val="0"/>
                          <w:marRight w:val="0"/>
                          <w:marTop w:val="0"/>
                          <w:marBottom w:val="0"/>
                          <w:divBdr>
                            <w:top w:val="none" w:sz="0" w:space="0" w:color="auto"/>
                            <w:left w:val="none" w:sz="0" w:space="0" w:color="auto"/>
                            <w:bottom w:val="none" w:sz="0" w:space="0" w:color="auto"/>
                            <w:right w:val="none" w:sz="0" w:space="0" w:color="auto"/>
                          </w:divBdr>
                          <w:divsChild>
                            <w:div w:id="791941706">
                              <w:marLeft w:val="0"/>
                              <w:marRight w:val="0"/>
                              <w:marTop w:val="0"/>
                              <w:marBottom w:val="0"/>
                              <w:divBdr>
                                <w:top w:val="none" w:sz="0" w:space="0" w:color="auto"/>
                                <w:left w:val="none" w:sz="0" w:space="0" w:color="auto"/>
                                <w:bottom w:val="none" w:sz="0" w:space="0" w:color="auto"/>
                                <w:right w:val="none" w:sz="0" w:space="0" w:color="auto"/>
                              </w:divBdr>
                              <w:divsChild>
                                <w:div w:id="1895117385">
                                  <w:marLeft w:val="0"/>
                                  <w:marRight w:val="0"/>
                                  <w:marTop w:val="0"/>
                                  <w:marBottom w:val="0"/>
                                  <w:divBdr>
                                    <w:top w:val="none" w:sz="0" w:space="0" w:color="auto"/>
                                    <w:left w:val="none" w:sz="0" w:space="0" w:color="auto"/>
                                    <w:bottom w:val="none" w:sz="0" w:space="0" w:color="auto"/>
                                    <w:right w:val="none" w:sz="0" w:space="0" w:color="auto"/>
                                  </w:divBdr>
                                  <w:divsChild>
                                    <w:div w:id="476337508">
                                      <w:marLeft w:val="0"/>
                                      <w:marRight w:val="0"/>
                                      <w:marTop w:val="0"/>
                                      <w:marBottom w:val="0"/>
                                      <w:divBdr>
                                        <w:top w:val="none" w:sz="0" w:space="0" w:color="auto"/>
                                        <w:left w:val="none" w:sz="0" w:space="0" w:color="auto"/>
                                        <w:bottom w:val="none" w:sz="0" w:space="0" w:color="auto"/>
                                        <w:right w:val="none" w:sz="0" w:space="0" w:color="auto"/>
                                      </w:divBdr>
                                      <w:divsChild>
                                        <w:div w:id="15054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977508">
          <w:marLeft w:val="0"/>
          <w:marRight w:val="0"/>
          <w:marTop w:val="0"/>
          <w:marBottom w:val="0"/>
          <w:divBdr>
            <w:top w:val="none" w:sz="0" w:space="0" w:color="auto"/>
            <w:left w:val="none" w:sz="0" w:space="0" w:color="auto"/>
            <w:bottom w:val="none" w:sz="0" w:space="0" w:color="auto"/>
            <w:right w:val="none" w:sz="0" w:space="0" w:color="auto"/>
          </w:divBdr>
          <w:divsChild>
            <w:div w:id="327907183">
              <w:marLeft w:val="0"/>
              <w:marRight w:val="0"/>
              <w:marTop w:val="0"/>
              <w:marBottom w:val="0"/>
              <w:divBdr>
                <w:top w:val="none" w:sz="0" w:space="0" w:color="auto"/>
                <w:left w:val="none" w:sz="0" w:space="0" w:color="auto"/>
                <w:bottom w:val="none" w:sz="0" w:space="0" w:color="auto"/>
                <w:right w:val="none" w:sz="0" w:space="0" w:color="auto"/>
              </w:divBdr>
              <w:divsChild>
                <w:div w:id="1504474461">
                  <w:marLeft w:val="0"/>
                  <w:marRight w:val="0"/>
                  <w:marTop w:val="0"/>
                  <w:marBottom w:val="0"/>
                  <w:divBdr>
                    <w:top w:val="none" w:sz="0" w:space="0" w:color="auto"/>
                    <w:left w:val="none" w:sz="0" w:space="0" w:color="auto"/>
                    <w:bottom w:val="none" w:sz="0" w:space="0" w:color="auto"/>
                    <w:right w:val="none" w:sz="0" w:space="0" w:color="auto"/>
                  </w:divBdr>
                  <w:divsChild>
                    <w:div w:id="1334920095">
                      <w:marLeft w:val="0"/>
                      <w:marRight w:val="0"/>
                      <w:marTop w:val="0"/>
                      <w:marBottom w:val="0"/>
                      <w:divBdr>
                        <w:top w:val="none" w:sz="0" w:space="0" w:color="auto"/>
                        <w:left w:val="none" w:sz="0" w:space="0" w:color="auto"/>
                        <w:bottom w:val="none" w:sz="0" w:space="0" w:color="auto"/>
                        <w:right w:val="none" w:sz="0" w:space="0" w:color="auto"/>
                      </w:divBdr>
                      <w:divsChild>
                        <w:div w:id="118228828">
                          <w:marLeft w:val="0"/>
                          <w:marRight w:val="0"/>
                          <w:marTop w:val="0"/>
                          <w:marBottom w:val="0"/>
                          <w:divBdr>
                            <w:top w:val="none" w:sz="0" w:space="0" w:color="auto"/>
                            <w:left w:val="none" w:sz="0" w:space="0" w:color="auto"/>
                            <w:bottom w:val="none" w:sz="0" w:space="0" w:color="auto"/>
                            <w:right w:val="none" w:sz="0" w:space="0" w:color="auto"/>
                          </w:divBdr>
                          <w:divsChild>
                            <w:div w:id="1785298633">
                              <w:marLeft w:val="0"/>
                              <w:marRight w:val="0"/>
                              <w:marTop w:val="0"/>
                              <w:marBottom w:val="0"/>
                              <w:divBdr>
                                <w:top w:val="none" w:sz="0" w:space="0" w:color="auto"/>
                                <w:left w:val="none" w:sz="0" w:space="0" w:color="auto"/>
                                <w:bottom w:val="none" w:sz="0" w:space="0" w:color="auto"/>
                                <w:right w:val="none" w:sz="0" w:space="0" w:color="auto"/>
                              </w:divBdr>
                              <w:divsChild>
                                <w:div w:id="1336877735">
                                  <w:marLeft w:val="0"/>
                                  <w:marRight w:val="0"/>
                                  <w:marTop w:val="0"/>
                                  <w:marBottom w:val="0"/>
                                  <w:divBdr>
                                    <w:top w:val="none" w:sz="0" w:space="0" w:color="auto"/>
                                    <w:left w:val="none" w:sz="0" w:space="0" w:color="auto"/>
                                    <w:bottom w:val="none" w:sz="0" w:space="0" w:color="auto"/>
                                    <w:right w:val="none" w:sz="0" w:space="0" w:color="auto"/>
                                  </w:divBdr>
                                  <w:divsChild>
                                    <w:div w:id="645626811">
                                      <w:marLeft w:val="0"/>
                                      <w:marRight w:val="0"/>
                                      <w:marTop w:val="0"/>
                                      <w:marBottom w:val="0"/>
                                      <w:divBdr>
                                        <w:top w:val="none" w:sz="0" w:space="0" w:color="auto"/>
                                        <w:left w:val="none" w:sz="0" w:space="0" w:color="auto"/>
                                        <w:bottom w:val="none" w:sz="0" w:space="0" w:color="auto"/>
                                        <w:right w:val="none" w:sz="0" w:space="0" w:color="auto"/>
                                      </w:divBdr>
                                      <w:divsChild>
                                        <w:div w:id="2077432881">
                                          <w:marLeft w:val="0"/>
                                          <w:marRight w:val="0"/>
                                          <w:marTop w:val="0"/>
                                          <w:marBottom w:val="0"/>
                                          <w:divBdr>
                                            <w:top w:val="none" w:sz="0" w:space="0" w:color="auto"/>
                                            <w:left w:val="none" w:sz="0" w:space="0" w:color="auto"/>
                                            <w:bottom w:val="none" w:sz="0" w:space="0" w:color="auto"/>
                                            <w:right w:val="none" w:sz="0" w:space="0" w:color="auto"/>
                                          </w:divBdr>
                                          <w:divsChild>
                                            <w:div w:id="15955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5071845">
          <w:marLeft w:val="0"/>
          <w:marRight w:val="0"/>
          <w:marTop w:val="0"/>
          <w:marBottom w:val="0"/>
          <w:divBdr>
            <w:top w:val="none" w:sz="0" w:space="0" w:color="auto"/>
            <w:left w:val="none" w:sz="0" w:space="0" w:color="auto"/>
            <w:bottom w:val="none" w:sz="0" w:space="0" w:color="auto"/>
            <w:right w:val="none" w:sz="0" w:space="0" w:color="auto"/>
          </w:divBdr>
          <w:divsChild>
            <w:div w:id="327486434">
              <w:marLeft w:val="0"/>
              <w:marRight w:val="0"/>
              <w:marTop w:val="0"/>
              <w:marBottom w:val="0"/>
              <w:divBdr>
                <w:top w:val="none" w:sz="0" w:space="0" w:color="auto"/>
                <w:left w:val="none" w:sz="0" w:space="0" w:color="auto"/>
                <w:bottom w:val="none" w:sz="0" w:space="0" w:color="auto"/>
                <w:right w:val="none" w:sz="0" w:space="0" w:color="auto"/>
              </w:divBdr>
              <w:divsChild>
                <w:div w:id="452942891">
                  <w:marLeft w:val="0"/>
                  <w:marRight w:val="0"/>
                  <w:marTop w:val="0"/>
                  <w:marBottom w:val="0"/>
                  <w:divBdr>
                    <w:top w:val="none" w:sz="0" w:space="0" w:color="auto"/>
                    <w:left w:val="none" w:sz="0" w:space="0" w:color="auto"/>
                    <w:bottom w:val="none" w:sz="0" w:space="0" w:color="auto"/>
                    <w:right w:val="none" w:sz="0" w:space="0" w:color="auto"/>
                  </w:divBdr>
                  <w:divsChild>
                    <w:div w:id="683894879">
                      <w:marLeft w:val="0"/>
                      <w:marRight w:val="0"/>
                      <w:marTop w:val="0"/>
                      <w:marBottom w:val="0"/>
                      <w:divBdr>
                        <w:top w:val="none" w:sz="0" w:space="0" w:color="auto"/>
                        <w:left w:val="none" w:sz="0" w:space="0" w:color="auto"/>
                        <w:bottom w:val="none" w:sz="0" w:space="0" w:color="auto"/>
                        <w:right w:val="none" w:sz="0" w:space="0" w:color="auto"/>
                      </w:divBdr>
                      <w:divsChild>
                        <w:div w:id="38022058">
                          <w:marLeft w:val="0"/>
                          <w:marRight w:val="0"/>
                          <w:marTop w:val="0"/>
                          <w:marBottom w:val="0"/>
                          <w:divBdr>
                            <w:top w:val="none" w:sz="0" w:space="0" w:color="auto"/>
                            <w:left w:val="none" w:sz="0" w:space="0" w:color="auto"/>
                            <w:bottom w:val="none" w:sz="0" w:space="0" w:color="auto"/>
                            <w:right w:val="none" w:sz="0" w:space="0" w:color="auto"/>
                          </w:divBdr>
                          <w:divsChild>
                            <w:div w:id="1045176012">
                              <w:marLeft w:val="0"/>
                              <w:marRight w:val="0"/>
                              <w:marTop w:val="0"/>
                              <w:marBottom w:val="0"/>
                              <w:divBdr>
                                <w:top w:val="none" w:sz="0" w:space="0" w:color="auto"/>
                                <w:left w:val="none" w:sz="0" w:space="0" w:color="auto"/>
                                <w:bottom w:val="none" w:sz="0" w:space="0" w:color="auto"/>
                                <w:right w:val="none" w:sz="0" w:space="0" w:color="auto"/>
                              </w:divBdr>
                              <w:divsChild>
                                <w:div w:id="535050002">
                                  <w:marLeft w:val="0"/>
                                  <w:marRight w:val="0"/>
                                  <w:marTop w:val="0"/>
                                  <w:marBottom w:val="0"/>
                                  <w:divBdr>
                                    <w:top w:val="none" w:sz="0" w:space="0" w:color="auto"/>
                                    <w:left w:val="none" w:sz="0" w:space="0" w:color="auto"/>
                                    <w:bottom w:val="none" w:sz="0" w:space="0" w:color="auto"/>
                                    <w:right w:val="none" w:sz="0" w:space="0" w:color="auto"/>
                                  </w:divBdr>
                                  <w:divsChild>
                                    <w:div w:id="1110902545">
                                      <w:marLeft w:val="0"/>
                                      <w:marRight w:val="0"/>
                                      <w:marTop w:val="0"/>
                                      <w:marBottom w:val="0"/>
                                      <w:divBdr>
                                        <w:top w:val="none" w:sz="0" w:space="0" w:color="auto"/>
                                        <w:left w:val="none" w:sz="0" w:space="0" w:color="auto"/>
                                        <w:bottom w:val="none" w:sz="0" w:space="0" w:color="auto"/>
                                        <w:right w:val="none" w:sz="0" w:space="0" w:color="auto"/>
                                      </w:divBdr>
                                      <w:divsChild>
                                        <w:div w:id="86941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688888">
          <w:marLeft w:val="0"/>
          <w:marRight w:val="0"/>
          <w:marTop w:val="0"/>
          <w:marBottom w:val="0"/>
          <w:divBdr>
            <w:top w:val="none" w:sz="0" w:space="0" w:color="auto"/>
            <w:left w:val="none" w:sz="0" w:space="0" w:color="auto"/>
            <w:bottom w:val="none" w:sz="0" w:space="0" w:color="auto"/>
            <w:right w:val="none" w:sz="0" w:space="0" w:color="auto"/>
          </w:divBdr>
          <w:divsChild>
            <w:div w:id="1410998354">
              <w:marLeft w:val="0"/>
              <w:marRight w:val="0"/>
              <w:marTop w:val="0"/>
              <w:marBottom w:val="0"/>
              <w:divBdr>
                <w:top w:val="none" w:sz="0" w:space="0" w:color="auto"/>
                <w:left w:val="none" w:sz="0" w:space="0" w:color="auto"/>
                <w:bottom w:val="none" w:sz="0" w:space="0" w:color="auto"/>
                <w:right w:val="none" w:sz="0" w:space="0" w:color="auto"/>
              </w:divBdr>
              <w:divsChild>
                <w:div w:id="1603488375">
                  <w:marLeft w:val="0"/>
                  <w:marRight w:val="0"/>
                  <w:marTop w:val="0"/>
                  <w:marBottom w:val="0"/>
                  <w:divBdr>
                    <w:top w:val="none" w:sz="0" w:space="0" w:color="auto"/>
                    <w:left w:val="none" w:sz="0" w:space="0" w:color="auto"/>
                    <w:bottom w:val="none" w:sz="0" w:space="0" w:color="auto"/>
                    <w:right w:val="none" w:sz="0" w:space="0" w:color="auto"/>
                  </w:divBdr>
                  <w:divsChild>
                    <w:div w:id="2079748193">
                      <w:marLeft w:val="0"/>
                      <w:marRight w:val="0"/>
                      <w:marTop w:val="0"/>
                      <w:marBottom w:val="0"/>
                      <w:divBdr>
                        <w:top w:val="none" w:sz="0" w:space="0" w:color="auto"/>
                        <w:left w:val="none" w:sz="0" w:space="0" w:color="auto"/>
                        <w:bottom w:val="none" w:sz="0" w:space="0" w:color="auto"/>
                        <w:right w:val="none" w:sz="0" w:space="0" w:color="auto"/>
                      </w:divBdr>
                      <w:divsChild>
                        <w:div w:id="1472556126">
                          <w:marLeft w:val="0"/>
                          <w:marRight w:val="0"/>
                          <w:marTop w:val="0"/>
                          <w:marBottom w:val="0"/>
                          <w:divBdr>
                            <w:top w:val="none" w:sz="0" w:space="0" w:color="auto"/>
                            <w:left w:val="none" w:sz="0" w:space="0" w:color="auto"/>
                            <w:bottom w:val="none" w:sz="0" w:space="0" w:color="auto"/>
                            <w:right w:val="none" w:sz="0" w:space="0" w:color="auto"/>
                          </w:divBdr>
                          <w:divsChild>
                            <w:div w:id="1166357410">
                              <w:marLeft w:val="0"/>
                              <w:marRight w:val="0"/>
                              <w:marTop w:val="0"/>
                              <w:marBottom w:val="0"/>
                              <w:divBdr>
                                <w:top w:val="none" w:sz="0" w:space="0" w:color="auto"/>
                                <w:left w:val="none" w:sz="0" w:space="0" w:color="auto"/>
                                <w:bottom w:val="none" w:sz="0" w:space="0" w:color="auto"/>
                                <w:right w:val="none" w:sz="0" w:space="0" w:color="auto"/>
                              </w:divBdr>
                              <w:divsChild>
                                <w:div w:id="1732776139">
                                  <w:marLeft w:val="0"/>
                                  <w:marRight w:val="0"/>
                                  <w:marTop w:val="0"/>
                                  <w:marBottom w:val="0"/>
                                  <w:divBdr>
                                    <w:top w:val="none" w:sz="0" w:space="0" w:color="auto"/>
                                    <w:left w:val="none" w:sz="0" w:space="0" w:color="auto"/>
                                    <w:bottom w:val="none" w:sz="0" w:space="0" w:color="auto"/>
                                    <w:right w:val="none" w:sz="0" w:space="0" w:color="auto"/>
                                  </w:divBdr>
                                  <w:divsChild>
                                    <w:div w:id="1681276955">
                                      <w:marLeft w:val="0"/>
                                      <w:marRight w:val="0"/>
                                      <w:marTop w:val="0"/>
                                      <w:marBottom w:val="0"/>
                                      <w:divBdr>
                                        <w:top w:val="none" w:sz="0" w:space="0" w:color="auto"/>
                                        <w:left w:val="none" w:sz="0" w:space="0" w:color="auto"/>
                                        <w:bottom w:val="none" w:sz="0" w:space="0" w:color="auto"/>
                                        <w:right w:val="none" w:sz="0" w:space="0" w:color="auto"/>
                                      </w:divBdr>
                                      <w:divsChild>
                                        <w:div w:id="771322087">
                                          <w:marLeft w:val="0"/>
                                          <w:marRight w:val="0"/>
                                          <w:marTop w:val="0"/>
                                          <w:marBottom w:val="0"/>
                                          <w:divBdr>
                                            <w:top w:val="none" w:sz="0" w:space="0" w:color="auto"/>
                                            <w:left w:val="none" w:sz="0" w:space="0" w:color="auto"/>
                                            <w:bottom w:val="none" w:sz="0" w:space="0" w:color="auto"/>
                                            <w:right w:val="none" w:sz="0" w:space="0" w:color="auto"/>
                                          </w:divBdr>
                                          <w:divsChild>
                                            <w:div w:id="85696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2869636">
          <w:marLeft w:val="0"/>
          <w:marRight w:val="0"/>
          <w:marTop w:val="0"/>
          <w:marBottom w:val="0"/>
          <w:divBdr>
            <w:top w:val="none" w:sz="0" w:space="0" w:color="auto"/>
            <w:left w:val="none" w:sz="0" w:space="0" w:color="auto"/>
            <w:bottom w:val="none" w:sz="0" w:space="0" w:color="auto"/>
            <w:right w:val="none" w:sz="0" w:space="0" w:color="auto"/>
          </w:divBdr>
          <w:divsChild>
            <w:div w:id="1750275883">
              <w:marLeft w:val="0"/>
              <w:marRight w:val="0"/>
              <w:marTop w:val="0"/>
              <w:marBottom w:val="0"/>
              <w:divBdr>
                <w:top w:val="none" w:sz="0" w:space="0" w:color="auto"/>
                <w:left w:val="none" w:sz="0" w:space="0" w:color="auto"/>
                <w:bottom w:val="none" w:sz="0" w:space="0" w:color="auto"/>
                <w:right w:val="none" w:sz="0" w:space="0" w:color="auto"/>
              </w:divBdr>
              <w:divsChild>
                <w:div w:id="467825121">
                  <w:marLeft w:val="0"/>
                  <w:marRight w:val="0"/>
                  <w:marTop w:val="0"/>
                  <w:marBottom w:val="0"/>
                  <w:divBdr>
                    <w:top w:val="none" w:sz="0" w:space="0" w:color="auto"/>
                    <w:left w:val="none" w:sz="0" w:space="0" w:color="auto"/>
                    <w:bottom w:val="none" w:sz="0" w:space="0" w:color="auto"/>
                    <w:right w:val="none" w:sz="0" w:space="0" w:color="auto"/>
                  </w:divBdr>
                  <w:divsChild>
                    <w:div w:id="1825119251">
                      <w:marLeft w:val="0"/>
                      <w:marRight w:val="0"/>
                      <w:marTop w:val="0"/>
                      <w:marBottom w:val="0"/>
                      <w:divBdr>
                        <w:top w:val="none" w:sz="0" w:space="0" w:color="auto"/>
                        <w:left w:val="none" w:sz="0" w:space="0" w:color="auto"/>
                        <w:bottom w:val="none" w:sz="0" w:space="0" w:color="auto"/>
                        <w:right w:val="none" w:sz="0" w:space="0" w:color="auto"/>
                      </w:divBdr>
                      <w:divsChild>
                        <w:div w:id="1412658414">
                          <w:marLeft w:val="0"/>
                          <w:marRight w:val="0"/>
                          <w:marTop w:val="0"/>
                          <w:marBottom w:val="0"/>
                          <w:divBdr>
                            <w:top w:val="none" w:sz="0" w:space="0" w:color="auto"/>
                            <w:left w:val="none" w:sz="0" w:space="0" w:color="auto"/>
                            <w:bottom w:val="none" w:sz="0" w:space="0" w:color="auto"/>
                            <w:right w:val="none" w:sz="0" w:space="0" w:color="auto"/>
                          </w:divBdr>
                          <w:divsChild>
                            <w:div w:id="1775130575">
                              <w:marLeft w:val="0"/>
                              <w:marRight w:val="0"/>
                              <w:marTop w:val="0"/>
                              <w:marBottom w:val="0"/>
                              <w:divBdr>
                                <w:top w:val="none" w:sz="0" w:space="0" w:color="auto"/>
                                <w:left w:val="none" w:sz="0" w:space="0" w:color="auto"/>
                                <w:bottom w:val="none" w:sz="0" w:space="0" w:color="auto"/>
                                <w:right w:val="none" w:sz="0" w:space="0" w:color="auto"/>
                              </w:divBdr>
                              <w:divsChild>
                                <w:div w:id="2084142028">
                                  <w:marLeft w:val="0"/>
                                  <w:marRight w:val="0"/>
                                  <w:marTop w:val="0"/>
                                  <w:marBottom w:val="0"/>
                                  <w:divBdr>
                                    <w:top w:val="none" w:sz="0" w:space="0" w:color="auto"/>
                                    <w:left w:val="none" w:sz="0" w:space="0" w:color="auto"/>
                                    <w:bottom w:val="none" w:sz="0" w:space="0" w:color="auto"/>
                                    <w:right w:val="none" w:sz="0" w:space="0" w:color="auto"/>
                                  </w:divBdr>
                                  <w:divsChild>
                                    <w:div w:id="1439059009">
                                      <w:marLeft w:val="0"/>
                                      <w:marRight w:val="0"/>
                                      <w:marTop w:val="0"/>
                                      <w:marBottom w:val="0"/>
                                      <w:divBdr>
                                        <w:top w:val="none" w:sz="0" w:space="0" w:color="auto"/>
                                        <w:left w:val="none" w:sz="0" w:space="0" w:color="auto"/>
                                        <w:bottom w:val="none" w:sz="0" w:space="0" w:color="auto"/>
                                        <w:right w:val="none" w:sz="0" w:space="0" w:color="auto"/>
                                      </w:divBdr>
                                      <w:divsChild>
                                        <w:div w:id="1323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306306">
          <w:marLeft w:val="0"/>
          <w:marRight w:val="0"/>
          <w:marTop w:val="0"/>
          <w:marBottom w:val="0"/>
          <w:divBdr>
            <w:top w:val="none" w:sz="0" w:space="0" w:color="auto"/>
            <w:left w:val="none" w:sz="0" w:space="0" w:color="auto"/>
            <w:bottom w:val="none" w:sz="0" w:space="0" w:color="auto"/>
            <w:right w:val="none" w:sz="0" w:space="0" w:color="auto"/>
          </w:divBdr>
          <w:divsChild>
            <w:div w:id="860700298">
              <w:marLeft w:val="0"/>
              <w:marRight w:val="0"/>
              <w:marTop w:val="0"/>
              <w:marBottom w:val="0"/>
              <w:divBdr>
                <w:top w:val="none" w:sz="0" w:space="0" w:color="auto"/>
                <w:left w:val="none" w:sz="0" w:space="0" w:color="auto"/>
                <w:bottom w:val="none" w:sz="0" w:space="0" w:color="auto"/>
                <w:right w:val="none" w:sz="0" w:space="0" w:color="auto"/>
              </w:divBdr>
              <w:divsChild>
                <w:div w:id="721441105">
                  <w:marLeft w:val="0"/>
                  <w:marRight w:val="0"/>
                  <w:marTop w:val="0"/>
                  <w:marBottom w:val="0"/>
                  <w:divBdr>
                    <w:top w:val="none" w:sz="0" w:space="0" w:color="auto"/>
                    <w:left w:val="none" w:sz="0" w:space="0" w:color="auto"/>
                    <w:bottom w:val="none" w:sz="0" w:space="0" w:color="auto"/>
                    <w:right w:val="none" w:sz="0" w:space="0" w:color="auto"/>
                  </w:divBdr>
                  <w:divsChild>
                    <w:div w:id="1266186283">
                      <w:marLeft w:val="0"/>
                      <w:marRight w:val="0"/>
                      <w:marTop w:val="0"/>
                      <w:marBottom w:val="0"/>
                      <w:divBdr>
                        <w:top w:val="none" w:sz="0" w:space="0" w:color="auto"/>
                        <w:left w:val="none" w:sz="0" w:space="0" w:color="auto"/>
                        <w:bottom w:val="none" w:sz="0" w:space="0" w:color="auto"/>
                        <w:right w:val="none" w:sz="0" w:space="0" w:color="auto"/>
                      </w:divBdr>
                      <w:divsChild>
                        <w:div w:id="1883711586">
                          <w:marLeft w:val="0"/>
                          <w:marRight w:val="0"/>
                          <w:marTop w:val="0"/>
                          <w:marBottom w:val="0"/>
                          <w:divBdr>
                            <w:top w:val="none" w:sz="0" w:space="0" w:color="auto"/>
                            <w:left w:val="none" w:sz="0" w:space="0" w:color="auto"/>
                            <w:bottom w:val="none" w:sz="0" w:space="0" w:color="auto"/>
                            <w:right w:val="none" w:sz="0" w:space="0" w:color="auto"/>
                          </w:divBdr>
                          <w:divsChild>
                            <w:div w:id="384371836">
                              <w:marLeft w:val="0"/>
                              <w:marRight w:val="0"/>
                              <w:marTop w:val="0"/>
                              <w:marBottom w:val="0"/>
                              <w:divBdr>
                                <w:top w:val="none" w:sz="0" w:space="0" w:color="auto"/>
                                <w:left w:val="none" w:sz="0" w:space="0" w:color="auto"/>
                                <w:bottom w:val="none" w:sz="0" w:space="0" w:color="auto"/>
                                <w:right w:val="none" w:sz="0" w:space="0" w:color="auto"/>
                              </w:divBdr>
                              <w:divsChild>
                                <w:div w:id="1844004309">
                                  <w:marLeft w:val="0"/>
                                  <w:marRight w:val="0"/>
                                  <w:marTop w:val="0"/>
                                  <w:marBottom w:val="0"/>
                                  <w:divBdr>
                                    <w:top w:val="none" w:sz="0" w:space="0" w:color="auto"/>
                                    <w:left w:val="none" w:sz="0" w:space="0" w:color="auto"/>
                                    <w:bottom w:val="none" w:sz="0" w:space="0" w:color="auto"/>
                                    <w:right w:val="none" w:sz="0" w:space="0" w:color="auto"/>
                                  </w:divBdr>
                                  <w:divsChild>
                                    <w:div w:id="1615135223">
                                      <w:marLeft w:val="0"/>
                                      <w:marRight w:val="0"/>
                                      <w:marTop w:val="0"/>
                                      <w:marBottom w:val="0"/>
                                      <w:divBdr>
                                        <w:top w:val="none" w:sz="0" w:space="0" w:color="auto"/>
                                        <w:left w:val="none" w:sz="0" w:space="0" w:color="auto"/>
                                        <w:bottom w:val="none" w:sz="0" w:space="0" w:color="auto"/>
                                        <w:right w:val="none" w:sz="0" w:space="0" w:color="auto"/>
                                      </w:divBdr>
                                      <w:divsChild>
                                        <w:div w:id="1482111875">
                                          <w:marLeft w:val="0"/>
                                          <w:marRight w:val="0"/>
                                          <w:marTop w:val="0"/>
                                          <w:marBottom w:val="0"/>
                                          <w:divBdr>
                                            <w:top w:val="none" w:sz="0" w:space="0" w:color="auto"/>
                                            <w:left w:val="none" w:sz="0" w:space="0" w:color="auto"/>
                                            <w:bottom w:val="none" w:sz="0" w:space="0" w:color="auto"/>
                                            <w:right w:val="none" w:sz="0" w:space="0" w:color="auto"/>
                                          </w:divBdr>
                                          <w:divsChild>
                                            <w:div w:id="101542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4939768">
          <w:marLeft w:val="0"/>
          <w:marRight w:val="0"/>
          <w:marTop w:val="0"/>
          <w:marBottom w:val="0"/>
          <w:divBdr>
            <w:top w:val="none" w:sz="0" w:space="0" w:color="auto"/>
            <w:left w:val="none" w:sz="0" w:space="0" w:color="auto"/>
            <w:bottom w:val="none" w:sz="0" w:space="0" w:color="auto"/>
            <w:right w:val="none" w:sz="0" w:space="0" w:color="auto"/>
          </w:divBdr>
          <w:divsChild>
            <w:div w:id="241838390">
              <w:marLeft w:val="0"/>
              <w:marRight w:val="0"/>
              <w:marTop w:val="0"/>
              <w:marBottom w:val="0"/>
              <w:divBdr>
                <w:top w:val="none" w:sz="0" w:space="0" w:color="auto"/>
                <w:left w:val="none" w:sz="0" w:space="0" w:color="auto"/>
                <w:bottom w:val="none" w:sz="0" w:space="0" w:color="auto"/>
                <w:right w:val="none" w:sz="0" w:space="0" w:color="auto"/>
              </w:divBdr>
              <w:divsChild>
                <w:div w:id="376664536">
                  <w:marLeft w:val="0"/>
                  <w:marRight w:val="0"/>
                  <w:marTop w:val="0"/>
                  <w:marBottom w:val="0"/>
                  <w:divBdr>
                    <w:top w:val="none" w:sz="0" w:space="0" w:color="auto"/>
                    <w:left w:val="none" w:sz="0" w:space="0" w:color="auto"/>
                    <w:bottom w:val="none" w:sz="0" w:space="0" w:color="auto"/>
                    <w:right w:val="none" w:sz="0" w:space="0" w:color="auto"/>
                  </w:divBdr>
                  <w:divsChild>
                    <w:div w:id="1328707379">
                      <w:marLeft w:val="0"/>
                      <w:marRight w:val="0"/>
                      <w:marTop w:val="0"/>
                      <w:marBottom w:val="0"/>
                      <w:divBdr>
                        <w:top w:val="none" w:sz="0" w:space="0" w:color="auto"/>
                        <w:left w:val="none" w:sz="0" w:space="0" w:color="auto"/>
                        <w:bottom w:val="none" w:sz="0" w:space="0" w:color="auto"/>
                        <w:right w:val="none" w:sz="0" w:space="0" w:color="auto"/>
                      </w:divBdr>
                      <w:divsChild>
                        <w:div w:id="1674531424">
                          <w:marLeft w:val="0"/>
                          <w:marRight w:val="0"/>
                          <w:marTop w:val="0"/>
                          <w:marBottom w:val="0"/>
                          <w:divBdr>
                            <w:top w:val="none" w:sz="0" w:space="0" w:color="auto"/>
                            <w:left w:val="none" w:sz="0" w:space="0" w:color="auto"/>
                            <w:bottom w:val="none" w:sz="0" w:space="0" w:color="auto"/>
                            <w:right w:val="none" w:sz="0" w:space="0" w:color="auto"/>
                          </w:divBdr>
                          <w:divsChild>
                            <w:div w:id="837424192">
                              <w:marLeft w:val="0"/>
                              <w:marRight w:val="0"/>
                              <w:marTop w:val="0"/>
                              <w:marBottom w:val="0"/>
                              <w:divBdr>
                                <w:top w:val="none" w:sz="0" w:space="0" w:color="auto"/>
                                <w:left w:val="none" w:sz="0" w:space="0" w:color="auto"/>
                                <w:bottom w:val="none" w:sz="0" w:space="0" w:color="auto"/>
                                <w:right w:val="none" w:sz="0" w:space="0" w:color="auto"/>
                              </w:divBdr>
                              <w:divsChild>
                                <w:div w:id="1655059621">
                                  <w:marLeft w:val="0"/>
                                  <w:marRight w:val="0"/>
                                  <w:marTop w:val="0"/>
                                  <w:marBottom w:val="0"/>
                                  <w:divBdr>
                                    <w:top w:val="none" w:sz="0" w:space="0" w:color="auto"/>
                                    <w:left w:val="none" w:sz="0" w:space="0" w:color="auto"/>
                                    <w:bottom w:val="none" w:sz="0" w:space="0" w:color="auto"/>
                                    <w:right w:val="none" w:sz="0" w:space="0" w:color="auto"/>
                                  </w:divBdr>
                                  <w:divsChild>
                                    <w:div w:id="608126813">
                                      <w:marLeft w:val="0"/>
                                      <w:marRight w:val="0"/>
                                      <w:marTop w:val="0"/>
                                      <w:marBottom w:val="0"/>
                                      <w:divBdr>
                                        <w:top w:val="none" w:sz="0" w:space="0" w:color="auto"/>
                                        <w:left w:val="none" w:sz="0" w:space="0" w:color="auto"/>
                                        <w:bottom w:val="none" w:sz="0" w:space="0" w:color="auto"/>
                                        <w:right w:val="none" w:sz="0" w:space="0" w:color="auto"/>
                                      </w:divBdr>
                                      <w:divsChild>
                                        <w:div w:id="8719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471730">
          <w:marLeft w:val="0"/>
          <w:marRight w:val="0"/>
          <w:marTop w:val="0"/>
          <w:marBottom w:val="0"/>
          <w:divBdr>
            <w:top w:val="none" w:sz="0" w:space="0" w:color="auto"/>
            <w:left w:val="none" w:sz="0" w:space="0" w:color="auto"/>
            <w:bottom w:val="none" w:sz="0" w:space="0" w:color="auto"/>
            <w:right w:val="none" w:sz="0" w:space="0" w:color="auto"/>
          </w:divBdr>
          <w:divsChild>
            <w:div w:id="461731388">
              <w:marLeft w:val="0"/>
              <w:marRight w:val="0"/>
              <w:marTop w:val="0"/>
              <w:marBottom w:val="0"/>
              <w:divBdr>
                <w:top w:val="none" w:sz="0" w:space="0" w:color="auto"/>
                <w:left w:val="none" w:sz="0" w:space="0" w:color="auto"/>
                <w:bottom w:val="none" w:sz="0" w:space="0" w:color="auto"/>
                <w:right w:val="none" w:sz="0" w:space="0" w:color="auto"/>
              </w:divBdr>
              <w:divsChild>
                <w:div w:id="175923694">
                  <w:marLeft w:val="0"/>
                  <w:marRight w:val="0"/>
                  <w:marTop w:val="0"/>
                  <w:marBottom w:val="0"/>
                  <w:divBdr>
                    <w:top w:val="none" w:sz="0" w:space="0" w:color="auto"/>
                    <w:left w:val="none" w:sz="0" w:space="0" w:color="auto"/>
                    <w:bottom w:val="none" w:sz="0" w:space="0" w:color="auto"/>
                    <w:right w:val="none" w:sz="0" w:space="0" w:color="auto"/>
                  </w:divBdr>
                  <w:divsChild>
                    <w:div w:id="973021820">
                      <w:marLeft w:val="0"/>
                      <w:marRight w:val="0"/>
                      <w:marTop w:val="0"/>
                      <w:marBottom w:val="0"/>
                      <w:divBdr>
                        <w:top w:val="none" w:sz="0" w:space="0" w:color="auto"/>
                        <w:left w:val="none" w:sz="0" w:space="0" w:color="auto"/>
                        <w:bottom w:val="none" w:sz="0" w:space="0" w:color="auto"/>
                        <w:right w:val="none" w:sz="0" w:space="0" w:color="auto"/>
                      </w:divBdr>
                      <w:divsChild>
                        <w:div w:id="556822647">
                          <w:marLeft w:val="0"/>
                          <w:marRight w:val="0"/>
                          <w:marTop w:val="0"/>
                          <w:marBottom w:val="0"/>
                          <w:divBdr>
                            <w:top w:val="none" w:sz="0" w:space="0" w:color="auto"/>
                            <w:left w:val="none" w:sz="0" w:space="0" w:color="auto"/>
                            <w:bottom w:val="none" w:sz="0" w:space="0" w:color="auto"/>
                            <w:right w:val="none" w:sz="0" w:space="0" w:color="auto"/>
                          </w:divBdr>
                          <w:divsChild>
                            <w:div w:id="1397819637">
                              <w:marLeft w:val="0"/>
                              <w:marRight w:val="0"/>
                              <w:marTop w:val="0"/>
                              <w:marBottom w:val="0"/>
                              <w:divBdr>
                                <w:top w:val="none" w:sz="0" w:space="0" w:color="auto"/>
                                <w:left w:val="none" w:sz="0" w:space="0" w:color="auto"/>
                                <w:bottom w:val="none" w:sz="0" w:space="0" w:color="auto"/>
                                <w:right w:val="none" w:sz="0" w:space="0" w:color="auto"/>
                              </w:divBdr>
                              <w:divsChild>
                                <w:div w:id="501505740">
                                  <w:marLeft w:val="0"/>
                                  <w:marRight w:val="0"/>
                                  <w:marTop w:val="0"/>
                                  <w:marBottom w:val="0"/>
                                  <w:divBdr>
                                    <w:top w:val="none" w:sz="0" w:space="0" w:color="auto"/>
                                    <w:left w:val="none" w:sz="0" w:space="0" w:color="auto"/>
                                    <w:bottom w:val="none" w:sz="0" w:space="0" w:color="auto"/>
                                    <w:right w:val="none" w:sz="0" w:space="0" w:color="auto"/>
                                  </w:divBdr>
                                  <w:divsChild>
                                    <w:div w:id="1059287492">
                                      <w:marLeft w:val="0"/>
                                      <w:marRight w:val="0"/>
                                      <w:marTop w:val="0"/>
                                      <w:marBottom w:val="0"/>
                                      <w:divBdr>
                                        <w:top w:val="none" w:sz="0" w:space="0" w:color="auto"/>
                                        <w:left w:val="none" w:sz="0" w:space="0" w:color="auto"/>
                                        <w:bottom w:val="none" w:sz="0" w:space="0" w:color="auto"/>
                                        <w:right w:val="none" w:sz="0" w:space="0" w:color="auto"/>
                                      </w:divBdr>
                                      <w:divsChild>
                                        <w:div w:id="2096171079">
                                          <w:marLeft w:val="0"/>
                                          <w:marRight w:val="0"/>
                                          <w:marTop w:val="0"/>
                                          <w:marBottom w:val="0"/>
                                          <w:divBdr>
                                            <w:top w:val="none" w:sz="0" w:space="0" w:color="auto"/>
                                            <w:left w:val="none" w:sz="0" w:space="0" w:color="auto"/>
                                            <w:bottom w:val="none" w:sz="0" w:space="0" w:color="auto"/>
                                            <w:right w:val="none" w:sz="0" w:space="0" w:color="auto"/>
                                          </w:divBdr>
                                          <w:divsChild>
                                            <w:div w:id="10119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499175">
          <w:marLeft w:val="0"/>
          <w:marRight w:val="0"/>
          <w:marTop w:val="0"/>
          <w:marBottom w:val="0"/>
          <w:divBdr>
            <w:top w:val="none" w:sz="0" w:space="0" w:color="auto"/>
            <w:left w:val="none" w:sz="0" w:space="0" w:color="auto"/>
            <w:bottom w:val="none" w:sz="0" w:space="0" w:color="auto"/>
            <w:right w:val="none" w:sz="0" w:space="0" w:color="auto"/>
          </w:divBdr>
          <w:divsChild>
            <w:div w:id="1919438171">
              <w:marLeft w:val="0"/>
              <w:marRight w:val="0"/>
              <w:marTop w:val="0"/>
              <w:marBottom w:val="0"/>
              <w:divBdr>
                <w:top w:val="none" w:sz="0" w:space="0" w:color="auto"/>
                <w:left w:val="none" w:sz="0" w:space="0" w:color="auto"/>
                <w:bottom w:val="none" w:sz="0" w:space="0" w:color="auto"/>
                <w:right w:val="none" w:sz="0" w:space="0" w:color="auto"/>
              </w:divBdr>
              <w:divsChild>
                <w:div w:id="1942569087">
                  <w:marLeft w:val="0"/>
                  <w:marRight w:val="0"/>
                  <w:marTop w:val="0"/>
                  <w:marBottom w:val="0"/>
                  <w:divBdr>
                    <w:top w:val="none" w:sz="0" w:space="0" w:color="auto"/>
                    <w:left w:val="none" w:sz="0" w:space="0" w:color="auto"/>
                    <w:bottom w:val="none" w:sz="0" w:space="0" w:color="auto"/>
                    <w:right w:val="none" w:sz="0" w:space="0" w:color="auto"/>
                  </w:divBdr>
                  <w:divsChild>
                    <w:div w:id="1845171414">
                      <w:marLeft w:val="0"/>
                      <w:marRight w:val="0"/>
                      <w:marTop w:val="0"/>
                      <w:marBottom w:val="0"/>
                      <w:divBdr>
                        <w:top w:val="none" w:sz="0" w:space="0" w:color="auto"/>
                        <w:left w:val="none" w:sz="0" w:space="0" w:color="auto"/>
                        <w:bottom w:val="none" w:sz="0" w:space="0" w:color="auto"/>
                        <w:right w:val="none" w:sz="0" w:space="0" w:color="auto"/>
                      </w:divBdr>
                      <w:divsChild>
                        <w:div w:id="900869793">
                          <w:marLeft w:val="0"/>
                          <w:marRight w:val="0"/>
                          <w:marTop w:val="0"/>
                          <w:marBottom w:val="0"/>
                          <w:divBdr>
                            <w:top w:val="none" w:sz="0" w:space="0" w:color="auto"/>
                            <w:left w:val="none" w:sz="0" w:space="0" w:color="auto"/>
                            <w:bottom w:val="none" w:sz="0" w:space="0" w:color="auto"/>
                            <w:right w:val="none" w:sz="0" w:space="0" w:color="auto"/>
                          </w:divBdr>
                          <w:divsChild>
                            <w:div w:id="158811689">
                              <w:marLeft w:val="0"/>
                              <w:marRight w:val="0"/>
                              <w:marTop w:val="0"/>
                              <w:marBottom w:val="0"/>
                              <w:divBdr>
                                <w:top w:val="none" w:sz="0" w:space="0" w:color="auto"/>
                                <w:left w:val="none" w:sz="0" w:space="0" w:color="auto"/>
                                <w:bottom w:val="none" w:sz="0" w:space="0" w:color="auto"/>
                                <w:right w:val="none" w:sz="0" w:space="0" w:color="auto"/>
                              </w:divBdr>
                              <w:divsChild>
                                <w:div w:id="1793357282">
                                  <w:marLeft w:val="0"/>
                                  <w:marRight w:val="0"/>
                                  <w:marTop w:val="0"/>
                                  <w:marBottom w:val="0"/>
                                  <w:divBdr>
                                    <w:top w:val="none" w:sz="0" w:space="0" w:color="auto"/>
                                    <w:left w:val="none" w:sz="0" w:space="0" w:color="auto"/>
                                    <w:bottom w:val="none" w:sz="0" w:space="0" w:color="auto"/>
                                    <w:right w:val="none" w:sz="0" w:space="0" w:color="auto"/>
                                  </w:divBdr>
                                  <w:divsChild>
                                    <w:div w:id="27724924">
                                      <w:marLeft w:val="0"/>
                                      <w:marRight w:val="0"/>
                                      <w:marTop w:val="0"/>
                                      <w:marBottom w:val="0"/>
                                      <w:divBdr>
                                        <w:top w:val="none" w:sz="0" w:space="0" w:color="auto"/>
                                        <w:left w:val="none" w:sz="0" w:space="0" w:color="auto"/>
                                        <w:bottom w:val="none" w:sz="0" w:space="0" w:color="auto"/>
                                        <w:right w:val="none" w:sz="0" w:space="0" w:color="auto"/>
                                      </w:divBdr>
                                      <w:divsChild>
                                        <w:div w:id="106653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816088">
          <w:marLeft w:val="0"/>
          <w:marRight w:val="0"/>
          <w:marTop w:val="0"/>
          <w:marBottom w:val="0"/>
          <w:divBdr>
            <w:top w:val="none" w:sz="0" w:space="0" w:color="auto"/>
            <w:left w:val="none" w:sz="0" w:space="0" w:color="auto"/>
            <w:bottom w:val="none" w:sz="0" w:space="0" w:color="auto"/>
            <w:right w:val="none" w:sz="0" w:space="0" w:color="auto"/>
          </w:divBdr>
          <w:divsChild>
            <w:div w:id="239601450">
              <w:marLeft w:val="0"/>
              <w:marRight w:val="0"/>
              <w:marTop w:val="0"/>
              <w:marBottom w:val="0"/>
              <w:divBdr>
                <w:top w:val="none" w:sz="0" w:space="0" w:color="auto"/>
                <w:left w:val="none" w:sz="0" w:space="0" w:color="auto"/>
                <w:bottom w:val="none" w:sz="0" w:space="0" w:color="auto"/>
                <w:right w:val="none" w:sz="0" w:space="0" w:color="auto"/>
              </w:divBdr>
              <w:divsChild>
                <w:div w:id="1339770882">
                  <w:marLeft w:val="0"/>
                  <w:marRight w:val="0"/>
                  <w:marTop w:val="0"/>
                  <w:marBottom w:val="0"/>
                  <w:divBdr>
                    <w:top w:val="none" w:sz="0" w:space="0" w:color="auto"/>
                    <w:left w:val="none" w:sz="0" w:space="0" w:color="auto"/>
                    <w:bottom w:val="none" w:sz="0" w:space="0" w:color="auto"/>
                    <w:right w:val="none" w:sz="0" w:space="0" w:color="auto"/>
                  </w:divBdr>
                  <w:divsChild>
                    <w:div w:id="1208226496">
                      <w:marLeft w:val="0"/>
                      <w:marRight w:val="0"/>
                      <w:marTop w:val="0"/>
                      <w:marBottom w:val="0"/>
                      <w:divBdr>
                        <w:top w:val="none" w:sz="0" w:space="0" w:color="auto"/>
                        <w:left w:val="none" w:sz="0" w:space="0" w:color="auto"/>
                        <w:bottom w:val="none" w:sz="0" w:space="0" w:color="auto"/>
                        <w:right w:val="none" w:sz="0" w:space="0" w:color="auto"/>
                      </w:divBdr>
                      <w:divsChild>
                        <w:div w:id="2121607509">
                          <w:marLeft w:val="0"/>
                          <w:marRight w:val="0"/>
                          <w:marTop w:val="0"/>
                          <w:marBottom w:val="0"/>
                          <w:divBdr>
                            <w:top w:val="none" w:sz="0" w:space="0" w:color="auto"/>
                            <w:left w:val="none" w:sz="0" w:space="0" w:color="auto"/>
                            <w:bottom w:val="none" w:sz="0" w:space="0" w:color="auto"/>
                            <w:right w:val="none" w:sz="0" w:space="0" w:color="auto"/>
                          </w:divBdr>
                          <w:divsChild>
                            <w:div w:id="1187329715">
                              <w:marLeft w:val="0"/>
                              <w:marRight w:val="0"/>
                              <w:marTop w:val="0"/>
                              <w:marBottom w:val="0"/>
                              <w:divBdr>
                                <w:top w:val="none" w:sz="0" w:space="0" w:color="auto"/>
                                <w:left w:val="none" w:sz="0" w:space="0" w:color="auto"/>
                                <w:bottom w:val="none" w:sz="0" w:space="0" w:color="auto"/>
                                <w:right w:val="none" w:sz="0" w:space="0" w:color="auto"/>
                              </w:divBdr>
                              <w:divsChild>
                                <w:div w:id="757945872">
                                  <w:marLeft w:val="0"/>
                                  <w:marRight w:val="0"/>
                                  <w:marTop w:val="0"/>
                                  <w:marBottom w:val="0"/>
                                  <w:divBdr>
                                    <w:top w:val="none" w:sz="0" w:space="0" w:color="auto"/>
                                    <w:left w:val="none" w:sz="0" w:space="0" w:color="auto"/>
                                    <w:bottom w:val="none" w:sz="0" w:space="0" w:color="auto"/>
                                    <w:right w:val="none" w:sz="0" w:space="0" w:color="auto"/>
                                  </w:divBdr>
                                  <w:divsChild>
                                    <w:div w:id="1273712079">
                                      <w:marLeft w:val="0"/>
                                      <w:marRight w:val="0"/>
                                      <w:marTop w:val="0"/>
                                      <w:marBottom w:val="0"/>
                                      <w:divBdr>
                                        <w:top w:val="none" w:sz="0" w:space="0" w:color="auto"/>
                                        <w:left w:val="none" w:sz="0" w:space="0" w:color="auto"/>
                                        <w:bottom w:val="none" w:sz="0" w:space="0" w:color="auto"/>
                                        <w:right w:val="none" w:sz="0" w:space="0" w:color="auto"/>
                                      </w:divBdr>
                                      <w:divsChild>
                                        <w:div w:id="35473906">
                                          <w:marLeft w:val="0"/>
                                          <w:marRight w:val="0"/>
                                          <w:marTop w:val="0"/>
                                          <w:marBottom w:val="0"/>
                                          <w:divBdr>
                                            <w:top w:val="none" w:sz="0" w:space="0" w:color="auto"/>
                                            <w:left w:val="none" w:sz="0" w:space="0" w:color="auto"/>
                                            <w:bottom w:val="none" w:sz="0" w:space="0" w:color="auto"/>
                                            <w:right w:val="none" w:sz="0" w:space="0" w:color="auto"/>
                                          </w:divBdr>
                                          <w:divsChild>
                                            <w:div w:id="18783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101635">
          <w:marLeft w:val="0"/>
          <w:marRight w:val="0"/>
          <w:marTop w:val="0"/>
          <w:marBottom w:val="0"/>
          <w:divBdr>
            <w:top w:val="none" w:sz="0" w:space="0" w:color="auto"/>
            <w:left w:val="none" w:sz="0" w:space="0" w:color="auto"/>
            <w:bottom w:val="none" w:sz="0" w:space="0" w:color="auto"/>
            <w:right w:val="none" w:sz="0" w:space="0" w:color="auto"/>
          </w:divBdr>
          <w:divsChild>
            <w:div w:id="550120817">
              <w:marLeft w:val="0"/>
              <w:marRight w:val="0"/>
              <w:marTop w:val="0"/>
              <w:marBottom w:val="0"/>
              <w:divBdr>
                <w:top w:val="none" w:sz="0" w:space="0" w:color="auto"/>
                <w:left w:val="none" w:sz="0" w:space="0" w:color="auto"/>
                <w:bottom w:val="none" w:sz="0" w:space="0" w:color="auto"/>
                <w:right w:val="none" w:sz="0" w:space="0" w:color="auto"/>
              </w:divBdr>
              <w:divsChild>
                <w:div w:id="1067070515">
                  <w:marLeft w:val="0"/>
                  <w:marRight w:val="0"/>
                  <w:marTop w:val="0"/>
                  <w:marBottom w:val="0"/>
                  <w:divBdr>
                    <w:top w:val="none" w:sz="0" w:space="0" w:color="auto"/>
                    <w:left w:val="none" w:sz="0" w:space="0" w:color="auto"/>
                    <w:bottom w:val="none" w:sz="0" w:space="0" w:color="auto"/>
                    <w:right w:val="none" w:sz="0" w:space="0" w:color="auto"/>
                  </w:divBdr>
                  <w:divsChild>
                    <w:div w:id="609554274">
                      <w:marLeft w:val="0"/>
                      <w:marRight w:val="0"/>
                      <w:marTop w:val="0"/>
                      <w:marBottom w:val="0"/>
                      <w:divBdr>
                        <w:top w:val="none" w:sz="0" w:space="0" w:color="auto"/>
                        <w:left w:val="none" w:sz="0" w:space="0" w:color="auto"/>
                        <w:bottom w:val="none" w:sz="0" w:space="0" w:color="auto"/>
                        <w:right w:val="none" w:sz="0" w:space="0" w:color="auto"/>
                      </w:divBdr>
                      <w:divsChild>
                        <w:div w:id="621300899">
                          <w:marLeft w:val="0"/>
                          <w:marRight w:val="0"/>
                          <w:marTop w:val="0"/>
                          <w:marBottom w:val="0"/>
                          <w:divBdr>
                            <w:top w:val="none" w:sz="0" w:space="0" w:color="auto"/>
                            <w:left w:val="none" w:sz="0" w:space="0" w:color="auto"/>
                            <w:bottom w:val="none" w:sz="0" w:space="0" w:color="auto"/>
                            <w:right w:val="none" w:sz="0" w:space="0" w:color="auto"/>
                          </w:divBdr>
                          <w:divsChild>
                            <w:div w:id="1186141190">
                              <w:marLeft w:val="0"/>
                              <w:marRight w:val="0"/>
                              <w:marTop w:val="0"/>
                              <w:marBottom w:val="0"/>
                              <w:divBdr>
                                <w:top w:val="none" w:sz="0" w:space="0" w:color="auto"/>
                                <w:left w:val="none" w:sz="0" w:space="0" w:color="auto"/>
                                <w:bottom w:val="none" w:sz="0" w:space="0" w:color="auto"/>
                                <w:right w:val="none" w:sz="0" w:space="0" w:color="auto"/>
                              </w:divBdr>
                              <w:divsChild>
                                <w:div w:id="28799052">
                                  <w:marLeft w:val="0"/>
                                  <w:marRight w:val="0"/>
                                  <w:marTop w:val="0"/>
                                  <w:marBottom w:val="0"/>
                                  <w:divBdr>
                                    <w:top w:val="none" w:sz="0" w:space="0" w:color="auto"/>
                                    <w:left w:val="none" w:sz="0" w:space="0" w:color="auto"/>
                                    <w:bottom w:val="none" w:sz="0" w:space="0" w:color="auto"/>
                                    <w:right w:val="none" w:sz="0" w:space="0" w:color="auto"/>
                                  </w:divBdr>
                                  <w:divsChild>
                                    <w:div w:id="2075080077">
                                      <w:marLeft w:val="0"/>
                                      <w:marRight w:val="0"/>
                                      <w:marTop w:val="0"/>
                                      <w:marBottom w:val="0"/>
                                      <w:divBdr>
                                        <w:top w:val="none" w:sz="0" w:space="0" w:color="auto"/>
                                        <w:left w:val="none" w:sz="0" w:space="0" w:color="auto"/>
                                        <w:bottom w:val="none" w:sz="0" w:space="0" w:color="auto"/>
                                        <w:right w:val="none" w:sz="0" w:space="0" w:color="auto"/>
                                      </w:divBdr>
                                      <w:divsChild>
                                        <w:div w:id="96613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0987937">
          <w:marLeft w:val="0"/>
          <w:marRight w:val="0"/>
          <w:marTop w:val="0"/>
          <w:marBottom w:val="0"/>
          <w:divBdr>
            <w:top w:val="none" w:sz="0" w:space="0" w:color="auto"/>
            <w:left w:val="none" w:sz="0" w:space="0" w:color="auto"/>
            <w:bottom w:val="none" w:sz="0" w:space="0" w:color="auto"/>
            <w:right w:val="none" w:sz="0" w:space="0" w:color="auto"/>
          </w:divBdr>
          <w:divsChild>
            <w:div w:id="342558054">
              <w:marLeft w:val="0"/>
              <w:marRight w:val="0"/>
              <w:marTop w:val="0"/>
              <w:marBottom w:val="0"/>
              <w:divBdr>
                <w:top w:val="none" w:sz="0" w:space="0" w:color="auto"/>
                <w:left w:val="none" w:sz="0" w:space="0" w:color="auto"/>
                <w:bottom w:val="none" w:sz="0" w:space="0" w:color="auto"/>
                <w:right w:val="none" w:sz="0" w:space="0" w:color="auto"/>
              </w:divBdr>
              <w:divsChild>
                <w:div w:id="1295254939">
                  <w:marLeft w:val="0"/>
                  <w:marRight w:val="0"/>
                  <w:marTop w:val="0"/>
                  <w:marBottom w:val="0"/>
                  <w:divBdr>
                    <w:top w:val="none" w:sz="0" w:space="0" w:color="auto"/>
                    <w:left w:val="none" w:sz="0" w:space="0" w:color="auto"/>
                    <w:bottom w:val="none" w:sz="0" w:space="0" w:color="auto"/>
                    <w:right w:val="none" w:sz="0" w:space="0" w:color="auto"/>
                  </w:divBdr>
                  <w:divsChild>
                    <w:div w:id="909317060">
                      <w:marLeft w:val="0"/>
                      <w:marRight w:val="0"/>
                      <w:marTop w:val="0"/>
                      <w:marBottom w:val="0"/>
                      <w:divBdr>
                        <w:top w:val="none" w:sz="0" w:space="0" w:color="auto"/>
                        <w:left w:val="none" w:sz="0" w:space="0" w:color="auto"/>
                        <w:bottom w:val="none" w:sz="0" w:space="0" w:color="auto"/>
                        <w:right w:val="none" w:sz="0" w:space="0" w:color="auto"/>
                      </w:divBdr>
                      <w:divsChild>
                        <w:div w:id="976422567">
                          <w:marLeft w:val="0"/>
                          <w:marRight w:val="0"/>
                          <w:marTop w:val="0"/>
                          <w:marBottom w:val="0"/>
                          <w:divBdr>
                            <w:top w:val="none" w:sz="0" w:space="0" w:color="auto"/>
                            <w:left w:val="none" w:sz="0" w:space="0" w:color="auto"/>
                            <w:bottom w:val="none" w:sz="0" w:space="0" w:color="auto"/>
                            <w:right w:val="none" w:sz="0" w:space="0" w:color="auto"/>
                          </w:divBdr>
                          <w:divsChild>
                            <w:div w:id="1257440251">
                              <w:marLeft w:val="0"/>
                              <w:marRight w:val="0"/>
                              <w:marTop w:val="0"/>
                              <w:marBottom w:val="0"/>
                              <w:divBdr>
                                <w:top w:val="none" w:sz="0" w:space="0" w:color="auto"/>
                                <w:left w:val="none" w:sz="0" w:space="0" w:color="auto"/>
                                <w:bottom w:val="none" w:sz="0" w:space="0" w:color="auto"/>
                                <w:right w:val="none" w:sz="0" w:space="0" w:color="auto"/>
                              </w:divBdr>
                              <w:divsChild>
                                <w:div w:id="176584407">
                                  <w:marLeft w:val="0"/>
                                  <w:marRight w:val="0"/>
                                  <w:marTop w:val="0"/>
                                  <w:marBottom w:val="0"/>
                                  <w:divBdr>
                                    <w:top w:val="none" w:sz="0" w:space="0" w:color="auto"/>
                                    <w:left w:val="none" w:sz="0" w:space="0" w:color="auto"/>
                                    <w:bottom w:val="none" w:sz="0" w:space="0" w:color="auto"/>
                                    <w:right w:val="none" w:sz="0" w:space="0" w:color="auto"/>
                                  </w:divBdr>
                                  <w:divsChild>
                                    <w:div w:id="1452553894">
                                      <w:marLeft w:val="0"/>
                                      <w:marRight w:val="0"/>
                                      <w:marTop w:val="0"/>
                                      <w:marBottom w:val="0"/>
                                      <w:divBdr>
                                        <w:top w:val="none" w:sz="0" w:space="0" w:color="auto"/>
                                        <w:left w:val="none" w:sz="0" w:space="0" w:color="auto"/>
                                        <w:bottom w:val="none" w:sz="0" w:space="0" w:color="auto"/>
                                        <w:right w:val="none" w:sz="0" w:space="0" w:color="auto"/>
                                      </w:divBdr>
                                      <w:divsChild>
                                        <w:div w:id="1458446591">
                                          <w:marLeft w:val="0"/>
                                          <w:marRight w:val="0"/>
                                          <w:marTop w:val="0"/>
                                          <w:marBottom w:val="0"/>
                                          <w:divBdr>
                                            <w:top w:val="none" w:sz="0" w:space="0" w:color="auto"/>
                                            <w:left w:val="none" w:sz="0" w:space="0" w:color="auto"/>
                                            <w:bottom w:val="none" w:sz="0" w:space="0" w:color="auto"/>
                                            <w:right w:val="none" w:sz="0" w:space="0" w:color="auto"/>
                                          </w:divBdr>
                                          <w:divsChild>
                                            <w:div w:id="83414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997473">
          <w:marLeft w:val="0"/>
          <w:marRight w:val="0"/>
          <w:marTop w:val="0"/>
          <w:marBottom w:val="0"/>
          <w:divBdr>
            <w:top w:val="none" w:sz="0" w:space="0" w:color="auto"/>
            <w:left w:val="none" w:sz="0" w:space="0" w:color="auto"/>
            <w:bottom w:val="none" w:sz="0" w:space="0" w:color="auto"/>
            <w:right w:val="none" w:sz="0" w:space="0" w:color="auto"/>
          </w:divBdr>
          <w:divsChild>
            <w:div w:id="1576545504">
              <w:marLeft w:val="0"/>
              <w:marRight w:val="0"/>
              <w:marTop w:val="0"/>
              <w:marBottom w:val="0"/>
              <w:divBdr>
                <w:top w:val="none" w:sz="0" w:space="0" w:color="auto"/>
                <w:left w:val="none" w:sz="0" w:space="0" w:color="auto"/>
                <w:bottom w:val="none" w:sz="0" w:space="0" w:color="auto"/>
                <w:right w:val="none" w:sz="0" w:space="0" w:color="auto"/>
              </w:divBdr>
              <w:divsChild>
                <w:div w:id="1449547498">
                  <w:marLeft w:val="0"/>
                  <w:marRight w:val="0"/>
                  <w:marTop w:val="0"/>
                  <w:marBottom w:val="0"/>
                  <w:divBdr>
                    <w:top w:val="none" w:sz="0" w:space="0" w:color="auto"/>
                    <w:left w:val="none" w:sz="0" w:space="0" w:color="auto"/>
                    <w:bottom w:val="none" w:sz="0" w:space="0" w:color="auto"/>
                    <w:right w:val="none" w:sz="0" w:space="0" w:color="auto"/>
                  </w:divBdr>
                  <w:divsChild>
                    <w:div w:id="1353606570">
                      <w:marLeft w:val="0"/>
                      <w:marRight w:val="0"/>
                      <w:marTop w:val="0"/>
                      <w:marBottom w:val="0"/>
                      <w:divBdr>
                        <w:top w:val="none" w:sz="0" w:space="0" w:color="auto"/>
                        <w:left w:val="none" w:sz="0" w:space="0" w:color="auto"/>
                        <w:bottom w:val="none" w:sz="0" w:space="0" w:color="auto"/>
                        <w:right w:val="none" w:sz="0" w:space="0" w:color="auto"/>
                      </w:divBdr>
                      <w:divsChild>
                        <w:div w:id="2086099262">
                          <w:marLeft w:val="0"/>
                          <w:marRight w:val="0"/>
                          <w:marTop w:val="0"/>
                          <w:marBottom w:val="0"/>
                          <w:divBdr>
                            <w:top w:val="none" w:sz="0" w:space="0" w:color="auto"/>
                            <w:left w:val="none" w:sz="0" w:space="0" w:color="auto"/>
                            <w:bottom w:val="none" w:sz="0" w:space="0" w:color="auto"/>
                            <w:right w:val="none" w:sz="0" w:space="0" w:color="auto"/>
                          </w:divBdr>
                          <w:divsChild>
                            <w:div w:id="918640346">
                              <w:marLeft w:val="0"/>
                              <w:marRight w:val="0"/>
                              <w:marTop w:val="0"/>
                              <w:marBottom w:val="0"/>
                              <w:divBdr>
                                <w:top w:val="none" w:sz="0" w:space="0" w:color="auto"/>
                                <w:left w:val="none" w:sz="0" w:space="0" w:color="auto"/>
                                <w:bottom w:val="none" w:sz="0" w:space="0" w:color="auto"/>
                                <w:right w:val="none" w:sz="0" w:space="0" w:color="auto"/>
                              </w:divBdr>
                              <w:divsChild>
                                <w:div w:id="983779107">
                                  <w:marLeft w:val="0"/>
                                  <w:marRight w:val="0"/>
                                  <w:marTop w:val="0"/>
                                  <w:marBottom w:val="0"/>
                                  <w:divBdr>
                                    <w:top w:val="none" w:sz="0" w:space="0" w:color="auto"/>
                                    <w:left w:val="none" w:sz="0" w:space="0" w:color="auto"/>
                                    <w:bottom w:val="none" w:sz="0" w:space="0" w:color="auto"/>
                                    <w:right w:val="none" w:sz="0" w:space="0" w:color="auto"/>
                                  </w:divBdr>
                                  <w:divsChild>
                                    <w:div w:id="911157212">
                                      <w:marLeft w:val="0"/>
                                      <w:marRight w:val="0"/>
                                      <w:marTop w:val="0"/>
                                      <w:marBottom w:val="0"/>
                                      <w:divBdr>
                                        <w:top w:val="none" w:sz="0" w:space="0" w:color="auto"/>
                                        <w:left w:val="none" w:sz="0" w:space="0" w:color="auto"/>
                                        <w:bottom w:val="none" w:sz="0" w:space="0" w:color="auto"/>
                                        <w:right w:val="none" w:sz="0" w:space="0" w:color="auto"/>
                                      </w:divBdr>
                                      <w:divsChild>
                                        <w:div w:id="3967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141050">
          <w:marLeft w:val="0"/>
          <w:marRight w:val="0"/>
          <w:marTop w:val="0"/>
          <w:marBottom w:val="0"/>
          <w:divBdr>
            <w:top w:val="none" w:sz="0" w:space="0" w:color="auto"/>
            <w:left w:val="none" w:sz="0" w:space="0" w:color="auto"/>
            <w:bottom w:val="none" w:sz="0" w:space="0" w:color="auto"/>
            <w:right w:val="none" w:sz="0" w:space="0" w:color="auto"/>
          </w:divBdr>
          <w:divsChild>
            <w:div w:id="633488240">
              <w:marLeft w:val="0"/>
              <w:marRight w:val="0"/>
              <w:marTop w:val="0"/>
              <w:marBottom w:val="0"/>
              <w:divBdr>
                <w:top w:val="none" w:sz="0" w:space="0" w:color="auto"/>
                <w:left w:val="none" w:sz="0" w:space="0" w:color="auto"/>
                <w:bottom w:val="none" w:sz="0" w:space="0" w:color="auto"/>
                <w:right w:val="none" w:sz="0" w:space="0" w:color="auto"/>
              </w:divBdr>
              <w:divsChild>
                <w:div w:id="1618564063">
                  <w:marLeft w:val="0"/>
                  <w:marRight w:val="0"/>
                  <w:marTop w:val="0"/>
                  <w:marBottom w:val="0"/>
                  <w:divBdr>
                    <w:top w:val="none" w:sz="0" w:space="0" w:color="auto"/>
                    <w:left w:val="none" w:sz="0" w:space="0" w:color="auto"/>
                    <w:bottom w:val="none" w:sz="0" w:space="0" w:color="auto"/>
                    <w:right w:val="none" w:sz="0" w:space="0" w:color="auto"/>
                  </w:divBdr>
                  <w:divsChild>
                    <w:div w:id="1993291125">
                      <w:marLeft w:val="0"/>
                      <w:marRight w:val="0"/>
                      <w:marTop w:val="0"/>
                      <w:marBottom w:val="0"/>
                      <w:divBdr>
                        <w:top w:val="none" w:sz="0" w:space="0" w:color="auto"/>
                        <w:left w:val="none" w:sz="0" w:space="0" w:color="auto"/>
                        <w:bottom w:val="none" w:sz="0" w:space="0" w:color="auto"/>
                        <w:right w:val="none" w:sz="0" w:space="0" w:color="auto"/>
                      </w:divBdr>
                      <w:divsChild>
                        <w:div w:id="2021009627">
                          <w:marLeft w:val="0"/>
                          <w:marRight w:val="0"/>
                          <w:marTop w:val="0"/>
                          <w:marBottom w:val="0"/>
                          <w:divBdr>
                            <w:top w:val="none" w:sz="0" w:space="0" w:color="auto"/>
                            <w:left w:val="none" w:sz="0" w:space="0" w:color="auto"/>
                            <w:bottom w:val="none" w:sz="0" w:space="0" w:color="auto"/>
                            <w:right w:val="none" w:sz="0" w:space="0" w:color="auto"/>
                          </w:divBdr>
                          <w:divsChild>
                            <w:div w:id="594363063">
                              <w:marLeft w:val="0"/>
                              <w:marRight w:val="0"/>
                              <w:marTop w:val="0"/>
                              <w:marBottom w:val="0"/>
                              <w:divBdr>
                                <w:top w:val="none" w:sz="0" w:space="0" w:color="auto"/>
                                <w:left w:val="none" w:sz="0" w:space="0" w:color="auto"/>
                                <w:bottom w:val="none" w:sz="0" w:space="0" w:color="auto"/>
                                <w:right w:val="none" w:sz="0" w:space="0" w:color="auto"/>
                              </w:divBdr>
                              <w:divsChild>
                                <w:div w:id="1192917075">
                                  <w:marLeft w:val="0"/>
                                  <w:marRight w:val="0"/>
                                  <w:marTop w:val="0"/>
                                  <w:marBottom w:val="0"/>
                                  <w:divBdr>
                                    <w:top w:val="none" w:sz="0" w:space="0" w:color="auto"/>
                                    <w:left w:val="none" w:sz="0" w:space="0" w:color="auto"/>
                                    <w:bottom w:val="none" w:sz="0" w:space="0" w:color="auto"/>
                                    <w:right w:val="none" w:sz="0" w:space="0" w:color="auto"/>
                                  </w:divBdr>
                                  <w:divsChild>
                                    <w:div w:id="1963075902">
                                      <w:marLeft w:val="0"/>
                                      <w:marRight w:val="0"/>
                                      <w:marTop w:val="0"/>
                                      <w:marBottom w:val="0"/>
                                      <w:divBdr>
                                        <w:top w:val="none" w:sz="0" w:space="0" w:color="auto"/>
                                        <w:left w:val="none" w:sz="0" w:space="0" w:color="auto"/>
                                        <w:bottom w:val="none" w:sz="0" w:space="0" w:color="auto"/>
                                        <w:right w:val="none" w:sz="0" w:space="0" w:color="auto"/>
                                      </w:divBdr>
                                      <w:divsChild>
                                        <w:div w:id="1632514572">
                                          <w:marLeft w:val="0"/>
                                          <w:marRight w:val="0"/>
                                          <w:marTop w:val="0"/>
                                          <w:marBottom w:val="0"/>
                                          <w:divBdr>
                                            <w:top w:val="none" w:sz="0" w:space="0" w:color="auto"/>
                                            <w:left w:val="none" w:sz="0" w:space="0" w:color="auto"/>
                                            <w:bottom w:val="none" w:sz="0" w:space="0" w:color="auto"/>
                                            <w:right w:val="none" w:sz="0" w:space="0" w:color="auto"/>
                                          </w:divBdr>
                                          <w:divsChild>
                                            <w:div w:id="25462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179563">
          <w:marLeft w:val="0"/>
          <w:marRight w:val="0"/>
          <w:marTop w:val="0"/>
          <w:marBottom w:val="0"/>
          <w:divBdr>
            <w:top w:val="none" w:sz="0" w:space="0" w:color="auto"/>
            <w:left w:val="none" w:sz="0" w:space="0" w:color="auto"/>
            <w:bottom w:val="none" w:sz="0" w:space="0" w:color="auto"/>
            <w:right w:val="none" w:sz="0" w:space="0" w:color="auto"/>
          </w:divBdr>
          <w:divsChild>
            <w:div w:id="1106117264">
              <w:marLeft w:val="0"/>
              <w:marRight w:val="0"/>
              <w:marTop w:val="0"/>
              <w:marBottom w:val="0"/>
              <w:divBdr>
                <w:top w:val="none" w:sz="0" w:space="0" w:color="auto"/>
                <w:left w:val="none" w:sz="0" w:space="0" w:color="auto"/>
                <w:bottom w:val="none" w:sz="0" w:space="0" w:color="auto"/>
                <w:right w:val="none" w:sz="0" w:space="0" w:color="auto"/>
              </w:divBdr>
              <w:divsChild>
                <w:div w:id="1617130215">
                  <w:marLeft w:val="0"/>
                  <w:marRight w:val="0"/>
                  <w:marTop w:val="0"/>
                  <w:marBottom w:val="0"/>
                  <w:divBdr>
                    <w:top w:val="none" w:sz="0" w:space="0" w:color="auto"/>
                    <w:left w:val="none" w:sz="0" w:space="0" w:color="auto"/>
                    <w:bottom w:val="none" w:sz="0" w:space="0" w:color="auto"/>
                    <w:right w:val="none" w:sz="0" w:space="0" w:color="auto"/>
                  </w:divBdr>
                  <w:divsChild>
                    <w:div w:id="1900676192">
                      <w:marLeft w:val="0"/>
                      <w:marRight w:val="0"/>
                      <w:marTop w:val="0"/>
                      <w:marBottom w:val="0"/>
                      <w:divBdr>
                        <w:top w:val="none" w:sz="0" w:space="0" w:color="auto"/>
                        <w:left w:val="none" w:sz="0" w:space="0" w:color="auto"/>
                        <w:bottom w:val="none" w:sz="0" w:space="0" w:color="auto"/>
                        <w:right w:val="none" w:sz="0" w:space="0" w:color="auto"/>
                      </w:divBdr>
                      <w:divsChild>
                        <w:div w:id="119304693">
                          <w:marLeft w:val="0"/>
                          <w:marRight w:val="0"/>
                          <w:marTop w:val="0"/>
                          <w:marBottom w:val="0"/>
                          <w:divBdr>
                            <w:top w:val="none" w:sz="0" w:space="0" w:color="auto"/>
                            <w:left w:val="none" w:sz="0" w:space="0" w:color="auto"/>
                            <w:bottom w:val="none" w:sz="0" w:space="0" w:color="auto"/>
                            <w:right w:val="none" w:sz="0" w:space="0" w:color="auto"/>
                          </w:divBdr>
                          <w:divsChild>
                            <w:div w:id="1093818735">
                              <w:marLeft w:val="0"/>
                              <w:marRight w:val="0"/>
                              <w:marTop w:val="0"/>
                              <w:marBottom w:val="0"/>
                              <w:divBdr>
                                <w:top w:val="none" w:sz="0" w:space="0" w:color="auto"/>
                                <w:left w:val="none" w:sz="0" w:space="0" w:color="auto"/>
                                <w:bottom w:val="none" w:sz="0" w:space="0" w:color="auto"/>
                                <w:right w:val="none" w:sz="0" w:space="0" w:color="auto"/>
                              </w:divBdr>
                              <w:divsChild>
                                <w:div w:id="2052262984">
                                  <w:marLeft w:val="0"/>
                                  <w:marRight w:val="0"/>
                                  <w:marTop w:val="0"/>
                                  <w:marBottom w:val="0"/>
                                  <w:divBdr>
                                    <w:top w:val="none" w:sz="0" w:space="0" w:color="auto"/>
                                    <w:left w:val="none" w:sz="0" w:space="0" w:color="auto"/>
                                    <w:bottom w:val="none" w:sz="0" w:space="0" w:color="auto"/>
                                    <w:right w:val="none" w:sz="0" w:space="0" w:color="auto"/>
                                  </w:divBdr>
                                  <w:divsChild>
                                    <w:div w:id="149256540">
                                      <w:marLeft w:val="0"/>
                                      <w:marRight w:val="0"/>
                                      <w:marTop w:val="0"/>
                                      <w:marBottom w:val="0"/>
                                      <w:divBdr>
                                        <w:top w:val="none" w:sz="0" w:space="0" w:color="auto"/>
                                        <w:left w:val="none" w:sz="0" w:space="0" w:color="auto"/>
                                        <w:bottom w:val="none" w:sz="0" w:space="0" w:color="auto"/>
                                        <w:right w:val="none" w:sz="0" w:space="0" w:color="auto"/>
                                      </w:divBdr>
                                      <w:divsChild>
                                        <w:div w:id="192764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955255">
          <w:marLeft w:val="0"/>
          <w:marRight w:val="0"/>
          <w:marTop w:val="0"/>
          <w:marBottom w:val="0"/>
          <w:divBdr>
            <w:top w:val="none" w:sz="0" w:space="0" w:color="auto"/>
            <w:left w:val="none" w:sz="0" w:space="0" w:color="auto"/>
            <w:bottom w:val="none" w:sz="0" w:space="0" w:color="auto"/>
            <w:right w:val="none" w:sz="0" w:space="0" w:color="auto"/>
          </w:divBdr>
          <w:divsChild>
            <w:div w:id="1440100524">
              <w:marLeft w:val="0"/>
              <w:marRight w:val="0"/>
              <w:marTop w:val="0"/>
              <w:marBottom w:val="0"/>
              <w:divBdr>
                <w:top w:val="none" w:sz="0" w:space="0" w:color="auto"/>
                <w:left w:val="none" w:sz="0" w:space="0" w:color="auto"/>
                <w:bottom w:val="none" w:sz="0" w:space="0" w:color="auto"/>
                <w:right w:val="none" w:sz="0" w:space="0" w:color="auto"/>
              </w:divBdr>
              <w:divsChild>
                <w:div w:id="580483146">
                  <w:marLeft w:val="0"/>
                  <w:marRight w:val="0"/>
                  <w:marTop w:val="0"/>
                  <w:marBottom w:val="0"/>
                  <w:divBdr>
                    <w:top w:val="none" w:sz="0" w:space="0" w:color="auto"/>
                    <w:left w:val="none" w:sz="0" w:space="0" w:color="auto"/>
                    <w:bottom w:val="none" w:sz="0" w:space="0" w:color="auto"/>
                    <w:right w:val="none" w:sz="0" w:space="0" w:color="auto"/>
                  </w:divBdr>
                  <w:divsChild>
                    <w:div w:id="494994450">
                      <w:marLeft w:val="0"/>
                      <w:marRight w:val="0"/>
                      <w:marTop w:val="0"/>
                      <w:marBottom w:val="0"/>
                      <w:divBdr>
                        <w:top w:val="none" w:sz="0" w:space="0" w:color="auto"/>
                        <w:left w:val="none" w:sz="0" w:space="0" w:color="auto"/>
                        <w:bottom w:val="none" w:sz="0" w:space="0" w:color="auto"/>
                        <w:right w:val="none" w:sz="0" w:space="0" w:color="auto"/>
                      </w:divBdr>
                      <w:divsChild>
                        <w:div w:id="601762506">
                          <w:marLeft w:val="0"/>
                          <w:marRight w:val="0"/>
                          <w:marTop w:val="0"/>
                          <w:marBottom w:val="0"/>
                          <w:divBdr>
                            <w:top w:val="none" w:sz="0" w:space="0" w:color="auto"/>
                            <w:left w:val="none" w:sz="0" w:space="0" w:color="auto"/>
                            <w:bottom w:val="none" w:sz="0" w:space="0" w:color="auto"/>
                            <w:right w:val="none" w:sz="0" w:space="0" w:color="auto"/>
                          </w:divBdr>
                          <w:divsChild>
                            <w:div w:id="1673558873">
                              <w:marLeft w:val="0"/>
                              <w:marRight w:val="0"/>
                              <w:marTop w:val="0"/>
                              <w:marBottom w:val="0"/>
                              <w:divBdr>
                                <w:top w:val="none" w:sz="0" w:space="0" w:color="auto"/>
                                <w:left w:val="none" w:sz="0" w:space="0" w:color="auto"/>
                                <w:bottom w:val="none" w:sz="0" w:space="0" w:color="auto"/>
                                <w:right w:val="none" w:sz="0" w:space="0" w:color="auto"/>
                              </w:divBdr>
                              <w:divsChild>
                                <w:div w:id="789205614">
                                  <w:marLeft w:val="0"/>
                                  <w:marRight w:val="0"/>
                                  <w:marTop w:val="0"/>
                                  <w:marBottom w:val="0"/>
                                  <w:divBdr>
                                    <w:top w:val="none" w:sz="0" w:space="0" w:color="auto"/>
                                    <w:left w:val="none" w:sz="0" w:space="0" w:color="auto"/>
                                    <w:bottom w:val="none" w:sz="0" w:space="0" w:color="auto"/>
                                    <w:right w:val="none" w:sz="0" w:space="0" w:color="auto"/>
                                  </w:divBdr>
                                  <w:divsChild>
                                    <w:div w:id="120534221">
                                      <w:marLeft w:val="0"/>
                                      <w:marRight w:val="0"/>
                                      <w:marTop w:val="0"/>
                                      <w:marBottom w:val="0"/>
                                      <w:divBdr>
                                        <w:top w:val="none" w:sz="0" w:space="0" w:color="auto"/>
                                        <w:left w:val="none" w:sz="0" w:space="0" w:color="auto"/>
                                        <w:bottom w:val="none" w:sz="0" w:space="0" w:color="auto"/>
                                        <w:right w:val="none" w:sz="0" w:space="0" w:color="auto"/>
                                      </w:divBdr>
                                      <w:divsChild>
                                        <w:div w:id="1381711547">
                                          <w:marLeft w:val="0"/>
                                          <w:marRight w:val="0"/>
                                          <w:marTop w:val="0"/>
                                          <w:marBottom w:val="0"/>
                                          <w:divBdr>
                                            <w:top w:val="none" w:sz="0" w:space="0" w:color="auto"/>
                                            <w:left w:val="none" w:sz="0" w:space="0" w:color="auto"/>
                                            <w:bottom w:val="none" w:sz="0" w:space="0" w:color="auto"/>
                                            <w:right w:val="none" w:sz="0" w:space="0" w:color="auto"/>
                                          </w:divBdr>
                                          <w:divsChild>
                                            <w:div w:id="14956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580989">
          <w:marLeft w:val="0"/>
          <w:marRight w:val="0"/>
          <w:marTop w:val="0"/>
          <w:marBottom w:val="0"/>
          <w:divBdr>
            <w:top w:val="none" w:sz="0" w:space="0" w:color="auto"/>
            <w:left w:val="none" w:sz="0" w:space="0" w:color="auto"/>
            <w:bottom w:val="none" w:sz="0" w:space="0" w:color="auto"/>
            <w:right w:val="none" w:sz="0" w:space="0" w:color="auto"/>
          </w:divBdr>
          <w:divsChild>
            <w:div w:id="1922058969">
              <w:marLeft w:val="0"/>
              <w:marRight w:val="0"/>
              <w:marTop w:val="0"/>
              <w:marBottom w:val="0"/>
              <w:divBdr>
                <w:top w:val="none" w:sz="0" w:space="0" w:color="auto"/>
                <w:left w:val="none" w:sz="0" w:space="0" w:color="auto"/>
                <w:bottom w:val="none" w:sz="0" w:space="0" w:color="auto"/>
                <w:right w:val="none" w:sz="0" w:space="0" w:color="auto"/>
              </w:divBdr>
              <w:divsChild>
                <w:div w:id="693191147">
                  <w:marLeft w:val="0"/>
                  <w:marRight w:val="0"/>
                  <w:marTop w:val="0"/>
                  <w:marBottom w:val="0"/>
                  <w:divBdr>
                    <w:top w:val="none" w:sz="0" w:space="0" w:color="auto"/>
                    <w:left w:val="none" w:sz="0" w:space="0" w:color="auto"/>
                    <w:bottom w:val="none" w:sz="0" w:space="0" w:color="auto"/>
                    <w:right w:val="none" w:sz="0" w:space="0" w:color="auto"/>
                  </w:divBdr>
                  <w:divsChild>
                    <w:div w:id="915242824">
                      <w:marLeft w:val="0"/>
                      <w:marRight w:val="0"/>
                      <w:marTop w:val="0"/>
                      <w:marBottom w:val="0"/>
                      <w:divBdr>
                        <w:top w:val="none" w:sz="0" w:space="0" w:color="auto"/>
                        <w:left w:val="none" w:sz="0" w:space="0" w:color="auto"/>
                        <w:bottom w:val="none" w:sz="0" w:space="0" w:color="auto"/>
                        <w:right w:val="none" w:sz="0" w:space="0" w:color="auto"/>
                      </w:divBdr>
                      <w:divsChild>
                        <w:div w:id="1185946007">
                          <w:marLeft w:val="0"/>
                          <w:marRight w:val="0"/>
                          <w:marTop w:val="0"/>
                          <w:marBottom w:val="0"/>
                          <w:divBdr>
                            <w:top w:val="none" w:sz="0" w:space="0" w:color="auto"/>
                            <w:left w:val="none" w:sz="0" w:space="0" w:color="auto"/>
                            <w:bottom w:val="none" w:sz="0" w:space="0" w:color="auto"/>
                            <w:right w:val="none" w:sz="0" w:space="0" w:color="auto"/>
                          </w:divBdr>
                          <w:divsChild>
                            <w:div w:id="372460551">
                              <w:marLeft w:val="0"/>
                              <w:marRight w:val="0"/>
                              <w:marTop w:val="0"/>
                              <w:marBottom w:val="0"/>
                              <w:divBdr>
                                <w:top w:val="none" w:sz="0" w:space="0" w:color="auto"/>
                                <w:left w:val="none" w:sz="0" w:space="0" w:color="auto"/>
                                <w:bottom w:val="none" w:sz="0" w:space="0" w:color="auto"/>
                                <w:right w:val="none" w:sz="0" w:space="0" w:color="auto"/>
                              </w:divBdr>
                              <w:divsChild>
                                <w:div w:id="1178959117">
                                  <w:marLeft w:val="0"/>
                                  <w:marRight w:val="0"/>
                                  <w:marTop w:val="0"/>
                                  <w:marBottom w:val="0"/>
                                  <w:divBdr>
                                    <w:top w:val="none" w:sz="0" w:space="0" w:color="auto"/>
                                    <w:left w:val="none" w:sz="0" w:space="0" w:color="auto"/>
                                    <w:bottom w:val="none" w:sz="0" w:space="0" w:color="auto"/>
                                    <w:right w:val="none" w:sz="0" w:space="0" w:color="auto"/>
                                  </w:divBdr>
                                  <w:divsChild>
                                    <w:div w:id="1957171903">
                                      <w:marLeft w:val="0"/>
                                      <w:marRight w:val="0"/>
                                      <w:marTop w:val="0"/>
                                      <w:marBottom w:val="0"/>
                                      <w:divBdr>
                                        <w:top w:val="none" w:sz="0" w:space="0" w:color="auto"/>
                                        <w:left w:val="none" w:sz="0" w:space="0" w:color="auto"/>
                                        <w:bottom w:val="none" w:sz="0" w:space="0" w:color="auto"/>
                                        <w:right w:val="none" w:sz="0" w:space="0" w:color="auto"/>
                                      </w:divBdr>
                                      <w:divsChild>
                                        <w:div w:id="184007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854150">
          <w:marLeft w:val="0"/>
          <w:marRight w:val="0"/>
          <w:marTop w:val="0"/>
          <w:marBottom w:val="0"/>
          <w:divBdr>
            <w:top w:val="none" w:sz="0" w:space="0" w:color="auto"/>
            <w:left w:val="none" w:sz="0" w:space="0" w:color="auto"/>
            <w:bottom w:val="none" w:sz="0" w:space="0" w:color="auto"/>
            <w:right w:val="none" w:sz="0" w:space="0" w:color="auto"/>
          </w:divBdr>
          <w:divsChild>
            <w:div w:id="1379816580">
              <w:marLeft w:val="0"/>
              <w:marRight w:val="0"/>
              <w:marTop w:val="0"/>
              <w:marBottom w:val="0"/>
              <w:divBdr>
                <w:top w:val="none" w:sz="0" w:space="0" w:color="auto"/>
                <w:left w:val="none" w:sz="0" w:space="0" w:color="auto"/>
                <w:bottom w:val="none" w:sz="0" w:space="0" w:color="auto"/>
                <w:right w:val="none" w:sz="0" w:space="0" w:color="auto"/>
              </w:divBdr>
              <w:divsChild>
                <w:div w:id="2095394805">
                  <w:marLeft w:val="0"/>
                  <w:marRight w:val="0"/>
                  <w:marTop w:val="0"/>
                  <w:marBottom w:val="0"/>
                  <w:divBdr>
                    <w:top w:val="none" w:sz="0" w:space="0" w:color="auto"/>
                    <w:left w:val="none" w:sz="0" w:space="0" w:color="auto"/>
                    <w:bottom w:val="none" w:sz="0" w:space="0" w:color="auto"/>
                    <w:right w:val="none" w:sz="0" w:space="0" w:color="auto"/>
                  </w:divBdr>
                  <w:divsChild>
                    <w:div w:id="1221016710">
                      <w:marLeft w:val="0"/>
                      <w:marRight w:val="0"/>
                      <w:marTop w:val="0"/>
                      <w:marBottom w:val="0"/>
                      <w:divBdr>
                        <w:top w:val="none" w:sz="0" w:space="0" w:color="auto"/>
                        <w:left w:val="none" w:sz="0" w:space="0" w:color="auto"/>
                        <w:bottom w:val="none" w:sz="0" w:space="0" w:color="auto"/>
                        <w:right w:val="none" w:sz="0" w:space="0" w:color="auto"/>
                      </w:divBdr>
                      <w:divsChild>
                        <w:div w:id="2120291154">
                          <w:marLeft w:val="0"/>
                          <w:marRight w:val="0"/>
                          <w:marTop w:val="0"/>
                          <w:marBottom w:val="0"/>
                          <w:divBdr>
                            <w:top w:val="none" w:sz="0" w:space="0" w:color="auto"/>
                            <w:left w:val="none" w:sz="0" w:space="0" w:color="auto"/>
                            <w:bottom w:val="none" w:sz="0" w:space="0" w:color="auto"/>
                            <w:right w:val="none" w:sz="0" w:space="0" w:color="auto"/>
                          </w:divBdr>
                          <w:divsChild>
                            <w:div w:id="634337731">
                              <w:marLeft w:val="0"/>
                              <w:marRight w:val="0"/>
                              <w:marTop w:val="0"/>
                              <w:marBottom w:val="0"/>
                              <w:divBdr>
                                <w:top w:val="none" w:sz="0" w:space="0" w:color="auto"/>
                                <w:left w:val="none" w:sz="0" w:space="0" w:color="auto"/>
                                <w:bottom w:val="none" w:sz="0" w:space="0" w:color="auto"/>
                                <w:right w:val="none" w:sz="0" w:space="0" w:color="auto"/>
                              </w:divBdr>
                              <w:divsChild>
                                <w:div w:id="2561053">
                                  <w:marLeft w:val="0"/>
                                  <w:marRight w:val="0"/>
                                  <w:marTop w:val="0"/>
                                  <w:marBottom w:val="0"/>
                                  <w:divBdr>
                                    <w:top w:val="none" w:sz="0" w:space="0" w:color="auto"/>
                                    <w:left w:val="none" w:sz="0" w:space="0" w:color="auto"/>
                                    <w:bottom w:val="none" w:sz="0" w:space="0" w:color="auto"/>
                                    <w:right w:val="none" w:sz="0" w:space="0" w:color="auto"/>
                                  </w:divBdr>
                                  <w:divsChild>
                                    <w:div w:id="906838067">
                                      <w:marLeft w:val="0"/>
                                      <w:marRight w:val="0"/>
                                      <w:marTop w:val="0"/>
                                      <w:marBottom w:val="0"/>
                                      <w:divBdr>
                                        <w:top w:val="none" w:sz="0" w:space="0" w:color="auto"/>
                                        <w:left w:val="none" w:sz="0" w:space="0" w:color="auto"/>
                                        <w:bottom w:val="none" w:sz="0" w:space="0" w:color="auto"/>
                                        <w:right w:val="none" w:sz="0" w:space="0" w:color="auto"/>
                                      </w:divBdr>
                                      <w:divsChild>
                                        <w:div w:id="383069945">
                                          <w:marLeft w:val="0"/>
                                          <w:marRight w:val="0"/>
                                          <w:marTop w:val="0"/>
                                          <w:marBottom w:val="0"/>
                                          <w:divBdr>
                                            <w:top w:val="none" w:sz="0" w:space="0" w:color="auto"/>
                                            <w:left w:val="none" w:sz="0" w:space="0" w:color="auto"/>
                                            <w:bottom w:val="none" w:sz="0" w:space="0" w:color="auto"/>
                                            <w:right w:val="none" w:sz="0" w:space="0" w:color="auto"/>
                                          </w:divBdr>
                                          <w:divsChild>
                                            <w:div w:id="1505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042023">
          <w:marLeft w:val="0"/>
          <w:marRight w:val="0"/>
          <w:marTop w:val="0"/>
          <w:marBottom w:val="0"/>
          <w:divBdr>
            <w:top w:val="none" w:sz="0" w:space="0" w:color="auto"/>
            <w:left w:val="none" w:sz="0" w:space="0" w:color="auto"/>
            <w:bottom w:val="none" w:sz="0" w:space="0" w:color="auto"/>
            <w:right w:val="none" w:sz="0" w:space="0" w:color="auto"/>
          </w:divBdr>
          <w:divsChild>
            <w:div w:id="1132553412">
              <w:marLeft w:val="0"/>
              <w:marRight w:val="0"/>
              <w:marTop w:val="0"/>
              <w:marBottom w:val="0"/>
              <w:divBdr>
                <w:top w:val="none" w:sz="0" w:space="0" w:color="auto"/>
                <w:left w:val="none" w:sz="0" w:space="0" w:color="auto"/>
                <w:bottom w:val="none" w:sz="0" w:space="0" w:color="auto"/>
                <w:right w:val="none" w:sz="0" w:space="0" w:color="auto"/>
              </w:divBdr>
              <w:divsChild>
                <w:div w:id="1849369941">
                  <w:marLeft w:val="0"/>
                  <w:marRight w:val="0"/>
                  <w:marTop w:val="0"/>
                  <w:marBottom w:val="0"/>
                  <w:divBdr>
                    <w:top w:val="none" w:sz="0" w:space="0" w:color="auto"/>
                    <w:left w:val="none" w:sz="0" w:space="0" w:color="auto"/>
                    <w:bottom w:val="none" w:sz="0" w:space="0" w:color="auto"/>
                    <w:right w:val="none" w:sz="0" w:space="0" w:color="auto"/>
                  </w:divBdr>
                  <w:divsChild>
                    <w:div w:id="1354183766">
                      <w:marLeft w:val="0"/>
                      <w:marRight w:val="0"/>
                      <w:marTop w:val="0"/>
                      <w:marBottom w:val="0"/>
                      <w:divBdr>
                        <w:top w:val="none" w:sz="0" w:space="0" w:color="auto"/>
                        <w:left w:val="none" w:sz="0" w:space="0" w:color="auto"/>
                        <w:bottom w:val="none" w:sz="0" w:space="0" w:color="auto"/>
                        <w:right w:val="none" w:sz="0" w:space="0" w:color="auto"/>
                      </w:divBdr>
                      <w:divsChild>
                        <w:div w:id="1648392312">
                          <w:marLeft w:val="0"/>
                          <w:marRight w:val="0"/>
                          <w:marTop w:val="0"/>
                          <w:marBottom w:val="0"/>
                          <w:divBdr>
                            <w:top w:val="none" w:sz="0" w:space="0" w:color="auto"/>
                            <w:left w:val="none" w:sz="0" w:space="0" w:color="auto"/>
                            <w:bottom w:val="none" w:sz="0" w:space="0" w:color="auto"/>
                            <w:right w:val="none" w:sz="0" w:space="0" w:color="auto"/>
                          </w:divBdr>
                          <w:divsChild>
                            <w:div w:id="1166431651">
                              <w:marLeft w:val="0"/>
                              <w:marRight w:val="0"/>
                              <w:marTop w:val="0"/>
                              <w:marBottom w:val="0"/>
                              <w:divBdr>
                                <w:top w:val="none" w:sz="0" w:space="0" w:color="auto"/>
                                <w:left w:val="none" w:sz="0" w:space="0" w:color="auto"/>
                                <w:bottom w:val="none" w:sz="0" w:space="0" w:color="auto"/>
                                <w:right w:val="none" w:sz="0" w:space="0" w:color="auto"/>
                              </w:divBdr>
                              <w:divsChild>
                                <w:div w:id="1372655045">
                                  <w:marLeft w:val="0"/>
                                  <w:marRight w:val="0"/>
                                  <w:marTop w:val="0"/>
                                  <w:marBottom w:val="0"/>
                                  <w:divBdr>
                                    <w:top w:val="none" w:sz="0" w:space="0" w:color="auto"/>
                                    <w:left w:val="none" w:sz="0" w:space="0" w:color="auto"/>
                                    <w:bottom w:val="none" w:sz="0" w:space="0" w:color="auto"/>
                                    <w:right w:val="none" w:sz="0" w:space="0" w:color="auto"/>
                                  </w:divBdr>
                                  <w:divsChild>
                                    <w:div w:id="1460764449">
                                      <w:marLeft w:val="0"/>
                                      <w:marRight w:val="0"/>
                                      <w:marTop w:val="0"/>
                                      <w:marBottom w:val="0"/>
                                      <w:divBdr>
                                        <w:top w:val="none" w:sz="0" w:space="0" w:color="auto"/>
                                        <w:left w:val="none" w:sz="0" w:space="0" w:color="auto"/>
                                        <w:bottom w:val="none" w:sz="0" w:space="0" w:color="auto"/>
                                        <w:right w:val="none" w:sz="0" w:space="0" w:color="auto"/>
                                      </w:divBdr>
                                      <w:divsChild>
                                        <w:div w:id="60754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062377">
          <w:marLeft w:val="0"/>
          <w:marRight w:val="0"/>
          <w:marTop w:val="0"/>
          <w:marBottom w:val="0"/>
          <w:divBdr>
            <w:top w:val="none" w:sz="0" w:space="0" w:color="auto"/>
            <w:left w:val="none" w:sz="0" w:space="0" w:color="auto"/>
            <w:bottom w:val="none" w:sz="0" w:space="0" w:color="auto"/>
            <w:right w:val="none" w:sz="0" w:space="0" w:color="auto"/>
          </w:divBdr>
          <w:divsChild>
            <w:div w:id="2129422214">
              <w:marLeft w:val="0"/>
              <w:marRight w:val="0"/>
              <w:marTop w:val="0"/>
              <w:marBottom w:val="0"/>
              <w:divBdr>
                <w:top w:val="none" w:sz="0" w:space="0" w:color="auto"/>
                <w:left w:val="none" w:sz="0" w:space="0" w:color="auto"/>
                <w:bottom w:val="none" w:sz="0" w:space="0" w:color="auto"/>
                <w:right w:val="none" w:sz="0" w:space="0" w:color="auto"/>
              </w:divBdr>
              <w:divsChild>
                <w:div w:id="270743596">
                  <w:marLeft w:val="0"/>
                  <w:marRight w:val="0"/>
                  <w:marTop w:val="0"/>
                  <w:marBottom w:val="0"/>
                  <w:divBdr>
                    <w:top w:val="none" w:sz="0" w:space="0" w:color="auto"/>
                    <w:left w:val="none" w:sz="0" w:space="0" w:color="auto"/>
                    <w:bottom w:val="none" w:sz="0" w:space="0" w:color="auto"/>
                    <w:right w:val="none" w:sz="0" w:space="0" w:color="auto"/>
                  </w:divBdr>
                  <w:divsChild>
                    <w:div w:id="1130441921">
                      <w:marLeft w:val="0"/>
                      <w:marRight w:val="0"/>
                      <w:marTop w:val="0"/>
                      <w:marBottom w:val="0"/>
                      <w:divBdr>
                        <w:top w:val="none" w:sz="0" w:space="0" w:color="auto"/>
                        <w:left w:val="none" w:sz="0" w:space="0" w:color="auto"/>
                        <w:bottom w:val="none" w:sz="0" w:space="0" w:color="auto"/>
                        <w:right w:val="none" w:sz="0" w:space="0" w:color="auto"/>
                      </w:divBdr>
                      <w:divsChild>
                        <w:div w:id="149177877">
                          <w:marLeft w:val="0"/>
                          <w:marRight w:val="0"/>
                          <w:marTop w:val="0"/>
                          <w:marBottom w:val="0"/>
                          <w:divBdr>
                            <w:top w:val="none" w:sz="0" w:space="0" w:color="auto"/>
                            <w:left w:val="none" w:sz="0" w:space="0" w:color="auto"/>
                            <w:bottom w:val="none" w:sz="0" w:space="0" w:color="auto"/>
                            <w:right w:val="none" w:sz="0" w:space="0" w:color="auto"/>
                          </w:divBdr>
                          <w:divsChild>
                            <w:div w:id="1406225297">
                              <w:marLeft w:val="0"/>
                              <w:marRight w:val="0"/>
                              <w:marTop w:val="0"/>
                              <w:marBottom w:val="0"/>
                              <w:divBdr>
                                <w:top w:val="none" w:sz="0" w:space="0" w:color="auto"/>
                                <w:left w:val="none" w:sz="0" w:space="0" w:color="auto"/>
                                <w:bottom w:val="none" w:sz="0" w:space="0" w:color="auto"/>
                                <w:right w:val="none" w:sz="0" w:space="0" w:color="auto"/>
                              </w:divBdr>
                              <w:divsChild>
                                <w:div w:id="1965384740">
                                  <w:marLeft w:val="0"/>
                                  <w:marRight w:val="0"/>
                                  <w:marTop w:val="0"/>
                                  <w:marBottom w:val="0"/>
                                  <w:divBdr>
                                    <w:top w:val="none" w:sz="0" w:space="0" w:color="auto"/>
                                    <w:left w:val="none" w:sz="0" w:space="0" w:color="auto"/>
                                    <w:bottom w:val="none" w:sz="0" w:space="0" w:color="auto"/>
                                    <w:right w:val="none" w:sz="0" w:space="0" w:color="auto"/>
                                  </w:divBdr>
                                  <w:divsChild>
                                    <w:div w:id="1710300839">
                                      <w:marLeft w:val="0"/>
                                      <w:marRight w:val="0"/>
                                      <w:marTop w:val="0"/>
                                      <w:marBottom w:val="0"/>
                                      <w:divBdr>
                                        <w:top w:val="none" w:sz="0" w:space="0" w:color="auto"/>
                                        <w:left w:val="none" w:sz="0" w:space="0" w:color="auto"/>
                                        <w:bottom w:val="none" w:sz="0" w:space="0" w:color="auto"/>
                                        <w:right w:val="none" w:sz="0" w:space="0" w:color="auto"/>
                                      </w:divBdr>
                                      <w:divsChild>
                                        <w:div w:id="427893899">
                                          <w:marLeft w:val="0"/>
                                          <w:marRight w:val="0"/>
                                          <w:marTop w:val="0"/>
                                          <w:marBottom w:val="0"/>
                                          <w:divBdr>
                                            <w:top w:val="none" w:sz="0" w:space="0" w:color="auto"/>
                                            <w:left w:val="none" w:sz="0" w:space="0" w:color="auto"/>
                                            <w:bottom w:val="none" w:sz="0" w:space="0" w:color="auto"/>
                                            <w:right w:val="none" w:sz="0" w:space="0" w:color="auto"/>
                                          </w:divBdr>
                                          <w:divsChild>
                                            <w:div w:id="15867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840422">
          <w:marLeft w:val="0"/>
          <w:marRight w:val="0"/>
          <w:marTop w:val="0"/>
          <w:marBottom w:val="0"/>
          <w:divBdr>
            <w:top w:val="none" w:sz="0" w:space="0" w:color="auto"/>
            <w:left w:val="none" w:sz="0" w:space="0" w:color="auto"/>
            <w:bottom w:val="none" w:sz="0" w:space="0" w:color="auto"/>
            <w:right w:val="none" w:sz="0" w:space="0" w:color="auto"/>
          </w:divBdr>
          <w:divsChild>
            <w:div w:id="1691418877">
              <w:marLeft w:val="0"/>
              <w:marRight w:val="0"/>
              <w:marTop w:val="0"/>
              <w:marBottom w:val="0"/>
              <w:divBdr>
                <w:top w:val="none" w:sz="0" w:space="0" w:color="auto"/>
                <w:left w:val="none" w:sz="0" w:space="0" w:color="auto"/>
                <w:bottom w:val="none" w:sz="0" w:space="0" w:color="auto"/>
                <w:right w:val="none" w:sz="0" w:space="0" w:color="auto"/>
              </w:divBdr>
              <w:divsChild>
                <w:div w:id="1777671222">
                  <w:marLeft w:val="0"/>
                  <w:marRight w:val="0"/>
                  <w:marTop w:val="0"/>
                  <w:marBottom w:val="0"/>
                  <w:divBdr>
                    <w:top w:val="none" w:sz="0" w:space="0" w:color="auto"/>
                    <w:left w:val="none" w:sz="0" w:space="0" w:color="auto"/>
                    <w:bottom w:val="none" w:sz="0" w:space="0" w:color="auto"/>
                    <w:right w:val="none" w:sz="0" w:space="0" w:color="auto"/>
                  </w:divBdr>
                  <w:divsChild>
                    <w:div w:id="1689480442">
                      <w:marLeft w:val="0"/>
                      <w:marRight w:val="0"/>
                      <w:marTop w:val="0"/>
                      <w:marBottom w:val="0"/>
                      <w:divBdr>
                        <w:top w:val="none" w:sz="0" w:space="0" w:color="auto"/>
                        <w:left w:val="none" w:sz="0" w:space="0" w:color="auto"/>
                        <w:bottom w:val="none" w:sz="0" w:space="0" w:color="auto"/>
                        <w:right w:val="none" w:sz="0" w:space="0" w:color="auto"/>
                      </w:divBdr>
                      <w:divsChild>
                        <w:div w:id="1664503416">
                          <w:marLeft w:val="0"/>
                          <w:marRight w:val="0"/>
                          <w:marTop w:val="0"/>
                          <w:marBottom w:val="0"/>
                          <w:divBdr>
                            <w:top w:val="none" w:sz="0" w:space="0" w:color="auto"/>
                            <w:left w:val="none" w:sz="0" w:space="0" w:color="auto"/>
                            <w:bottom w:val="none" w:sz="0" w:space="0" w:color="auto"/>
                            <w:right w:val="none" w:sz="0" w:space="0" w:color="auto"/>
                          </w:divBdr>
                          <w:divsChild>
                            <w:div w:id="250552972">
                              <w:marLeft w:val="0"/>
                              <w:marRight w:val="0"/>
                              <w:marTop w:val="0"/>
                              <w:marBottom w:val="0"/>
                              <w:divBdr>
                                <w:top w:val="none" w:sz="0" w:space="0" w:color="auto"/>
                                <w:left w:val="none" w:sz="0" w:space="0" w:color="auto"/>
                                <w:bottom w:val="none" w:sz="0" w:space="0" w:color="auto"/>
                                <w:right w:val="none" w:sz="0" w:space="0" w:color="auto"/>
                              </w:divBdr>
                              <w:divsChild>
                                <w:div w:id="1168863424">
                                  <w:marLeft w:val="0"/>
                                  <w:marRight w:val="0"/>
                                  <w:marTop w:val="0"/>
                                  <w:marBottom w:val="0"/>
                                  <w:divBdr>
                                    <w:top w:val="none" w:sz="0" w:space="0" w:color="auto"/>
                                    <w:left w:val="none" w:sz="0" w:space="0" w:color="auto"/>
                                    <w:bottom w:val="none" w:sz="0" w:space="0" w:color="auto"/>
                                    <w:right w:val="none" w:sz="0" w:space="0" w:color="auto"/>
                                  </w:divBdr>
                                  <w:divsChild>
                                    <w:div w:id="210848408">
                                      <w:marLeft w:val="0"/>
                                      <w:marRight w:val="0"/>
                                      <w:marTop w:val="0"/>
                                      <w:marBottom w:val="0"/>
                                      <w:divBdr>
                                        <w:top w:val="none" w:sz="0" w:space="0" w:color="auto"/>
                                        <w:left w:val="none" w:sz="0" w:space="0" w:color="auto"/>
                                        <w:bottom w:val="none" w:sz="0" w:space="0" w:color="auto"/>
                                        <w:right w:val="none" w:sz="0" w:space="0" w:color="auto"/>
                                      </w:divBdr>
                                      <w:divsChild>
                                        <w:div w:id="6139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336043">
          <w:marLeft w:val="0"/>
          <w:marRight w:val="0"/>
          <w:marTop w:val="0"/>
          <w:marBottom w:val="0"/>
          <w:divBdr>
            <w:top w:val="none" w:sz="0" w:space="0" w:color="auto"/>
            <w:left w:val="none" w:sz="0" w:space="0" w:color="auto"/>
            <w:bottom w:val="none" w:sz="0" w:space="0" w:color="auto"/>
            <w:right w:val="none" w:sz="0" w:space="0" w:color="auto"/>
          </w:divBdr>
          <w:divsChild>
            <w:div w:id="1556231762">
              <w:marLeft w:val="0"/>
              <w:marRight w:val="0"/>
              <w:marTop w:val="0"/>
              <w:marBottom w:val="0"/>
              <w:divBdr>
                <w:top w:val="none" w:sz="0" w:space="0" w:color="auto"/>
                <w:left w:val="none" w:sz="0" w:space="0" w:color="auto"/>
                <w:bottom w:val="none" w:sz="0" w:space="0" w:color="auto"/>
                <w:right w:val="none" w:sz="0" w:space="0" w:color="auto"/>
              </w:divBdr>
              <w:divsChild>
                <w:div w:id="1553955657">
                  <w:marLeft w:val="0"/>
                  <w:marRight w:val="0"/>
                  <w:marTop w:val="0"/>
                  <w:marBottom w:val="0"/>
                  <w:divBdr>
                    <w:top w:val="none" w:sz="0" w:space="0" w:color="auto"/>
                    <w:left w:val="none" w:sz="0" w:space="0" w:color="auto"/>
                    <w:bottom w:val="none" w:sz="0" w:space="0" w:color="auto"/>
                    <w:right w:val="none" w:sz="0" w:space="0" w:color="auto"/>
                  </w:divBdr>
                  <w:divsChild>
                    <w:div w:id="1434394925">
                      <w:marLeft w:val="0"/>
                      <w:marRight w:val="0"/>
                      <w:marTop w:val="0"/>
                      <w:marBottom w:val="0"/>
                      <w:divBdr>
                        <w:top w:val="none" w:sz="0" w:space="0" w:color="auto"/>
                        <w:left w:val="none" w:sz="0" w:space="0" w:color="auto"/>
                        <w:bottom w:val="none" w:sz="0" w:space="0" w:color="auto"/>
                        <w:right w:val="none" w:sz="0" w:space="0" w:color="auto"/>
                      </w:divBdr>
                      <w:divsChild>
                        <w:div w:id="92938254">
                          <w:marLeft w:val="0"/>
                          <w:marRight w:val="0"/>
                          <w:marTop w:val="0"/>
                          <w:marBottom w:val="0"/>
                          <w:divBdr>
                            <w:top w:val="none" w:sz="0" w:space="0" w:color="auto"/>
                            <w:left w:val="none" w:sz="0" w:space="0" w:color="auto"/>
                            <w:bottom w:val="none" w:sz="0" w:space="0" w:color="auto"/>
                            <w:right w:val="none" w:sz="0" w:space="0" w:color="auto"/>
                          </w:divBdr>
                          <w:divsChild>
                            <w:div w:id="620695803">
                              <w:marLeft w:val="0"/>
                              <w:marRight w:val="0"/>
                              <w:marTop w:val="0"/>
                              <w:marBottom w:val="0"/>
                              <w:divBdr>
                                <w:top w:val="none" w:sz="0" w:space="0" w:color="auto"/>
                                <w:left w:val="none" w:sz="0" w:space="0" w:color="auto"/>
                                <w:bottom w:val="none" w:sz="0" w:space="0" w:color="auto"/>
                                <w:right w:val="none" w:sz="0" w:space="0" w:color="auto"/>
                              </w:divBdr>
                              <w:divsChild>
                                <w:div w:id="1164977622">
                                  <w:marLeft w:val="0"/>
                                  <w:marRight w:val="0"/>
                                  <w:marTop w:val="0"/>
                                  <w:marBottom w:val="0"/>
                                  <w:divBdr>
                                    <w:top w:val="none" w:sz="0" w:space="0" w:color="auto"/>
                                    <w:left w:val="none" w:sz="0" w:space="0" w:color="auto"/>
                                    <w:bottom w:val="none" w:sz="0" w:space="0" w:color="auto"/>
                                    <w:right w:val="none" w:sz="0" w:space="0" w:color="auto"/>
                                  </w:divBdr>
                                  <w:divsChild>
                                    <w:div w:id="48384884">
                                      <w:marLeft w:val="0"/>
                                      <w:marRight w:val="0"/>
                                      <w:marTop w:val="0"/>
                                      <w:marBottom w:val="0"/>
                                      <w:divBdr>
                                        <w:top w:val="none" w:sz="0" w:space="0" w:color="auto"/>
                                        <w:left w:val="none" w:sz="0" w:space="0" w:color="auto"/>
                                        <w:bottom w:val="none" w:sz="0" w:space="0" w:color="auto"/>
                                        <w:right w:val="none" w:sz="0" w:space="0" w:color="auto"/>
                                      </w:divBdr>
                                      <w:divsChild>
                                        <w:div w:id="1574123421">
                                          <w:marLeft w:val="0"/>
                                          <w:marRight w:val="0"/>
                                          <w:marTop w:val="0"/>
                                          <w:marBottom w:val="0"/>
                                          <w:divBdr>
                                            <w:top w:val="none" w:sz="0" w:space="0" w:color="auto"/>
                                            <w:left w:val="none" w:sz="0" w:space="0" w:color="auto"/>
                                            <w:bottom w:val="none" w:sz="0" w:space="0" w:color="auto"/>
                                            <w:right w:val="none" w:sz="0" w:space="0" w:color="auto"/>
                                          </w:divBdr>
                                          <w:divsChild>
                                            <w:div w:id="17030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993544">
      <w:bodyDiv w:val="1"/>
      <w:marLeft w:val="0"/>
      <w:marRight w:val="0"/>
      <w:marTop w:val="0"/>
      <w:marBottom w:val="0"/>
      <w:divBdr>
        <w:top w:val="none" w:sz="0" w:space="0" w:color="auto"/>
        <w:left w:val="none" w:sz="0" w:space="0" w:color="auto"/>
        <w:bottom w:val="none" w:sz="0" w:space="0" w:color="auto"/>
        <w:right w:val="none" w:sz="0" w:space="0" w:color="auto"/>
      </w:divBdr>
      <w:divsChild>
        <w:div w:id="381909464">
          <w:marLeft w:val="0"/>
          <w:marRight w:val="0"/>
          <w:marTop w:val="0"/>
          <w:marBottom w:val="0"/>
          <w:divBdr>
            <w:top w:val="none" w:sz="0" w:space="0" w:color="auto"/>
            <w:left w:val="none" w:sz="0" w:space="0" w:color="auto"/>
            <w:bottom w:val="none" w:sz="0" w:space="0" w:color="auto"/>
            <w:right w:val="none" w:sz="0" w:space="0" w:color="auto"/>
          </w:divBdr>
          <w:divsChild>
            <w:div w:id="15856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322809">
      <w:bodyDiv w:val="1"/>
      <w:marLeft w:val="0"/>
      <w:marRight w:val="0"/>
      <w:marTop w:val="0"/>
      <w:marBottom w:val="0"/>
      <w:divBdr>
        <w:top w:val="none" w:sz="0" w:space="0" w:color="auto"/>
        <w:left w:val="none" w:sz="0" w:space="0" w:color="auto"/>
        <w:bottom w:val="none" w:sz="0" w:space="0" w:color="auto"/>
        <w:right w:val="none" w:sz="0" w:space="0" w:color="auto"/>
      </w:divBdr>
      <w:divsChild>
        <w:div w:id="784539767">
          <w:marLeft w:val="0"/>
          <w:marRight w:val="0"/>
          <w:marTop w:val="0"/>
          <w:marBottom w:val="0"/>
          <w:divBdr>
            <w:top w:val="none" w:sz="0" w:space="0" w:color="auto"/>
            <w:left w:val="none" w:sz="0" w:space="0" w:color="auto"/>
            <w:bottom w:val="none" w:sz="0" w:space="0" w:color="auto"/>
            <w:right w:val="none" w:sz="0" w:space="0" w:color="auto"/>
          </w:divBdr>
          <w:divsChild>
            <w:div w:id="35234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14139">
      <w:bodyDiv w:val="1"/>
      <w:marLeft w:val="0"/>
      <w:marRight w:val="0"/>
      <w:marTop w:val="0"/>
      <w:marBottom w:val="0"/>
      <w:divBdr>
        <w:top w:val="none" w:sz="0" w:space="0" w:color="auto"/>
        <w:left w:val="none" w:sz="0" w:space="0" w:color="auto"/>
        <w:bottom w:val="none" w:sz="0" w:space="0" w:color="auto"/>
        <w:right w:val="none" w:sz="0" w:space="0" w:color="auto"/>
      </w:divBdr>
      <w:divsChild>
        <w:div w:id="661392868">
          <w:marLeft w:val="0"/>
          <w:marRight w:val="0"/>
          <w:marTop w:val="0"/>
          <w:marBottom w:val="0"/>
          <w:divBdr>
            <w:top w:val="none" w:sz="0" w:space="0" w:color="auto"/>
            <w:left w:val="none" w:sz="0" w:space="0" w:color="auto"/>
            <w:bottom w:val="none" w:sz="0" w:space="0" w:color="auto"/>
            <w:right w:val="none" w:sz="0" w:space="0" w:color="auto"/>
          </w:divBdr>
          <w:divsChild>
            <w:div w:id="197547736">
              <w:marLeft w:val="0"/>
              <w:marRight w:val="0"/>
              <w:marTop w:val="0"/>
              <w:marBottom w:val="0"/>
              <w:divBdr>
                <w:top w:val="none" w:sz="0" w:space="0" w:color="auto"/>
                <w:left w:val="none" w:sz="0" w:space="0" w:color="auto"/>
                <w:bottom w:val="none" w:sz="0" w:space="0" w:color="auto"/>
                <w:right w:val="none" w:sz="0" w:space="0" w:color="auto"/>
              </w:divBdr>
            </w:div>
            <w:div w:id="1004016985">
              <w:marLeft w:val="0"/>
              <w:marRight w:val="0"/>
              <w:marTop w:val="0"/>
              <w:marBottom w:val="0"/>
              <w:divBdr>
                <w:top w:val="none" w:sz="0" w:space="0" w:color="auto"/>
                <w:left w:val="none" w:sz="0" w:space="0" w:color="auto"/>
                <w:bottom w:val="none" w:sz="0" w:space="0" w:color="auto"/>
                <w:right w:val="none" w:sz="0" w:space="0" w:color="auto"/>
              </w:divBdr>
              <w:divsChild>
                <w:div w:id="774442697">
                  <w:marLeft w:val="0"/>
                  <w:marRight w:val="0"/>
                  <w:marTop w:val="0"/>
                  <w:marBottom w:val="0"/>
                  <w:divBdr>
                    <w:top w:val="none" w:sz="0" w:space="0" w:color="auto"/>
                    <w:left w:val="none" w:sz="0" w:space="0" w:color="auto"/>
                    <w:bottom w:val="none" w:sz="0" w:space="0" w:color="auto"/>
                    <w:right w:val="none" w:sz="0" w:space="0" w:color="auto"/>
                  </w:divBdr>
                  <w:divsChild>
                    <w:div w:id="8735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207">
              <w:marLeft w:val="0"/>
              <w:marRight w:val="0"/>
              <w:marTop w:val="0"/>
              <w:marBottom w:val="0"/>
              <w:divBdr>
                <w:top w:val="none" w:sz="0" w:space="0" w:color="auto"/>
                <w:left w:val="none" w:sz="0" w:space="0" w:color="auto"/>
                <w:bottom w:val="none" w:sz="0" w:space="0" w:color="auto"/>
                <w:right w:val="none" w:sz="0" w:space="0" w:color="auto"/>
              </w:divBdr>
            </w:div>
          </w:divsChild>
        </w:div>
        <w:div w:id="710344886">
          <w:marLeft w:val="0"/>
          <w:marRight w:val="0"/>
          <w:marTop w:val="0"/>
          <w:marBottom w:val="0"/>
          <w:divBdr>
            <w:top w:val="none" w:sz="0" w:space="0" w:color="auto"/>
            <w:left w:val="none" w:sz="0" w:space="0" w:color="auto"/>
            <w:bottom w:val="none" w:sz="0" w:space="0" w:color="auto"/>
            <w:right w:val="none" w:sz="0" w:space="0" w:color="auto"/>
          </w:divBdr>
          <w:divsChild>
            <w:div w:id="185738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93267">
      <w:bodyDiv w:val="1"/>
      <w:marLeft w:val="0"/>
      <w:marRight w:val="0"/>
      <w:marTop w:val="0"/>
      <w:marBottom w:val="0"/>
      <w:divBdr>
        <w:top w:val="none" w:sz="0" w:space="0" w:color="auto"/>
        <w:left w:val="none" w:sz="0" w:space="0" w:color="auto"/>
        <w:bottom w:val="none" w:sz="0" w:space="0" w:color="auto"/>
        <w:right w:val="none" w:sz="0" w:space="0" w:color="auto"/>
      </w:divBdr>
      <w:divsChild>
        <w:div w:id="2124642669">
          <w:marLeft w:val="0"/>
          <w:marRight w:val="0"/>
          <w:marTop w:val="0"/>
          <w:marBottom w:val="0"/>
          <w:divBdr>
            <w:top w:val="none" w:sz="0" w:space="0" w:color="auto"/>
            <w:left w:val="none" w:sz="0" w:space="0" w:color="auto"/>
            <w:bottom w:val="none" w:sz="0" w:space="0" w:color="auto"/>
            <w:right w:val="none" w:sz="0" w:space="0" w:color="auto"/>
          </w:divBdr>
          <w:divsChild>
            <w:div w:id="2028362054">
              <w:marLeft w:val="0"/>
              <w:marRight w:val="0"/>
              <w:marTop w:val="0"/>
              <w:marBottom w:val="0"/>
              <w:divBdr>
                <w:top w:val="none" w:sz="0" w:space="0" w:color="auto"/>
                <w:left w:val="none" w:sz="0" w:space="0" w:color="auto"/>
                <w:bottom w:val="none" w:sz="0" w:space="0" w:color="auto"/>
                <w:right w:val="none" w:sz="0" w:space="0" w:color="auto"/>
              </w:divBdr>
              <w:divsChild>
                <w:div w:id="549344275">
                  <w:marLeft w:val="0"/>
                  <w:marRight w:val="0"/>
                  <w:marTop w:val="0"/>
                  <w:marBottom w:val="0"/>
                  <w:divBdr>
                    <w:top w:val="none" w:sz="0" w:space="0" w:color="auto"/>
                    <w:left w:val="none" w:sz="0" w:space="0" w:color="auto"/>
                    <w:bottom w:val="none" w:sz="0" w:space="0" w:color="auto"/>
                    <w:right w:val="none" w:sz="0" w:space="0" w:color="auto"/>
                  </w:divBdr>
                  <w:divsChild>
                    <w:div w:id="129248263">
                      <w:marLeft w:val="0"/>
                      <w:marRight w:val="0"/>
                      <w:marTop w:val="0"/>
                      <w:marBottom w:val="0"/>
                      <w:divBdr>
                        <w:top w:val="none" w:sz="0" w:space="0" w:color="auto"/>
                        <w:left w:val="none" w:sz="0" w:space="0" w:color="auto"/>
                        <w:bottom w:val="none" w:sz="0" w:space="0" w:color="auto"/>
                        <w:right w:val="none" w:sz="0" w:space="0" w:color="auto"/>
                      </w:divBdr>
                      <w:divsChild>
                        <w:div w:id="47458971">
                          <w:marLeft w:val="0"/>
                          <w:marRight w:val="0"/>
                          <w:marTop w:val="0"/>
                          <w:marBottom w:val="0"/>
                          <w:divBdr>
                            <w:top w:val="none" w:sz="0" w:space="0" w:color="auto"/>
                            <w:left w:val="none" w:sz="0" w:space="0" w:color="auto"/>
                            <w:bottom w:val="none" w:sz="0" w:space="0" w:color="auto"/>
                            <w:right w:val="none" w:sz="0" w:space="0" w:color="auto"/>
                          </w:divBdr>
                          <w:divsChild>
                            <w:div w:id="112989492">
                              <w:marLeft w:val="0"/>
                              <w:marRight w:val="0"/>
                              <w:marTop w:val="0"/>
                              <w:marBottom w:val="0"/>
                              <w:divBdr>
                                <w:top w:val="none" w:sz="0" w:space="0" w:color="auto"/>
                                <w:left w:val="none" w:sz="0" w:space="0" w:color="auto"/>
                                <w:bottom w:val="none" w:sz="0" w:space="0" w:color="auto"/>
                                <w:right w:val="none" w:sz="0" w:space="0" w:color="auto"/>
                              </w:divBdr>
                              <w:divsChild>
                                <w:div w:id="366414462">
                                  <w:marLeft w:val="0"/>
                                  <w:marRight w:val="0"/>
                                  <w:marTop w:val="0"/>
                                  <w:marBottom w:val="0"/>
                                  <w:divBdr>
                                    <w:top w:val="none" w:sz="0" w:space="0" w:color="auto"/>
                                    <w:left w:val="none" w:sz="0" w:space="0" w:color="auto"/>
                                    <w:bottom w:val="none" w:sz="0" w:space="0" w:color="auto"/>
                                    <w:right w:val="none" w:sz="0" w:space="0" w:color="auto"/>
                                  </w:divBdr>
                                  <w:divsChild>
                                    <w:div w:id="911619286">
                                      <w:marLeft w:val="0"/>
                                      <w:marRight w:val="0"/>
                                      <w:marTop w:val="0"/>
                                      <w:marBottom w:val="0"/>
                                      <w:divBdr>
                                        <w:top w:val="none" w:sz="0" w:space="0" w:color="auto"/>
                                        <w:left w:val="none" w:sz="0" w:space="0" w:color="auto"/>
                                        <w:bottom w:val="none" w:sz="0" w:space="0" w:color="auto"/>
                                        <w:right w:val="none" w:sz="0" w:space="0" w:color="auto"/>
                                      </w:divBdr>
                                      <w:divsChild>
                                        <w:div w:id="712656616">
                                          <w:marLeft w:val="0"/>
                                          <w:marRight w:val="0"/>
                                          <w:marTop w:val="0"/>
                                          <w:marBottom w:val="0"/>
                                          <w:divBdr>
                                            <w:top w:val="none" w:sz="0" w:space="0" w:color="auto"/>
                                            <w:left w:val="none" w:sz="0" w:space="0" w:color="auto"/>
                                            <w:bottom w:val="none" w:sz="0" w:space="0" w:color="auto"/>
                                            <w:right w:val="none" w:sz="0" w:space="0" w:color="auto"/>
                                          </w:divBdr>
                                          <w:divsChild>
                                            <w:div w:id="14171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1080933">
          <w:marLeft w:val="0"/>
          <w:marRight w:val="0"/>
          <w:marTop w:val="0"/>
          <w:marBottom w:val="0"/>
          <w:divBdr>
            <w:top w:val="none" w:sz="0" w:space="0" w:color="auto"/>
            <w:left w:val="none" w:sz="0" w:space="0" w:color="auto"/>
            <w:bottom w:val="none" w:sz="0" w:space="0" w:color="auto"/>
            <w:right w:val="none" w:sz="0" w:space="0" w:color="auto"/>
          </w:divBdr>
          <w:divsChild>
            <w:div w:id="1239097485">
              <w:marLeft w:val="0"/>
              <w:marRight w:val="0"/>
              <w:marTop w:val="0"/>
              <w:marBottom w:val="0"/>
              <w:divBdr>
                <w:top w:val="none" w:sz="0" w:space="0" w:color="auto"/>
                <w:left w:val="none" w:sz="0" w:space="0" w:color="auto"/>
                <w:bottom w:val="none" w:sz="0" w:space="0" w:color="auto"/>
                <w:right w:val="none" w:sz="0" w:space="0" w:color="auto"/>
              </w:divBdr>
              <w:divsChild>
                <w:div w:id="764306281">
                  <w:marLeft w:val="0"/>
                  <w:marRight w:val="0"/>
                  <w:marTop w:val="0"/>
                  <w:marBottom w:val="0"/>
                  <w:divBdr>
                    <w:top w:val="none" w:sz="0" w:space="0" w:color="auto"/>
                    <w:left w:val="none" w:sz="0" w:space="0" w:color="auto"/>
                    <w:bottom w:val="none" w:sz="0" w:space="0" w:color="auto"/>
                    <w:right w:val="none" w:sz="0" w:space="0" w:color="auto"/>
                  </w:divBdr>
                  <w:divsChild>
                    <w:div w:id="354618760">
                      <w:marLeft w:val="0"/>
                      <w:marRight w:val="0"/>
                      <w:marTop w:val="0"/>
                      <w:marBottom w:val="0"/>
                      <w:divBdr>
                        <w:top w:val="none" w:sz="0" w:space="0" w:color="auto"/>
                        <w:left w:val="none" w:sz="0" w:space="0" w:color="auto"/>
                        <w:bottom w:val="none" w:sz="0" w:space="0" w:color="auto"/>
                        <w:right w:val="none" w:sz="0" w:space="0" w:color="auto"/>
                      </w:divBdr>
                      <w:divsChild>
                        <w:div w:id="847715274">
                          <w:marLeft w:val="0"/>
                          <w:marRight w:val="0"/>
                          <w:marTop w:val="0"/>
                          <w:marBottom w:val="0"/>
                          <w:divBdr>
                            <w:top w:val="none" w:sz="0" w:space="0" w:color="auto"/>
                            <w:left w:val="none" w:sz="0" w:space="0" w:color="auto"/>
                            <w:bottom w:val="none" w:sz="0" w:space="0" w:color="auto"/>
                            <w:right w:val="none" w:sz="0" w:space="0" w:color="auto"/>
                          </w:divBdr>
                          <w:divsChild>
                            <w:div w:id="750812103">
                              <w:marLeft w:val="0"/>
                              <w:marRight w:val="0"/>
                              <w:marTop w:val="0"/>
                              <w:marBottom w:val="0"/>
                              <w:divBdr>
                                <w:top w:val="none" w:sz="0" w:space="0" w:color="auto"/>
                                <w:left w:val="none" w:sz="0" w:space="0" w:color="auto"/>
                                <w:bottom w:val="none" w:sz="0" w:space="0" w:color="auto"/>
                                <w:right w:val="none" w:sz="0" w:space="0" w:color="auto"/>
                              </w:divBdr>
                              <w:divsChild>
                                <w:div w:id="2035841534">
                                  <w:marLeft w:val="0"/>
                                  <w:marRight w:val="0"/>
                                  <w:marTop w:val="0"/>
                                  <w:marBottom w:val="0"/>
                                  <w:divBdr>
                                    <w:top w:val="none" w:sz="0" w:space="0" w:color="auto"/>
                                    <w:left w:val="none" w:sz="0" w:space="0" w:color="auto"/>
                                    <w:bottom w:val="none" w:sz="0" w:space="0" w:color="auto"/>
                                    <w:right w:val="none" w:sz="0" w:space="0" w:color="auto"/>
                                  </w:divBdr>
                                  <w:divsChild>
                                    <w:div w:id="1770351873">
                                      <w:marLeft w:val="0"/>
                                      <w:marRight w:val="0"/>
                                      <w:marTop w:val="0"/>
                                      <w:marBottom w:val="0"/>
                                      <w:divBdr>
                                        <w:top w:val="none" w:sz="0" w:space="0" w:color="auto"/>
                                        <w:left w:val="none" w:sz="0" w:space="0" w:color="auto"/>
                                        <w:bottom w:val="none" w:sz="0" w:space="0" w:color="auto"/>
                                        <w:right w:val="none" w:sz="0" w:space="0" w:color="auto"/>
                                      </w:divBdr>
                                      <w:divsChild>
                                        <w:div w:id="19303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828093">
          <w:marLeft w:val="0"/>
          <w:marRight w:val="0"/>
          <w:marTop w:val="0"/>
          <w:marBottom w:val="0"/>
          <w:divBdr>
            <w:top w:val="none" w:sz="0" w:space="0" w:color="auto"/>
            <w:left w:val="none" w:sz="0" w:space="0" w:color="auto"/>
            <w:bottom w:val="none" w:sz="0" w:space="0" w:color="auto"/>
            <w:right w:val="none" w:sz="0" w:space="0" w:color="auto"/>
          </w:divBdr>
          <w:divsChild>
            <w:div w:id="2013952026">
              <w:marLeft w:val="0"/>
              <w:marRight w:val="0"/>
              <w:marTop w:val="0"/>
              <w:marBottom w:val="0"/>
              <w:divBdr>
                <w:top w:val="none" w:sz="0" w:space="0" w:color="auto"/>
                <w:left w:val="none" w:sz="0" w:space="0" w:color="auto"/>
                <w:bottom w:val="none" w:sz="0" w:space="0" w:color="auto"/>
                <w:right w:val="none" w:sz="0" w:space="0" w:color="auto"/>
              </w:divBdr>
              <w:divsChild>
                <w:div w:id="619843214">
                  <w:marLeft w:val="0"/>
                  <w:marRight w:val="0"/>
                  <w:marTop w:val="0"/>
                  <w:marBottom w:val="0"/>
                  <w:divBdr>
                    <w:top w:val="none" w:sz="0" w:space="0" w:color="auto"/>
                    <w:left w:val="none" w:sz="0" w:space="0" w:color="auto"/>
                    <w:bottom w:val="none" w:sz="0" w:space="0" w:color="auto"/>
                    <w:right w:val="none" w:sz="0" w:space="0" w:color="auto"/>
                  </w:divBdr>
                  <w:divsChild>
                    <w:div w:id="1931817975">
                      <w:marLeft w:val="0"/>
                      <w:marRight w:val="0"/>
                      <w:marTop w:val="0"/>
                      <w:marBottom w:val="0"/>
                      <w:divBdr>
                        <w:top w:val="none" w:sz="0" w:space="0" w:color="auto"/>
                        <w:left w:val="none" w:sz="0" w:space="0" w:color="auto"/>
                        <w:bottom w:val="none" w:sz="0" w:space="0" w:color="auto"/>
                        <w:right w:val="none" w:sz="0" w:space="0" w:color="auto"/>
                      </w:divBdr>
                      <w:divsChild>
                        <w:div w:id="519661198">
                          <w:marLeft w:val="0"/>
                          <w:marRight w:val="0"/>
                          <w:marTop w:val="0"/>
                          <w:marBottom w:val="0"/>
                          <w:divBdr>
                            <w:top w:val="none" w:sz="0" w:space="0" w:color="auto"/>
                            <w:left w:val="none" w:sz="0" w:space="0" w:color="auto"/>
                            <w:bottom w:val="none" w:sz="0" w:space="0" w:color="auto"/>
                            <w:right w:val="none" w:sz="0" w:space="0" w:color="auto"/>
                          </w:divBdr>
                          <w:divsChild>
                            <w:div w:id="1309819863">
                              <w:marLeft w:val="0"/>
                              <w:marRight w:val="0"/>
                              <w:marTop w:val="0"/>
                              <w:marBottom w:val="0"/>
                              <w:divBdr>
                                <w:top w:val="none" w:sz="0" w:space="0" w:color="auto"/>
                                <w:left w:val="none" w:sz="0" w:space="0" w:color="auto"/>
                                <w:bottom w:val="none" w:sz="0" w:space="0" w:color="auto"/>
                                <w:right w:val="none" w:sz="0" w:space="0" w:color="auto"/>
                              </w:divBdr>
                              <w:divsChild>
                                <w:div w:id="958028401">
                                  <w:marLeft w:val="0"/>
                                  <w:marRight w:val="0"/>
                                  <w:marTop w:val="0"/>
                                  <w:marBottom w:val="0"/>
                                  <w:divBdr>
                                    <w:top w:val="none" w:sz="0" w:space="0" w:color="auto"/>
                                    <w:left w:val="none" w:sz="0" w:space="0" w:color="auto"/>
                                    <w:bottom w:val="none" w:sz="0" w:space="0" w:color="auto"/>
                                    <w:right w:val="none" w:sz="0" w:space="0" w:color="auto"/>
                                  </w:divBdr>
                                  <w:divsChild>
                                    <w:div w:id="1610316360">
                                      <w:marLeft w:val="0"/>
                                      <w:marRight w:val="0"/>
                                      <w:marTop w:val="0"/>
                                      <w:marBottom w:val="0"/>
                                      <w:divBdr>
                                        <w:top w:val="none" w:sz="0" w:space="0" w:color="auto"/>
                                        <w:left w:val="none" w:sz="0" w:space="0" w:color="auto"/>
                                        <w:bottom w:val="none" w:sz="0" w:space="0" w:color="auto"/>
                                        <w:right w:val="none" w:sz="0" w:space="0" w:color="auto"/>
                                      </w:divBdr>
                                      <w:divsChild>
                                        <w:div w:id="1372147999">
                                          <w:marLeft w:val="0"/>
                                          <w:marRight w:val="0"/>
                                          <w:marTop w:val="0"/>
                                          <w:marBottom w:val="0"/>
                                          <w:divBdr>
                                            <w:top w:val="none" w:sz="0" w:space="0" w:color="auto"/>
                                            <w:left w:val="none" w:sz="0" w:space="0" w:color="auto"/>
                                            <w:bottom w:val="none" w:sz="0" w:space="0" w:color="auto"/>
                                            <w:right w:val="none" w:sz="0" w:space="0" w:color="auto"/>
                                          </w:divBdr>
                                          <w:divsChild>
                                            <w:div w:id="10255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0209691">
          <w:marLeft w:val="0"/>
          <w:marRight w:val="0"/>
          <w:marTop w:val="0"/>
          <w:marBottom w:val="0"/>
          <w:divBdr>
            <w:top w:val="none" w:sz="0" w:space="0" w:color="auto"/>
            <w:left w:val="none" w:sz="0" w:space="0" w:color="auto"/>
            <w:bottom w:val="none" w:sz="0" w:space="0" w:color="auto"/>
            <w:right w:val="none" w:sz="0" w:space="0" w:color="auto"/>
          </w:divBdr>
          <w:divsChild>
            <w:div w:id="2005160884">
              <w:marLeft w:val="0"/>
              <w:marRight w:val="0"/>
              <w:marTop w:val="0"/>
              <w:marBottom w:val="0"/>
              <w:divBdr>
                <w:top w:val="none" w:sz="0" w:space="0" w:color="auto"/>
                <w:left w:val="none" w:sz="0" w:space="0" w:color="auto"/>
                <w:bottom w:val="none" w:sz="0" w:space="0" w:color="auto"/>
                <w:right w:val="none" w:sz="0" w:space="0" w:color="auto"/>
              </w:divBdr>
              <w:divsChild>
                <w:div w:id="1165629118">
                  <w:marLeft w:val="0"/>
                  <w:marRight w:val="0"/>
                  <w:marTop w:val="0"/>
                  <w:marBottom w:val="0"/>
                  <w:divBdr>
                    <w:top w:val="none" w:sz="0" w:space="0" w:color="auto"/>
                    <w:left w:val="none" w:sz="0" w:space="0" w:color="auto"/>
                    <w:bottom w:val="none" w:sz="0" w:space="0" w:color="auto"/>
                    <w:right w:val="none" w:sz="0" w:space="0" w:color="auto"/>
                  </w:divBdr>
                  <w:divsChild>
                    <w:div w:id="393818170">
                      <w:marLeft w:val="0"/>
                      <w:marRight w:val="0"/>
                      <w:marTop w:val="0"/>
                      <w:marBottom w:val="0"/>
                      <w:divBdr>
                        <w:top w:val="none" w:sz="0" w:space="0" w:color="auto"/>
                        <w:left w:val="none" w:sz="0" w:space="0" w:color="auto"/>
                        <w:bottom w:val="none" w:sz="0" w:space="0" w:color="auto"/>
                        <w:right w:val="none" w:sz="0" w:space="0" w:color="auto"/>
                      </w:divBdr>
                      <w:divsChild>
                        <w:div w:id="1306544801">
                          <w:marLeft w:val="0"/>
                          <w:marRight w:val="0"/>
                          <w:marTop w:val="0"/>
                          <w:marBottom w:val="0"/>
                          <w:divBdr>
                            <w:top w:val="none" w:sz="0" w:space="0" w:color="auto"/>
                            <w:left w:val="none" w:sz="0" w:space="0" w:color="auto"/>
                            <w:bottom w:val="none" w:sz="0" w:space="0" w:color="auto"/>
                            <w:right w:val="none" w:sz="0" w:space="0" w:color="auto"/>
                          </w:divBdr>
                          <w:divsChild>
                            <w:div w:id="1974751727">
                              <w:marLeft w:val="0"/>
                              <w:marRight w:val="0"/>
                              <w:marTop w:val="0"/>
                              <w:marBottom w:val="0"/>
                              <w:divBdr>
                                <w:top w:val="none" w:sz="0" w:space="0" w:color="auto"/>
                                <w:left w:val="none" w:sz="0" w:space="0" w:color="auto"/>
                                <w:bottom w:val="none" w:sz="0" w:space="0" w:color="auto"/>
                                <w:right w:val="none" w:sz="0" w:space="0" w:color="auto"/>
                              </w:divBdr>
                              <w:divsChild>
                                <w:div w:id="630867696">
                                  <w:marLeft w:val="0"/>
                                  <w:marRight w:val="0"/>
                                  <w:marTop w:val="0"/>
                                  <w:marBottom w:val="0"/>
                                  <w:divBdr>
                                    <w:top w:val="none" w:sz="0" w:space="0" w:color="auto"/>
                                    <w:left w:val="none" w:sz="0" w:space="0" w:color="auto"/>
                                    <w:bottom w:val="none" w:sz="0" w:space="0" w:color="auto"/>
                                    <w:right w:val="none" w:sz="0" w:space="0" w:color="auto"/>
                                  </w:divBdr>
                                  <w:divsChild>
                                    <w:div w:id="10884001">
                                      <w:marLeft w:val="0"/>
                                      <w:marRight w:val="0"/>
                                      <w:marTop w:val="0"/>
                                      <w:marBottom w:val="0"/>
                                      <w:divBdr>
                                        <w:top w:val="none" w:sz="0" w:space="0" w:color="auto"/>
                                        <w:left w:val="none" w:sz="0" w:space="0" w:color="auto"/>
                                        <w:bottom w:val="none" w:sz="0" w:space="0" w:color="auto"/>
                                        <w:right w:val="none" w:sz="0" w:space="0" w:color="auto"/>
                                      </w:divBdr>
                                      <w:divsChild>
                                        <w:div w:id="181174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369325">
          <w:marLeft w:val="0"/>
          <w:marRight w:val="0"/>
          <w:marTop w:val="0"/>
          <w:marBottom w:val="0"/>
          <w:divBdr>
            <w:top w:val="none" w:sz="0" w:space="0" w:color="auto"/>
            <w:left w:val="none" w:sz="0" w:space="0" w:color="auto"/>
            <w:bottom w:val="none" w:sz="0" w:space="0" w:color="auto"/>
            <w:right w:val="none" w:sz="0" w:space="0" w:color="auto"/>
          </w:divBdr>
          <w:divsChild>
            <w:div w:id="1331906981">
              <w:marLeft w:val="0"/>
              <w:marRight w:val="0"/>
              <w:marTop w:val="0"/>
              <w:marBottom w:val="0"/>
              <w:divBdr>
                <w:top w:val="none" w:sz="0" w:space="0" w:color="auto"/>
                <w:left w:val="none" w:sz="0" w:space="0" w:color="auto"/>
                <w:bottom w:val="none" w:sz="0" w:space="0" w:color="auto"/>
                <w:right w:val="none" w:sz="0" w:space="0" w:color="auto"/>
              </w:divBdr>
              <w:divsChild>
                <w:div w:id="1918392748">
                  <w:marLeft w:val="0"/>
                  <w:marRight w:val="0"/>
                  <w:marTop w:val="0"/>
                  <w:marBottom w:val="0"/>
                  <w:divBdr>
                    <w:top w:val="none" w:sz="0" w:space="0" w:color="auto"/>
                    <w:left w:val="none" w:sz="0" w:space="0" w:color="auto"/>
                    <w:bottom w:val="none" w:sz="0" w:space="0" w:color="auto"/>
                    <w:right w:val="none" w:sz="0" w:space="0" w:color="auto"/>
                  </w:divBdr>
                  <w:divsChild>
                    <w:div w:id="1154449346">
                      <w:marLeft w:val="0"/>
                      <w:marRight w:val="0"/>
                      <w:marTop w:val="0"/>
                      <w:marBottom w:val="0"/>
                      <w:divBdr>
                        <w:top w:val="none" w:sz="0" w:space="0" w:color="auto"/>
                        <w:left w:val="none" w:sz="0" w:space="0" w:color="auto"/>
                        <w:bottom w:val="none" w:sz="0" w:space="0" w:color="auto"/>
                        <w:right w:val="none" w:sz="0" w:space="0" w:color="auto"/>
                      </w:divBdr>
                      <w:divsChild>
                        <w:div w:id="712660469">
                          <w:marLeft w:val="0"/>
                          <w:marRight w:val="0"/>
                          <w:marTop w:val="0"/>
                          <w:marBottom w:val="0"/>
                          <w:divBdr>
                            <w:top w:val="none" w:sz="0" w:space="0" w:color="auto"/>
                            <w:left w:val="none" w:sz="0" w:space="0" w:color="auto"/>
                            <w:bottom w:val="none" w:sz="0" w:space="0" w:color="auto"/>
                            <w:right w:val="none" w:sz="0" w:space="0" w:color="auto"/>
                          </w:divBdr>
                          <w:divsChild>
                            <w:div w:id="1036588275">
                              <w:marLeft w:val="0"/>
                              <w:marRight w:val="0"/>
                              <w:marTop w:val="0"/>
                              <w:marBottom w:val="0"/>
                              <w:divBdr>
                                <w:top w:val="none" w:sz="0" w:space="0" w:color="auto"/>
                                <w:left w:val="none" w:sz="0" w:space="0" w:color="auto"/>
                                <w:bottom w:val="none" w:sz="0" w:space="0" w:color="auto"/>
                                <w:right w:val="none" w:sz="0" w:space="0" w:color="auto"/>
                              </w:divBdr>
                              <w:divsChild>
                                <w:div w:id="303000779">
                                  <w:marLeft w:val="0"/>
                                  <w:marRight w:val="0"/>
                                  <w:marTop w:val="0"/>
                                  <w:marBottom w:val="0"/>
                                  <w:divBdr>
                                    <w:top w:val="none" w:sz="0" w:space="0" w:color="auto"/>
                                    <w:left w:val="none" w:sz="0" w:space="0" w:color="auto"/>
                                    <w:bottom w:val="none" w:sz="0" w:space="0" w:color="auto"/>
                                    <w:right w:val="none" w:sz="0" w:space="0" w:color="auto"/>
                                  </w:divBdr>
                                  <w:divsChild>
                                    <w:div w:id="1392729258">
                                      <w:marLeft w:val="0"/>
                                      <w:marRight w:val="0"/>
                                      <w:marTop w:val="0"/>
                                      <w:marBottom w:val="0"/>
                                      <w:divBdr>
                                        <w:top w:val="none" w:sz="0" w:space="0" w:color="auto"/>
                                        <w:left w:val="none" w:sz="0" w:space="0" w:color="auto"/>
                                        <w:bottom w:val="none" w:sz="0" w:space="0" w:color="auto"/>
                                        <w:right w:val="none" w:sz="0" w:space="0" w:color="auto"/>
                                      </w:divBdr>
                                      <w:divsChild>
                                        <w:div w:id="150565629">
                                          <w:marLeft w:val="0"/>
                                          <w:marRight w:val="0"/>
                                          <w:marTop w:val="0"/>
                                          <w:marBottom w:val="0"/>
                                          <w:divBdr>
                                            <w:top w:val="none" w:sz="0" w:space="0" w:color="auto"/>
                                            <w:left w:val="none" w:sz="0" w:space="0" w:color="auto"/>
                                            <w:bottom w:val="none" w:sz="0" w:space="0" w:color="auto"/>
                                            <w:right w:val="none" w:sz="0" w:space="0" w:color="auto"/>
                                          </w:divBdr>
                                          <w:divsChild>
                                            <w:div w:id="20686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755452">
          <w:marLeft w:val="0"/>
          <w:marRight w:val="0"/>
          <w:marTop w:val="0"/>
          <w:marBottom w:val="0"/>
          <w:divBdr>
            <w:top w:val="none" w:sz="0" w:space="0" w:color="auto"/>
            <w:left w:val="none" w:sz="0" w:space="0" w:color="auto"/>
            <w:bottom w:val="none" w:sz="0" w:space="0" w:color="auto"/>
            <w:right w:val="none" w:sz="0" w:space="0" w:color="auto"/>
          </w:divBdr>
          <w:divsChild>
            <w:div w:id="647131174">
              <w:marLeft w:val="0"/>
              <w:marRight w:val="0"/>
              <w:marTop w:val="0"/>
              <w:marBottom w:val="0"/>
              <w:divBdr>
                <w:top w:val="none" w:sz="0" w:space="0" w:color="auto"/>
                <w:left w:val="none" w:sz="0" w:space="0" w:color="auto"/>
                <w:bottom w:val="none" w:sz="0" w:space="0" w:color="auto"/>
                <w:right w:val="none" w:sz="0" w:space="0" w:color="auto"/>
              </w:divBdr>
              <w:divsChild>
                <w:div w:id="684208209">
                  <w:marLeft w:val="0"/>
                  <w:marRight w:val="0"/>
                  <w:marTop w:val="0"/>
                  <w:marBottom w:val="0"/>
                  <w:divBdr>
                    <w:top w:val="none" w:sz="0" w:space="0" w:color="auto"/>
                    <w:left w:val="none" w:sz="0" w:space="0" w:color="auto"/>
                    <w:bottom w:val="none" w:sz="0" w:space="0" w:color="auto"/>
                    <w:right w:val="none" w:sz="0" w:space="0" w:color="auto"/>
                  </w:divBdr>
                  <w:divsChild>
                    <w:div w:id="1285772515">
                      <w:marLeft w:val="0"/>
                      <w:marRight w:val="0"/>
                      <w:marTop w:val="0"/>
                      <w:marBottom w:val="0"/>
                      <w:divBdr>
                        <w:top w:val="none" w:sz="0" w:space="0" w:color="auto"/>
                        <w:left w:val="none" w:sz="0" w:space="0" w:color="auto"/>
                        <w:bottom w:val="none" w:sz="0" w:space="0" w:color="auto"/>
                        <w:right w:val="none" w:sz="0" w:space="0" w:color="auto"/>
                      </w:divBdr>
                      <w:divsChild>
                        <w:div w:id="743575985">
                          <w:marLeft w:val="0"/>
                          <w:marRight w:val="0"/>
                          <w:marTop w:val="0"/>
                          <w:marBottom w:val="0"/>
                          <w:divBdr>
                            <w:top w:val="none" w:sz="0" w:space="0" w:color="auto"/>
                            <w:left w:val="none" w:sz="0" w:space="0" w:color="auto"/>
                            <w:bottom w:val="none" w:sz="0" w:space="0" w:color="auto"/>
                            <w:right w:val="none" w:sz="0" w:space="0" w:color="auto"/>
                          </w:divBdr>
                          <w:divsChild>
                            <w:div w:id="1309281445">
                              <w:marLeft w:val="0"/>
                              <w:marRight w:val="0"/>
                              <w:marTop w:val="0"/>
                              <w:marBottom w:val="0"/>
                              <w:divBdr>
                                <w:top w:val="none" w:sz="0" w:space="0" w:color="auto"/>
                                <w:left w:val="none" w:sz="0" w:space="0" w:color="auto"/>
                                <w:bottom w:val="none" w:sz="0" w:space="0" w:color="auto"/>
                                <w:right w:val="none" w:sz="0" w:space="0" w:color="auto"/>
                              </w:divBdr>
                              <w:divsChild>
                                <w:div w:id="1808359106">
                                  <w:marLeft w:val="0"/>
                                  <w:marRight w:val="0"/>
                                  <w:marTop w:val="0"/>
                                  <w:marBottom w:val="0"/>
                                  <w:divBdr>
                                    <w:top w:val="none" w:sz="0" w:space="0" w:color="auto"/>
                                    <w:left w:val="none" w:sz="0" w:space="0" w:color="auto"/>
                                    <w:bottom w:val="none" w:sz="0" w:space="0" w:color="auto"/>
                                    <w:right w:val="none" w:sz="0" w:space="0" w:color="auto"/>
                                  </w:divBdr>
                                  <w:divsChild>
                                    <w:div w:id="454181061">
                                      <w:marLeft w:val="0"/>
                                      <w:marRight w:val="0"/>
                                      <w:marTop w:val="0"/>
                                      <w:marBottom w:val="0"/>
                                      <w:divBdr>
                                        <w:top w:val="none" w:sz="0" w:space="0" w:color="auto"/>
                                        <w:left w:val="none" w:sz="0" w:space="0" w:color="auto"/>
                                        <w:bottom w:val="none" w:sz="0" w:space="0" w:color="auto"/>
                                        <w:right w:val="none" w:sz="0" w:space="0" w:color="auto"/>
                                      </w:divBdr>
                                      <w:divsChild>
                                        <w:div w:id="2429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016511">
          <w:marLeft w:val="0"/>
          <w:marRight w:val="0"/>
          <w:marTop w:val="0"/>
          <w:marBottom w:val="0"/>
          <w:divBdr>
            <w:top w:val="none" w:sz="0" w:space="0" w:color="auto"/>
            <w:left w:val="none" w:sz="0" w:space="0" w:color="auto"/>
            <w:bottom w:val="none" w:sz="0" w:space="0" w:color="auto"/>
            <w:right w:val="none" w:sz="0" w:space="0" w:color="auto"/>
          </w:divBdr>
          <w:divsChild>
            <w:div w:id="633339973">
              <w:marLeft w:val="0"/>
              <w:marRight w:val="0"/>
              <w:marTop w:val="0"/>
              <w:marBottom w:val="0"/>
              <w:divBdr>
                <w:top w:val="none" w:sz="0" w:space="0" w:color="auto"/>
                <w:left w:val="none" w:sz="0" w:space="0" w:color="auto"/>
                <w:bottom w:val="none" w:sz="0" w:space="0" w:color="auto"/>
                <w:right w:val="none" w:sz="0" w:space="0" w:color="auto"/>
              </w:divBdr>
              <w:divsChild>
                <w:div w:id="1337728170">
                  <w:marLeft w:val="0"/>
                  <w:marRight w:val="0"/>
                  <w:marTop w:val="0"/>
                  <w:marBottom w:val="0"/>
                  <w:divBdr>
                    <w:top w:val="none" w:sz="0" w:space="0" w:color="auto"/>
                    <w:left w:val="none" w:sz="0" w:space="0" w:color="auto"/>
                    <w:bottom w:val="none" w:sz="0" w:space="0" w:color="auto"/>
                    <w:right w:val="none" w:sz="0" w:space="0" w:color="auto"/>
                  </w:divBdr>
                  <w:divsChild>
                    <w:div w:id="375662740">
                      <w:marLeft w:val="0"/>
                      <w:marRight w:val="0"/>
                      <w:marTop w:val="0"/>
                      <w:marBottom w:val="0"/>
                      <w:divBdr>
                        <w:top w:val="none" w:sz="0" w:space="0" w:color="auto"/>
                        <w:left w:val="none" w:sz="0" w:space="0" w:color="auto"/>
                        <w:bottom w:val="none" w:sz="0" w:space="0" w:color="auto"/>
                        <w:right w:val="none" w:sz="0" w:space="0" w:color="auto"/>
                      </w:divBdr>
                      <w:divsChild>
                        <w:div w:id="283541156">
                          <w:marLeft w:val="0"/>
                          <w:marRight w:val="0"/>
                          <w:marTop w:val="0"/>
                          <w:marBottom w:val="0"/>
                          <w:divBdr>
                            <w:top w:val="none" w:sz="0" w:space="0" w:color="auto"/>
                            <w:left w:val="none" w:sz="0" w:space="0" w:color="auto"/>
                            <w:bottom w:val="none" w:sz="0" w:space="0" w:color="auto"/>
                            <w:right w:val="none" w:sz="0" w:space="0" w:color="auto"/>
                          </w:divBdr>
                          <w:divsChild>
                            <w:div w:id="2013796684">
                              <w:marLeft w:val="0"/>
                              <w:marRight w:val="0"/>
                              <w:marTop w:val="0"/>
                              <w:marBottom w:val="0"/>
                              <w:divBdr>
                                <w:top w:val="none" w:sz="0" w:space="0" w:color="auto"/>
                                <w:left w:val="none" w:sz="0" w:space="0" w:color="auto"/>
                                <w:bottom w:val="none" w:sz="0" w:space="0" w:color="auto"/>
                                <w:right w:val="none" w:sz="0" w:space="0" w:color="auto"/>
                              </w:divBdr>
                              <w:divsChild>
                                <w:div w:id="424692891">
                                  <w:marLeft w:val="0"/>
                                  <w:marRight w:val="0"/>
                                  <w:marTop w:val="0"/>
                                  <w:marBottom w:val="0"/>
                                  <w:divBdr>
                                    <w:top w:val="none" w:sz="0" w:space="0" w:color="auto"/>
                                    <w:left w:val="none" w:sz="0" w:space="0" w:color="auto"/>
                                    <w:bottom w:val="none" w:sz="0" w:space="0" w:color="auto"/>
                                    <w:right w:val="none" w:sz="0" w:space="0" w:color="auto"/>
                                  </w:divBdr>
                                  <w:divsChild>
                                    <w:div w:id="806628799">
                                      <w:marLeft w:val="0"/>
                                      <w:marRight w:val="0"/>
                                      <w:marTop w:val="0"/>
                                      <w:marBottom w:val="0"/>
                                      <w:divBdr>
                                        <w:top w:val="none" w:sz="0" w:space="0" w:color="auto"/>
                                        <w:left w:val="none" w:sz="0" w:space="0" w:color="auto"/>
                                        <w:bottom w:val="none" w:sz="0" w:space="0" w:color="auto"/>
                                        <w:right w:val="none" w:sz="0" w:space="0" w:color="auto"/>
                                      </w:divBdr>
                                      <w:divsChild>
                                        <w:div w:id="1669823476">
                                          <w:marLeft w:val="0"/>
                                          <w:marRight w:val="0"/>
                                          <w:marTop w:val="0"/>
                                          <w:marBottom w:val="0"/>
                                          <w:divBdr>
                                            <w:top w:val="none" w:sz="0" w:space="0" w:color="auto"/>
                                            <w:left w:val="none" w:sz="0" w:space="0" w:color="auto"/>
                                            <w:bottom w:val="none" w:sz="0" w:space="0" w:color="auto"/>
                                            <w:right w:val="none" w:sz="0" w:space="0" w:color="auto"/>
                                          </w:divBdr>
                                          <w:divsChild>
                                            <w:div w:id="7010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085218">
          <w:marLeft w:val="0"/>
          <w:marRight w:val="0"/>
          <w:marTop w:val="0"/>
          <w:marBottom w:val="0"/>
          <w:divBdr>
            <w:top w:val="none" w:sz="0" w:space="0" w:color="auto"/>
            <w:left w:val="none" w:sz="0" w:space="0" w:color="auto"/>
            <w:bottom w:val="none" w:sz="0" w:space="0" w:color="auto"/>
            <w:right w:val="none" w:sz="0" w:space="0" w:color="auto"/>
          </w:divBdr>
          <w:divsChild>
            <w:div w:id="789053804">
              <w:marLeft w:val="0"/>
              <w:marRight w:val="0"/>
              <w:marTop w:val="0"/>
              <w:marBottom w:val="0"/>
              <w:divBdr>
                <w:top w:val="none" w:sz="0" w:space="0" w:color="auto"/>
                <w:left w:val="none" w:sz="0" w:space="0" w:color="auto"/>
                <w:bottom w:val="none" w:sz="0" w:space="0" w:color="auto"/>
                <w:right w:val="none" w:sz="0" w:space="0" w:color="auto"/>
              </w:divBdr>
              <w:divsChild>
                <w:div w:id="696077175">
                  <w:marLeft w:val="0"/>
                  <w:marRight w:val="0"/>
                  <w:marTop w:val="0"/>
                  <w:marBottom w:val="0"/>
                  <w:divBdr>
                    <w:top w:val="none" w:sz="0" w:space="0" w:color="auto"/>
                    <w:left w:val="none" w:sz="0" w:space="0" w:color="auto"/>
                    <w:bottom w:val="none" w:sz="0" w:space="0" w:color="auto"/>
                    <w:right w:val="none" w:sz="0" w:space="0" w:color="auto"/>
                  </w:divBdr>
                  <w:divsChild>
                    <w:div w:id="549662">
                      <w:marLeft w:val="0"/>
                      <w:marRight w:val="0"/>
                      <w:marTop w:val="0"/>
                      <w:marBottom w:val="0"/>
                      <w:divBdr>
                        <w:top w:val="none" w:sz="0" w:space="0" w:color="auto"/>
                        <w:left w:val="none" w:sz="0" w:space="0" w:color="auto"/>
                        <w:bottom w:val="none" w:sz="0" w:space="0" w:color="auto"/>
                        <w:right w:val="none" w:sz="0" w:space="0" w:color="auto"/>
                      </w:divBdr>
                      <w:divsChild>
                        <w:div w:id="1199390037">
                          <w:marLeft w:val="0"/>
                          <w:marRight w:val="0"/>
                          <w:marTop w:val="0"/>
                          <w:marBottom w:val="0"/>
                          <w:divBdr>
                            <w:top w:val="none" w:sz="0" w:space="0" w:color="auto"/>
                            <w:left w:val="none" w:sz="0" w:space="0" w:color="auto"/>
                            <w:bottom w:val="none" w:sz="0" w:space="0" w:color="auto"/>
                            <w:right w:val="none" w:sz="0" w:space="0" w:color="auto"/>
                          </w:divBdr>
                          <w:divsChild>
                            <w:div w:id="828447634">
                              <w:marLeft w:val="0"/>
                              <w:marRight w:val="0"/>
                              <w:marTop w:val="0"/>
                              <w:marBottom w:val="0"/>
                              <w:divBdr>
                                <w:top w:val="none" w:sz="0" w:space="0" w:color="auto"/>
                                <w:left w:val="none" w:sz="0" w:space="0" w:color="auto"/>
                                <w:bottom w:val="none" w:sz="0" w:space="0" w:color="auto"/>
                                <w:right w:val="none" w:sz="0" w:space="0" w:color="auto"/>
                              </w:divBdr>
                              <w:divsChild>
                                <w:div w:id="1126392076">
                                  <w:marLeft w:val="0"/>
                                  <w:marRight w:val="0"/>
                                  <w:marTop w:val="0"/>
                                  <w:marBottom w:val="0"/>
                                  <w:divBdr>
                                    <w:top w:val="none" w:sz="0" w:space="0" w:color="auto"/>
                                    <w:left w:val="none" w:sz="0" w:space="0" w:color="auto"/>
                                    <w:bottom w:val="none" w:sz="0" w:space="0" w:color="auto"/>
                                    <w:right w:val="none" w:sz="0" w:space="0" w:color="auto"/>
                                  </w:divBdr>
                                  <w:divsChild>
                                    <w:div w:id="1646667347">
                                      <w:marLeft w:val="0"/>
                                      <w:marRight w:val="0"/>
                                      <w:marTop w:val="0"/>
                                      <w:marBottom w:val="0"/>
                                      <w:divBdr>
                                        <w:top w:val="none" w:sz="0" w:space="0" w:color="auto"/>
                                        <w:left w:val="none" w:sz="0" w:space="0" w:color="auto"/>
                                        <w:bottom w:val="none" w:sz="0" w:space="0" w:color="auto"/>
                                        <w:right w:val="none" w:sz="0" w:space="0" w:color="auto"/>
                                      </w:divBdr>
                                      <w:divsChild>
                                        <w:div w:id="18732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582623">
          <w:marLeft w:val="0"/>
          <w:marRight w:val="0"/>
          <w:marTop w:val="0"/>
          <w:marBottom w:val="0"/>
          <w:divBdr>
            <w:top w:val="none" w:sz="0" w:space="0" w:color="auto"/>
            <w:left w:val="none" w:sz="0" w:space="0" w:color="auto"/>
            <w:bottom w:val="none" w:sz="0" w:space="0" w:color="auto"/>
            <w:right w:val="none" w:sz="0" w:space="0" w:color="auto"/>
          </w:divBdr>
          <w:divsChild>
            <w:div w:id="893783244">
              <w:marLeft w:val="0"/>
              <w:marRight w:val="0"/>
              <w:marTop w:val="0"/>
              <w:marBottom w:val="0"/>
              <w:divBdr>
                <w:top w:val="none" w:sz="0" w:space="0" w:color="auto"/>
                <w:left w:val="none" w:sz="0" w:space="0" w:color="auto"/>
                <w:bottom w:val="none" w:sz="0" w:space="0" w:color="auto"/>
                <w:right w:val="none" w:sz="0" w:space="0" w:color="auto"/>
              </w:divBdr>
              <w:divsChild>
                <w:div w:id="1336112641">
                  <w:marLeft w:val="0"/>
                  <w:marRight w:val="0"/>
                  <w:marTop w:val="0"/>
                  <w:marBottom w:val="0"/>
                  <w:divBdr>
                    <w:top w:val="none" w:sz="0" w:space="0" w:color="auto"/>
                    <w:left w:val="none" w:sz="0" w:space="0" w:color="auto"/>
                    <w:bottom w:val="none" w:sz="0" w:space="0" w:color="auto"/>
                    <w:right w:val="none" w:sz="0" w:space="0" w:color="auto"/>
                  </w:divBdr>
                  <w:divsChild>
                    <w:div w:id="1128208314">
                      <w:marLeft w:val="0"/>
                      <w:marRight w:val="0"/>
                      <w:marTop w:val="0"/>
                      <w:marBottom w:val="0"/>
                      <w:divBdr>
                        <w:top w:val="none" w:sz="0" w:space="0" w:color="auto"/>
                        <w:left w:val="none" w:sz="0" w:space="0" w:color="auto"/>
                        <w:bottom w:val="none" w:sz="0" w:space="0" w:color="auto"/>
                        <w:right w:val="none" w:sz="0" w:space="0" w:color="auto"/>
                      </w:divBdr>
                      <w:divsChild>
                        <w:div w:id="1812823180">
                          <w:marLeft w:val="0"/>
                          <w:marRight w:val="0"/>
                          <w:marTop w:val="0"/>
                          <w:marBottom w:val="0"/>
                          <w:divBdr>
                            <w:top w:val="none" w:sz="0" w:space="0" w:color="auto"/>
                            <w:left w:val="none" w:sz="0" w:space="0" w:color="auto"/>
                            <w:bottom w:val="none" w:sz="0" w:space="0" w:color="auto"/>
                            <w:right w:val="none" w:sz="0" w:space="0" w:color="auto"/>
                          </w:divBdr>
                          <w:divsChild>
                            <w:div w:id="1633831243">
                              <w:marLeft w:val="0"/>
                              <w:marRight w:val="0"/>
                              <w:marTop w:val="0"/>
                              <w:marBottom w:val="0"/>
                              <w:divBdr>
                                <w:top w:val="none" w:sz="0" w:space="0" w:color="auto"/>
                                <w:left w:val="none" w:sz="0" w:space="0" w:color="auto"/>
                                <w:bottom w:val="none" w:sz="0" w:space="0" w:color="auto"/>
                                <w:right w:val="none" w:sz="0" w:space="0" w:color="auto"/>
                              </w:divBdr>
                              <w:divsChild>
                                <w:div w:id="1547985416">
                                  <w:marLeft w:val="0"/>
                                  <w:marRight w:val="0"/>
                                  <w:marTop w:val="0"/>
                                  <w:marBottom w:val="0"/>
                                  <w:divBdr>
                                    <w:top w:val="none" w:sz="0" w:space="0" w:color="auto"/>
                                    <w:left w:val="none" w:sz="0" w:space="0" w:color="auto"/>
                                    <w:bottom w:val="none" w:sz="0" w:space="0" w:color="auto"/>
                                    <w:right w:val="none" w:sz="0" w:space="0" w:color="auto"/>
                                  </w:divBdr>
                                  <w:divsChild>
                                    <w:div w:id="486098234">
                                      <w:marLeft w:val="0"/>
                                      <w:marRight w:val="0"/>
                                      <w:marTop w:val="0"/>
                                      <w:marBottom w:val="0"/>
                                      <w:divBdr>
                                        <w:top w:val="none" w:sz="0" w:space="0" w:color="auto"/>
                                        <w:left w:val="none" w:sz="0" w:space="0" w:color="auto"/>
                                        <w:bottom w:val="none" w:sz="0" w:space="0" w:color="auto"/>
                                        <w:right w:val="none" w:sz="0" w:space="0" w:color="auto"/>
                                      </w:divBdr>
                                      <w:divsChild>
                                        <w:div w:id="1102189250">
                                          <w:marLeft w:val="0"/>
                                          <w:marRight w:val="0"/>
                                          <w:marTop w:val="0"/>
                                          <w:marBottom w:val="0"/>
                                          <w:divBdr>
                                            <w:top w:val="none" w:sz="0" w:space="0" w:color="auto"/>
                                            <w:left w:val="none" w:sz="0" w:space="0" w:color="auto"/>
                                            <w:bottom w:val="none" w:sz="0" w:space="0" w:color="auto"/>
                                            <w:right w:val="none" w:sz="0" w:space="0" w:color="auto"/>
                                          </w:divBdr>
                                          <w:divsChild>
                                            <w:div w:id="17631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204730">
          <w:marLeft w:val="0"/>
          <w:marRight w:val="0"/>
          <w:marTop w:val="0"/>
          <w:marBottom w:val="0"/>
          <w:divBdr>
            <w:top w:val="none" w:sz="0" w:space="0" w:color="auto"/>
            <w:left w:val="none" w:sz="0" w:space="0" w:color="auto"/>
            <w:bottom w:val="none" w:sz="0" w:space="0" w:color="auto"/>
            <w:right w:val="none" w:sz="0" w:space="0" w:color="auto"/>
          </w:divBdr>
          <w:divsChild>
            <w:div w:id="1657031784">
              <w:marLeft w:val="0"/>
              <w:marRight w:val="0"/>
              <w:marTop w:val="0"/>
              <w:marBottom w:val="0"/>
              <w:divBdr>
                <w:top w:val="none" w:sz="0" w:space="0" w:color="auto"/>
                <w:left w:val="none" w:sz="0" w:space="0" w:color="auto"/>
                <w:bottom w:val="none" w:sz="0" w:space="0" w:color="auto"/>
                <w:right w:val="none" w:sz="0" w:space="0" w:color="auto"/>
              </w:divBdr>
              <w:divsChild>
                <w:div w:id="1252818091">
                  <w:marLeft w:val="0"/>
                  <w:marRight w:val="0"/>
                  <w:marTop w:val="0"/>
                  <w:marBottom w:val="0"/>
                  <w:divBdr>
                    <w:top w:val="none" w:sz="0" w:space="0" w:color="auto"/>
                    <w:left w:val="none" w:sz="0" w:space="0" w:color="auto"/>
                    <w:bottom w:val="none" w:sz="0" w:space="0" w:color="auto"/>
                    <w:right w:val="none" w:sz="0" w:space="0" w:color="auto"/>
                  </w:divBdr>
                  <w:divsChild>
                    <w:div w:id="1724450445">
                      <w:marLeft w:val="0"/>
                      <w:marRight w:val="0"/>
                      <w:marTop w:val="0"/>
                      <w:marBottom w:val="0"/>
                      <w:divBdr>
                        <w:top w:val="none" w:sz="0" w:space="0" w:color="auto"/>
                        <w:left w:val="none" w:sz="0" w:space="0" w:color="auto"/>
                        <w:bottom w:val="none" w:sz="0" w:space="0" w:color="auto"/>
                        <w:right w:val="none" w:sz="0" w:space="0" w:color="auto"/>
                      </w:divBdr>
                      <w:divsChild>
                        <w:div w:id="338580498">
                          <w:marLeft w:val="0"/>
                          <w:marRight w:val="0"/>
                          <w:marTop w:val="0"/>
                          <w:marBottom w:val="0"/>
                          <w:divBdr>
                            <w:top w:val="none" w:sz="0" w:space="0" w:color="auto"/>
                            <w:left w:val="none" w:sz="0" w:space="0" w:color="auto"/>
                            <w:bottom w:val="none" w:sz="0" w:space="0" w:color="auto"/>
                            <w:right w:val="none" w:sz="0" w:space="0" w:color="auto"/>
                          </w:divBdr>
                          <w:divsChild>
                            <w:div w:id="145779880">
                              <w:marLeft w:val="0"/>
                              <w:marRight w:val="0"/>
                              <w:marTop w:val="0"/>
                              <w:marBottom w:val="0"/>
                              <w:divBdr>
                                <w:top w:val="none" w:sz="0" w:space="0" w:color="auto"/>
                                <w:left w:val="none" w:sz="0" w:space="0" w:color="auto"/>
                                <w:bottom w:val="none" w:sz="0" w:space="0" w:color="auto"/>
                                <w:right w:val="none" w:sz="0" w:space="0" w:color="auto"/>
                              </w:divBdr>
                              <w:divsChild>
                                <w:div w:id="1905598179">
                                  <w:marLeft w:val="0"/>
                                  <w:marRight w:val="0"/>
                                  <w:marTop w:val="0"/>
                                  <w:marBottom w:val="0"/>
                                  <w:divBdr>
                                    <w:top w:val="none" w:sz="0" w:space="0" w:color="auto"/>
                                    <w:left w:val="none" w:sz="0" w:space="0" w:color="auto"/>
                                    <w:bottom w:val="none" w:sz="0" w:space="0" w:color="auto"/>
                                    <w:right w:val="none" w:sz="0" w:space="0" w:color="auto"/>
                                  </w:divBdr>
                                  <w:divsChild>
                                    <w:div w:id="540901164">
                                      <w:marLeft w:val="0"/>
                                      <w:marRight w:val="0"/>
                                      <w:marTop w:val="0"/>
                                      <w:marBottom w:val="0"/>
                                      <w:divBdr>
                                        <w:top w:val="none" w:sz="0" w:space="0" w:color="auto"/>
                                        <w:left w:val="none" w:sz="0" w:space="0" w:color="auto"/>
                                        <w:bottom w:val="none" w:sz="0" w:space="0" w:color="auto"/>
                                        <w:right w:val="none" w:sz="0" w:space="0" w:color="auto"/>
                                      </w:divBdr>
                                      <w:divsChild>
                                        <w:div w:id="42947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8704204">
          <w:marLeft w:val="0"/>
          <w:marRight w:val="0"/>
          <w:marTop w:val="0"/>
          <w:marBottom w:val="0"/>
          <w:divBdr>
            <w:top w:val="none" w:sz="0" w:space="0" w:color="auto"/>
            <w:left w:val="none" w:sz="0" w:space="0" w:color="auto"/>
            <w:bottom w:val="none" w:sz="0" w:space="0" w:color="auto"/>
            <w:right w:val="none" w:sz="0" w:space="0" w:color="auto"/>
          </w:divBdr>
          <w:divsChild>
            <w:div w:id="67849543">
              <w:marLeft w:val="0"/>
              <w:marRight w:val="0"/>
              <w:marTop w:val="0"/>
              <w:marBottom w:val="0"/>
              <w:divBdr>
                <w:top w:val="none" w:sz="0" w:space="0" w:color="auto"/>
                <w:left w:val="none" w:sz="0" w:space="0" w:color="auto"/>
                <w:bottom w:val="none" w:sz="0" w:space="0" w:color="auto"/>
                <w:right w:val="none" w:sz="0" w:space="0" w:color="auto"/>
              </w:divBdr>
              <w:divsChild>
                <w:div w:id="1324313251">
                  <w:marLeft w:val="0"/>
                  <w:marRight w:val="0"/>
                  <w:marTop w:val="0"/>
                  <w:marBottom w:val="0"/>
                  <w:divBdr>
                    <w:top w:val="none" w:sz="0" w:space="0" w:color="auto"/>
                    <w:left w:val="none" w:sz="0" w:space="0" w:color="auto"/>
                    <w:bottom w:val="none" w:sz="0" w:space="0" w:color="auto"/>
                    <w:right w:val="none" w:sz="0" w:space="0" w:color="auto"/>
                  </w:divBdr>
                  <w:divsChild>
                    <w:div w:id="1479346622">
                      <w:marLeft w:val="0"/>
                      <w:marRight w:val="0"/>
                      <w:marTop w:val="0"/>
                      <w:marBottom w:val="0"/>
                      <w:divBdr>
                        <w:top w:val="none" w:sz="0" w:space="0" w:color="auto"/>
                        <w:left w:val="none" w:sz="0" w:space="0" w:color="auto"/>
                        <w:bottom w:val="none" w:sz="0" w:space="0" w:color="auto"/>
                        <w:right w:val="none" w:sz="0" w:space="0" w:color="auto"/>
                      </w:divBdr>
                      <w:divsChild>
                        <w:div w:id="1223368141">
                          <w:marLeft w:val="0"/>
                          <w:marRight w:val="0"/>
                          <w:marTop w:val="0"/>
                          <w:marBottom w:val="0"/>
                          <w:divBdr>
                            <w:top w:val="none" w:sz="0" w:space="0" w:color="auto"/>
                            <w:left w:val="none" w:sz="0" w:space="0" w:color="auto"/>
                            <w:bottom w:val="none" w:sz="0" w:space="0" w:color="auto"/>
                            <w:right w:val="none" w:sz="0" w:space="0" w:color="auto"/>
                          </w:divBdr>
                          <w:divsChild>
                            <w:div w:id="1231648748">
                              <w:marLeft w:val="0"/>
                              <w:marRight w:val="0"/>
                              <w:marTop w:val="0"/>
                              <w:marBottom w:val="0"/>
                              <w:divBdr>
                                <w:top w:val="none" w:sz="0" w:space="0" w:color="auto"/>
                                <w:left w:val="none" w:sz="0" w:space="0" w:color="auto"/>
                                <w:bottom w:val="none" w:sz="0" w:space="0" w:color="auto"/>
                                <w:right w:val="none" w:sz="0" w:space="0" w:color="auto"/>
                              </w:divBdr>
                              <w:divsChild>
                                <w:div w:id="1029643555">
                                  <w:marLeft w:val="0"/>
                                  <w:marRight w:val="0"/>
                                  <w:marTop w:val="0"/>
                                  <w:marBottom w:val="0"/>
                                  <w:divBdr>
                                    <w:top w:val="none" w:sz="0" w:space="0" w:color="auto"/>
                                    <w:left w:val="none" w:sz="0" w:space="0" w:color="auto"/>
                                    <w:bottom w:val="none" w:sz="0" w:space="0" w:color="auto"/>
                                    <w:right w:val="none" w:sz="0" w:space="0" w:color="auto"/>
                                  </w:divBdr>
                                  <w:divsChild>
                                    <w:div w:id="1911378718">
                                      <w:marLeft w:val="0"/>
                                      <w:marRight w:val="0"/>
                                      <w:marTop w:val="0"/>
                                      <w:marBottom w:val="0"/>
                                      <w:divBdr>
                                        <w:top w:val="none" w:sz="0" w:space="0" w:color="auto"/>
                                        <w:left w:val="none" w:sz="0" w:space="0" w:color="auto"/>
                                        <w:bottom w:val="none" w:sz="0" w:space="0" w:color="auto"/>
                                        <w:right w:val="none" w:sz="0" w:space="0" w:color="auto"/>
                                      </w:divBdr>
                                      <w:divsChild>
                                        <w:div w:id="387921420">
                                          <w:marLeft w:val="0"/>
                                          <w:marRight w:val="0"/>
                                          <w:marTop w:val="0"/>
                                          <w:marBottom w:val="0"/>
                                          <w:divBdr>
                                            <w:top w:val="none" w:sz="0" w:space="0" w:color="auto"/>
                                            <w:left w:val="none" w:sz="0" w:space="0" w:color="auto"/>
                                            <w:bottom w:val="none" w:sz="0" w:space="0" w:color="auto"/>
                                            <w:right w:val="none" w:sz="0" w:space="0" w:color="auto"/>
                                          </w:divBdr>
                                          <w:divsChild>
                                            <w:div w:id="4667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261023">
          <w:marLeft w:val="0"/>
          <w:marRight w:val="0"/>
          <w:marTop w:val="0"/>
          <w:marBottom w:val="0"/>
          <w:divBdr>
            <w:top w:val="none" w:sz="0" w:space="0" w:color="auto"/>
            <w:left w:val="none" w:sz="0" w:space="0" w:color="auto"/>
            <w:bottom w:val="none" w:sz="0" w:space="0" w:color="auto"/>
            <w:right w:val="none" w:sz="0" w:space="0" w:color="auto"/>
          </w:divBdr>
          <w:divsChild>
            <w:div w:id="1902400619">
              <w:marLeft w:val="0"/>
              <w:marRight w:val="0"/>
              <w:marTop w:val="0"/>
              <w:marBottom w:val="0"/>
              <w:divBdr>
                <w:top w:val="none" w:sz="0" w:space="0" w:color="auto"/>
                <w:left w:val="none" w:sz="0" w:space="0" w:color="auto"/>
                <w:bottom w:val="none" w:sz="0" w:space="0" w:color="auto"/>
                <w:right w:val="none" w:sz="0" w:space="0" w:color="auto"/>
              </w:divBdr>
              <w:divsChild>
                <w:div w:id="1980844737">
                  <w:marLeft w:val="0"/>
                  <w:marRight w:val="0"/>
                  <w:marTop w:val="0"/>
                  <w:marBottom w:val="0"/>
                  <w:divBdr>
                    <w:top w:val="none" w:sz="0" w:space="0" w:color="auto"/>
                    <w:left w:val="none" w:sz="0" w:space="0" w:color="auto"/>
                    <w:bottom w:val="none" w:sz="0" w:space="0" w:color="auto"/>
                    <w:right w:val="none" w:sz="0" w:space="0" w:color="auto"/>
                  </w:divBdr>
                  <w:divsChild>
                    <w:div w:id="792165047">
                      <w:marLeft w:val="0"/>
                      <w:marRight w:val="0"/>
                      <w:marTop w:val="0"/>
                      <w:marBottom w:val="0"/>
                      <w:divBdr>
                        <w:top w:val="none" w:sz="0" w:space="0" w:color="auto"/>
                        <w:left w:val="none" w:sz="0" w:space="0" w:color="auto"/>
                        <w:bottom w:val="none" w:sz="0" w:space="0" w:color="auto"/>
                        <w:right w:val="none" w:sz="0" w:space="0" w:color="auto"/>
                      </w:divBdr>
                      <w:divsChild>
                        <w:div w:id="151602002">
                          <w:marLeft w:val="0"/>
                          <w:marRight w:val="0"/>
                          <w:marTop w:val="0"/>
                          <w:marBottom w:val="0"/>
                          <w:divBdr>
                            <w:top w:val="none" w:sz="0" w:space="0" w:color="auto"/>
                            <w:left w:val="none" w:sz="0" w:space="0" w:color="auto"/>
                            <w:bottom w:val="none" w:sz="0" w:space="0" w:color="auto"/>
                            <w:right w:val="none" w:sz="0" w:space="0" w:color="auto"/>
                          </w:divBdr>
                          <w:divsChild>
                            <w:div w:id="1179543493">
                              <w:marLeft w:val="0"/>
                              <w:marRight w:val="0"/>
                              <w:marTop w:val="0"/>
                              <w:marBottom w:val="0"/>
                              <w:divBdr>
                                <w:top w:val="none" w:sz="0" w:space="0" w:color="auto"/>
                                <w:left w:val="none" w:sz="0" w:space="0" w:color="auto"/>
                                <w:bottom w:val="none" w:sz="0" w:space="0" w:color="auto"/>
                                <w:right w:val="none" w:sz="0" w:space="0" w:color="auto"/>
                              </w:divBdr>
                              <w:divsChild>
                                <w:div w:id="1553419461">
                                  <w:marLeft w:val="0"/>
                                  <w:marRight w:val="0"/>
                                  <w:marTop w:val="0"/>
                                  <w:marBottom w:val="0"/>
                                  <w:divBdr>
                                    <w:top w:val="none" w:sz="0" w:space="0" w:color="auto"/>
                                    <w:left w:val="none" w:sz="0" w:space="0" w:color="auto"/>
                                    <w:bottom w:val="none" w:sz="0" w:space="0" w:color="auto"/>
                                    <w:right w:val="none" w:sz="0" w:space="0" w:color="auto"/>
                                  </w:divBdr>
                                  <w:divsChild>
                                    <w:div w:id="1722747563">
                                      <w:marLeft w:val="0"/>
                                      <w:marRight w:val="0"/>
                                      <w:marTop w:val="0"/>
                                      <w:marBottom w:val="0"/>
                                      <w:divBdr>
                                        <w:top w:val="none" w:sz="0" w:space="0" w:color="auto"/>
                                        <w:left w:val="none" w:sz="0" w:space="0" w:color="auto"/>
                                        <w:bottom w:val="none" w:sz="0" w:space="0" w:color="auto"/>
                                        <w:right w:val="none" w:sz="0" w:space="0" w:color="auto"/>
                                      </w:divBdr>
                                      <w:divsChild>
                                        <w:div w:id="5349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0988988">
          <w:marLeft w:val="0"/>
          <w:marRight w:val="0"/>
          <w:marTop w:val="0"/>
          <w:marBottom w:val="0"/>
          <w:divBdr>
            <w:top w:val="none" w:sz="0" w:space="0" w:color="auto"/>
            <w:left w:val="none" w:sz="0" w:space="0" w:color="auto"/>
            <w:bottom w:val="none" w:sz="0" w:space="0" w:color="auto"/>
            <w:right w:val="none" w:sz="0" w:space="0" w:color="auto"/>
          </w:divBdr>
          <w:divsChild>
            <w:div w:id="1917326328">
              <w:marLeft w:val="0"/>
              <w:marRight w:val="0"/>
              <w:marTop w:val="0"/>
              <w:marBottom w:val="0"/>
              <w:divBdr>
                <w:top w:val="none" w:sz="0" w:space="0" w:color="auto"/>
                <w:left w:val="none" w:sz="0" w:space="0" w:color="auto"/>
                <w:bottom w:val="none" w:sz="0" w:space="0" w:color="auto"/>
                <w:right w:val="none" w:sz="0" w:space="0" w:color="auto"/>
              </w:divBdr>
              <w:divsChild>
                <w:div w:id="743796473">
                  <w:marLeft w:val="0"/>
                  <w:marRight w:val="0"/>
                  <w:marTop w:val="0"/>
                  <w:marBottom w:val="0"/>
                  <w:divBdr>
                    <w:top w:val="none" w:sz="0" w:space="0" w:color="auto"/>
                    <w:left w:val="none" w:sz="0" w:space="0" w:color="auto"/>
                    <w:bottom w:val="none" w:sz="0" w:space="0" w:color="auto"/>
                    <w:right w:val="none" w:sz="0" w:space="0" w:color="auto"/>
                  </w:divBdr>
                  <w:divsChild>
                    <w:div w:id="261454788">
                      <w:marLeft w:val="0"/>
                      <w:marRight w:val="0"/>
                      <w:marTop w:val="0"/>
                      <w:marBottom w:val="0"/>
                      <w:divBdr>
                        <w:top w:val="none" w:sz="0" w:space="0" w:color="auto"/>
                        <w:left w:val="none" w:sz="0" w:space="0" w:color="auto"/>
                        <w:bottom w:val="none" w:sz="0" w:space="0" w:color="auto"/>
                        <w:right w:val="none" w:sz="0" w:space="0" w:color="auto"/>
                      </w:divBdr>
                      <w:divsChild>
                        <w:div w:id="1360203651">
                          <w:marLeft w:val="0"/>
                          <w:marRight w:val="0"/>
                          <w:marTop w:val="0"/>
                          <w:marBottom w:val="0"/>
                          <w:divBdr>
                            <w:top w:val="none" w:sz="0" w:space="0" w:color="auto"/>
                            <w:left w:val="none" w:sz="0" w:space="0" w:color="auto"/>
                            <w:bottom w:val="none" w:sz="0" w:space="0" w:color="auto"/>
                            <w:right w:val="none" w:sz="0" w:space="0" w:color="auto"/>
                          </w:divBdr>
                          <w:divsChild>
                            <w:div w:id="926578138">
                              <w:marLeft w:val="0"/>
                              <w:marRight w:val="0"/>
                              <w:marTop w:val="0"/>
                              <w:marBottom w:val="0"/>
                              <w:divBdr>
                                <w:top w:val="none" w:sz="0" w:space="0" w:color="auto"/>
                                <w:left w:val="none" w:sz="0" w:space="0" w:color="auto"/>
                                <w:bottom w:val="none" w:sz="0" w:space="0" w:color="auto"/>
                                <w:right w:val="none" w:sz="0" w:space="0" w:color="auto"/>
                              </w:divBdr>
                              <w:divsChild>
                                <w:div w:id="3557145">
                                  <w:marLeft w:val="0"/>
                                  <w:marRight w:val="0"/>
                                  <w:marTop w:val="0"/>
                                  <w:marBottom w:val="0"/>
                                  <w:divBdr>
                                    <w:top w:val="none" w:sz="0" w:space="0" w:color="auto"/>
                                    <w:left w:val="none" w:sz="0" w:space="0" w:color="auto"/>
                                    <w:bottom w:val="none" w:sz="0" w:space="0" w:color="auto"/>
                                    <w:right w:val="none" w:sz="0" w:space="0" w:color="auto"/>
                                  </w:divBdr>
                                  <w:divsChild>
                                    <w:div w:id="1321352706">
                                      <w:marLeft w:val="0"/>
                                      <w:marRight w:val="0"/>
                                      <w:marTop w:val="0"/>
                                      <w:marBottom w:val="0"/>
                                      <w:divBdr>
                                        <w:top w:val="none" w:sz="0" w:space="0" w:color="auto"/>
                                        <w:left w:val="none" w:sz="0" w:space="0" w:color="auto"/>
                                        <w:bottom w:val="none" w:sz="0" w:space="0" w:color="auto"/>
                                        <w:right w:val="none" w:sz="0" w:space="0" w:color="auto"/>
                                      </w:divBdr>
                                      <w:divsChild>
                                        <w:div w:id="882592433">
                                          <w:marLeft w:val="0"/>
                                          <w:marRight w:val="0"/>
                                          <w:marTop w:val="0"/>
                                          <w:marBottom w:val="0"/>
                                          <w:divBdr>
                                            <w:top w:val="none" w:sz="0" w:space="0" w:color="auto"/>
                                            <w:left w:val="none" w:sz="0" w:space="0" w:color="auto"/>
                                            <w:bottom w:val="none" w:sz="0" w:space="0" w:color="auto"/>
                                            <w:right w:val="none" w:sz="0" w:space="0" w:color="auto"/>
                                          </w:divBdr>
                                          <w:divsChild>
                                            <w:div w:id="2106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360002">
          <w:marLeft w:val="0"/>
          <w:marRight w:val="0"/>
          <w:marTop w:val="0"/>
          <w:marBottom w:val="0"/>
          <w:divBdr>
            <w:top w:val="none" w:sz="0" w:space="0" w:color="auto"/>
            <w:left w:val="none" w:sz="0" w:space="0" w:color="auto"/>
            <w:bottom w:val="none" w:sz="0" w:space="0" w:color="auto"/>
            <w:right w:val="none" w:sz="0" w:space="0" w:color="auto"/>
          </w:divBdr>
          <w:divsChild>
            <w:div w:id="1527478419">
              <w:marLeft w:val="0"/>
              <w:marRight w:val="0"/>
              <w:marTop w:val="0"/>
              <w:marBottom w:val="0"/>
              <w:divBdr>
                <w:top w:val="none" w:sz="0" w:space="0" w:color="auto"/>
                <w:left w:val="none" w:sz="0" w:space="0" w:color="auto"/>
                <w:bottom w:val="none" w:sz="0" w:space="0" w:color="auto"/>
                <w:right w:val="none" w:sz="0" w:space="0" w:color="auto"/>
              </w:divBdr>
              <w:divsChild>
                <w:div w:id="979380359">
                  <w:marLeft w:val="0"/>
                  <w:marRight w:val="0"/>
                  <w:marTop w:val="0"/>
                  <w:marBottom w:val="0"/>
                  <w:divBdr>
                    <w:top w:val="none" w:sz="0" w:space="0" w:color="auto"/>
                    <w:left w:val="none" w:sz="0" w:space="0" w:color="auto"/>
                    <w:bottom w:val="none" w:sz="0" w:space="0" w:color="auto"/>
                    <w:right w:val="none" w:sz="0" w:space="0" w:color="auto"/>
                  </w:divBdr>
                  <w:divsChild>
                    <w:div w:id="2127314239">
                      <w:marLeft w:val="0"/>
                      <w:marRight w:val="0"/>
                      <w:marTop w:val="0"/>
                      <w:marBottom w:val="0"/>
                      <w:divBdr>
                        <w:top w:val="none" w:sz="0" w:space="0" w:color="auto"/>
                        <w:left w:val="none" w:sz="0" w:space="0" w:color="auto"/>
                        <w:bottom w:val="none" w:sz="0" w:space="0" w:color="auto"/>
                        <w:right w:val="none" w:sz="0" w:space="0" w:color="auto"/>
                      </w:divBdr>
                      <w:divsChild>
                        <w:div w:id="1556042534">
                          <w:marLeft w:val="0"/>
                          <w:marRight w:val="0"/>
                          <w:marTop w:val="0"/>
                          <w:marBottom w:val="0"/>
                          <w:divBdr>
                            <w:top w:val="none" w:sz="0" w:space="0" w:color="auto"/>
                            <w:left w:val="none" w:sz="0" w:space="0" w:color="auto"/>
                            <w:bottom w:val="none" w:sz="0" w:space="0" w:color="auto"/>
                            <w:right w:val="none" w:sz="0" w:space="0" w:color="auto"/>
                          </w:divBdr>
                          <w:divsChild>
                            <w:div w:id="124125210">
                              <w:marLeft w:val="0"/>
                              <w:marRight w:val="0"/>
                              <w:marTop w:val="0"/>
                              <w:marBottom w:val="0"/>
                              <w:divBdr>
                                <w:top w:val="none" w:sz="0" w:space="0" w:color="auto"/>
                                <w:left w:val="none" w:sz="0" w:space="0" w:color="auto"/>
                                <w:bottom w:val="none" w:sz="0" w:space="0" w:color="auto"/>
                                <w:right w:val="none" w:sz="0" w:space="0" w:color="auto"/>
                              </w:divBdr>
                              <w:divsChild>
                                <w:div w:id="1654673307">
                                  <w:marLeft w:val="0"/>
                                  <w:marRight w:val="0"/>
                                  <w:marTop w:val="0"/>
                                  <w:marBottom w:val="0"/>
                                  <w:divBdr>
                                    <w:top w:val="none" w:sz="0" w:space="0" w:color="auto"/>
                                    <w:left w:val="none" w:sz="0" w:space="0" w:color="auto"/>
                                    <w:bottom w:val="none" w:sz="0" w:space="0" w:color="auto"/>
                                    <w:right w:val="none" w:sz="0" w:space="0" w:color="auto"/>
                                  </w:divBdr>
                                  <w:divsChild>
                                    <w:div w:id="1738241028">
                                      <w:marLeft w:val="0"/>
                                      <w:marRight w:val="0"/>
                                      <w:marTop w:val="0"/>
                                      <w:marBottom w:val="0"/>
                                      <w:divBdr>
                                        <w:top w:val="none" w:sz="0" w:space="0" w:color="auto"/>
                                        <w:left w:val="none" w:sz="0" w:space="0" w:color="auto"/>
                                        <w:bottom w:val="none" w:sz="0" w:space="0" w:color="auto"/>
                                        <w:right w:val="none" w:sz="0" w:space="0" w:color="auto"/>
                                      </w:divBdr>
                                      <w:divsChild>
                                        <w:div w:id="81175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14077">
          <w:marLeft w:val="0"/>
          <w:marRight w:val="0"/>
          <w:marTop w:val="0"/>
          <w:marBottom w:val="0"/>
          <w:divBdr>
            <w:top w:val="none" w:sz="0" w:space="0" w:color="auto"/>
            <w:left w:val="none" w:sz="0" w:space="0" w:color="auto"/>
            <w:bottom w:val="none" w:sz="0" w:space="0" w:color="auto"/>
            <w:right w:val="none" w:sz="0" w:space="0" w:color="auto"/>
          </w:divBdr>
          <w:divsChild>
            <w:div w:id="1172142067">
              <w:marLeft w:val="0"/>
              <w:marRight w:val="0"/>
              <w:marTop w:val="0"/>
              <w:marBottom w:val="0"/>
              <w:divBdr>
                <w:top w:val="none" w:sz="0" w:space="0" w:color="auto"/>
                <w:left w:val="none" w:sz="0" w:space="0" w:color="auto"/>
                <w:bottom w:val="none" w:sz="0" w:space="0" w:color="auto"/>
                <w:right w:val="none" w:sz="0" w:space="0" w:color="auto"/>
              </w:divBdr>
              <w:divsChild>
                <w:div w:id="1775704708">
                  <w:marLeft w:val="0"/>
                  <w:marRight w:val="0"/>
                  <w:marTop w:val="0"/>
                  <w:marBottom w:val="0"/>
                  <w:divBdr>
                    <w:top w:val="none" w:sz="0" w:space="0" w:color="auto"/>
                    <w:left w:val="none" w:sz="0" w:space="0" w:color="auto"/>
                    <w:bottom w:val="none" w:sz="0" w:space="0" w:color="auto"/>
                    <w:right w:val="none" w:sz="0" w:space="0" w:color="auto"/>
                  </w:divBdr>
                  <w:divsChild>
                    <w:div w:id="1693190801">
                      <w:marLeft w:val="0"/>
                      <w:marRight w:val="0"/>
                      <w:marTop w:val="0"/>
                      <w:marBottom w:val="0"/>
                      <w:divBdr>
                        <w:top w:val="none" w:sz="0" w:space="0" w:color="auto"/>
                        <w:left w:val="none" w:sz="0" w:space="0" w:color="auto"/>
                        <w:bottom w:val="none" w:sz="0" w:space="0" w:color="auto"/>
                        <w:right w:val="none" w:sz="0" w:space="0" w:color="auto"/>
                      </w:divBdr>
                      <w:divsChild>
                        <w:div w:id="958561621">
                          <w:marLeft w:val="0"/>
                          <w:marRight w:val="0"/>
                          <w:marTop w:val="0"/>
                          <w:marBottom w:val="0"/>
                          <w:divBdr>
                            <w:top w:val="none" w:sz="0" w:space="0" w:color="auto"/>
                            <w:left w:val="none" w:sz="0" w:space="0" w:color="auto"/>
                            <w:bottom w:val="none" w:sz="0" w:space="0" w:color="auto"/>
                            <w:right w:val="none" w:sz="0" w:space="0" w:color="auto"/>
                          </w:divBdr>
                          <w:divsChild>
                            <w:div w:id="737168924">
                              <w:marLeft w:val="0"/>
                              <w:marRight w:val="0"/>
                              <w:marTop w:val="0"/>
                              <w:marBottom w:val="0"/>
                              <w:divBdr>
                                <w:top w:val="none" w:sz="0" w:space="0" w:color="auto"/>
                                <w:left w:val="none" w:sz="0" w:space="0" w:color="auto"/>
                                <w:bottom w:val="none" w:sz="0" w:space="0" w:color="auto"/>
                                <w:right w:val="none" w:sz="0" w:space="0" w:color="auto"/>
                              </w:divBdr>
                              <w:divsChild>
                                <w:div w:id="28188995">
                                  <w:marLeft w:val="0"/>
                                  <w:marRight w:val="0"/>
                                  <w:marTop w:val="0"/>
                                  <w:marBottom w:val="0"/>
                                  <w:divBdr>
                                    <w:top w:val="none" w:sz="0" w:space="0" w:color="auto"/>
                                    <w:left w:val="none" w:sz="0" w:space="0" w:color="auto"/>
                                    <w:bottom w:val="none" w:sz="0" w:space="0" w:color="auto"/>
                                    <w:right w:val="none" w:sz="0" w:space="0" w:color="auto"/>
                                  </w:divBdr>
                                  <w:divsChild>
                                    <w:div w:id="1976906966">
                                      <w:marLeft w:val="0"/>
                                      <w:marRight w:val="0"/>
                                      <w:marTop w:val="0"/>
                                      <w:marBottom w:val="0"/>
                                      <w:divBdr>
                                        <w:top w:val="none" w:sz="0" w:space="0" w:color="auto"/>
                                        <w:left w:val="none" w:sz="0" w:space="0" w:color="auto"/>
                                        <w:bottom w:val="none" w:sz="0" w:space="0" w:color="auto"/>
                                        <w:right w:val="none" w:sz="0" w:space="0" w:color="auto"/>
                                      </w:divBdr>
                                      <w:divsChild>
                                        <w:div w:id="1486319826">
                                          <w:marLeft w:val="0"/>
                                          <w:marRight w:val="0"/>
                                          <w:marTop w:val="0"/>
                                          <w:marBottom w:val="0"/>
                                          <w:divBdr>
                                            <w:top w:val="none" w:sz="0" w:space="0" w:color="auto"/>
                                            <w:left w:val="none" w:sz="0" w:space="0" w:color="auto"/>
                                            <w:bottom w:val="none" w:sz="0" w:space="0" w:color="auto"/>
                                            <w:right w:val="none" w:sz="0" w:space="0" w:color="auto"/>
                                          </w:divBdr>
                                          <w:divsChild>
                                            <w:div w:id="21009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549607">
          <w:marLeft w:val="0"/>
          <w:marRight w:val="0"/>
          <w:marTop w:val="0"/>
          <w:marBottom w:val="0"/>
          <w:divBdr>
            <w:top w:val="none" w:sz="0" w:space="0" w:color="auto"/>
            <w:left w:val="none" w:sz="0" w:space="0" w:color="auto"/>
            <w:bottom w:val="none" w:sz="0" w:space="0" w:color="auto"/>
            <w:right w:val="none" w:sz="0" w:space="0" w:color="auto"/>
          </w:divBdr>
          <w:divsChild>
            <w:div w:id="666176038">
              <w:marLeft w:val="0"/>
              <w:marRight w:val="0"/>
              <w:marTop w:val="0"/>
              <w:marBottom w:val="0"/>
              <w:divBdr>
                <w:top w:val="none" w:sz="0" w:space="0" w:color="auto"/>
                <w:left w:val="none" w:sz="0" w:space="0" w:color="auto"/>
                <w:bottom w:val="none" w:sz="0" w:space="0" w:color="auto"/>
                <w:right w:val="none" w:sz="0" w:space="0" w:color="auto"/>
              </w:divBdr>
              <w:divsChild>
                <w:div w:id="191310231">
                  <w:marLeft w:val="0"/>
                  <w:marRight w:val="0"/>
                  <w:marTop w:val="0"/>
                  <w:marBottom w:val="0"/>
                  <w:divBdr>
                    <w:top w:val="none" w:sz="0" w:space="0" w:color="auto"/>
                    <w:left w:val="none" w:sz="0" w:space="0" w:color="auto"/>
                    <w:bottom w:val="none" w:sz="0" w:space="0" w:color="auto"/>
                    <w:right w:val="none" w:sz="0" w:space="0" w:color="auto"/>
                  </w:divBdr>
                  <w:divsChild>
                    <w:div w:id="867986250">
                      <w:marLeft w:val="0"/>
                      <w:marRight w:val="0"/>
                      <w:marTop w:val="0"/>
                      <w:marBottom w:val="0"/>
                      <w:divBdr>
                        <w:top w:val="none" w:sz="0" w:space="0" w:color="auto"/>
                        <w:left w:val="none" w:sz="0" w:space="0" w:color="auto"/>
                        <w:bottom w:val="none" w:sz="0" w:space="0" w:color="auto"/>
                        <w:right w:val="none" w:sz="0" w:space="0" w:color="auto"/>
                      </w:divBdr>
                      <w:divsChild>
                        <w:div w:id="2054690542">
                          <w:marLeft w:val="0"/>
                          <w:marRight w:val="0"/>
                          <w:marTop w:val="0"/>
                          <w:marBottom w:val="0"/>
                          <w:divBdr>
                            <w:top w:val="none" w:sz="0" w:space="0" w:color="auto"/>
                            <w:left w:val="none" w:sz="0" w:space="0" w:color="auto"/>
                            <w:bottom w:val="none" w:sz="0" w:space="0" w:color="auto"/>
                            <w:right w:val="none" w:sz="0" w:space="0" w:color="auto"/>
                          </w:divBdr>
                          <w:divsChild>
                            <w:div w:id="1670256308">
                              <w:marLeft w:val="0"/>
                              <w:marRight w:val="0"/>
                              <w:marTop w:val="0"/>
                              <w:marBottom w:val="0"/>
                              <w:divBdr>
                                <w:top w:val="none" w:sz="0" w:space="0" w:color="auto"/>
                                <w:left w:val="none" w:sz="0" w:space="0" w:color="auto"/>
                                <w:bottom w:val="none" w:sz="0" w:space="0" w:color="auto"/>
                                <w:right w:val="none" w:sz="0" w:space="0" w:color="auto"/>
                              </w:divBdr>
                              <w:divsChild>
                                <w:div w:id="979964214">
                                  <w:marLeft w:val="0"/>
                                  <w:marRight w:val="0"/>
                                  <w:marTop w:val="0"/>
                                  <w:marBottom w:val="0"/>
                                  <w:divBdr>
                                    <w:top w:val="none" w:sz="0" w:space="0" w:color="auto"/>
                                    <w:left w:val="none" w:sz="0" w:space="0" w:color="auto"/>
                                    <w:bottom w:val="none" w:sz="0" w:space="0" w:color="auto"/>
                                    <w:right w:val="none" w:sz="0" w:space="0" w:color="auto"/>
                                  </w:divBdr>
                                  <w:divsChild>
                                    <w:div w:id="556673205">
                                      <w:marLeft w:val="0"/>
                                      <w:marRight w:val="0"/>
                                      <w:marTop w:val="0"/>
                                      <w:marBottom w:val="0"/>
                                      <w:divBdr>
                                        <w:top w:val="none" w:sz="0" w:space="0" w:color="auto"/>
                                        <w:left w:val="none" w:sz="0" w:space="0" w:color="auto"/>
                                        <w:bottom w:val="none" w:sz="0" w:space="0" w:color="auto"/>
                                        <w:right w:val="none" w:sz="0" w:space="0" w:color="auto"/>
                                      </w:divBdr>
                                      <w:divsChild>
                                        <w:div w:id="149294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611488">
          <w:marLeft w:val="0"/>
          <w:marRight w:val="0"/>
          <w:marTop w:val="0"/>
          <w:marBottom w:val="0"/>
          <w:divBdr>
            <w:top w:val="none" w:sz="0" w:space="0" w:color="auto"/>
            <w:left w:val="none" w:sz="0" w:space="0" w:color="auto"/>
            <w:bottom w:val="none" w:sz="0" w:space="0" w:color="auto"/>
            <w:right w:val="none" w:sz="0" w:space="0" w:color="auto"/>
          </w:divBdr>
          <w:divsChild>
            <w:div w:id="684866193">
              <w:marLeft w:val="0"/>
              <w:marRight w:val="0"/>
              <w:marTop w:val="0"/>
              <w:marBottom w:val="0"/>
              <w:divBdr>
                <w:top w:val="none" w:sz="0" w:space="0" w:color="auto"/>
                <w:left w:val="none" w:sz="0" w:space="0" w:color="auto"/>
                <w:bottom w:val="none" w:sz="0" w:space="0" w:color="auto"/>
                <w:right w:val="none" w:sz="0" w:space="0" w:color="auto"/>
              </w:divBdr>
              <w:divsChild>
                <w:div w:id="665401873">
                  <w:marLeft w:val="0"/>
                  <w:marRight w:val="0"/>
                  <w:marTop w:val="0"/>
                  <w:marBottom w:val="0"/>
                  <w:divBdr>
                    <w:top w:val="none" w:sz="0" w:space="0" w:color="auto"/>
                    <w:left w:val="none" w:sz="0" w:space="0" w:color="auto"/>
                    <w:bottom w:val="none" w:sz="0" w:space="0" w:color="auto"/>
                    <w:right w:val="none" w:sz="0" w:space="0" w:color="auto"/>
                  </w:divBdr>
                  <w:divsChild>
                    <w:div w:id="81882087">
                      <w:marLeft w:val="0"/>
                      <w:marRight w:val="0"/>
                      <w:marTop w:val="0"/>
                      <w:marBottom w:val="0"/>
                      <w:divBdr>
                        <w:top w:val="none" w:sz="0" w:space="0" w:color="auto"/>
                        <w:left w:val="none" w:sz="0" w:space="0" w:color="auto"/>
                        <w:bottom w:val="none" w:sz="0" w:space="0" w:color="auto"/>
                        <w:right w:val="none" w:sz="0" w:space="0" w:color="auto"/>
                      </w:divBdr>
                      <w:divsChild>
                        <w:div w:id="1516575259">
                          <w:marLeft w:val="0"/>
                          <w:marRight w:val="0"/>
                          <w:marTop w:val="0"/>
                          <w:marBottom w:val="0"/>
                          <w:divBdr>
                            <w:top w:val="none" w:sz="0" w:space="0" w:color="auto"/>
                            <w:left w:val="none" w:sz="0" w:space="0" w:color="auto"/>
                            <w:bottom w:val="none" w:sz="0" w:space="0" w:color="auto"/>
                            <w:right w:val="none" w:sz="0" w:space="0" w:color="auto"/>
                          </w:divBdr>
                          <w:divsChild>
                            <w:div w:id="1278609324">
                              <w:marLeft w:val="0"/>
                              <w:marRight w:val="0"/>
                              <w:marTop w:val="0"/>
                              <w:marBottom w:val="0"/>
                              <w:divBdr>
                                <w:top w:val="none" w:sz="0" w:space="0" w:color="auto"/>
                                <w:left w:val="none" w:sz="0" w:space="0" w:color="auto"/>
                                <w:bottom w:val="none" w:sz="0" w:space="0" w:color="auto"/>
                                <w:right w:val="none" w:sz="0" w:space="0" w:color="auto"/>
                              </w:divBdr>
                              <w:divsChild>
                                <w:div w:id="1811627912">
                                  <w:marLeft w:val="0"/>
                                  <w:marRight w:val="0"/>
                                  <w:marTop w:val="0"/>
                                  <w:marBottom w:val="0"/>
                                  <w:divBdr>
                                    <w:top w:val="none" w:sz="0" w:space="0" w:color="auto"/>
                                    <w:left w:val="none" w:sz="0" w:space="0" w:color="auto"/>
                                    <w:bottom w:val="none" w:sz="0" w:space="0" w:color="auto"/>
                                    <w:right w:val="none" w:sz="0" w:space="0" w:color="auto"/>
                                  </w:divBdr>
                                  <w:divsChild>
                                    <w:div w:id="2026781936">
                                      <w:marLeft w:val="0"/>
                                      <w:marRight w:val="0"/>
                                      <w:marTop w:val="0"/>
                                      <w:marBottom w:val="0"/>
                                      <w:divBdr>
                                        <w:top w:val="none" w:sz="0" w:space="0" w:color="auto"/>
                                        <w:left w:val="none" w:sz="0" w:space="0" w:color="auto"/>
                                        <w:bottom w:val="none" w:sz="0" w:space="0" w:color="auto"/>
                                        <w:right w:val="none" w:sz="0" w:space="0" w:color="auto"/>
                                      </w:divBdr>
                                      <w:divsChild>
                                        <w:div w:id="1956864304">
                                          <w:marLeft w:val="0"/>
                                          <w:marRight w:val="0"/>
                                          <w:marTop w:val="0"/>
                                          <w:marBottom w:val="0"/>
                                          <w:divBdr>
                                            <w:top w:val="none" w:sz="0" w:space="0" w:color="auto"/>
                                            <w:left w:val="none" w:sz="0" w:space="0" w:color="auto"/>
                                            <w:bottom w:val="none" w:sz="0" w:space="0" w:color="auto"/>
                                            <w:right w:val="none" w:sz="0" w:space="0" w:color="auto"/>
                                          </w:divBdr>
                                          <w:divsChild>
                                            <w:div w:id="5861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6434594">
          <w:marLeft w:val="0"/>
          <w:marRight w:val="0"/>
          <w:marTop w:val="0"/>
          <w:marBottom w:val="0"/>
          <w:divBdr>
            <w:top w:val="none" w:sz="0" w:space="0" w:color="auto"/>
            <w:left w:val="none" w:sz="0" w:space="0" w:color="auto"/>
            <w:bottom w:val="none" w:sz="0" w:space="0" w:color="auto"/>
            <w:right w:val="none" w:sz="0" w:space="0" w:color="auto"/>
          </w:divBdr>
          <w:divsChild>
            <w:div w:id="39675153">
              <w:marLeft w:val="0"/>
              <w:marRight w:val="0"/>
              <w:marTop w:val="0"/>
              <w:marBottom w:val="0"/>
              <w:divBdr>
                <w:top w:val="none" w:sz="0" w:space="0" w:color="auto"/>
                <w:left w:val="none" w:sz="0" w:space="0" w:color="auto"/>
                <w:bottom w:val="none" w:sz="0" w:space="0" w:color="auto"/>
                <w:right w:val="none" w:sz="0" w:space="0" w:color="auto"/>
              </w:divBdr>
              <w:divsChild>
                <w:div w:id="2043245269">
                  <w:marLeft w:val="0"/>
                  <w:marRight w:val="0"/>
                  <w:marTop w:val="0"/>
                  <w:marBottom w:val="0"/>
                  <w:divBdr>
                    <w:top w:val="none" w:sz="0" w:space="0" w:color="auto"/>
                    <w:left w:val="none" w:sz="0" w:space="0" w:color="auto"/>
                    <w:bottom w:val="none" w:sz="0" w:space="0" w:color="auto"/>
                    <w:right w:val="none" w:sz="0" w:space="0" w:color="auto"/>
                  </w:divBdr>
                  <w:divsChild>
                    <w:div w:id="1234655618">
                      <w:marLeft w:val="0"/>
                      <w:marRight w:val="0"/>
                      <w:marTop w:val="0"/>
                      <w:marBottom w:val="0"/>
                      <w:divBdr>
                        <w:top w:val="none" w:sz="0" w:space="0" w:color="auto"/>
                        <w:left w:val="none" w:sz="0" w:space="0" w:color="auto"/>
                        <w:bottom w:val="none" w:sz="0" w:space="0" w:color="auto"/>
                        <w:right w:val="none" w:sz="0" w:space="0" w:color="auto"/>
                      </w:divBdr>
                      <w:divsChild>
                        <w:div w:id="120265758">
                          <w:marLeft w:val="0"/>
                          <w:marRight w:val="0"/>
                          <w:marTop w:val="0"/>
                          <w:marBottom w:val="0"/>
                          <w:divBdr>
                            <w:top w:val="none" w:sz="0" w:space="0" w:color="auto"/>
                            <w:left w:val="none" w:sz="0" w:space="0" w:color="auto"/>
                            <w:bottom w:val="none" w:sz="0" w:space="0" w:color="auto"/>
                            <w:right w:val="none" w:sz="0" w:space="0" w:color="auto"/>
                          </w:divBdr>
                          <w:divsChild>
                            <w:div w:id="203297126">
                              <w:marLeft w:val="0"/>
                              <w:marRight w:val="0"/>
                              <w:marTop w:val="0"/>
                              <w:marBottom w:val="0"/>
                              <w:divBdr>
                                <w:top w:val="none" w:sz="0" w:space="0" w:color="auto"/>
                                <w:left w:val="none" w:sz="0" w:space="0" w:color="auto"/>
                                <w:bottom w:val="none" w:sz="0" w:space="0" w:color="auto"/>
                                <w:right w:val="none" w:sz="0" w:space="0" w:color="auto"/>
                              </w:divBdr>
                              <w:divsChild>
                                <w:div w:id="2031831983">
                                  <w:marLeft w:val="0"/>
                                  <w:marRight w:val="0"/>
                                  <w:marTop w:val="0"/>
                                  <w:marBottom w:val="0"/>
                                  <w:divBdr>
                                    <w:top w:val="none" w:sz="0" w:space="0" w:color="auto"/>
                                    <w:left w:val="none" w:sz="0" w:space="0" w:color="auto"/>
                                    <w:bottom w:val="none" w:sz="0" w:space="0" w:color="auto"/>
                                    <w:right w:val="none" w:sz="0" w:space="0" w:color="auto"/>
                                  </w:divBdr>
                                  <w:divsChild>
                                    <w:div w:id="1847938320">
                                      <w:marLeft w:val="0"/>
                                      <w:marRight w:val="0"/>
                                      <w:marTop w:val="0"/>
                                      <w:marBottom w:val="0"/>
                                      <w:divBdr>
                                        <w:top w:val="none" w:sz="0" w:space="0" w:color="auto"/>
                                        <w:left w:val="none" w:sz="0" w:space="0" w:color="auto"/>
                                        <w:bottom w:val="none" w:sz="0" w:space="0" w:color="auto"/>
                                        <w:right w:val="none" w:sz="0" w:space="0" w:color="auto"/>
                                      </w:divBdr>
                                      <w:divsChild>
                                        <w:div w:id="13749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084617">
          <w:marLeft w:val="0"/>
          <w:marRight w:val="0"/>
          <w:marTop w:val="0"/>
          <w:marBottom w:val="0"/>
          <w:divBdr>
            <w:top w:val="none" w:sz="0" w:space="0" w:color="auto"/>
            <w:left w:val="none" w:sz="0" w:space="0" w:color="auto"/>
            <w:bottom w:val="none" w:sz="0" w:space="0" w:color="auto"/>
            <w:right w:val="none" w:sz="0" w:space="0" w:color="auto"/>
          </w:divBdr>
          <w:divsChild>
            <w:div w:id="468741694">
              <w:marLeft w:val="0"/>
              <w:marRight w:val="0"/>
              <w:marTop w:val="0"/>
              <w:marBottom w:val="0"/>
              <w:divBdr>
                <w:top w:val="none" w:sz="0" w:space="0" w:color="auto"/>
                <w:left w:val="none" w:sz="0" w:space="0" w:color="auto"/>
                <w:bottom w:val="none" w:sz="0" w:space="0" w:color="auto"/>
                <w:right w:val="none" w:sz="0" w:space="0" w:color="auto"/>
              </w:divBdr>
              <w:divsChild>
                <w:div w:id="1723360951">
                  <w:marLeft w:val="0"/>
                  <w:marRight w:val="0"/>
                  <w:marTop w:val="0"/>
                  <w:marBottom w:val="0"/>
                  <w:divBdr>
                    <w:top w:val="none" w:sz="0" w:space="0" w:color="auto"/>
                    <w:left w:val="none" w:sz="0" w:space="0" w:color="auto"/>
                    <w:bottom w:val="none" w:sz="0" w:space="0" w:color="auto"/>
                    <w:right w:val="none" w:sz="0" w:space="0" w:color="auto"/>
                  </w:divBdr>
                  <w:divsChild>
                    <w:div w:id="266621410">
                      <w:marLeft w:val="0"/>
                      <w:marRight w:val="0"/>
                      <w:marTop w:val="0"/>
                      <w:marBottom w:val="0"/>
                      <w:divBdr>
                        <w:top w:val="none" w:sz="0" w:space="0" w:color="auto"/>
                        <w:left w:val="none" w:sz="0" w:space="0" w:color="auto"/>
                        <w:bottom w:val="none" w:sz="0" w:space="0" w:color="auto"/>
                        <w:right w:val="none" w:sz="0" w:space="0" w:color="auto"/>
                      </w:divBdr>
                      <w:divsChild>
                        <w:div w:id="207760297">
                          <w:marLeft w:val="0"/>
                          <w:marRight w:val="0"/>
                          <w:marTop w:val="0"/>
                          <w:marBottom w:val="0"/>
                          <w:divBdr>
                            <w:top w:val="none" w:sz="0" w:space="0" w:color="auto"/>
                            <w:left w:val="none" w:sz="0" w:space="0" w:color="auto"/>
                            <w:bottom w:val="none" w:sz="0" w:space="0" w:color="auto"/>
                            <w:right w:val="none" w:sz="0" w:space="0" w:color="auto"/>
                          </w:divBdr>
                          <w:divsChild>
                            <w:div w:id="161552556">
                              <w:marLeft w:val="0"/>
                              <w:marRight w:val="0"/>
                              <w:marTop w:val="0"/>
                              <w:marBottom w:val="0"/>
                              <w:divBdr>
                                <w:top w:val="none" w:sz="0" w:space="0" w:color="auto"/>
                                <w:left w:val="none" w:sz="0" w:space="0" w:color="auto"/>
                                <w:bottom w:val="none" w:sz="0" w:space="0" w:color="auto"/>
                                <w:right w:val="none" w:sz="0" w:space="0" w:color="auto"/>
                              </w:divBdr>
                              <w:divsChild>
                                <w:div w:id="958339571">
                                  <w:marLeft w:val="0"/>
                                  <w:marRight w:val="0"/>
                                  <w:marTop w:val="0"/>
                                  <w:marBottom w:val="0"/>
                                  <w:divBdr>
                                    <w:top w:val="none" w:sz="0" w:space="0" w:color="auto"/>
                                    <w:left w:val="none" w:sz="0" w:space="0" w:color="auto"/>
                                    <w:bottom w:val="none" w:sz="0" w:space="0" w:color="auto"/>
                                    <w:right w:val="none" w:sz="0" w:space="0" w:color="auto"/>
                                  </w:divBdr>
                                  <w:divsChild>
                                    <w:div w:id="1409502018">
                                      <w:marLeft w:val="0"/>
                                      <w:marRight w:val="0"/>
                                      <w:marTop w:val="0"/>
                                      <w:marBottom w:val="0"/>
                                      <w:divBdr>
                                        <w:top w:val="none" w:sz="0" w:space="0" w:color="auto"/>
                                        <w:left w:val="none" w:sz="0" w:space="0" w:color="auto"/>
                                        <w:bottom w:val="none" w:sz="0" w:space="0" w:color="auto"/>
                                        <w:right w:val="none" w:sz="0" w:space="0" w:color="auto"/>
                                      </w:divBdr>
                                      <w:divsChild>
                                        <w:div w:id="868638390">
                                          <w:marLeft w:val="0"/>
                                          <w:marRight w:val="0"/>
                                          <w:marTop w:val="0"/>
                                          <w:marBottom w:val="0"/>
                                          <w:divBdr>
                                            <w:top w:val="none" w:sz="0" w:space="0" w:color="auto"/>
                                            <w:left w:val="none" w:sz="0" w:space="0" w:color="auto"/>
                                            <w:bottom w:val="none" w:sz="0" w:space="0" w:color="auto"/>
                                            <w:right w:val="none" w:sz="0" w:space="0" w:color="auto"/>
                                          </w:divBdr>
                                          <w:divsChild>
                                            <w:div w:id="153703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36293">
          <w:marLeft w:val="0"/>
          <w:marRight w:val="0"/>
          <w:marTop w:val="0"/>
          <w:marBottom w:val="0"/>
          <w:divBdr>
            <w:top w:val="none" w:sz="0" w:space="0" w:color="auto"/>
            <w:left w:val="none" w:sz="0" w:space="0" w:color="auto"/>
            <w:bottom w:val="none" w:sz="0" w:space="0" w:color="auto"/>
            <w:right w:val="none" w:sz="0" w:space="0" w:color="auto"/>
          </w:divBdr>
          <w:divsChild>
            <w:div w:id="634868862">
              <w:marLeft w:val="0"/>
              <w:marRight w:val="0"/>
              <w:marTop w:val="0"/>
              <w:marBottom w:val="0"/>
              <w:divBdr>
                <w:top w:val="none" w:sz="0" w:space="0" w:color="auto"/>
                <w:left w:val="none" w:sz="0" w:space="0" w:color="auto"/>
                <w:bottom w:val="none" w:sz="0" w:space="0" w:color="auto"/>
                <w:right w:val="none" w:sz="0" w:space="0" w:color="auto"/>
              </w:divBdr>
              <w:divsChild>
                <w:div w:id="1657567765">
                  <w:marLeft w:val="0"/>
                  <w:marRight w:val="0"/>
                  <w:marTop w:val="0"/>
                  <w:marBottom w:val="0"/>
                  <w:divBdr>
                    <w:top w:val="none" w:sz="0" w:space="0" w:color="auto"/>
                    <w:left w:val="none" w:sz="0" w:space="0" w:color="auto"/>
                    <w:bottom w:val="none" w:sz="0" w:space="0" w:color="auto"/>
                    <w:right w:val="none" w:sz="0" w:space="0" w:color="auto"/>
                  </w:divBdr>
                  <w:divsChild>
                    <w:div w:id="584532152">
                      <w:marLeft w:val="0"/>
                      <w:marRight w:val="0"/>
                      <w:marTop w:val="0"/>
                      <w:marBottom w:val="0"/>
                      <w:divBdr>
                        <w:top w:val="none" w:sz="0" w:space="0" w:color="auto"/>
                        <w:left w:val="none" w:sz="0" w:space="0" w:color="auto"/>
                        <w:bottom w:val="none" w:sz="0" w:space="0" w:color="auto"/>
                        <w:right w:val="none" w:sz="0" w:space="0" w:color="auto"/>
                      </w:divBdr>
                      <w:divsChild>
                        <w:div w:id="258567994">
                          <w:marLeft w:val="0"/>
                          <w:marRight w:val="0"/>
                          <w:marTop w:val="0"/>
                          <w:marBottom w:val="0"/>
                          <w:divBdr>
                            <w:top w:val="none" w:sz="0" w:space="0" w:color="auto"/>
                            <w:left w:val="none" w:sz="0" w:space="0" w:color="auto"/>
                            <w:bottom w:val="none" w:sz="0" w:space="0" w:color="auto"/>
                            <w:right w:val="none" w:sz="0" w:space="0" w:color="auto"/>
                          </w:divBdr>
                          <w:divsChild>
                            <w:div w:id="815026122">
                              <w:marLeft w:val="0"/>
                              <w:marRight w:val="0"/>
                              <w:marTop w:val="0"/>
                              <w:marBottom w:val="0"/>
                              <w:divBdr>
                                <w:top w:val="none" w:sz="0" w:space="0" w:color="auto"/>
                                <w:left w:val="none" w:sz="0" w:space="0" w:color="auto"/>
                                <w:bottom w:val="none" w:sz="0" w:space="0" w:color="auto"/>
                                <w:right w:val="none" w:sz="0" w:space="0" w:color="auto"/>
                              </w:divBdr>
                              <w:divsChild>
                                <w:div w:id="1018122200">
                                  <w:marLeft w:val="0"/>
                                  <w:marRight w:val="0"/>
                                  <w:marTop w:val="0"/>
                                  <w:marBottom w:val="0"/>
                                  <w:divBdr>
                                    <w:top w:val="none" w:sz="0" w:space="0" w:color="auto"/>
                                    <w:left w:val="none" w:sz="0" w:space="0" w:color="auto"/>
                                    <w:bottom w:val="none" w:sz="0" w:space="0" w:color="auto"/>
                                    <w:right w:val="none" w:sz="0" w:space="0" w:color="auto"/>
                                  </w:divBdr>
                                  <w:divsChild>
                                    <w:div w:id="1259290657">
                                      <w:marLeft w:val="0"/>
                                      <w:marRight w:val="0"/>
                                      <w:marTop w:val="0"/>
                                      <w:marBottom w:val="0"/>
                                      <w:divBdr>
                                        <w:top w:val="none" w:sz="0" w:space="0" w:color="auto"/>
                                        <w:left w:val="none" w:sz="0" w:space="0" w:color="auto"/>
                                        <w:bottom w:val="none" w:sz="0" w:space="0" w:color="auto"/>
                                        <w:right w:val="none" w:sz="0" w:space="0" w:color="auto"/>
                                      </w:divBdr>
                                      <w:divsChild>
                                        <w:div w:id="40195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242632">
          <w:marLeft w:val="0"/>
          <w:marRight w:val="0"/>
          <w:marTop w:val="0"/>
          <w:marBottom w:val="0"/>
          <w:divBdr>
            <w:top w:val="none" w:sz="0" w:space="0" w:color="auto"/>
            <w:left w:val="none" w:sz="0" w:space="0" w:color="auto"/>
            <w:bottom w:val="none" w:sz="0" w:space="0" w:color="auto"/>
            <w:right w:val="none" w:sz="0" w:space="0" w:color="auto"/>
          </w:divBdr>
          <w:divsChild>
            <w:div w:id="1129278378">
              <w:marLeft w:val="0"/>
              <w:marRight w:val="0"/>
              <w:marTop w:val="0"/>
              <w:marBottom w:val="0"/>
              <w:divBdr>
                <w:top w:val="none" w:sz="0" w:space="0" w:color="auto"/>
                <w:left w:val="none" w:sz="0" w:space="0" w:color="auto"/>
                <w:bottom w:val="none" w:sz="0" w:space="0" w:color="auto"/>
                <w:right w:val="none" w:sz="0" w:space="0" w:color="auto"/>
              </w:divBdr>
              <w:divsChild>
                <w:div w:id="1534074303">
                  <w:marLeft w:val="0"/>
                  <w:marRight w:val="0"/>
                  <w:marTop w:val="0"/>
                  <w:marBottom w:val="0"/>
                  <w:divBdr>
                    <w:top w:val="none" w:sz="0" w:space="0" w:color="auto"/>
                    <w:left w:val="none" w:sz="0" w:space="0" w:color="auto"/>
                    <w:bottom w:val="none" w:sz="0" w:space="0" w:color="auto"/>
                    <w:right w:val="none" w:sz="0" w:space="0" w:color="auto"/>
                  </w:divBdr>
                  <w:divsChild>
                    <w:div w:id="1060984750">
                      <w:marLeft w:val="0"/>
                      <w:marRight w:val="0"/>
                      <w:marTop w:val="0"/>
                      <w:marBottom w:val="0"/>
                      <w:divBdr>
                        <w:top w:val="none" w:sz="0" w:space="0" w:color="auto"/>
                        <w:left w:val="none" w:sz="0" w:space="0" w:color="auto"/>
                        <w:bottom w:val="none" w:sz="0" w:space="0" w:color="auto"/>
                        <w:right w:val="none" w:sz="0" w:space="0" w:color="auto"/>
                      </w:divBdr>
                      <w:divsChild>
                        <w:div w:id="1046955234">
                          <w:marLeft w:val="0"/>
                          <w:marRight w:val="0"/>
                          <w:marTop w:val="0"/>
                          <w:marBottom w:val="0"/>
                          <w:divBdr>
                            <w:top w:val="none" w:sz="0" w:space="0" w:color="auto"/>
                            <w:left w:val="none" w:sz="0" w:space="0" w:color="auto"/>
                            <w:bottom w:val="none" w:sz="0" w:space="0" w:color="auto"/>
                            <w:right w:val="none" w:sz="0" w:space="0" w:color="auto"/>
                          </w:divBdr>
                          <w:divsChild>
                            <w:div w:id="1373187620">
                              <w:marLeft w:val="0"/>
                              <w:marRight w:val="0"/>
                              <w:marTop w:val="0"/>
                              <w:marBottom w:val="0"/>
                              <w:divBdr>
                                <w:top w:val="none" w:sz="0" w:space="0" w:color="auto"/>
                                <w:left w:val="none" w:sz="0" w:space="0" w:color="auto"/>
                                <w:bottom w:val="none" w:sz="0" w:space="0" w:color="auto"/>
                                <w:right w:val="none" w:sz="0" w:space="0" w:color="auto"/>
                              </w:divBdr>
                              <w:divsChild>
                                <w:div w:id="483208824">
                                  <w:marLeft w:val="0"/>
                                  <w:marRight w:val="0"/>
                                  <w:marTop w:val="0"/>
                                  <w:marBottom w:val="0"/>
                                  <w:divBdr>
                                    <w:top w:val="none" w:sz="0" w:space="0" w:color="auto"/>
                                    <w:left w:val="none" w:sz="0" w:space="0" w:color="auto"/>
                                    <w:bottom w:val="none" w:sz="0" w:space="0" w:color="auto"/>
                                    <w:right w:val="none" w:sz="0" w:space="0" w:color="auto"/>
                                  </w:divBdr>
                                  <w:divsChild>
                                    <w:div w:id="1547446532">
                                      <w:marLeft w:val="0"/>
                                      <w:marRight w:val="0"/>
                                      <w:marTop w:val="0"/>
                                      <w:marBottom w:val="0"/>
                                      <w:divBdr>
                                        <w:top w:val="none" w:sz="0" w:space="0" w:color="auto"/>
                                        <w:left w:val="none" w:sz="0" w:space="0" w:color="auto"/>
                                        <w:bottom w:val="none" w:sz="0" w:space="0" w:color="auto"/>
                                        <w:right w:val="none" w:sz="0" w:space="0" w:color="auto"/>
                                      </w:divBdr>
                                      <w:divsChild>
                                        <w:div w:id="1953781737">
                                          <w:marLeft w:val="0"/>
                                          <w:marRight w:val="0"/>
                                          <w:marTop w:val="0"/>
                                          <w:marBottom w:val="0"/>
                                          <w:divBdr>
                                            <w:top w:val="none" w:sz="0" w:space="0" w:color="auto"/>
                                            <w:left w:val="none" w:sz="0" w:space="0" w:color="auto"/>
                                            <w:bottom w:val="none" w:sz="0" w:space="0" w:color="auto"/>
                                            <w:right w:val="none" w:sz="0" w:space="0" w:color="auto"/>
                                          </w:divBdr>
                                          <w:divsChild>
                                            <w:div w:id="16378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8012879">
          <w:marLeft w:val="0"/>
          <w:marRight w:val="0"/>
          <w:marTop w:val="0"/>
          <w:marBottom w:val="0"/>
          <w:divBdr>
            <w:top w:val="none" w:sz="0" w:space="0" w:color="auto"/>
            <w:left w:val="none" w:sz="0" w:space="0" w:color="auto"/>
            <w:bottom w:val="none" w:sz="0" w:space="0" w:color="auto"/>
            <w:right w:val="none" w:sz="0" w:space="0" w:color="auto"/>
          </w:divBdr>
          <w:divsChild>
            <w:div w:id="146746308">
              <w:marLeft w:val="0"/>
              <w:marRight w:val="0"/>
              <w:marTop w:val="0"/>
              <w:marBottom w:val="0"/>
              <w:divBdr>
                <w:top w:val="none" w:sz="0" w:space="0" w:color="auto"/>
                <w:left w:val="none" w:sz="0" w:space="0" w:color="auto"/>
                <w:bottom w:val="none" w:sz="0" w:space="0" w:color="auto"/>
                <w:right w:val="none" w:sz="0" w:space="0" w:color="auto"/>
              </w:divBdr>
              <w:divsChild>
                <w:div w:id="1635871265">
                  <w:marLeft w:val="0"/>
                  <w:marRight w:val="0"/>
                  <w:marTop w:val="0"/>
                  <w:marBottom w:val="0"/>
                  <w:divBdr>
                    <w:top w:val="none" w:sz="0" w:space="0" w:color="auto"/>
                    <w:left w:val="none" w:sz="0" w:space="0" w:color="auto"/>
                    <w:bottom w:val="none" w:sz="0" w:space="0" w:color="auto"/>
                    <w:right w:val="none" w:sz="0" w:space="0" w:color="auto"/>
                  </w:divBdr>
                  <w:divsChild>
                    <w:div w:id="447742258">
                      <w:marLeft w:val="0"/>
                      <w:marRight w:val="0"/>
                      <w:marTop w:val="0"/>
                      <w:marBottom w:val="0"/>
                      <w:divBdr>
                        <w:top w:val="none" w:sz="0" w:space="0" w:color="auto"/>
                        <w:left w:val="none" w:sz="0" w:space="0" w:color="auto"/>
                        <w:bottom w:val="none" w:sz="0" w:space="0" w:color="auto"/>
                        <w:right w:val="none" w:sz="0" w:space="0" w:color="auto"/>
                      </w:divBdr>
                      <w:divsChild>
                        <w:div w:id="1177231570">
                          <w:marLeft w:val="0"/>
                          <w:marRight w:val="0"/>
                          <w:marTop w:val="0"/>
                          <w:marBottom w:val="0"/>
                          <w:divBdr>
                            <w:top w:val="none" w:sz="0" w:space="0" w:color="auto"/>
                            <w:left w:val="none" w:sz="0" w:space="0" w:color="auto"/>
                            <w:bottom w:val="none" w:sz="0" w:space="0" w:color="auto"/>
                            <w:right w:val="none" w:sz="0" w:space="0" w:color="auto"/>
                          </w:divBdr>
                          <w:divsChild>
                            <w:div w:id="2131976998">
                              <w:marLeft w:val="0"/>
                              <w:marRight w:val="0"/>
                              <w:marTop w:val="0"/>
                              <w:marBottom w:val="0"/>
                              <w:divBdr>
                                <w:top w:val="none" w:sz="0" w:space="0" w:color="auto"/>
                                <w:left w:val="none" w:sz="0" w:space="0" w:color="auto"/>
                                <w:bottom w:val="none" w:sz="0" w:space="0" w:color="auto"/>
                                <w:right w:val="none" w:sz="0" w:space="0" w:color="auto"/>
                              </w:divBdr>
                              <w:divsChild>
                                <w:div w:id="1446540453">
                                  <w:marLeft w:val="0"/>
                                  <w:marRight w:val="0"/>
                                  <w:marTop w:val="0"/>
                                  <w:marBottom w:val="0"/>
                                  <w:divBdr>
                                    <w:top w:val="none" w:sz="0" w:space="0" w:color="auto"/>
                                    <w:left w:val="none" w:sz="0" w:space="0" w:color="auto"/>
                                    <w:bottom w:val="none" w:sz="0" w:space="0" w:color="auto"/>
                                    <w:right w:val="none" w:sz="0" w:space="0" w:color="auto"/>
                                  </w:divBdr>
                                  <w:divsChild>
                                    <w:div w:id="1896433391">
                                      <w:marLeft w:val="0"/>
                                      <w:marRight w:val="0"/>
                                      <w:marTop w:val="0"/>
                                      <w:marBottom w:val="0"/>
                                      <w:divBdr>
                                        <w:top w:val="none" w:sz="0" w:space="0" w:color="auto"/>
                                        <w:left w:val="none" w:sz="0" w:space="0" w:color="auto"/>
                                        <w:bottom w:val="none" w:sz="0" w:space="0" w:color="auto"/>
                                        <w:right w:val="none" w:sz="0" w:space="0" w:color="auto"/>
                                      </w:divBdr>
                                      <w:divsChild>
                                        <w:div w:id="19362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497861">
          <w:marLeft w:val="0"/>
          <w:marRight w:val="0"/>
          <w:marTop w:val="0"/>
          <w:marBottom w:val="0"/>
          <w:divBdr>
            <w:top w:val="none" w:sz="0" w:space="0" w:color="auto"/>
            <w:left w:val="none" w:sz="0" w:space="0" w:color="auto"/>
            <w:bottom w:val="none" w:sz="0" w:space="0" w:color="auto"/>
            <w:right w:val="none" w:sz="0" w:space="0" w:color="auto"/>
          </w:divBdr>
          <w:divsChild>
            <w:div w:id="439644495">
              <w:marLeft w:val="0"/>
              <w:marRight w:val="0"/>
              <w:marTop w:val="0"/>
              <w:marBottom w:val="0"/>
              <w:divBdr>
                <w:top w:val="none" w:sz="0" w:space="0" w:color="auto"/>
                <w:left w:val="none" w:sz="0" w:space="0" w:color="auto"/>
                <w:bottom w:val="none" w:sz="0" w:space="0" w:color="auto"/>
                <w:right w:val="none" w:sz="0" w:space="0" w:color="auto"/>
              </w:divBdr>
              <w:divsChild>
                <w:div w:id="1758012659">
                  <w:marLeft w:val="0"/>
                  <w:marRight w:val="0"/>
                  <w:marTop w:val="0"/>
                  <w:marBottom w:val="0"/>
                  <w:divBdr>
                    <w:top w:val="none" w:sz="0" w:space="0" w:color="auto"/>
                    <w:left w:val="none" w:sz="0" w:space="0" w:color="auto"/>
                    <w:bottom w:val="none" w:sz="0" w:space="0" w:color="auto"/>
                    <w:right w:val="none" w:sz="0" w:space="0" w:color="auto"/>
                  </w:divBdr>
                  <w:divsChild>
                    <w:div w:id="738554447">
                      <w:marLeft w:val="0"/>
                      <w:marRight w:val="0"/>
                      <w:marTop w:val="0"/>
                      <w:marBottom w:val="0"/>
                      <w:divBdr>
                        <w:top w:val="none" w:sz="0" w:space="0" w:color="auto"/>
                        <w:left w:val="none" w:sz="0" w:space="0" w:color="auto"/>
                        <w:bottom w:val="none" w:sz="0" w:space="0" w:color="auto"/>
                        <w:right w:val="none" w:sz="0" w:space="0" w:color="auto"/>
                      </w:divBdr>
                      <w:divsChild>
                        <w:div w:id="974140798">
                          <w:marLeft w:val="0"/>
                          <w:marRight w:val="0"/>
                          <w:marTop w:val="0"/>
                          <w:marBottom w:val="0"/>
                          <w:divBdr>
                            <w:top w:val="none" w:sz="0" w:space="0" w:color="auto"/>
                            <w:left w:val="none" w:sz="0" w:space="0" w:color="auto"/>
                            <w:bottom w:val="none" w:sz="0" w:space="0" w:color="auto"/>
                            <w:right w:val="none" w:sz="0" w:space="0" w:color="auto"/>
                          </w:divBdr>
                          <w:divsChild>
                            <w:div w:id="1664120535">
                              <w:marLeft w:val="0"/>
                              <w:marRight w:val="0"/>
                              <w:marTop w:val="0"/>
                              <w:marBottom w:val="0"/>
                              <w:divBdr>
                                <w:top w:val="none" w:sz="0" w:space="0" w:color="auto"/>
                                <w:left w:val="none" w:sz="0" w:space="0" w:color="auto"/>
                                <w:bottom w:val="none" w:sz="0" w:space="0" w:color="auto"/>
                                <w:right w:val="none" w:sz="0" w:space="0" w:color="auto"/>
                              </w:divBdr>
                              <w:divsChild>
                                <w:div w:id="490800741">
                                  <w:marLeft w:val="0"/>
                                  <w:marRight w:val="0"/>
                                  <w:marTop w:val="0"/>
                                  <w:marBottom w:val="0"/>
                                  <w:divBdr>
                                    <w:top w:val="none" w:sz="0" w:space="0" w:color="auto"/>
                                    <w:left w:val="none" w:sz="0" w:space="0" w:color="auto"/>
                                    <w:bottom w:val="none" w:sz="0" w:space="0" w:color="auto"/>
                                    <w:right w:val="none" w:sz="0" w:space="0" w:color="auto"/>
                                  </w:divBdr>
                                  <w:divsChild>
                                    <w:div w:id="160585391">
                                      <w:marLeft w:val="0"/>
                                      <w:marRight w:val="0"/>
                                      <w:marTop w:val="0"/>
                                      <w:marBottom w:val="0"/>
                                      <w:divBdr>
                                        <w:top w:val="none" w:sz="0" w:space="0" w:color="auto"/>
                                        <w:left w:val="none" w:sz="0" w:space="0" w:color="auto"/>
                                        <w:bottom w:val="none" w:sz="0" w:space="0" w:color="auto"/>
                                        <w:right w:val="none" w:sz="0" w:space="0" w:color="auto"/>
                                      </w:divBdr>
                                      <w:divsChild>
                                        <w:div w:id="2021084157">
                                          <w:marLeft w:val="0"/>
                                          <w:marRight w:val="0"/>
                                          <w:marTop w:val="0"/>
                                          <w:marBottom w:val="0"/>
                                          <w:divBdr>
                                            <w:top w:val="none" w:sz="0" w:space="0" w:color="auto"/>
                                            <w:left w:val="none" w:sz="0" w:space="0" w:color="auto"/>
                                            <w:bottom w:val="none" w:sz="0" w:space="0" w:color="auto"/>
                                            <w:right w:val="none" w:sz="0" w:space="0" w:color="auto"/>
                                          </w:divBdr>
                                          <w:divsChild>
                                            <w:div w:id="81876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6413309">
          <w:marLeft w:val="0"/>
          <w:marRight w:val="0"/>
          <w:marTop w:val="0"/>
          <w:marBottom w:val="0"/>
          <w:divBdr>
            <w:top w:val="none" w:sz="0" w:space="0" w:color="auto"/>
            <w:left w:val="none" w:sz="0" w:space="0" w:color="auto"/>
            <w:bottom w:val="none" w:sz="0" w:space="0" w:color="auto"/>
            <w:right w:val="none" w:sz="0" w:space="0" w:color="auto"/>
          </w:divBdr>
          <w:divsChild>
            <w:div w:id="1597907618">
              <w:marLeft w:val="0"/>
              <w:marRight w:val="0"/>
              <w:marTop w:val="0"/>
              <w:marBottom w:val="0"/>
              <w:divBdr>
                <w:top w:val="none" w:sz="0" w:space="0" w:color="auto"/>
                <w:left w:val="none" w:sz="0" w:space="0" w:color="auto"/>
                <w:bottom w:val="none" w:sz="0" w:space="0" w:color="auto"/>
                <w:right w:val="none" w:sz="0" w:space="0" w:color="auto"/>
              </w:divBdr>
              <w:divsChild>
                <w:div w:id="491139325">
                  <w:marLeft w:val="0"/>
                  <w:marRight w:val="0"/>
                  <w:marTop w:val="0"/>
                  <w:marBottom w:val="0"/>
                  <w:divBdr>
                    <w:top w:val="none" w:sz="0" w:space="0" w:color="auto"/>
                    <w:left w:val="none" w:sz="0" w:space="0" w:color="auto"/>
                    <w:bottom w:val="none" w:sz="0" w:space="0" w:color="auto"/>
                    <w:right w:val="none" w:sz="0" w:space="0" w:color="auto"/>
                  </w:divBdr>
                  <w:divsChild>
                    <w:div w:id="877595079">
                      <w:marLeft w:val="0"/>
                      <w:marRight w:val="0"/>
                      <w:marTop w:val="0"/>
                      <w:marBottom w:val="0"/>
                      <w:divBdr>
                        <w:top w:val="none" w:sz="0" w:space="0" w:color="auto"/>
                        <w:left w:val="none" w:sz="0" w:space="0" w:color="auto"/>
                        <w:bottom w:val="none" w:sz="0" w:space="0" w:color="auto"/>
                        <w:right w:val="none" w:sz="0" w:space="0" w:color="auto"/>
                      </w:divBdr>
                      <w:divsChild>
                        <w:div w:id="152375679">
                          <w:marLeft w:val="0"/>
                          <w:marRight w:val="0"/>
                          <w:marTop w:val="0"/>
                          <w:marBottom w:val="0"/>
                          <w:divBdr>
                            <w:top w:val="none" w:sz="0" w:space="0" w:color="auto"/>
                            <w:left w:val="none" w:sz="0" w:space="0" w:color="auto"/>
                            <w:bottom w:val="none" w:sz="0" w:space="0" w:color="auto"/>
                            <w:right w:val="none" w:sz="0" w:space="0" w:color="auto"/>
                          </w:divBdr>
                          <w:divsChild>
                            <w:div w:id="1984507837">
                              <w:marLeft w:val="0"/>
                              <w:marRight w:val="0"/>
                              <w:marTop w:val="0"/>
                              <w:marBottom w:val="0"/>
                              <w:divBdr>
                                <w:top w:val="none" w:sz="0" w:space="0" w:color="auto"/>
                                <w:left w:val="none" w:sz="0" w:space="0" w:color="auto"/>
                                <w:bottom w:val="none" w:sz="0" w:space="0" w:color="auto"/>
                                <w:right w:val="none" w:sz="0" w:space="0" w:color="auto"/>
                              </w:divBdr>
                              <w:divsChild>
                                <w:div w:id="805582024">
                                  <w:marLeft w:val="0"/>
                                  <w:marRight w:val="0"/>
                                  <w:marTop w:val="0"/>
                                  <w:marBottom w:val="0"/>
                                  <w:divBdr>
                                    <w:top w:val="none" w:sz="0" w:space="0" w:color="auto"/>
                                    <w:left w:val="none" w:sz="0" w:space="0" w:color="auto"/>
                                    <w:bottom w:val="none" w:sz="0" w:space="0" w:color="auto"/>
                                    <w:right w:val="none" w:sz="0" w:space="0" w:color="auto"/>
                                  </w:divBdr>
                                  <w:divsChild>
                                    <w:div w:id="886530209">
                                      <w:marLeft w:val="0"/>
                                      <w:marRight w:val="0"/>
                                      <w:marTop w:val="0"/>
                                      <w:marBottom w:val="0"/>
                                      <w:divBdr>
                                        <w:top w:val="none" w:sz="0" w:space="0" w:color="auto"/>
                                        <w:left w:val="none" w:sz="0" w:space="0" w:color="auto"/>
                                        <w:bottom w:val="none" w:sz="0" w:space="0" w:color="auto"/>
                                        <w:right w:val="none" w:sz="0" w:space="0" w:color="auto"/>
                                      </w:divBdr>
                                      <w:divsChild>
                                        <w:div w:id="19682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149874">
          <w:marLeft w:val="0"/>
          <w:marRight w:val="0"/>
          <w:marTop w:val="0"/>
          <w:marBottom w:val="0"/>
          <w:divBdr>
            <w:top w:val="none" w:sz="0" w:space="0" w:color="auto"/>
            <w:left w:val="none" w:sz="0" w:space="0" w:color="auto"/>
            <w:bottom w:val="none" w:sz="0" w:space="0" w:color="auto"/>
            <w:right w:val="none" w:sz="0" w:space="0" w:color="auto"/>
          </w:divBdr>
          <w:divsChild>
            <w:div w:id="727650325">
              <w:marLeft w:val="0"/>
              <w:marRight w:val="0"/>
              <w:marTop w:val="0"/>
              <w:marBottom w:val="0"/>
              <w:divBdr>
                <w:top w:val="none" w:sz="0" w:space="0" w:color="auto"/>
                <w:left w:val="none" w:sz="0" w:space="0" w:color="auto"/>
                <w:bottom w:val="none" w:sz="0" w:space="0" w:color="auto"/>
                <w:right w:val="none" w:sz="0" w:space="0" w:color="auto"/>
              </w:divBdr>
              <w:divsChild>
                <w:div w:id="925967073">
                  <w:marLeft w:val="0"/>
                  <w:marRight w:val="0"/>
                  <w:marTop w:val="0"/>
                  <w:marBottom w:val="0"/>
                  <w:divBdr>
                    <w:top w:val="none" w:sz="0" w:space="0" w:color="auto"/>
                    <w:left w:val="none" w:sz="0" w:space="0" w:color="auto"/>
                    <w:bottom w:val="none" w:sz="0" w:space="0" w:color="auto"/>
                    <w:right w:val="none" w:sz="0" w:space="0" w:color="auto"/>
                  </w:divBdr>
                  <w:divsChild>
                    <w:div w:id="167058605">
                      <w:marLeft w:val="0"/>
                      <w:marRight w:val="0"/>
                      <w:marTop w:val="0"/>
                      <w:marBottom w:val="0"/>
                      <w:divBdr>
                        <w:top w:val="none" w:sz="0" w:space="0" w:color="auto"/>
                        <w:left w:val="none" w:sz="0" w:space="0" w:color="auto"/>
                        <w:bottom w:val="none" w:sz="0" w:space="0" w:color="auto"/>
                        <w:right w:val="none" w:sz="0" w:space="0" w:color="auto"/>
                      </w:divBdr>
                      <w:divsChild>
                        <w:div w:id="163981465">
                          <w:marLeft w:val="0"/>
                          <w:marRight w:val="0"/>
                          <w:marTop w:val="0"/>
                          <w:marBottom w:val="0"/>
                          <w:divBdr>
                            <w:top w:val="none" w:sz="0" w:space="0" w:color="auto"/>
                            <w:left w:val="none" w:sz="0" w:space="0" w:color="auto"/>
                            <w:bottom w:val="none" w:sz="0" w:space="0" w:color="auto"/>
                            <w:right w:val="none" w:sz="0" w:space="0" w:color="auto"/>
                          </w:divBdr>
                          <w:divsChild>
                            <w:div w:id="329720951">
                              <w:marLeft w:val="0"/>
                              <w:marRight w:val="0"/>
                              <w:marTop w:val="0"/>
                              <w:marBottom w:val="0"/>
                              <w:divBdr>
                                <w:top w:val="none" w:sz="0" w:space="0" w:color="auto"/>
                                <w:left w:val="none" w:sz="0" w:space="0" w:color="auto"/>
                                <w:bottom w:val="none" w:sz="0" w:space="0" w:color="auto"/>
                                <w:right w:val="none" w:sz="0" w:space="0" w:color="auto"/>
                              </w:divBdr>
                              <w:divsChild>
                                <w:div w:id="46607797">
                                  <w:marLeft w:val="0"/>
                                  <w:marRight w:val="0"/>
                                  <w:marTop w:val="0"/>
                                  <w:marBottom w:val="0"/>
                                  <w:divBdr>
                                    <w:top w:val="none" w:sz="0" w:space="0" w:color="auto"/>
                                    <w:left w:val="none" w:sz="0" w:space="0" w:color="auto"/>
                                    <w:bottom w:val="none" w:sz="0" w:space="0" w:color="auto"/>
                                    <w:right w:val="none" w:sz="0" w:space="0" w:color="auto"/>
                                  </w:divBdr>
                                  <w:divsChild>
                                    <w:div w:id="1189371614">
                                      <w:marLeft w:val="0"/>
                                      <w:marRight w:val="0"/>
                                      <w:marTop w:val="0"/>
                                      <w:marBottom w:val="0"/>
                                      <w:divBdr>
                                        <w:top w:val="none" w:sz="0" w:space="0" w:color="auto"/>
                                        <w:left w:val="none" w:sz="0" w:space="0" w:color="auto"/>
                                        <w:bottom w:val="none" w:sz="0" w:space="0" w:color="auto"/>
                                        <w:right w:val="none" w:sz="0" w:space="0" w:color="auto"/>
                                      </w:divBdr>
                                      <w:divsChild>
                                        <w:div w:id="523985570">
                                          <w:marLeft w:val="0"/>
                                          <w:marRight w:val="0"/>
                                          <w:marTop w:val="0"/>
                                          <w:marBottom w:val="0"/>
                                          <w:divBdr>
                                            <w:top w:val="none" w:sz="0" w:space="0" w:color="auto"/>
                                            <w:left w:val="none" w:sz="0" w:space="0" w:color="auto"/>
                                            <w:bottom w:val="none" w:sz="0" w:space="0" w:color="auto"/>
                                            <w:right w:val="none" w:sz="0" w:space="0" w:color="auto"/>
                                          </w:divBdr>
                                          <w:divsChild>
                                            <w:div w:id="3671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9823123">
          <w:marLeft w:val="0"/>
          <w:marRight w:val="0"/>
          <w:marTop w:val="0"/>
          <w:marBottom w:val="0"/>
          <w:divBdr>
            <w:top w:val="none" w:sz="0" w:space="0" w:color="auto"/>
            <w:left w:val="none" w:sz="0" w:space="0" w:color="auto"/>
            <w:bottom w:val="none" w:sz="0" w:space="0" w:color="auto"/>
            <w:right w:val="none" w:sz="0" w:space="0" w:color="auto"/>
          </w:divBdr>
          <w:divsChild>
            <w:div w:id="1914706144">
              <w:marLeft w:val="0"/>
              <w:marRight w:val="0"/>
              <w:marTop w:val="0"/>
              <w:marBottom w:val="0"/>
              <w:divBdr>
                <w:top w:val="none" w:sz="0" w:space="0" w:color="auto"/>
                <w:left w:val="none" w:sz="0" w:space="0" w:color="auto"/>
                <w:bottom w:val="none" w:sz="0" w:space="0" w:color="auto"/>
                <w:right w:val="none" w:sz="0" w:space="0" w:color="auto"/>
              </w:divBdr>
              <w:divsChild>
                <w:div w:id="1350527627">
                  <w:marLeft w:val="0"/>
                  <w:marRight w:val="0"/>
                  <w:marTop w:val="0"/>
                  <w:marBottom w:val="0"/>
                  <w:divBdr>
                    <w:top w:val="none" w:sz="0" w:space="0" w:color="auto"/>
                    <w:left w:val="none" w:sz="0" w:space="0" w:color="auto"/>
                    <w:bottom w:val="none" w:sz="0" w:space="0" w:color="auto"/>
                    <w:right w:val="none" w:sz="0" w:space="0" w:color="auto"/>
                  </w:divBdr>
                  <w:divsChild>
                    <w:div w:id="696736469">
                      <w:marLeft w:val="0"/>
                      <w:marRight w:val="0"/>
                      <w:marTop w:val="0"/>
                      <w:marBottom w:val="0"/>
                      <w:divBdr>
                        <w:top w:val="none" w:sz="0" w:space="0" w:color="auto"/>
                        <w:left w:val="none" w:sz="0" w:space="0" w:color="auto"/>
                        <w:bottom w:val="none" w:sz="0" w:space="0" w:color="auto"/>
                        <w:right w:val="none" w:sz="0" w:space="0" w:color="auto"/>
                      </w:divBdr>
                      <w:divsChild>
                        <w:div w:id="1756978297">
                          <w:marLeft w:val="0"/>
                          <w:marRight w:val="0"/>
                          <w:marTop w:val="0"/>
                          <w:marBottom w:val="0"/>
                          <w:divBdr>
                            <w:top w:val="none" w:sz="0" w:space="0" w:color="auto"/>
                            <w:left w:val="none" w:sz="0" w:space="0" w:color="auto"/>
                            <w:bottom w:val="none" w:sz="0" w:space="0" w:color="auto"/>
                            <w:right w:val="none" w:sz="0" w:space="0" w:color="auto"/>
                          </w:divBdr>
                          <w:divsChild>
                            <w:div w:id="1999923617">
                              <w:marLeft w:val="0"/>
                              <w:marRight w:val="0"/>
                              <w:marTop w:val="0"/>
                              <w:marBottom w:val="0"/>
                              <w:divBdr>
                                <w:top w:val="none" w:sz="0" w:space="0" w:color="auto"/>
                                <w:left w:val="none" w:sz="0" w:space="0" w:color="auto"/>
                                <w:bottom w:val="none" w:sz="0" w:space="0" w:color="auto"/>
                                <w:right w:val="none" w:sz="0" w:space="0" w:color="auto"/>
                              </w:divBdr>
                              <w:divsChild>
                                <w:div w:id="940801780">
                                  <w:marLeft w:val="0"/>
                                  <w:marRight w:val="0"/>
                                  <w:marTop w:val="0"/>
                                  <w:marBottom w:val="0"/>
                                  <w:divBdr>
                                    <w:top w:val="none" w:sz="0" w:space="0" w:color="auto"/>
                                    <w:left w:val="none" w:sz="0" w:space="0" w:color="auto"/>
                                    <w:bottom w:val="none" w:sz="0" w:space="0" w:color="auto"/>
                                    <w:right w:val="none" w:sz="0" w:space="0" w:color="auto"/>
                                  </w:divBdr>
                                  <w:divsChild>
                                    <w:div w:id="296567711">
                                      <w:marLeft w:val="0"/>
                                      <w:marRight w:val="0"/>
                                      <w:marTop w:val="0"/>
                                      <w:marBottom w:val="0"/>
                                      <w:divBdr>
                                        <w:top w:val="none" w:sz="0" w:space="0" w:color="auto"/>
                                        <w:left w:val="none" w:sz="0" w:space="0" w:color="auto"/>
                                        <w:bottom w:val="none" w:sz="0" w:space="0" w:color="auto"/>
                                        <w:right w:val="none" w:sz="0" w:space="0" w:color="auto"/>
                                      </w:divBdr>
                                      <w:divsChild>
                                        <w:div w:id="5547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740225">
          <w:marLeft w:val="0"/>
          <w:marRight w:val="0"/>
          <w:marTop w:val="0"/>
          <w:marBottom w:val="0"/>
          <w:divBdr>
            <w:top w:val="none" w:sz="0" w:space="0" w:color="auto"/>
            <w:left w:val="none" w:sz="0" w:space="0" w:color="auto"/>
            <w:bottom w:val="none" w:sz="0" w:space="0" w:color="auto"/>
            <w:right w:val="none" w:sz="0" w:space="0" w:color="auto"/>
          </w:divBdr>
          <w:divsChild>
            <w:div w:id="218513640">
              <w:marLeft w:val="0"/>
              <w:marRight w:val="0"/>
              <w:marTop w:val="0"/>
              <w:marBottom w:val="0"/>
              <w:divBdr>
                <w:top w:val="none" w:sz="0" w:space="0" w:color="auto"/>
                <w:left w:val="none" w:sz="0" w:space="0" w:color="auto"/>
                <w:bottom w:val="none" w:sz="0" w:space="0" w:color="auto"/>
                <w:right w:val="none" w:sz="0" w:space="0" w:color="auto"/>
              </w:divBdr>
              <w:divsChild>
                <w:div w:id="970938051">
                  <w:marLeft w:val="0"/>
                  <w:marRight w:val="0"/>
                  <w:marTop w:val="0"/>
                  <w:marBottom w:val="0"/>
                  <w:divBdr>
                    <w:top w:val="none" w:sz="0" w:space="0" w:color="auto"/>
                    <w:left w:val="none" w:sz="0" w:space="0" w:color="auto"/>
                    <w:bottom w:val="none" w:sz="0" w:space="0" w:color="auto"/>
                    <w:right w:val="none" w:sz="0" w:space="0" w:color="auto"/>
                  </w:divBdr>
                  <w:divsChild>
                    <w:div w:id="1895000680">
                      <w:marLeft w:val="0"/>
                      <w:marRight w:val="0"/>
                      <w:marTop w:val="0"/>
                      <w:marBottom w:val="0"/>
                      <w:divBdr>
                        <w:top w:val="none" w:sz="0" w:space="0" w:color="auto"/>
                        <w:left w:val="none" w:sz="0" w:space="0" w:color="auto"/>
                        <w:bottom w:val="none" w:sz="0" w:space="0" w:color="auto"/>
                        <w:right w:val="none" w:sz="0" w:space="0" w:color="auto"/>
                      </w:divBdr>
                      <w:divsChild>
                        <w:div w:id="1675180159">
                          <w:marLeft w:val="0"/>
                          <w:marRight w:val="0"/>
                          <w:marTop w:val="0"/>
                          <w:marBottom w:val="0"/>
                          <w:divBdr>
                            <w:top w:val="none" w:sz="0" w:space="0" w:color="auto"/>
                            <w:left w:val="none" w:sz="0" w:space="0" w:color="auto"/>
                            <w:bottom w:val="none" w:sz="0" w:space="0" w:color="auto"/>
                            <w:right w:val="none" w:sz="0" w:space="0" w:color="auto"/>
                          </w:divBdr>
                          <w:divsChild>
                            <w:div w:id="117339991">
                              <w:marLeft w:val="0"/>
                              <w:marRight w:val="0"/>
                              <w:marTop w:val="0"/>
                              <w:marBottom w:val="0"/>
                              <w:divBdr>
                                <w:top w:val="none" w:sz="0" w:space="0" w:color="auto"/>
                                <w:left w:val="none" w:sz="0" w:space="0" w:color="auto"/>
                                <w:bottom w:val="none" w:sz="0" w:space="0" w:color="auto"/>
                                <w:right w:val="none" w:sz="0" w:space="0" w:color="auto"/>
                              </w:divBdr>
                              <w:divsChild>
                                <w:div w:id="1209410906">
                                  <w:marLeft w:val="0"/>
                                  <w:marRight w:val="0"/>
                                  <w:marTop w:val="0"/>
                                  <w:marBottom w:val="0"/>
                                  <w:divBdr>
                                    <w:top w:val="none" w:sz="0" w:space="0" w:color="auto"/>
                                    <w:left w:val="none" w:sz="0" w:space="0" w:color="auto"/>
                                    <w:bottom w:val="none" w:sz="0" w:space="0" w:color="auto"/>
                                    <w:right w:val="none" w:sz="0" w:space="0" w:color="auto"/>
                                  </w:divBdr>
                                  <w:divsChild>
                                    <w:div w:id="322130117">
                                      <w:marLeft w:val="0"/>
                                      <w:marRight w:val="0"/>
                                      <w:marTop w:val="0"/>
                                      <w:marBottom w:val="0"/>
                                      <w:divBdr>
                                        <w:top w:val="none" w:sz="0" w:space="0" w:color="auto"/>
                                        <w:left w:val="none" w:sz="0" w:space="0" w:color="auto"/>
                                        <w:bottom w:val="none" w:sz="0" w:space="0" w:color="auto"/>
                                        <w:right w:val="none" w:sz="0" w:space="0" w:color="auto"/>
                                      </w:divBdr>
                                      <w:divsChild>
                                        <w:div w:id="51929932">
                                          <w:marLeft w:val="0"/>
                                          <w:marRight w:val="0"/>
                                          <w:marTop w:val="0"/>
                                          <w:marBottom w:val="0"/>
                                          <w:divBdr>
                                            <w:top w:val="none" w:sz="0" w:space="0" w:color="auto"/>
                                            <w:left w:val="none" w:sz="0" w:space="0" w:color="auto"/>
                                            <w:bottom w:val="none" w:sz="0" w:space="0" w:color="auto"/>
                                            <w:right w:val="none" w:sz="0" w:space="0" w:color="auto"/>
                                          </w:divBdr>
                                          <w:divsChild>
                                            <w:div w:id="15414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8626375">
          <w:marLeft w:val="0"/>
          <w:marRight w:val="0"/>
          <w:marTop w:val="0"/>
          <w:marBottom w:val="0"/>
          <w:divBdr>
            <w:top w:val="none" w:sz="0" w:space="0" w:color="auto"/>
            <w:left w:val="none" w:sz="0" w:space="0" w:color="auto"/>
            <w:bottom w:val="none" w:sz="0" w:space="0" w:color="auto"/>
            <w:right w:val="none" w:sz="0" w:space="0" w:color="auto"/>
          </w:divBdr>
          <w:divsChild>
            <w:div w:id="2119762604">
              <w:marLeft w:val="0"/>
              <w:marRight w:val="0"/>
              <w:marTop w:val="0"/>
              <w:marBottom w:val="0"/>
              <w:divBdr>
                <w:top w:val="none" w:sz="0" w:space="0" w:color="auto"/>
                <w:left w:val="none" w:sz="0" w:space="0" w:color="auto"/>
                <w:bottom w:val="none" w:sz="0" w:space="0" w:color="auto"/>
                <w:right w:val="none" w:sz="0" w:space="0" w:color="auto"/>
              </w:divBdr>
              <w:divsChild>
                <w:div w:id="354424840">
                  <w:marLeft w:val="0"/>
                  <w:marRight w:val="0"/>
                  <w:marTop w:val="0"/>
                  <w:marBottom w:val="0"/>
                  <w:divBdr>
                    <w:top w:val="none" w:sz="0" w:space="0" w:color="auto"/>
                    <w:left w:val="none" w:sz="0" w:space="0" w:color="auto"/>
                    <w:bottom w:val="none" w:sz="0" w:space="0" w:color="auto"/>
                    <w:right w:val="none" w:sz="0" w:space="0" w:color="auto"/>
                  </w:divBdr>
                  <w:divsChild>
                    <w:div w:id="623803648">
                      <w:marLeft w:val="0"/>
                      <w:marRight w:val="0"/>
                      <w:marTop w:val="0"/>
                      <w:marBottom w:val="0"/>
                      <w:divBdr>
                        <w:top w:val="none" w:sz="0" w:space="0" w:color="auto"/>
                        <w:left w:val="none" w:sz="0" w:space="0" w:color="auto"/>
                        <w:bottom w:val="none" w:sz="0" w:space="0" w:color="auto"/>
                        <w:right w:val="none" w:sz="0" w:space="0" w:color="auto"/>
                      </w:divBdr>
                      <w:divsChild>
                        <w:div w:id="169568658">
                          <w:marLeft w:val="0"/>
                          <w:marRight w:val="0"/>
                          <w:marTop w:val="0"/>
                          <w:marBottom w:val="0"/>
                          <w:divBdr>
                            <w:top w:val="none" w:sz="0" w:space="0" w:color="auto"/>
                            <w:left w:val="none" w:sz="0" w:space="0" w:color="auto"/>
                            <w:bottom w:val="none" w:sz="0" w:space="0" w:color="auto"/>
                            <w:right w:val="none" w:sz="0" w:space="0" w:color="auto"/>
                          </w:divBdr>
                          <w:divsChild>
                            <w:div w:id="161237621">
                              <w:marLeft w:val="0"/>
                              <w:marRight w:val="0"/>
                              <w:marTop w:val="0"/>
                              <w:marBottom w:val="0"/>
                              <w:divBdr>
                                <w:top w:val="none" w:sz="0" w:space="0" w:color="auto"/>
                                <w:left w:val="none" w:sz="0" w:space="0" w:color="auto"/>
                                <w:bottom w:val="none" w:sz="0" w:space="0" w:color="auto"/>
                                <w:right w:val="none" w:sz="0" w:space="0" w:color="auto"/>
                              </w:divBdr>
                              <w:divsChild>
                                <w:div w:id="256645646">
                                  <w:marLeft w:val="0"/>
                                  <w:marRight w:val="0"/>
                                  <w:marTop w:val="0"/>
                                  <w:marBottom w:val="0"/>
                                  <w:divBdr>
                                    <w:top w:val="none" w:sz="0" w:space="0" w:color="auto"/>
                                    <w:left w:val="none" w:sz="0" w:space="0" w:color="auto"/>
                                    <w:bottom w:val="none" w:sz="0" w:space="0" w:color="auto"/>
                                    <w:right w:val="none" w:sz="0" w:space="0" w:color="auto"/>
                                  </w:divBdr>
                                  <w:divsChild>
                                    <w:div w:id="396057787">
                                      <w:marLeft w:val="0"/>
                                      <w:marRight w:val="0"/>
                                      <w:marTop w:val="0"/>
                                      <w:marBottom w:val="0"/>
                                      <w:divBdr>
                                        <w:top w:val="none" w:sz="0" w:space="0" w:color="auto"/>
                                        <w:left w:val="none" w:sz="0" w:space="0" w:color="auto"/>
                                        <w:bottom w:val="none" w:sz="0" w:space="0" w:color="auto"/>
                                        <w:right w:val="none" w:sz="0" w:space="0" w:color="auto"/>
                                      </w:divBdr>
                                      <w:divsChild>
                                        <w:div w:id="20227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679047">
          <w:marLeft w:val="0"/>
          <w:marRight w:val="0"/>
          <w:marTop w:val="0"/>
          <w:marBottom w:val="0"/>
          <w:divBdr>
            <w:top w:val="none" w:sz="0" w:space="0" w:color="auto"/>
            <w:left w:val="none" w:sz="0" w:space="0" w:color="auto"/>
            <w:bottom w:val="none" w:sz="0" w:space="0" w:color="auto"/>
            <w:right w:val="none" w:sz="0" w:space="0" w:color="auto"/>
          </w:divBdr>
          <w:divsChild>
            <w:div w:id="280040868">
              <w:marLeft w:val="0"/>
              <w:marRight w:val="0"/>
              <w:marTop w:val="0"/>
              <w:marBottom w:val="0"/>
              <w:divBdr>
                <w:top w:val="none" w:sz="0" w:space="0" w:color="auto"/>
                <w:left w:val="none" w:sz="0" w:space="0" w:color="auto"/>
                <w:bottom w:val="none" w:sz="0" w:space="0" w:color="auto"/>
                <w:right w:val="none" w:sz="0" w:space="0" w:color="auto"/>
              </w:divBdr>
              <w:divsChild>
                <w:div w:id="249657933">
                  <w:marLeft w:val="0"/>
                  <w:marRight w:val="0"/>
                  <w:marTop w:val="0"/>
                  <w:marBottom w:val="0"/>
                  <w:divBdr>
                    <w:top w:val="none" w:sz="0" w:space="0" w:color="auto"/>
                    <w:left w:val="none" w:sz="0" w:space="0" w:color="auto"/>
                    <w:bottom w:val="none" w:sz="0" w:space="0" w:color="auto"/>
                    <w:right w:val="none" w:sz="0" w:space="0" w:color="auto"/>
                  </w:divBdr>
                  <w:divsChild>
                    <w:div w:id="1796410756">
                      <w:marLeft w:val="0"/>
                      <w:marRight w:val="0"/>
                      <w:marTop w:val="0"/>
                      <w:marBottom w:val="0"/>
                      <w:divBdr>
                        <w:top w:val="none" w:sz="0" w:space="0" w:color="auto"/>
                        <w:left w:val="none" w:sz="0" w:space="0" w:color="auto"/>
                        <w:bottom w:val="none" w:sz="0" w:space="0" w:color="auto"/>
                        <w:right w:val="none" w:sz="0" w:space="0" w:color="auto"/>
                      </w:divBdr>
                      <w:divsChild>
                        <w:div w:id="1253706148">
                          <w:marLeft w:val="0"/>
                          <w:marRight w:val="0"/>
                          <w:marTop w:val="0"/>
                          <w:marBottom w:val="0"/>
                          <w:divBdr>
                            <w:top w:val="none" w:sz="0" w:space="0" w:color="auto"/>
                            <w:left w:val="none" w:sz="0" w:space="0" w:color="auto"/>
                            <w:bottom w:val="none" w:sz="0" w:space="0" w:color="auto"/>
                            <w:right w:val="none" w:sz="0" w:space="0" w:color="auto"/>
                          </w:divBdr>
                          <w:divsChild>
                            <w:div w:id="775101727">
                              <w:marLeft w:val="0"/>
                              <w:marRight w:val="0"/>
                              <w:marTop w:val="0"/>
                              <w:marBottom w:val="0"/>
                              <w:divBdr>
                                <w:top w:val="none" w:sz="0" w:space="0" w:color="auto"/>
                                <w:left w:val="none" w:sz="0" w:space="0" w:color="auto"/>
                                <w:bottom w:val="none" w:sz="0" w:space="0" w:color="auto"/>
                                <w:right w:val="none" w:sz="0" w:space="0" w:color="auto"/>
                              </w:divBdr>
                              <w:divsChild>
                                <w:div w:id="146558492">
                                  <w:marLeft w:val="0"/>
                                  <w:marRight w:val="0"/>
                                  <w:marTop w:val="0"/>
                                  <w:marBottom w:val="0"/>
                                  <w:divBdr>
                                    <w:top w:val="none" w:sz="0" w:space="0" w:color="auto"/>
                                    <w:left w:val="none" w:sz="0" w:space="0" w:color="auto"/>
                                    <w:bottom w:val="none" w:sz="0" w:space="0" w:color="auto"/>
                                    <w:right w:val="none" w:sz="0" w:space="0" w:color="auto"/>
                                  </w:divBdr>
                                  <w:divsChild>
                                    <w:div w:id="2091196045">
                                      <w:marLeft w:val="0"/>
                                      <w:marRight w:val="0"/>
                                      <w:marTop w:val="0"/>
                                      <w:marBottom w:val="0"/>
                                      <w:divBdr>
                                        <w:top w:val="none" w:sz="0" w:space="0" w:color="auto"/>
                                        <w:left w:val="none" w:sz="0" w:space="0" w:color="auto"/>
                                        <w:bottom w:val="none" w:sz="0" w:space="0" w:color="auto"/>
                                        <w:right w:val="none" w:sz="0" w:space="0" w:color="auto"/>
                                      </w:divBdr>
                                      <w:divsChild>
                                        <w:div w:id="1367174404">
                                          <w:marLeft w:val="0"/>
                                          <w:marRight w:val="0"/>
                                          <w:marTop w:val="0"/>
                                          <w:marBottom w:val="0"/>
                                          <w:divBdr>
                                            <w:top w:val="none" w:sz="0" w:space="0" w:color="auto"/>
                                            <w:left w:val="none" w:sz="0" w:space="0" w:color="auto"/>
                                            <w:bottom w:val="none" w:sz="0" w:space="0" w:color="auto"/>
                                            <w:right w:val="none" w:sz="0" w:space="0" w:color="auto"/>
                                          </w:divBdr>
                                          <w:divsChild>
                                            <w:div w:id="9342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0312277">
          <w:marLeft w:val="0"/>
          <w:marRight w:val="0"/>
          <w:marTop w:val="0"/>
          <w:marBottom w:val="0"/>
          <w:divBdr>
            <w:top w:val="none" w:sz="0" w:space="0" w:color="auto"/>
            <w:left w:val="none" w:sz="0" w:space="0" w:color="auto"/>
            <w:bottom w:val="none" w:sz="0" w:space="0" w:color="auto"/>
            <w:right w:val="none" w:sz="0" w:space="0" w:color="auto"/>
          </w:divBdr>
          <w:divsChild>
            <w:div w:id="515341827">
              <w:marLeft w:val="0"/>
              <w:marRight w:val="0"/>
              <w:marTop w:val="0"/>
              <w:marBottom w:val="0"/>
              <w:divBdr>
                <w:top w:val="none" w:sz="0" w:space="0" w:color="auto"/>
                <w:left w:val="none" w:sz="0" w:space="0" w:color="auto"/>
                <w:bottom w:val="none" w:sz="0" w:space="0" w:color="auto"/>
                <w:right w:val="none" w:sz="0" w:space="0" w:color="auto"/>
              </w:divBdr>
              <w:divsChild>
                <w:div w:id="1304236067">
                  <w:marLeft w:val="0"/>
                  <w:marRight w:val="0"/>
                  <w:marTop w:val="0"/>
                  <w:marBottom w:val="0"/>
                  <w:divBdr>
                    <w:top w:val="none" w:sz="0" w:space="0" w:color="auto"/>
                    <w:left w:val="none" w:sz="0" w:space="0" w:color="auto"/>
                    <w:bottom w:val="none" w:sz="0" w:space="0" w:color="auto"/>
                    <w:right w:val="none" w:sz="0" w:space="0" w:color="auto"/>
                  </w:divBdr>
                  <w:divsChild>
                    <w:div w:id="2087485147">
                      <w:marLeft w:val="0"/>
                      <w:marRight w:val="0"/>
                      <w:marTop w:val="0"/>
                      <w:marBottom w:val="0"/>
                      <w:divBdr>
                        <w:top w:val="none" w:sz="0" w:space="0" w:color="auto"/>
                        <w:left w:val="none" w:sz="0" w:space="0" w:color="auto"/>
                        <w:bottom w:val="none" w:sz="0" w:space="0" w:color="auto"/>
                        <w:right w:val="none" w:sz="0" w:space="0" w:color="auto"/>
                      </w:divBdr>
                      <w:divsChild>
                        <w:div w:id="1075662143">
                          <w:marLeft w:val="0"/>
                          <w:marRight w:val="0"/>
                          <w:marTop w:val="0"/>
                          <w:marBottom w:val="0"/>
                          <w:divBdr>
                            <w:top w:val="none" w:sz="0" w:space="0" w:color="auto"/>
                            <w:left w:val="none" w:sz="0" w:space="0" w:color="auto"/>
                            <w:bottom w:val="none" w:sz="0" w:space="0" w:color="auto"/>
                            <w:right w:val="none" w:sz="0" w:space="0" w:color="auto"/>
                          </w:divBdr>
                          <w:divsChild>
                            <w:div w:id="872500424">
                              <w:marLeft w:val="0"/>
                              <w:marRight w:val="0"/>
                              <w:marTop w:val="0"/>
                              <w:marBottom w:val="0"/>
                              <w:divBdr>
                                <w:top w:val="none" w:sz="0" w:space="0" w:color="auto"/>
                                <w:left w:val="none" w:sz="0" w:space="0" w:color="auto"/>
                                <w:bottom w:val="none" w:sz="0" w:space="0" w:color="auto"/>
                                <w:right w:val="none" w:sz="0" w:space="0" w:color="auto"/>
                              </w:divBdr>
                              <w:divsChild>
                                <w:div w:id="160044085">
                                  <w:marLeft w:val="0"/>
                                  <w:marRight w:val="0"/>
                                  <w:marTop w:val="0"/>
                                  <w:marBottom w:val="0"/>
                                  <w:divBdr>
                                    <w:top w:val="none" w:sz="0" w:space="0" w:color="auto"/>
                                    <w:left w:val="none" w:sz="0" w:space="0" w:color="auto"/>
                                    <w:bottom w:val="none" w:sz="0" w:space="0" w:color="auto"/>
                                    <w:right w:val="none" w:sz="0" w:space="0" w:color="auto"/>
                                  </w:divBdr>
                                  <w:divsChild>
                                    <w:div w:id="2019574912">
                                      <w:marLeft w:val="0"/>
                                      <w:marRight w:val="0"/>
                                      <w:marTop w:val="0"/>
                                      <w:marBottom w:val="0"/>
                                      <w:divBdr>
                                        <w:top w:val="none" w:sz="0" w:space="0" w:color="auto"/>
                                        <w:left w:val="none" w:sz="0" w:space="0" w:color="auto"/>
                                        <w:bottom w:val="none" w:sz="0" w:space="0" w:color="auto"/>
                                        <w:right w:val="none" w:sz="0" w:space="0" w:color="auto"/>
                                      </w:divBdr>
                                      <w:divsChild>
                                        <w:div w:id="180874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851099">
          <w:marLeft w:val="0"/>
          <w:marRight w:val="0"/>
          <w:marTop w:val="0"/>
          <w:marBottom w:val="0"/>
          <w:divBdr>
            <w:top w:val="none" w:sz="0" w:space="0" w:color="auto"/>
            <w:left w:val="none" w:sz="0" w:space="0" w:color="auto"/>
            <w:bottom w:val="none" w:sz="0" w:space="0" w:color="auto"/>
            <w:right w:val="none" w:sz="0" w:space="0" w:color="auto"/>
          </w:divBdr>
          <w:divsChild>
            <w:div w:id="250117862">
              <w:marLeft w:val="0"/>
              <w:marRight w:val="0"/>
              <w:marTop w:val="0"/>
              <w:marBottom w:val="0"/>
              <w:divBdr>
                <w:top w:val="none" w:sz="0" w:space="0" w:color="auto"/>
                <w:left w:val="none" w:sz="0" w:space="0" w:color="auto"/>
                <w:bottom w:val="none" w:sz="0" w:space="0" w:color="auto"/>
                <w:right w:val="none" w:sz="0" w:space="0" w:color="auto"/>
              </w:divBdr>
              <w:divsChild>
                <w:div w:id="1133714738">
                  <w:marLeft w:val="0"/>
                  <w:marRight w:val="0"/>
                  <w:marTop w:val="0"/>
                  <w:marBottom w:val="0"/>
                  <w:divBdr>
                    <w:top w:val="none" w:sz="0" w:space="0" w:color="auto"/>
                    <w:left w:val="none" w:sz="0" w:space="0" w:color="auto"/>
                    <w:bottom w:val="none" w:sz="0" w:space="0" w:color="auto"/>
                    <w:right w:val="none" w:sz="0" w:space="0" w:color="auto"/>
                  </w:divBdr>
                  <w:divsChild>
                    <w:div w:id="1749112142">
                      <w:marLeft w:val="0"/>
                      <w:marRight w:val="0"/>
                      <w:marTop w:val="0"/>
                      <w:marBottom w:val="0"/>
                      <w:divBdr>
                        <w:top w:val="none" w:sz="0" w:space="0" w:color="auto"/>
                        <w:left w:val="none" w:sz="0" w:space="0" w:color="auto"/>
                        <w:bottom w:val="none" w:sz="0" w:space="0" w:color="auto"/>
                        <w:right w:val="none" w:sz="0" w:space="0" w:color="auto"/>
                      </w:divBdr>
                      <w:divsChild>
                        <w:div w:id="2086417591">
                          <w:marLeft w:val="0"/>
                          <w:marRight w:val="0"/>
                          <w:marTop w:val="0"/>
                          <w:marBottom w:val="0"/>
                          <w:divBdr>
                            <w:top w:val="none" w:sz="0" w:space="0" w:color="auto"/>
                            <w:left w:val="none" w:sz="0" w:space="0" w:color="auto"/>
                            <w:bottom w:val="none" w:sz="0" w:space="0" w:color="auto"/>
                            <w:right w:val="none" w:sz="0" w:space="0" w:color="auto"/>
                          </w:divBdr>
                          <w:divsChild>
                            <w:div w:id="487400974">
                              <w:marLeft w:val="0"/>
                              <w:marRight w:val="0"/>
                              <w:marTop w:val="0"/>
                              <w:marBottom w:val="0"/>
                              <w:divBdr>
                                <w:top w:val="none" w:sz="0" w:space="0" w:color="auto"/>
                                <w:left w:val="none" w:sz="0" w:space="0" w:color="auto"/>
                                <w:bottom w:val="none" w:sz="0" w:space="0" w:color="auto"/>
                                <w:right w:val="none" w:sz="0" w:space="0" w:color="auto"/>
                              </w:divBdr>
                              <w:divsChild>
                                <w:div w:id="1176533498">
                                  <w:marLeft w:val="0"/>
                                  <w:marRight w:val="0"/>
                                  <w:marTop w:val="0"/>
                                  <w:marBottom w:val="0"/>
                                  <w:divBdr>
                                    <w:top w:val="none" w:sz="0" w:space="0" w:color="auto"/>
                                    <w:left w:val="none" w:sz="0" w:space="0" w:color="auto"/>
                                    <w:bottom w:val="none" w:sz="0" w:space="0" w:color="auto"/>
                                    <w:right w:val="none" w:sz="0" w:space="0" w:color="auto"/>
                                  </w:divBdr>
                                  <w:divsChild>
                                    <w:div w:id="12850923">
                                      <w:marLeft w:val="0"/>
                                      <w:marRight w:val="0"/>
                                      <w:marTop w:val="0"/>
                                      <w:marBottom w:val="0"/>
                                      <w:divBdr>
                                        <w:top w:val="none" w:sz="0" w:space="0" w:color="auto"/>
                                        <w:left w:val="none" w:sz="0" w:space="0" w:color="auto"/>
                                        <w:bottom w:val="none" w:sz="0" w:space="0" w:color="auto"/>
                                        <w:right w:val="none" w:sz="0" w:space="0" w:color="auto"/>
                                      </w:divBdr>
                                      <w:divsChild>
                                        <w:div w:id="626085707">
                                          <w:marLeft w:val="0"/>
                                          <w:marRight w:val="0"/>
                                          <w:marTop w:val="0"/>
                                          <w:marBottom w:val="0"/>
                                          <w:divBdr>
                                            <w:top w:val="none" w:sz="0" w:space="0" w:color="auto"/>
                                            <w:left w:val="none" w:sz="0" w:space="0" w:color="auto"/>
                                            <w:bottom w:val="none" w:sz="0" w:space="0" w:color="auto"/>
                                            <w:right w:val="none" w:sz="0" w:space="0" w:color="auto"/>
                                          </w:divBdr>
                                          <w:divsChild>
                                            <w:div w:id="17341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6205923">
          <w:marLeft w:val="0"/>
          <w:marRight w:val="0"/>
          <w:marTop w:val="0"/>
          <w:marBottom w:val="0"/>
          <w:divBdr>
            <w:top w:val="none" w:sz="0" w:space="0" w:color="auto"/>
            <w:left w:val="none" w:sz="0" w:space="0" w:color="auto"/>
            <w:bottom w:val="none" w:sz="0" w:space="0" w:color="auto"/>
            <w:right w:val="none" w:sz="0" w:space="0" w:color="auto"/>
          </w:divBdr>
          <w:divsChild>
            <w:div w:id="165946780">
              <w:marLeft w:val="0"/>
              <w:marRight w:val="0"/>
              <w:marTop w:val="0"/>
              <w:marBottom w:val="0"/>
              <w:divBdr>
                <w:top w:val="none" w:sz="0" w:space="0" w:color="auto"/>
                <w:left w:val="none" w:sz="0" w:space="0" w:color="auto"/>
                <w:bottom w:val="none" w:sz="0" w:space="0" w:color="auto"/>
                <w:right w:val="none" w:sz="0" w:space="0" w:color="auto"/>
              </w:divBdr>
              <w:divsChild>
                <w:div w:id="138543161">
                  <w:marLeft w:val="0"/>
                  <w:marRight w:val="0"/>
                  <w:marTop w:val="0"/>
                  <w:marBottom w:val="0"/>
                  <w:divBdr>
                    <w:top w:val="none" w:sz="0" w:space="0" w:color="auto"/>
                    <w:left w:val="none" w:sz="0" w:space="0" w:color="auto"/>
                    <w:bottom w:val="none" w:sz="0" w:space="0" w:color="auto"/>
                    <w:right w:val="none" w:sz="0" w:space="0" w:color="auto"/>
                  </w:divBdr>
                  <w:divsChild>
                    <w:div w:id="659118977">
                      <w:marLeft w:val="0"/>
                      <w:marRight w:val="0"/>
                      <w:marTop w:val="0"/>
                      <w:marBottom w:val="0"/>
                      <w:divBdr>
                        <w:top w:val="none" w:sz="0" w:space="0" w:color="auto"/>
                        <w:left w:val="none" w:sz="0" w:space="0" w:color="auto"/>
                        <w:bottom w:val="none" w:sz="0" w:space="0" w:color="auto"/>
                        <w:right w:val="none" w:sz="0" w:space="0" w:color="auto"/>
                      </w:divBdr>
                      <w:divsChild>
                        <w:div w:id="1280531323">
                          <w:marLeft w:val="0"/>
                          <w:marRight w:val="0"/>
                          <w:marTop w:val="0"/>
                          <w:marBottom w:val="0"/>
                          <w:divBdr>
                            <w:top w:val="none" w:sz="0" w:space="0" w:color="auto"/>
                            <w:left w:val="none" w:sz="0" w:space="0" w:color="auto"/>
                            <w:bottom w:val="none" w:sz="0" w:space="0" w:color="auto"/>
                            <w:right w:val="none" w:sz="0" w:space="0" w:color="auto"/>
                          </w:divBdr>
                          <w:divsChild>
                            <w:div w:id="361789984">
                              <w:marLeft w:val="0"/>
                              <w:marRight w:val="0"/>
                              <w:marTop w:val="0"/>
                              <w:marBottom w:val="0"/>
                              <w:divBdr>
                                <w:top w:val="none" w:sz="0" w:space="0" w:color="auto"/>
                                <w:left w:val="none" w:sz="0" w:space="0" w:color="auto"/>
                                <w:bottom w:val="none" w:sz="0" w:space="0" w:color="auto"/>
                                <w:right w:val="none" w:sz="0" w:space="0" w:color="auto"/>
                              </w:divBdr>
                              <w:divsChild>
                                <w:div w:id="969172603">
                                  <w:marLeft w:val="0"/>
                                  <w:marRight w:val="0"/>
                                  <w:marTop w:val="0"/>
                                  <w:marBottom w:val="0"/>
                                  <w:divBdr>
                                    <w:top w:val="none" w:sz="0" w:space="0" w:color="auto"/>
                                    <w:left w:val="none" w:sz="0" w:space="0" w:color="auto"/>
                                    <w:bottom w:val="none" w:sz="0" w:space="0" w:color="auto"/>
                                    <w:right w:val="none" w:sz="0" w:space="0" w:color="auto"/>
                                  </w:divBdr>
                                  <w:divsChild>
                                    <w:div w:id="1253709807">
                                      <w:marLeft w:val="0"/>
                                      <w:marRight w:val="0"/>
                                      <w:marTop w:val="0"/>
                                      <w:marBottom w:val="0"/>
                                      <w:divBdr>
                                        <w:top w:val="none" w:sz="0" w:space="0" w:color="auto"/>
                                        <w:left w:val="none" w:sz="0" w:space="0" w:color="auto"/>
                                        <w:bottom w:val="none" w:sz="0" w:space="0" w:color="auto"/>
                                        <w:right w:val="none" w:sz="0" w:space="0" w:color="auto"/>
                                      </w:divBdr>
                                      <w:divsChild>
                                        <w:div w:id="133368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520024">
          <w:marLeft w:val="0"/>
          <w:marRight w:val="0"/>
          <w:marTop w:val="0"/>
          <w:marBottom w:val="0"/>
          <w:divBdr>
            <w:top w:val="none" w:sz="0" w:space="0" w:color="auto"/>
            <w:left w:val="none" w:sz="0" w:space="0" w:color="auto"/>
            <w:bottom w:val="none" w:sz="0" w:space="0" w:color="auto"/>
            <w:right w:val="none" w:sz="0" w:space="0" w:color="auto"/>
          </w:divBdr>
          <w:divsChild>
            <w:div w:id="1714308077">
              <w:marLeft w:val="0"/>
              <w:marRight w:val="0"/>
              <w:marTop w:val="0"/>
              <w:marBottom w:val="0"/>
              <w:divBdr>
                <w:top w:val="none" w:sz="0" w:space="0" w:color="auto"/>
                <w:left w:val="none" w:sz="0" w:space="0" w:color="auto"/>
                <w:bottom w:val="none" w:sz="0" w:space="0" w:color="auto"/>
                <w:right w:val="none" w:sz="0" w:space="0" w:color="auto"/>
              </w:divBdr>
              <w:divsChild>
                <w:div w:id="1093361189">
                  <w:marLeft w:val="0"/>
                  <w:marRight w:val="0"/>
                  <w:marTop w:val="0"/>
                  <w:marBottom w:val="0"/>
                  <w:divBdr>
                    <w:top w:val="none" w:sz="0" w:space="0" w:color="auto"/>
                    <w:left w:val="none" w:sz="0" w:space="0" w:color="auto"/>
                    <w:bottom w:val="none" w:sz="0" w:space="0" w:color="auto"/>
                    <w:right w:val="none" w:sz="0" w:space="0" w:color="auto"/>
                  </w:divBdr>
                  <w:divsChild>
                    <w:div w:id="1096025317">
                      <w:marLeft w:val="0"/>
                      <w:marRight w:val="0"/>
                      <w:marTop w:val="0"/>
                      <w:marBottom w:val="0"/>
                      <w:divBdr>
                        <w:top w:val="none" w:sz="0" w:space="0" w:color="auto"/>
                        <w:left w:val="none" w:sz="0" w:space="0" w:color="auto"/>
                        <w:bottom w:val="none" w:sz="0" w:space="0" w:color="auto"/>
                        <w:right w:val="none" w:sz="0" w:space="0" w:color="auto"/>
                      </w:divBdr>
                      <w:divsChild>
                        <w:div w:id="698973508">
                          <w:marLeft w:val="0"/>
                          <w:marRight w:val="0"/>
                          <w:marTop w:val="0"/>
                          <w:marBottom w:val="0"/>
                          <w:divBdr>
                            <w:top w:val="none" w:sz="0" w:space="0" w:color="auto"/>
                            <w:left w:val="none" w:sz="0" w:space="0" w:color="auto"/>
                            <w:bottom w:val="none" w:sz="0" w:space="0" w:color="auto"/>
                            <w:right w:val="none" w:sz="0" w:space="0" w:color="auto"/>
                          </w:divBdr>
                          <w:divsChild>
                            <w:div w:id="841624947">
                              <w:marLeft w:val="0"/>
                              <w:marRight w:val="0"/>
                              <w:marTop w:val="0"/>
                              <w:marBottom w:val="0"/>
                              <w:divBdr>
                                <w:top w:val="none" w:sz="0" w:space="0" w:color="auto"/>
                                <w:left w:val="none" w:sz="0" w:space="0" w:color="auto"/>
                                <w:bottom w:val="none" w:sz="0" w:space="0" w:color="auto"/>
                                <w:right w:val="none" w:sz="0" w:space="0" w:color="auto"/>
                              </w:divBdr>
                              <w:divsChild>
                                <w:div w:id="841551924">
                                  <w:marLeft w:val="0"/>
                                  <w:marRight w:val="0"/>
                                  <w:marTop w:val="0"/>
                                  <w:marBottom w:val="0"/>
                                  <w:divBdr>
                                    <w:top w:val="none" w:sz="0" w:space="0" w:color="auto"/>
                                    <w:left w:val="none" w:sz="0" w:space="0" w:color="auto"/>
                                    <w:bottom w:val="none" w:sz="0" w:space="0" w:color="auto"/>
                                    <w:right w:val="none" w:sz="0" w:space="0" w:color="auto"/>
                                  </w:divBdr>
                                  <w:divsChild>
                                    <w:div w:id="1512720600">
                                      <w:marLeft w:val="0"/>
                                      <w:marRight w:val="0"/>
                                      <w:marTop w:val="0"/>
                                      <w:marBottom w:val="0"/>
                                      <w:divBdr>
                                        <w:top w:val="none" w:sz="0" w:space="0" w:color="auto"/>
                                        <w:left w:val="none" w:sz="0" w:space="0" w:color="auto"/>
                                        <w:bottom w:val="none" w:sz="0" w:space="0" w:color="auto"/>
                                        <w:right w:val="none" w:sz="0" w:space="0" w:color="auto"/>
                                      </w:divBdr>
                                      <w:divsChild>
                                        <w:div w:id="1395549150">
                                          <w:marLeft w:val="0"/>
                                          <w:marRight w:val="0"/>
                                          <w:marTop w:val="0"/>
                                          <w:marBottom w:val="0"/>
                                          <w:divBdr>
                                            <w:top w:val="none" w:sz="0" w:space="0" w:color="auto"/>
                                            <w:left w:val="none" w:sz="0" w:space="0" w:color="auto"/>
                                            <w:bottom w:val="none" w:sz="0" w:space="0" w:color="auto"/>
                                            <w:right w:val="none" w:sz="0" w:space="0" w:color="auto"/>
                                          </w:divBdr>
                                          <w:divsChild>
                                            <w:div w:id="16908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485707">
          <w:marLeft w:val="0"/>
          <w:marRight w:val="0"/>
          <w:marTop w:val="0"/>
          <w:marBottom w:val="0"/>
          <w:divBdr>
            <w:top w:val="none" w:sz="0" w:space="0" w:color="auto"/>
            <w:left w:val="none" w:sz="0" w:space="0" w:color="auto"/>
            <w:bottom w:val="none" w:sz="0" w:space="0" w:color="auto"/>
            <w:right w:val="none" w:sz="0" w:space="0" w:color="auto"/>
          </w:divBdr>
          <w:divsChild>
            <w:div w:id="86271274">
              <w:marLeft w:val="0"/>
              <w:marRight w:val="0"/>
              <w:marTop w:val="0"/>
              <w:marBottom w:val="0"/>
              <w:divBdr>
                <w:top w:val="none" w:sz="0" w:space="0" w:color="auto"/>
                <w:left w:val="none" w:sz="0" w:space="0" w:color="auto"/>
                <w:bottom w:val="none" w:sz="0" w:space="0" w:color="auto"/>
                <w:right w:val="none" w:sz="0" w:space="0" w:color="auto"/>
              </w:divBdr>
              <w:divsChild>
                <w:div w:id="1178810415">
                  <w:marLeft w:val="0"/>
                  <w:marRight w:val="0"/>
                  <w:marTop w:val="0"/>
                  <w:marBottom w:val="0"/>
                  <w:divBdr>
                    <w:top w:val="none" w:sz="0" w:space="0" w:color="auto"/>
                    <w:left w:val="none" w:sz="0" w:space="0" w:color="auto"/>
                    <w:bottom w:val="none" w:sz="0" w:space="0" w:color="auto"/>
                    <w:right w:val="none" w:sz="0" w:space="0" w:color="auto"/>
                  </w:divBdr>
                  <w:divsChild>
                    <w:div w:id="1222445759">
                      <w:marLeft w:val="0"/>
                      <w:marRight w:val="0"/>
                      <w:marTop w:val="0"/>
                      <w:marBottom w:val="0"/>
                      <w:divBdr>
                        <w:top w:val="none" w:sz="0" w:space="0" w:color="auto"/>
                        <w:left w:val="none" w:sz="0" w:space="0" w:color="auto"/>
                        <w:bottom w:val="none" w:sz="0" w:space="0" w:color="auto"/>
                        <w:right w:val="none" w:sz="0" w:space="0" w:color="auto"/>
                      </w:divBdr>
                      <w:divsChild>
                        <w:div w:id="1797870426">
                          <w:marLeft w:val="0"/>
                          <w:marRight w:val="0"/>
                          <w:marTop w:val="0"/>
                          <w:marBottom w:val="0"/>
                          <w:divBdr>
                            <w:top w:val="none" w:sz="0" w:space="0" w:color="auto"/>
                            <w:left w:val="none" w:sz="0" w:space="0" w:color="auto"/>
                            <w:bottom w:val="none" w:sz="0" w:space="0" w:color="auto"/>
                            <w:right w:val="none" w:sz="0" w:space="0" w:color="auto"/>
                          </w:divBdr>
                          <w:divsChild>
                            <w:div w:id="876504324">
                              <w:marLeft w:val="0"/>
                              <w:marRight w:val="0"/>
                              <w:marTop w:val="0"/>
                              <w:marBottom w:val="0"/>
                              <w:divBdr>
                                <w:top w:val="none" w:sz="0" w:space="0" w:color="auto"/>
                                <w:left w:val="none" w:sz="0" w:space="0" w:color="auto"/>
                                <w:bottom w:val="none" w:sz="0" w:space="0" w:color="auto"/>
                                <w:right w:val="none" w:sz="0" w:space="0" w:color="auto"/>
                              </w:divBdr>
                              <w:divsChild>
                                <w:div w:id="293800552">
                                  <w:marLeft w:val="0"/>
                                  <w:marRight w:val="0"/>
                                  <w:marTop w:val="0"/>
                                  <w:marBottom w:val="0"/>
                                  <w:divBdr>
                                    <w:top w:val="none" w:sz="0" w:space="0" w:color="auto"/>
                                    <w:left w:val="none" w:sz="0" w:space="0" w:color="auto"/>
                                    <w:bottom w:val="none" w:sz="0" w:space="0" w:color="auto"/>
                                    <w:right w:val="none" w:sz="0" w:space="0" w:color="auto"/>
                                  </w:divBdr>
                                  <w:divsChild>
                                    <w:div w:id="565191556">
                                      <w:marLeft w:val="0"/>
                                      <w:marRight w:val="0"/>
                                      <w:marTop w:val="0"/>
                                      <w:marBottom w:val="0"/>
                                      <w:divBdr>
                                        <w:top w:val="none" w:sz="0" w:space="0" w:color="auto"/>
                                        <w:left w:val="none" w:sz="0" w:space="0" w:color="auto"/>
                                        <w:bottom w:val="none" w:sz="0" w:space="0" w:color="auto"/>
                                        <w:right w:val="none" w:sz="0" w:space="0" w:color="auto"/>
                                      </w:divBdr>
                                      <w:divsChild>
                                        <w:div w:id="21260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3101202">
          <w:marLeft w:val="0"/>
          <w:marRight w:val="0"/>
          <w:marTop w:val="0"/>
          <w:marBottom w:val="0"/>
          <w:divBdr>
            <w:top w:val="none" w:sz="0" w:space="0" w:color="auto"/>
            <w:left w:val="none" w:sz="0" w:space="0" w:color="auto"/>
            <w:bottom w:val="none" w:sz="0" w:space="0" w:color="auto"/>
            <w:right w:val="none" w:sz="0" w:space="0" w:color="auto"/>
          </w:divBdr>
          <w:divsChild>
            <w:div w:id="1004094778">
              <w:marLeft w:val="0"/>
              <w:marRight w:val="0"/>
              <w:marTop w:val="0"/>
              <w:marBottom w:val="0"/>
              <w:divBdr>
                <w:top w:val="none" w:sz="0" w:space="0" w:color="auto"/>
                <w:left w:val="none" w:sz="0" w:space="0" w:color="auto"/>
                <w:bottom w:val="none" w:sz="0" w:space="0" w:color="auto"/>
                <w:right w:val="none" w:sz="0" w:space="0" w:color="auto"/>
              </w:divBdr>
              <w:divsChild>
                <w:div w:id="920942241">
                  <w:marLeft w:val="0"/>
                  <w:marRight w:val="0"/>
                  <w:marTop w:val="0"/>
                  <w:marBottom w:val="0"/>
                  <w:divBdr>
                    <w:top w:val="none" w:sz="0" w:space="0" w:color="auto"/>
                    <w:left w:val="none" w:sz="0" w:space="0" w:color="auto"/>
                    <w:bottom w:val="none" w:sz="0" w:space="0" w:color="auto"/>
                    <w:right w:val="none" w:sz="0" w:space="0" w:color="auto"/>
                  </w:divBdr>
                  <w:divsChild>
                    <w:div w:id="1042560615">
                      <w:marLeft w:val="0"/>
                      <w:marRight w:val="0"/>
                      <w:marTop w:val="0"/>
                      <w:marBottom w:val="0"/>
                      <w:divBdr>
                        <w:top w:val="none" w:sz="0" w:space="0" w:color="auto"/>
                        <w:left w:val="none" w:sz="0" w:space="0" w:color="auto"/>
                        <w:bottom w:val="none" w:sz="0" w:space="0" w:color="auto"/>
                        <w:right w:val="none" w:sz="0" w:space="0" w:color="auto"/>
                      </w:divBdr>
                      <w:divsChild>
                        <w:div w:id="1117217010">
                          <w:marLeft w:val="0"/>
                          <w:marRight w:val="0"/>
                          <w:marTop w:val="0"/>
                          <w:marBottom w:val="0"/>
                          <w:divBdr>
                            <w:top w:val="none" w:sz="0" w:space="0" w:color="auto"/>
                            <w:left w:val="none" w:sz="0" w:space="0" w:color="auto"/>
                            <w:bottom w:val="none" w:sz="0" w:space="0" w:color="auto"/>
                            <w:right w:val="none" w:sz="0" w:space="0" w:color="auto"/>
                          </w:divBdr>
                          <w:divsChild>
                            <w:div w:id="163521507">
                              <w:marLeft w:val="0"/>
                              <w:marRight w:val="0"/>
                              <w:marTop w:val="0"/>
                              <w:marBottom w:val="0"/>
                              <w:divBdr>
                                <w:top w:val="none" w:sz="0" w:space="0" w:color="auto"/>
                                <w:left w:val="none" w:sz="0" w:space="0" w:color="auto"/>
                                <w:bottom w:val="none" w:sz="0" w:space="0" w:color="auto"/>
                                <w:right w:val="none" w:sz="0" w:space="0" w:color="auto"/>
                              </w:divBdr>
                              <w:divsChild>
                                <w:div w:id="32510467">
                                  <w:marLeft w:val="0"/>
                                  <w:marRight w:val="0"/>
                                  <w:marTop w:val="0"/>
                                  <w:marBottom w:val="0"/>
                                  <w:divBdr>
                                    <w:top w:val="none" w:sz="0" w:space="0" w:color="auto"/>
                                    <w:left w:val="none" w:sz="0" w:space="0" w:color="auto"/>
                                    <w:bottom w:val="none" w:sz="0" w:space="0" w:color="auto"/>
                                    <w:right w:val="none" w:sz="0" w:space="0" w:color="auto"/>
                                  </w:divBdr>
                                  <w:divsChild>
                                    <w:div w:id="701592257">
                                      <w:marLeft w:val="0"/>
                                      <w:marRight w:val="0"/>
                                      <w:marTop w:val="0"/>
                                      <w:marBottom w:val="0"/>
                                      <w:divBdr>
                                        <w:top w:val="none" w:sz="0" w:space="0" w:color="auto"/>
                                        <w:left w:val="none" w:sz="0" w:space="0" w:color="auto"/>
                                        <w:bottom w:val="none" w:sz="0" w:space="0" w:color="auto"/>
                                        <w:right w:val="none" w:sz="0" w:space="0" w:color="auto"/>
                                      </w:divBdr>
                                      <w:divsChild>
                                        <w:div w:id="1355231208">
                                          <w:marLeft w:val="0"/>
                                          <w:marRight w:val="0"/>
                                          <w:marTop w:val="0"/>
                                          <w:marBottom w:val="0"/>
                                          <w:divBdr>
                                            <w:top w:val="none" w:sz="0" w:space="0" w:color="auto"/>
                                            <w:left w:val="none" w:sz="0" w:space="0" w:color="auto"/>
                                            <w:bottom w:val="none" w:sz="0" w:space="0" w:color="auto"/>
                                            <w:right w:val="none" w:sz="0" w:space="0" w:color="auto"/>
                                          </w:divBdr>
                                          <w:divsChild>
                                            <w:div w:id="47522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211992">
      <w:bodyDiv w:val="1"/>
      <w:marLeft w:val="0"/>
      <w:marRight w:val="0"/>
      <w:marTop w:val="0"/>
      <w:marBottom w:val="0"/>
      <w:divBdr>
        <w:top w:val="none" w:sz="0" w:space="0" w:color="auto"/>
        <w:left w:val="none" w:sz="0" w:space="0" w:color="auto"/>
        <w:bottom w:val="none" w:sz="0" w:space="0" w:color="auto"/>
        <w:right w:val="none" w:sz="0" w:space="0" w:color="auto"/>
      </w:divBdr>
      <w:divsChild>
        <w:div w:id="732044098">
          <w:marLeft w:val="0"/>
          <w:marRight w:val="0"/>
          <w:marTop w:val="0"/>
          <w:marBottom w:val="0"/>
          <w:divBdr>
            <w:top w:val="none" w:sz="0" w:space="0" w:color="auto"/>
            <w:left w:val="none" w:sz="0" w:space="0" w:color="auto"/>
            <w:bottom w:val="none" w:sz="0" w:space="0" w:color="auto"/>
            <w:right w:val="none" w:sz="0" w:space="0" w:color="auto"/>
          </w:divBdr>
          <w:divsChild>
            <w:div w:id="122410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2387">
      <w:bodyDiv w:val="1"/>
      <w:marLeft w:val="0"/>
      <w:marRight w:val="0"/>
      <w:marTop w:val="0"/>
      <w:marBottom w:val="0"/>
      <w:divBdr>
        <w:top w:val="none" w:sz="0" w:space="0" w:color="auto"/>
        <w:left w:val="none" w:sz="0" w:space="0" w:color="auto"/>
        <w:bottom w:val="none" w:sz="0" w:space="0" w:color="auto"/>
        <w:right w:val="none" w:sz="0" w:space="0" w:color="auto"/>
      </w:divBdr>
      <w:divsChild>
        <w:div w:id="389040128">
          <w:marLeft w:val="0"/>
          <w:marRight w:val="0"/>
          <w:marTop w:val="0"/>
          <w:marBottom w:val="0"/>
          <w:divBdr>
            <w:top w:val="none" w:sz="0" w:space="0" w:color="auto"/>
            <w:left w:val="none" w:sz="0" w:space="0" w:color="auto"/>
            <w:bottom w:val="none" w:sz="0" w:space="0" w:color="auto"/>
            <w:right w:val="none" w:sz="0" w:space="0" w:color="auto"/>
          </w:divBdr>
          <w:divsChild>
            <w:div w:id="146048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0092">
      <w:bodyDiv w:val="1"/>
      <w:marLeft w:val="0"/>
      <w:marRight w:val="0"/>
      <w:marTop w:val="0"/>
      <w:marBottom w:val="0"/>
      <w:divBdr>
        <w:top w:val="none" w:sz="0" w:space="0" w:color="auto"/>
        <w:left w:val="none" w:sz="0" w:space="0" w:color="auto"/>
        <w:bottom w:val="none" w:sz="0" w:space="0" w:color="auto"/>
        <w:right w:val="none" w:sz="0" w:space="0" w:color="auto"/>
      </w:divBdr>
      <w:divsChild>
        <w:div w:id="83108384">
          <w:marLeft w:val="0"/>
          <w:marRight w:val="0"/>
          <w:marTop w:val="0"/>
          <w:marBottom w:val="0"/>
          <w:divBdr>
            <w:top w:val="none" w:sz="0" w:space="0" w:color="auto"/>
            <w:left w:val="none" w:sz="0" w:space="0" w:color="auto"/>
            <w:bottom w:val="none" w:sz="0" w:space="0" w:color="auto"/>
            <w:right w:val="none" w:sz="0" w:space="0" w:color="auto"/>
          </w:divBdr>
          <w:divsChild>
            <w:div w:id="728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43695">
      <w:bodyDiv w:val="1"/>
      <w:marLeft w:val="0"/>
      <w:marRight w:val="0"/>
      <w:marTop w:val="0"/>
      <w:marBottom w:val="0"/>
      <w:divBdr>
        <w:top w:val="none" w:sz="0" w:space="0" w:color="auto"/>
        <w:left w:val="none" w:sz="0" w:space="0" w:color="auto"/>
        <w:bottom w:val="none" w:sz="0" w:space="0" w:color="auto"/>
        <w:right w:val="none" w:sz="0" w:space="0" w:color="auto"/>
      </w:divBdr>
      <w:divsChild>
        <w:div w:id="2060281843">
          <w:marLeft w:val="0"/>
          <w:marRight w:val="0"/>
          <w:marTop w:val="0"/>
          <w:marBottom w:val="0"/>
          <w:divBdr>
            <w:top w:val="none" w:sz="0" w:space="0" w:color="auto"/>
            <w:left w:val="none" w:sz="0" w:space="0" w:color="auto"/>
            <w:bottom w:val="none" w:sz="0" w:space="0" w:color="auto"/>
            <w:right w:val="none" w:sz="0" w:space="0" w:color="auto"/>
          </w:divBdr>
          <w:divsChild>
            <w:div w:id="20989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46">
      <w:bodyDiv w:val="1"/>
      <w:marLeft w:val="0"/>
      <w:marRight w:val="0"/>
      <w:marTop w:val="0"/>
      <w:marBottom w:val="0"/>
      <w:divBdr>
        <w:top w:val="none" w:sz="0" w:space="0" w:color="auto"/>
        <w:left w:val="none" w:sz="0" w:space="0" w:color="auto"/>
        <w:bottom w:val="none" w:sz="0" w:space="0" w:color="auto"/>
        <w:right w:val="none" w:sz="0" w:space="0" w:color="auto"/>
      </w:divBdr>
      <w:divsChild>
        <w:div w:id="1967809837">
          <w:marLeft w:val="0"/>
          <w:marRight w:val="0"/>
          <w:marTop w:val="0"/>
          <w:marBottom w:val="0"/>
          <w:divBdr>
            <w:top w:val="none" w:sz="0" w:space="0" w:color="auto"/>
            <w:left w:val="none" w:sz="0" w:space="0" w:color="auto"/>
            <w:bottom w:val="none" w:sz="0" w:space="0" w:color="auto"/>
            <w:right w:val="none" w:sz="0" w:space="0" w:color="auto"/>
          </w:divBdr>
          <w:divsChild>
            <w:div w:id="19819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485">
      <w:bodyDiv w:val="1"/>
      <w:marLeft w:val="0"/>
      <w:marRight w:val="0"/>
      <w:marTop w:val="0"/>
      <w:marBottom w:val="0"/>
      <w:divBdr>
        <w:top w:val="none" w:sz="0" w:space="0" w:color="auto"/>
        <w:left w:val="none" w:sz="0" w:space="0" w:color="auto"/>
        <w:bottom w:val="none" w:sz="0" w:space="0" w:color="auto"/>
        <w:right w:val="none" w:sz="0" w:space="0" w:color="auto"/>
      </w:divBdr>
      <w:divsChild>
        <w:div w:id="1101679315">
          <w:marLeft w:val="0"/>
          <w:marRight w:val="0"/>
          <w:marTop w:val="0"/>
          <w:marBottom w:val="0"/>
          <w:divBdr>
            <w:top w:val="none" w:sz="0" w:space="0" w:color="auto"/>
            <w:left w:val="none" w:sz="0" w:space="0" w:color="auto"/>
            <w:bottom w:val="none" w:sz="0" w:space="0" w:color="auto"/>
            <w:right w:val="none" w:sz="0" w:space="0" w:color="auto"/>
          </w:divBdr>
          <w:divsChild>
            <w:div w:id="39157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62084">
      <w:bodyDiv w:val="1"/>
      <w:marLeft w:val="0"/>
      <w:marRight w:val="0"/>
      <w:marTop w:val="0"/>
      <w:marBottom w:val="0"/>
      <w:divBdr>
        <w:top w:val="none" w:sz="0" w:space="0" w:color="auto"/>
        <w:left w:val="none" w:sz="0" w:space="0" w:color="auto"/>
        <w:bottom w:val="none" w:sz="0" w:space="0" w:color="auto"/>
        <w:right w:val="none" w:sz="0" w:space="0" w:color="auto"/>
      </w:divBdr>
      <w:divsChild>
        <w:div w:id="944964220">
          <w:marLeft w:val="0"/>
          <w:marRight w:val="0"/>
          <w:marTop w:val="0"/>
          <w:marBottom w:val="0"/>
          <w:divBdr>
            <w:top w:val="none" w:sz="0" w:space="0" w:color="auto"/>
            <w:left w:val="none" w:sz="0" w:space="0" w:color="auto"/>
            <w:bottom w:val="none" w:sz="0" w:space="0" w:color="auto"/>
            <w:right w:val="none" w:sz="0" w:space="0" w:color="auto"/>
          </w:divBdr>
          <w:divsChild>
            <w:div w:id="11306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70370">
      <w:bodyDiv w:val="1"/>
      <w:marLeft w:val="0"/>
      <w:marRight w:val="0"/>
      <w:marTop w:val="0"/>
      <w:marBottom w:val="0"/>
      <w:divBdr>
        <w:top w:val="none" w:sz="0" w:space="0" w:color="auto"/>
        <w:left w:val="none" w:sz="0" w:space="0" w:color="auto"/>
        <w:bottom w:val="none" w:sz="0" w:space="0" w:color="auto"/>
        <w:right w:val="none" w:sz="0" w:space="0" w:color="auto"/>
      </w:divBdr>
      <w:divsChild>
        <w:div w:id="1763333149">
          <w:marLeft w:val="0"/>
          <w:marRight w:val="0"/>
          <w:marTop w:val="0"/>
          <w:marBottom w:val="0"/>
          <w:divBdr>
            <w:top w:val="none" w:sz="0" w:space="0" w:color="auto"/>
            <w:left w:val="none" w:sz="0" w:space="0" w:color="auto"/>
            <w:bottom w:val="none" w:sz="0" w:space="0" w:color="auto"/>
            <w:right w:val="none" w:sz="0" w:space="0" w:color="auto"/>
          </w:divBdr>
          <w:divsChild>
            <w:div w:id="45784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1306">
      <w:bodyDiv w:val="1"/>
      <w:marLeft w:val="0"/>
      <w:marRight w:val="0"/>
      <w:marTop w:val="0"/>
      <w:marBottom w:val="0"/>
      <w:divBdr>
        <w:top w:val="none" w:sz="0" w:space="0" w:color="auto"/>
        <w:left w:val="none" w:sz="0" w:space="0" w:color="auto"/>
        <w:bottom w:val="none" w:sz="0" w:space="0" w:color="auto"/>
        <w:right w:val="none" w:sz="0" w:space="0" w:color="auto"/>
      </w:divBdr>
      <w:divsChild>
        <w:div w:id="1779984440">
          <w:marLeft w:val="0"/>
          <w:marRight w:val="0"/>
          <w:marTop w:val="0"/>
          <w:marBottom w:val="0"/>
          <w:divBdr>
            <w:top w:val="none" w:sz="0" w:space="0" w:color="auto"/>
            <w:left w:val="none" w:sz="0" w:space="0" w:color="auto"/>
            <w:bottom w:val="none" w:sz="0" w:space="0" w:color="auto"/>
            <w:right w:val="none" w:sz="0" w:space="0" w:color="auto"/>
          </w:divBdr>
          <w:divsChild>
            <w:div w:id="2088649295">
              <w:marLeft w:val="0"/>
              <w:marRight w:val="0"/>
              <w:marTop w:val="0"/>
              <w:marBottom w:val="0"/>
              <w:divBdr>
                <w:top w:val="none" w:sz="0" w:space="0" w:color="auto"/>
                <w:left w:val="none" w:sz="0" w:space="0" w:color="auto"/>
                <w:bottom w:val="none" w:sz="0" w:space="0" w:color="auto"/>
                <w:right w:val="none" w:sz="0" w:space="0" w:color="auto"/>
              </w:divBdr>
              <w:divsChild>
                <w:div w:id="125053001">
                  <w:marLeft w:val="0"/>
                  <w:marRight w:val="0"/>
                  <w:marTop w:val="0"/>
                  <w:marBottom w:val="0"/>
                  <w:divBdr>
                    <w:top w:val="none" w:sz="0" w:space="0" w:color="auto"/>
                    <w:left w:val="none" w:sz="0" w:space="0" w:color="auto"/>
                    <w:bottom w:val="none" w:sz="0" w:space="0" w:color="auto"/>
                    <w:right w:val="none" w:sz="0" w:space="0" w:color="auto"/>
                  </w:divBdr>
                  <w:divsChild>
                    <w:div w:id="1930652343">
                      <w:marLeft w:val="0"/>
                      <w:marRight w:val="0"/>
                      <w:marTop w:val="0"/>
                      <w:marBottom w:val="0"/>
                      <w:divBdr>
                        <w:top w:val="none" w:sz="0" w:space="0" w:color="auto"/>
                        <w:left w:val="none" w:sz="0" w:space="0" w:color="auto"/>
                        <w:bottom w:val="none" w:sz="0" w:space="0" w:color="auto"/>
                        <w:right w:val="none" w:sz="0" w:space="0" w:color="auto"/>
                      </w:divBdr>
                      <w:divsChild>
                        <w:div w:id="2036416673">
                          <w:marLeft w:val="0"/>
                          <w:marRight w:val="0"/>
                          <w:marTop w:val="0"/>
                          <w:marBottom w:val="0"/>
                          <w:divBdr>
                            <w:top w:val="none" w:sz="0" w:space="0" w:color="auto"/>
                            <w:left w:val="none" w:sz="0" w:space="0" w:color="auto"/>
                            <w:bottom w:val="none" w:sz="0" w:space="0" w:color="auto"/>
                            <w:right w:val="none" w:sz="0" w:space="0" w:color="auto"/>
                          </w:divBdr>
                          <w:divsChild>
                            <w:div w:id="1512572665">
                              <w:marLeft w:val="0"/>
                              <w:marRight w:val="0"/>
                              <w:marTop w:val="0"/>
                              <w:marBottom w:val="0"/>
                              <w:divBdr>
                                <w:top w:val="none" w:sz="0" w:space="0" w:color="auto"/>
                                <w:left w:val="none" w:sz="0" w:space="0" w:color="auto"/>
                                <w:bottom w:val="none" w:sz="0" w:space="0" w:color="auto"/>
                                <w:right w:val="none" w:sz="0" w:space="0" w:color="auto"/>
                              </w:divBdr>
                              <w:divsChild>
                                <w:div w:id="618797210">
                                  <w:marLeft w:val="0"/>
                                  <w:marRight w:val="0"/>
                                  <w:marTop w:val="0"/>
                                  <w:marBottom w:val="0"/>
                                  <w:divBdr>
                                    <w:top w:val="none" w:sz="0" w:space="0" w:color="auto"/>
                                    <w:left w:val="none" w:sz="0" w:space="0" w:color="auto"/>
                                    <w:bottom w:val="none" w:sz="0" w:space="0" w:color="auto"/>
                                    <w:right w:val="none" w:sz="0" w:space="0" w:color="auto"/>
                                  </w:divBdr>
                                  <w:divsChild>
                                    <w:div w:id="1365446611">
                                      <w:marLeft w:val="0"/>
                                      <w:marRight w:val="0"/>
                                      <w:marTop w:val="0"/>
                                      <w:marBottom w:val="0"/>
                                      <w:divBdr>
                                        <w:top w:val="none" w:sz="0" w:space="0" w:color="auto"/>
                                        <w:left w:val="none" w:sz="0" w:space="0" w:color="auto"/>
                                        <w:bottom w:val="none" w:sz="0" w:space="0" w:color="auto"/>
                                        <w:right w:val="none" w:sz="0" w:space="0" w:color="auto"/>
                                      </w:divBdr>
                                      <w:divsChild>
                                        <w:div w:id="415832424">
                                          <w:marLeft w:val="0"/>
                                          <w:marRight w:val="0"/>
                                          <w:marTop w:val="0"/>
                                          <w:marBottom w:val="0"/>
                                          <w:divBdr>
                                            <w:top w:val="none" w:sz="0" w:space="0" w:color="auto"/>
                                            <w:left w:val="none" w:sz="0" w:space="0" w:color="auto"/>
                                            <w:bottom w:val="none" w:sz="0" w:space="0" w:color="auto"/>
                                            <w:right w:val="none" w:sz="0" w:space="0" w:color="auto"/>
                                          </w:divBdr>
                                          <w:divsChild>
                                            <w:div w:id="35355398">
                                              <w:marLeft w:val="0"/>
                                              <w:marRight w:val="0"/>
                                              <w:marTop w:val="0"/>
                                              <w:marBottom w:val="0"/>
                                              <w:divBdr>
                                                <w:top w:val="none" w:sz="0" w:space="0" w:color="auto"/>
                                                <w:left w:val="none" w:sz="0" w:space="0" w:color="auto"/>
                                                <w:bottom w:val="none" w:sz="0" w:space="0" w:color="auto"/>
                                                <w:right w:val="none" w:sz="0" w:space="0" w:color="auto"/>
                                              </w:divBdr>
                                            </w:div>
                                            <w:div w:id="531070361">
                                              <w:marLeft w:val="0"/>
                                              <w:marRight w:val="0"/>
                                              <w:marTop w:val="0"/>
                                              <w:marBottom w:val="0"/>
                                              <w:divBdr>
                                                <w:top w:val="none" w:sz="0" w:space="0" w:color="auto"/>
                                                <w:left w:val="none" w:sz="0" w:space="0" w:color="auto"/>
                                                <w:bottom w:val="none" w:sz="0" w:space="0" w:color="auto"/>
                                                <w:right w:val="none" w:sz="0" w:space="0" w:color="auto"/>
                                              </w:divBdr>
                                              <w:divsChild>
                                                <w:div w:id="1624339275">
                                                  <w:marLeft w:val="0"/>
                                                  <w:marRight w:val="0"/>
                                                  <w:marTop w:val="0"/>
                                                  <w:marBottom w:val="0"/>
                                                  <w:divBdr>
                                                    <w:top w:val="none" w:sz="0" w:space="0" w:color="auto"/>
                                                    <w:left w:val="none" w:sz="0" w:space="0" w:color="auto"/>
                                                    <w:bottom w:val="none" w:sz="0" w:space="0" w:color="auto"/>
                                                    <w:right w:val="none" w:sz="0" w:space="0" w:color="auto"/>
                                                  </w:divBdr>
                                                  <w:divsChild>
                                                    <w:div w:id="12121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9767">
                                              <w:marLeft w:val="0"/>
                                              <w:marRight w:val="0"/>
                                              <w:marTop w:val="0"/>
                                              <w:marBottom w:val="0"/>
                                              <w:divBdr>
                                                <w:top w:val="none" w:sz="0" w:space="0" w:color="auto"/>
                                                <w:left w:val="none" w:sz="0" w:space="0" w:color="auto"/>
                                                <w:bottom w:val="none" w:sz="0" w:space="0" w:color="auto"/>
                                                <w:right w:val="none" w:sz="0" w:space="0" w:color="auto"/>
                                              </w:divBdr>
                                            </w:div>
                                          </w:divsChild>
                                        </w:div>
                                        <w:div w:id="1921324517">
                                          <w:marLeft w:val="0"/>
                                          <w:marRight w:val="0"/>
                                          <w:marTop w:val="0"/>
                                          <w:marBottom w:val="0"/>
                                          <w:divBdr>
                                            <w:top w:val="none" w:sz="0" w:space="0" w:color="auto"/>
                                            <w:left w:val="none" w:sz="0" w:space="0" w:color="auto"/>
                                            <w:bottom w:val="none" w:sz="0" w:space="0" w:color="auto"/>
                                            <w:right w:val="none" w:sz="0" w:space="0" w:color="auto"/>
                                          </w:divBdr>
                                          <w:divsChild>
                                            <w:div w:id="1163085540">
                                              <w:marLeft w:val="0"/>
                                              <w:marRight w:val="0"/>
                                              <w:marTop w:val="0"/>
                                              <w:marBottom w:val="0"/>
                                              <w:divBdr>
                                                <w:top w:val="none" w:sz="0" w:space="0" w:color="auto"/>
                                                <w:left w:val="none" w:sz="0" w:space="0" w:color="auto"/>
                                                <w:bottom w:val="none" w:sz="0" w:space="0" w:color="auto"/>
                                                <w:right w:val="none" w:sz="0" w:space="0" w:color="auto"/>
                                              </w:divBdr>
                                            </w:div>
                                            <w:div w:id="1838840898">
                                              <w:marLeft w:val="0"/>
                                              <w:marRight w:val="0"/>
                                              <w:marTop w:val="0"/>
                                              <w:marBottom w:val="0"/>
                                              <w:divBdr>
                                                <w:top w:val="none" w:sz="0" w:space="0" w:color="auto"/>
                                                <w:left w:val="none" w:sz="0" w:space="0" w:color="auto"/>
                                                <w:bottom w:val="none" w:sz="0" w:space="0" w:color="auto"/>
                                                <w:right w:val="none" w:sz="0" w:space="0" w:color="auto"/>
                                              </w:divBdr>
                                              <w:divsChild>
                                                <w:div w:id="759836144">
                                                  <w:marLeft w:val="0"/>
                                                  <w:marRight w:val="0"/>
                                                  <w:marTop w:val="0"/>
                                                  <w:marBottom w:val="0"/>
                                                  <w:divBdr>
                                                    <w:top w:val="none" w:sz="0" w:space="0" w:color="auto"/>
                                                    <w:left w:val="none" w:sz="0" w:space="0" w:color="auto"/>
                                                    <w:bottom w:val="none" w:sz="0" w:space="0" w:color="auto"/>
                                                    <w:right w:val="none" w:sz="0" w:space="0" w:color="auto"/>
                                                  </w:divBdr>
                                                  <w:divsChild>
                                                    <w:div w:id="8360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399">
                                              <w:marLeft w:val="0"/>
                                              <w:marRight w:val="0"/>
                                              <w:marTop w:val="0"/>
                                              <w:marBottom w:val="0"/>
                                              <w:divBdr>
                                                <w:top w:val="none" w:sz="0" w:space="0" w:color="auto"/>
                                                <w:left w:val="none" w:sz="0" w:space="0" w:color="auto"/>
                                                <w:bottom w:val="none" w:sz="0" w:space="0" w:color="auto"/>
                                                <w:right w:val="none" w:sz="0" w:space="0" w:color="auto"/>
                                              </w:divBdr>
                                            </w:div>
                                          </w:divsChild>
                                        </w:div>
                                        <w:div w:id="1743065653">
                                          <w:marLeft w:val="0"/>
                                          <w:marRight w:val="0"/>
                                          <w:marTop w:val="0"/>
                                          <w:marBottom w:val="0"/>
                                          <w:divBdr>
                                            <w:top w:val="none" w:sz="0" w:space="0" w:color="auto"/>
                                            <w:left w:val="none" w:sz="0" w:space="0" w:color="auto"/>
                                            <w:bottom w:val="none" w:sz="0" w:space="0" w:color="auto"/>
                                            <w:right w:val="none" w:sz="0" w:space="0" w:color="auto"/>
                                          </w:divBdr>
                                          <w:divsChild>
                                            <w:div w:id="812986184">
                                              <w:marLeft w:val="0"/>
                                              <w:marRight w:val="0"/>
                                              <w:marTop w:val="0"/>
                                              <w:marBottom w:val="0"/>
                                              <w:divBdr>
                                                <w:top w:val="none" w:sz="0" w:space="0" w:color="auto"/>
                                                <w:left w:val="none" w:sz="0" w:space="0" w:color="auto"/>
                                                <w:bottom w:val="none" w:sz="0" w:space="0" w:color="auto"/>
                                                <w:right w:val="none" w:sz="0" w:space="0" w:color="auto"/>
                                              </w:divBdr>
                                            </w:div>
                                            <w:div w:id="1654066382">
                                              <w:marLeft w:val="0"/>
                                              <w:marRight w:val="0"/>
                                              <w:marTop w:val="0"/>
                                              <w:marBottom w:val="0"/>
                                              <w:divBdr>
                                                <w:top w:val="none" w:sz="0" w:space="0" w:color="auto"/>
                                                <w:left w:val="none" w:sz="0" w:space="0" w:color="auto"/>
                                                <w:bottom w:val="none" w:sz="0" w:space="0" w:color="auto"/>
                                                <w:right w:val="none" w:sz="0" w:space="0" w:color="auto"/>
                                              </w:divBdr>
                                              <w:divsChild>
                                                <w:div w:id="592590884">
                                                  <w:marLeft w:val="0"/>
                                                  <w:marRight w:val="0"/>
                                                  <w:marTop w:val="0"/>
                                                  <w:marBottom w:val="0"/>
                                                  <w:divBdr>
                                                    <w:top w:val="none" w:sz="0" w:space="0" w:color="auto"/>
                                                    <w:left w:val="none" w:sz="0" w:space="0" w:color="auto"/>
                                                    <w:bottom w:val="none" w:sz="0" w:space="0" w:color="auto"/>
                                                    <w:right w:val="none" w:sz="0" w:space="0" w:color="auto"/>
                                                  </w:divBdr>
                                                  <w:divsChild>
                                                    <w:div w:id="19594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0556">
                                              <w:marLeft w:val="0"/>
                                              <w:marRight w:val="0"/>
                                              <w:marTop w:val="0"/>
                                              <w:marBottom w:val="0"/>
                                              <w:divBdr>
                                                <w:top w:val="none" w:sz="0" w:space="0" w:color="auto"/>
                                                <w:left w:val="none" w:sz="0" w:space="0" w:color="auto"/>
                                                <w:bottom w:val="none" w:sz="0" w:space="0" w:color="auto"/>
                                                <w:right w:val="none" w:sz="0" w:space="0" w:color="auto"/>
                                              </w:divBdr>
                                            </w:div>
                                          </w:divsChild>
                                        </w:div>
                                        <w:div w:id="1015503484">
                                          <w:marLeft w:val="0"/>
                                          <w:marRight w:val="0"/>
                                          <w:marTop w:val="0"/>
                                          <w:marBottom w:val="0"/>
                                          <w:divBdr>
                                            <w:top w:val="none" w:sz="0" w:space="0" w:color="auto"/>
                                            <w:left w:val="none" w:sz="0" w:space="0" w:color="auto"/>
                                            <w:bottom w:val="none" w:sz="0" w:space="0" w:color="auto"/>
                                            <w:right w:val="none" w:sz="0" w:space="0" w:color="auto"/>
                                          </w:divBdr>
                                          <w:divsChild>
                                            <w:div w:id="1366952612">
                                              <w:marLeft w:val="0"/>
                                              <w:marRight w:val="0"/>
                                              <w:marTop w:val="0"/>
                                              <w:marBottom w:val="0"/>
                                              <w:divBdr>
                                                <w:top w:val="none" w:sz="0" w:space="0" w:color="auto"/>
                                                <w:left w:val="none" w:sz="0" w:space="0" w:color="auto"/>
                                                <w:bottom w:val="none" w:sz="0" w:space="0" w:color="auto"/>
                                                <w:right w:val="none" w:sz="0" w:space="0" w:color="auto"/>
                                              </w:divBdr>
                                            </w:div>
                                          </w:divsChild>
                                        </w:div>
                                        <w:div w:id="1718511531">
                                          <w:marLeft w:val="0"/>
                                          <w:marRight w:val="0"/>
                                          <w:marTop w:val="0"/>
                                          <w:marBottom w:val="0"/>
                                          <w:divBdr>
                                            <w:top w:val="none" w:sz="0" w:space="0" w:color="auto"/>
                                            <w:left w:val="none" w:sz="0" w:space="0" w:color="auto"/>
                                            <w:bottom w:val="none" w:sz="0" w:space="0" w:color="auto"/>
                                            <w:right w:val="none" w:sz="0" w:space="0" w:color="auto"/>
                                          </w:divBdr>
                                          <w:divsChild>
                                            <w:div w:id="547693666">
                                              <w:marLeft w:val="0"/>
                                              <w:marRight w:val="0"/>
                                              <w:marTop w:val="0"/>
                                              <w:marBottom w:val="0"/>
                                              <w:divBdr>
                                                <w:top w:val="none" w:sz="0" w:space="0" w:color="auto"/>
                                                <w:left w:val="none" w:sz="0" w:space="0" w:color="auto"/>
                                                <w:bottom w:val="none" w:sz="0" w:space="0" w:color="auto"/>
                                                <w:right w:val="none" w:sz="0" w:space="0" w:color="auto"/>
                                              </w:divBdr>
                                            </w:div>
                                          </w:divsChild>
                                        </w:div>
                                        <w:div w:id="1071541671">
                                          <w:marLeft w:val="0"/>
                                          <w:marRight w:val="0"/>
                                          <w:marTop w:val="0"/>
                                          <w:marBottom w:val="0"/>
                                          <w:divBdr>
                                            <w:top w:val="none" w:sz="0" w:space="0" w:color="auto"/>
                                            <w:left w:val="none" w:sz="0" w:space="0" w:color="auto"/>
                                            <w:bottom w:val="none" w:sz="0" w:space="0" w:color="auto"/>
                                            <w:right w:val="none" w:sz="0" w:space="0" w:color="auto"/>
                                          </w:divBdr>
                                          <w:divsChild>
                                            <w:div w:id="46767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815085">
      <w:bodyDiv w:val="1"/>
      <w:marLeft w:val="0"/>
      <w:marRight w:val="0"/>
      <w:marTop w:val="0"/>
      <w:marBottom w:val="0"/>
      <w:divBdr>
        <w:top w:val="none" w:sz="0" w:space="0" w:color="auto"/>
        <w:left w:val="none" w:sz="0" w:space="0" w:color="auto"/>
        <w:bottom w:val="none" w:sz="0" w:space="0" w:color="auto"/>
        <w:right w:val="none" w:sz="0" w:space="0" w:color="auto"/>
      </w:divBdr>
      <w:divsChild>
        <w:div w:id="2014140230">
          <w:marLeft w:val="0"/>
          <w:marRight w:val="0"/>
          <w:marTop w:val="0"/>
          <w:marBottom w:val="0"/>
          <w:divBdr>
            <w:top w:val="none" w:sz="0" w:space="0" w:color="auto"/>
            <w:left w:val="none" w:sz="0" w:space="0" w:color="auto"/>
            <w:bottom w:val="none" w:sz="0" w:space="0" w:color="auto"/>
            <w:right w:val="none" w:sz="0" w:space="0" w:color="auto"/>
          </w:divBdr>
          <w:divsChild>
            <w:div w:id="2039351430">
              <w:marLeft w:val="0"/>
              <w:marRight w:val="0"/>
              <w:marTop w:val="0"/>
              <w:marBottom w:val="0"/>
              <w:divBdr>
                <w:top w:val="none" w:sz="0" w:space="0" w:color="auto"/>
                <w:left w:val="none" w:sz="0" w:space="0" w:color="auto"/>
                <w:bottom w:val="none" w:sz="0" w:space="0" w:color="auto"/>
                <w:right w:val="none" w:sz="0" w:space="0" w:color="auto"/>
              </w:divBdr>
            </w:div>
            <w:div w:id="202444147">
              <w:marLeft w:val="0"/>
              <w:marRight w:val="0"/>
              <w:marTop w:val="0"/>
              <w:marBottom w:val="0"/>
              <w:divBdr>
                <w:top w:val="none" w:sz="0" w:space="0" w:color="auto"/>
                <w:left w:val="none" w:sz="0" w:space="0" w:color="auto"/>
                <w:bottom w:val="none" w:sz="0" w:space="0" w:color="auto"/>
                <w:right w:val="none" w:sz="0" w:space="0" w:color="auto"/>
              </w:divBdr>
              <w:divsChild>
                <w:div w:id="1828862690">
                  <w:marLeft w:val="0"/>
                  <w:marRight w:val="0"/>
                  <w:marTop w:val="0"/>
                  <w:marBottom w:val="0"/>
                  <w:divBdr>
                    <w:top w:val="none" w:sz="0" w:space="0" w:color="auto"/>
                    <w:left w:val="none" w:sz="0" w:space="0" w:color="auto"/>
                    <w:bottom w:val="none" w:sz="0" w:space="0" w:color="auto"/>
                    <w:right w:val="none" w:sz="0" w:space="0" w:color="auto"/>
                  </w:divBdr>
                  <w:divsChild>
                    <w:div w:id="33904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3513">
              <w:marLeft w:val="0"/>
              <w:marRight w:val="0"/>
              <w:marTop w:val="0"/>
              <w:marBottom w:val="0"/>
              <w:divBdr>
                <w:top w:val="none" w:sz="0" w:space="0" w:color="auto"/>
                <w:left w:val="none" w:sz="0" w:space="0" w:color="auto"/>
                <w:bottom w:val="none" w:sz="0" w:space="0" w:color="auto"/>
                <w:right w:val="none" w:sz="0" w:space="0" w:color="auto"/>
              </w:divBdr>
            </w:div>
          </w:divsChild>
        </w:div>
        <w:div w:id="1299148650">
          <w:marLeft w:val="0"/>
          <w:marRight w:val="0"/>
          <w:marTop w:val="0"/>
          <w:marBottom w:val="0"/>
          <w:divBdr>
            <w:top w:val="none" w:sz="0" w:space="0" w:color="auto"/>
            <w:left w:val="none" w:sz="0" w:space="0" w:color="auto"/>
            <w:bottom w:val="none" w:sz="0" w:space="0" w:color="auto"/>
            <w:right w:val="none" w:sz="0" w:space="0" w:color="auto"/>
          </w:divBdr>
          <w:divsChild>
            <w:div w:id="15117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1610">
      <w:bodyDiv w:val="1"/>
      <w:marLeft w:val="0"/>
      <w:marRight w:val="0"/>
      <w:marTop w:val="0"/>
      <w:marBottom w:val="0"/>
      <w:divBdr>
        <w:top w:val="none" w:sz="0" w:space="0" w:color="auto"/>
        <w:left w:val="none" w:sz="0" w:space="0" w:color="auto"/>
        <w:bottom w:val="none" w:sz="0" w:space="0" w:color="auto"/>
        <w:right w:val="none" w:sz="0" w:space="0" w:color="auto"/>
      </w:divBdr>
      <w:divsChild>
        <w:div w:id="462309949">
          <w:marLeft w:val="0"/>
          <w:marRight w:val="0"/>
          <w:marTop w:val="0"/>
          <w:marBottom w:val="0"/>
          <w:divBdr>
            <w:top w:val="none" w:sz="0" w:space="0" w:color="auto"/>
            <w:left w:val="none" w:sz="0" w:space="0" w:color="auto"/>
            <w:bottom w:val="none" w:sz="0" w:space="0" w:color="auto"/>
            <w:right w:val="none" w:sz="0" w:space="0" w:color="auto"/>
          </w:divBdr>
          <w:divsChild>
            <w:div w:id="44427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5156">
      <w:bodyDiv w:val="1"/>
      <w:marLeft w:val="0"/>
      <w:marRight w:val="0"/>
      <w:marTop w:val="0"/>
      <w:marBottom w:val="0"/>
      <w:divBdr>
        <w:top w:val="none" w:sz="0" w:space="0" w:color="auto"/>
        <w:left w:val="none" w:sz="0" w:space="0" w:color="auto"/>
        <w:bottom w:val="none" w:sz="0" w:space="0" w:color="auto"/>
        <w:right w:val="none" w:sz="0" w:space="0" w:color="auto"/>
      </w:divBdr>
      <w:divsChild>
        <w:div w:id="2118791758">
          <w:marLeft w:val="0"/>
          <w:marRight w:val="0"/>
          <w:marTop w:val="0"/>
          <w:marBottom w:val="0"/>
          <w:divBdr>
            <w:top w:val="none" w:sz="0" w:space="0" w:color="auto"/>
            <w:left w:val="none" w:sz="0" w:space="0" w:color="auto"/>
            <w:bottom w:val="none" w:sz="0" w:space="0" w:color="auto"/>
            <w:right w:val="none" w:sz="0" w:space="0" w:color="auto"/>
          </w:divBdr>
          <w:divsChild>
            <w:div w:id="5112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4339">
      <w:bodyDiv w:val="1"/>
      <w:marLeft w:val="0"/>
      <w:marRight w:val="0"/>
      <w:marTop w:val="0"/>
      <w:marBottom w:val="0"/>
      <w:divBdr>
        <w:top w:val="none" w:sz="0" w:space="0" w:color="auto"/>
        <w:left w:val="none" w:sz="0" w:space="0" w:color="auto"/>
        <w:bottom w:val="none" w:sz="0" w:space="0" w:color="auto"/>
        <w:right w:val="none" w:sz="0" w:space="0" w:color="auto"/>
      </w:divBdr>
      <w:divsChild>
        <w:div w:id="846941599">
          <w:marLeft w:val="0"/>
          <w:marRight w:val="0"/>
          <w:marTop w:val="0"/>
          <w:marBottom w:val="0"/>
          <w:divBdr>
            <w:top w:val="none" w:sz="0" w:space="0" w:color="auto"/>
            <w:left w:val="none" w:sz="0" w:space="0" w:color="auto"/>
            <w:bottom w:val="none" w:sz="0" w:space="0" w:color="auto"/>
            <w:right w:val="none" w:sz="0" w:space="0" w:color="auto"/>
          </w:divBdr>
          <w:divsChild>
            <w:div w:id="2137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5236">
      <w:bodyDiv w:val="1"/>
      <w:marLeft w:val="0"/>
      <w:marRight w:val="0"/>
      <w:marTop w:val="0"/>
      <w:marBottom w:val="0"/>
      <w:divBdr>
        <w:top w:val="none" w:sz="0" w:space="0" w:color="auto"/>
        <w:left w:val="none" w:sz="0" w:space="0" w:color="auto"/>
        <w:bottom w:val="none" w:sz="0" w:space="0" w:color="auto"/>
        <w:right w:val="none" w:sz="0" w:space="0" w:color="auto"/>
      </w:divBdr>
      <w:divsChild>
        <w:div w:id="246115483">
          <w:marLeft w:val="0"/>
          <w:marRight w:val="0"/>
          <w:marTop w:val="0"/>
          <w:marBottom w:val="0"/>
          <w:divBdr>
            <w:top w:val="none" w:sz="0" w:space="0" w:color="auto"/>
            <w:left w:val="none" w:sz="0" w:space="0" w:color="auto"/>
            <w:bottom w:val="none" w:sz="0" w:space="0" w:color="auto"/>
            <w:right w:val="none" w:sz="0" w:space="0" w:color="auto"/>
          </w:divBdr>
          <w:divsChild>
            <w:div w:id="3565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5989">
      <w:bodyDiv w:val="1"/>
      <w:marLeft w:val="0"/>
      <w:marRight w:val="0"/>
      <w:marTop w:val="0"/>
      <w:marBottom w:val="0"/>
      <w:divBdr>
        <w:top w:val="none" w:sz="0" w:space="0" w:color="auto"/>
        <w:left w:val="none" w:sz="0" w:space="0" w:color="auto"/>
        <w:bottom w:val="none" w:sz="0" w:space="0" w:color="auto"/>
        <w:right w:val="none" w:sz="0" w:space="0" w:color="auto"/>
      </w:divBdr>
      <w:divsChild>
        <w:div w:id="387266686">
          <w:marLeft w:val="0"/>
          <w:marRight w:val="0"/>
          <w:marTop w:val="0"/>
          <w:marBottom w:val="0"/>
          <w:divBdr>
            <w:top w:val="none" w:sz="0" w:space="0" w:color="auto"/>
            <w:left w:val="none" w:sz="0" w:space="0" w:color="auto"/>
            <w:bottom w:val="none" w:sz="0" w:space="0" w:color="auto"/>
            <w:right w:val="none" w:sz="0" w:space="0" w:color="auto"/>
          </w:divBdr>
          <w:divsChild>
            <w:div w:id="8886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4637">
      <w:bodyDiv w:val="1"/>
      <w:marLeft w:val="0"/>
      <w:marRight w:val="0"/>
      <w:marTop w:val="0"/>
      <w:marBottom w:val="0"/>
      <w:divBdr>
        <w:top w:val="none" w:sz="0" w:space="0" w:color="auto"/>
        <w:left w:val="none" w:sz="0" w:space="0" w:color="auto"/>
        <w:bottom w:val="none" w:sz="0" w:space="0" w:color="auto"/>
        <w:right w:val="none" w:sz="0" w:space="0" w:color="auto"/>
      </w:divBdr>
      <w:divsChild>
        <w:div w:id="1800801619">
          <w:marLeft w:val="0"/>
          <w:marRight w:val="0"/>
          <w:marTop w:val="0"/>
          <w:marBottom w:val="0"/>
          <w:divBdr>
            <w:top w:val="none" w:sz="0" w:space="0" w:color="auto"/>
            <w:left w:val="none" w:sz="0" w:space="0" w:color="auto"/>
            <w:bottom w:val="none" w:sz="0" w:space="0" w:color="auto"/>
            <w:right w:val="none" w:sz="0" w:space="0" w:color="auto"/>
          </w:divBdr>
          <w:divsChild>
            <w:div w:id="12150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42</Pages>
  <Words>8276</Words>
  <Characters>47177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cp:lastPrinted>2025-05-28T13:04:00Z</cp:lastPrinted>
  <dcterms:created xsi:type="dcterms:W3CDTF">2025-05-27T13:45:00Z</dcterms:created>
  <dcterms:modified xsi:type="dcterms:W3CDTF">2025-05-28T21:20:00Z</dcterms:modified>
</cp:coreProperties>
</file>