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BB362" w14:textId="77777777" w:rsidR="004F45C8" w:rsidRPr="004F45C8" w:rsidRDefault="004F45C8" w:rsidP="004F45C8">
      <w:pPr>
        <w:pStyle w:val="Heading2"/>
      </w:pPr>
      <w:proofErr w:type="gramStart"/>
      <w:r w:rsidRPr="004F45C8">
        <w:t>Problem  Statement</w:t>
      </w:r>
      <w:proofErr w:type="gramEnd"/>
      <w:r w:rsidRPr="004F45C8">
        <w:t xml:space="preserve"> </w:t>
      </w:r>
      <w:r w:rsidRPr="004F45C8">
        <w:br/>
      </w:r>
      <w:r w:rsidRPr="004F45C8">
        <w:br/>
      </w:r>
      <w:r w:rsidRPr="004F45C8">
        <w:rPr>
          <w:rFonts w:ascii="Apple Color Emoji" w:hAnsi="Apple Color Emoji" w:cs="Apple Color Emoji"/>
        </w:rPr>
        <w:t>✅</w:t>
      </w:r>
      <w:r w:rsidRPr="004F45C8">
        <w:t xml:space="preserve"> Refined Problem Statement Breakdown with Delivery Impact</w:t>
      </w:r>
    </w:p>
    <w:p w14:paraId="33CDA845" w14:textId="77777777" w:rsidR="004F45C8" w:rsidRPr="004F45C8" w:rsidRDefault="004F45C8" w:rsidP="004F45C8">
      <w:pPr>
        <w:spacing w:before="100" w:beforeAutospacing="1" w:after="100" w:afterAutospacing="1"/>
        <w:outlineLvl w:val="2"/>
        <w:rPr>
          <w:rFonts w:ascii="Times New Roman" w:eastAsia="Times New Roman" w:hAnsi="Times New Roman" w:cs="Times New Roman"/>
          <w:b/>
          <w:bCs/>
          <w:sz w:val="27"/>
          <w:szCs w:val="27"/>
        </w:rPr>
      </w:pPr>
      <w:r w:rsidRPr="004F45C8">
        <w:rPr>
          <w:rFonts w:ascii="Times New Roman" w:eastAsia="Times New Roman" w:hAnsi="Times New Roman" w:cs="Times New Roman"/>
          <w:b/>
          <w:bCs/>
          <w:sz w:val="27"/>
          <w:szCs w:val="27"/>
        </w:rPr>
        <w:t xml:space="preserve">1. “Testing has no leadership to set clear vision, give </w:t>
      </w:r>
      <w:proofErr w:type="spellStart"/>
      <w:r w:rsidRPr="004F45C8">
        <w:rPr>
          <w:rFonts w:ascii="Times New Roman" w:eastAsia="Times New Roman" w:hAnsi="Times New Roman" w:cs="Times New Roman"/>
          <w:b/>
          <w:bCs/>
          <w:sz w:val="27"/>
          <w:szCs w:val="27"/>
        </w:rPr>
        <w:t>comms</w:t>
      </w:r>
      <w:proofErr w:type="spellEnd"/>
      <w:r w:rsidRPr="004F45C8">
        <w:rPr>
          <w:rFonts w:ascii="Times New Roman" w:eastAsia="Times New Roman" w:hAnsi="Times New Roman" w:cs="Times New Roman"/>
          <w:b/>
          <w:bCs/>
          <w:sz w:val="27"/>
          <w:szCs w:val="27"/>
        </w:rPr>
        <w:t>, set standards of excellence.”</w:t>
      </w:r>
    </w:p>
    <w:p w14:paraId="73BD27AB" w14:textId="77777777" w:rsidR="004F45C8" w:rsidRPr="004F45C8" w:rsidRDefault="004F45C8" w:rsidP="004F45C8">
      <w:pPr>
        <w:spacing w:before="100" w:beforeAutospacing="1" w:after="100" w:afterAutospacing="1"/>
        <w:rPr>
          <w:rFonts w:ascii="Times New Roman" w:eastAsia="Times New Roman" w:hAnsi="Times New Roman" w:cs="Times New Roman"/>
        </w:rPr>
      </w:pPr>
      <w:r w:rsidRPr="004F45C8">
        <w:rPr>
          <w:rFonts w:ascii="Times New Roman" w:eastAsia="Times New Roman" w:hAnsi="Times New Roman" w:cs="Times New Roman"/>
          <w:b/>
          <w:bCs/>
        </w:rPr>
        <w:t>Details:</w:t>
      </w:r>
      <w:r w:rsidRPr="004F45C8">
        <w:rPr>
          <w:rFonts w:ascii="Times New Roman" w:eastAsia="Times New Roman" w:hAnsi="Times New Roman" w:cs="Times New Roman"/>
        </w:rPr>
        <w:t xml:space="preserve"> Testing is currently distributed across various BI, MI, and data projects without a centralized owner for defining strategy, tools, or processes.</w:t>
      </w:r>
      <w:r w:rsidRPr="004F45C8">
        <w:rPr>
          <w:rFonts w:ascii="Times New Roman" w:eastAsia="Times New Roman" w:hAnsi="Times New Roman" w:cs="Times New Roman"/>
        </w:rPr>
        <w:br/>
      </w:r>
      <w:r w:rsidRPr="004F45C8">
        <w:rPr>
          <w:rFonts w:ascii="Times New Roman" w:eastAsia="Times New Roman" w:hAnsi="Times New Roman" w:cs="Times New Roman"/>
          <w:b/>
          <w:bCs/>
        </w:rPr>
        <w:t>Impact:</w:t>
      </w:r>
      <w:r w:rsidRPr="004F45C8">
        <w:rPr>
          <w:rFonts w:ascii="Times New Roman" w:eastAsia="Times New Roman" w:hAnsi="Times New Roman" w:cs="Times New Roman"/>
        </w:rPr>
        <w:t xml:space="preserve"> Without direction, teams work reactively, and testers rely on individual judgment. This leads to duplication of effort, slower alignment on priorities, and inconsistent stakeholder communication — increasing the delivery burden on project timelines.</w:t>
      </w:r>
    </w:p>
    <w:p w14:paraId="3AA7CBB3" w14:textId="77777777" w:rsidR="004F45C8" w:rsidRPr="004F45C8" w:rsidRDefault="00A10712" w:rsidP="004F45C8">
      <w:pPr>
        <w:rPr>
          <w:rFonts w:ascii="Times New Roman" w:eastAsia="Times New Roman" w:hAnsi="Times New Roman" w:cs="Times New Roman"/>
        </w:rPr>
      </w:pPr>
      <w:r>
        <w:rPr>
          <w:noProof/>
        </w:rPr>
      </w:r>
      <w:r>
        <w:pict w14:anchorId="377D0F73">
          <v:rect id="Horizontal Line 1" o:spid="_x0000_s1032"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SHpMegIAAOsEAAAOAAAAZHJzL2Uyb0RvYy54bWysVNtu2zAMfR+wfxD0vjrOkl6MOkXRyzag&#13;&#10;3Yq1w54VW7aFyaJGKXHSrx8pp1m6vQ2zAUMSyaNzePH5xaa3Yq0xGHClzI8mUmhXQW1cW8pvT7fv&#13;&#10;TqUIUblaWXC6lFsd5MXi7ZvzwRd6Ch3YWqMgEBeKwZeyi9EXWRaqTvcqHIHXjowNYK8ibbHNalQD&#13;&#10;ofc2m04mx9kAWHuESodAp9ejUS4SftPoKn5pmqCjsKUkbjF9MX2X/M0W56poUfnOVDsa6h9Y9Mo4&#13;&#10;unQPda2iEis0f0H1pkII0MSjCvoMmsZUOmkgNfnkDzWPnfI6aaHkBL9PU/h/sNXn9QMKU1PtpHCq&#13;&#10;pxJ9BDTP4KKy4s44LXJO0uBDQb6P/gFZZvB3UP0IwsFXoJxyLFx1yrX6MnhK+u7opjbxAYyLxPjQ&#13;&#10;BxGGTqv69XGS+7T1xCE5P+lNZATeEoXsFQfeBGIjlsM91BSiVhFSCTYN9syRkis2qdLbfaUJUVR0&#13;&#10;OMuP89nJdC5FRcZ8epI6IVPFS7DHED9o6AUvSomkKYGr9V2ITEYVLy58l4NbY21qJuvEUMqzOYHv&#13;&#10;GqJmm0CI303skkjmk4yB0MaF8EDZGI8Dtssri2KtqGsvJ/ymBFB7hUPvfMJPQnoVcvOe34MQYtu+&#13;&#10;XGWNE1SoUs5nY/iohmYg8WT83kQaSmv6Up7ufVTBFbtxdVIZlbHjmrCt21WHCzL2yhLqLRWHRLMo&#13;&#10;/kPQogN8lmKgaStl+LlSqKWwnxzpPstnMx7PtJnNT6a0wUPL8tCiXEVQpYySlPDyKo4jvfJo2i41&#13;&#10;DOtwcElN0ZhUMG6YkdWOLE1UquNu+nlkD/fJ6/c/avELAAD//wMAUEsDBBQABgAIAAAAIQB1jbSe&#13;&#10;2wAAAAcBAAAPAAAAZHJzL2Rvd25yZXYueG1sTI/BTsMwEETvSPyDtUjcqEMkEE3jVKGl10q0lYCb&#13;&#10;Gy921HgdxW4T/p6FC1xGGo129k25nHwnLjjENpCC+1kGAqkJpiWr4LDf3D2BiEmT0V0gVPCFEZbV&#13;&#10;9VWpCxNGesXLLlnBJRQLrcCl1BdSxsah13EWeiTOPsPgdWI7WGkGPXK572SeZY/S65b4g9M9rhw2&#13;&#10;p93ZK3jpP7b1g42yfkvu/RSex43bWqVub6b1gqVegEg4pb8L+NnA/FAx2DGcyUTRKeA16Vc5m2c5&#13;&#10;26OCHGRVyv/81TcAAAD//wMAUEsBAi0AFAAGAAgAAAAhALaDOJL+AAAA4QEAABMAAAAAAAAAAAAA&#13;&#10;AAAAAAAAAFtDb250ZW50X1R5cGVzXS54bWxQSwECLQAUAAYACAAAACEAOP0h/9YAAACUAQAACwAA&#13;&#10;AAAAAAAAAAAAAAAvAQAAX3JlbHMvLnJlbHNQSwECLQAUAAYACAAAACEAN0h6THoCAADrBAAADgAA&#13;&#10;AAAAAAAAAAAAAAAuAgAAZHJzL2Uyb0RvYy54bWxQSwECLQAUAAYACAAAACEAdY20ntsAAAAHAQAA&#13;&#10;DwAAAAAAAAAAAAAAAADUBAAAZHJzL2Rvd25yZXYueG1sUEsFBgAAAAAEAAQA8wAAANwFAAAAAA==&#13;&#10;" filled="f">
            <o:lock v:ext="edit" rotation="t" aspectratio="t" verticies="t" text="t" shapetype="t"/>
            <w10:anchorlock/>
          </v:rect>
        </w:pict>
      </w:r>
    </w:p>
    <w:p w14:paraId="523E602D" w14:textId="77777777" w:rsidR="004F45C8" w:rsidRPr="004F45C8" w:rsidRDefault="004F45C8" w:rsidP="004F45C8">
      <w:pPr>
        <w:spacing w:before="100" w:beforeAutospacing="1" w:after="100" w:afterAutospacing="1"/>
        <w:outlineLvl w:val="2"/>
        <w:rPr>
          <w:rFonts w:ascii="Times New Roman" w:eastAsia="Times New Roman" w:hAnsi="Times New Roman" w:cs="Times New Roman"/>
          <w:b/>
          <w:bCs/>
          <w:sz w:val="27"/>
          <w:szCs w:val="27"/>
        </w:rPr>
      </w:pPr>
      <w:r w:rsidRPr="004F45C8">
        <w:rPr>
          <w:rFonts w:ascii="Times New Roman" w:eastAsia="Times New Roman" w:hAnsi="Times New Roman" w:cs="Times New Roman"/>
          <w:b/>
          <w:bCs/>
          <w:sz w:val="27"/>
          <w:szCs w:val="27"/>
        </w:rPr>
        <w:t>2. “Testing is individually led, so sporadic in its standards.”</w:t>
      </w:r>
    </w:p>
    <w:p w14:paraId="3DFC897F" w14:textId="77777777" w:rsidR="004F45C8" w:rsidRPr="004F45C8" w:rsidRDefault="004F45C8" w:rsidP="004F45C8">
      <w:pPr>
        <w:spacing w:before="100" w:beforeAutospacing="1" w:after="100" w:afterAutospacing="1"/>
        <w:rPr>
          <w:rFonts w:ascii="Times New Roman" w:eastAsia="Times New Roman" w:hAnsi="Times New Roman" w:cs="Times New Roman"/>
        </w:rPr>
      </w:pPr>
      <w:r w:rsidRPr="004F45C8">
        <w:rPr>
          <w:rFonts w:ascii="Times New Roman" w:eastAsia="Times New Roman" w:hAnsi="Times New Roman" w:cs="Times New Roman"/>
          <w:b/>
          <w:bCs/>
        </w:rPr>
        <w:t>Details:</w:t>
      </w:r>
      <w:r w:rsidRPr="004F45C8">
        <w:rPr>
          <w:rFonts w:ascii="Times New Roman" w:eastAsia="Times New Roman" w:hAnsi="Times New Roman" w:cs="Times New Roman"/>
        </w:rPr>
        <w:t xml:space="preserve"> Highly capable individuals drive testing within their domains, but practices vary greatly between teams and projects.</w:t>
      </w:r>
      <w:r w:rsidRPr="004F45C8">
        <w:rPr>
          <w:rFonts w:ascii="Times New Roman" w:eastAsia="Times New Roman" w:hAnsi="Times New Roman" w:cs="Times New Roman"/>
        </w:rPr>
        <w:br/>
      </w:r>
      <w:r w:rsidRPr="004F45C8">
        <w:rPr>
          <w:rFonts w:ascii="Times New Roman" w:eastAsia="Times New Roman" w:hAnsi="Times New Roman" w:cs="Times New Roman"/>
          <w:b/>
          <w:bCs/>
        </w:rPr>
        <w:t>Impact:</w:t>
      </w:r>
      <w:r w:rsidRPr="004F45C8">
        <w:rPr>
          <w:rFonts w:ascii="Times New Roman" w:eastAsia="Times New Roman" w:hAnsi="Times New Roman" w:cs="Times New Roman"/>
        </w:rPr>
        <w:t xml:space="preserve"> Without shared standards, onboarding, handovers, and cross-project collaboration become inefficient. This inconsistency leads to higher testing effort, rework, and risk of quality gaps — all of which stretch limited resources and delay go-live timelines.</w:t>
      </w:r>
    </w:p>
    <w:p w14:paraId="1C339D3D" w14:textId="77777777" w:rsidR="004F45C8" w:rsidRPr="004F45C8" w:rsidRDefault="00A10712" w:rsidP="004F45C8">
      <w:pPr>
        <w:rPr>
          <w:rFonts w:ascii="Times New Roman" w:eastAsia="Times New Roman" w:hAnsi="Times New Roman" w:cs="Times New Roman"/>
        </w:rPr>
      </w:pPr>
      <w:r>
        <w:rPr>
          <w:noProof/>
        </w:rPr>
      </w:r>
      <w:r>
        <w:pict w14:anchorId="3C74533F">
          <v:rect id="Horizontal Line 2" o:spid="_x0000_s1031"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IKFeewIAAOsEAAAOAAAAZHJzL2Uyb0RvYy54bWysVNuO0zAQfUfiHyy/s2lCu5do01W1F0Da&#13;&#10;hRW7iGfXcRILx2PGbtPu1zN2uqWFN0QiRbZn5vicueTyatMbtlboNdiK5ycTzpSVUGvbVvzb8927&#13;&#10;c858ELYWBqyq+FZ5fjV/++ZycKUqoANTK2QEYn05uIp3Ibgyy7zsVC/8CThlydgA9iLQFtusRjEQ&#13;&#10;em+yYjI5zQbA2iFI5T2d3oxGPk/4TaNk+NI0XgVmKk7cQvpi+i7jN5tfirJF4TotdzTEP7DohbZ0&#13;&#10;6R7qRgTBVqj/guq1RPDQhBMJfQZNo6VKGkhNPvlDzVMnnEpaKDne7dPk/x+s/Lx+RKbrihecWdFT&#13;&#10;iT4C6hewQRh2r61iRUzS4HxJvk/uEaNM7+5B/vDMwlegnOYUC9edsK1aeEdJ3x3d1jo8graBGB/6&#13;&#10;IMLQKVEfHye5z1tHHJLzs9qEiBC3RCE74hA3ntiw5fAANYWIVYBUgk2DfeRIyWWbVOntvtKEyCQd&#13;&#10;TvPTfHpWzDiTZMyLs9QJmShfgx368EFBz+Ki4kiaErhY3/sQyYjy1SXeZeFOG5OayVg2VPxiRuC7&#13;&#10;hqijjSGE7zp0SWTkk4ye0MYFc0DZGI89tstrg2wtqGsXk/imBFB7+UPvfBKfhHQUcvs+vgchxLZ9&#13;&#10;vcpoy6hQFZ9Nx/BRDc1A4hnxex1oKI3uK36+9xFlrNitrZPKILQZ14Rt7K46sSBjryyh3lJxSHQU&#13;&#10;Ff8QtOgAXzgbaNoq7n+uBCrOzCdLui/y6TSOZ9pMZ2cFbfDQsjy0CCsJquKBk5K4vA7jSK8c6rZL&#13;&#10;DRN1WFhQUzQ6FSw2zMhqR5YmKtVxN/1xZA/3yev3P2r+CwAA//8DAFBLAwQUAAYACAAAACEAdY20&#13;&#10;ntsAAAAHAQAADwAAAGRycy9kb3ducmV2LnhtbEyPwU7DMBBE70j8g7VI3KhDJBBN41ShpddKtJWA&#13;&#10;mxsvdtR4HcVuE/6ehQtcRhqNdvZNuZx8Jy44xDaQgvtZBgKpCaYlq+Cw39w9gYhJk9FdIFTwhRGW&#13;&#10;1fVVqQsTRnrFyy5ZwSUUC63ApdQXUsbGoddxFnokzj7D4HViO1hpBj1yue9knmWP0uuW+IPTPa4c&#13;&#10;Nqfd2St46T+29YONsn5L7v0UnseN21qlbm+m9YKlXoBIOKW/C/jZwPxQMdgxnMlE0SngNelXOZtn&#13;&#10;OdujghxkVcr//NU3AAAA//8DAFBLAQItABQABgAIAAAAIQC2gziS/gAAAOEBAAATAAAAAAAAAAAA&#13;&#10;AAAAAAAAAABbQ29udGVudF9UeXBlc10ueG1sUEsBAi0AFAAGAAgAAAAhADj9If/WAAAAlAEAAAsA&#13;&#10;AAAAAAAAAAAAAAAALwEAAF9yZWxzLy5yZWxzUEsBAi0AFAAGAAgAAAAhANwgoV57AgAA6wQAAA4A&#13;&#10;AAAAAAAAAAAAAAAALgIAAGRycy9lMm9Eb2MueG1sUEsBAi0AFAAGAAgAAAAhAHWNtJ7bAAAABwEA&#13;&#10;AA8AAAAAAAAAAAAAAAAA1QQAAGRycy9kb3ducmV2LnhtbFBLBQYAAAAABAAEAPMAAADdBQAAAAA=&#13;&#10;" filled="f">
            <o:lock v:ext="edit" rotation="t" aspectratio="t" verticies="t" text="t" shapetype="t"/>
            <w10:anchorlock/>
          </v:rect>
        </w:pict>
      </w:r>
    </w:p>
    <w:p w14:paraId="0323E74F" w14:textId="77777777" w:rsidR="004F45C8" w:rsidRPr="004F45C8" w:rsidRDefault="004F45C8" w:rsidP="004F45C8">
      <w:pPr>
        <w:spacing w:before="100" w:beforeAutospacing="1" w:after="100" w:afterAutospacing="1"/>
        <w:outlineLvl w:val="2"/>
        <w:rPr>
          <w:rFonts w:ascii="Times New Roman" w:eastAsia="Times New Roman" w:hAnsi="Times New Roman" w:cs="Times New Roman"/>
          <w:b/>
          <w:bCs/>
          <w:sz w:val="27"/>
          <w:szCs w:val="27"/>
        </w:rPr>
      </w:pPr>
      <w:r w:rsidRPr="004F45C8">
        <w:rPr>
          <w:rFonts w:ascii="Times New Roman" w:eastAsia="Times New Roman" w:hAnsi="Times New Roman" w:cs="Times New Roman"/>
          <w:b/>
          <w:bCs/>
          <w:sz w:val="27"/>
          <w:szCs w:val="27"/>
        </w:rPr>
        <w:t>3. “Exasperated when bringing in contractors.”</w:t>
      </w:r>
    </w:p>
    <w:p w14:paraId="136D7361" w14:textId="77777777" w:rsidR="004F45C8" w:rsidRPr="004F45C8" w:rsidRDefault="004F45C8" w:rsidP="004F45C8">
      <w:pPr>
        <w:spacing w:before="100" w:beforeAutospacing="1" w:after="100" w:afterAutospacing="1"/>
        <w:rPr>
          <w:rFonts w:ascii="Times New Roman" w:eastAsia="Times New Roman" w:hAnsi="Times New Roman" w:cs="Times New Roman"/>
        </w:rPr>
      </w:pPr>
      <w:r w:rsidRPr="004F45C8">
        <w:rPr>
          <w:rFonts w:ascii="Times New Roman" w:eastAsia="Times New Roman" w:hAnsi="Times New Roman" w:cs="Times New Roman"/>
          <w:b/>
          <w:bCs/>
        </w:rPr>
        <w:t>Details:</w:t>
      </w:r>
      <w:r w:rsidRPr="004F45C8">
        <w:rPr>
          <w:rFonts w:ascii="Times New Roman" w:eastAsia="Times New Roman" w:hAnsi="Times New Roman" w:cs="Times New Roman"/>
        </w:rPr>
        <w:t xml:space="preserve"> Contractors are often onboarded into siloed environments without reusable test artefacts, shared documentation, or standard frameworks.</w:t>
      </w:r>
      <w:r w:rsidRPr="004F45C8">
        <w:rPr>
          <w:rFonts w:ascii="Times New Roman" w:eastAsia="Times New Roman" w:hAnsi="Times New Roman" w:cs="Times New Roman"/>
        </w:rPr>
        <w:br/>
      </w:r>
      <w:r w:rsidRPr="004F45C8">
        <w:rPr>
          <w:rFonts w:ascii="Times New Roman" w:eastAsia="Times New Roman" w:hAnsi="Times New Roman" w:cs="Times New Roman"/>
          <w:b/>
          <w:bCs/>
        </w:rPr>
        <w:t>Impact:</w:t>
      </w:r>
      <w:r w:rsidRPr="004F45C8">
        <w:rPr>
          <w:rFonts w:ascii="Times New Roman" w:eastAsia="Times New Roman" w:hAnsi="Times New Roman" w:cs="Times New Roman"/>
        </w:rPr>
        <w:t xml:space="preserve"> Ramp-up time is extended, and delivery velocity is impacted. Contractors may unintentionally reinvent processes or introduce variation, further reducing the efficiency of an already resource-constrained testing function.</w:t>
      </w:r>
    </w:p>
    <w:p w14:paraId="68F01420" w14:textId="77777777" w:rsidR="004F45C8" w:rsidRPr="004F45C8" w:rsidRDefault="00A10712" w:rsidP="004F45C8">
      <w:pPr>
        <w:rPr>
          <w:rFonts w:ascii="Times New Roman" w:eastAsia="Times New Roman" w:hAnsi="Times New Roman" w:cs="Times New Roman"/>
        </w:rPr>
      </w:pPr>
      <w:r>
        <w:rPr>
          <w:noProof/>
        </w:rPr>
      </w:r>
      <w:r>
        <w:pict w14:anchorId="087EA014">
          <v:rect id="Horizontal Line 3" o:spid="_x0000_s1030"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jjmewIAAOsEAAAOAAAAZHJzL2Uyb0RvYy54bWysVNuO0zAQfUfiHyy/s2l62UvUdLXaCyAt&#13;&#10;sGKLeHYdJ7FwPGbsNu1+PWOnW1p4QyRSZHtmjs+ZS+bX286wjUKvwZY8PxtxpqyEStum5N+WD+8u&#13;&#10;OfNB2EoYsKrkO+X59eLtm3nvCjWGFkylkBGI9UXvSt6G4Ios87JVnfBn4JQlYw3YiUBbbLIKRU/o&#13;&#10;ncnGo9F51gNWDkEq7+n0bjDyRcKvayXDl7r2KjBTcuIW0hfTdxW/2WIuigaFa7Xc0xD/wKIT2tKl&#13;&#10;B6g7EQRbo/4LqtMSwUMdziR0GdS1lippIDX56A81z61wKmmh5Hh3SJP/f7Dy8+YJma5KPuHMio5K&#13;&#10;9AFQv4ANwrBHbRWbxCT1zhfk++yeMMr07hHkD88sfAXKaU6xcNsK26gb7yjp+6P7Socn0DYQ42Mf&#13;&#10;ROhbJarT4yR3uXPEITkv1TZEhLglCtkJh7jxxIat+k9QUYhYB0gl2NbYRY6UXLZNld4dKk2ITNLh&#13;&#10;ND/PpxfjGWeSjPn4InVCJorXYIc+vFfQsbgoOZKmBC42jz5EMqJ4dYl3WXjQxqRmMpb1Jb+aEfi+&#13;&#10;IapoYwjhuw5tEhn5JKMntGHBHFA2hmOPzerWINsI6tqbUXxTAqi9/LF3PopPQjoJuZ/E9yiE2Dav&#13;&#10;VxltGRWq5LPpED6ooRlIPCN+pwMNpdFdyS8PPqKIFbu3VVIZhDbDmrCN3VcnFmTolRVUOyoOiY6i&#13;&#10;4h+CFi3gC2c9TVvJ/c+1QMWZ+WhJ91U+ncbxTJvp7GJMGzy2rI4twkqCKnngpCQub8Mw0muHumlT&#13;&#10;w0QdFm6oKWqdChYbZmC1J0sTleq4n/44ssf75PX7H7X4BQAA//8DAFBLAwQUAAYACAAAACEAdY20&#13;&#10;ntsAAAAHAQAADwAAAGRycy9kb3ducmV2LnhtbEyPwU7DMBBE70j8g7VI3KhDJBBN41ShpddKtJWA&#13;&#10;mxsvdtR4HcVuE/6ehQtcRhqNdvZNuZx8Jy44xDaQgvtZBgKpCaYlq+Cw39w9gYhJk9FdIFTwhRGW&#13;&#10;1fVVqQsTRnrFyy5ZwSUUC63ApdQXUsbGoddxFnokzj7D4HViO1hpBj1yue9knmWP0uuW+IPTPa4c&#13;&#10;Nqfd2St46T+29YONsn5L7v0UnseN21qlbm+m9YKlXoBIOKW/C/jZwPxQMdgxnMlE0SngNelXOZtn&#13;&#10;OdujghxkVcr//NU3AAAA//8DAFBLAQItABQABgAIAAAAIQC2gziS/gAAAOEBAAATAAAAAAAAAAAA&#13;&#10;AAAAAAAAAABbQ29udGVudF9UeXBlc10ueG1sUEsBAi0AFAAGAAgAAAAhADj9If/WAAAAlAEAAAsA&#13;&#10;AAAAAAAAAAAAAAAALwEAAF9yZWxzLy5yZWxzUEsBAi0AFAAGAAgAAAAhALr6OOZ7AgAA6wQAAA4A&#13;&#10;AAAAAAAAAAAAAAAALgIAAGRycy9lMm9Eb2MueG1sUEsBAi0AFAAGAAgAAAAhAHWNtJ7bAAAABwEA&#13;&#10;AA8AAAAAAAAAAAAAAAAA1QQAAGRycy9kb3ducmV2LnhtbFBLBQYAAAAABAAEAPMAAADdBQAAAAA=&#13;&#10;" filled="f">
            <o:lock v:ext="edit" rotation="t" aspectratio="t" verticies="t" text="t" shapetype="t"/>
            <w10:anchorlock/>
          </v:rect>
        </w:pict>
      </w:r>
    </w:p>
    <w:p w14:paraId="5D40EFD5" w14:textId="77777777" w:rsidR="004F45C8" w:rsidRPr="004F45C8" w:rsidRDefault="004F45C8" w:rsidP="004F45C8">
      <w:pPr>
        <w:spacing w:before="100" w:beforeAutospacing="1" w:after="100" w:afterAutospacing="1"/>
        <w:outlineLvl w:val="2"/>
        <w:rPr>
          <w:rFonts w:ascii="Times New Roman" w:eastAsia="Times New Roman" w:hAnsi="Times New Roman" w:cs="Times New Roman"/>
          <w:b/>
          <w:bCs/>
          <w:sz w:val="27"/>
          <w:szCs w:val="27"/>
        </w:rPr>
      </w:pPr>
      <w:r w:rsidRPr="004F45C8">
        <w:rPr>
          <w:rFonts w:ascii="Times New Roman" w:eastAsia="Times New Roman" w:hAnsi="Times New Roman" w:cs="Times New Roman"/>
          <w:b/>
          <w:bCs/>
          <w:sz w:val="27"/>
          <w:szCs w:val="27"/>
        </w:rPr>
        <w:t>4. “Hard to get overall visibility of testing status.”</w:t>
      </w:r>
    </w:p>
    <w:p w14:paraId="1F3DA0E9" w14:textId="77777777" w:rsidR="004F45C8" w:rsidRPr="004F45C8" w:rsidRDefault="004F45C8" w:rsidP="004F45C8">
      <w:pPr>
        <w:spacing w:before="100" w:beforeAutospacing="1" w:after="100" w:afterAutospacing="1"/>
        <w:rPr>
          <w:rFonts w:ascii="Times New Roman" w:eastAsia="Times New Roman" w:hAnsi="Times New Roman" w:cs="Times New Roman"/>
        </w:rPr>
      </w:pPr>
      <w:r w:rsidRPr="004F45C8">
        <w:rPr>
          <w:rFonts w:ascii="Times New Roman" w:eastAsia="Times New Roman" w:hAnsi="Times New Roman" w:cs="Times New Roman"/>
          <w:b/>
          <w:bCs/>
        </w:rPr>
        <w:t>Details:</w:t>
      </w:r>
      <w:r w:rsidRPr="004F45C8">
        <w:rPr>
          <w:rFonts w:ascii="Times New Roman" w:eastAsia="Times New Roman" w:hAnsi="Times New Roman" w:cs="Times New Roman"/>
        </w:rPr>
        <w:t xml:space="preserve"> No unified dashboard or reporting process exists across testing efforts in data engineering or analytics delivery streams.</w:t>
      </w:r>
      <w:r w:rsidRPr="004F45C8">
        <w:rPr>
          <w:rFonts w:ascii="Times New Roman" w:eastAsia="Times New Roman" w:hAnsi="Times New Roman" w:cs="Times New Roman"/>
        </w:rPr>
        <w:br/>
      </w:r>
      <w:r w:rsidRPr="004F45C8">
        <w:rPr>
          <w:rFonts w:ascii="Times New Roman" w:eastAsia="Times New Roman" w:hAnsi="Times New Roman" w:cs="Times New Roman"/>
          <w:b/>
          <w:bCs/>
        </w:rPr>
        <w:t>Impact:</w:t>
      </w:r>
      <w:r w:rsidRPr="004F45C8">
        <w:rPr>
          <w:rFonts w:ascii="Times New Roman" w:eastAsia="Times New Roman" w:hAnsi="Times New Roman" w:cs="Times New Roman"/>
        </w:rPr>
        <w:t xml:space="preserve"> Project leads and stakeholders lack clarity on readiness or blocker risks. Coordination becomes manual, and escalations arise late, adding pressure and affecting delivery predictability.</w:t>
      </w:r>
    </w:p>
    <w:p w14:paraId="1A52DF04" w14:textId="77777777" w:rsidR="004F45C8" w:rsidRPr="004F45C8" w:rsidRDefault="00A10712" w:rsidP="004F45C8">
      <w:pPr>
        <w:rPr>
          <w:rFonts w:ascii="Times New Roman" w:eastAsia="Times New Roman" w:hAnsi="Times New Roman" w:cs="Times New Roman"/>
        </w:rPr>
      </w:pPr>
      <w:r w:rsidRPr="004F45C8">
        <w:rPr>
          <w:rFonts w:ascii="Times New Roman" w:eastAsia="Times New Roman" w:hAnsi="Times New Roman" w:cs="Times New Roman"/>
          <w:noProof/>
        </w:rPr>
        <w:pict w14:anchorId="608233B0">
          <v:rect id="_x0000_i1044" alt="" style="width:451pt;height:.05pt;mso-width-percent:0;mso-height-percent:0;mso-width-percent:0;mso-height-percent:0" o:hralign="center" o:hrstd="t" o:hr="t" fillcolor="#a0a0a0" stroked="f"/>
        </w:pict>
      </w:r>
    </w:p>
    <w:p w14:paraId="78426428" w14:textId="77777777" w:rsidR="004F45C8" w:rsidRPr="004F45C8" w:rsidRDefault="004F45C8" w:rsidP="004F45C8">
      <w:pPr>
        <w:spacing w:before="100" w:beforeAutospacing="1" w:after="100" w:afterAutospacing="1"/>
        <w:outlineLvl w:val="2"/>
        <w:rPr>
          <w:rFonts w:ascii="Times New Roman" w:eastAsia="Times New Roman" w:hAnsi="Times New Roman" w:cs="Times New Roman"/>
          <w:b/>
          <w:bCs/>
          <w:sz w:val="27"/>
          <w:szCs w:val="27"/>
        </w:rPr>
      </w:pPr>
      <w:r w:rsidRPr="004F45C8">
        <w:rPr>
          <w:rFonts w:ascii="Times New Roman" w:eastAsia="Times New Roman" w:hAnsi="Times New Roman" w:cs="Times New Roman"/>
          <w:b/>
          <w:bCs/>
          <w:sz w:val="27"/>
          <w:szCs w:val="27"/>
        </w:rPr>
        <w:t>5. “No permanent capability to support and progress test automation.”</w:t>
      </w:r>
    </w:p>
    <w:p w14:paraId="26094C37" w14:textId="77777777" w:rsidR="004F45C8" w:rsidRPr="004F45C8" w:rsidRDefault="004F45C8" w:rsidP="004F45C8">
      <w:pPr>
        <w:spacing w:before="100" w:beforeAutospacing="1" w:after="100" w:afterAutospacing="1"/>
        <w:rPr>
          <w:rFonts w:ascii="Times New Roman" w:eastAsia="Times New Roman" w:hAnsi="Times New Roman" w:cs="Times New Roman"/>
        </w:rPr>
      </w:pPr>
      <w:r w:rsidRPr="004F45C8">
        <w:rPr>
          <w:rFonts w:ascii="Times New Roman" w:eastAsia="Times New Roman" w:hAnsi="Times New Roman" w:cs="Times New Roman"/>
          <w:b/>
          <w:bCs/>
        </w:rPr>
        <w:lastRenderedPageBreak/>
        <w:t>Details:</w:t>
      </w:r>
      <w:r w:rsidRPr="004F45C8">
        <w:rPr>
          <w:rFonts w:ascii="Times New Roman" w:eastAsia="Times New Roman" w:hAnsi="Times New Roman" w:cs="Times New Roman"/>
        </w:rPr>
        <w:t xml:space="preserve"> Automation efforts are limited to individual testers, with no dedicated resource pool, roadmap, or framework in place.</w:t>
      </w:r>
      <w:r w:rsidRPr="004F45C8">
        <w:rPr>
          <w:rFonts w:ascii="Times New Roman" w:eastAsia="Times New Roman" w:hAnsi="Times New Roman" w:cs="Times New Roman"/>
        </w:rPr>
        <w:br/>
      </w:r>
      <w:r w:rsidRPr="004F45C8">
        <w:rPr>
          <w:rFonts w:ascii="Times New Roman" w:eastAsia="Times New Roman" w:hAnsi="Times New Roman" w:cs="Times New Roman"/>
          <w:b/>
          <w:bCs/>
        </w:rPr>
        <w:t>Impact:</w:t>
      </w:r>
      <w:r w:rsidRPr="004F45C8">
        <w:rPr>
          <w:rFonts w:ascii="Times New Roman" w:eastAsia="Times New Roman" w:hAnsi="Times New Roman" w:cs="Times New Roman"/>
        </w:rPr>
        <w:t xml:space="preserve"> The testing team spends more time on repetitive manual validation. This reduces their ability to cover new test cases, increasing risk and slowing releases — particularly when timelines compress and resources are already stretched.</w:t>
      </w:r>
    </w:p>
    <w:p w14:paraId="4DBDB338" w14:textId="77777777" w:rsidR="004F45C8" w:rsidRPr="004F45C8" w:rsidRDefault="00A10712" w:rsidP="004F45C8">
      <w:pPr>
        <w:rPr>
          <w:rFonts w:ascii="Times New Roman" w:eastAsia="Times New Roman" w:hAnsi="Times New Roman" w:cs="Times New Roman"/>
        </w:rPr>
      </w:pPr>
      <w:r w:rsidRPr="004F45C8">
        <w:rPr>
          <w:rFonts w:ascii="Times New Roman" w:eastAsia="Times New Roman" w:hAnsi="Times New Roman" w:cs="Times New Roman"/>
          <w:noProof/>
        </w:rPr>
        <w:pict w14:anchorId="7E05D501">
          <v:rect id="_x0000_i1043" alt="" style="width:451pt;height:.05pt;mso-width-percent:0;mso-height-percent:0;mso-width-percent:0;mso-height-percent:0" o:hralign="center" o:hrstd="t" o:hr="t" fillcolor="#a0a0a0" stroked="f"/>
        </w:pict>
      </w:r>
    </w:p>
    <w:p w14:paraId="01915200" w14:textId="77777777" w:rsidR="004F45C8" w:rsidRPr="004F45C8" w:rsidRDefault="004F45C8" w:rsidP="004F45C8">
      <w:pPr>
        <w:spacing w:before="100" w:beforeAutospacing="1" w:after="100" w:afterAutospacing="1"/>
        <w:outlineLvl w:val="2"/>
        <w:rPr>
          <w:rFonts w:ascii="Times New Roman" w:eastAsia="Times New Roman" w:hAnsi="Times New Roman" w:cs="Times New Roman"/>
          <w:b/>
          <w:bCs/>
          <w:sz w:val="27"/>
          <w:szCs w:val="27"/>
        </w:rPr>
      </w:pPr>
      <w:r w:rsidRPr="004F45C8">
        <w:rPr>
          <w:rFonts w:ascii="Times New Roman" w:eastAsia="Times New Roman" w:hAnsi="Times New Roman" w:cs="Times New Roman"/>
          <w:b/>
          <w:bCs/>
          <w:sz w:val="27"/>
          <w:szCs w:val="27"/>
        </w:rPr>
        <w:t>6. “No defined Entry and Exit criteria.”</w:t>
      </w:r>
    </w:p>
    <w:p w14:paraId="3F0377A2" w14:textId="77777777" w:rsidR="004F45C8" w:rsidRPr="004F45C8" w:rsidRDefault="004F45C8" w:rsidP="004F45C8">
      <w:pPr>
        <w:spacing w:before="100" w:beforeAutospacing="1" w:after="100" w:afterAutospacing="1"/>
        <w:rPr>
          <w:rFonts w:ascii="Times New Roman" w:eastAsia="Times New Roman" w:hAnsi="Times New Roman" w:cs="Times New Roman"/>
        </w:rPr>
      </w:pPr>
      <w:r w:rsidRPr="004F45C8">
        <w:rPr>
          <w:rFonts w:ascii="Times New Roman" w:eastAsia="Times New Roman" w:hAnsi="Times New Roman" w:cs="Times New Roman"/>
          <w:b/>
          <w:bCs/>
        </w:rPr>
        <w:t>Details:</w:t>
      </w:r>
      <w:r w:rsidRPr="004F45C8">
        <w:rPr>
          <w:rFonts w:ascii="Times New Roman" w:eastAsia="Times New Roman" w:hAnsi="Times New Roman" w:cs="Times New Roman"/>
        </w:rPr>
        <w:t xml:space="preserve"> Testing often starts without structured scope definitions and ends without formal sign-offs.</w:t>
      </w:r>
      <w:r w:rsidRPr="004F45C8">
        <w:rPr>
          <w:rFonts w:ascii="Times New Roman" w:eastAsia="Times New Roman" w:hAnsi="Times New Roman" w:cs="Times New Roman"/>
        </w:rPr>
        <w:br/>
      </w:r>
      <w:r w:rsidRPr="004F45C8">
        <w:rPr>
          <w:rFonts w:ascii="Times New Roman" w:eastAsia="Times New Roman" w:hAnsi="Times New Roman" w:cs="Times New Roman"/>
          <w:b/>
          <w:bCs/>
        </w:rPr>
        <w:t>Impact:</w:t>
      </w:r>
      <w:r w:rsidRPr="004F45C8">
        <w:rPr>
          <w:rFonts w:ascii="Times New Roman" w:eastAsia="Times New Roman" w:hAnsi="Times New Roman" w:cs="Times New Roman"/>
        </w:rPr>
        <w:t xml:space="preserve"> Without clear criteria, scope creep and misalignment on release readiness occur. This leads to extended test cycles, repeat testing, and rushed sign-offs — compounding resource pressure near go-live.</w:t>
      </w:r>
    </w:p>
    <w:p w14:paraId="03114D16" w14:textId="77777777" w:rsidR="004F45C8" w:rsidRPr="004F45C8" w:rsidRDefault="00A10712" w:rsidP="004F45C8">
      <w:pPr>
        <w:rPr>
          <w:rFonts w:ascii="Times New Roman" w:eastAsia="Times New Roman" w:hAnsi="Times New Roman" w:cs="Times New Roman"/>
        </w:rPr>
      </w:pPr>
      <w:r w:rsidRPr="004F45C8">
        <w:rPr>
          <w:rFonts w:ascii="Times New Roman" w:eastAsia="Times New Roman" w:hAnsi="Times New Roman" w:cs="Times New Roman"/>
          <w:noProof/>
        </w:rPr>
        <w:pict w14:anchorId="40C9810C">
          <v:rect id="_x0000_i1042" alt="" style="width:451pt;height:.05pt;mso-width-percent:0;mso-height-percent:0;mso-width-percent:0;mso-height-percent:0" o:hralign="center" o:hrstd="t" o:hr="t" fillcolor="#a0a0a0" stroked="f"/>
        </w:pict>
      </w:r>
    </w:p>
    <w:p w14:paraId="49C6EBA8" w14:textId="77777777" w:rsidR="004F45C8" w:rsidRPr="004F45C8" w:rsidRDefault="004F45C8" w:rsidP="004F45C8">
      <w:pPr>
        <w:spacing w:before="100" w:beforeAutospacing="1" w:after="100" w:afterAutospacing="1"/>
        <w:outlineLvl w:val="2"/>
        <w:rPr>
          <w:rFonts w:ascii="Times New Roman" w:eastAsia="Times New Roman" w:hAnsi="Times New Roman" w:cs="Times New Roman"/>
          <w:b/>
          <w:bCs/>
          <w:sz w:val="27"/>
          <w:szCs w:val="27"/>
        </w:rPr>
      </w:pPr>
      <w:r w:rsidRPr="004F45C8">
        <w:rPr>
          <w:rFonts w:ascii="Times New Roman" w:eastAsia="Times New Roman" w:hAnsi="Times New Roman" w:cs="Times New Roman"/>
          <w:b/>
          <w:bCs/>
          <w:sz w:val="27"/>
          <w:szCs w:val="27"/>
        </w:rPr>
        <w:t>7. “No governance of standards and processes.”</w:t>
      </w:r>
    </w:p>
    <w:p w14:paraId="6F4B5B61" w14:textId="77777777" w:rsidR="004F45C8" w:rsidRPr="004F45C8" w:rsidRDefault="004F45C8" w:rsidP="004F45C8">
      <w:pPr>
        <w:spacing w:before="100" w:beforeAutospacing="1" w:after="100" w:afterAutospacing="1"/>
        <w:rPr>
          <w:rFonts w:ascii="Times New Roman" w:eastAsia="Times New Roman" w:hAnsi="Times New Roman" w:cs="Times New Roman"/>
        </w:rPr>
      </w:pPr>
      <w:r w:rsidRPr="004F45C8">
        <w:rPr>
          <w:rFonts w:ascii="Times New Roman" w:eastAsia="Times New Roman" w:hAnsi="Times New Roman" w:cs="Times New Roman"/>
          <w:b/>
          <w:bCs/>
        </w:rPr>
        <w:t>Details:</w:t>
      </w:r>
      <w:r w:rsidRPr="004F45C8">
        <w:rPr>
          <w:rFonts w:ascii="Times New Roman" w:eastAsia="Times New Roman" w:hAnsi="Times New Roman" w:cs="Times New Roman"/>
        </w:rPr>
        <w:t xml:space="preserve"> There is no single source of truth or enforced testing lifecycle governance.</w:t>
      </w:r>
      <w:r w:rsidRPr="004F45C8">
        <w:rPr>
          <w:rFonts w:ascii="Times New Roman" w:eastAsia="Times New Roman" w:hAnsi="Times New Roman" w:cs="Times New Roman"/>
        </w:rPr>
        <w:br/>
      </w:r>
      <w:r w:rsidRPr="004F45C8">
        <w:rPr>
          <w:rFonts w:ascii="Times New Roman" w:eastAsia="Times New Roman" w:hAnsi="Times New Roman" w:cs="Times New Roman"/>
          <w:b/>
          <w:bCs/>
        </w:rPr>
        <w:t>Impact:</w:t>
      </w:r>
      <w:r w:rsidRPr="004F45C8">
        <w:rPr>
          <w:rFonts w:ascii="Times New Roman" w:eastAsia="Times New Roman" w:hAnsi="Times New Roman" w:cs="Times New Roman"/>
        </w:rPr>
        <w:t xml:space="preserve"> Best practices are inconsistently applied, resulting in fragmented QA documentation, uneven test coverage, and manual rework — which all demand high individual effort to compensate.</w:t>
      </w:r>
    </w:p>
    <w:p w14:paraId="38FD96CB" w14:textId="77777777" w:rsidR="004F45C8" w:rsidRPr="004F45C8" w:rsidRDefault="00A10712" w:rsidP="004F45C8">
      <w:pPr>
        <w:rPr>
          <w:rFonts w:ascii="Times New Roman" w:eastAsia="Times New Roman" w:hAnsi="Times New Roman" w:cs="Times New Roman"/>
        </w:rPr>
      </w:pPr>
      <w:r w:rsidRPr="004F45C8">
        <w:rPr>
          <w:rFonts w:ascii="Times New Roman" w:eastAsia="Times New Roman" w:hAnsi="Times New Roman" w:cs="Times New Roman"/>
          <w:noProof/>
        </w:rPr>
        <w:pict w14:anchorId="0D68829A">
          <v:rect id="_x0000_i1041" alt="" style="width:451pt;height:.05pt;mso-width-percent:0;mso-height-percent:0;mso-width-percent:0;mso-height-percent:0" o:hralign="center" o:hrstd="t" o:hr="t" fillcolor="#a0a0a0" stroked="f"/>
        </w:pict>
      </w:r>
    </w:p>
    <w:p w14:paraId="738EBBA4" w14:textId="77777777" w:rsidR="004F45C8" w:rsidRPr="004F45C8" w:rsidRDefault="004F45C8" w:rsidP="004F45C8">
      <w:pPr>
        <w:spacing w:before="100" w:beforeAutospacing="1" w:after="100" w:afterAutospacing="1"/>
        <w:outlineLvl w:val="2"/>
        <w:rPr>
          <w:rFonts w:ascii="Times New Roman" w:eastAsia="Times New Roman" w:hAnsi="Times New Roman" w:cs="Times New Roman"/>
          <w:b/>
          <w:bCs/>
          <w:sz w:val="27"/>
          <w:szCs w:val="27"/>
        </w:rPr>
      </w:pPr>
      <w:r w:rsidRPr="004F45C8">
        <w:rPr>
          <w:rFonts w:ascii="Times New Roman" w:eastAsia="Times New Roman" w:hAnsi="Times New Roman" w:cs="Times New Roman"/>
          <w:b/>
          <w:bCs/>
          <w:sz w:val="27"/>
          <w:szCs w:val="27"/>
        </w:rPr>
        <w:t>8. “No QA checkpoints e.g. for release readiness.”</w:t>
      </w:r>
    </w:p>
    <w:p w14:paraId="45C170DF" w14:textId="77777777" w:rsidR="004F45C8" w:rsidRPr="004F45C8" w:rsidRDefault="004F45C8" w:rsidP="004F45C8">
      <w:pPr>
        <w:spacing w:before="100" w:beforeAutospacing="1" w:after="100" w:afterAutospacing="1"/>
        <w:rPr>
          <w:rFonts w:ascii="Times New Roman" w:eastAsia="Times New Roman" w:hAnsi="Times New Roman" w:cs="Times New Roman"/>
        </w:rPr>
      </w:pPr>
      <w:r w:rsidRPr="004F45C8">
        <w:rPr>
          <w:rFonts w:ascii="Times New Roman" w:eastAsia="Times New Roman" w:hAnsi="Times New Roman" w:cs="Times New Roman"/>
          <w:b/>
          <w:bCs/>
        </w:rPr>
        <w:t>Details:</w:t>
      </w:r>
      <w:r w:rsidRPr="004F45C8">
        <w:rPr>
          <w:rFonts w:ascii="Times New Roman" w:eastAsia="Times New Roman" w:hAnsi="Times New Roman" w:cs="Times New Roman"/>
        </w:rPr>
        <w:t xml:space="preserve"> Projects lack embedded QA tollgates or standard readiness checklists before go-live.</w:t>
      </w:r>
      <w:r w:rsidRPr="004F45C8">
        <w:rPr>
          <w:rFonts w:ascii="Times New Roman" w:eastAsia="Times New Roman" w:hAnsi="Times New Roman" w:cs="Times New Roman"/>
        </w:rPr>
        <w:br/>
      </w:r>
      <w:r w:rsidRPr="004F45C8">
        <w:rPr>
          <w:rFonts w:ascii="Times New Roman" w:eastAsia="Times New Roman" w:hAnsi="Times New Roman" w:cs="Times New Roman"/>
          <w:b/>
          <w:bCs/>
        </w:rPr>
        <w:t>Impact:</w:t>
      </w:r>
      <w:r w:rsidRPr="004F45C8">
        <w:rPr>
          <w:rFonts w:ascii="Times New Roman" w:eastAsia="Times New Roman" w:hAnsi="Times New Roman" w:cs="Times New Roman"/>
        </w:rPr>
        <w:t xml:space="preserve"> Testing teams are often under pressure to sign off without comprehensive verification, increasing the risk of post-release defects. This adds further burden on small testing teams to monitor production and deal with fallout.</w:t>
      </w:r>
    </w:p>
    <w:p w14:paraId="2914033D" w14:textId="77777777" w:rsidR="004F45C8" w:rsidRPr="004F45C8" w:rsidRDefault="00A10712" w:rsidP="004F45C8">
      <w:pPr>
        <w:rPr>
          <w:rFonts w:ascii="Times New Roman" w:eastAsia="Times New Roman" w:hAnsi="Times New Roman" w:cs="Times New Roman"/>
        </w:rPr>
      </w:pPr>
      <w:r w:rsidRPr="004F45C8">
        <w:rPr>
          <w:rFonts w:ascii="Times New Roman" w:eastAsia="Times New Roman" w:hAnsi="Times New Roman" w:cs="Times New Roman"/>
          <w:noProof/>
        </w:rPr>
        <w:pict w14:anchorId="7D670E3B">
          <v:rect id="_x0000_i1040" alt="" style="width:451pt;height:.05pt;mso-width-percent:0;mso-height-percent:0;mso-width-percent:0;mso-height-percent:0" o:hralign="center" o:hrstd="t" o:hr="t" fillcolor="#a0a0a0" stroked="f"/>
        </w:pict>
      </w:r>
    </w:p>
    <w:p w14:paraId="7FCD0808" w14:textId="77777777" w:rsidR="004F45C8" w:rsidRPr="004F45C8" w:rsidRDefault="004F45C8" w:rsidP="004F45C8">
      <w:pPr>
        <w:spacing w:before="100" w:beforeAutospacing="1" w:after="100" w:afterAutospacing="1"/>
        <w:outlineLvl w:val="2"/>
        <w:rPr>
          <w:rFonts w:ascii="Times New Roman" w:eastAsia="Times New Roman" w:hAnsi="Times New Roman" w:cs="Times New Roman"/>
          <w:b/>
          <w:bCs/>
          <w:sz w:val="27"/>
          <w:szCs w:val="27"/>
        </w:rPr>
      </w:pPr>
      <w:r w:rsidRPr="004F45C8">
        <w:rPr>
          <w:rFonts w:ascii="Times New Roman" w:eastAsia="Times New Roman" w:hAnsi="Times New Roman" w:cs="Times New Roman"/>
          <w:b/>
          <w:bCs/>
          <w:sz w:val="27"/>
          <w:szCs w:val="27"/>
        </w:rPr>
        <w:t>9. “Risk acceptance not defined.”</w:t>
      </w:r>
    </w:p>
    <w:p w14:paraId="77BA290B" w14:textId="77777777" w:rsidR="004F45C8" w:rsidRPr="004F45C8" w:rsidRDefault="004F45C8" w:rsidP="004F45C8">
      <w:pPr>
        <w:spacing w:before="100" w:beforeAutospacing="1" w:after="100" w:afterAutospacing="1"/>
        <w:rPr>
          <w:rFonts w:ascii="Times New Roman" w:eastAsia="Times New Roman" w:hAnsi="Times New Roman" w:cs="Times New Roman"/>
        </w:rPr>
      </w:pPr>
      <w:r w:rsidRPr="004F45C8">
        <w:rPr>
          <w:rFonts w:ascii="Times New Roman" w:eastAsia="Times New Roman" w:hAnsi="Times New Roman" w:cs="Times New Roman"/>
          <w:b/>
          <w:bCs/>
        </w:rPr>
        <w:t>Details:</w:t>
      </w:r>
      <w:r w:rsidRPr="004F45C8">
        <w:rPr>
          <w:rFonts w:ascii="Times New Roman" w:eastAsia="Times New Roman" w:hAnsi="Times New Roman" w:cs="Times New Roman"/>
        </w:rPr>
        <w:t xml:space="preserve"> Projects move forward without documented QA risks or defect thresholds.</w:t>
      </w:r>
      <w:r w:rsidRPr="004F45C8">
        <w:rPr>
          <w:rFonts w:ascii="Times New Roman" w:eastAsia="Times New Roman" w:hAnsi="Times New Roman" w:cs="Times New Roman"/>
        </w:rPr>
        <w:br/>
      </w:r>
      <w:r w:rsidRPr="004F45C8">
        <w:rPr>
          <w:rFonts w:ascii="Times New Roman" w:eastAsia="Times New Roman" w:hAnsi="Times New Roman" w:cs="Times New Roman"/>
          <w:b/>
          <w:bCs/>
        </w:rPr>
        <w:t>Impact:</w:t>
      </w:r>
      <w:r w:rsidRPr="004F45C8">
        <w:rPr>
          <w:rFonts w:ascii="Times New Roman" w:eastAsia="Times New Roman" w:hAnsi="Times New Roman" w:cs="Times New Roman"/>
        </w:rPr>
        <w:t xml:space="preserve"> When testing constraints are not escalated clearly, accountability is diffused and risk tolerance varies across projects. This can lead to uncontrolled go-lives and hidden defects, increasing workload downstream.</w:t>
      </w:r>
    </w:p>
    <w:p w14:paraId="3BC57ADD" w14:textId="77777777" w:rsidR="004F45C8" w:rsidRPr="004F45C8" w:rsidRDefault="00A10712" w:rsidP="004F45C8">
      <w:pPr>
        <w:rPr>
          <w:rFonts w:ascii="Times New Roman" w:eastAsia="Times New Roman" w:hAnsi="Times New Roman" w:cs="Times New Roman"/>
        </w:rPr>
      </w:pPr>
      <w:r w:rsidRPr="004F45C8">
        <w:rPr>
          <w:rFonts w:ascii="Times New Roman" w:eastAsia="Times New Roman" w:hAnsi="Times New Roman" w:cs="Times New Roman"/>
          <w:noProof/>
        </w:rPr>
        <w:pict w14:anchorId="7599E7CA">
          <v:rect id="_x0000_i1039" alt="" style="width:451pt;height:.05pt;mso-width-percent:0;mso-height-percent:0;mso-width-percent:0;mso-height-percent:0" o:hralign="center" o:hrstd="t" o:hr="t" fillcolor="#a0a0a0" stroked="f"/>
        </w:pict>
      </w:r>
    </w:p>
    <w:p w14:paraId="22075178" w14:textId="77777777" w:rsidR="004F45C8" w:rsidRPr="004F45C8" w:rsidRDefault="004F45C8" w:rsidP="004F45C8">
      <w:pPr>
        <w:spacing w:before="100" w:beforeAutospacing="1" w:after="100" w:afterAutospacing="1"/>
        <w:outlineLvl w:val="2"/>
        <w:rPr>
          <w:rFonts w:ascii="Times New Roman" w:eastAsia="Times New Roman" w:hAnsi="Times New Roman" w:cs="Times New Roman"/>
          <w:b/>
          <w:bCs/>
          <w:sz w:val="27"/>
          <w:szCs w:val="27"/>
        </w:rPr>
      </w:pPr>
      <w:r w:rsidRPr="004F45C8">
        <w:rPr>
          <w:rFonts w:ascii="Times New Roman" w:eastAsia="Times New Roman" w:hAnsi="Times New Roman" w:cs="Times New Roman"/>
          <w:b/>
          <w:bCs/>
          <w:sz w:val="27"/>
          <w:szCs w:val="27"/>
        </w:rPr>
        <w:t>10. “No warranty period monitoring.”</w:t>
      </w:r>
    </w:p>
    <w:p w14:paraId="0DCD32A0" w14:textId="77777777" w:rsidR="004F45C8" w:rsidRPr="004F45C8" w:rsidRDefault="004F45C8" w:rsidP="004F45C8">
      <w:pPr>
        <w:spacing w:before="100" w:beforeAutospacing="1" w:after="100" w:afterAutospacing="1"/>
        <w:rPr>
          <w:rFonts w:ascii="Times New Roman" w:eastAsia="Times New Roman" w:hAnsi="Times New Roman" w:cs="Times New Roman"/>
        </w:rPr>
      </w:pPr>
      <w:r w:rsidRPr="004F45C8">
        <w:rPr>
          <w:rFonts w:ascii="Times New Roman" w:eastAsia="Times New Roman" w:hAnsi="Times New Roman" w:cs="Times New Roman"/>
          <w:b/>
          <w:bCs/>
        </w:rPr>
        <w:t>Details:</w:t>
      </w:r>
      <w:r w:rsidRPr="004F45C8">
        <w:rPr>
          <w:rFonts w:ascii="Times New Roman" w:eastAsia="Times New Roman" w:hAnsi="Times New Roman" w:cs="Times New Roman"/>
        </w:rPr>
        <w:t xml:space="preserve"> Post-release testing or defect trend analysis is not consistently tracked by the QA function.</w:t>
      </w:r>
      <w:r w:rsidRPr="004F45C8">
        <w:rPr>
          <w:rFonts w:ascii="Times New Roman" w:eastAsia="Times New Roman" w:hAnsi="Times New Roman" w:cs="Times New Roman"/>
        </w:rPr>
        <w:br/>
      </w:r>
      <w:r w:rsidRPr="004F45C8">
        <w:rPr>
          <w:rFonts w:ascii="Times New Roman" w:eastAsia="Times New Roman" w:hAnsi="Times New Roman" w:cs="Times New Roman"/>
          <w:b/>
          <w:bCs/>
        </w:rPr>
        <w:lastRenderedPageBreak/>
        <w:t>Impact:</w:t>
      </w:r>
      <w:r w:rsidRPr="004F45C8">
        <w:rPr>
          <w:rFonts w:ascii="Times New Roman" w:eastAsia="Times New Roman" w:hAnsi="Times New Roman" w:cs="Times New Roman"/>
        </w:rPr>
        <w:t xml:space="preserve"> Issues are often detected late in production by end-users or business teams, putting unplanned pressure on testing teams to troubleshoot or rebuild validation efforts after go-live.</w:t>
      </w:r>
    </w:p>
    <w:p w14:paraId="141BE949" w14:textId="77777777" w:rsidR="004F45C8" w:rsidRPr="004F45C8" w:rsidRDefault="00A10712" w:rsidP="004F45C8">
      <w:pPr>
        <w:rPr>
          <w:rFonts w:ascii="Times New Roman" w:eastAsia="Times New Roman" w:hAnsi="Times New Roman" w:cs="Times New Roman"/>
        </w:rPr>
      </w:pPr>
      <w:r w:rsidRPr="004F45C8">
        <w:rPr>
          <w:rFonts w:ascii="Times New Roman" w:eastAsia="Times New Roman" w:hAnsi="Times New Roman" w:cs="Times New Roman"/>
          <w:noProof/>
        </w:rPr>
        <w:pict w14:anchorId="2C5E220D">
          <v:rect id="_x0000_i1038" alt="" style="width:451pt;height:.05pt;mso-width-percent:0;mso-height-percent:0;mso-width-percent:0;mso-height-percent:0" o:hralign="center" o:hrstd="t" o:hr="t" fillcolor="#a0a0a0" stroked="f"/>
        </w:pict>
      </w:r>
    </w:p>
    <w:p w14:paraId="0DD1621A" w14:textId="77777777" w:rsidR="004F45C8" w:rsidRPr="004F45C8" w:rsidRDefault="004F45C8" w:rsidP="004F45C8">
      <w:pPr>
        <w:spacing w:before="100" w:beforeAutospacing="1" w:after="100" w:afterAutospacing="1"/>
        <w:outlineLvl w:val="1"/>
        <w:rPr>
          <w:rFonts w:ascii="Times New Roman" w:eastAsia="Times New Roman" w:hAnsi="Times New Roman" w:cs="Times New Roman"/>
          <w:b/>
          <w:bCs/>
          <w:sz w:val="36"/>
          <w:szCs w:val="36"/>
        </w:rPr>
      </w:pPr>
      <w:r w:rsidRPr="004F45C8">
        <w:rPr>
          <w:rFonts w:ascii="Apple Color Emoji" w:eastAsia="Times New Roman" w:hAnsi="Apple Color Emoji" w:cs="Apple Color Emoji"/>
          <w:b/>
          <w:bCs/>
          <w:sz w:val="36"/>
          <w:szCs w:val="36"/>
        </w:rPr>
        <w:t>🎯</w:t>
      </w:r>
      <w:r w:rsidRPr="004F45C8">
        <w:rPr>
          <w:rFonts w:ascii="Times New Roman" w:eastAsia="Times New Roman" w:hAnsi="Times New Roman" w:cs="Times New Roman"/>
          <w:b/>
          <w:bCs/>
          <w:sz w:val="36"/>
          <w:szCs w:val="36"/>
        </w:rPr>
        <w:t xml:space="preserve"> Common Theme: Resource Constraints Driving High Effort &amp; Bottlenecks</w:t>
      </w:r>
    </w:p>
    <w:p w14:paraId="34AD24FC" w14:textId="77777777" w:rsidR="004F45C8" w:rsidRPr="004F45C8" w:rsidRDefault="004F45C8" w:rsidP="004F45C8">
      <w:pPr>
        <w:spacing w:before="100" w:beforeAutospacing="1" w:after="100" w:afterAutospacing="1"/>
        <w:rPr>
          <w:rFonts w:ascii="Times New Roman" w:eastAsia="Times New Roman" w:hAnsi="Times New Roman" w:cs="Times New Roman"/>
        </w:rPr>
      </w:pPr>
      <w:r w:rsidRPr="004F45C8">
        <w:rPr>
          <w:rFonts w:ascii="Times New Roman" w:eastAsia="Times New Roman" w:hAnsi="Times New Roman" w:cs="Times New Roman"/>
        </w:rPr>
        <w:t>Across all the above challenges, the root impact stems from:</w:t>
      </w:r>
    </w:p>
    <w:p w14:paraId="7170B175" w14:textId="77777777" w:rsidR="004F45C8" w:rsidRPr="004F45C8" w:rsidRDefault="004F45C8" w:rsidP="004F45C8">
      <w:pPr>
        <w:numPr>
          <w:ilvl w:val="0"/>
          <w:numId w:val="1"/>
        </w:numPr>
        <w:spacing w:before="100" w:beforeAutospacing="1" w:after="100" w:afterAutospacing="1"/>
        <w:rPr>
          <w:rFonts w:ascii="Times New Roman" w:eastAsia="Times New Roman" w:hAnsi="Times New Roman" w:cs="Times New Roman"/>
        </w:rPr>
      </w:pPr>
      <w:r w:rsidRPr="004F45C8">
        <w:rPr>
          <w:rFonts w:ascii="Times New Roman" w:eastAsia="Times New Roman" w:hAnsi="Times New Roman" w:cs="Times New Roman"/>
          <w:b/>
          <w:bCs/>
        </w:rPr>
        <w:t>High manual effort</w:t>
      </w:r>
      <w:r w:rsidRPr="004F45C8">
        <w:rPr>
          <w:rFonts w:ascii="Times New Roman" w:eastAsia="Times New Roman" w:hAnsi="Times New Roman" w:cs="Times New Roman"/>
        </w:rPr>
        <w:t xml:space="preserve"> due to lack of automation and standardisation</w:t>
      </w:r>
    </w:p>
    <w:p w14:paraId="0B54D483" w14:textId="77777777" w:rsidR="004F45C8" w:rsidRPr="004F45C8" w:rsidRDefault="004F45C8" w:rsidP="004F45C8">
      <w:pPr>
        <w:numPr>
          <w:ilvl w:val="0"/>
          <w:numId w:val="1"/>
        </w:numPr>
        <w:spacing w:before="100" w:beforeAutospacing="1" w:after="100" w:afterAutospacing="1"/>
        <w:rPr>
          <w:rFonts w:ascii="Times New Roman" w:eastAsia="Times New Roman" w:hAnsi="Times New Roman" w:cs="Times New Roman"/>
        </w:rPr>
      </w:pPr>
      <w:r w:rsidRPr="004F45C8">
        <w:rPr>
          <w:rFonts w:ascii="Times New Roman" w:eastAsia="Times New Roman" w:hAnsi="Times New Roman" w:cs="Times New Roman"/>
          <w:b/>
          <w:bCs/>
        </w:rPr>
        <w:t>Isolated knowledge</w:t>
      </w:r>
      <w:r w:rsidRPr="004F45C8">
        <w:rPr>
          <w:rFonts w:ascii="Times New Roman" w:eastAsia="Times New Roman" w:hAnsi="Times New Roman" w:cs="Times New Roman"/>
        </w:rPr>
        <w:t xml:space="preserve"> not being shared across testers</w:t>
      </w:r>
    </w:p>
    <w:p w14:paraId="50695492" w14:textId="77777777" w:rsidR="004F45C8" w:rsidRPr="004F45C8" w:rsidRDefault="004F45C8" w:rsidP="004F45C8">
      <w:pPr>
        <w:numPr>
          <w:ilvl w:val="0"/>
          <w:numId w:val="1"/>
        </w:numPr>
        <w:spacing w:before="100" w:beforeAutospacing="1" w:after="100" w:afterAutospacing="1"/>
        <w:rPr>
          <w:rFonts w:ascii="Times New Roman" w:eastAsia="Times New Roman" w:hAnsi="Times New Roman" w:cs="Times New Roman"/>
        </w:rPr>
      </w:pPr>
      <w:r w:rsidRPr="004F45C8">
        <w:rPr>
          <w:rFonts w:ascii="Times New Roman" w:eastAsia="Times New Roman" w:hAnsi="Times New Roman" w:cs="Times New Roman"/>
          <w:b/>
          <w:bCs/>
        </w:rPr>
        <w:t>No centre-led governance</w:t>
      </w:r>
      <w:r w:rsidRPr="004F45C8">
        <w:rPr>
          <w:rFonts w:ascii="Times New Roman" w:eastAsia="Times New Roman" w:hAnsi="Times New Roman" w:cs="Times New Roman"/>
        </w:rPr>
        <w:t xml:space="preserve"> to streamline repeatable quality practices</w:t>
      </w:r>
    </w:p>
    <w:p w14:paraId="73DE3A9B" w14:textId="77777777" w:rsidR="004F45C8" w:rsidRPr="004F45C8" w:rsidRDefault="004F45C8" w:rsidP="004F45C8">
      <w:pPr>
        <w:numPr>
          <w:ilvl w:val="0"/>
          <w:numId w:val="1"/>
        </w:numPr>
        <w:spacing w:before="100" w:beforeAutospacing="1" w:after="100" w:afterAutospacing="1"/>
        <w:rPr>
          <w:rFonts w:ascii="Times New Roman" w:eastAsia="Times New Roman" w:hAnsi="Times New Roman" w:cs="Times New Roman"/>
        </w:rPr>
      </w:pPr>
      <w:r w:rsidRPr="004F45C8">
        <w:rPr>
          <w:rFonts w:ascii="Times New Roman" w:eastAsia="Times New Roman" w:hAnsi="Times New Roman" w:cs="Times New Roman"/>
          <w:b/>
          <w:bCs/>
        </w:rPr>
        <w:t xml:space="preserve">Delivery teams </w:t>
      </w:r>
      <w:proofErr w:type="spellStart"/>
      <w:r w:rsidRPr="004F45C8">
        <w:rPr>
          <w:rFonts w:ascii="Times New Roman" w:eastAsia="Times New Roman" w:hAnsi="Times New Roman" w:cs="Times New Roman"/>
          <w:b/>
          <w:bCs/>
        </w:rPr>
        <w:t>overrelying</w:t>
      </w:r>
      <w:proofErr w:type="spellEnd"/>
      <w:r w:rsidRPr="004F45C8">
        <w:rPr>
          <w:rFonts w:ascii="Times New Roman" w:eastAsia="Times New Roman" w:hAnsi="Times New Roman" w:cs="Times New Roman"/>
          <w:b/>
          <w:bCs/>
        </w:rPr>
        <w:t xml:space="preserve"> on few testers</w:t>
      </w:r>
      <w:r w:rsidRPr="004F45C8">
        <w:rPr>
          <w:rFonts w:ascii="Times New Roman" w:eastAsia="Times New Roman" w:hAnsi="Times New Roman" w:cs="Times New Roman"/>
        </w:rPr>
        <w:t>, creating burnout and delays</w:t>
      </w:r>
    </w:p>
    <w:p w14:paraId="2F7B36C8" w14:textId="77777777" w:rsidR="004F45C8" w:rsidRPr="004F45C8" w:rsidRDefault="00A10712" w:rsidP="004F45C8">
      <w:pPr>
        <w:rPr>
          <w:rFonts w:ascii="Times New Roman" w:eastAsia="Times New Roman" w:hAnsi="Times New Roman" w:cs="Times New Roman"/>
        </w:rPr>
      </w:pPr>
      <w:r w:rsidRPr="004F45C8">
        <w:rPr>
          <w:rFonts w:ascii="Times New Roman" w:eastAsia="Times New Roman" w:hAnsi="Times New Roman" w:cs="Times New Roman"/>
          <w:noProof/>
        </w:rPr>
        <w:pict w14:anchorId="324D1554">
          <v:rect id="_x0000_i1037" alt="" style="width:451pt;height:.05pt;mso-width-percent:0;mso-height-percent:0;mso-width-percent:0;mso-height-percent:0" o:hralign="center" o:hrstd="t" o:hr="t" fillcolor="#a0a0a0" stroked="f"/>
        </w:pict>
      </w:r>
    </w:p>
    <w:p w14:paraId="24F174D8" w14:textId="77777777" w:rsidR="004F45C8" w:rsidRPr="004F45C8" w:rsidRDefault="004F45C8" w:rsidP="004F45C8">
      <w:pPr>
        <w:spacing w:before="100" w:beforeAutospacing="1" w:after="100" w:afterAutospacing="1"/>
        <w:rPr>
          <w:rFonts w:ascii="Times New Roman" w:eastAsia="Times New Roman" w:hAnsi="Times New Roman" w:cs="Times New Roman"/>
        </w:rPr>
      </w:pPr>
      <w:r w:rsidRPr="004F45C8">
        <w:rPr>
          <w:rFonts w:ascii="Times New Roman" w:eastAsia="Times New Roman" w:hAnsi="Times New Roman" w:cs="Times New Roman"/>
        </w:rPr>
        <w:t xml:space="preserve">Would you like this converted into a multi-slide </w:t>
      </w:r>
      <w:r w:rsidRPr="004F45C8">
        <w:rPr>
          <w:rFonts w:ascii="Times New Roman" w:eastAsia="Times New Roman" w:hAnsi="Times New Roman" w:cs="Times New Roman"/>
          <w:b/>
          <w:bCs/>
        </w:rPr>
        <w:t>PowerPoint format</w:t>
      </w:r>
      <w:r w:rsidRPr="004F45C8">
        <w:rPr>
          <w:rFonts w:ascii="Times New Roman" w:eastAsia="Times New Roman" w:hAnsi="Times New Roman" w:cs="Times New Roman"/>
        </w:rPr>
        <w:t xml:space="preserve"> with icons/visuals and speaker notes to support your Data Engineering Lead’s funding case? I can include a “Proposed Solution – Testing </w:t>
      </w:r>
      <w:proofErr w:type="spellStart"/>
      <w:r w:rsidRPr="004F45C8">
        <w:rPr>
          <w:rFonts w:ascii="Times New Roman" w:eastAsia="Times New Roman" w:hAnsi="Times New Roman" w:cs="Times New Roman"/>
        </w:rPr>
        <w:t>CoE</w:t>
      </w:r>
      <w:proofErr w:type="spellEnd"/>
      <w:r w:rsidRPr="004F45C8">
        <w:rPr>
          <w:rFonts w:ascii="Times New Roman" w:eastAsia="Times New Roman" w:hAnsi="Times New Roman" w:cs="Times New Roman"/>
        </w:rPr>
        <w:t>” slide next.</w:t>
      </w:r>
    </w:p>
    <w:p w14:paraId="5E1C424E" w14:textId="77777777" w:rsidR="004F45C8" w:rsidRPr="004F45C8" w:rsidRDefault="004F45C8" w:rsidP="004F45C8">
      <w:pPr>
        <w:spacing w:before="100" w:beforeAutospacing="1" w:after="100" w:afterAutospacing="1"/>
        <w:outlineLvl w:val="4"/>
        <w:rPr>
          <w:rFonts w:ascii="Times New Roman" w:eastAsia="Times New Roman" w:hAnsi="Times New Roman" w:cs="Times New Roman"/>
          <w:b/>
          <w:bCs/>
          <w:sz w:val="20"/>
          <w:szCs w:val="20"/>
        </w:rPr>
      </w:pPr>
      <w:r w:rsidRPr="004F45C8">
        <w:rPr>
          <w:rFonts w:ascii="Times New Roman" w:eastAsia="Times New Roman" w:hAnsi="Times New Roman" w:cs="Times New Roman"/>
          <w:b/>
          <w:bCs/>
          <w:sz w:val="20"/>
          <w:szCs w:val="20"/>
        </w:rPr>
        <w:t>You said:</w:t>
      </w:r>
    </w:p>
    <w:p w14:paraId="7D28A13E" w14:textId="77777777" w:rsidR="004F45C8" w:rsidRPr="004F45C8" w:rsidRDefault="004F45C8" w:rsidP="004F45C8">
      <w:pPr>
        <w:rPr>
          <w:rFonts w:ascii="Times New Roman" w:eastAsia="Times New Roman" w:hAnsi="Times New Roman" w:cs="Times New Roman"/>
        </w:rPr>
      </w:pPr>
      <w:r w:rsidRPr="004F45C8">
        <w:rPr>
          <w:rFonts w:ascii="Times New Roman" w:eastAsia="Times New Roman" w:hAnsi="Times New Roman" w:cs="Times New Roman"/>
        </w:rPr>
        <w:t xml:space="preserve">change - No defined Entry and Exit criteria - By project team to </w:t>
      </w:r>
      <w:proofErr w:type="spellStart"/>
      <w:r w:rsidRPr="004F45C8">
        <w:rPr>
          <w:rFonts w:ascii="Times New Roman" w:eastAsia="Times New Roman" w:hAnsi="Times New Roman" w:cs="Times New Roman"/>
        </w:rPr>
        <w:t>justfy</w:t>
      </w:r>
      <w:proofErr w:type="spellEnd"/>
      <w:r w:rsidRPr="004F45C8">
        <w:rPr>
          <w:rFonts w:ascii="Times New Roman" w:eastAsia="Times New Roman" w:hAnsi="Times New Roman" w:cs="Times New Roman"/>
        </w:rPr>
        <w:t xml:space="preserve"> the testing against it.</w:t>
      </w:r>
    </w:p>
    <w:p w14:paraId="1ABED1D8" w14:textId="77777777" w:rsidR="004F45C8" w:rsidRPr="004F45C8" w:rsidRDefault="004F45C8" w:rsidP="004F45C8">
      <w:pPr>
        <w:spacing w:before="100" w:beforeAutospacing="1" w:after="100" w:afterAutospacing="1"/>
        <w:outlineLvl w:val="5"/>
        <w:rPr>
          <w:rFonts w:ascii="Times New Roman" w:eastAsia="Times New Roman" w:hAnsi="Times New Roman" w:cs="Times New Roman"/>
          <w:b/>
          <w:bCs/>
          <w:sz w:val="15"/>
          <w:szCs w:val="15"/>
        </w:rPr>
      </w:pPr>
      <w:proofErr w:type="spellStart"/>
      <w:r w:rsidRPr="004F45C8">
        <w:rPr>
          <w:rFonts w:ascii="Times New Roman" w:eastAsia="Times New Roman" w:hAnsi="Times New Roman" w:cs="Times New Roman"/>
          <w:b/>
          <w:bCs/>
          <w:sz w:val="15"/>
          <w:szCs w:val="15"/>
        </w:rPr>
        <w:t>ChatGPT</w:t>
      </w:r>
      <w:proofErr w:type="spellEnd"/>
      <w:r w:rsidRPr="004F45C8">
        <w:rPr>
          <w:rFonts w:ascii="Times New Roman" w:eastAsia="Times New Roman" w:hAnsi="Times New Roman" w:cs="Times New Roman"/>
          <w:b/>
          <w:bCs/>
          <w:sz w:val="15"/>
          <w:szCs w:val="15"/>
        </w:rPr>
        <w:t xml:space="preserve"> said:</w:t>
      </w:r>
    </w:p>
    <w:p w14:paraId="25850AEF" w14:textId="77777777" w:rsidR="004F45C8" w:rsidRPr="004F45C8" w:rsidRDefault="004F45C8" w:rsidP="004F45C8">
      <w:pPr>
        <w:spacing w:before="100" w:beforeAutospacing="1" w:after="100" w:afterAutospacing="1"/>
        <w:rPr>
          <w:rFonts w:ascii="Times New Roman" w:eastAsia="Times New Roman" w:hAnsi="Times New Roman" w:cs="Times New Roman"/>
        </w:rPr>
      </w:pPr>
      <w:r w:rsidRPr="004F45C8">
        <w:rPr>
          <w:rFonts w:ascii="Times New Roman" w:eastAsia="Times New Roman" w:hAnsi="Times New Roman" w:cs="Times New Roman"/>
        </w:rPr>
        <w:t xml:space="preserve">Absolutely — here’s the </w:t>
      </w:r>
      <w:r w:rsidRPr="004F45C8">
        <w:rPr>
          <w:rFonts w:ascii="Times New Roman" w:eastAsia="Times New Roman" w:hAnsi="Times New Roman" w:cs="Times New Roman"/>
          <w:b/>
          <w:bCs/>
        </w:rPr>
        <w:t>refined version</w:t>
      </w:r>
      <w:r w:rsidRPr="004F45C8">
        <w:rPr>
          <w:rFonts w:ascii="Times New Roman" w:eastAsia="Times New Roman" w:hAnsi="Times New Roman" w:cs="Times New Roman"/>
        </w:rPr>
        <w:t xml:space="preserve"> of that specific point, updated to highlight that the </w:t>
      </w:r>
      <w:r w:rsidRPr="004F45C8">
        <w:rPr>
          <w:rFonts w:ascii="Times New Roman" w:eastAsia="Times New Roman" w:hAnsi="Times New Roman" w:cs="Times New Roman"/>
          <w:b/>
          <w:bCs/>
        </w:rPr>
        <w:t>project team lacks clear Entry and Exit criteria</w:t>
      </w:r>
      <w:r w:rsidRPr="004F45C8">
        <w:rPr>
          <w:rFonts w:ascii="Times New Roman" w:eastAsia="Times New Roman" w:hAnsi="Times New Roman" w:cs="Times New Roman"/>
        </w:rPr>
        <w:t xml:space="preserve"> to justify testing outcomes:</w:t>
      </w:r>
    </w:p>
    <w:p w14:paraId="7C0146E4" w14:textId="77777777" w:rsidR="004F45C8" w:rsidRPr="004F45C8" w:rsidRDefault="00A10712" w:rsidP="004F45C8">
      <w:pPr>
        <w:rPr>
          <w:rFonts w:ascii="Times New Roman" w:eastAsia="Times New Roman" w:hAnsi="Times New Roman" w:cs="Times New Roman"/>
        </w:rPr>
      </w:pPr>
      <w:r w:rsidRPr="004F45C8">
        <w:rPr>
          <w:rFonts w:ascii="Times New Roman" w:eastAsia="Times New Roman" w:hAnsi="Times New Roman" w:cs="Times New Roman"/>
          <w:noProof/>
        </w:rPr>
        <w:pict w14:anchorId="523811BA">
          <v:rect id="_x0000_i1036" alt="" style="width:451pt;height:.05pt;mso-width-percent:0;mso-height-percent:0;mso-width-percent:0;mso-height-percent:0" o:hralign="center" o:hrstd="t" o:hr="t" fillcolor="#a0a0a0" stroked="f"/>
        </w:pict>
      </w:r>
    </w:p>
    <w:p w14:paraId="58099163" w14:textId="77777777" w:rsidR="004F45C8" w:rsidRPr="004F45C8" w:rsidRDefault="004F45C8" w:rsidP="004F45C8">
      <w:pPr>
        <w:spacing w:before="100" w:beforeAutospacing="1" w:after="100" w:afterAutospacing="1"/>
        <w:outlineLvl w:val="2"/>
        <w:rPr>
          <w:rFonts w:ascii="Times New Roman" w:eastAsia="Times New Roman" w:hAnsi="Times New Roman" w:cs="Times New Roman"/>
          <w:b/>
          <w:bCs/>
          <w:sz w:val="27"/>
          <w:szCs w:val="27"/>
        </w:rPr>
      </w:pPr>
      <w:r w:rsidRPr="004F45C8">
        <w:rPr>
          <w:rFonts w:ascii="Apple Color Emoji" w:eastAsia="Times New Roman" w:hAnsi="Apple Color Emoji" w:cs="Apple Color Emoji"/>
          <w:b/>
          <w:bCs/>
          <w:sz w:val="27"/>
          <w:szCs w:val="27"/>
        </w:rPr>
        <w:t>🔹</w:t>
      </w:r>
      <w:r w:rsidRPr="004F45C8">
        <w:rPr>
          <w:rFonts w:ascii="Times New Roman" w:eastAsia="Times New Roman" w:hAnsi="Times New Roman" w:cs="Times New Roman"/>
          <w:b/>
          <w:bCs/>
          <w:sz w:val="27"/>
          <w:szCs w:val="27"/>
        </w:rPr>
        <w:t xml:space="preserve"> Original:</w:t>
      </w:r>
    </w:p>
    <w:p w14:paraId="021B66D9" w14:textId="77777777" w:rsidR="004F45C8" w:rsidRPr="004F45C8" w:rsidRDefault="004F45C8" w:rsidP="004F45C8">
      <w:pPr>
        <w:spacing w:before="100" w:beforeAutospacing="1" w:after="100" w:afterAutospacing="1"/>
        <w:rPr>
          <w:rFonts w:ascii="Times New Roman" w:eastAsia="Times New Roman" w:hAnsi="Times New Roman" w:cs="Times New Roman"/>
        </w:rPr>
      </w:pPr>
      <w:r w:rsidRPr="004F45C8">
        <w:rPr>
          <w:rFonts w:ascii="Times New Roman" w:eastAsia="Times New Roman" w:hAnsi="Times New Roman" w:cs="Times New Roman"/>
          <w:b/>
          <w:bCs/>
        </w:rPr>
        <w:t>“No defined Entry and Exit criteria.”</w:t>
      </w:r>
    </w:p>
    <w:p w14:paraId="70454B2D" w14:textId="77777777" w:rsidR="004F45C8" w:rsidRPr="004F45C8" w:rsidRDefault="00A10712" w:rsidP="004F45C8">
      <w:pPr>
        <w:rPr>
          <w:rFonts w:ascii="Times New Roman" w:eastAsia="Times New Roman" w:hAnsi="Times New Roman" w:cs="Times New Roman"/>
        </w:rPr>
      </w:pPr>
      <w:r w:rsidRPr="004F45C8">
        <w:rPr>
          <w:rFonts w:ascii="Times New Roman" w:eastAsia="Times New Roman" w:hAnsi="Times New Roman" w:cs="Times New Roman"/>
          <w:noProof/>
        </w:rPr>
        <w:pict w14:anchorId="4C0D0115">
          <v:rect id="_x0000_i1035" alt="" style="width:451pt;height:.05pt;mso-width-percent:0;mso-height-percent:0;mso-width-percent:0;mso-height-percent:0" o:hralign="center" o:hrstd="t" o:hr="t" fillcolor="#a0a0a0" stroked="f"/>
        </w:pict>
      </w:r>
    </w:p>
    <w:p w14:paraId="2D61EDF8" w14:textId="77777777" w:rsidR="004F45C8" w:rsidRPr="004F45C8" w:rsidRDefault="004F45C8" w:rsidP="004F45C8">
      <w:pPr>
        <w:spacing w:before="100" w:beforeAutospacing="1" w:after="100" w:afterAutospacing="1"/>
        <w:outlineLvl w:val="2"/>
        <w:rPr>
          <w:rFonts w:ascii="Times New Roman" w:eastAsia="Times New Roman" w:hAnsi="Times New Roman" w:cs="Times New Roman"/>
          <w:b/>
          <w:bCs/>
          <w:sz w:val="27"/>
          <w:szCs w:val="27"/>
        </w:rPr>
      </w:pPr>
      <w:r w:rsidRPr="004F45C8">
        <w:rPr>
          <w:rFonts w:ascii="Apple Color Emoji" w:eastAsia="Times New Roman" w:hAnsi="Apple Color Emoji" w:cs="Apple Color Emoji"/>
          <w:b/>
          <w:bCs/>
          <w:sz w:val="27"/>
          <w:szCs w:val="27"/>
        </w:rPr>
        <w:t>✅</w:t>
      </w:r>
      <w:r w:rsidRPr="004F45C8">
        <w:rPr>
          <w:rFonts w:ascii="Times New Roman" w:eastAsia="Times New Roman" w:hAnsi="Times New Roman" w:cs="Times New Roman"/>
          <w:b/>
          <w:bCs/>
          <w:sz w:val="27"/>
          <w:szCs w:val="27"/>
        </w:rPr>
        <w:t xml:space="preserve"> Refined Version:</w:t>
      </w:r>
    </w:p>
    <w:p w14:paraId="20F30DCD" w14:textId="77777777" w:rsidR="004F45C8" w:rsidRPr="004F45C8" w:rsidRDefault="004F45C8" w:rsidP="004F45C8">
      <w:pPr>
        <w:spacing w:before="100" w:beforeAutospacing="1" w:after="100" w:afterAutospacing="1"/>
        <w:rPr>
          <w:rFonts w:ascii="Times New Roman" w:eastAsia="Times New Roman" w:hAnsi="Times New Roman" w:cs="Times New Roman"/>
        </w:rPr>
      </w:pPr>
      <w:r w:rsidRPr="004F45C8">
        <w:rPr>
          <w:rFonts w:ascii="Times New Roman" w:eastAsia="Times New Roman" w:hAnsi="Times New Roman" w:cs="Times New Roman"/>
          <w:b/>
          <w:bCs/>
        </w:rPr>
        <w:t>“No defined Entry and Exit criteria for the project team to justify the scope and completeness of testing.”</w:t>
      </w:r>
      <w:r w:rsidRPr="004F45C8">
        <w:rPr>
          <w:rFonts w:ascii="Times New Roman" w:eastAsia="Times New Roman" w:hAnsi="Times New Roman" w:cs="Times New Roman"/>
        </w:rPr>
        <w:br/>
      </w:r>
      <w:r w:rsidRPr="004F45C8">
        <w:rPr>
          <w:rFonts w:ascii="Times New Roman" w:eastAsia="Times New Roman" w:hAnsi="Times New Roman" w:cs="Times New Roman"/>
          <w:b/>
          <w:bCs/>
        </w:rPr>
        <w:t>Details:</w:t>
      </w:r>
      <w:r w:rsidRPr="004F45C8">
        <w:rPr>
          <w:rFonts w:ascii="Times New Roman" w:eastAsia="Times New Roman" w:hAnsi="Times New Roman" w:cs="Times New Roman"/>
        </w:rPr>
        <w:t xml:space="preserve"> Projects often proceed without mutually agreed test start/stop conditions or documented success thresholds.</w:t>
      </w:r>
      <w:r w:rsidRPr="004F45C8">
        <w:rPr>
          <w:rFonts w:ascii="Times New Roman" w:eastAsia="Times New Roman" w:hAnsi="Times New Roman" w:cs="Times New Roman"/>
        </w:rPr>
        <w:br/>
      </w:r>
      <w:r w:rsidRPr="004F45C8">
        <w:rPr>
          <w:rFonts w:ascii="Times New Roman" w:eastAsia="Times New Roman" w:hAnsi="Times New Roman" w:cs="Times New Roman"/>
          <w:b/>
          <w:bCs/>
        </w:rPr>
        <w:t>Impact:</w:t>
      </w:r>
      <w:r w:rsidRPr="004F45C8">
        <w:rPr>
          <w:rFonts w:ascii="Times New Roman" w:eastAsia="Times New Roman" w:hAnsi="Times New Roman" w:cs="Times New Roman"/>
        </w:rPr>
        <w:t xml:space="preserve"> This leads to misaligned expectations between delivery and QA, causes test scope ambiguity, and results in unclear readiness signals. The lack of shared criteria puts added pressure on testers to validate "just enough" under tight timelines, increasing delivery risk in a resource-constrained environment.</w:t>
      </w:r>
    </w:p>
    <w:p w14:paraId="2765289F" w14:textId="77777777" w:rsidR="004F45C8" w:rsidRPr="004F45C8" w:rsidRDefault="00A10712" w:rsidP="004F45C8">
      <w:pPr>
        <w:rPr>
          <w:rFonts w:ascii="Times New Roman" w:eastAsia="Times New Roman" w:hAnsi="Times New Roman" w:cs="Times New Roman"/>
        </w:rPr>
      </w:pPr>
      <w:r w:rsidRPr="004F45C8">
        <w:rPr>
          <w:rFonts w:ascii="Times New Roman" w:eastAsia="Times New Roman" w:hAnsi="Times New Roman" w:cs="Times New Roman"/>
          <w:noProof/>
        </w:rPr>
        <w:lastRenderedPageBreak/>
        <w:pict w14:anchorId="29EF6DC7">
          <v:rect id="_x0000_i1034" alt="" style="width:451pt;height:.05pt;mso-width-percent:0;mso-height-percent:0;mso-width-percent:0;mso-height-percent:0" o:hralign="center" o:hrstd="t" o:hr="t" fillcolor="#a0a0a0" stroked="f"/>
        </w:pict>
      </w:r>
    </w:p>
    <w:p w14:paraId="6ED4299C" w14:textId="77777777" w:rsidR="004F45C8" w:rsidRPr="004F45C8" w:rsidRDefault="004F45C8" w:rsidP="004F45C8">
      <w:pPr>
        <w:spacing w:before="100" w:beforeAutospacing="1" w:after="100" w:afterAutospacing="1"/>
        <w:rPr>
          <w:rFonts w:ascii="Times New Roman" w:eastAsia="Times New Roman" w:hAnsi="Times New Roman" w:cs="Times New Roman"/>
        </w:rPr>
      </w:pPr>
      <w:r w:rsidRPr="004F45C8">
        <w:rPr>
          <w:rFonts w:ascii="Times New Roman" w:eastAsia="Times New Roman" w:hAnsi="Times New Roman" w:cs="Times New Roman"/>
        </w:rPr>
        <w:t>Would you like me to reflect this change in the PowerPoint version as well?</w:t>
      </w:r>
    </w:p>
    <w:p w14:paraId="5C4D3B4F" w14:textId="77777777" w:rsidR="004F45C8" w:rsidRPr="004F45C8" w:rsidRDefault="004F45C8" w:rsidP="004F45C8">
      <w:pPr>
        <w:spacing w:before="100" w:beforeAutospacing="1" w:after="100" w:afterAutospacing="1"/>
        <w:outlineLvl w:val="4"/>
        <w:rPr>
          <w:rFonts w:ascii="Times New Roman" w:eastAsia="Times New Roman" w:hAnsi="Times New Roman" w:cs="Times New Roman"/>
          <w:b/>
          <w:bCs/>
          <w:sz w:val="20"/>
          <w:szCs w:val="20"/>
        </w:rPr>
      </w:pPr>
      <w:r w:rsidRPr="004F45C8">
        <w:rPr>
          <w:rFonts w:ascii="Times New Roman" w:eastAsia="Times New Roman" w:hAnsi="Times New Roman" w:cs="Times New Roman"/>
          <w:b/>
          <w:bCs/>
          <w:sz w:val="20"/>
          <w:szCs w:val="20"/>
        </w:rPr>
        <w:t>You said:</w:t>
      </w:r>
    </w:p>
    <w:p w14:paraId="19E9266F" w14:textId="77777777" w:rsidR="004F45C8" w:rsidRPr="004F45C8" w:rsidRDefault="004F45C8" w:rsidP="004F45C8">
      <w:pPr>
        <w:rPr>
          <w:rFonts w:ascii="Times New Roman" w:eastAsia="Times New Roman" w:hAnsi="Times New Roman" w:cs="Times New Roman"/>
        </w:rPr>
      </w:pPr>
      <w:r w:rsidRPr="004F45C8">
        <w:rPr>
          <w:rFonts w:ascii="Times New Roman" w:eastAsia="Times New Roman" w:hAnsi="Times New Roman" w:cs="Times New Roman"/>
        </w:rPr>
        <w:t xml:space="preserve">change - No warranty period monitoring - Testing complete post go </w:t>
      </w:r>
      <w:proofErr w:type="gramStart"/>
      <w:r w:rsidRPr="004F45C8">
        <w:rPr>
          <w:rFonts w:ascii="Times New Roman" w:eastAsia="Times New Roman" w:hAnsi="Times New Roman" w:cs="Times New Roman"/>
        </w:rPr>
        <w:t>live ,</w:t>
      </w:r>
      <w:proofErr w:type="gramEnd"/>
      <w:r w:rsidRPr="004F45C8">
        <w:rPr>
          <w:rFonts w:ascii="Times New Roman" w:eastAsia="Times New Roman" w:hAnsi="Times New Roman" w:cs="Times New Roman"/>
        </w:rPr>
        <w:t xml:space="preserve"> there is no dedicated tester pool to </w:t>
      </w:r>
      <w:proofErr w:type="spellStart"/>
      <w:r w:rsidRPr="004F45C8">
        <w:rPr>
          <w:rFonts w:ascii="Times New Roman" w:eastAsia="Times New Roman" w:hAnsi="Times New Roman" w:cs="Times New Roman"/>
        </w:rPr>
        <w:t>montior</w:t>
      </w:r>
      <w:proofErr w:type="spellEnd"/>
      <w:r w:rsidRPr="004F45C8">
        <w:rPr>
          <w:rFonts w:ascii="Times New Roman" w:eastAsia="Times New Roman" w:hAnsi="Times New Roman" w:cs="Times New Roman"/>
        </w:rPr>
        <w:t xml:space="preserve"> or support during the </w:t>
      </w:r>
      <w:proofErr w:type="spellStart"/>
      <w:r w:rsidRPr="004F45C8">
        <w:rPr>
          <w:rFonts w:ascii="Times New Roman" w:eastAsia="Times New Roman" w:hAnsi="Times New Roman" w:cs="Times New Roman"/>
        </w:rPr>
        <w:t>warrenty</w:t>
      </w:r>
      <w:proofErr w:type="spellEnd"/>
      <w:r w:rsidRPr="004F45C8">
        <w:rPr>
          <w:rFonts w:ascii="Times New Roman" w:eastAsia="Times New Roman" w:hAnsi="Times New Roman" w:cs="Times New Roman"/>
        </w:rPr>
        <w:t xml:space="preserve"> period monitoring</w:t>
      </w:r>
    </w:p>
    <w:p w14:paraId="207436E9" w14:textId="77777777" w:rsidR="004F45C8" w:rsidRPr="004F45C8" w:rsidRDefault="004F45C8" w:rsidP="004F45C8">
      <w:pPr>
        <w:spacing w:before="100" w:beforeAutospacing="1" w:after="100" w:afterAutospacing="1"/>
        <w:outlineLvl w:val="5"/>
        <w:rPr>
          <w:rFonts w:ascii="Times New Roman" w:eastAsia="Times New Roman" w:hAnsi="Times New Roman" w:cs="Times New Roman"/>
          <w:b/>
          <w:bCs/>
          <w:sz w:val="15"/>
          <w:szCs w:val="15"/>
        </w:rPr>
      </w:pPr>
      <w:proofErr w:type="spellStart"/>
      <w:r w:rsidRPr="004F45C8">
        <w:rPr>
          <w:rFonts w:ascii="Times New Roman" w:eastAsia="Times New Roman" w:hAnsi="Times New Roman" w:cs="Times New Roman"/>
          <w:b/>
          <w:bCs/>
          <w:sz w:val="15"/>
          <w:szCs w:val="15"/>
        </w:rPr>
        <w:t>ChatGPT</w:t>
      </w:r>
      <w:proofErr w:type="spellEnd"/>
      <w:r w:rsidRPr="004F45C8">
        <w:rPr>
          <w:rFonts w:ascii="Times New Roman" w:eastAsia="Times New Roman" w:hAnsi="Times New Roman" w:cs="Times New Roman"/>
          <w:b/>
          <w:bCs/>
          <w:sz w:val="15"/>
          <w:szCs w:val="15"/>
        </w:rPr>
        <w:t xml:space="preserve"> said:</w:t>
      </w:r>
    </w:p>
    <w:p w14:paraId="256B402B" w14:textId="77777777" w:rsidR="004F45C8" w:rsidRPr="004F45C8" w:rsidRDefault="004F45C8" w:rsidP="004F45C8">
      <w:pPr>
        <w:spacing w:before="100" w:beforeAutospacing="1" w:after="100" w:afterAutospacing="1"/>
        <w:rPr>
          <w:rFonts w:ascii="Times New Roman" w:eastAsia="Times New Roman" w:hAnsi="Times New Roman" w:cs="Times New Roman"/>
        </w:rPr>
      </w:pPr>
      <w:r w:rsidRPr="004F45C8">
        <w:rPr>
          <w:rFonts w:ascii="Times New Roman" w:eastAsia="Times New Roman" w:hAnsi="Times New Roman" w:cs="Times New Roman"/>
        </w:rPr>
        <w:t xml:space="preserve">Certainly — here is the </w:t>
      </w:r>
      <w:r w:rsidRPr="004F45C8">
        <w:rPr>
          <w:rFonts w:ascii="Times New Roman" w:eastAsia="Times New Roman" w:hAnsi="Times New Roman" w:cs="Times New Roman"/>
          <w:b/>
          <w:bCs/>
        </w:rPr>
        <w:t>refined version</w:t>
      </w:r>
      <w:r w:rsidRPr="004F45C8">
        <w:rPr>
          <w:rFonts w:ascii="Times New Roman" w:eastAsia="Times New Roman" w:hAnsi="Times New Roman" w:cs="Times New Roman"/>
        </w:rPr>
        <w:t xml:space="preserve"> of that problem statement, updated to reflect the </w:t>
      </w:r>
      <w:r w:rsidRPr="004F45C8">
        <w:rPr>
          <w:rFonts w:ascii="Times New Roman" w:eastAsia="Times New Roman" w:hAnsi="Times New Roman" w:cs="Times New Roman"/>
          <w:b/>
          <w:bCs/>
        </w:rPr>
        <w:t>absence of dedicated testing support during the post-go-live warranty period</w:t>
      </w:r>
      <w:r w:rsidRPr="004F45C8">
        <w:rPr>
          <w:rFonts w:ascii="Times New Roman" w:eastAsia="Times New Roman" w:hAnsi="Times New Roman" w:cs="Times New Roman"/>
        </w:rPr>
        <w:t>:</w:t>
      </w:r>
    </w:p>
    <w:p w14:paraId="1E897BF4" w14:textId="77777777" w:rsidR="004F45C8" w:rsidRPr="004F45C8" w:rsidRDefault="00A10712" w:rsidP="004F45C8">
      <w:pPr>
        <w:rPr>
          <w:rFonts w:ascii="Times New Roman" w:eastAsia="Times New Roman" w:hAnsi="Times New Roman" w:cs="Times New Roman"/>
        </w:rPr>
      </w:pPr>
      <w:r w:rsidRPr="004F45C8">
        <w:rPr>
          <w:rFonts w:ascii="Times New Roman" w:eastAsia="Times New Roman" w:hAnsi="Times New Roman" w:cs="Times New Roman"/>
          <w:noProof/>
        </w:rPr>
        <w:pict w14:anchorId="61533B64">
          <v:rect id="_x0000_i1033" alt="" style="width:451pt;height:.05pt;mso-width-percent:0;mso-height-percent:0;mso-width-percent:0;mso-height-percent:0" o:hralign="center" o:hrstd="t" o:hr="t" fillcolor="#a0a0a0" stroked="f"/>
        </w:pict>
      </w:r>
    </w:p>
    <w:p w14:paraId="1B64FA50" w14:textId="77777777" w:rsidR="004F45C8" w:rsidRPr="004F45C8" w:rsidRDefault="004F45C8" w:rsidP="004F45C8">
      <w:pPr>
        <w:spacing w:before="100" w:beforeAutospacing="1" w:after="100" w:afterAutospacing="1"/>
        <w:outlineLvl w:val="2"/>
        <w:rPr>
          <w:rFonts w:ascii="Times New Roman" w:eastAsia="Times New Roman" w:hAnsi="Times New Roman" w:cs="Times New Roman"/>
          <w:b/>
          <w:bCs/>
          <w:sz w:val="27"/>
          <w:szCs w:val="27"/>
        </w:rPr>
      </w:pPr>
      <w:r w:rsidRPr="004F45C8">
        <w:rPr>
          <w:rFonts w:ascii="Apple Color Emoji" w:eastAsia="Times New Roman" w:hAnsi="Apple Color Emoji" w:cs="Apple Color Emoji"/>
          <w:b/>
          <w:bCs/>
          <w:sz w:val="27"/>
          <w:szCs w:val="27"/>
        </w:rPr>
        <w:t>🔹</w:t>
      </w:r>
      <w:r w:rsidRPr="004F45C8">
        <w:rPr>
          <w:rFonts w:ascii="Times New Roman" w:eastAsia="Times New Roman" w:hAnsi="Times New Roman" w:cs="Times New Roman"/>
          <w:b/>
          <w:bCs/>
          <w:sz w:val="27"/>
          <w:szCs w:val="27"/>
        </w:rPr>
        <w:t xml:space="preserve"> Original:</w:t>
      </w:r>
    </w:p>
    <w:p w14:paraId="0BE38B29" w14:textId="77777777" w:rsidR="004F45C8" w:rsidRPr="004F45C8" w:rsidRDefault="004F45C8" w:rsidP="004F45C8">
      <w:pPr>
        <w:spacing w:before="100" w:beforeAutospacing="1" w:after="100" w:afterAutospacing="1"/>
        <w:rPr>
          <w:rFonts w:ascii="Times New Roman" w:eastAsia="Times New Roman" w:hAnsi="Times New Roman" w:cs="Times New Roman"/>
        </w:rPr>
      </w:pPr>
      <w:r w:rsidRPr="004F45C8">
        <w:rPr>
          <w:rFonts w:ascii="Times New Roman" w:eastAsia="Times New Roman" w:hAnsi="Times New Roman" w:cs="Times New Roman"/>
          <w:b/>
          <w:bCs/>
        </w:rPr>
        <w:t>“No warranty period monitoring.”</w:t>
      </w:r>
    </w:p>
    <w:p w14:paraId="335E4AEF" w14:textId="77777777" w:rsidR="004F45C8" w:rsidRPr="004F45C8" w:rsidRDefault="00A10712" w:rsidP="004F45C8">
      <w:pPr>
        <w:rPr>
          <w:rFonts w:ascii="Times New Roman" w:eastAsia="Times New Roman" w:hAnsi="Times New Roman" w:cs="Times New Roman"/>
        </w:rPr>
      </w:pPr>
      <w:r>
        <w:rPr>
          <w:noProof/>
        </w:rPr>
      </w:r>
      <w:r>
        <w:pict w14:anchorId="505F0EE7">
          <v:rect id="Horizontal Line 16" o:spid="_x0000_s1029"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VudfQIAAOwEAAAOAAAAZHJzL2Uyb0RvYy54bWysVF1v0zAUfUfiP1h+Z2lK223R0mnaByBt&#13;&#10;MLEinl3HSSwcX3PtNu1+PddOW1p4QyRSZPvee3zO/cjV9aYzbK3Qa7Alz89GnCkrodK2Kfm3xcO7&#13;&#10;C858ELYSBqwq+VZ5fj1/++aqd4UaQwumUsgIxPqidyVvQ3BFlnnZqk74M3DKkrEG7ESgLTZZhaIn&#13;&#10;9M5k49FolvWAlUOQyns6vRuMfJ7w61rJ8KWuvQrMlJy4hfTF9F3Gbza/EkWDwrVa7miIf2DRCW3p&#13;&#10;0gPUnQiCrVD/BdVpieChDmcSugzqWkuVNJCafPSHmpdWOJW0UHK8O6TJ/z9Y+Xn9jExXJZ9xZkVH&#13;&#10;JfoIqF/BBmHYo7aK5bOYpd75gpxf3DNGnd49gvzhmYWvQEnNKRhuW2EbdeMdZX13dF/p8AzaBqJ8&#13;&#10;7IMIfatEdXqc9C62jkgk54XahIgQt0QhO+EQN57YsGX/BBWFiFWAVINNjV3kSNllm1Tq7aHUhMgk&#13;&#10;HU7yWT45H085k2TMx+epFTJR7IMd+vBBQcfiouRImhK4WD/6EMmIYu8S77LwoI1J3WQs60t+OSXw&#13;&#10;XUdU0cYQwncd2iQy8klGT2jDgjmgbAzHHpvlrUG2FtS2N6P4pgRQf/lj73wUn4R0EnL/Pr5HIcS2&#13;&#10;2V9ltGVUqJJPJ0P4oIaGIPGM+J0ONJVGdyW/OPiIIlbs3lZJZRDaDGvCNnZXnViQoVeWUG2pOCQ6&#13;&#10;ioq/CFq0gK+c9TRuJfc/VwIVZ+aTJd2X+WQS5zNtJtPzMW3w2LI8tggrCarkgZOSuLwNw0yvHOqm&#13;&#10;TQ0TdVi4oaaodSpYbJiB1Y4sjVSq427848we75PX75/U/BcAAAD//wMAUEsDBBQABgAIAAAAIQB1&#13;&#10;jbSe2wAAAAcBAAAPAAAAZHJzL2Rvd25yZXYueG1sTI/BTsMwEETvSPyDtUjcqEMkEE3jVKGl10q0&#13;&#10;lYCbGy921HgdxW4T/p6FC1xGGo129k25nHwnLjjENpCC+1kGAqkJpiWr4LDf3D2BiEmT0V0gVPCF&#13;&#10;EZbV9VWpCxNGesXLLlnBJRQLrcCl1BdSxsah13EWeiTOPsPgdWI7WGkGPXK572SeZY/S65b4g9M9&#13;&#10;rhw2p93ZK3jpP7b1g42yfkvu/RSex43bWqVub6b1gqVegEg4pb8L+NnA/FAx2DGcyUTRKeA16Vc5&#13;&#10;m2c526OCHGRVyv/81TcAAAD//wMAUEsBAi0AFAAGAAgAAAAhALaDOJL+AAAA4QEAABMAAAAAAAAA&#13;&#10;AAAAAAAAAAAAAFtDb250ZW50X1R5cGVzXS54bWxQSwECLQAUAAYACAAAACEAOP0h/9YAAACUAQAA&#13;&#10;CwAAAAAAAAAAAAAAAAAvAQAAX3JlbHMvLnJlbHNQSwECLQAUAAYACAAAACEAWj1bnX0CAADsBAAA&#13;&#10;DgAAAAAAAAAAAAAAAAAuAgAAZHJzL2Uyb0RvYy54bWxQSwECLQAUAAYACAAAACEAdY20ntsAAAAH&#13;&#10;AQAADwAAAAAAAAAAAAAAAADXBAAAZHJzL2Rvd25yZXYueG1sUEsFBgAAAAAEAAQA8wAAAN8FAAAA&#13;&#10;AA==&#13;&#10;" filled="f">
            <o:lock v:ext="edit" rotation="t" aspectratio="t" verticies="t" text="t" shapetype="t"/>
            <w10:anchorlock/>
          </v:rect>
        </w:pict>
      </w:r>
    </w:p>
    <w:p w14:paraId="436D7EA7" w14:textId="77777777" w:rsidR="004F45C8" w:rsidRPr="004F45C8" w:rsidRDefault="004F45C8" w:rsidP="004F45C8">
      <w:pPr>
        <w:spacing w:before="100" w:beforeAutospacing="1" w:after="100" w:afterAutospacing="1"/>
        <w:outlineLvl w:val="2"/>
        <w:rPr>
          <w:rFonts w:ascii="Times New Roman" w:eastAsia="Times New Roman" w:hAnsi="Times New Roman" w:cs="Times New Roman"/>
          <w:b/>
          <w:bCs/>
          <w:sz w:val="27"/>
          <w:szCs w:val="27"/>
        </w:rPr>
      </w:pPr>
      <w:r w:rsidRPr="004F45C8">
        <w:rPr>
          <w:rFonts w:ascii="Apple Color Emoji" w:eastAsia="Times New Roman" w:hAnsi="Apple Color Emoji" w:cs="Apple Color Emoji"/>
          <w:b/>
          <w:bCs/>
          <w:sz w:val="27"/>
          <w:szCs w:val="27"/>
        </w:rPr>
        <w:t>✅</w:t>
      </w:r>
      <w:r w:rsidRPr="004F45C8">
        <w:rPr>
          <w:rFonts w:ascii="Times New Roman" w:eastAsia="Times New Roman" w:hAnsi="Times New Roman" w:cs="Times New Roman"/>
          <w:b/>
          <w:bCs/>
          <w:sz w:val="27"/>
          <w:szCs w:val="27"/>
        </w:rPr>
        <w:t xml:space="preserve"> Refined Version:</w:t>
      </w:r>
    </w:p>
    <w:p w14:paraId="5AA09F9D" w14:textId="77777777" w:rsidR="004F45C8" w:rsidRPr="004F45C8" w:rsidRDefault="004F45C8" w:rsidP="004F45C8">
      <w:pPr>
        <w:spacing w:before="100" w:beforeAutospacing="1" w:after="100" w:afterAutospacing="1"/>
        <w:rPr>
          <w:rFonts w:ascii="Times New Roman" w:eastAsia="Times New Roman" w:hAnsi="Times New Roman" w:cs="Times New Roman"/>
        </w:rPr>
      </w:pPr>
      <w:r w:rsidRPr="004F45C8">
        <w:rPr>
          <w:rFonts w:ascii="Times New Roman" w:eastAsia="Times New Roman" w:hAnsi="Times New Roman" w:cs="Times New Roman"/>
          <w:b/>
          <w:bCs/>
        </w:rPr>
        <w:t>“Testing completes at go-live, with no dedicated tester pool to support or monitor during the warranty period.”</w:t>
      </w:r>
      <w:r w:rsidRPr="004F45C8">
        <w:rPr>
          <w:rFonts w:ascii="Times New Roman" w:eastAsia="Times New Roman" w:hAnsi="Times New Roman" w:cs="Times New Roman"/>
        </w:rPr>
        <w:br/>
      </w:r>
      <w:r w:rsidRPr="004F45C8">
        <w:rPr>
          <w:rFonts w:ascii="Times New Roman" w:eastAsia="Times New Roman" w:hAnsi="Times New Roman" w:cs="Times New Roman"/>
          <w:b/>
          <w:bCs/>
        </w:rPr>
        <w:t>Details:</w:t>
      </w:r>
      <w:r w:rsidRPr="004F45C8">
        <w:rPr>
          <w:rFonts w:ascii="Times New Roman" w:eastAsia="Times New Roman" w:hAnsi="Times New Roman" w:cs="Times New Roman"/>
        </w:rPr>
        <w:t xml:space="preserve"> After deployment, there's no assigned QA ownership for early life support or issue triage during the warranty window.</w:t>
      </w:r>
      <w:r w:rsidRPr="004F45C8">
        <w:rPr>
          <w:rFonts w:ascii="Times New Roman" w:eastAsia="Times New Roman" w:hAnsi="Times New Roman" w:cs="Times New Roman"/>
        </w:rPr>
        <w:br/>
      </w:r>
      <w:r w:rsidRPr="004F45C8">
        <w:rPr>
          <w:rFonts w:ascii="Times New Roman" w:eastAsia="Times New Roman" w:hAnsi="Times New Roman" w:cs="Times New Roman"/>
          <w:b/>
          <w:bCs/>
        </w:rPr>
        <w:t>Impact:</w:t>
      </w:r>
      <w:r w:rsidRPr="004F45C8">
        <w:rPr>
          <w:rFonts w:ascii="Times New Roman" w:eastAsia="Times New Roman" w:hAnsi="Times New Roman" w:cs="Times New Roman"/>
        </w:rPr>
        <w:t xml:space="preserve"> Post-release issues are identified reactively by business or production teams, placing unplanned pressure back on limited testers. Without structured monitoring, recurring issues may go untracked, and test coverage gaps may not be fed back into future sprints — resulting in delivery inefficiencies and potential reputational risk.</w:t>
      </w:r>
    </w:p>
    <w:p w14:paraId="5F1826CB" w14:textId="77777777" w:rsidR="004F45C8" w:rsidRPr="004F45C8" w:rsidRDefault="00A10712" w:rsidP="004F45C8">
      <w:pPr>
        <w:rPr>
          <w:rFonts w:ascii="Times New Roman" w:eastAsia="Times New Roman" w:hAnsi="Times New Roman" w:cs="Times New Roman"/>
        </w:rPr>
      </w:pPr>
      <w:r>
        <w:rPr>
          <w:noProof/>
        </w:rPr>
      </w:r>
      <w:r>
        <w:pict w14:anchorId="7213301A">
          <v:rect id="Horizontal Line 17" o:spid="_x0000_s1028"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OW6zfAIAAOwEAAAOAAAAZHJzL2Uyb0RvYy54bWysVF1v0zAUfUfiP1h+Z2lKu27R0mnaByBt&#13;&#10;MLEinl3HSSwcX3PtNu1+PddOW1p4QyRSZPvee3zO/cjV9aYzbK3Qa7Alz89GnCkrodK2Kfm3xcO7&#13;&#10;C858ELYSBqwq+VZ5fj1/++aqd4UaQwumUsgIxPqidyVvQ3BFlnnZqk74M3DKkrEG7ESgLTZZhaIn&#13;&#10;9M5k49HoPOsBK4cglfd0ejcY+Tzh17WS4UtdexWYKTlxC+mL6buM32x+JYoGhWu13NEQ/8CiE9rS&#13;&#10;pQeoOxEEW6H+C6rTEsFDHc4kdBnUtZYqaSA1+egPNS+tcCppoeR4d0iT/3+w8vP6GZmuSj7jzIqO&#13;&#10;SvQRUL+CDcKwR20Vy2cxS73zBTm/uGeMOr17BPnDMwtfgZKaUzDctsI26sY7yvru6L7S4Rm0DUT5&#13;&#10;2AcR+laJ6vQ46V1sHZFIzgu1CREhbolCdsIhbjyxYcv+CSoKEasAqQabGrvIkbLLNqnU20OpCZFJ&#13;&#10;Opzk5/lkNp5yJsmYj2epFTJR7IMd+vBBQcfiouRImhK4WD/6EMmIYu8S77LwoI1J3WQs60t+OSXw&#13;&#10;XUdU0cYQwncd2iQy8klGT2jDgjmgbAzHHpvlrUG2FtS2N6P4pgRQf/lj73wUn4R0EnL/Pr5HIcS2&#13;&#10;2V9ltGVUqJJPJ0P4oIaGIPGM+J0ONJVGdyW/OPiIIlbs3lZJZRDaDGvCNnZXnViQoVeWUG2pOCQ6&#13;&#10;ioq/CFq0gK+c9TRuJfc/VwIVZ+aTJd2X+WQS5zNtJtPZmDZ4bFkeW4SVBFXywElJXN6GYaZXDnXT&#13;&#10;poaJOizcUFPUOhUsNszAakeWRirVcTf+cWaP98nr909q/gsAAP//AwBQSwMEFAAGAAgAAAAhAHWN&#13;&#10;tJ7bAAAABwEAAA8AAABkcnMvZG93bnJldi54bWxMj8FOwzAQRO9I/IO1SNyoQyQQTeNUoaXXSrSV&#13;&#10;gJsbL3bUeB3FbhP+noULXEYajXb2TbmcfCcuOMQ2kIL7WQYCqQmmJavgsN/cPYGISZPRXSBU8IUR&#13;&#10;ltX1VakLE0Z6xcsuWcElFAutwKXUF1LGxqHXcRZ6JM4+w+B1YjtYaQY9crnvZJ5lj9LrlviD0z2u&#13;&#10;HDan3dkreOk/tvWDjbJ+S+79FJ7HjdtapW5vpvWCpV6ASDilvwv42cD8UDHYMZzJRNEp4DXpVzmb&#13;&#10;Zznbo4IcZFXK//zVNwAAAP//AwBQSwECLQAUAAYACAAAACEAtoM4kv4AAADhAQAAEwAAAAAAAAAA&#13;&#10;AAAAAAAAAAAAW0NvbnRlbnRfVHlwZXNdLnhtbFBLAQItABQABgAIAAAAIQA4/SH/1gAAAJQBAAAL&#13;&#10;AAAAAAAAAAAAAAAAAC8BAABfcmVscy8ucmVsc1BLAQItABQABgAIAAAAIQCpOW6zfAIAAOwEAAAO&#13;&#10;AAAAAAAAAAAAAAAAAC4CAABkcnMvZTJvRG9jLnhtbFBLAQItABQABgAIAAAAIQB1jbSe2wAAAAcB&#13;&#10;AAAPAAAAAAAAAAAAAAAAANYEAABkcnMvZG93bnJldi54bWxQSwUGAAAAAAQABADzAAAA3gUAAAAA&#13;&#10;" filled="f">
            <o:lock v:ext="edit" rotation="t" aspectratio="t" verticies="t" text="t" shapetype="t"/>
            <w10:anchorlock/>
          </v:rect>
        </w:pict>
      </w:r>
    </w:p>
    <w:p w14:paraId="3C953501" w14:textId="77777777" w:rsidR="004F45C8" w:rsidRPr="004F45C8" w:rsidRDefault="004F45C8" w:rsidP="004F45C8">
      <w:pPr>
        <w:spacing w:before="100" w:beforeAutospacing="1" w:after="100" w:afterAutospacing="1"/>
        <w:rPr>
          <w:rFonts w:ascii="Times New Roman" w:eastAsia="Times New Roman" w:hAnsi="Times New Roman" w:cs="Times New Roman"/>
        </w:rPr>
      </w:pPr>
      <w:r w:rsidRPr="004F45C8">
        <w:rPr>
          <w:rFonts w:ascii="Times New Roman" w:eastAsia="Times New Roman" w:hAnsi="Times New Roman" w:cs="Times New Roman"/>
        </w:rPr>
        <w:t>Would you like both of these updated points added into your presentation file or included in a formatted slide set?</w:t>
      </w:r>
    </w:p>
    <w:p w14:paraId="431F397C" w14:textId="77777777" w:rsidR="004F45C8" w:rsidRPr="004F45C8" w:rsidRDefault="004F45C8" w:rsidP="004F45C8">
      <w:pPr>
        <w:spacing w:before="100" w:beforeAutospacing="1" w:after="100" w:afterAutospacing="1"/>
        <w:outlineLvl w:val="4"/>
        <w:rPr>
          <w:rFonts w:ascii="Times New Roman" w:eastAsia="Times New Roman" w:hAnsi="Times New Roman" w:cs="Times New Roman"/>
          <w:b/>
          <w:bCs/>
          <w:sz w:val="20"/>
          <w:szCs w:val="20"/>
        </w:rPr>
      </w:pPr>
      <w:r w:rsidRPr="004F45C8">
        <w:rPr>
          <w:rFonts w:ascii="Times New Roman" w:eastAsia="Times New Roman" w:hAnsi="Times New Roman" w:cs="Times New Roman"/>
          <w:b/>
          <w:bCs/>
          <w:sz w:val="20"/>
          <w:szCs w:val="20"/>
        </w:rPr>
        <w:t>You said:</w:t>
      </w:r>
    </w:p>
    <w:p w14:paraId="1FED26E3" w14:textId="77777777" w:rsidR="004F45C8" w:rsidRPr="004F45C8" w:rsidRDefault="004F45C8" w:rsidP="004F45C8">
      <w:pPr>
        <w:rPr>
          <w:rFonts w:ascii="Times New Roman" w:eastAsia="Times New Roman" w:hAnsi="Times New Roman" w:cs="Times New Roman"/>
        </w:rPr>
      </w:pPr>
      <w:r w:rsidRPr="004F45C8">
        <w:rPr>
          <w:rFonts w:ascii="Times New Roman" w:eastAsia="Times New Roman" w:hAnsi="Times New Roman" w:cs="Times New Roman"/>
        </w:rPr>
        <w:t xml:space="preserve">For - Testing has no leadership to set clear vision, give </w:t>
      </w:r>
      <w:proofErr w:type="spellStart"/>
      <w:r w:rsidRPr="004F45C8">
        <w:rPr>
          <w:rFonts w:ascii="Times New Roman" w:eastAsia="Times New Roman" w:hAnsi="Times New Roman" w:cs="Times New Roman"/>
        </w:rPr>
        <w:t>comms</w:t>
      </w:r>
      <w:proofErr w:type="spellEnd"/>
      <w:r w:rsidRPr="004F45C8">
        <w:rPr>
          <w:rFonts w:ascii="Times New Roman" w:eastAsia="Times New Roman" w:hAnsi="Times New Roman" w:cs="Times New Roman"/>
        </w:rPr>
        <w:t xml:space="preserve">, set standards of </w:t>
      </w:r>
      <w:proofErr w:type="gramStart"/>
      <w:r w:rsidRPr="004F45C8">
        <w:rPr>
          <w:rFonts w:ascii="Times New Roman" w:eastAsia="Times New Roman" w:hAnsi="Times New Roman" w:cs="Times New Roman"/>
        </w:rPr>
        <w:t>excellence.-</w:t>
      </w:r>
      <w:proofErr w:type="gramEnd"/>
      <w:r w:rsidRPr="004F45C8">
        <w:rPr>
          <w:rFonts w:ascii="Times New Roman" w:eastAsia="Times New Roman" w:hAnsi="Times New Roman" w:cs="Times New Roman"/>
        </w:rPr>
        <w:t xml:space="preserve"> </w:t>
      </w:r>
      <w:proofErr w:type="spellStart"/>
      <w:r w:rsidRPr="004F45C8">
        <w:rPr>
          <w:rFonts w:ascii="Times New Roman" w:eastAsia="Times New Roman" w:hAnsi="Times New Roman" w:cs="Times New Roman"/>
        </w:rPr>
        <w:t>Acrtually</w:t>
      </w:r>
      <w:proofErr w:type="spellEnd"/>
      <w:r w:rsidRPr="004F45C8">
        <w:rPr>
          <w:rFonts w:ascii="Times New Roman" w:eastAsia="Times New Roman" w:hAnsi="Times New Roman" w:cs="Times New Roman"/>
        </w:rPr>
        <w:t xml:space="preserve"> need head of testing role </w:t>
      </w:r>
    </w:p>
    <w:p w14:paraId="67F987F6" w14:textId="77777777" w:rsidR="004F45C8" w:rsidRPr="004F45C8" w:rsidRDefault="004F45C8" w:rsidP="004F45C8">
      <w:pPr>
        <w:spacing w:before="100" w:beforeAutospacing="1" w:after="100" w:afterAutospacing="1"/>
        <w:outlineLvl w:val="5"/>
        <w:rPr>
          <w:rFonts w:ascii="Times New Roman" w:eastAsia="Times New Roman" w:hAnsi="Times New Roman" w:cs="Times New Roman"/>
          <w:b/>
          <w:bCs/>
          <w:sz w:val="15"/>
          <w:szCs w:val="15"/>
        </w:rPr>
      </w:pPr>
      <w:proofErr w:type="spellStart"/>
      <w:r w:rsidRPr="004F45C8">
        <w:rPr>
          <w:rFonts w:ascii="Times New Roman" w:eastAsia="Times New Roman" w:hAnsi="Times New Roman" w:cs="Times New Roman"/>
          <w:b/>
          <w:bCs/>
          <w:sz w:val="15"/>
          <w:szCs w:val="15"/>
        </w:rPr>
        <w:t>ChatGPT</w:t>
      </w:r>
      <w:proofErr w:type="spellEnd"/>
      <w:r w:rsidRPr="004F45C8">
        <w:rPr>
          <w:rFonts w:ascii="Times New Roman" w:eastAsia="Times New Roman" w:hAnsi="Times New Roman" w:cs="Times New Roman"/>
          <w:b/>
          <w:bCs/>
          <w:sz w:val="15"/>
          <w:szCs w:val="15"/>
        </w:rPr>
        <w:t xml:space="preserve"> said:</w:t>
      </w:r>
    </w:p>
    <w:p w14:paraId="6AE1DCBB" w14:textId="77777777" w:rsidR="004F45C8" w:rsidRPr="004F45C8" w:rsidRDefault="004F45C8" w:rsidP="004F45C8">
      <w:pPr>
        <w:spacing w:before="100" w:beforeAutospacing="1" w:after="100" w:afterAutospacing="1"/>
        <w:rPr>
          <w:rFonts w:ascii="Times New Roman" w:eastAsia="Times New Roman" w:hAnsi="Times New Roman" w:cs="Times New Roman"/>
        </w:rPr>
      </w:pPr>
      <w:r w:rsidRPr="004F45C8">
        <w:rPr>
          <w:rFonts w:ascii="Times New Roman" w:eastAsia="Times New Roman" w:hAnsi="Times New Roman" w:cs="Times New Roman"/>
        </w:rPr>
        <w:t xml:space="preserve">Great clarification — here's a </w:t>
      </w:r>
      <w:r w:rsidRPr="004F45C8">
        <w:rPr>
          <w:rFonts w:ascii="Times New Roman" w:eastAsia="Times New Roman" w:hAnsi="Times New Roman" w:cs="Times New Roman"/>
          <w:b/>
          <w:bCs/>
        </w:rPr>
        <w:t>refined version</w:t>
      </w:r>
      <w:r w:rsidRPr="004F45C8">
        <w:rPr>
          <w:rFonts w:ascii="Times New Roman" w:eastAsia="Times New Roman" w:hAnsi="Times New Roman" w:cs="Times New Roman"/>
        </w:rPr>
        <w:t xml:space="preserve"> of that statement, explicitly highlighting the </w:t>
      </w:r>
      <w:r w:rsidRPr="004F45C8">
        <w:rPr>
          <w:rFonts w:ascii="Times New Roman" w:eastAsia="Times New Roman" w:hAnsi="Times New Roman" w:cs="Times New Roman"/>
          <w:b/>
          <w:bCs/>
        </w:rPr>
        <w:t>need for a Head of Testing role</w:t>
      </w:r>
      <w:r w:rsidRPr="004F45C8">
        <w:rPr>
          <w:rFonts w:ascii="Times New Roman" w:eastAsia="Times New Roman" w:hAnsi="Times New Roman" w:cs="Times New Roman"/>
        </w:rPr>
        <w:t xml:space="preserve"> while preserving the original language and tone:</w:t>
      </w:r>
    </w:p>
    <w:p w14:paraId="75DDCF24" w14:textId="77777777" w:rsidR="004F45C8" w:rsidRPr="004F45C8" w:rsidRDefault="00A10712" w:rsidP="004F45C8">
      <w:pPr>
        <w:rPr>
          <w:rFonts w:ascii="Times New Roman" w:eastAsia="Times New Roman" w:hAnsi="Times New Roman" w:cs="Times New Roman"/>
        </w:rPr>
      </w:pPr>
      <w:r>
        <w:rPr>
          <w:noProof/>
        </w:rPr>
      </w:r>
      <w:r>
        <w:pict w14:anchorId="197C1855">
          <v:rect id="Horizontal Line 18" o:spid="_x0000_s1027"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tOUwfAIAAOwEAAAOAAAAZHJzL2Uyb0RvYy54bWysVNuO0zAQfUfiHyy/s2lKupdo09VqL4C0&#13;&#10;Cyu2iGfXcRILx2PGbtPu1zN2uqWFN0QiRbZn5vicueTyatMbtlboNdiK5ycTzpSVUGvbVvzb4v7d&#13;&#10;OWc+CFsLA1ZVfKs8v5q/fXM5uFJNoQNTK2QEYn05uIp3Ibgyy7zsVC/8CThlydgA9iLQFtusRjEQ&#13;&#10;em+y6WRymg2AtUOQyns6vR2NfJ7wm0bJ8KVpvArMVJy4hfTF9F3Gbza/FGWLwnVa7miIf2DRC23p&#13;&#10;0j3UrQiCrVD/BdVrieChCScS+gyaRkuVNJCafPKHmudOOJW0UHK826fJ/z9Y+Xn9hEzXFS84s6Kn&#13;&#10;En0E1C9ggzDsQVvF8vOYpcH5kpyf3RNGnd49gPzhmYWvQEnNKRhuOmFbde0dZX13dFfr8ATaBqJ8&#13;&#10;6IMIQ6dEfXyc9C62jkgk54XahIgQt0QhO+IQN57YsOXwCDWFiFWAVINNg33kSNllm1Tq7b7UhMgk&#13;&#10;HRb5aV6cTWecSTLm07PUCpkoX4Md+vBBQc/iouJImhK4WD/4EMmI8tUl3mXhXhuTuslYNlT8Ykbg&#13;&#10;u46oo40hhO86dElk5JOMntDGBXNA2RiPPbbLG4NsLahtryfxTQmg/vKH3vkkPgnpKOTufXwPQoht&#13;&#10;+3qV0ZZRoSo+K8bwUQ0NQeIZ8XsdaCqN7it+vvcRZazYna2TyiC0GdeEbeyuOrEgY68sod5ScUh0&#13;&#10;FBV/EbToAF84G2jcKu5/rgQqzswnS7ov8qKI85k2xexsShs8tCwPLcJKgqp44KQkLm/CONMrh7rt&#13;&#10;UsNEHRauqSkanQoWG2ZktSNLI5XquBv/OLOH++T1+yc1/wUAAP//AwBQSwMEFAAGAAgAAAAhAHWN&#13;&#10;tJ7bAAAABwEAAA8AAABkcnMvZG93bnJldi54bWxMj8FOwzAQRO9I/IO1SNyoQyQQTeNUoaXXSrSV&#13;&#10;gJsbL3bUeB3FbhP+noULXEYajXb2TbmcfCcuOMQ2kIL7WQYCqQmmJavgsN/cPYGISZPRXSBU8IUR&#13;&#10;ltX1VakLE0Z6xcsuWcElFAutwKXUF1LGxqHXcRZ6JM4+w+B1YjtYaQY9crnvZJ5lj9LrlviD0z2u&#13;&#10;HDan3dkreOk/tvWDjbJ+S+79FJ7HjdtapW5vpvWCpV6ASDilvwv42cD8UDHYMZzJRNEp4DXpVzmb&#13;&#10;Zznbo4IcZFXK//zVNwAAAP//AwBQSwECLQAUAAYACAAAACEAtoM4kv4AAADhAQAAEwAAAAAAAAAA&#13;&#10;AAAAAAAAAAAAW0NvbnRlbnRfVHlwZXNdLnhtbFBLAQItABQABgAIAAAAIQA4/SH/1gAAAJQBAAAL&#13;&#10;AAAAAAAAAAAAAAAAAC8BAABfcmVscy8ucmVsc1BLAQItABQABgAIAAAAIQCYtOUwfAIAAOwEAAAO&#13;&#10;AAAAAAAAAAAAAAAAAC4CAABkcnMvZTJvRG9jLnhtbFBLAQItABQABgAIAAAAIQB1jbSe2wAAAAcB&#13;&#10;AAAPAAAAAAAAAAAAAAAAANYEAABkcnMvZG93bnJldi54bWxQSwUGAAAAAAQABADzAAAA3gUAAAAA&#13;&#10;" filled="f">
            <o:lock v:ext="edit" rotation="t" aspectratio="t" verticies="t" text="t" shapetype="t"/>
            <w10:anchorlock/>
          </v:rect>
        </w:pict>
      </w:r>
    </w:p>
    <w:p w14:paraId="596096C8" w14:textId="77777777" w:rsidR="004F45C8" w:rsidRPr="004F45C8" w:rsidRDefault="004F45C8" w:rsidP="004F45C8">
      <w:pPr>
        <w:spacing w:before="100" w:beforeAutospacing="1" w:after="100" w:afterAutospacing="1"/>
        <w:outlineLvl w:val="2"/>
        <w:rPr>
          <w:rFonts w:ascii="Times New Roman" w:eastAsia="Times New Roman" w:hAnsi="Times New Roman" w:cs="Times New Roman"/>
          <w:b/>
          <w:bCs/>
          <w:sz w:val="27"/>
          <w:szCs w:val="27"/>
        </w:rPr>
      </w:pPr>
      <w:r w:rsidRPr="004F45C8">
        <w:rPr>
          <w:rFonts w:ascii="Apple Color Emoji" w:eastAsia="Times New Roman" w:hAnsi="Apple Color Emoji" w:cs="Apple Color Emoji"/>
          <w:b/>
          <w:bCs/>
          <w:sz w:val="27"/>
          <w:szCs w:val="27"/>
        </w:rPr>
        <w:lastRenderedPageBreak/>
        <w:t>🔹</w:t>
      </w:r>
      <w:r w:rsidRPr="004F45C8">
        <w:rPr>
          <w:rFonts w:ascii="Times New Roman" w:eastAsia="Times New Roman" w:hAnsi="Times New Roman" w:cs="Times New Roman"/>
          <w:b/>
          <w:bCs/>
          <w:sz w:val="27"/>
          <w:szCs w:val="27"/>
        </w:rPr>
        <w:t xml:space="preserve"> Original:</w:t>
      </w:r>
    </w:p>
    <w:p w14:paraId="6985567D" w14:textId="77777777" w:rsidR="004F45C8" w:rsidRPr="004F45C8" w:rsidRDefault="004F45C8" w:rsidP="004F45C8">
      <w:pPr>
        <w:spacing w:before="100" w:beforeAutospacing="1" w:after="100" w:afterAutospacing="1"/>
        <w:rPr>
          <w:rFonts w:ascii="Times New Roman" w:eastAsia="Times New Roman" w:hAnsi="Times New Roman" w:cs="Times New Roman"/>
        </w:rPr>
      </w:pPr>
      <w:r w:rsidRPr="004F45C8">
        <w:rPr>
          <w:rFonts w:ascii="Times New Roman" w:eastAsia="Times New Roman" w:hAnsi="Times New Roman" w:cs="Times New Roman"/>
          <w:b/>
          <w:bCs/>
        </w:rPr>
        <w:t xml:space="preserve">“Testing has no leadership to set clear vision, give </w:t>
      </w:r>
      <w:proofErr w:type="spellStart"/>
      <w:r w:rsidRPr="004F45C8">
        <w:rPr>
          <w:rFonts w:ascii="Times New Roman" w:eastAsia="Times New Roman" w:hAnsi="Times New Roman" w:cs="Times New Roman"/>
          <w:b/>
          <w:bCs/>
        </w:rPr>
        <w:t>comms</w:t>
      </w:r>
      <w:proofErr w:type="spellEnd"/>
      <w:r w:rsidRPr="004F45C8">
        <w:rPr>
          <w:rFonts w:ascii="Times New Roman" w:eastAsia="Times New Roman" w:hAnsi="Times New Roman" w:cs="Times New Roman"/>
          <w:b/>
          <w:bCs/>
        </w:rPr>
        <w:t>, set standards of excellence.”</w:t>
      </w:r>
    </w:p>
    <w:p w14:paraId="3B53DF77" w14:textId="77777777" w:rsidR="004F45C8" w:rsidRPr="004F45C8" w:rsidRDefault="00A10712" w:rsidP="004F45C8">
      <w:pPr>
        <w:rPr>
          <w:rFonts w:ascii="Times New Roman" w:eastAsia="Times New Roman" w:hAnsi="Times New Roman" w:cs="Times New Roman"/>
        </w:rPr>
      </w:pPr>
      <w:r>
        <w:rPr>
          <w:noProof/>
        </w:rPr>
      </w:r>
      <w:r>
        <w:pict w14:anchorId="33E5118E">
          <v:rect id="Horizontal Line 19" o:spid="_x0000_s1026"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NAefAIAAOwEAAAOAAAAZHJzL2Uyb0RvYy54bWysVF1v0zAUfUfiP1h+p2lK99Fo6TR1GyBt&#13;&#10;ULEhnl3HSSwcX3PtNu1+PddOWzp4QyRSZPvee3zO/cjV9bYzbKPQa7Alz0djzpSVUGnblPzb8/27&#13;&#10;S858ELYSBqwq+U55fj1/++aqd4WaQAumUsgIxPqidyVvQ3BFlnnZqk74EThlyVgDdiLQFpusQtET&#13;&#10;emeyyXh8nvWAlUOQyns6vR2MfJ7w61rJ8KWuvQrMlJy4hfTF9F3Fbza/EkWDwrVa7mmIf2DRCW3p&#13;&#10;0iPUrQiCrVH/BdVpieChDiMJXQZ1raVKGkhNPv5DzVMrnEpaKDneHdPk/x+s/LxZItNVyc84s6Kj&#13;&#10;En0E1C9ggzDsQVvF8lnMUu98Qc5PbolRp3cPIH94ZuErUFJzCoZFK2yjbryjrO+P7iodlqBtIMqn&#13;&#10;PojQt0pUr4+T3uedIxLJ+VltQ0SIW6KQveIQN57YsFX/CBWFiHWAVINtjV3kSNll21Tq3bHUhMgk&#13;&#10;HU7z83x6MSHRkoz55CK1QiaKQ7BDHz4o6FhclBxJUwIXmwcfIhlRHFziXRbutTGpm4xlfclnZwS+&#13;&#10;74gq2hhC+K5Dm0RGPsnoCW1YMAeUjeHYY7NaGGQbQW17M45vSgD1lz/1zsfxSUivQu7ex/ckhNg2&#13;&#10;h6uMtowKRRWfDuGDGhqCxDPidzrQVBrdlfzy6COKWLE7WyWVQWgzrAnb2H11YkGGXllBtaPikOgo&#13;&#10;Kv4iaNECvnDW07iV3P9cC1ScmU+WdM/y6TTOZ9pMzy4mtMFTy+rUIqwkqJIHTkrichGGmV471E2b&#13;&#10;GibqsHBDTVHrVLDYMAOrPVkaqVTH/fjHmT3dJ6/fP6n5LwAAAP//AwBQSwMEFAAGAAgAAAAhAHWN&#13;&#10;tJ7bAAAABwEAAA8AAABkcnMvZG93bnJldi54bWxMj8FOwzAQRO9I/IO1SNyoQyQQTeNUoaXXSrSV&#13;&#10;gJsbL3bUeB3FbhP+noULXEYajXb2TbmcfCcuOMQ2kIL7WQYCqQmmJavgsN/cPYGISZPRXSBU8IUR&#13;&#10;ltX1VakLE0Z6xcsuWcElFAutwKXUF1LGxqHXcRZ6JM4+w+B1YjtYaQY9crnvZJ5lj9LrlviD0z2u&#13;&#10;HDan3dkreOk/tvWDjbJ+S+79FJ7HjdtapW5vpvWCpV6ASDilvwv42cD8UDHYMZzJRNEp4DXpVzmb&#13;&#10;Zznbo4IcZFXK//zVNwAAAP//AwBQSwECLQAUAAYACAAAACEAtoM4kv4AAADhAQAAEwAAAAAAAAAA&#13;&#10;AAAAAAAAAAAAW0NvbnRlbnRfVHlwZXNdLnhtbFBLAQItABQABgAIAAAAIQA4/SH/1gAAAJQBAAAL&#13;&#10;AAAAAAAAAAAAAAAAAC8BAABfcmVscy8ucmVsc1BLAQItABQABgAIAAAAIQBrsNAefAIAAOwEAAAO&#13;&#10;AAAAAAAAAAAAAAAAAC4CAABkcnMvZTJvRG9jLnhtbFBLAQItABQABgAIAAAAIQB1jbSe2wAAAAcB&#13;&#10;AAAPAAAAAAAAAAAAAAAAANYEAABkcnMvZG93bnJldi54bWxQSwUGAAAAAAQABADzAAAA3gUAAAAA&#13;&#10;" filled="f">
            <o:lock v:ext="edit" rotation="t" aspectratio="t" verticies="t" text="t" shapetype="t"/>
            <w10:anchorlock/>
          </v:rect>
        </w:pict>
      </w:r>
    </w:p>
    <w:p w14:paraId="1BB09AD8" w14:textId="77777777" w:rsidR="004F45C8" w:rsidRPr="004F45C8" w:rsidRDefault="004F45C8" w:rsidP="004F45C8">
      <w:pPr>
        <w:spacing w:before="100" w:beforeAutospacing="1" w:after="100" w:afterAutospacing="1"/>
        <w:outlineLvl w:val="2"/>
        <w:rPr>
          <w:rFonts w:ascii="Times New Roman" w:eastAsia="Times New Roman" w:hAnsi="Times New Roman" w:cs="Times New Roman"/>
          <w:b/>
          <w:bCs/>
          <w:sz w:val="27"/>
          <w:szCs w:val="27"/>
        </w:rPr>
      </w:pPr>
      <w:r w:rsidRPr="004F45C8">
        <w:rPr>
          <w:rFonts w:ascii="Apple Color Emoji" w:eastAsia="Times New Roman" w:hAnsi="Apple Color Emoji" w:cs="Apple Color Emoji"/>
          <w:b/>
          <w:bCs/>
          <w:sz w:val="27"/>
          <w:szCs w:val="27"/>
        </w:rPr>
        <w:t>✅</w:t>
      </w:r>
      <w:r w:rsidRPr="004F45C8">
        <w:rPr>
          <w:rFonts w:ascii="Times New Roman" w:eastAsia="Times New Roman" w:hAnsi="Times New Roman" w:cs="Times New Roman"/>
          <w:b/>
          <w:bCs/>
          <w:sz w:val="27"/>
          <w:szCs w:val="27"/>
        </w:rPr>
        <w:t xml:space="preserve"> Refined Version:</w:t>
      </w:r>
    </w:p>
    <w:p w14:paraId="6131164D" w14:textId="77777777" w:rsidR="004F45C8" w:rsidRPr="004F45C8" w:rsidRDefault="004F45C8" w:rsidP="004F45C8">
      <w:pPr>
        <w:spacing w:before="100" w:beforeAutospacing="1" w:after="100" w:afterAutospacing="1"/>
        <w:rPr>
          <w:rFonts w:ascii="Times New Roman" w:eastAsia="Times New Roman" w:hAnsi="Times New Roman" w:cs="Times New Roman"/>
        </w:rPr>
      </w:pPr>
      <w:r w:rsidRPr="004F45C8">
        <w:rPr>
          <w:rFonts w:ascii="Times New Roman" w:eastAsia="Times New Roman" w:hAnsi="Times New Roman" w:cs="Times New Roman"/>
          <w:b/>
          <w:bCs/>
        </w:rPr>
        <w:t>“There is no Head of Testing in place to define a clear vision, lead communication, and establish standards of excellence across data testing.”</w:t>
      </w:r>
      <w:r w:rsidRPr="004F45C8">
        <w:rPr>
          <w:rFonts w:ascii="Times New Roman" w:eastAsia="Times New Roman" w:hAnsi="Times New Roman" w:cs="Times New Roman"/>
        </w:rPr>
        <w:br/>
      </w:r>
      <w:r w:rsidRPr="004F45C8">
        <w:rPr>
          <w:rFonts w:ascii="Times New Roman" w:eastAsia="Times New Roman" w:hAnsi="Times New Roman" w:cs="Times New Roman"/>
          <w:b/>
          <w:bCs/>
        </w:rPr>
        <w:t>Details:</w:t>
      </w:r>
      <w:r w:rsidRPr="004F45C8">
        <w:rPr>
          <w:rFonts w:ascii="Times New Roman" w:eastAsia="Times New Roman" w:hAnsi="Times New Roman" w:cs="Times New Roman"/>
        </w:rPr>
        <w:t xml:space="preserve"> In the absence of formal leadership, testing is fragmented across initiatives, with no central owner to guide strategy, tooling, quality metrics, or talent development.</w:t>
      </w:r>
      <w:r w:rsidRPr="004F45C8">
        <w:rPr>
          <w:rFonts w:ascii="Times New Roman" w:eastAsia="Times New Roman" w:hAnsi="Times New Roman" w:cs="Times New Roman"/>
        </w:rPr>
        <w:br/>
      </w:r>
      <w:r w:rsidRPr="004F45C8">
        <w:rPr>
          <w:rFonts w:ascii="Times New Roman" w:eastAsia="Times New Roman" w:hAnsi="Times New Roman" w:cs="Times New Roman"/>
          <w:b/>
          <w:bCs/>
        </w:rPr>
        <w:t>Impact:</w:t>
      </w:r>
      <w:r w:rsidRPr="004F45C8">
        <w:rPr>
          <w:rFonts w:ascii="Times New Roman" w:eastAsia="Times New Roman" w:hAnsi="Times New Roman" w:cs="Times New Roman"/>
        </w:rPr>
        <w:t xml:space="preserve"> This gap limits the scalability and maturity of the testing function. Testers operate in silos without a shared direction, which results in inconsistent practices, limited alignment with delivery leadership, and missed opportunities for optimization. The lack of senior leadership makes it harder to advocate for investment in automation, governance, and </w:t>
      </w:r>
      <w:proofErr w:type="spellStart"/>
      <w:r w:rsidRPr="004F45C8">
        <w:rPr>
          <w:rFonts w:ascii="Times New Roman" w:eastAsia="Times New Roman" w:hAnsi="Times New Roman" w:cs="Times New Roman"/>
        </w:rPr>
        <w:t>CoE</w:t>
      </w:r>
      <w:proofErr w:type="spellEnd"/>
      <w:r w:rsidRPr="004F45C8">
        <w:rPr>
          <w:rFonts w:ascii="Times New Roman" w:eastAsia="Times New Roman" w:hAnsi="Times New Roman" w:cs="Times New Roman"/>
        </w:rPr>
        <w:t xml:space="preserve"> development — all of which are essential under current resource constraints.</w:t>
      </w:r>
    </w:p>
    <w:p w14:paraId="50DE40B9" w14:textId="7F1534BD" w:rsidR="004F45C8" w:rsidRPr="004F45C8" w:rsidRDefault="004F45C8">
      <w:pPr>
        <w:pBdr>
          <w:bottom w:val="single" w:sz="6" w:space="1" w:color="auto"/>
        </w:pBdr>
      </w:pPr>
    </w:p>
    <w:p w14:paraId="04F54FED" w14:textId="5207EF38" w:rsidR="004F45C8" w:rsidRDefault="004F45C8"/>
    <w:p w14:paraId="1571130F" w14:textId="2DF4E684" w:rsidR="004F45C8" w:rsidRDefault="004F45C8"/>
    <w:p w14:paraId="273C150B" w14:textId="47001E96" w:rsidR="004F45C8" w:rsidRDefault="004F45C8"/>
    <w:p w14:paraId="1F0B90F8" w14:textId="77777777" w:rsidR="00C84C91" w:rsidRDefault="00C84C91" w:rsidP="00C84C91">
      <w:pPr>
        <w:pStyle w:val="Heading3"/>
      </w:pPr>
      <w:r>
        <w:t xml:space="preserve">10. </w:t>
      </w:r>
      <w:r>
        <w:rPr>
          <w:rStyle w:val="Strong"/>
          <w:b/>
          <w:bCs/>
        </w:rPr>
        <w:t>Unclear Prioritisation Under Resource Constraints</w:t>
      </w:r>
    </w:p>
    <w:p w14:paraId="19C54374" w14:textId="77777777" w:rsidR="00C84C91" w:rsidRDefault="00C84C91" w:rsidP="00C84C91">
      <w:pPr>
        <w:pStyle w:val="NormalWeb"/>
        <w:pBdr>
          <w:bottom w:val="single" w:sz="6" w:space="1" w:color="auto"/>
        </w:pBdr>
      </w:pPr>
      <w:r>
        <w:rPr>
          <w:rStyle w:val="Strong"/>
        </w:rPr>
        <w:t>Problem:</w:t>
      </w:r>
      <w:r>
        <w:t xml:space="preserve"> With limited testers, </w:t>
      </w:r>
      <w:proofErr w:type="gramStart"/>
      <w:r>
        <w:t>it’s</w:t>
      </w:r>
      <w:proofErr w:type="gramEnd"/>
      <w:r>
        <w:t xml:space="preserve"> often unclear which areas need deeper coverage and which can be risk-accepted.</w:t>
      </w:r>
      <w:r>
        <w:br/>
      </w:r>
      <w:r>
        <w:rPr>
          <w:rStyle w:val="Strong"/>
        </w:rPr>
        <w:t>Impact:</w:t>
      </w:r>
      <w:r>
        <w:t xml:space="preserve"> Critical paths might get missed or tested last, while low-priority items consume time. This leads to delayed go-lives or production defects.</w:t>
      </w:r>
    </w:p>
    <w:p w14:paraId="517C2CE9" w14:textId="23D3D983" w:rsidR="00C84C91" w:rsidRDefault="00C84C91"/>
    <w:p w14:paraId="58EF42E2" w14:textId="77777777" w:rsidR="00C84C91" w:rsidRDefault="00C84C91" w:rsidP="00C84C91">
      <w:pPr>
        <w:pStyle w:val="Heading3"/>
      </w:pPr>
      <w:r>
        <w:t xml:space="preserve">7. </w:t>
      </w:r>
      <w:r>
        <w:rPr>
          <w:rStyle w:val="Strong"/>
          <w:b/>
          <w:bCs/>
        </w:rPr>
        <w:t>Inconsistent Knowledge Sharing and Handover</w:t>
      </w:r>
    </w:p>
    <w:p w14:paraId="6DE5B802" w14:textId="77777777" w:rsidR="00C84C91" w:rsidRDefault="00C84C91" w:rsidP="00C84C91">
      <w:pPr>
        <w:pStyle w:val="NormalWeb"/>
        <w:pBdr>
          <w:bottom w:val="single" w:sz="6" w:space="1" w:color="auto"/>
        </w:pBdr>
      </w:pPr>
      <w:r>
        <w:rPr>
          <w:rStyle w:val="Strong"/>
        </w:rPr>
        <w:t>Problem:</w:t>
      </w:r>
      <w:r>
        <w:t xml:space="preserve"> Lessons learned, best practices, and test artefacts are not captured centrally.</w:t>
      </w:r>
      <w:r>
        <w:br/>
      </w:r>
      <w:r>
        <w:rPr>
          <w:rStyle w:val="Strong"/>
        </w:rPr>
        <w:t>Impact:</w:t>
      </w:r>
      <w:r>
        <w:t xml:space="preserve"> Every tester reinvents the wheel. Contractors leave with critical context. Onboarding new resources takes longer and increases ramp-up cost.</w:t>
      </w:r>
    </w:p>
    <w:p w14:paraId="0AEA7EC5" w14:textId="610DF3E0" w:rsidR="00C84C91" w:rsidRDefault="00C84C91"/>
    <w:p w14:paraId="1F69129D" w14:textId="77777777" w:rsidR="00C84C91" w:rsidRDefault="00C84C91" w:rsidP="00C84C91">
      <w:pPr>
        <w:pStyle w:val="Heading3"/>
      </w:pPr>
      <w:r>
        <w:t xml:space="preserve">2. </w:t>
      </w:r>
      <w:r>
        <w:rPr>
          <w:rStyle w:val="Strong"/>
          <w:b/>
          <w:bCs/>
        </w:rPr>
        <w:t>No Standard Test Data Management Process</w:t>
      </w:r>
    </w:p>
    <w:p w14:paraId="1CFBE4BC" w14:textId="77777777" w:rsidR="00C84C91" w:rsidRDefault="00C84C91" w:rsidP="00C84C91">
      <w:pPr>
        <w:pStyle w:val="NormalWeb"/>
      </w:pPr>
      <w:r>
        <w:rPr>
          <w:rStyle w:val="Strong"/>
        </w:rPr>
        <w:t>Problem:</w:t>
      </w:r>
      <w:r>
        <w:t xml:space="preserve"> Testers have to manually source, mask, or generate data, often with little support or tooling.</w:t>
      </w:r>
      <w:r>
        <w:br/>
      </w:r>
      <w:r>
        <w:rPr>
          <w:rStyle w:val="Strong"/>
        </w:rPr>
        <w:t>Impact:</w:t>
      </w:r>
      <w:r>
        <w:t xml:space="preserve"> High setup time for each project. Data inconsistency leads to flaky test results, increasing manual effort and slowing down cycles.</w:t>
      </w:r>
    </w:p>
    <w:p w14:paraId="5DD0DEE6" w14:textId="251FB1DB" w:rsidR="00F46B32" w:rsidRDefault="00F46B32">
      <w:pPr>
        <w:pBdr>
          <w:top w:val="single" w:sz="6" w:space="1" w:color="auto"/>
          <w:bottom w:val="single" w:sz="6" w:space="1" w:color="auto"/>
        </w:pBdr>
      </w:pPr>
    </w:p>
    <w:p w14:paraId="7D522268" w14:textId="77777777" w:rsidR="00F46B32" w:rsidRPr="00F46B32" w:rsidRDefault="00F46B32" w:rsidP="00F46B32">
      <w:pPr>
        <w:spacing w:before="100" w:beforeAutospacing="1" w:after="100" w:afterAutospacing="1"/>
        <w:outlineLvl w:val="1"/>
        <w:rPr>
          <w:rFonts w:ascii="Times New Roman" w:eastAsia="Times New Roman" w:hAnsi="Times New Roman" w:cs="Times New Roman"/>
          <w:b/>
          <w:bCs/>
          <w:sz w:val="36"/>
          <w:szCs w:val="36"/>
        </w:rPr>
      </w:pPr>
      <w:r w:rsidRPr="00F46B32">
        <w:rPr>
          <w:rFonts w:ascii="Apple Color Emoji" w:eastAsia="Times New Roman" w:hAnsi="Apple Color Emoji" w:cs="Apple Color Emoji"/>
          <w:b/>
          <w:bCs/>
          <w:sz w:val="36"/>
          <w:szCs w:val="36"/>
        </w:rPr>
        <w:lastRenderedPageBreak/>
        <w:t>✅</w:t>
      </w:r>
      <w:r w:rsidRPr="00F46B32">
        <w:rPr>
          <w:rFonts w:ascii="Times New Roman" w:eastAsia="Times New Roman" w:hAnsi="Times New Roman" w:cs="Times New Roman"/>
          <w:b/>
          <w:bCs/>
          <w:sz w:val="36"/>
          <w:szCs w:val="36"/>
        </w:rPr>
        <w:t xml:space="preserve"> Vision, Mission, and Core Values – Testing Centre of Excellence</w:t>
      </w:r>
    </w:p>
    <w:p w14:paraId="52FEFD2C" w14:textId="77777777" w:rsidR="00F46B32" w:rsidRPr="00F46B32" w:rsidRDefault="00A10712" w:rsidP="00F46B32">
      <w:pPr>
        <w:rPr>
          <w:rFonts w:ascii="Times New Roman" w:eastAsia="Times New Roman" w:hAnsi="Times New Roman" w:cs="Times New Roman"/>
        </w:rPr>
      </w:pPr>
      <w:r w:rsidRPr="00F46B32">
        <w:rPr>
          <w:rFonts w:ascii="Times New Roman" w:eastAsia="Times New Roman" w:hAnsi="Times New Roman" w:cs="Times New Roman"/>
          <w:noProof/>
        </w:rPr>
        <w:pict w14:anchorId="287AF0CB">
          <v:rect id="_x0000_i1028" alt="" style="width:451pt;height:.05pt;mso-width-percent:0;mso-height-percent:0;mso-width-percent:0;mso-height-percent:0" o:hralign="center" o:hrstd="t" o:hr="t" fillcolor="#a0a0a0" stroked="f"/>
        </w:pict>
      </w:r>
    </w:p>
    <w:p w14:paraId="1B435189" w14:textId="77777777" w:rsidR="00F46B32" w:rsidRPr="00F46B32" w:rsidRDefault="00F46B32" w:rsidP="00F46B32">
      <w:pPr>
        <w:spacing w:before="100" w:beforeAutospacing="1" w:after="100" w:afterAutospacing="1"/>
        <w:outlineLvl w:val="2"/>
        <w:rPr>
          <w:rFonts w:ascii="Times New Roman" w:eastAsia="Times New Roman" w:hAnsi="Times New Roman" w:cs="Times New Roman"/>
          <w:b/>
          <w:bCs/>
          <w:sz w:val="27"/>
          <w:szCs w:val="27"/>
        </w:rPr>
      </w:pPr>
      <w:r w:rsidRPr="00F46B32">
        <w:rPr>
          <w:rFonts w:ascii="Apple Color Emoji" w:eastAsia="Times New Roman" w:hAnsi="Apple Color Emoji" w:cs="Apple Color Emoji"/>
          <w:b/>
          <w:bCs/>
          <w:sz w:val="27"/>
          <w:szCs w:val="27"/>
        </w:rPr>
        <w:t>🌟</w:t>
      </w:r>
      <w:r w:rsidRPr="00F46B32">
        <w:rPr>
          <w:rFonts w:ascii="Times New Roman" w:eastAsia="Times New Roman" w:hAnsi="Times New Roman" w:cs="Times New Roman"/>
          <w:b/>
          <w:bCs/>
          <w:sz w:val="27"/>
          <w:szCs w:val="27"/>
        </w:rPr>
        <w:t xml:space="preserve"> Vision</w:t>
      </w:r>
    </w:p>
    <w:p w14:paraId="009BB25D" w14:textId="77777777" w:rsidR="00F46B32" w:rsidRPr="00F46B32" w:rsidRDefault="00F46B32" w:rsidP="00F46B32">
      <w:pPr>
        <w:spacing w:beforeAutospacing="1" w:afterAutospacing="1"/>
        <w:rPr>
          <w:rFonts w:ascii="Times New Roman" w:eastAsia="Times New Roman" w:hAnsi="Times New Roman" w:cs="Times New Roman"/>
        </w:rPr>
      </w:pPr>
      <w:r w:rsidRPr="00F46B32">
        <w:rPr>
          <w:rFonts w:ascii="Times New Roman" w:eastAsia="Times New Roman" w:hAnsi="Times New Roman" w:cs="Times New Roman"/>
        </w:rPr>
        <w:t>To build a world-class Data Testing Centre of Excellence that enables high-trust, high-quality data products by embedding robust, repeatable, and scalable testing practices across all business intelligence, MI, and data engineering initiatives at Allianz UK.</w:t>
      </w:r>
    </w:p>
    <w:p w14:paraId="70165919" w14:textId="77777777" w:rsidR="00F46B32" w:rsidRPr="00F46B32" w:rsidRDefault="00A10712" w:rsidP="00F46B32">
      <w:pPr>
        <w:rPr>
          <w:rFonts w:ascii="Times New Roman" w:eastAsia="Times New Roman" w:hAnsi="Times New Roman" w:cs="Times New Roman"/>
        </w:rPr>
      </w:pPr>
      <w:r w:rsidRPr="00F46B32">
        <w:rPr>
          <w:rFonts w:ascii="Times New Roman" w:eastAsia="Times New Roman" w:hAnsi="Times New Roman" w:cs="Times New Roman"/>
          <w:noProof/>
        </w:rPr>
        <w:pict w14:anchorId="0F74542C">
          <v:rect id="_x0000_i1027" alt="" style="width:451pt;height:.05pt;mso-width-percent:0;mso-height-percent:0;mso-width-percent:0;mso-height-percent:0" o:hralign="center" o:hrstd="t" o:hr="t" fillcolor="#a0a0a0" stroked="f"/>
        </w:pict>
      </w:r>
    </w:p>
    <w:p w14:paraId="24650095" w14:textId="77777777" w:rsidR="00F46B32" w:rsidRPr="00F46B32" w:rsidRDefault="00F46B32" w:rsidP="00F46B32">
      <w:pPr>
        <w:spacing w:before="100" w:beforeAutospacing="1" w:after="100" w:afterAutospacing="1"/>
        <w:outlineLvl w:val="2"/>
        <w:rPr>
          <w:rFonts w:ascii="Times New Roman" w:eastAsia="Times New Roman" w:hAnsi="Times New Roman" w:cs="Times New Roman"/>
          <w:b/>
          <w:bCs/>
          <w:sz w:val="27"/>
          <w:szCs w:val="27"/>
        </w:rPr>
      </w:pPr>
      <w:r w:rsidRPr="00F46B32">
        <w:rPr>
          <w:rFonts w:ascii="Apple Color Emoji" w:eastAsia="Times New Roman" w:hAnsi="Apple Color Emoji" w:cs="Apple Color Emoji"/>
          <w:b/>
          <w:bCs/>
          <w:sz w:val="27"/>
          <w:szCs w:val="27"/>
        </w:rPr>
        <w:t>🎯</w:t>
      </w:r>
      <w:r w:rsidRPr="00F46B32">
        <w:rPr>
          <w:rFonts w:ascii="Times New Roman" w:eastAsia="Times New Roman" w:hAnsi="Times New Roman" w:cs="Times New Roman"/>
          <w:b/>
          <w:bCs/>
          <w:sz w:val="27"/>
          <w:szCs w:val="27"/>
        </w:rPr>
        <w:t xml:space="preserve"> Mission</w:t>
      </w:r>
    </w:p>
    <w:p w14:paraId="51D413BE" w14:textId="77777777" w:rsidR="00F46B32" w:rsidRPr="00F46B32" w:rsidRDefault="00F46B32" w:rsidP="00F46B32">
      <w:pPr>
        <w:spacing w:beforeAutospacing="1" w:afterAutospacing="1"/>
        <w:rPr>
          <w:rFonts w:ascii="Times New Roman" w:eastAsia="Times New Roman" w:hAnsi="Times New Roman" w:cs="Times New Roman"/>
        </w:rPr>
      </w:pPr>
      <w:r w:rsidRPr="00F46B32">
        <w:rPr>
          <w:rFonts w:ascii="Times New Roman" w:eastAsia="Times New Roman" w:hAnsi="Times New Roman" w:cs="Times New Roman"/>
        </w:rPr>
        <w:t>To drive excellence in data testing through central leadership, standardisation, automation, and continuous improvement — ensuring every data-driven decision at Allianz UK is powered by verified, accurate, and reliable information.</w:t>
      </w:r>
    </w:p>
    <w:p w14:paraId="50064207" w14:textId="77777777" w:rsidR="00F46B32" w:rsidRPr="00F46B32" w:rsidRDefault="00A10712" w:rsidP="00F46B32">
      <w:pPr>
        <w:rPr>
          <w:rFonts w:ascii="Times New Roman" w:eastAsia="Times New Roman" w:hAnsi="Times New Roman" w:cs="Times New Roman"/>
        </w:rPr>
      </w:pPr>
      <w:r w:rsidRPr="00F46B32">
        <w:rPr>
          <w:rFonts w:ascii="Times New Roman" w:eastAsia="Times New Roman" w:hAnsi="Times New Roman" w:cs="Times New Roman"/>
          <w:noProof/>
        </w:rPr>
        <w:pict w14:anchorId="7CCDC6D7">
          <v:rect id="_x0000_i1026" alt="" style="width:451pt;height:.05pt;mso-width-percent:0;mso-height-percent:0;mso-width-percent:0;mso-height-percent:0" o:hralign="center" o:hrstd="t" o:hr="t" fillcolor="#a0a0a0" stroked="f"/>
        </w:pict>
      </w:r>
    </w:p>
    <w:p w14:paraId="1B1FF6DD" w14:textId="77777777" w:rsidR="00F46B32" w:rsidRPr="00F46B32" w:rsidRDefault="00F46B32" w:rsidP="00F46B32">
      <w:pPr>
        <w:spacing w:before="100" w:beforeAutospacing="1" w:after="100" w:afterAutospacing="1"/>
        <w:outlineLvl w:val="2"/>
        <w:rPr>
          <w:rFonts w:ascii="Times New Roman" w:eastAsia="Times New Roman" w:hAnsi="Times New Roman" w:cs="Times New Roman"/>
          <w:b/>
          <w:bCs/>
          <w:sz w:val="27"/>
          <w:szCs w:val="27"/>
        </w:rPr>
      </w:pPr>
      <w:r w:rsidRPr="00F46B32">
        <w:rPr>
          <w:rFonts w:ascii="Apple Color Emoji" w:eastAsia="Times New Roman" w:hAnsi="Apple Color Emoji" w:cs="Apple Color Emoji"/>
          <w:b/>
          <w:bCs/>
          <w:sz w:val="27"/>
          <w:szCs w:val="27"/>
        </w:rPr>
        <w:t>💠</w:t>
      </w:r>
      <w:r w:rsidRPr="00F46B32">
        <w:rPr>
          <w:rFonts w:ascii="Times New Roman" w:eastAsia="Times New Roman" w:hAnsi="Times New Roman" w:cs="Times New Roman"/>
          <w:b/>
          <w:bCs/>
          <w:sz w:val="27"/>
          <w:szCs w:val="27"/>
        </w:rPr>
        <w:t xml:space="preserve"> Core Values</w:t>
      </w:r>
    </w:p>
    <w:p w14:paraId="344E3A7A" w14:textId="77777777" w:rsidR="00F46B32" w:rsidRPr="00F46B32" w:rsidRDefault="00F46B32" w:rsidP="00F46B32">
      <w:pPr>
        <w:spacing w:before="100" w:beforeAutospacing="1" w:after="100" w:afterAutospacing="1"/>
        <w:rPr>
          <w:rFonts w:ascii="Times New Roman" w:eastAsia="Times New Roman" w:hAnsi="Times New Roman" w:cs="Times New Roman"/>
        </w:rPr>
      </w:pPr>
      <w:r w:rsidRPr="00F46B32">
        <w:rPr>
          <w:rFonts w:ascii="Times New Roman" w:eastAsia="Times New Roman" w:hAnsi="Times New Roman" w:cs="Times New Roman"/>
        </w:rPr>
        <w:t>(Aligned with Allianz Insurance UK values and principles)</w:t>
      </w:r>
    </w:p>
    <w:p w14:paraId="38262B05" w14:textId="77777777" w:rsidR="00F46B32" w:rsidRPr="00F46B32" w:rsidRDefault="00F46B32" w:rsidP="00F46B32">
      <w:pPr>
        <w:numPr>
          <w:ilvl w:val="0"/>
          <w:numId w:val="2"/>
        </w:numPr>
        <w:spacing w:before="100" w:beforeAutospacing="1" w:after="100" w:afterAutospacing="1"/>
        <w:rPr>
          <w:rFonts w:ascii="Times New Roman" w:eastAsia="Times New Roman" w:hAnsi="Times New Roman" w:cs="Times New Roman"/>
        </w:rPr>
      </w:pPr>
      <w:r w:rsidRPr="00F46B32">
        <w:rPr>
          <w:rFonts w:ascii="Times New Roman" w:eastAsia="Times New Roman" w:hAnsi="Times New Roman" w:cs="Times New Roman"/>
          <w:b/>
          <w:bCs/>
        </w:rPr>
        <w:t>Customer &amp; Data First</w:t>
      </w:r>
      <w:r w:rsidRPr="00F46B32">
        <w:rPr>
          <w:rFonts w:ascii="Times New Roman" w:eastAsia="Times New Roman" w:hAnsi="Times New Roman" w:cs="Times New Roman"/>
        </w:rPr>
        <w:br/>
        <w:t>We ensure the data behind every product, report, and decision is trustworthy and validated — protecting both the business and the customer.</w:t>
      </w:r>
    </w:p>
    <w:p w14:paraId="2B4D2A59" w14:textId="77777777" w:rsidR="00F46B32" w:rsidRPr="00F46B32" w:rsidRDefault="00F46B32" w:rsidP="00F46B32">
      <w:pPr>
        <w:numPr>
          <w:ilvl w:val="0"/>
          <w:numId w:val="2"/>
        </w:numPr>
        <w:spacing w:before="100" w:beforeAutospacing="1" w:after="100" w:afterAutospacing="1"/>
        <w:rPr>
          <w:rFonts w:ascii="Times New Roman" w:eastAsia="Times New Roman" w:hAnsi="Times New Roman" w:cs="Times New Roman"/>
        </w:rPr>
      </w:pPr>
      <w:r w:rsidRPr="00F46B32">
        <w:rPr>
          <w:rFonts w:ascii="Times New Roman" w:eastAsia="Times New Roman" w:hAnsi="Times New Roman" w:cs="Times New Roman"/>
          <w:b/>
          <w:bCs/>
        </w:rPr>
        <w:t>Quality through Accountability</w:t>
      </w:r>
      <w:r w:rsidRPr="00F46B32">
        <w:rPr>
          <w:rFonts w:ascii="Times New Roman" w:eastAsia="Times New Roman" w:hAnsi="Times New Roman" w:cs="Times New Roman"/>
        </w:rPr>
        <w:br/>
        <w:t>We own the integrity of every test cycle. Our work represents a commitment to consistent, reliable delivery, regardless of scale or complexity.</w:t>
      </w:r>
    </w:p>
    <w:p w14:paraId="4A5E4F67" w14:textId="77777777" w:rsidR="00F46B32" w:rsidRPr="00F46B32" w:rsidRDefault="00F46B32" w:rsidP="00F46B32">
      <w:pPr>
        <w:numPr>
          <w:ilvl w:val="0"/>
          <w:numId w:val="2"/>
        </w:numPr>
        <w:spacing w:before="100" w:beforeAutospacing="1" w:after="100" w:afterAutospacing="1"/>
        <w:rPr>
          <w:rFonts w:ascii="Times New Roman" w:eastAsia="Times New Roman" w:hAnsi="Times New Roman" w:cs="Times New Roman"/>
        </w:rPr>
      </w:pPr>
      <w:r w:rsidRPr="00F46B32">
        <w:rPr>
          <w:rFonts w:ascii="Times New Roman" w:eastAsia="Times New Roman" w:hAnsi="Times New Roman" w:cs="Times New Roman"/>
          <w:b/>
          <w:bCs/>
        </w:rPr>
        <w:t>Transparency &amp; Governance</w:t>
      </w:r>
      <w:r w:rsidRPr="00F46B32">
        <w:rPr>
          <w:rFonts w:ascii="Times New Roman" w:eastAsia="Times New Roman" w:hAnsi="Times New Roman" w:cs="Times New Roman"/>
        </w:rPr>
        <w:br/>
        <w:t>We promote traceable, auditable, and measurable testing practices that reduce risk and support compliance.</w:t>
      </w:r>
    </w:p>
    <w:p w14:paraId="1F190FAA" w14:textId="77777777" w:rsidR="00F46B32" w:rsidRPr="00F46B32" w:rsidRDefault="00F46B32" w:rsidP="00F46B32">
      <w:pPr>
        <w:numPr>
          <w:ilvl w:val="0"/>
          <w:numId w:val="2"/>
        </w:numPr>
        <w:spacing w:before="100" w:beforeAutospacing="1" w:after="100" w:afterAutospacing="1"/>
        <w:rPr>
          <w:rFonts w:ascii="Times New Roman" w:eastAsia="Times New Roman" w:hAnsi="Times New Roman" w:cs="Times New Roman"/>
        </w:rPr>
      </w:pPr>
      <w:r w:rsidRPr="00F46B32">
        <w:rPr>
          <w:rFonts w:ascii="Times New Roman" w:eastAsia="Times New Roman" w:hAnsi="Times New Roman" w:cs="Times New Roman"/>
          <w:b/>
          <w:bCs/>
        </w:rPr>
        <w:t>Collaboration &amp; Respect</w:t>
      </w:r>
      <w:r w:rsidRPr="00F46B32">
        <w:rPr>
          <w:rFonts w:ascii="Times New Roman" w:eastAsia="Times New Roman" w:hAnsi="Times New Roman" w:cs="Times New Roman"/>
        </w:rPr>
        <w:br/>
        <w:t>We work closely with data engineers, analysts, and product owners, respecting domain expertise and encouraging shared ownership of quality.</w:t>
      </w:r>
    </w:p>
    <w:p w14:paraId="1F7AC028" w14:textId="77777777" w:rsidR="00F46B32" w:rsidRPr="00F46B32" w:rsidRDefault="00F46B32" w:rsidP="00F46B32">
      <w:pPr>
        <w:numPr>
          <w:ilvl w:val="0"/>
          <w:numId w:val="2"/>
        </w:numPr>
        <w:spacing w:before="100" w:beforeAutospacing="1" w:after="100" w:afterAutospacing="1"/>
        <w:rPr>
          <w:rFonts w:ascii="Times New Roman" w:eastAsia="Times New Roman" w:hAnsi="Times New Roman" w:cs="Times New Roman"/>
        </w:rPr>
      </w:pPr>
      <w:r w:rsidRPr="00F46B32">
        <w:rPr>
          <w:rFonts w:ascii="Times New Roman" w:eastAsia="Times New Roman" w:hAnsi="Times New Roman" w:cs="Times New Roman"/>
          <w:b/>
          <w:bCs/>
        </w:rPr>
        <w:t>Continuous Learning &amp; Innovation</w:t>
      </w:r>
      <w:r w:rsidRPr="00F46B32">
        <w:rPr>
          <w:rFonts w:ascii="Times New Roman" w:eastAsia="Times New Roman" w:hAnsi="Times New Roman" w:cs="Times New Roman"/>
        </w:rPr>
        <w:br/>
        <w:t>We invest in modern tools, automation, and skill-building to stay ahead of data and technology shifts.</w:t>
      </w:r>
    </w:p>
    <w:p w14:paraId="432A7860" w14:textId="77777777" w:rsidR="00F46B32" w:rsidRPr="00F46B32" w:rsidRDefault="00F46B32" w:rsidP="00F46B32">
      <w:pPr>
        <w:numPr>
          <w:ilvl w:val="0"/>
          <w:numId w:val="2"/>
        </w:numPr>
        <w:pBdr>
          <w:bottom w:val="single" w:sz="6" w:space="1" w:color="auto"/>
        </w:pBdr>
        <w:spacing w:before="100" w:beforeAutospacing="1" w:after="100" w:afterAutospacing="1"/>
        <w:rPr>
          <w:rFonts w:ascii="Times New Roman" w:eastAsia="Times New Roman" w:hAnsi="Times New Roman" w:cs="Times New Roman"/>
        </w:rPr>
      </w:pPr>
      <w:r w:rsidRPr="00F46B32">
        <w:rPr>
          <w:rFonts w:ascii="Times New Roman" w:eastAsia="Times New Roman" w:hAnsi="Times New Roman" w:cs="Times New Roman"/>
          <w:b/>
          <w:bCs/>
        </w:rPr>
        <w:t>Efficiency through Standardisation</w:t>
      </w:r>
      <w:r w:rsidRPr="00F46B32">
        <w:rPr>
          <w:rFonts w:ascii="Times New Roman" w:eastAsia="Times New Roman" w:hAnsi="Times New Roman" w:cs="Times New Roman"/>
        </w:rPr>
        <w:br/>
        <w:t>We avoid duplicated effort by building reusable frameworks and centralising best practices, enabling delivery teams to scale testing faster and smarter.</w:t>
      </w:r>
    </w:p>
    <w:p w14:paraId="35777EF9" w14:textId="444EF9BD" w:rsidR="008B44FE" w:rsidRDefault="008B44FE"/>
    <w:p w14:paraId="24CF94FD" w14:textId="4A9372C5" w:rsidR="008B44FE" w:rsidRDefault="008B44FE"/>
    <w:p w14:paraId="6BC2AC90" w14:textId="77777777" w:rsidR="008B44FE" w:rsidRDefault="008B44FE" w:rsidP="008B44FE">
      <w:pPr>
        <w:pStyle w:val="Heading4"/>
      </w:pPr>
      <w:r>
        <w:rPr>
          <w:rStyle w:val="Strong"/>
          <w:b w:val="0"/>
          <w:bCs w:val="0"/>
        </w:rPr>
        <w:lastRenderedPageBreak/>
        <w:t>Mission</w:t>
      </w:r>
    </w:p>
    <w:p w14:paraId="26630CEC" w14:textId="77777777" w:rsidR="008B44FE" w:rsidRDefault="008B44FE" w:rsidP="008B44FE">
      <w:pPr>
        <w:pStyle w:val="NormalWeb"/>
      </w:pPr>
      <w:r>
        <w:t>To ensure the accuracy, quality, and reliability of data products and systems through rigorous, efficient, and innovative testing practices, enabling Allianz Insurance UK to make trusted data-driven decisions and deliver outstanding customer experiences.</w:t>
      </w:r>
    </w:p>
    <w:p w14:paraId="40F36FE8" w14:textId="77777777" w:rsidR="008B44FE" w:rsidRDefault="00A10712" w:rsidP="008B44FE">
      <w:r>
        <w:rPr>
          <w:noProof/>
        </w:rPr>
        <w:pict w14:anchorId="1965A6F4">
          <v:rect id="_x0000_i1025" alt="" style="width:451pt;height:.05pt;mso-width-percent:0;mso-height-percent:0;mso-width-percent:0;mso-height-percent:0" o:hralign="center" o:hrstd="t" o:hr="t" fillcolor="#a0a0a0" stroked="f"/>
        </w:pict>
      </w:r>
    </w:p>
    <w:p w14:paraId="5618FDA2" w14:textId="77777777" w:rsidR="008B44FE" w:rsidRDefault="008B44FE" w:rsidP="008B44FE">
      <w:pPr>
        <w:pStyle w:val="Heading4"/>
      </w:pPr>
      <w:r>
        <w:rPr>
          <w:rStyle w:val="Strong"/>
          <w:b w:val="0"/>
          <w:bCs w:val="0"/>
        </w:rPr>
        <w:t>Vision</w:t>
      </w:r>
    </w:p>
    <w:p w14:paraId="17C70E57" w14:textId="77777777" w:rsidR="008B44FE" w:rsidRDefault="008B44FE" w:rsidP="008B44FE">
      <w:pPr>
        <w:pStyle w:val="NormalWeb"/>
        <w:pBdr>
          <w:bottom w:val="single" w:sz="6" w:space="1" w:color="auto"/>
        </w:pBdr>
      </w:pPr>
      <w:r>
        <w:t>To be a leading centre of excellence in data testing within Allianz UK – recognized for p</w:t>
      </w:r>
      <w:bookmarkStart w:id="0" w:name="_GoBack"/>
      <w:bookmarkEnd w:id="0"/>
      <w:r>
        <w:t>roactive risk mitigation, continuous quality assurance, and enabling high-performance data ecosystems that support sustainable growth, digital transformation, and operational excellence.</w:t>
      </w:r>
    </w:p>
    <w:p w14:paraId="30BE2E47" w14:textId="0B023476" w:rsidR="008B44FE" w:rsidRDefault="008B44FE"/>
    <w:p w14:paraId="6EA33E19" w14:textId="07923DDF" w:rsidR="008B44FE" w:rsidRDefault="008B44FE"/>
    <w:p w14:paraId="105C3FFF" w14:textId="77777777" w:rsidR="008B44FE" w:rsidRPr="004F45C8" w:rsidRDefault="008B44FE"/>
    <w:sectPr w:rsidR="008B44FE" w:rsidRPr="004F45C8" w:rsidSect="007B74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E3930"/>
    <w:multiLevelType w:val="multilevel"/>
    <w:tmpl w:val="34CE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A82CCE"/>
    <w:multiLevelType w:val="multilevel"/>
    <w:tmpl w:val="16DA2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5C8"/>
    <w:rsid w:val="004F45C8"/>
    <w:rsid w:val="007B741D"/>
    <w:rsid w:val="008B44FE"/>
    <w:rsid w:val="00A10712"/>
    <w:rsid w:val="00C84C91"/>
    <w:rsid w:val="00F46B32"/>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169F006"/>
  <w15:chartTrackingRefBased/>
  <w15:docId w15:val="{E268B54D-A3F7-E341-A238-E4960868F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F45C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45C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B44F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4F45C8"/>
    <w:pPr>
      <w:spacing w:before="100" w:beforeAutospacing="1" w:after="100" w:afterAutospacing="1"/>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F45C8"/>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45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45C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4F45C8"/>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F45C8"/>
    <w:rPr>
      <w:rFonts w:ascii="Times New Roman" w:eastAsia="Times New Roman" w:hAnsi="Times New Roman" w:cs="Times New Roman"/>
      <w:b/>
      <w:bCs/>
      <w:sz w:val="15"/>
      <w:szCs w:val="15"/>
    </w:rPr>
  </w:style>
  <w:style w:type="character" w:styleId="Strong">
    <w:name w:val="Strong"/>
    <w:basedOn w:val="DefaultParagraphFont"/>
    <w:uiPriority w:val="22"/>
    <w:qFormat/>
    <w:rsid w:val="004F45C8"/>
    <w:rPr>
      <w:b/>
      <w:bCs/>
    </w:rPr>
  </w:style>
  <w:style w:type="paragraph" w:styleId="NormalWeb">
    <w:name w:val="Normal (Web)"/>
    <w:basedOn w:val="Normal"/>
    <w:uiPriority w:val="99"/>
    <w:semiHidden/>
    <w:unhideWhenUsed/>
    <w:rsid w:val="004F45C8"/>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8B44F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796626">
      <w:bodyDiv w:val="1"/>
      <w:marLeft w:val="0"/>
      <w:marRight w:val="0"/>
      <w:marTop w:val="0"/>
      <w:marBottom w:val="0"/>
      <w:divBdr>
        <w:top w:val="none" w:sz="0" w:space="0" w:color="auto"/>
        <w:left w:val="none" w:sz="0" w:space="0" w:color="auto"/>
        <w:bottom w:val="none" w:sz="0" w:space="0" w:color="auto"/>
        <w:right w:val="none" w:sz="0" w:space="0" w:color="auto"/>
      </w:divBdr>
    </w:div>
    <w:div w:id="443111262">
      <w:bodyDiv w:val="1"/>
      <w:marLeft w:val="0"/>
      <w:marRight w:val="0"/>
      <w:marTop w:val="0"/>
      <w:marBottom w:val="0"/>
      <w:divBdr>
        <w:top w:val="none" w:sz="0" w:space="0" w:color="auto"/>
        <w:left w:val="none" w:sz="0" w:space="0" w:color="auto"/>
        <w:bottom w:val="none" w:sz="0" w:space="0" w:color="auto"/>
        <w:right w:val="none" w:sz="0" w:space="0" w:color="auto"/>
      </w:divBdr>
      <w:divsChild>
        <w:div w:id="1014384331">
          <w:marLeft w:val="0"/>
          <w:marRight w:val="0"/>
          <w:marTop w:val="0"/>
          <w:marBottom w:val="0"/>
          <w:divBdr>
            <w:top w:val="none" w:sz="0" w:space="0" w:color="auto"/>
            <w:left w:val="none" w:sz="0" w:space="0" w:color="auto"/>
            <w:bottom w:val="none" w:sz="0" w:space="0" w:color="auto"/>
            <w:right w:val="none" w:sz="0" w:space="0" w:color="auto"/>
          </w:divBdr>
          <w:divsChild>
            <w:div w:id="1847942175">
              <w:marLeft w:val="0"/>
              <w:marRight w:val="0"/>
              <w:marTop w:val="0"/>
              <w:marBottom w:val="0"/>
              <w:divBdr>
                <w:top w:val="none" w:sz="0" w:space="0" w:color="auto"/>
                <w:left w:val="none" w:sz="0" w:space="0" w:color="auto"/>
                <w:bottom w:val="none" w:sz="0" w:space="0" w:color="auto"/>
                <w:right w:val="none" w:sz="0" w:space="0" w:color="auto"/>
              </w:divBdr>
              <w:divsChild>
                <w:div w:id="1745031545">
                  <w:marLeft w:val="0"/>
                  <w:marRight w:val="0"/>
                  <w:marTop w:val="0"/>
                  <w:marBottom w:val="0"/>
                  <w:divBdr>
                    <w:top w:val="none" w:sz="0" w:space="0" w:color="auto"/>
                    <w:left w:val="none" w:sz="0" w:space="0" w:color="auto"/>
                    <w:bottom w:val="none" w:sz="0" w:space="0" w:color="auto"/>
                    <w:right w:val="none" w:sz="0" w:space="0" w:color="auto"/>
                  </w:divBdr>
                  <w:divsChild>
                    <w:div w:id="1541674525">
                      <w:marLeft w:val="0"/>
                      <w:marRight w:val="0"/>
                      <w:marTop w:val="0"/>
                      <w:marBottom w:val="0"/>
                      <w:divBdr>
                        <w:top w:val="none" w:sz="0" w:space="0" w:color="auto"/>
                        <w:left w:val="none" w:sz="0" w:space="0" w:color="auto"/>
                        <w:bottom w:val="none" w:sz="0" w:space="0" w:color="auto"/>
                        <w:right w:val="none" w:sz="0" w:space="0" w:color="auto"/>
                      </w:divBdr>
                      <w:divsChild>
                        <w:div w:id="1940066928">
                          <w:marLeft w:val="0"/>
                          <w:marRight w:val="0"/>
                          <w:marTop w:val="0"/>
                          <w:marBottom w:val="0"/>
                          <w:divBdr>
                            <w:top w:val="none" w:sz="0" w:space="0" w:color="auto"/>
                            <w:left w:val="none" w:sz="0" w:space="0" w:color="auto"/>
                            <w:bottom w:val="none" w:sz="0" w:space="0" w:color="auto"/>
                            <w:right w:val="none" w:sz="0" w:space="0" w:color="auto"/>
                          </w:divBdr>
                          <w:divsChild>
                            <w:div w:id="15124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449176">
          <w:marLeft w:val="0"/>
          <w:marRight w:val="0"/>
          <w:marTop w:val="0"/>
          <w:marBottom w:val="0"/>
          <w:divBdr>
            <w:top w:val="none" w:sz="0" w:space="0" w:color="auto"/>
            <w:left w:val="none" w:sz="0" w:space="0" w:color="auto"/>
            <w:bottom w:val="none" w:sz="0" w:space="0" w:color="auto"/>
            <w:right w:val="none" w:sz="0" w:space="0" w:color="auto"/>
          </w:divBdr>
          <w:divsChild>
            <w:div w:id="67116177">
              <w:marLeft w:val="0"/>
              <w:marRight w:val="0"/>
              <w:marTop w:val="0"/>
              <w:marBottom w:val="0"/>
              <w:divBdr>
                <w:top w:val="none" w:sz="0" w:space="0" w:color="auto"/>
                <w:left w:val="none" w:sz="0" w:space="0" w:color="auto"/>
                <w:bottom w:val="none" w:sz="0" w:space="0" w:color="auto"/>
                <w:right w:val="none" w:sz="0" w:space="0" w:color="auto"/>
              </w:divBdr>
              <w:divsChild>
                <w:div w:id="1588883864">
                  <w:marLeft w:val="0"/>
                  <w:marRight w:val="0"/>
                  <w:marTop w:val="0"/>
                  <w:marBottom w:val="0"/>
                  <w:divBdr>
                    <w:top w:val="none" w:sz="0" w:space="0" w:color="auto"/>
                    <w:left w:val="none" w:sz="0" w:space="0" w:color="auto"/>
                    <w:bottom w:val="none" w:sz="0" w:space="0" w:color="auto"/>
                    <w:right w:val="none" w:sz="0" w:space="0" w:color="auto"/>
                  </w:divBdr>
                  <w:divsChild>
                    <w:div w:id="1562251388">
                      <w:marLeft w:val="0"/>
                      <w:marRight w:val="0"/>
                      <w:marTop w:val="0"/>
                      <w:marBottom w:val="0"/>
                      <w:divBdr>
                        <w:top w:val="none" w:sz="0" w:space="0" w:color="auto"/>
                        <w:left w:val="none" w:sz="0" w:space="0" w:color="auto"/>
                        <w:bottom w:val="none" w:sz="0" w:space="0" w:color="auto"/>
                        <w:right w:val="none" w:sz="0" w:space="0" w:color="auto"/>
                      </w:divBdr>
                      <w:divsChild>
                        <w:div w:id="1332559989">
                          <w:marLeft w:val="0"/>
                          <w:marRight w:val="0"/>
                          <w:marTop w:val="0"/>
                          <w:marBottom w:val="0"/>
                          <w:divBdr>
                            <w:top w:val="none" w:sz="0" w:space="0" w:color="auto"/>
                            <w:left w:val="none" w:sz="0" w:space="0" w:color="auto"/>
                            <w:bottom w:val="none" w:sz="0" w:space="0" w:color="auto"/>
                            <w:right w:val="none" w:sz="0" w:space="0" w:color="auto"/>
                          </w:divBdr>
                          <w:divsChild>
                            <w:div w:id="1955167600">
                              <w:marLeft w:val="0"/>
                              <w:marRight w:val="0"/>
                              <w:marTop w:val="0"/>
                              <w:marBottom w:val="0"/>
                              <w:divBdr>
                                <w:top w:val="none" w:sz="0" w:space="0" w:color="auto"/>
                                <w:left w:val="none" w:sz="0" w:space="0" w:color="auto"/>
                                <w:bottom w:val="none" w:sz="0" w:space="0" w:color="auto"/>
                                <w:right w:val="none" w:sz="0" w:space="0" w:color="auto"/>
                              </w:divBdr>
                              <w:divsChild>
                                <w:div w:id="20555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133903">
          <w:marLeft w:val="0"/>
          <w:marRight w:val="0"/>
          <w:marTop w:val="0"/>
          <w:marBottom w:val="0"/>
          <w:divBdr>
            <w:top w:val="none" w:sz="0" w:space="0" w:color="auto"/>
            <w:left w:val="none" w:sz="0" w:space="0" w:color="auto"/>
            <w:bottom w:val="none" w:sz="0" w:space="0" w:color="auto"/>
            <w:right w:val="none" w:sz="0" w:space="0" w:color="auto"/>
          </w:divBdr>
          <w:divsChild>
            <w:div w:id="1690109230">
              <w:marLeft w:val="0"/>
              <w:marRight w:val="0"/>
              <w:marTop w:val="0"/>
              <w:marBottom w:val="0"/>
              <w:divBdr>
                <w:top w:val="none" w:sz="0" w:space="0" w:color="auto"/>
                <w:left w:val="none" w:sz="0" w:space="0" w:color="auto"/>
                <w:bottom w:val="none" w:sz="0" w:space="0" w:color="auto"/>
                <w:right w:val="none" w:sz="0" w:space="0" w:color="auto"/>
              </w:divBdr>
              <w:divsChild>
                <w:div w:id="841361704">
                  <w:marLeft w:val="0"/>
                  <w:marRight w:val="0"/>
                  <w:marTop w:val="0"/>
                  <w:marBottom w:val="0"/>
                  <w:divBdr>
                    <w:top w:val="none" w:sz="0" w:space="0" w:color="auto"/>
                    <w:left w:val="none" w:sz="0" w:space="0" w:color="auto"/>
                    <w:bottom w:val="none" w:sz="0" w:space="0" w:color="auto"/>
                    <w:right w:val="none" w:sz="0" w:space="0" w:color="auto"/>
                  </w:divBdr>
                  <w:divsChild>
                    <w:div w:id="1752317427">
                      <w:marLeft w:val="0"/>
                      <w:marRight w:val="0"/>
                      <w:marTop w:val="0"/>
                      <w:marBottom w:val="0"/>
                      <w:divBdr>
                        <w:top w:val="none" w:sz="0" w:space="0" w:color="auto"/>
                        <w:left w:val="none" w:sz="0" w:space="0" w:color="auto"/>
                        <w:bottom w:val="none" w:sz="0" w:space="0" w:color="auto"/>
                        <w:right w:val="none" w:sz="0" w:space="0" w:color="auto"/>
                      </w:divBdr>
                      <w:divsChild>
                        <w:div w:id="70926934">
                          <w:marLeft w:val="0"/>
                          <w:marRight w:val="0"/>
                          <w:marTop w:val="0"/>
                          <w:marBottom w:val="0"/>
                          <w:divBdr>
                            <w:top w:val="none" w:sz="0" w:space="0" w:color="auto"/>
                            <w:left w:val="none" w:sz="0" w:space="0" w:color="auto"/>
                            <w:bottom w:val="none" w:sz="0" w:space="0" w:color="auto"/>
                            <w:right w:val="none" w:sz="0" w:space="0" w:color="auto"/>
                          </w:divBdr>
                          <w:divsChild>
                            <w:div w:id="12913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262805">
          <w:marLeft w:val="0"/>
          <w:marRight w:val="0"/>
          <w:marTop w:val="0"/>
          <w:marBottom w:val="0"/>
          <w:divBdr>
            <w:top w:val="none" w:sz="0" w:space="0" w:color="auto"/>
            <w:left w:val="none" w:sz="0" w:space="0" w:color="auto"/>
            <w:bottom w:val="none" w:sz="0" w:space="0" w:color="auto"/>
            <w:right w:val="none" w:sz="0" w:space="0" w:color="auto"/>
          </w:divBdr>
          <w:divsChild>
            <w:div w:id="375592735">
              <w:marLeft w:val="0"/>
              <w:marRight w:val="0"/>
              <w:marTop w:val="0"/>
              <w:marBottom w:val="0"/>
              <w:divBdr>
                <w:top w:val="none" w:sz="0" w:space="0" w:color="auto"/>
                <w:left w:val="none" w:sz="0" w:space="0" w:color="auto"/>
                <w:bottom w:val="none" w:sz="0" w:space="0" w:color="auto"/>
                <w:right w:val="none" w:sz="0" w:space="0" w:color="auto"/>
              </w:divBdr>
              <w:divsChild>
                <w:div w:id="1823228640">
                  <w:marLeft w:val="0"/>
                  <w:marRight w:val="0"/>
                  <w:marTop w:val="0"/>
                  <w:marBottom w:val="0"/>
                  <w:divBdr>
                    <w:top w:val="none" w:sz="0" w:space="0" w:color="auto"/>
                    <w:left w:val="none" w:sz="0" w:space="0" w:color="auto"/>
                    <w:bottom w:val="none" w:sz="0" w:space="0" w:color="auto"/>
                    <w:right w:val="none" w:sz="0" w:space="0" w:color="auto"/>
                  </w:divBdr>
                  <w:divsChild>
                    <w:div w:id="527985651">
                      <w:marLeft w:val="0"/>
                      <w:marRight w:val="0"/>
                      <w:marTop w:val="0"/>
                      <w:marBottom w:val="0"/>
                      <w:divBdr>
                        <w:top w:val="none" w:sz="0" w:space="0" w:color="auto"/>
                        <w:left w:val="none" w:sz="0" w:space="0" w:color="auto"/>
                        <w:bottom w:val="none" w:sz="0" w:space="0" w:color="auto"/>
                        <w:right w:val="none" w:sz="0" w:space="0" w:color="auto"/>
                      </w:divBdr>
                      <w:divsChild>
                        <w:div w:id="940063389">
                          <w:marLeft w:val="0"/>
                          <w:marRight w:val="0"/>
                          <w:marTop w:val="0"/>
                          <w:marBottom w:val="0"/>
                          <w:divBdr>
                            <w:top w:val="none" w:sz="0" w:space="0" w:color="auto"/>
                            <w:left w:val="none" w:sz="0" w:space="0" w:color="auto"/>
                            <w:bottom w:val="none" w:sz="0" w:space="0" w:color="auto"/>
                            <w:right w:val="none" w:sz="0" w:space="0" w:color="auto"/>
                          </w:divBdr>
                          <w:divsChild>
                            <w:div w:id="1752922962">
                              <w:marLeft w:val="0"/>
                              <w:marRight w:val="0"/>
                              <w:marTop w:val="0"/>
                              <w:marBottom w:val="0"/>
                              <w:divBdr>
                                <w:top w:val="none" w:sz="0" w:space="0" w:color="auto"/>
                                <w:left w:val="none" w:sz="0" w:space="0" w:color="auto"/>
                                <w:bottom w:val="none" w:sz="0" w:space="0" w:color="auto"/>
                                <w:right w:val="none" w:sz="0" w:space="0" w:color="auto"/>
                              </w:divBdr>
                              <w:divsChild>
                                <w:div w:id="25070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09355">
          <w:marLeft w:val="0"/>
          <w:marRight w:val="0"/>
          <w:marTop w:val="0"/>
          <w:marBottom w:val="0"/>
          <w:divBdr>
            <w:top w:val="none" w:sz="0" w:space="0" w:color="auto"/>
            <w:left w:val="none" w:sz="0" w:space="0" w:color="auto"/>
            <w:bottom w:val="none" w:sz="0" w:space="0" w:color="auto"/>
            <w:right w:val="none" w:sz="0" w:space="0" w:color="auto"/>
          </w:divBdr>
          <w:divsChild>
            <w:div w:id="123429064">
              <w:marLeft w:val="0"/>
              <w:marRight w:val="0"/>
              <w:marTop w:val="0"/>
              <w:marBottom w:val="0"/>
              <w:divBdr>
                <w:top w:val="none" w:sz="0" w:space="0" w:color="auto"/>
                <w:left w:val="none" w:sz="0" w:space="0" w:color="auto"/>
                <w:bottom w:val="none" w:sz="0" w:space="0" w:color="auto"/>
                <w:right w:val="none" w:sz="0" w:space="0" w:color="auto"/>
              </w:divBdr>
              <w:divsChild>
                <w:div w:id="1374111529">
                  <w:marLeft w:val="0"/>
                  <w:marRight w:val="0"/>
                  <w:marTop w:val="0"/>
                  <w:marBottom w:val="0"/>
                  <w:divBdr>
                    <w:top w:val="none" w:sz="0" w:space="0" w:color="auto"/>
                    <w:left w:val="none" w:sz="0" w:space="0" w:color="auto"/>
                    <w:bottom w:val="none" w:sz="0" w:space="0" w:color="auto"/>
                    <w:right w:val="none" w:sz="0" w:space="0" w:color="auto"/>
                  </w:divBdr>
                  <w:divsChild>
                    <w:div w:id="1838878713">
                      <w:marLeft w:val="0"/>
                      <w:marRight w:val="0"/>
                      <w:marTop w:val="0"/>
                      <w:marBottom w:val="0"/>
                      <w:divBdr>
                        <w:top w:val="none" w:sz="0" w:space="0" w:color="auto"/>
                        <w:left w:val="none" w:sz="0" w:space="0" w:color="auto"/>
                        <w:bottom w:val="none" w:sz="0" w:space="0" w:color="auto"/>
                        <w:right w:val="none" w:sz="0" w:space="0" w:color="auto"/>
                      </w:divBdr>
                      <w:divsChild>
                        <w:div w:id="1866404548">
                          <w:marLeft w:val="0"/>
                          <w:marRight w:val="0"/>
                          <w:marTop w:val="0"/>
                          <w:marBottom w:val="0"/>
                          <w:divBdr>
                            <w:top w:val="none" w:sz="0" w:space="0" w:color="auto"/>
                            <w:left w:val="none" w:sz="0" w:space="0" w:color="auto"/>
                            <w:bottom w:val="none" w:sz="0" w:space="0" w:color="auto"/>
                            <w:right w:val="none" w:sz="0" w:space="0" w:color="auto"/>
                          </w:divBdr>
                          <w:divsChild>
                            <w:div w:id="15600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328143">
          <w:marLeft w:val="0"/>
          <w:marRight w:val="0"/>
          <w:marTop w:val="0"/>
          <w:marBottom w:val="0"/>
          <w:divBdr>
            <w:top w:val="none" w:sz="0" w:space="0" w:color="auto"/>
            <w:left w:val="none" w:sz="0" w:space="0" w:color="auto"/>
            <w:bottom w:val="none" w:sz="0" w:space="0" w:color="auto"/>
            <w:right w:val="none" w:sz="0" w:space="0" w:color="auto"/>
          </w:divBdr>
          <w:divsChild>
            <w:div w:id="1210339862">
              <w:marLeft w:val="0"/>
              <w:marRight w:val="0"/>
              <w:marTop w:val="0"/>
              <w:marBottom w:val="0"/>
              <w:divBdr>
                <w:top w:val="none" w:sz="0" w:space="0" w:color="auto"/>
                <w:left w:val="none" w:sz="0" w:space="0" w:color="auto"/>
                <w:bottom w:val="none" w:sz="0" w:space="0" w:color="auto"/>
                <w:right w:val="none" w:sz="0" w:space="0" w:color="auto"/>
              </w:divBdr>
              <w:divsChild>
                <w:div w:id="1878546447">
                  <w:marLeft w:val="0"/>
                  <w:marRight w:val="0"/>
                  <w:marTop w:val="0"/>
                  <w:marBottom w:val="0"/>
                  <w:divBdr>
                    <w:top w:val="none" w:sz="0" w:space="0" w:color="auto"/>
                    <w:left w:val="none" w:sz="0" w:space="0" w:color="auto"/>
                    <w:bottom w:val="none" w:sz="0" w:space="0" w:color="auto"/>
                    <w:right w:val="none" w:sz="0" w:space="0" w:color="auto"/>
                  </w:divBdr>
                  <w:divsChild>
                    <w:div w:id="423957355">
                      <w:marLeft w:val="0"/>
                      <w:marRight w:val="0"/>
                      <w:marTop w:val="0"/>
                      <w:marBottom w:val="0"/>
                      <w:divBdr>
                        <w:top w:val="none" w:sz="0" w:space="0" w:color="auto"/>
                        <w:left w:val="none" w:sz="0" w:space="0" w:color="auto"/>
                        <w:bottom w:val="none" w:sz="0" w:space="0" w:color="auto"/>
                        <w:right w:val="none" w:sz="0" w:space="0" w:color="auto"/>
                      </w:divBdr>
                      <w:divsChild>
                        <w:div w:id="177087301">
                          <w:marLeft w:val="0"/>
                          <w:marRight w:val="0"/>
                          <w:marTop w:val="0"/>
                          <w:marBottom w:val="0"/>
                          <w:divBdr>
                            <w:top w:val="none" w:sz="0" w:space="0" w:color="auto"/>
                            <w:left w:val="none" w:sz="0" w:space="0" w:color="auto"/>
                            <w:bottom w:val="none" w:sz="0" w:space="0" w:color="auto"/>
                            <w:right w:val="none" w:sz="0" w:space="0" w:color="auto"/>
                          </w:divBdr>
                          <w:divsChild>
                            <w:div w:id="367531093">
                              <w:marLeft w:val="0"/>
                              <w:marRight w:val="0"/>
                              <w:marTop w:val="0"/>
                              <w:marBottom w:val="0"/>
                              <w:divBdr>
                                <w:top w:val="none" w:sz="0" w:space="0" w:color="auto"/>
                                <w:left w:val="none" w:sz="0" w:space="0" w:color="auto"/>
                                <w:bottom w:val="none" w:sz="0" w:space="0" w:color="auto"/>
                                <w:right w:val="none" w:sz="0" w:space="0" w:color="auto"/>
                              </w:divBdr>
                              <w:divsChild>
                                <w:div w:id="4904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29718">
          <w:marLeft w:val="0"/>
          <w:marRight w:val="0"/>
          <w:marTop w:val="0"/>
          <w:marBottom w:val="0"/>
          <w:divBdr>
            <w:top w:val="none" w:sz="0" w:space="0" w:color="auto"/>
            <w:left w:val="none" w:sz="0" w:space="0" w:color="auto"/>
            <w:bottom w:val="none" w:sz="0" w:space="0" w:color="auto"/>
            <w:right w:val="none" w:sz="0" w:space="0" w:color="auto"/>
          </w:divBdr>
          <w:divsChild>
            <w:div w:id="75397891">
              <w:marLeft w:val="0"/>
              <w:marRight w:val="0"/>
              <w:marTop w:val="0"/>
              <w:marBottom w:val="0"/>
              <w:divBdr>
                <w:top w:val="none" w:sz="0" w:space="0" w:color="auto"/>
                <w:left w:val="none" w:sz="0" w:space="0" w:color="auto"/>
                <w:bottom w:val="none" w:sz="0" w:space="0" w:color="auto"/>
                <w:right w:val="none" w:sz="0" w:space="0" w:color="auto"/>
              </w:divBdr>
              <w:divsChild>
                <w:div w:id="816800745">
                  <w:marLeft w:val="0"/>
                  <w:marRight w:val="0"/>
                  <w:marTop w:val="0"/>
                  <w:marBottom w:val="0"/>
                  <w:divBdr>
                    <w:top w:val="none" w:sz="0" w:space="0" w:color="auto"/>
                    <w:left w:val="none" w:sz="0" w:space="0" w:color="auto"/>
                    <w:bottom w:val="none" w:sz="0" w:space="0" w:color="auto"/>
                    <w:right w:val="none" w:sz="0" w:space="0" w:color="auto"/>
                  </w:divBdr>
                  <w:divsChild>
                    <w:div w:id="83386429">
                      <w:marLeft w:val="0"/>
                      <w:marRight w:val="0"/>
                      <w:marTop w:val="0"/>
                      <w:marBottom w:val="0"/>
                      <w:divBdr>
                        <w:top w:val="none" w:sz="0" w:space="0" w:color="auto"/>
                        <w:left w:val="none" w:sz="0" w:space="0" w:color="auto"/>
                        <w:bottom w:val="none" w:sz="0" w:space="0" w:color="auto"/>
                        <w:right w:val="none" w:sz="0" w:space="0" w:color="auto"/>
                      </w:divBdr>
                      <w:divsChild>
                        <w:div w:id="1385061279">
                          <w:marLeft w:val="0"/>
                          <w:marRight w:val="0"/>
                          <w:marTop w:val="0"/>
                          <w:marBottom w:val="0"/>
                          <w:divBdr>
                            <w:top w:val="none" w:sz="0" w:space="0" w:color="auto"/>
                            <w:left w:val="none" w:sz="0" w:space="0" w:color="auto"/>
                            <w:bottom w:val="none" w:sz="0" w:space="0" w:color="auto"/>
                            <w:right w:val="none" w:sz="0" w:space="0" w:color="auto"/>
                          </w:divBdr>
                          <w:divsChild>
                            <w:div w:id="57235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489011">
      <w:bodyDiv w:val="1"/>
      <w:marLeft w:val="0"/>
      <w:marRight w:val="0"/>
      <w:marTop w:val="0"/>
      <w:marBottom w:val="0"/>
      <w:divBdr>
        <w:top w:val="none" w:sz="0" w:space="0" w:color="auto"/>
        <w:left w:val="none" w:sz="0" w:space="0" w:color="auto"/>
        <w:bottom w:val="none" w:sz="0" w:space="0" w:color="auto"/>
        <w:right w:val="none" w:sz="0" w:space="0" w:color="auto"/>
      </w:divBdr>
    </w:div>
    <w:div w:id="915820339">
      <w:bodyDiv w:val="1"/>
      <w:marLeft w:val="0"/>
      <w:marRight w:val="0"/>
      <w:marTop w:val="0"/>
      <w:marBottom w:val="0"/>
      <w:divBdr>
        <w:top w:val="none" w:sz="0" w:space="0" w:color="auto"/>
        <w:left w:val="none" w:sz="0" w:space="0" w:color="auto"/>
        <w:bottom w:val="none" w:sz="0" w:space="0" w:color="auto"/>
        <w:right w:val="none" w:sz="0" w:space="0" w:color="auto"/>
      </w:divBdr>
      <w:divsChild>
        <w:div w:id="1019625471">
          <w:blockQuote w:val="1"/>
          <w:marLeft w:val="720"/>
          <w:marRight w:val="720"/>
          <w:marTop w:val="100"/>
          <w:marBottom w:val="100"/>
          <w:divBdr>
            <w:top w:val="none" w:sz="0" w:space="0" w:color="auto"/>
            <w:left w:val="none" w:sz="0" w:space="0" w:color="auto"/>
            <w:bottom w:val="none" w:sz="0" w:space="0" w:color="auto"/>
            <w:right w:val="none" w:sz="0" w:space="0" w:color="auto"/>
          </w:divBdr>
        </w:div>
        <w:div w:id="840656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7515465">
      <w:bodyDiv w:val="1"/>
      <w:marLeft w:val="0"/>
      <w:marRight w:val="0"/>
      <w:marTop w:val="0"/>
      <w:marBottom w:val="0"/>
      <w:divBdr>
        <w:top w:val="none" w:sz="0" w:space="0" w:color="auto"/>
        <w:left w:val="none" w:sz="0" w:space="0" w:color="auto"/>
        <w:bottom w:val="none" w:sz="0" w:space="0" w:color="auto"/>
        <w:right w:val="none" w:sz="0" w:space="0" w:color="auto"/>
      </w:divBdr>
    </w:div>
    <w:div w:id="203287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2025-07-22T20:40:00Z</dcterms:created>
  <dcterms:modified xsi:type="dcterms:W3CDTF">2025-07-22T21:51:00Z</dcterms:modified>
</cp:coreProperties>
</file>