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A039" w14:textId="77777777" w:rsidR="00F96729" w:rsidRPr="00F96729" w:rsidRDefault="00F96729" w:rsidP="00F967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1</w:t>
      </w:r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F96729">
        <w:rPr>
          <w:rFonts w:ascii="Segoe UI Symbol" w:eastAsia="Times New Roman" w:hAnsi="Segoe UI Symbol" w:cs="Segoe UI Symbol"/>
          <w:b/>
          <w:bCs/>
          <w:sz w:val="36"/>
          <w:szCs w:val="36"/>
          <w:lang w:val="fr-FR"/>
        </w:rPr>
        <w:t>⃣</w:t>
      </w:r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Radar Table Scenarios</w:t>
      </w:r>
    </w:p>
    <w:p w14:paraId="7382B180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/>
        </w:rPr>
      </w:pPr>
      <w:r w:rsidRPr="00F96729">
        <w:rPr>
          <w:rFonts w:ascii="Times New Roman" w:eastAsia="Times New Roman" w:hAnsi="Times New Roman" w:cs="Times New Roman"/>
          <w:b/>
          <w:bCs/>
          <w:lang w:val="fr-FR"/>
        </w:rPr>
        <w:t xml:space="preserve">SQL </w:t>
      </w:r>
      <w:proofErr w:type="gramStart"/>
      <w:r w:rsidRPr="00F96729">
        <w:rPr>
          <w:rFonts w:ascii="Times New Roman" w:eastAsia="Times New Roman" w:hAnsi="Times New Roman" w:cs="Times New Roman"/>
          <w:b/>
          <w:bCs/>
          <w:lang w:val="fr-FR"/>
        </w:rPr>
        <w:t>Logic:</w:t>
      </w:r>
      <w:proofErr w:type="gramEnd"/>
    </w:p>
    <w:p w14:paraId="77E07302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WHERE </w:t>
      </w:r>
    </w:p>
    <w:p w14:paraId="78A90923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status) IN ('AGREEMENT', 'PENDING_RENEWAL')</w:t>
      </w:r>
    </w:p>
    <w:p w14:paraId="07D075D6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OR </w:t>
      </w: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IFNULL(source, 'WEB')) IN ('CTM', 'MSM', 'WEB', 'GC', 'CNF')</w:t>
      </w:r>
    </w:p>
    <w:p w14:paraId="6345386E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Front-End Scenarios t</w:t>
      </w:r>
      <w:bookmarkStart w:id="0" w:name="_GoBack"/>
      <w:bookmarkEnd w:id="0"/>
      <w:r w:rsidRPr="00F96729">
        <w:rPr>
          <w:rFonts w:ascii="Times New Roman" w:eastAsia="Times New Roman" w:hAnsi="Times New Roman" w:cs="Times New Roman"/>
          <w:b/>
          <w:bCs/>
        </w:rPr>
        <w:t>o Create in Athena Demo:</w:t>
      </w:r>
    </w:p>
    <w:p w14:paraId="7192BBCF" w14:textId="77777777" w:rsidR="00F96729" w:rsidRPr="00F96729" w:rsidRDefault="00F96729" w:rsidP="00F967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</w:rPr>
        <w:t xml:space="preserve">Create </w:t>
      </w:r>
      <w:r w:rsidRPr="00F96729">
        <w:rPr>
          <w:rFonts w:ascii="Times New Roman" w:eastAsia="Times New Roman" w:hAnsi="Times New Roman" w:cs="Times New Roman"/>
          <w:b/>
          <w:bCs/>
        </w:rPr>
        <w:t>quotes or policies</w:t>
      </w:r>
      <w:r w:rsidRPr="00F96729">
        <w:rPr>
          <w:rFonts w:ascii="Times New Roman" w:eastAsia="Times New Roman" w:hAnsi="Times New Roman" w:cs="Times New Roman"/>
        </w:rPr>
        <w:t xml:space="preserve"> with status:</w:t>
      </w:r>
    </w:p>
    <w:p w14:paraId="253BEAF6" w14:textId="77777777" w:rsidR="00F96729" w:rsidRPr="00F96729" w:rsidRDefault="00F96729" w:rsidP="00F967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AGREEMENT</w:t>
      </w:r>
      <w:r w:rsidRPr="00F96729">
        <w:rPr>
          <w:rFonts w:ascii="Times New Roman" w:eastAsia="Times New Roman" w:hAnsi="Times New Roman" w:cs="Times New Roman"/>
        </w:rPr>
        <w:t xml:space="preserve"> (policy confirmed and active)</w:t>
      </w:r>
    </w:p>
    <w:p w14:paraId="06B1B577" w14:textId="77777777" w:rsidR="00F96729" w:rsidRPr="00F96729" w:rsidRDefault="00F96729" w:rsidP="00F967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PENDING_RENEWAL</w:t>
      </w:r>
      <w:r w:rsidRPr="00F96729">
        <w:rPr>
          <w:rFonts w:ascii="Times New Roman" w:eastAsia="Times New Roman" w:hAnsi="Times New Roman" w:cs="Times New Roman"/>
        </w:rPr>
        <w:t xml:space="preserve"> (policy due for renewal soon)</w:t>
      </w:r>
    </w:p>
    <w:p w14:paraId="6A8B3E64" w14:textId="77777777" w:rsidR="00F96729" w:rsidRPr="00F96729" w:rsidRDefault="00F96729" w:rsidP="00F967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</w:rPr>
        <w:t xml:space="preserve">Create quotes from </w:t>
      </w:r>
      <w:r w:rsidRPr="00F96729">
        <w:rPr>
          <w:rFonts w:ascii="Times New Roman" w:eastAsia="Times New Roman" w:hAnsi="Times New Roman" w:cs="Times New Roman"/>
          <w:b/>
          <w:bCs/>
        </w:rPr>
        <w:t>various aggregator or web sources</w:t>
      </w:r>
      <w:r w:rsidRPr="00F96729">
        <w:rPr>
          <w:rFonts w:ascii="Times New Roman" w:eastAsia="Times New Roman" w:hAnsi="Times New Roman" w:cs="Times New Roman"/>
        </w:rPr>
        <w:t>:</w:t>
      </w:r>
    </w:p>
    <w:p w14:paraId="7AE569F3" w14:textId="77777777" w:rsidR="00F96729" w:rsidRPr="00F96729" w:rsidRDefault="00F96729" w:rsidP="00F967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CTM</w:t>
      </w:r>
      <w:r w:rsidRPr="00F96729">
        <w:rPr>
          <w:rFonts w:ascii="Times New Roman" w:eastAsia="Times New Roman" w:hAnsi="Times New Roman" w:cs="Times New Roman"/>
        </w:rPr>
        <w:t xml:space="preserve"> (Compare </w:t>
      </w:r>
      <w:proofErr w:type="gramStart"/>
      <w:r w:rsidRPr="00F96729">
        <w:rPr>
          <w:rFonts w:ascii="Times New Roman" w:eastAsia="Times New Roman" w:hAnsi="Times New Roman" w:cs="Times New Roman"/>
        </w:rPr>
        <w:t>The</w:t>
      </w:r>
      <w:proofErr w:type="gramEnd"/>
      <w:r w:rsidRPr="00F96729">
        <w:rPr>
          <w:rFonts w:ascii="Times New Roman" w:eastAsia="Times New Roman" w:hAnsi="Times New Roman" w:cs="Times New Roman"/>
        </w:rPr>
        <w:t xml:space="preserve"> Market)</w:t>
      </w:r>
    </w:p>
    <w:p w14:paraId="4E1E977F" w14:textId="77777777" w:rsidR="00F96729" w:rsidRPr="00F96729" w:rsidRDefault="00F96729" w:rsidP="00F967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MSM</w:t>
      </w:r>
      <w:r w:rsidRPr="00F96729">
        <w:rPr>
          <w:rFonts w:ascii="Times New Roman" w:eastAsia="Times New Roman" w:hAnsi="Times New Roman" w:cs="Times New Roman"/>
        </w:rPr>
        <w:t xml:space="preserve"> (Money </w:t>
      </w:r>
      <w:proofErr w:type="spellStart"/>
      <w:r w:rsidRPr="00F96729">
        <w:rPr>
          <w:rFonts w:ascii="Times New Roman" w:eastAsia="Times New Roman" w:hAnsi="Times New Roman" w:cs="Times New Roman"/>
        </w:rPr>
        <w:t>SuperMarket</w:t>
      </w:r>
      <w:proofErr w:type="spellEnd"/>
      <w:r w:rsidRPr="00F96729">
        <w:rPr>
          <w:rFonts w:ascii="Times New Roman" w:eastAsia="Times New Roman" w:hAnsi="Times New Roman" w:cs="Times New Roman"/>
        </w:rPr>
        <w:t>)</w:t>
      </w:r>
    </w:p>
    <w:p w14:paraId="06A6C5AC" w14:textId="77777777" w:rsidR="00F96729" w:rsidRPr="00F96729" w:rsidRDefault="00F96729" w:rsidP="00F967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WEB</w:t>
      </w:r>
      <w:r w:rsidRPr="00F96729">
        <w:rPr>
          <w:rFonts w:ascii="Times New Roman" w:eastAsia="Times New Roman" w:hAnsi="Times New Roman" w:cs="Times New Roman"/>
        </w:rPr>
        <w:t xml:space="preserve"> (direct website)</w:t>
      </w:r>
    </w:p>
    <w:p w14:paraId="46FA057E" w14:textId="77777777" w:rsidR="00F96729" w:rsidRPr="00F96729" w:rsidRDefault="00F96729" w:rsidP="00F967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GC</w:t>
      </w:r>
      <w:r w:rsidRPr="00F9672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F96729">
        <w:rPr>
          <w:rFonts w:ascii="Times New Roman" w:eastAsia="Times New Roman" w:hAnsi="Times New Roman" w:cs="Times New Roman"/>
        </w:rPr>
        <w:t>GoCompare</w:t>
      </w:r>
      <w:proofErr w:type="spellEnd"/>
      <w:r w:rsidRPr="00F96729">
        <w:rPr>
          <w:rFonts w:ascii="Times New Roman" w:eastAsia="Times New Roman" w:hAnsi="Times New Roman" w:cs="Times New Roman"/>
        </w:rPr>
        <w:t>)</w:t>
      </w:r>
    </w:p>
    <w:p w14:paraId="00B17A7C" w14:textId="77777777" w:rsidR="00F96729" w:rsidRPr="00F96729" w:rsidRDefault="00F96729" w:rsidP="00F967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CNF</w:t>
      </w:r>
      <w:r w:rsidRPr="00F96729">
        <w:rPr>
          <w:rFonts w:ascii="Times New Roman" w:eastAsia="Times New Roman" w:hAnsi="Times New Roman" w:cs="Times New Roman"/>
        </w:rPr>
        <w:t xml:space="preserve"> (Confused.com)</w:t>
      </w:r>
    </w:p>
    <w:p w14:paraId="33B49401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Apple Color Emoji" w:eastAsia="Times New Roman" w:hAnsi="Apple Color Emoji" w:cs="Apple Color Emoji"/>
        </w:rPr>
        <w:t>✅</w:t>
      </w:r>
      <w:r w:rsidRPr="00F96729">
        <w:rPr>
          <w:rFonts w:ascii="Times New Roman" w:eastAsia="Times New Roman" w:hAnsi="Times New Roman" w:cs="Times New Roman"/>
        </w:rPr>
        <w:t xml:space="preserve"> </w:t>
      </w:r>
      <w:r w:rsidRPr="00F96729">
        <w:rPr>
          <w:rFonts w:ascii="Times New Roman" w:eastAsia="Times New Roman" w:hAnsi="Times New Roman" w:cs="Times New Roman"/>
          <w:i/>
          <w:iCs/>
        </w:rPr>
        <w:t>Purpose:</w:t>
      </w:r>
      <w:r w:rsidRPr="00F96729">
        <w:rPr>
          <w:rFonts w:ascii="Times New Roman" w:eastAsia="Times New Roman" w:hAnsi="Times New Roman" w:cs="Times New Roman"/>
        </w:rPr>
        <w:t xml:space="preserve"> To ensure coverage for both direct and aggregator-sourced quotes in “agreement” and “renewal pending” states.</w:t>
      </w:r>
    </w:p>
    <w:p w14:paraId="319EC39B" w14:textId="77777777" w:rsidR="00F96729" w:rsidRPr="00F96729" w:rsidRDefault="009A42C6" w:rsidP="00F96729">
      <w:pPr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noProof/>
        </w:rPr>
        <w:pict w14:anchorId="4C6664C5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32C2DD1A" w14:textId="77777777" w:rsidR="00F96729" w:rsidRPr="00F96729" w:rsidRDefault="00F96729" w:rsidP="00F967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F96729">
        <w:rPr>
          <w:rFonts w:ascii="Apple Color Emoji" w:eastAsia="Times New Roman" w:hAnsi="Apple Color Emoji" w:cs="Apple Color Emoji"/>
          <w:b/>
          <w:bCs/>
          <w:sz w:val="36"/>
          <w:szCs w:val="36"/>
        </w:rPr>
        <w:t>️⃣</w:t>
      </w:r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Factors Table Scenarios</w:t>
      </w:r>
    </w:p>
    <w:p w14:paraId="78A8EAB9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SQL Logic:</w:t>
      </w:r>
    </w:p>
    <w:p w14:paraId="0341AD37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DATEDIFF(</w:t>
      </w:r>
      <w:proofErr w:type="spellStart"/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updatedOn</w:t>
      </w:r>
      <w:proofErr w:type="spell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96729">
        <w:rPr>
          <w:rFonts w:ascii="Courier New" w:eastAsia="Times New Roman" w:hAnsi="Courier New" w:cs="Courier New"/>
          <w:sz w:val="20"/>
          <w:szCs w:val="20"/>
        </w:rPr>
        <w:t>factors.inceptionDate</w:t>
      </w:r>
      <w:proofErr w:type="spellEnd"/>
      <w:r w:rsidRPr="00F96729">
        <w:rPr>
          <w:rFonts w:ascii="Courier New" w:eastAsia="Times New Roman" w:hAnsi="Courier New" w:cs="Courier New"/>
          <w:sz w:val="20"/>
          <w:szCs w:val="20"/>
        </w:rPr>
        <w:t>)/365 &lt; 1</w:t>
      </w:r>
    </w:p>
    <w:p w14:paraId="099EC55D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>AND (</w:t>
      </w:r>
    </w:p>
    <w:p w14:paraId="2B0644F9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status) = 'AGREEMENT' AND UPPER(process) NOT IN ('RENEWAL','RENEWALMTA')</w:t>
      </w:r>
    </w:p>
    <w:p w14:paraId="2A90DA2B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   OR (</w:t>
      </w: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IFNULL(source, 'WEB')) IN ('CTM','MSM','WEB','GC','CNF') </w:t>
      </w:r>
    </w:p>
    <w:p w14:paraId="120E666C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       AND </w:t>
      </w: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status) = 'DECLINE' </w:t>
      </w:r>
    </w:p>
    <w:p w14:paraId="4D7C014E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       AND </w:t>
      </w: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process) NOT IN ('RENEWAL','RENEWALMTA'))</w:t>
      </w:r>
    </w:p>
    <w:p w14:paraId="294AFB25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>)</w:t>
      </w:r>
    </w:p>
    <w:p w14:paraId="3C918884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Front-End Scenarios:</w:t>
      </w:r>
    </w:p>
    <w:p w14:paraId="362F1422" w14:textId="77777777" w:rsidR="00F96729" w:rsidRPr="00F96729" w:rsidRDefault="00F96729" w:rsidP="00F967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</w:rPr>
        <w:t xml:space="preserve">Create </w:t>
      </w:r>
      <w:r w:rsidRPr="00F96729">
        <w:rPr>
          <w:rFonts w:ascii="Times New Roman" w:eastAsia="Times New Roman" w:hAnsi="Times New Roman" w:cs="Times New Roman"/>
          <w:b/>
          <w:bCs/>
        </w:rPr>
        <w:t>new business or mid-term quotes (MTA)</w:t>
      </w:r>
      <w:r w:rsidRPr="00F96729">
        <w:rPr>
          <w:rFonts w:ascii="Times New Roman" w:eastAsia="Times New Roman" w:hAnsi="Times New Roman" w:cs="Times New Roman"/>
        </w:rPr>
        <w:t xml:space="preserve"> less than </w:t>
      </w:r>
      <w:r w:rsidRPr="00F96729">
        <w:rPr>
          <w:rFonts w:ascii="Times New Roman" w:eastAsia="Times New Roman" w:hAnsi="Times New Roman" w:cs="Times New Roman"/>
          <w:b/>
          <w:bCs/>
        </w:rPr>
        <w:t>1 year old</w:t>
      </w:r>
      <w:r w:rsidRPr="00F96729">
        <w:rPr>
          <w:rFonts w:ascii="Times New Roman" w:eastAsia="Times New Roman" w:hAnsi="Times New Roman" w:cs="Times New Roman"/>
        </w:rPr>
        <w:t xml:space="preserve"> (within the policy cycle).</w:t>
      </w:r>
    </w:p>
    <w:p w14:paraId="47243092" w14:textId="77777777" w:rsidR="00F96729" w:rsidRPr="00F96729" w:rsidRDefault="00F96729" w:rsidP="00F967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Scenario A:</w:t>
      </w:r>
      <w:r w:rsidRPr="00F96729">
        <w:rPr>
          <w:rFonts w:ascii="Times New Roman" w:eastAsia="Times New Roman" w:hAnsi="Times New Roman" w:cs="Times New Roman"/>
        </w:rPr>
        <w:t xml:space="preserve"> Policy </w:t>
      </w:r>
      <w:r w:rsidRPr="00F96729">
        <w:rPr>
          <w:rFonts w:ascii="Times New Roman" w:eastAsia="Times New Roman" w:hAnsi="Times New Roman" w:cs="Times New Roman"/>
          <w:b/>
          <w:bCs/>
        </w:rPr>
        <w:t>status = AGREEMENT</w:t>
      </w:r>
      <w:r w:rsidRPr="00F96729">
        <w:rPr>
          <w:rFonts w:ascii="Times New Roman" w:eastAsia="Times New Roman" w:hAnsi="Times New Roman" w:cs="Times New Roman"/>
        </w:rPr>
        <w:t xml:space="preserve">, but </w:t>
      </w:r>
      <w:r w:rsidRPr="00F96729">
        <w:rPr>
          <w:rFonts w:ascii="Times New Roman" w:eastAsia="Times New Roman" w:hAnsi="Times New Roman" w:cs="Times New Roman"/>
          <w:b/>
          <w:bCs/>
        </w:rPr>
        <w:t>not</w:t>
      </w:r>
      <w:r w:rsidRPr="00F96729">
        <w:rPr>
          <w:rFonts w:ascii="Times New Roman" w:eastAsia="Times New Roman" w:hAnsi="Times New Roman" w:cs="Times New Roman"/>
        </w:rPr>
        <w:t xml:space="preserve"> part of renewal process.</w:t>
      </w:r>
    </w:p>
    <w:p w14:paraId="5268312C" w14:textId="77777777" w:rsidR="00F96729" w:rsidRPr="00F96729" w:rsidRDefault="00F96729" w:rsidP="00F967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Scenario B:</w:t>
      </w:r>
      <w:r w:rsidRPr="00F96729">
        <w:rPr>
          <w:rFonts w:ascii="Times New Roman" w:eastAsia="Times New Roman" w:hAnsi="Times New Roman" w:cs="Times New Roman"/>
        </w:rPr>
        <w:t xml:space="preserve"> Policy </w:t>
      </w:r>
      <w:r w:rsidRPr="00F96729">
        <w:rPr>
          <w:rFonts w:ascii="Times New Roman" w:eastAsia="Times New Roman" w:hAnsi="Times New Roman" w:cs="Times New Roman"/>
          <w:b/>
          <w:bCs/>
        </w:rPr>
        <w:t>status = DECLINED</w:t>
      </w:r>
      <w:r w:rsidRPr="00F96729">
        <w:rPr>
          <w:rFonts w:ascii="Times New Roman" w:eastAsia="Times New Roman" w:hAnsi="Times New Roman" w:cs="Times New Roman"/>
        </w:rPr>
        <w:t>, from an aggregator (CTM, MSM, etc.), but not in renewal process.</w:t>
      </w:r>
    </w:p>
    <w:p w14:paraId="0233408D" w14:textId="77777777" w:rsidR="00F96729" w:rsidRPr="00F96729" w:rsidRDefault="00F96729" w:rsidP="00F967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</w:rPr>
        <w:t xml:space="preserve">Ensure </w:t>
      </w:r>
      <w:r w:rsidRPr="00F96729">
        <w:rPr>
          <w:rFonts w:ascii="Courier New" w:eastAsia="Times New Roman" w:hAnsi="Courier New" w:cs="Courier New"/>
          <w:sz w:val="20"/>
          <w:szCs w:val="20"/>
        </w:rPr>
        <w:t>process</w:t>
      </w:r>
      <w:r w:rsidRPr="00F96729">
        <w:rPr>
          <w:rFonts w:ascii="Times New Roman" w:eastAsia="Times New Roman" w:hAnsi="Times New Roman" w:cs="Times New Roman"/>
        </w:rPr>
        <w:t xml:space="preserve"> = NB / MTA (not RENEWAL or RENEWALMTA).</w:t>
      </w:r>
    </w:p>
    <w:p w14:paraId="0340135B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Apple Color Emoji" w:eastAsia="Times New Roman" w:hAnsi="Apple Color Emoji" w:cs="Apple Color Emoji"/>
        </w:rPr>
        <w:t>✅</w:t>
      </w:r>
      <w:r w:rsidRPr="00F96729">
        <w:rPr>
          <w:rFonts w:ascii="Times New Roman" w:eastAsia="Times New Roman" w:hAnsi="Times New Roman" w:cs="Times New Roman"/>
        </w:rPr>
        <w:t xml:space="preserve"> </w:t>
      </w:r>
      <w:r w:rsidRPr="00F96729">
        <w:rPr>
          <w:rFonts w:ascii="Times New Roman" w:eastAsia="Times New Roman" w:hAnsi="Times New Roman" w:cs="Times New Roman"/>
          <w:i/>
          <w:iCs/>
        </w:rPr>
        <w:t>Purpose:</w:t>
      </w:r>
      <w:r w:rsidRPr="00F96729">
        <w:rPr>
          <w:rFonts w:ascii="Times New Roman" w:eastAsia="Times New Roman" w:hAnsi="Times New Roman" w:cs="Times New Roman"/>
        </w:rPr>
        <w:t xml:space="preserve"> To validate active and declined quotes within first policy year, outside of renewal flows.</w:t>
      </w:r>
    </w:p>
    <w:p w14:paraId="4C332B07" w14:textId="77777777" w:rsidR="00F96729" w:rsidRPr="00F96729" w:rsidRDefault="009A42C6" w:rsidP="00F96729">
      <w:pPr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noProof/>
        </w:rPr>
        <w:lastRenderedPageBreak/>
        <w:pict w14:anchorId="0F34BBA7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2069962" w14:textId="77777777" w:rsidR="00F96729" w:rsidRPr="00F96729" w:rsidRDefault="00F96729" w:rsidP="00F967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F96729">
        <w:rPr>
          <w:rFonts w:ascii="Apple Color Emoji" w:eastAsia="Times New Roman" w:hAnsi="Apple Color Emoji" w:cs="Apple Color Emoji"/>
          <w:b/>
          <w:bCs/>
          <w:sz w:val="36"/>
          <w:szCs w:val="36"/>
        </w:rPr>
        <w:t>️⃣</w:t>
      </w:r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</w:rPr>
        <w:t>Factors_Renewals</w:t>
      </w:r>
      <w:proofErr w:type="spellEnd"/>
      <w:r w:rsidRPr="00F967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 Scenarios</w:t>
      </w:r>
    </w:p>
    <w:p w14:paraId="323721BD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SQL Logic:</w:t>
      </w:r>
    </w:p>
    <w:p w14:paraId="08162109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WHERE </w:t>
      </w:r>
    </w:p>
    <w:p w14:paraId="53FE13C9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status) = 'PENDING_RENEWAL'</w:t>
      </w:r>
    </w:p>
    <w:p w14:paraId="5549E4BA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>OR (</w:t>
      </w:r>
    </w:p>
    <w:p w14:paraId="0ED8A431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   NOT </w:t>
      </w: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DATEDIFF(</w:t>
      </w:r>
      <w:proofErr w:type="spellStart"/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updatedOn</w:t>
      </w:r>
      <w:proofErr w:type="spell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96729">
        <w:rPr>
          <w:rFonts w:ascii="Courier New" w:eastAsia="Times New Roman" w:hAnsi="Courier New" w:cs="Courier New"/>
          <w:sz w:val="20"/>
          <w:szCs w:val="20"/>
        </w:rPr>
        <w:t>factors.inceptionDate</w:t>
      </w:r>
      <w:proofErr w:type="spell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)/365 &lt; 1 </w:t>
      </w:r>
    </w:p>
    <w:p w14:paraId="281F9F81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   AND </w:t>
      </w:r>
      <w:proofErr w:type="gramStart"/>
      <w:r w:rsidRPr="00F96729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96729">
        <w:rPr>
          <w:rFonts w:ascii="Courier New" w:eastAsia="Times New Roman" w:hAnsi="Courier New" w:cs="Courier New"/>
          <w:sz w:val="20"/>
          <w:szCs w:val="20"/>
        </w:rPr>
        <w:t>status) IN ('AGREEMENT','UNDERWRITING_FAILURE')</w:t>
      </w:r>
    </w:p>
    <w:p w14:paraId="6036D813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>)</w:t>
      </w:r>
    </w:p>
    <w:p w14:paraId="330C444B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>OR (</w:t>
      </w:r>
    </w:p>
    <w:p w14:paraId="78A4C098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   process = '</w:t>
      </w:r>
      <w:proofErr w:type="spellStart"/>
      <w:r w:rsidRPr="00F96729">
        <w:rPr>
          <w:rFonts w:ascii="Courier New" w:eastAsia="Times New Roman" w:hAnsi="Courier New" w:cs="Courier New"/>
          <w:sz w:val="20"/>
          <w:szCs w:val="20"/>
        </w:rPr>
        <w:t>mtcLV</w:t>
      </w:r>
      <w:proofErr w:type="spell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' AND </w:t>
      </w:r>
      <w:proofErr w:type="spellStart"/>
      <w:r w:rsidRPr="00F96729">
        <w:rPr>
          <w:rFonts w:ascii="Courier New" w:eastAsia="Times New Roman" w:hAnsi="Courier New" w:cs="Courier New"/>
          <w:sz w:val="20"/>
          <w:szCs w:val="20"/>
        </w:rPr>
        <w:t>cancellationReasonCode</w:t>
      </w:r>
      <w:proofErr w:type="spell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 = 'LAPSED'</w:t>
      </w:r>
    </w:p>
    <w:p w14:paraId="637D6EC5" w14:textId="77777777" w:rsidR="00F96729" w:rsidRPr="00F96729" w:rsidRDefault="00F96729" w:rsidP="00F9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>)</w:t>
      </w:r>
    </w:p>
    <w:p w14:paraId="5E0F569A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Front-End Scenarios:</w:t>
      </w:r>
    </w:p>
    <w:p w14:paraId="0D7A4663" w14:textId="77777777" w:rsidR="00F96729" w:rsidRPr="00F96729" w:rsidRDefault="00F96729" w:rsidP="00F967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Scenario A:</w:t>
      </w:r>
      <w:r w:rsidRPr="00F96729">
        <w:rPr>
          <w:rFonts w:ascii="Times New Roman" w:eastAsia="Times New Roman" w:hAnsi="Times New Roman" w:cs="Times New Roman"/>
        </w:rPr>
        <w:t xml:space="preserve"> Create policies with </w:t>
      </w:r>
      <w:r w:rsidRPr="00F96729">
        <w:rPr>
          <w:rFonts w:ascii="Times New Roman" w:eastAsia="Times New Roman" w:hAnsi="Times New Roman" w:cs="Times New Roman"/>
          <w:b/>
          <w:bCs/>
        </w:rPr>
        <w:t>status = PENDING_RENEWAL</w:t>
      </w:r>
      <w:r w:rsidRPr="00F96729">
        <w:rPr>
          <w:rFonts w:ascii="Times New Roman" w:eastAsia="Times New Roman" w:hAnsi="Times New Roman" w:cs="Times New Roman"/>
        </w:rPr>
        <w:t xml:space="preserve"> (renewal invite sent but not confirmed).</w:t>
      </w:r>
    </w:p>
    <w:p w14:paraId="26EB01C8" w14:textId="77777777" w:rsidR="00F96729" w:rsidRPr="00F96729" w:rsidRDefault="00F96729" w:rsidP="00F967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Scenario B:</w:t>
      </w:r>
      <w:r w:rsidRPr="00F96729">
        <w:rPr>
          <w:rFonts w:ascii="Times New Roman" w:eastAsia="Times New Roman" w:hAnsi="Times New Roman" w:cs="Times New Roman"/>
        </w:rPr>
        <w:t xml:space="preserve"> Policies older than 1 year (</w:t>
      </w:r>
      <w:r w:rsidRPr="00F96729">
        <w:rPr>
          <w:rFonts w:ascii="Courier New" w:eastAsia="Times New Roman" w:hAnsi="Courier New" w:cs="Courier New"/>
          <w:sz w:val="20"/>
          <w:szCs w:val="20"/>
        </w:rPr>
        <w:t>&gt; 365 days</w:t>
      </w:r>
      <w:r w:rsidRPr="00F96729">
        <w:rPr>
          <w:rFonts w:ascii="Times New Roman" w:eastAsia="Times New Roman" w:hAnsi="Times New Roman" w:cs="Times New Roman"/>
        </w:rPr>
        <w:t>) with:</w:t>
      </w:r>
    </w:p>
    <w:p w14:paraId="20B029E1" w14:textId="77777777" w:rsidR="00F96729" w:rsidRPr="00F96729" w:rsidRDefault="00F96729" w:rsidP="00F967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status = AGREEMENT</w:t>
      </w:r>
      <w:r w:rsidRPr="00F96729">
        <w:rPr>
          <w:rFonts w:ascii="Times New Roman" w:eastAsia="Times New Roman" w:hAnsi="Times New Roman" w:cs="Times New Roman"/>
        </w:rPr>
        <w:t xml:space="preserve"> (still active)</w:t>
      </w:r>
    </w:p>
    <w:p w14:paraId="21435683" w14:textId="77777777" w:rsidR="00F96729" w:rsidRPr="00F96729" w:rsidRDefault="00F96729" w:rsidP="00F967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status = UNDERWRITING_FAILURE</w:t>
      </w:r>
      <w:r w:rsidRPr="00F96729">
        <w:rPr>
          <w:rFonts w:ascii="Times New Roman" w:eastAsia="Times New Roman" w:hAnsi="Times New Roman" w:cs="Times New Roman"/>
        </w:rPr>
        <w:t xml:space="preserve"> (failed underwriting at renewal)</w:t>
      </w:r>
    </w:p>
    <w:p w14:paraId="2F5A94CA" w14:textId="77777777" w:rsidR="00F96729" w:rsidRPr="00F96729" w:rsidRDefault="00F96729" w:rsidP="00F967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Times New Roman" w:eastAsia="Times New Roman" w:hAnsi="Times New Roman" w:cs="Times New Roman"/>
          <w:b/>
          <w:bCs/>
        </w:rPr>
        <w:t>Scenario C:</w:t>
      </w:r>
      <w:r w:rsidRPr="00F96729">
        <w:rPr>
          <w:rFonts w:ascii="Times New Roman" w:eastAsia="Times New Roman" w:hAnsi="Times New Roman" w:cs="Times New Roman"/>
        </w:rPr>
        <w:t xml:space="preserve"> MTA cancellation case:</w:t>
      </w:r>
    </w:p>
    <w:p w14:paraId="410AE1E0" w14:textId="77777777" w:rsidR="00F96729" w:rsidRPr="00F96729" w:rsidRDefault="00F96729" w:rsidP="00F9672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Courier New" w:eastAsia="Times New Roman" w:hAnsi="Courier New" w:cs="Courier New"/>
          <w:sz w:val="20"/>
          <w:szCs w:val="20"/>
        </w:rPr>
        <w:t xml:space="preserve">process = </w:t>
      </w:r>
      <w:proofErr w:type="spellStart"/>
      <w:r w:rsidRPr="00F96729">
        <w:rPr>
          <w:rFonts w:ascii="Courier New" w:eastAsia="Times New Roman" w:hAnsi="Courier New" w:cs="Courier New"/>
          <w:sz w:val="20"/>
          <w:szCs w:val="20"/>
        </w:rPr>
        <w:t>mtcLV</w:t>
      </w:r>
      <w:proofErr w:type="spellEnd"/>
      <w:r w:rsidRPr="00F9672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F96729">
        <w:rPr>
          <w:rFonts w:ascii="Courier New" w:eastAsia="Times New Roman" w:hAnsi="Courier New" w:cs="Courier New"/>
          <w:sz w:val="20"/>
          <w:szCs w:val="20"/>
        </w:rPr>
        <w:t>cancellationReasonCode</w:t>
      </w:r>
      <w:proofErr w:type="spellEnd"/>
      <w:r w:rsidRPr="00F96729">
        <w:rPr>
          <w:rFonts w:ascii="Courier New" w:eastAsia="Times New Roman" w:hAnsi="Courier New" w:cs="Courier New"/>
          <w:sz w:val="20"/>
          <w:szCs w:val="20"/>
        </w:rPr>
        <w:t xml:space="preserve"> = LAPSED</w:t>
      </w:r>
      <w:r w:rsidRPr="00F96729">
        <w:rPr>
          <w:rFonts w:ascii="Times New Roman" w:eastAsia="Times New Roman" w:hAnsi="Times New Roman" w:cs="Times New Roman"/>
        </w:rPr>
        <w:t xml:space="preserve"> (policy lapsed before renewal).</w:t>
      </w:r>
    </w:p>
    <w:p w14:paraId="598815B5" w14:textId="77777777" w:rsidR="00F96729" w:rsidRPr="00F96729" w:rsidRDefault="00F96729" w:rsidP="00F967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6729">
        <w:rPr>
          <w:rFonts w:ascii="Apple Color Emoji" w:eastAsia="Times New Roman" w:hAnsi="Apple Color Emoji" w:cs="Apple Color Emoji"/>
        </w:rPr>
        <w:t>✅</w:t>
      </w:r>
      <w:r w:rsidRPr="00F96729">
        <w:rPr>
          <w:rFonts w:ascii="Times New Roman" w:eastAsia="Times New Roman" w:hAnsi="Times New Roman" w:cs="Times New Roman"/>
        </w:rPr>
        <w:t xml:space="preserve"> </w:t>
      </w:r>
      <w:r w:rsidRPr="00F96729">
        <w:rPr>
          <w:rFonts w:ascii="Times New Roman" w:eastAsia="Times New Roman" w:hAnsi="Times New Roman" w:cs="Times New Roman"/>
          <w:i/>
          <w:iCs/>
        </w:rPr>
        <w:t>Purpose:</w:t>
      </w:r>
      <w:r w:rsidRPr="00F96729">
        <w:rPr>
          <w:rFonts w:ascii="Times New Roman" w:eastAsia="Times New Roman" w:hAnsi="Times New Roman" w:cs="Times New Roman"/>
        </w:rPr>
        <w:t xml:space="preserve"> To ensure coverage for renewal pending, lapsed, and expired scenarios across quote lifecycle.</w:t>
      </w:r>
    </w:p>
    <w:p w14:paraId="4BB7BA8B" w14:textId="77777777" w:rsidR="00E51665" w:rsidRDefault="00E51665"/>
    <w:sectPr w:rsidR="00E51665" w:rsidSect="00F83A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414F"/>
    <w:multiLevelType w:val="multilevel"/>
    <w:tmpl w:val="610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907F3"/>
    <w:multiLevelType w:val="multilevel"/>
    <w:tmpl w:val="344C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D2F2A"/>
    <w:multiLevelType w:val="multilevel"/>
    <w:tmpl w:val="48A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65"/>
    <w:rsid w:val="00634945"/>
    <w:rsid w:val="0080163A"/>
    <w:rsid w:val="009A42C6"/>
    <w:rsid w:val="00E51665"/>
    <w:rsid w:val="00F83A8A"/>
    <w:rsid w:val="00F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5E9D"/>
  <w15:chartTrackingRefBased/>
  <w15:docId w15:val="{7B005640-7CAD-824A-A300-39F35F21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7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6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967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67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7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67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6729"/>
  </w:style>
  <w:style w:type="character" w:customStyle="1" w:styleId="hljs-builtin">
    <w:name w:val="hljs-built_in"/>
    <w:basedOn w:val="DefaultParagraphFont"/>
    <w:rsid w:val="00F96729"/>
  </w:style>
  <w:style w:type="character" w:customStyle="1" w:styleId="hljs-string">
    <w:name w:val="hljs-string"/>
    <w:basedOn w:val="DefaultParagraphFont"/>
    <w:rsid w:val="00F96729"/>
  </w:style>
  <w:style w:type="character" w:styleId="Emphasis">
    <w:name w:val="Emphasis"/>
    <w:basedOn w:val="DefaultParagraphFont"/>
    <w:uiPriority w:val="20"/>
    <w:qFormat/>
    <w:rsid w:val="00F96729"/>
    <w:rPr>
      <w:i/>
      <w:iCs/>
    </w:rPr>
  </w:style>
  <w:style w:type="character" w:customStyle="1" w:styleId="hljs-operator">
    <w:name w:val="hljs-operator"/>
    <w:basedOn w:val="DefaultParagraphFont"/>
    <w:rsid w:val="00F96729"/>
  </w:style>
  <w:style w:type="character" w:customStyle="1" w:styleId="hljs-number">
    <w:name w:val="hljs-number"/>
    <w:basedOn w:val="DefaultParagraphFont"/>
    <w:rsid w:val="00F9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2025-10-14T10:24:00Z</dcterms:created>
  <dcterms:modified xsi:type="dcterms:W3CDTF">2025-10-28T11:27:00Z</dcterms:modified>
</cp:coreProperties>
</file>