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1A98" w14:textId="77777777" w:rsidR="00DD4984" w:rsidRPr="00DD4984" w:rsidRDefault="00DD4984" w:rsidP="00DD49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984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DD49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1 Release Readiness – Task Allocation &amp; 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64"/>
        <w:gridCol w:w="3153"/>
        <w:gridCol w:w="1600"/>
        <w:gridCol w:w="2308"/>
      </w:tblGrid>
      <w:tr w:rsidR="00DD4984" w:rsidRPr="00DD4984" w14:paraId="00772F1A" w14:textId="77777777" w:rsidTr="00DD49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C1A19" w14:textId="77777777" w:rsidR="00DD4984" w:rsidRPr="00DD4984" w:rsidRDefault="00DD4984" w:rsidP="00DD49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5822BF7" w14:textId="77777777" w:rsidR="00DD4984" w:rsidRPr="00DD4984" w:rsidRDefault="00DD4984" w:rsidP="00DD49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Task Item</w:t>
            </w:r>
          </w:p>
        </w:tc>
        <w:tc>
          <w:tcPr>
            <w:tcW w:w="0" w:type="auto"/>
            <w:vAlign w:val="center"/>
            <w:hideMark/>
          </w:tcPr>
          <w:p w14:paraId="5DDD785F" w14:textId="77777777" w:rsidR="00DD4984" w:rsidRPr="00DD4984" w:rsidRDefault="00DD4984" w:rsidP="00DD49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5FC5F5" w14:textId="77777777" w:rsidR="00DD4984" w:rsidRPr="00DD4984" w:rsidRDefault="00DD4984" w:rsidP="00DD49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Owner(s)</w:t>
            </w:r>
          </w:p>
        </w:tc>
        <w:tc>
          <w:tcPr>
            <w:tcW w:w="0" w:type="auto"/>
            <w:vAlign w:val="center"/>
            <w:hideMark/>
          </w:tcPr>
          <w:p w14:paraId="3939FBA1" w14:textId="77777777" w:rsidR="00DD4984" w:rsidRPr="00DD4984" w:rsidRDefault="00DD4984" w:rsidP="00DD49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</w:tr>
      <w:tr w:rsidR="00DD4984" w:rsidRPr="00DD4984" w14:paraId="72DA1C4E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A33A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C0DD69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ODS Stage Copy to ODS Data Truncate Issue</w:t>
            </w:r>
          </w:p>
        </w:tc>
        <w:tc>
          <w:tcPr>
            <w:tcW w:w="0" w:type="auto"/>
            <w:vAlign w:val="center"/>
            <w:hideMark/>
          </w:tcPr>
          <w:p w14:paraId="6EFAD564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Investigate the data truncation behavior observed between ODS stage copy and ODS layers. Sunday loads between ODS and ODS_VIEWS are assumed as known issues, but the truncate abnormality must be reviewed.</w:t>
            </w:r>
          </w:p>
        </w:tc>
        <w:tc>
          <w:tcPr>
            <w:tcW w:w="0" w:type="auto"/>
            <w:vAlign w:val="center"/>
            <w:hideMark/>
          </w:tcPr>
          <w:p w14:paraId="27D94BC6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Paul (Investigation)</w:t>
            </w:r>
            <w:r w:rsidRPr="00DD4984">
              <w:rPr>
                <w:rFonts w:ascii="Times New Roman" w:eastAsia="Times New Roman" w:hAnsi="Times New Roman" w:cs="Times New Roman"/>
              </w:rPr>
              <w:br/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Mani (Monitoring)</w:t>
            </w:r>
          </w:p>
        </w:tc>
        <w:tc>
          <w:tcPr>
            <w:tcW w:w="0" w:type="auto"/>
            <w:vAlign w:val="center"/>
            <w:hideMark/>
          </w:tcPr>
          <w:p w14:paraId="563CBAE1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This is currently a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blocker</w:t>
            </w:r>
            <w:r w:rsidRPr="00DD4984">
              <w:rPr>
                <w:rFonts w:ascii="Times New Roman" w:eastAsia="Times New Roman" w:hAnsi="Times New Roman" w:cs="Times New Roman"/>
              </w:rPr>
              <w:t xml:space="preserve"> for test progress. Mani to monitor all stages (Stage → ODS → ODS_VIEW) for the next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1 week</w:t>
            </w:r>
            <w:r w:rsidRPr="00DD498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D4984" w:rsidRPr="00DD4984" w14:paraId="6FB0E116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2FC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1CA0C2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Analysis of Tables Not Loaded in Test Environment</w:t>
            </w:r>
          </w:p>
        </w:tc>
        <w:tc>
          <w:tcPr>
            <w:tcW w:w="0" w:type="auto"/>
            <w:vAlign w:val="center"/>
            <w:hideMark/>
          </w:tcPr>
          <w:p w14:paraId="035009B2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Analyze why certain expected tables (e.g., </w:t>
            </w:r>
            <w:r w:rsidRPr="00DD4984">
              <w:rPr>
                <w:rFonts w:ascii="Courier New" w:eastAsia="Times New Roman" w:hAnsi="Courier New" w:cs="Courier New"/>
                <w:sz w:val="20"/>
                <w:szCs w:val="20"/>
              </w:rPr>
              <w:t>priorpolicy</w:t>
            </w:r>
            <w:r w:rsidRPr="00DD4984">
              <w:rPr>
                <w:rFonts w:ascii="Times New Roman" w:eastAsia="Times New Roman" w:hAnsi="Times New Roman" w:cs="Times New Roman"/>
              </w:rPr>
              <w:t>) are not loading in the RR test environment. Validate against Oracle source.</w:t>
            </w:r>
          </w:p>
        </w:tc>
        <w:tc>
          <w:tcPr>
            <w:tcW w:w="0" w:type="auto"/>
            <w:vAlign w:val="center"/>
            <w:hideMark/>
          </w:tcPr>
          <w:p w14:paraId="3090B5A0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Mani, Suraj</w:t>
            </w:r>
          </w:p>
        </w:tc>
        <w:tc>
          <w:tcPr>
            <w:tcW w:w="0" w:type="auto"/>
            <w:vAlign w:val="center"/>
            <w:hideMark/>
          </w:tcPr>
          <w:p w14:paraId="3A948B4D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Outcome: Identify and document the tables missing in RR and why (e.g., no source data, missed mapping).</w:t>
            </w:r>
          </w:p>
        </w:tc>
      </w:tr>
      <w:tr w:rsidR="00DD4984" w:rsidRPr="00DD4984" w14:paraId="5F8D3B0A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FA35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06AEC8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Schema Comparison for Non-Loaded Tables</w:t>
            </w:r>
          </w:p>
        </w:tc>
        <w:tc>
          <w:tcPr>
            <w:tcW w:w="0" w:type="auto"/>
            <w:vAlign w:val="center"/>
            <w:hideMark/>
          </w:tcPr>
          <w:p w14:paraId="1B6BD4F2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For the same missing tables, perform schema-level comparison between RR and ODS layers.</w:t>
            </w:r>
          </w:p>
        </w:tc>
        <w:tc>
          <w:tcPr>
            <w:tcW w:w="0" w:type="auto"/>
            <w:vAlign w:val="center"/>
            <w:hideMark/>
          </w:tcPr>
          <w:p w14:paraId="12D51ACA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Mani, Suraj</w:t>
            </w:r>
          </w:p>
        </w:tc>
        <w:tc>
          <w:tcPr>
            <w:tcW w:w="0" w:type="auto"/>
            <w:vAlign w:val="center"/>
            <w:hideMark/>
          </w:tcPr>
          <w:p w14:paraId="14717474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Ensures that schema mismatches are not causing the absence of data.</w:t>
            </w:r>
          </w:p>
        </w:tc>
      </w:tr>
      <w:tr w:rsidR="00DD4984" w:rsidRPr="00DD4984" w14:paraId="390E4B9C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D19D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5C4BD9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Silver PC – Count Mismatch Review</w:t>
            </w:r>
          </w:p>
        </w:tc>
        <w:tc>
          <w:tcPr>
            <w:tcW w:w="0" w:type="auto"/>
            <w:vAlign w:val="center"/>
            <w:hideMark/>
          </w:tcPr>
          <w:p w14:paraId="2CD6BF8A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Manual review and fix of scripts where count mismatches are identified for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Silver – Policy Center</w:t>
            </w:r>
            <w:r w:rsidRPr="00DD4984">
              <w:rPr>
                <w:rFonts w:ascii="Times New Roman" w:eastAsia="Times New Roman" w:hAnsi="Times New Roman" w:cs="Times New Roman"/>
              </w:rPr>
              <w:t xml:space="preserve"> tables.</w:t>
            </w:r>
          </w:p>
        </w:tc>
        <w:tc>
          <w:tcPr>
            <w:tcW w:w="0" w:type="auto"/>
            <w:vAlign w:val="center"/>
            <w:hideMark/>
          </w:tcPr>
          <w:p w14:paraId="457EE6B3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Munish</w:t>
            </w:r>
          </w:p>
        </w:tc>
        <w:tc>
          <w:tcPr>
            <w:tcW w:w="0" w:type="auto"/>
            <w:vAlign w:val="center"/>
            <w:hideMark/>
          </w:tcPr>
          <w:p w14:paraId="30654B80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Script-level tuning required.</w:t>
            </w:r>
          </w:p>
        </w:tc>
      </w:tr>
      <w:tr w:rsidR="00DD4984" w:rsidRPr="00DD4984" w14:paraId="2A9918F4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7EE7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4C5EF4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Silver BC &amp; CC – Script Extraction and Execution</w:t>
            </w:r>
          </w:p>
        </w:tc>
        <w:tc>
          <w:tcPr>
            <w:tcW w:w="0" w:type="auto"/>
            <w:vAlign w:val="center"/>
            <w:hideMark/>
          </w:tcPr>
          <w:p w14:paraId="37E37402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Extract scripts manually for the remaining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53 tables</w:t>
            </w:r>
            <w:r w:rsidRPr="00DD4984">
              <w:rPr>
                <w:rFonts w:ascii="Times New Roman" w:eastAsia="Times New Roman" w:hAnsi="Times New Roman" w:cs="Times New Roman"/>
              </w:rPr>
              <w:t xml:space="preserve"> and perform validation after execution.</w:t>
            </w:r>
          </w:p>
        </w:tc>
        <w:tc>
          <w:tcPr>
            <w:tcW w:w="0" w:type="auto"/>
            <w:vAlign w:val="center"/>
            <w:hideMark/>
          </w:tcPr>
          <w:p w14:paraId="2BE64180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All Team Members</w:t>
            </w:r>
          </w:p>
        </w:tc>
        <w:tc>
          <w:tcPr>
            <w:tcW w:w="0" w:type="auto"/>
            <w:vAlign w:val="center"/>
            <w:hideMark/>
          </w:tcPr>
          <w:p w14:paraId="3B6B9DFF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This includes script readiness, execution, and validation.</w:t>
            </w:r>
          </w:p>
        </w:tc>
      </w:tr>
      <w:tr w:rsidR="00DD4984" w:rsidRPr="00DD4984" w14:paraId="504A6414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0FE6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F1BA6E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TSR Document – Draft Version</w:t>
            </w:r>
          </w:p>
        </w:tc>
        <w:tc>
          <w:tcPr>
            <w:tcW w:w="0" w:type="auto"/>
            <w:vAlign w:val="center"/>
            <w:hideMark/>
          </w:tcPr>
          <w:p w14:paraId="6789D990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Prepare the draft version of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Test Summary Report (TSR)</w:t>
            </w:r>
            <w:r w:rsidRPr="00DD4984">
              <w:rPr>
                <w:rFonts w:ascii="Times New Roman" w:eastAsia="Times New Roman" w:hAnsi="Times New Roman" w:cs="Times New Roman"/>
              </w:rPr>
              <w:t xml:space="preserve"> for Phase 1.</w:t>
            </w:r>
          </w:p>
        </w:tc>
        <w:tc>
          <w:tcPr>
            <w:tcW w:w="0" w:type="auto"/>
            <w:vAlign w:val="center"/>
            <w:hideMark/>
          </w:tcPr>
          <w:p w14:paraId="2E6C4DB8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Loges</w:t>
            </w:r>
          </w:p>
        </w:tc>
        <w:tc>
          <w:tcPr>
            <w:tcW w:w="0" w:type="auto"/>
            <w:vAlign w:val="center"/>
            <w:hideMark/>
          </w:tcPr>
          <w:p w14:paraId="0BEE4E9C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Include test coverage, defect summary, execution results.</w:t>
            </w:r>
          </w:p>
        </w:tc>
      </w:tr>
      <w:tr w:rsidR="00DD4984" w:rsidRPr="00DD4984" w14:paraId="75837984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E2FF4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B27191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DR Test – Preprod Access Setup</w:t>
            </w:r>
          </w:p>
        </w:tc>
        <w:tc>
          <w:tcPr>
            <w:tcW w:w="0" w:type="auto"/>
            <w:vAlign w:val="center"/>
            <w:hideMark/>
          </w:tcPr>
          <w:p w14:paraId="44BB9DEB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Validate jump server access for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DR Preprod</w:t>
            </w:r>
            <w:r w:rsidRPr="00DD4984">
              <w:rPr>
                <w:rFonts w:ascii="Times New Roman" w:eastAsia="Times New Roman" w:hAnsi="Times New Roman" w:cs="Times New Roman"/>
              </w:rPr>
              <w:t xml:space="preserve"> and readiness for DR phase execution.</w:t>
            </w:r>
          </w:p>
        </w:tc>
        <w:tc>
          <w:tcPr>
            <w:tcW w:w="0" w:type="auto"/>
            <w:vAlign w:val="center"/>
            <w:hideMark/>
          </w:tcPr>
          <w:p w14:paraId="6CA61CD5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Hazel, Graham</w:t>
            </w:r>
          </w:p>
        </w:tc>
        <w:tc>
          <w:tcPr>
            <w:tcW w:w="0" w:type="auto"/>
            <w:vAlign w:val="center"/>
            <w:hideMark/>
          </w:tcPr>
          <w:p w14:paraId="3BACF6C3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 xml:space="preserve">Ensure access is verified </w:t>
            </w: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before DR test starts</w:t>
            </w:r>
            <w:r w:rsidRPr="00DD498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D4984" w:rsidRPr="00DD4984" w14:paraId="3BB9CF3F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C59F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07F4A96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Smoke Test Readiness</w:t>
            </w:r>
          </w:p>
        </w:tc>
        <w:tc>
          <w:tcPr>
            <w:tcW w:w="0" w:type="auto"/>
            <w:vAlign w:val="center"/>
            <w:hideMark/>
          </w:tcPr>
          <w:p w14:paraId="5E5D56EC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Ensure smoke test scripts (Automation + Manual) are prepared and validated.</w:t>
            </w:r>
          </w:p>
        </w:tc>
        <w:tc>
          <w:tcPr>
            <w:tcW w:w="0" w:type="auto"/>
            <w:vAlign w:val="center"/>
            <w:hideMark/>
          </w:tcPr>
          <w:p w14:paraId="3DDC9472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Suraj, Mani</w:t>
            </w:r>
          </w:p>
        </w:tc>
        <w:tc>
          <w:tcPr>
            <w:tcW w:w="0" w:type="auto"/>
            <w:vAlign w:val="center"/>
            <w:hideMark/>
          </w:tcPr>
          <w:p w14:paraId="5237A4CB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These will be used for initial production sanity validation.</w:t>
            </w:r>
          </w:p>
        </w:tc>
      </w:tr>
      <w:tr w:rsidR="00DD4984" w:rsidRPr="00DD4984" w14:paraId="3B819294" w14:textId="77777777" w:rsidTr="00DD4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7302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3590CBC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Automation Package Review</w:t>
            </w:r>
          </w:p>
        </w:tc>
        <w:tc>
          <w:tcPr>
            <w:tcW w:w="0" w:type="auto"/>
            <w:vAlign w:val="center"/>
            <w:hideMark/>
          </w:tcPr>
          <w:p w14:paraId="4A4A6F8C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Final review of automation test package and workflows for completeness.</w:t>
            </w:r>
          </w:p>
        </w:tc>
        <w:tc>
          <w:tcPr>
            <w:tcW w:w="0" w:type="auto"/>
            <w:vAlign w:val="center"/>
            <w:hideMark/>
          </w:tcPr>
          <w:p w14:paraId="24A6333D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  <w:b/>
                <w:bCs/>
              </w:rPr>
              <w:t>Loges, Mani</w:t>
            </w:r>
          </w:p>
        </w:tc>
        <w:tc>
          <w:tcPr>
            <w:tcW w:w="0" w:type="auto"/>
            <w:vAlign w:val="center"/>
            <w:hideMark/>
          </w:tcPr>
          <w:p w14:paraId="17087BC9" w14:textId="77777777" w:rsidR="00DD4984" w:rsidRPr="00DD4984" w:rsidRDefault="00DD4984" w:rsidP="00DD4984">
            <w:pPr>
              <w:rPr>
                <w:rFonts w:ascii="Times New Roman" w:eastAsia="Times New Roman" w:hAnsi="Times New Roman" w:cs="Times New Roman"/>
              </w:rPr>
            </w:pPr>
            <w:r w:rsidRPr="00DD4984">
              <w:rPr>
                <w:rFonts w:ascii="Times New Roman" w:eastAsia="Times New Roman" w:hAnsi="Times New Roman" w:cs="Times New Roman"/>
              </w:rPr>
              <w:t>Address defect updates and newly scoped tables.</w:t>
            </w:r>
          </w:p>
        </w:tc>
      </w:tr>
    </w:tbl>
    <w:p w14:paraId="74E11952" w14:textId="77777777" w:rsidR="00DD4984" w:rsidRPr="00DD4984" w:rsidRDefault="00CF47D8" w:rsidP="00DD4984">
      <w:pPr>
        <w:rPr>
          <w:rFonts w:ascii="Times New Roman" w:eastAsia="Times New Roman" w:hAnsi="Times New Roman" w:cs="Times New Roman"/>
        </w:rPr>
      </w:pPr>
      <w:r w:rsidRPr="00DD4984">
        <w:rPr>
          <w:rFonts w:ascii="Times New Roman" w:eastAsia="Times New Roman" w:hAnsi="Times New Roman" w:cs="Times New Roman"/>
          <w:noProof/>
        </w:rPr>
        <w:pict w14:anchorId="4171A336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7A954BA8" w14:textId="77777777" w:rsidR="00DD4984" w:rsidRPr="00DD4984" w:rsidRDefault="00DD4984" w:rsidP="00DD49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984">
        <w:rPr>
          <w:rFonts w:ascii="Times New Roman" w:eastAsia="Times New Roman" w:hAnsi="Times New Roman" w:cs="Times New Roman"/>
        </w:rPr>
        <w:t>Let me know if you want this shared in email format or Confluence-ready text.</w:t>
      </w:r>
    </w:p>
    <w:p w14:paraId="0F194618" w14:textId="77777777" w:rsidR="00DD4984" w:rsidRDefault="00DD4984">
      <w:bookmarkStart w:id="0" w:name="_GoBack"/>
      <w:bookmarkEnd w:id="0"/>
    </w:p>
    <w:sectPr w:rsidR="00DD4984" w:rsidSect="007B74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84"/>
    <w:rsid w:val="007B741D"/>
    <w:rsid w:val="00CF47D8"/>
    <w:rsid w:val="00D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55F1"/>
  <w15:chartTrackingRefBased/>
  <w15:docId w15:val="{ECC10D6D-89F8-AB4A-937E-74996DA7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9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9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49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49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4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2025-07-01T08:11:00Z</dcterms:created>
  <dcterms:modified xsi:type="dcterms:W3CDTF">2025-07-01T08:11:00Z</dcterms:modified>
</cp:coreProperties>
</file>