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D7FFC"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5. Test Execution Coverage</w:t>
      </w:r>
    </w:p>
    <w:p w14:paraId="1E03947B"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This section summarizes the scope of test execution conducted for the Read Replica release. Automation and manual efforts were aligned to validate ingestion quality, schema consistency, and overall reliability of the data flow across Bronze and ODS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gridCol w:w="1450"/>
        <w:gridCol w:w="4458"/>
      </w:tblGrid>
      <w:tr w:rsidR="00BA312F" w:rsidRPr="00BA312F" w14:paraId="324EA14D" w14:textId="77777777" w:rsidTr="00BA312F">
        <w:trPr>
          <w:tblHeader/>
          <w:tblCellSpacing w:w="15" w:type="dxa"/>
        </w:trPr>
        <w:tc>
          <w:tcPr>
            <w:tcW w:w="0" w:type="auto"/>
            <w:vAlign w:val="center"/>
            <w:hideMark/>
          </w:tcPr>
          <w:p w14:paraId="0A63F36D"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Validation Area</w:t>
            </w:r>
          </w:p>
        </w:tc>
        <w:tc>
          <w:tcPr>
            <w:tcW w:w="0" w:type="auto"/>
            <w:vAlign w:val="center"/>
            <w:hideMark/>
          </w:tcPr>
          <w:p w14:paraId="377E5C10"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Coverage Status</w:t>
            </w:r>
          </w:p>
        </w:tc>
        <w:tc>
          <w:tcPr>
            <w:tcW w:w="0" w:type="auto"/>
            <w:vAlign w:val="center"/>
            <w:hideMark/>
          </w:tcPr>
          <w:p w14:paraId="059EA5E3"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Details</w:t>
            </w:r>
          </w:p>
        </w:tc>
      </w:tr>
      <w:tr w:rsidR="00BA312F" w:rsidRPr="00BA312F" w14:paraId="630F62D0" w14:textId="77777777" w:rsidTr="00BA312F">
        <w:trPr>
          <w:tblCellSpacing w:w="15" w:type="dxa"/>
        </w:trPr>
        <w:tc>
          <w:tcPr>
            <w:tcW w:w="0" w:type="auto"/>
            <w:vAlign w:val="center"/>
            <w:hideMark/>
          </w:tcPr>
          <w:p w14:paraId="0D8EC46B" w14:textId="77777777" w:rsidR="00BA312F" w:rsidRPr="00BA312F" w:rsidRDefault="00BA312F" w:rsidP="00BA312F">
            <w:pPr>
              <w:rPr>
                <w:rFonts w:ascii="Times New Roman" w:eastAsia="Times New Roman" w:hAnsi="Times New Roman" w:cs="Times New Roman"/>
                <w:lang w:val="fr-FR"/>
              </w:rPr>
            </w:pPr>
            <w:proofErr w:type="spellStart"/>
            <w:r w:rsidRPr="00BA312F">
              <w:rPr>
                <w:rFonts w:ascii="Times New Roman" w:eastAsia="Times New Roman" w:hAnsi="Times New Roman" w:cs="Times New Roman"/>
                <w:b/>
                <w:bCs/>
                <w:lang w:val="fr-FR"/>
              </w:rPr>
              <w:t>Schema</w:t>
            </w:r>
            <w:proofErr w:type="spellEnd"/>
            <w:r w:rsidRPr="00BA312F">
              <w:rPr>
                <w:rFonts w:ascii="Times New Roman" w:eastAsia="Times New Roman" w:hAnsi="Times New Roman" w:cs="Times New Roman"/>
                <w:b/>
                <w:bCs/>
                <w:lang w:val="fr-FR"/>
              </w:rPr>
              <w:t xml:space="preserve"> </w:t>
            </w:r>
            <w:proofErr w:type="spellStart"/>
            <w:r w:rsidRPr="00BA312F">
              <w:rPr>
                <w:rFonts w:ascii="Times New Roman" w:eastAsia="Times New Roman" w:hAnsi="Times New Roman" w:cs="Times New Roman"/>
                <w:b/>
                <w:bCs/>
                <w:lang w:val="fr-FR"/>
              </w:rPr>
              <w:t>Comparison</w:t>
            </w:r>
            <w:proofErr w:type="spellEnd"/>
            <w:r w:rsidRPr="00BA312F">
              <w:rPr>
                <w:rFonts w:ascii="Times New Roman" w:eastAsia="Times New Roman" w:hAnsi="Times New Roman" w:cs="Times New Roman"/>
                <w:b/>
                <w:bCs/>
                <w:lang w:val="fr-FR"/>
              </w:rPr>
              <w:t xml:space="preserve"> (Oracle vs RR)</w:t>
            </w:r>
          </w:p>
        </w:tc>
        <w:tc>
          <w:tcPr>
            <w:tcW w:w="0" w:type="auto"/>
            <w:vAlign w:val="center"/>
            <w:hideMark/>
          </w:tcPr>
          <w:p w14:paraId="3911EE40"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7FEDDB9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692 tables scoped; 640 validated with data; 52 tables had no test data.</w:t>
            </w:r>
          </w:p>
        </w:tc>
      </w:tr>
      <w:tr w:rsidR="00BA312F" w:rsidRPr="00BA312F" w14:paraId="29201CD1" w14:textId="77777777" w:rsidTr="00BA312F">
        <w:trPr>
          <w:tblCellSpacing w:w="15" w:type="dxa"/>
        </w:trPr>
        <w:tc>
          <w:tcPr>
            <w:tcW w:w="0" w:type="auto"/>
            <w:vAlign w:val="center"/>
            <w:hideMark/>
          </w:tcPr>
          <w:p w14:paraId="604EAFB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Read Replica to Bronze ODS View</w:t>
            </w:r>
          </w:p>
        </w:tc>
        <w:tc>
          <w:tcPr>
            <w:tcW w:w="0" w:type="auto"/>
            <w:vAlign w:val="center"/>
            <w:hideMark/>
          </w:tcPr>
          <w:p w14:paraId="45B8A7E6"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580DEBE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630 tables tested; field-level comparison, duplicates, nulls verified.</w:t>
            </w:r>
          </w:p>
        </w:tc>
      </w:tr>
      <w:tr w:rsidR="00BA312F" w:rsidRPr="00BA312F" w14:paraId="216D4B18" w14:textId="77777777" w:rsidTr="00BA312F">
        <w:trPr>
          <w:tblCellSpacing w:w="15" w:type="dxa"/>
        </w:trPr>
        <w:tc>
          <w:tcPr>
            <w:tcW w:w="0" w:type="auto"/>
            <w:vAlign w:val="center"/>
            <w:hideMark/>
          </w:tcPr>
          <w:p w14:paraId="4FFE493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Delta Load Testing</w:t>
            </w:r>
          </w:p>
        </w:tc>
        <w:tc>
          <w:tcPr>
            <w:tcW w:w="0" w:type="auto"/>
            <w:vAlign w:val="center"/>
            <w:hideMark/>
          </w:tcPr>
          <w:p w14:paraId="694C24F6"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2932EAF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One-day worth of production-like data tested for ingestion timing.</w:t>
            </w:r>
          </w:p>
        </w:tc>
      </w:tr>
      <w:tr w:rsidR="00BA312F" w:rsidRPr="00BA312F" w14:paraId="4B01D167" w14:textId="77777777" w:rsidTr="00BA312F">
        <w:trPr>
          <w:tblCellSpacing w:w="15" w:type="dxa"/>
        </w:trPr>
        <w:tc>
          <w:tcPr>
            <w:tcW w:w="0" w:type="auto"/>
            <w:vAlign w:val="center"/>
            <w:hideMark/>
          </w:tcPr>
          <w:p w14:paraId="78E69C2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Manual UI-Based Validation</w:t>
            </w:r>
          </w:p>
        </w:tc>
        <w:tc>
          <w:tcPr>
            <w:tcW w:w="0" w:type="auto"/>
            <w:vAlign w:val="center"/>
            <w:hideMark/>
          </w:tcPr>
          <w:p w14:paraId="4200719C"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26133C6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Data entered in both Oracle and Cloud Guidewire for scenario matching.</w:t>
            </w:r>
          </w:p>
        </w:tc>
      </w:tr>
      <w:tr w:rsidR="00BA312F" w:rsidRPr="00BA312F" w14:paraId="48A4AF21" w14:textId="77777777" w:rsidTr="00BA312F">
        <w:trPr>
          <w:tblCellSpacing w:w="15" w:type="dxa"/>
        </w:trPr>
        <w:tc>
          <w:tcPr>
            <w:tcW w:w="0" w:type="auto"/>
            <w:vAlign w:val="center"/>
            <w:hideMark/>
          </w:tcPr>
          <w:p w14:paraId="1FCB31E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Error Handling/Recovery Simulation</w:t>
            </w:r>
          </w:p>
        </w:tc>
        <w:tc>
          <w:tcPr>
            <w:tcW w:w="0" w:type="auto"/>
            <w:vAlign w:val="center"/>
            <w:hideMark/>
          </w:tcPr>
          <w:p w14:paraId="51469B26"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1CBAE30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Orchestration failures simulated and recovery </w:t>
            </w:r>
            <w:proofErr w:type="spellStart"/>
            <w:r w:rsidRPr="00BA312F">
              <w:rPr>
                <w:rFonts w:ascii="Times New Roman" w:eastAsia="Times New Roman" w:hAnsi="Times New Roman" w:cs="Times New Roman"/>
              </w:rPr>
              <w:t>behavior</w:t>
            </w:r>
            <w:proofErr w:type="spellEnd"/>
            <w:r w:rsidRPr="00BA312F">
              <w:rPr>
                <w:rFonts w:ascii="Times New Roman" w:eastAsia="Times New Roman" w:hAnsi="Times New Roman" w:cs="Times New Roman"/>
              </w:rPr>
              <w:t xml:space="preserve"> validated.</w:t>
            </w:r>
          </w:p>
        </w:tc>
      </w:tr>
      <w:tr w:rsidR="00BA312F" w:rsidRPr="00BA312F" w14:paraId="5CCCD147" w14:textId="77777777" w:rsidTr="00BA312F">
        <w:trPr>
          <w:tblCellSpacing w:w="15" w:type="dxa"/>
        </w:trPr>
        <w:tc>
          <w:tcPr>
            <w:tcW w:w="0" w:type="auto"/>
            <w:vAlign w:val="center"/>
            <w:hideMark/>
          </w:tcPr>
          <w:p w14:paraId="70DF5D2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Three-Way Reconciliation (FAH only)</w:t>
            </w:r>
          </w:p>
        </w:tc>
        <w:tc>
          <w:tcPr>
            <w:tcW w:w="0" w:type="auto"/>
            <w:vAlign w:val="center"/>
            <w:hideMark/>
          </w:tcPr>
          <w:p w14:paraId="44067F88"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Partial</w:t>
            </w:r>
          </w:p>
        </w:tc>
        <w:tc>
          <w:tcPr>
            <w:tcW w:w="0" w:type="auto"/>
            <w:vAlign w:val="center"/>
            <w:hideMark/>
          </w:tcPr>
          <w:p w14:paraId="48576BB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Performed manually for FAH reports under STD009.</w:t>
            </w:r>
          </w:p>
        </w:tc>
      </w:tr>
      <w:tr w:rsidR="00BA312F" w:rsidRPr="00BA312F" w14:paraId="752D848F" w14:textId="77777777" w:rsidTr="00BA312F">
        <w:trPr>
          <w:tblCellSpacing w:w="15" w:type="dxa"/>
        </w:trPr>
        <w:tc>
          <w:tcPr>
            <w:tcW w:w="0" w:type="auto"/>
            <w:vAlign w:val="center"/>
            <w:hideMark/>
          </w:tcPr>
          <w:p w14:paraId="388583A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Silver Layer (</w:t>
            </w:r>
            <w:proofErr w:type="spellStart"/>
            <w:r w:rsidRPr="00BA312F">
              <w:rPr>
                <w:rFonts w:ascii="Times New Roman" w:eastAsia="Times New Roman" w:hAnsi="Times New Roman" w:cs="Times New Roman"/>
                <w:b/>
                <w:bCs/>
              </w:rPr>
              <w:t>PolicyCenter</w:t>
            </w:r>
            <w:proofErr w:type="spellEnd"/>
            <w:r w:rsidRPr="00BA312F">
              <w:rPr>
                <w:rFonts w:ascii="Times New Roman" w:eastAsia="Times New Roman" w:hAnsi="Times New Roman" w:cs="Times New Roman"/>
                <w:b/>
                <w:bCs/>
              </w:rPr>
              <w:t>)</w:t>
            </w:r>
          </w:p>
        </w:tc>
        <w:tc>
          <w:tcPr>
            <w:tcW w:w="0" w:type="auto"/>
            <w:vAlign w:val="center"/>
            <w:hideMark/>
          </w:tcPr>
          <w:p w14:paraId="7518AF53"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Partial</w:t>
            </w:r>
          </w:p>
        </w:tc>
        <w:tc>
          <w:tcPr>
            <w:tcW w:w="0" w:type="auto"/>
            <w:vAlign w:val="center"/>
            <w:hideMark/>
          </w:tcPr>
          <w:p w14:paraId="4F0B078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Scripts deployed; execution failures under analysis.</w:t>
            </w:r>
          </w:p>
        </w:tc>
      </w:tr>
      <w:tr w:rsidR="00BA312F" w:rsidRPr="00BA312F" w14:paraId="3D6E1208" w14:textId="77777777" w:rsidTr="00BA312F">
        <w:trPr>
          <w:tblCellSpacing w:w="15" w:type="dxa"/>
        </w:trPr>
        <w:tc>
          <w:tcPr>
            <w:tcW w:w="0" w:type="auto"/>
            <w:vAlign w:val="center"/>
            <w:hideMark/>
          </w:tcPr>
          <w:p w14:paraId="6E43681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Silver Layer (Billing &amp; Claims)</w:t>
            </w:r>
          </w:p>
        </w:tc>
        <w:tc>
          <w:tcPr>
            <w:tcW w:w="0" w:type="auto"/>
            <w:vAlign w:val="center"/>
            <w:hideMark/>
          </w:tcPr>
          <w:p w14:paraId="2AFC59C6"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Skipped</w:t>
            </w:r>
          </w:p>
        </w:tc>
        <w:tc>
          <w:tcPr>
            <w:tcW w:w="0" w:type="auto"/>
            <w:vAlign w:val="center"/>
            <w:hideMark/>
          </w:tcPr>
          <w:p w14:paraId="2E0CD5A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Out of scope due to source sync dependency issues.</w:t>
            </w:r>
          </w:p>
        </w:tc>
      </w:tr>
      <w:tr w:rsidR="00BA312F" w:rsidRPr="00BA312F" w14:paraId="6BA763D1" w14:textId="77777777" w:rsidTr="00BA312F">
        <w:trPr>
          <w:tblCellSpacing w:w="15" w:type="dxa"/>
        </w:trPr>
        <w:tc>
          <w:tcPr>
            <w:tcW w:w="0" w:type="auto"/>
            <w:vAlign w:val="center"/>
            <w:hideMark/>
          </w:tcPr>
          <w:p w14:paraId="42B6A1F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Outbound Feed Checks</w:t>
            </w:r>
          </w:p>
        </w:tc>
        <w:tc>
          <w:tcPr>
            <w:tcW w:w="0" w:type="auto"/>
            <w:vAlign w:val="center"/>
            <w:hideMark/>
          </w:tcPr>
          <w:p w14:paraId="73711BA8"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Completed</w:t>
            </w:r>
          </w:p>
        </w:tc>
        <w:tc>
          <w:tcPr>
            <w:tcW w:w="0" w:type="auto"/>
            <w:vAlign w:val="center"/>
            <w:hideMark/>
          </w:tcPr>
          <w:p w14:paraId="553EF77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Verified whether file generation occurred at expected output location.</w:t>
            </w:r>
          </w:p>
        </w:tc>
      </w:tr>
    </w:tbl>
    <w:p w14:paraId="0FAD4ADB" w14:textId="77777777" w:rsidR="00BA312F" w:rsidRPr="00BA312F" w:rsidRDefault="001339C7" w:rsidP="00BA312F">
      <w:pPr>
        <w:rPr>
          <w:rFonts w:ascii="Times New Roman" w:eastAsia="Times New Roman" w:hAnsi="Times New Roman" w:cs="Times New Roman"/>
        </w:rPr>
      </w:pPr>
      <w:r>
        <w:rPr>
          <w:noProof/>
        </w:rPr>
      </w:r>
      <w:r>
        <w:pict w14:anchorId="19A9683A">
          <v:rect id="Horizontal Line 1" o:spid="_x0000_s102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" filled="f">
            <o:lock v:ext="edit" rotation="t" aspectratio="t" verticies="t" text="t" shapetype="t"/>
            <w10:anchorlock/>
          </v:rect>
        </w:pict>
      </w:r>
    </w:p>
    <w:p w14:paraId="061D65D7"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6. Out-of-Scope Items</w:t>
      </w:r>
    </w:p>
    <w:p w14:paraId="30D89803"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The following items were explicitly excluded from this release's testing scope, either due to dependency limitations, business decisions, or timing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6266"/>
      </w:tblGrid>
      <w:tr w:rsidR="00BA312F" w:rsidRPr="00BA312F" w14:paraId="465C9625" w14:textId="77777777" w:rsidTr="00BA312F">
        <w:trPr>
          <w:tblHeader/>
          <w:tblCellSpacing w:w="15" w:type="dxa"/>
        </w:trPr>
        <w:tc>
          <w:tcPr>
            <w:tcW w:w="0" w:type="auto"/>
            <w:vAlign w:val="center"/>
            <w:hideMark/>
          </w:tcPr>
          <w:p w14:paraId="004C79B2"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Out-of-Scope Area</w:t>
            </w:r>
          </w:p>
        </w:tc>
        <w:tc>
          <w:tcPr>
            <w:tcW w:w="0" w:type="auto"/>
            <w:vAlign w:val="center"/>
            <w:hideMark/>
          </w:tcPr>
          <w:p w14:paraId="10E54389"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Reason/Notes</w:t>
            </w:r>
          </w:p>
        </w:tc>
      </w:tr>
      <w:tr w:rsidR="00BA312F" w:rsidRPr="00BA312F" w14:paraId="4AE921E0" w14:textId="77777777" w:rsidTr="00BA312F">
        <w:trPr>
          <w:tblCellSpacing w:w="15" w:type="dxa"/>
        </w:trPr>
        <w:tc>
          <w:tcPr>
            <w:tcW w:w="0" w:type="auto"/>
            <w:vAlign w:val="center"/>
            <w:hideMark/>
          </w:tcPr>
          <w:p w14:paraId="68F8D43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CDA (S3 File-Based) Ingestion</w:t>
            </w:r>
          </w:p>
        </w:tc>
        <w:tc>
          <w:tcPr>
            <w:tcW w:w="0" w:type="auto"/>
            <w:vAlign w:val="center"/>
            <w:hideMark/>
          </w:tcPr>
          <w:p w14:paraId="2CF194E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Not delivered in this phase; planned for future validation.</w:t>
            </w:r>
          </w:p>
        </w:tc>
      </w:tr>
      <w:tr w:rsidR="00BA312F" w:rsidRPr="00BA312F" w14:paraId="2CE35BA9" w14:textId="77777777" w:rsidTr="00BA312F">
        <w:trPr>
          <w:tblCellSpacing w:w="15" w:type="dxa"/>
        </w:trPr>
        <w:tc>
          <w:tcPr>
            <w:tcW w:w="0" w:type="auto"/>
            <w:vAlign w:val="center"/>
            <w:hideMark/>
          </w:tcPr>
          <w:p w14:paraId="6CC579A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Full Silver &amp; Gold Layer Validation</w:t>
            </w:r>
          </w:p>
        </w:tc>
        <w:tc>
          <w:tcPr>
            <w:tcW w:w="0" w:type="auto"/>
            <w:vAlign w:val="center"/>
            <w:hideMark/>
          </w:tcPr>
          <w:p w14:paraId="6ED9998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Only </w:t>
            </w:r>
            <w:proofErr w:type="spellStart"/>
            <w:r w:rsidRPr="00BA312F">
              <w:rPr>
                <w:rFonts w:ascii="Times New Roman" w:eastAsia="Times New Roman" w:hAnsi="Times New Roman" w:cs="Times New Roman"/>
              </w:rPr>
              <w:t>PolicyCenter</w:t>
            </w:r>
            <w:proofErr w:type="spellEnd"/>
            <w:r w:rsidRPr="00BA312F">
              <w:rPr>
                <w:rFonts w:ascii="Times New Roman" w:eastAsia="Times New Roman" w:hAnsi="Times New Roman" w:cs="Times New Roman"/>
              </w:rPr>
              <w:t xml:space="preserve"> Silver was attempted; other domains postponed.</w:t>
            </w:r>
          </w:p>
        </w:tc>
      </w:tr>
      <w:tr w:rsidR="00BA312F" w:rsidRPr="00BA312F" w14:paraId="2BAD7338" w14:textId="77777777" w:rsidTr="00BA312F">
        <w:trPr>
          <w:tblCellSpacing w:w="15" w:type="dxa"/>
        </w:trPr>
        <w:tc>
          <w:tcPr>
            <w:tcW w:w="0" w:type="auto"/>
            <w:vAlign w:val="center"/>
            <w:hideMark/>
          </w:tcPr>
          <w:p w14:paraId="29401BD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Business Logic Validation (All Layers)</w:t>
            </w:r>
          </w:p>
        </w:tc>
        <w:tc>
          <w:tcPr>
            <w:tcW w:w="0" w:type="auto"/>
            <w:vAlign w:val="center"/>
            <w:hideMark/>
          </w:tcPr>
          <w:p w14:paraId="1B79D35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Technical migration validation only; no business rule testing included.</w:t>
            </w:r>
          </w:p>
        </w:tc>
      </w:tr>
      <w:tr w:rsidR="00BA312F" w:rsidRPr="00BA312F" w14:paraId="3A46E0F8" w14:textId="77777777" w:rsidTr="00BA312F">
        <w:trPr>
          <w:tblCellSpacing w:w="15" w:type="dxa"/>
        </w:trPr>
        <w:tc>
          <w:tcPr>
            <w:tcW w:w="0" w:type="auto"/>
            <w:vAlign w:val="center"/>
            <w:hideMark/>
          </w:tcPr>
          <w:p w14:paraId="3829F12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Reference Data Change Verification</w:t>
            </w:r>
          </w:p>
        </w:tc>
        <w:tc>
          <w:tcPr>
            <w:tcW w:w="0" w:type="auto"/>
            <w:vAlign w:val="center"/>
            <w:hideMark/>
          </w:tcPr>
          <w:p w14:paraId="3C16304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No dynamic reference data transformation tested.</w:t>
            </w:r>
          </w:p>
        </w:tc>
      </w:tr>
      <w:tr w:rsidR="00BA312F" w:rsidRPr="00BA312F" w14:paraId="2A5B7D80" w14:textId="77777777" w:rsidTr="00BA312F">
        <w:trPr>
          <w:tblCellSpacing w:w="15" w:type="dxa"/>
        </w:trPr>
        <w:tc>
          <w:tcPr>
            <w:tcW w:w="0" w:type="auto"/>
            <w:vAlign w:val="center"/>
            <w:hideMark/>
          </w:tcPr>
          <w:p w14:paraId="4C31676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Historical Load Checks</w:t>
            </w:r>
          </w:p>
        </w:tc>
        <w:tc>
          <w:tcPr>
            <w:tcW w:w="0" w:type="auto"/>
            <w:vAlign w:val="center"/>
            <w:hideMark/>
          </w:tcPr>
          <w:p w14:paraId="1E57D38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Only delta (1-day) data loads tested; backfilled/historical data not in scope.</w:t>
            </w:r>
          </w:p>
        </w:tc>
      </w:tr>
      <w:tr w:rsidR="00BA312F" w:rsidRPr="00BA312F" w14:paraId="4A4B02F6" w14:textId="77777777" w:rsidTr="00BA312F">
        <w:trPr>
          <w:tblCellSpacing w:w="15" w:type="dxa"/>
        </w:trPr>
        <w:tc>
          <w:tcPr>
            <w:tcW w:w="0" w:type="auto"/>
            <w:vAlign w:val="center"/>
            <w:hideMark/>
          </w:tcPr>
          <w:p w14:paraId="12EA509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lastRenderedPageBreak/>
              <w:t>Cost or Resource Optimization Comparisons</w:t>
            </w:r>
          </w:p>
        </w:tc>
        <w:tc>
          <w:tcPr>
            <w:tcW w:w="0" w:type="auto"/>
            <w:vAlign w:val="center"/>
            <w:hideMark/>
          </w:tcPr>
          <w:p w14:paraId="4222C0C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Not covered in automation; requires financial access &amp; infra metrics.</w:t>
            </w:r>
          </w:p>
        </w:tc>
      </w:tr>
      <w:tr w:rsidR="00BA312F" w:rsidRPr="00BA312F" w14:paraId="15349070" w14:textId="77777777" w:rsidTr="00BA312F">
        <w:trPr>
          <w:tblCellSpacing w:w="15" w:type="dxa"/>
        </w:trPr>
        <w:tc>
          <w:tcPr>
            <w:tcW w:w="0" w:type="auto"/>
            <w:vAlign w:val="center"/>
            <w:hideMark/>
          </w:tcPr>
          <w:p w14:paraId="3ABD81B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b/>
                <w:bCs/>
              </w:rPr>
              <w:t>Unknown Production Defects</w:t>
            </w:r>
          </w:p>
        </w:tc>
        <w:tc>
          <w:tcPr>
            <w:tcW w:w="0" w:type="auto"/>
            <w:vAlign w:val="center"/>
            <w:hideMark/>
          </w:tcPr>
          <w:p w14:paraId="1325337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Any latent issues yet to be discovered in the production environment are outside test control. Monitoring post-go-live is required.</w:t>
            </w:r>
          </w:p>
        </w:tc>
      </w:tr>
    </w:tbl>
    <w:p w14:paraId="1C95C63F" w14:textId="77777777" w:rsidR="00BA312F" w:rsidRPr="00BA312F" w:rsidRDefault="00BA312F" w:rsidP="00BA312F">
      <w:pPr>
        <w:spacing w:beforeAutospacing="1" w:afterAutospacing="1"/>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Note</w:t>
      </w:r>
      <w:r w:rsidRPr="00BA312F">
        <w:rPr>
          <w:rFonts w:ascii="Times New Roman" w:eastAsia="Times New Roman" w:hAnsi="Times New Roman" w:cs="Times New Roman"/>
        </w:rPr>
        <w:t xml:space="preserve">: Known limitations in the test environment infrastructure (e.g., memory bottlenecks, restricted test data range) may result in unidentified </w:t>
      </w:r>
      <w:proofErr w:type="spellStart"/>
      <w:r w:rsidRPr="00BA312F">
        <w:rPr>
          <w:rFonts w:ascii="Times New Roman" w:eastAsia="Times New Roman" w:hAnsi="Times New Roman" w:cs="Times New Roman"/>
        </w:rPr>
        <w:t>behaviors</w:t>
      </w:r>
      <w:proofErr w:type="spellEnd"/>
      <w:r w:rsidRPr="00BA312F">
        <w:rPr>
          <w:rFonts w:ascii="Times New Roman" w:eastAsia="Times New Roman" w:hAnsi="Times New Roman" w:cs="Times New Roman"/>
        </w:rPr>
        <w:t xml:space="preserve"> in production. These are to be monitored as part of BAU support post-release.</w:t>
      </w:r>
    </w:p>
    <w:p w14:paraId="38E32326"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7FC1D27A">
          <v:rect id="_x0000_i1065" alt="" style="width:451pt;height:.05pt;mso-width-percent:0;mso-height-percent:0;mso-width-percent:0;mso-height-percent:0" o:hralign="center" o:hrstd="t" o:hr="t" fillcolor="#a0a0a0" stroked="f"/>
        </w:pict>
      </w:r>
    </w:p>
    <w:p w14:paraId="7CC82E7C"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Let me know if you'd like to move on to </w:t>
      </w:r>
      <w:r w:rsidRPr="00BA312F">
        <w:rPr>
          <w:rFonts w:ascii="Times New Roman" w:eastAsia="Times New Roman" w:hAnsi="Times New Roman" w:cs="Times New Roman"/>
          <w:b/>
          <w:bCs/>
        </w:rPr>
        <w:t>Defect Metrics</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Risks &amp; Mitigation</w:t>
      </w:r>
      <w:r w:rsidRPr="00BA312F">
        <w:rPr>
          <w:rFonts w:ascii="Times New Roman" w:eastAsia="Times New Roman" w:hAnsi="Times New Roman" w:cs="Times New Roman"/>
        </w:rPr>
        <w:t xml:space="preserve">, or the </w:t>
      </w:r>
      <w:r w:rsidRPr="00BA312F">
        <w:rPr>
          <w:rFonts w:ascii="Times New Roman" w:eastAsia="Times New Roman" w:hAnsi="Times New Roman" w:cs="Times New Roman"/>
          <w:b/>
          <w:bCs/>
        </w:rPr>
        <w:t>Release Recommendation</w:t>
      </w:r>
      <w:r w:rsidRPr="00BA312F">
        <w:rPr>
          <w:rFonts w:ascii="Times New Roman" w:eastAsia="Times New Roman" w:hAnsi="Times New Roman" w:cs="Times New Roman"/>
        </w:rPr>
        <w:t xml:space="preserve"> section.</w:t>
      </w:r>
    </w:p>
    <w:p w14:paraId="26AC4867" w14:textId="77777777" w:rsidR="00BA312F" w:rsidRPr="00BA312F" w:rsidRDefault="00BA312F" w:rsidP="00BA312F">
      <w:pPr>
        <w:spacing w:before="100" w:beforeAutospacing="1" w:after="100" w:afterAutospacing="1"/>
        <w:outlineLvl w:val="4"/>
        <w:rPr>
          <w:rFonts w:ascii="Times New Roman" w:eastAsia="Times New Roman" w:hAnsi="Times New Roman" w:cs="Times New Roman"/>
          <w:b/>
          <w:bCs/>
          <w:sz w:val="20"/>
          <w:szCs w:val="20"/>
        </w:rPr>
      </w:pPr>
      <w:r w:rsidRPr="00BA312F">
        <w:rPr>
          <w:rFonts w:ascii="Times New Roman" w:eastAsia="Times New Roman" w:hAnsi="Times New Roman" w:cs="Times New Roman"/>
          <w:b/>
          <w:bCs/>
          <w:sz w:val="20"/>
          <w:szCs w:val="20"/>
        </w:rPr>
        <w:t>You said:</w:t>
      </w:r>
    </w:p>
    <w:p w14:paraId="3A626CE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all the risks and risk approval </w:t>
      </w:r>
      <w:proofErr w:type="spellStart"/>
      <w:proofErr w:type="gramStart"/>
      <w:r w:rsidRPr="00BA312F">
        <w:rPr>
          <w:rFonts w:ascii="Times New Roman" w:eastAsia="Times New Roman" w:hAnsi="Times New Roman" w:cs="Times New Roman"/>
        </w:rPr>
        <w:t>recived</w:t>
      </w:r>
      <w:proofErr w:type="spellEnd"/>
      <w:r w:rsidRPr="00BA312F">
        <w:rPr>
          <w:rFonts w:ascii="Times New Roman" w:eastAsia="Times New Roman" w:hAnsi="Times New Roman" w:cs="Times New Roman"/>
        </w:rPr>
        <w:t xml:space="preserve"> ,</w:t>
      </w:r>
      <w:proofErr w:type="gramEnd"/>
      <w:r w:rsidRPr="00BA312F">
        <w:rPr>
          <w:rFonts w:ascii="Times New Roman" w:eastAsia="Times New Roman" w:hAnsi="Times New Roman" w:cs="Times New Roman"/>
        </w:rPr>
        <w:t xml:space="preserve"> risk approval required </w:t>
      </w:r>
    </w:p>
    <w:p w14:paraId="6CF90A26" w14:textId="77777777" w:rsidR="00BA312F" w:rsidRPr="00BA312F" w:rsidRDefault="00BA312F" w:rsidP="00BA312F">
      <w:pPr>
        <w:spacing w:before="100" w:beforeAutospacing="1" w:after="100" w:afterAutospacing="1"/>
        <w:outlineLvl w:val="5"/>
        <w:rPr>
          <w:rFonts w:ascii="Times New Roman" w:eastAsia="Times New Roman" w:hAnsi="Times New Roman" w:cs="Times New Roman"/>
          <w:b/>
          <w:bCs/>
          <w:sz w:val="15"/>
          <w:szCs w:val="15"/>
        </w:rPr>
      </w:pPr>
      <w:proofErr w:type="spellStart"/>
      <w:r w:rsidRPr="00BA312F">
        <w:rPr>
          <w:rFonts w:ascii="Times New Roman" w:eastAsia="Times New Roman" w:hAnsi="Times New Roman" w:cs="Times New Roman"/>
          <w:b/>
          <w:bCs/>
          <w:sz w:val="15"/>
          <w:szCs w:val="15"/>
        </w:rPr>
        <w:t>ChatGPT</w:t>
      </w:r>
      <w:proofErr w:type="spellEnd"/>
      <w:r w:rsidRPr="00BA312F">
        <w:rPr>
          <w:rFonts w:ascii="Times New Roman" w:eastAsia="Times New Roman" w:hAnsi="Times New Roman" w:cs="Times New Roman"/>
          <w:b/>
          <w:bCs/>
          <w:sz w:val="15"/>
          <w:szCs w:val="15"/>
        </w:rPr>
        <w:t xml:space="preserve"> said:</w:t>
      </w:r>
    </w:p>
    <w:p w14:paraId="2907360A"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Here's an updated section for your </w:t>
      </w:r>
      <w:r w:rsidRPr="00BA312F">
        <w:rPr>
          <w:rFonts w:ascii="Times New Roman" w:eastAsia="Times New Roman" w:hAnsi="Times New Roman" w:cs="Times New Roman"/>
          <w:b/>
          <w:bCs/>
        </w:rPr>
        <w:t>Test Summary Report</w:t>
      </w:r>
      <w:r w:rsidRPr="00BA312F">
        <w:rPr>
          <w:rFonts w:ascii="Times New Roman" w:eastAsia="Times New Roman" w:hAnsi="Times New Roman" w:cs="Times New Roman"/>
        </w:rPr>
        <w:t xml:space="preserve"> on </w:t>
      </w:r>
      <w:r w:rsidRPr="00BA312F">
        <w:rPr>
          <w:rFonts w:ascii="Times New Roman" w:eastAsia="Times New Roman" w:hAnsi="Times New Roman" w:cs="Times New Roman"/>
          <w:b/>
          <w:bCs/>
        </w:rPr>
        <w:t>Risks, Risk Acceptance, and Approvals</w:t>
      </w:r>
      <w:r w:rsidRPr="00BA312F">
        <w:rPr>
          <w:rFonts w:ascii="Times New Roman" w:eastAsia="Times New Roman" w:hAnsi="Times New Roman" w:cs="Times New Roman"/>
        </w:rPr>
        <w:t xml:space="preserve"> — tailored for the </w:t>
      </w:r>
      <w:r w:rsidRPr="00BA312F">
        <w:rPr>
          <w:rFonts w:ascii="Times New Roman" w:eastAsia="Times New Roman" w:hAnsi="Times New Roman" w:cs="Times New Roman"/>
          <w:b/>
          <w:bCs/>
        </w:rPr>
        <w:t>Guidewire Phase 1 – Read Replica Release</w:t>
      </w:r>
      <w:r w:rsidRPr="00BA312F">
        <w:rPr>
          <w:rFonts w:ascii="Times New Roman" w:eastAsia="Times New Roman" w:hAnsi="Times New Roman" w:cs="Times New Roman"/>
        </w:rPr>
        <w:t>, incorporating which risks were already approved and which still require formal approval:</w:t>
      </w:r>
    </w:p>
    <w:p w14:paraId="14B0D635"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49B48C3A">
          <v:rect id="_x0000_i1064" alt="" style="width:451pt;height:.05pt;mso-width-percent:0;mso-height-percent:0;mso-width-percent:0;mso-height-percent:0" o:hralign="center" o:hrstd="t" o:hr="t" fillcolor="#a0a0a0" stroked="f"/>
        </w:pict>
      </w:r>
    </w:p>
    <w:p w14:paraId="5F16680C"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7. Risks, Acceptance, and Approvals</w:t>
      </w:r>
    </w:p>
    <w:p w14:paraId="79A2886C"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The following table lists all key risks identified during this test cycle, their status, and the approval position from stakeholders or areas pending formal acceptance: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99"/>
        <w:gridCol w:w="1373"/>
        <w:gridCol w:w="1319"/>
        <w:gridCol w:w="2649"/>
      </w:tblGrid>
      <w:tr w:rsidR="00BA312F" w:rsidRPr="00BA312F" w14:paraId="3463417E" w14:textId="77777777" w:rsidTr="00BA312F">
        <w:trPr>
          <w:tblHeader/>
          <w:tblCellSpacing w:w="15" w:type="dxa"/>
        </w:trPr>
        <w:tc>
          <w:tcPr>
            <w:tcW w:w="0" w:type="auto"/>
            <w:vAlign w:val="center"/>
            <w:hideMark/>
          </w:tcPr>
          <w:p w14:paraId="6B587EEF"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ID</w:t>
            </w:r>
          </w:p>
        </w:tc>
        <w:tc>
          <w:tcPr>
            <w:tcW w:w="0" w:type="auto"/>
            <w:vAlign w:val="center"/>
            <w:hideMark/>
          </w:tcPr>
          <w:p w14:paraId="3D0A7FA6"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Description</w:t>
            </w:r>
          </w:p>
        </w:tc>
        <w:tc>
          <w:tcPr>
            <w:tcW w:w="0" w:type="auto"/>
            <w:vAlign w:val="center"/>
            <w:hideMark/>
          </w:tcPr>
          <w:p w14:paraId="56CFE1A3"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Status</w:t>
            </w:r>
          </w:p>
        </w:tc>
        <w:tc>
          <w:tcPr>
            <w:tcW w:w="0" w:type="auto"/>
            <w:vAlign w:val="center"/>
            <w:hideMark/>
          </w:tcPr>
          <w:p w14:paraId="00101E5C"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Approval Status</w:t>
            </w:r>
          </w:p>
        </w:tc>
        <w:tc>
          <w:tcPr>
            <w:tcW w:w="0" w:type="auto"/>
            <w:vAlign w:val="center"/>
            <w:hideMark/>
          </w:tcPr>
          <w:p w14:paraId="0569515E"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Remarks</w:t>
            </w:r>
          </w:p>
        </w:tc>
      </w:tr>
      <w:tr w:rsidR="00BA312F" w:rsidRPr="00BA312F" w14:paraId="06EB2021" w14:textId="77777777" w:rsidTr="00BA312F">
        <w:trPr>
          <w:tblCellSpacing w:w="15" w:type="dxa"/>
        </w:trPr>
        <w:tc>
          <w:tcPr>
            <w:tcW w:w="0" w:type="auto"/>
            <w:vAlign w:val="center"/>
            <w:hideMark/>
          </w:tcPr>
          <w:p w14:paraId="5ED444B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RISK-001</w:t>
            </w:r>
          </w:p>
        </w:tc>
        <w:tc>
          <w:tcPr>
            <w:tcW w:w="0" w:type="auto"/>
            <w:vAlign w:val="center"/>
            <w:hideMark/>
          </w:tcPr>
          <w:p w14:paraId="105C6B0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Schema drift detection not actively triggering in test environment</w:t>
            </w:r>
          </w:p>
        </w:tc>
        <w:tc>
          <w:tcPr>
            <w:tcW w:w="0" w:type="auto"/>
            <w:vAlign w:val="center"/>
            <w:hideMark/>
          </w:tcPr>
          <w:p w14:paraId="4483E4B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12EAC250"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532D2B8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Monitoring expected in production; handled via post-release BAU process.</w:t>
            </w:r>
          </w:p>
        </w:tc>
      </w:tr>
      <w:tr w:rsidR="00BA312F" w:rsidRPr="00BA312F" w14:paraId="4B9108BA" w14:textId="77777777" w:rsidTr="00BA312F">
        <w:trPr>
          <w:tblCellSpacing w:w="15" w:type="dxa"/>
        </w:trPr>
        <w:tc>
          <w:tcPr>
            <w:tcW w:w="0" w:type="auto"/>
            <w:vAlign w:val="center"/>
            <w:hideMark/>
          </w:tcPr>
          <w:p w14:paraId="053C35C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RISK-002</w:t>
            </w:r>
          </w:p>
        </w:tc>
        <w:tc>
          <w:tcPr>
            <w:tcW w:w="0" w:type="auto"/>
            <w:vAlign w:val="center"/>
            <w:hideMark/>
          </w:tcPr>
          <w:p w14:paraId="71E8F2E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52 out of 692 tables had no data available for validation</w:t>
            </w:r>
          </w:p>
        </w:tc>
        <w:tc>
          <w:tcPr>
            <w:tcW w:w="0" w:type="auto"/>
            <w:vAlign w:val="center"/>
            <w:hideMark/>
          </w:tcPr>
          <w:p w14:paraId="10BC7F2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2A67148C"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4F8C11B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Tables assumed to represent edge-case scenarios not triggered in test data.</w:t>
            </w:r>
          </w:p>
        </w:tc>
      </w:tr>
      <w:tr w:rsidR="00BA312F" w:rsidRPr="00BA312F" w14:paraId="5BDB9F3D" w14:textId="77777777" w:rsidTr="00BA312F">
        <w:trPr>
          <w:tblCellSpacing w:w="15" w:type="dxa"/>
        </w:trPr>
        <w:tc>
          <w:tcPr>
            <w:tcW w:w="0" w:type="auto"/>
            <w:vAlign w:val="center"/>
            <w:hideMark/>
          </w:tcPr>
          <w:p w14:paraId="1608A09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RISK-003</w:t>
            </w:r>
          </w:p>
        </w:tc>
        <w:tc>
          <w:tcPr>
            <w:tcW w:w="0" w:type="auto"/>
            <w:vAlign w:val="center"/>
            <w:hideMark/>
          </w:tcPr>
          <w:p w14:paraId="64056C3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SPV downstream dependency on schema changes</w:t>
            </w:r>
          </w:p>
        </w:tc>
        <w:tc>
          <w:tcPr>
            <w:tcW w:w="0" w:type="auto"/>
            <w:vAlign w:val="center"/>
            <w:hideMark/>
          </w:tcPr>
          <w:p w14:paraId="3F16408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53B5F86B"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0708135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Marketing team aligned to pause SPV pipeline post go-live for 4-day window.</w:t>
            </w:r>
          </w:p>
        </w:tc>
      </w:tr>
      <w:tr w:rsidR="00BA312F" w:rsidRPr="00BA312F" w14:paraId="5C1B2409" w14:textId="77777777" w:rsidTr="00BA312F">
        <w:trPr>
          <w:tblCellSpacing w:w="15" w:type="dxa"/>
        </w:trPr>
        <w:tc>
          <w:tcPr>
            <w:tcW w:w="0" w:type="auto"/>
            <w:vAlign w:val="center"/>
            <w:hideMark/>
          </w:tcPr>
          <w:p w14:paraId="1378D9C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lastRenderedPageBreak/>
              <w:t>RISK-004</w:t>
            </w:r>
          </w:p>
        </w:tc>
        <w:tc>
          <w:tcPr>
            <w:tcW w:w="0" w:type="auto"/>
            <w:vAlign w:val="center"/>
            <w:hideMark/>
          </w:tcPr>
          <w:p w14:paraId="1E4863D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Orchestration failures in test environment (resource limitations)</w:t>
            </w:r>
          </w:p>
        </w:tc>
        <w:tc>
          <w:tcPr>
            <w:tcW w:w="0" w:type="auto"/>
            <w:vAlign w:val="center"/>
            <w:hideMark/>
          </w:tcPr>
          <w:p w14:paraId="5A2BFFA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64FCB3B7"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4D8756D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Not expected to occur in production; test environment limitations noted.</w:t>
            </w:r>
          </w:p>
        </w:tc>
      </w:tr>
      <w:tr w:rsidR="00BA312F" w:rsidRPr="00BA312F" w14:paraId="7EAC9C5D" w14:textId="77777777" w:rsidTr="00BA312F">
        <w:trPr>
          <w:tblCellSpacing w:w="15" w:type="dxa"/>
        </w:trPr>
        <w:tc>
          <w:tcPr>
            <w:tcW w:w="0" w:type="auto"/>
            <w:vAlign w:val="center"/>
            <w:hideMark/>
          </w:tcPr>
          <w:p w14:paraId="1842546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RISK-005</w:t>
            </w:r>
          </w:p>
        </w:tc>
        <w:tc>
          <w:tcPr>
            <w:tcW w:w="0" w:type="auto"/>
            <w:vAlign w:val="center"/>
            <w:hideMark/>
          </w:tcPr>
          <w:p w14:paraId="43AB97F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Silver layer execution failures for </w:t>
            </w:r>
            <w:proofErr w:type="spellStart"/>
            <w:r w:rsidRPr="00BA312F">
              <w:rPr>
                <w:rFonts w:ascii="Times New Roman" w:eastAsia="Times New Roman" w:hAnsi="Times New Roman" w:cs="Times New Roman"/>
              </w:rPr>
              <w:t>PolicyCenter</w:t>
            </w:r>
            <w:proofErr w:type="spellEnd"/>
            <w:r w:rsidRPr="00BA312F">
              <w:rPr>
                <w:rFonts w:ascii="Times New Roman" w:eastAsia="Times New Roman" w:hAnsi="Times New Roman" w:cs="Times New Roman"/>
              </w:rPr>
              <w:t xml:space="preserve"> under investigation</w:t>
            </w:r>
          </w:p>
        </w:tc>
        <w:tc>
          <w:tcPr>
            <w:tcW w:w="0" w:type="auto"/>
            <w:vAlign w:val="center"/>
            <w:hideMark/>
          </w:tcPr>
          <w:p w14:paraId="28F1448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Monitored</w:t>
            </w:r>
          </w:p>
        </w:tc>
        <w:tc>
          <w:tcPr>
            <w:tcW w:w="0" w:type="auto"/>
            <w:vAlign w:val="center"/>
            <w:hideMark/>
          </w:tcPr>
          <w:p w14:paraId="4ADDF309"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3FC188D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Partial validation done; automation setup present, results still under triage.</w:t>
            </w:r>
          </w:p>
        </w:tc>
      </w:tr>
      <w:tr w:rsidR="00BA312F" w:rsidRPr="00BA312F" w14:paraId="23CF964B" w14:textId="77777777" w:rsidTr="00BA312F">
        <w:trPr>
          <w:tblCellSpacing w:w="15" w:type="dxa"/>
        </w:trPr>
        <w:tc>
          <w:tcPr>
            <w:tcW w:w="0" w:type="auto"/>
            <w:vAlign w:val="center"/>
            <w:hideMark/>
          </w:tcPr>
          <w:p w14:paraId="3EF7955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RISK-006</w:t>
            </w:r>
          </w:p>
        </w:tc>
        <w:tc>
          <w:tcPr>
            <w:tcW w:w="0" w:type="auto"/>
            <w:vAlign w:val="center"/>
            <w:hideMark/>
          </w:tcPr>
          <w:p w14:paraId="3B28363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Silver layer for </w:t>
            </w:r>
            <w:proofErr w:type="spellStart"/>
            <w:r w:rsidRPr="00BA312F">
              <w:rPr>
                <w:rFonts w:ascii="Times New Roman" w:eastAsia="Times New Roman" w:hAnsi="Times New Roman" w:cs="Times New Roman"/>
              </w:rPr>
              <w:t>BillingCenter</w:t>
            </w:r>
            <w:proofErr w:type="spellEnd"/>
            <w:r w:rsidRPr="00BA312F">
              <w:rPr>
                <w:rFonts w:ascii="Times New Roman" w:eastAsia="Times New Roman" w:hAnsi="Times New Roman" w:cs="Times New Roman"/>
              </w:rPr>
              <w:t xml:space="preserve"> and </w:t>
            </w:r>
            <w:proofErr w:type="spellStart"/>
            <w:r w:rsidRPr="00BA312F">
              <w:rPr>
                <w:rFonts w:ascii="Times New Roman" w:eastAsia="Times New Roman" w:hAnsi="Times New Roman" w:cs="Times New Roman"/>
              </w:rPr>
              <w:t>ClaimCenter</w:t>
            </w:r>
            <w:proofErr w:type="spellEnd"/>
            <w:r w:rsidRPr="00BA312F">
              <w:rPr>
                <w:rFonts w:ascii="Times New Roman" w:eastAsia="Times New Roman" w:hAnsi="Times New Roman" w:cs="Times New Roman"/>
              </w:rPr>
              <w:t xml:space="preserve"> removed from scope due to dependency</w:t>
            </w:r>
          </w:p>
        </w:tc>
        <w:tc>
          <w:tcPr>
            <w:tcW w:w="0" w:type="auto"/>
            <w:vAlign w:val="center"/>
            <w:hideMark/>
          </w:tcPr>
          <w:p w14:paraId="10B5BEF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Scope Change Approved</w:t>
            </w:r>
          </w:p>
        </w:tc>
        <w:tc>
          <w:tcPr>
            <w:tcW w:w="0" w:type="auto"/>
            <w:vAlign w:val="center"/>
            <w:hideMark/>
          </w:tcPr>
          <w:p w14:paraId="276CE147"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170B33D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Required sync with multiple sources not available, deferred to later phase.</w:t>
            </w:r>
          </w:p>
        </w:tc>
      </w:tr>
      <w:tr w:rsidR="00BA312F" w:rsidRPr="00BA312F" w14:paraId="4CADD2E5" w14:textId="77777777" w:rsidTr="00BA312F">
        <w:trPr>
          <w:tblCellSpacing w:w="15" w:type="dxa"/>
        </w:trPr>
        <w:tc>
          <w:tcPr>
            <w:tcW w:w="0" w:type="auto"/>
            <w:vAlign w:val="center"/>
            <w:hideMark/>
          </w:tcPr>
          <w:p w14:paraId="6DC58C0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RISK-007</w:t>
            </w:r>
          </w:p>
        </w:tc>
        <w:tc>
          <w:tcPr>
            <w:tcW w:w="0" w:type="auto"/>
            <w:vAlign w:val="center"/>
            <w:hideMark/>
          </w:tcPr>
          <w:p w14:paraId="4E996E5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CDA ingestion not delivered; future testing required</w:t>
            </w:r>
          </w:p>
        </w:tc>
        <w:tc>
          <w:tcPr>
            <w:tcW w:w="0" w:type="auto"/>
            <w:vAlign w:val="center"/>
            <w:hideMark/>
          </w:tcPr>
          <w:p w14:paraId="6F29CC7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Planned</w:t>
            </w:r>
          </w:p>
        </w:tc>
        <w:tc>
          <w:tcPr>
            <w:tcW w:w="0" w:type="auto"/>
            <w:vAlign w:val="center"/>
            <w:hideMark/>
          </w:tcPr>
          <w:p w14:paraId="31954C5E"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479F7DE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Excluded from current test plan; targeted in subsequent test release cycle.</w:t>
            </w:r>
          </w:p>
        </w:tc>
      </w:tr>
      <w:tr w:rsidR="00BA312F" w:rsidRPr="00BA312F" w14:paraId="5A36BE9D" w14:textId="77777777" w:rsidTr="00BA312F">
        <w:trPr>
          <w:tblCellSpacing w:w="15" w:type="dxa"/>
        </w:trPr>
        <w:tc>
          <w:tcPr>
            <w:tcW w:w="0" w:type="auto"/>
            <w:vAlign w:val="center"/>
            <w:hideMark/>
          </w:tcPr>
          <w:p w14:paraId="43807C1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RISK-008</w:t>
            </w:r>
          </w:p>
        </w:tc>
        <w:tc>
          <w:tcPr>
            <w:tcW w:w="0" w:type="auto"/>
            <w:vAlign w:val="center"/>
            <w:hideMark/>
          </w:tcPr>
          <w:p w14:paraId="3324B96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Unknown production defects may exist (test infra mismatch, limited test data coverage)</w:t>
            </w:r>
          </w:p>
        </w:tc>
        <w:tc>
          <w:tcPr>
            <w:tcW w:w="0" w:type="auto"/>
            <w:vAlign w:val="center"/>
            <w:hideMark/>
          </w:tcPr>
          <w:p w14:paraId="22EA39E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Residual Risk</w:t>
            </w:r>
          </w:p>
        </w:tc>
        <w:tc>
          <w:tcPr>
            <w:tcW w:w="0" w:type="auto"/>
            <w:vAlign w:val="center"/>
            <w:hideMark/>
          </w:tcPr>
          <w:p w14:paraId="0EBB37D2"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3F5926E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To be monitored via post-go-live checks; requires operational acceptance.</w:t>
            </w:r>
          </w:p>
        </w:tc>
      </w:tr>
    </w:tbl>
    <w:p w14:paraId="013B848D"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2E747B4B">
          <v:rect id="_x0000_i1063" alt="" style="width:451pt;height:.05pt;mso-width-percent:0;mso-height-percent:0;mso-width-percent:0;mso-height-percent:0" o:hralign="center" o:hrstd="t" o:hr="t" fillcolor="#a0a0a0" stroked="f"/>
        </w:pict>
      </w:r>
    </w:p>
    <w:p w14:paraId="6358BDD5"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Risk Approval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122"/>
      </w:tblGrid>
      <w:tr w:rsidR="00BA312F" w:rsidRPr="00BA312F" w14:paraId="16BC5DE9" w14:textId="77777777" w:rsidTr="00BA312F">
        <w:trPr>
          <w:tblHeader/>
          <w:tblCellSpacing w:w="15" w:type="dxa"/>
        </w:trPr>
        <w:tc>
          <w:tcPr>
            <w:tcW w:w="0" w:type="auto"/>
            <w:vAlign w:val="center"/>
            <w:hideMark/>
          </w:tcPr>
          <w:p w14:paraId="5E777F73"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Category</w:t>
            </w:r>
          </w:p>
        </w:tc>
        <w:tc>
          <w:tcPr>
            <w:tcW w:w="0" w:type="auto"/>
            <w:vAlign w:val="center"/>
            <w:hideMark/>
          </w:tcPr>
          <w:p w14:paraId="296159BD"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Status</w:t>
            </w:r>
          </w:p>
        </w:tc>
      </w:tr>
      <w:tr w:rsidR="00BA312F" w:rsidRPr="00BA312F" w14:paraId="2AEEF2CA" w14:textId="77777777" w:rsidTr="00BA312F">
        <w:trPr>
          <w:tblCellSpacing w:w="15" w:type="dxa"/>
        </w:trPr>
        <w:tc>
          <w:tcPr>
            <w:tcW w:w="0" w:type="auto"/>
            <w:vAlign w:val="center"/>
            <w:hideMark/>
          </w:tcPr>
          <w:p w14:paraId="536B7A9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Total Risks Identified</w:t>
            </w:r>
          </w:p>
        </w:tc>
        <w:tc>
          <w:tcPr>
            <w:tcW w:w="0" w:type="auto"/>
            <w:vAlign w:val="center"/>
            <w:hideMark/>
          </w:tcPr>
          <w:p w14:paraId="5D4B404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8</w:t>
            </w:r>
          </w:p>
        </w:tc>
      </w:tr>
      <w:tr w:rsidR="00BA312F" w:rsidRPr="00BA312F" w14:paraId="75732460" w14:textId="77777777" w:rsidTr="00BA312F">
        <w:trPr>
          <w:tblCellSpacing w:w="15" w:type="dxa"/>
        </w:trPr>
        <w:tc>
          <w:tcPr>
            <w:tcW w:w="0" w:type="auto"/>
            <w:vAlign w:val="center"/>
            <w:hideMark/>
          </w:tcPr>
          <w:p w14:paraId="2BE4EBE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Risks Approved</w:t>
            </w:r>
          </w:p>
        </w:tc>
        <w:tc>
          <w:tcPr>
            <w:tcW w:w="0" w:type="auto"/>
            <w:vAlign w:val="center"/>
            <w:hideMark/>
          </w:tcPr>
          <w:p w14:paraId="083BB3F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6</w:t>
            </w:r>
          </w:p>
        </w:tc>
      </w:tr>
      <w:tr w:rsidR="00BA312F" w:rsidRPr="00BA312F" w14:paraId="5CBC0A3A" w14:textId="77777777" w:rsidTr="00BA312F">
        <w:trPr>
          <w:tblCellSpacing w:w="15" w:type="dxa"/>
        </w:trPr>
        <w:tc>
          <w:tcPr>
            <w:tcW w:w="0" w:type="auto"/>
            <w:vAlign w:val="center"/>
            <w:hideMark/>
          </w:tcPr>
          <w:p w14:paraId="5D47726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Risks Requiring Approval</w:t>
            </w:r>
          </w:p>
        </w:tc>
        <w:tc>
          <w:tcPr>
            <w:tcW w:w="0" w:type="auto"/>
            <w:vAlign w:val="center"/>
            <w:hideMark/>
          </w:tcPr>
          <w:p w14:paraId="18FDD40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2</w:t>
            </w:r>
          </w:p>
        </w:tc>
      </w:tr>
      <w:tr w:rsidR="00BA312F" w:rsidRPr="00BA312F" w14:paraId="356C85B1" w14:textId="77777777" w:rsidTr="00BA312F">
        <w:trPr>
          <w:tblCellSpacing w:w="15" w:type="dxa"/>
        </w:trPr>
        <w:tc>
          <w:tcPr>
            <w:tcW w:w="0" w:type="auto"/>
            <w:vAlign w:val="center"/>
            <w:hideMark/>
          </w:tcPr>
          <w:p w14:paraId="34E12C5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Residual Monitoring Required</w:t>
            </w:r>
          </w:p>
        </w:tc>
        <w:tc>
          <w:tcPr>
            <w:tcW w:w="0" w:type="auto"/>
            <w:vAlign w:val="center"/>
            <w:hideMark/>
          </w:tcPr>
          <w:p w14:paraId="3D6DB95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Yes (Prod)</w:t>
            </w:r>
          </w:p>
        </w:tc>
      </w:tr>
    </w:tbl>
    <w:p w14:paraId="1F51A288"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45AAA724">
          <v:rect id="_x0000_i1062" alt="" style="width:451pt;height:.05pt;mso-width-percent:0;mso-height-percent:0;mso-width-percent:0;mso-height-percent:0" o:hralign="center" o:hrstd="t" o:hr="t" fillcolor="#a0a0a0" stroked="f"/>
        </w:pict>
      </w:r>
    </w:p>
    <w:p w14:paraId="19D4FCF9"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Action Required</w:t>
      </w:r>
    </w:p>
    <w:p w14:paraId="1AF98D76" w14:textId="77777777" w:rsidR="00BA312F" w:rsidRPr="00BA312F" w:rsidRDefault="00BA312F" w:rsidP="00BA312F">
      <w:pPr>
        <w:numPr>
          <w:ilvl w:val="0"/>
          <w:numId w:val="1"/>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b/>
          <w:bCs/>
        </w:rPr>
        <w:t>Approval needed</w:t>
      </w:r>
      <w:r w:rsidRPr="00BA312F">
        <w:rPr>
          <w:rFonts w:ascii="Times New Roman" w:eastAsia="Times New Roman" w:hAnsi="Times New Roman" w:cs="Times New Roman"/>
        </w:rPr>
        <w:t xml:space="preserve"> from Release Steering Committee or Data Governance team for:</w:t>
      </w:r>
    </w:p>
    <w:p w14:paraId="72B4B9C3" w14:textId="77777777" w:rsidR="00BA312F" w:rsidRPr="00BA312F" w:rsidRDefault="00BA312F" w:rsidP="00BA312F">
      <w:pPr>
        <w:numPr>
          <w:ilvl w:val="1"/>
          <w:numId w:val="1"/>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RISK-005 (Silver execution gaps for </w:t>
      </w:r>
      <w:proofErr w:type="spellStart"/>
      <w:r w:rsidRPr="00BA312F">
        <w:rPr>
          <w:rFonts w:ascii="Times New Roman" w:eastAsia="Times New Roman" w:hAnsi="Times New Roman" w:cs="Times New Roman"/>
        </w:rPr>
        <w:t>PolicyCenter</w:t>
      </w:r>
      <w:proofErr w:type="spellEnd"/>
      <w:r w:rsidRPr="00BA312F">
        <w:rPr>
          <w:rFonts w:ascii="Times New Roman" w:eastAsia="Times New Roman" w:hAnsi="Times New Roman" w:cs="Times New Roman"/>
        </w:rPr>
        <w:t>)</w:t>
      </w:r>
    </w:p>
    <w:p w14:paraId="1A475C23" w14:textId="77777777" w:rsidR="00BA312F" w:rsidRPr="00BA312F" w:rsidRDefault="00BA312F" w:rsidP="00BA312F">
      <w:pPr>
        <w:numPr>
          <w:ilvl w:val="1"/>
          <w:numId w:val="1"/>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RISK-008 (Unknown </w:t>
      </w:r>
      <w:proofErr w:type="spellStart"/>
      <w:r w:rsidRPr="00BA312F">
        <w:rPr>
          <w:rFonts w:ascii="Times New Roman" w:eastAsia="Times New Roman" w:hAnsi="Times New Roman" w:cs="Times New Roman"/>
        </w:rPr>
        <w:t>behavior</w:t>
      </w:r>
      <w:proofErr w:type="spellEnd"/>
      <w:r w:rsidRPr="00BA312F">
        <w:rPr>
          <w:rFonts w:ascii="Times New Roman" w:eastAsia="Times New Roman" w:hAnsi="Times New Roman" w:cs="Times New Roman"/>
        </w:rPr>
        <w:t xml:space="preserve"> in production due to test limitations)</w:t>
      </w:r>
    </w:p>
    <w:p w14:paraId="3EA66C94"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Would you like this added to the final release presentation or formatted for stakeholder sign-off?</w:t>
      </w:r>
    </w:p>
    <w:p w14:paraId="11A036A5" w14:textId="77777777" w:rsidR="00BA312F" w:rsidRPr="00BA312F" w:rsidRDefault="00BA312F" w:rsidP="00BA312F">
      <w:pPr>
        <w:spacing w:before="100" w:beforeAutospacing="1" w:after="100" w:afterAutospacing="1"/>
        <w:outlineLvl w:val="4"/>
        <w:rPr>
          <w:rFonts w:ascii="Times New Roman" w:eastAsia="Times New Roman" w:hAnsi="Times New Roman" w:cs="Times New Roman"/>
          <w:b/>
          <w:bCs/>
          <w:sz w:val="20"/>
          <w:szCs w:val="20"/>
        </w:rPr>
      </w:pPr>
      <w:r w:rsidRPr="00BA312F">
        <w:rPr>
          <w:rFonts w:ascii="Times New Roman" w:eastAsia="Times New Roman" w:hAnsi="Times New Roman" w:cs="Times New Roman"/>
          <w:b/>
          <w:bCs/>
          <w:sz w:val="20"/>
          <w:szCs w:val="20"/>
        </w:rPr>
        <w:t>You said:</w:t>
      </w:r>
    </w:p>
    <w:p w14:paraId="4A5D195A" w14:textId="0BD7A588"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lastRenderedPageBreak/>
        <w:fldChar w:fldCharType="begin"/>
      </w:r>
      <w:r w:rsidRPr="00BA312F">
        <w:rPr>
          <w:rFonts w:ascii="Times New Roman" w:eastAsia="Times New Roman" w:hAnsi="Times New Roman" w:cs="Times New Roman"/>
        </w:rPr>
        <w:instrText xml:space="preserve"> INCLUDEPICTURE "https://chatgpt.com/backend-api/estuary/content?id=file-ReyRycdfj5vMtgAJkZp1Vs&amp;ts=486452&amp;p=fs&amp;cid=1&amp;sig=d9251a3141be616f5331825cfde1c72ebde7ab731f747ebaacef719fcebb0316" \* MERGEFORMATINET </w:instrText>
      </w:r>
      <w:r w:rsidRPr="00BA312F">
        <w:rPr>
          <w:rFonts w:ascii="Times New Roman" w:eastAsia="Times New Roman" w:hAnsi="Times New Roman" w:cs="Times New Roman"/>
        </w:rPr>
        <w:fldChar w:fldCharType="separate"/>
      </w:r>
      <w:r w:rsidRPr="00BA312F">
        <w:rPr>
          <w:rFonts w:ascii="Times New Roman" w:eastAsia="Times New Roman" w:hAnsi="Times New Roman" w:cs="Times New Roman"/>
          <w:noProof/>
        </w:rPr>
        <mc:AlternateContent>
          <mc:Choice Requires="wps">
            <w:drawing>
              <wp:inline distT="0" distB="0" distL="0" distR="0" wp14:anchorId="3EDAE113" wp14:editId="235EEDDB">
                <wp:extent cx="20306665" cy="1142111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06665" cy="11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47D72" id="Rectangle 1" o:spid="_x0000_s1026" alt="Uploaded image" style="width:1598.95pt;height:89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" filled="f" stroked="f">
                <o:lock v:ext="edit" aspectratio="t"/>
                <w10:anchorlock/>
              </v:rect>
            </w:pict>
          </mc:Fallback>
        </mc:AlternateContent>
      </w:r>
      <w:r w:rsidRPr="00BA312F">
        <w:rPr>
          <w:rFonts w:ascii="Times New Roman" w:eastAsia="Times New Roman" w:hAnsi="Times New Roman" w:cs="Times New Roman"/>
        </w:rPr>
        <w:fldChar w:fldCharType="end"/>
      </w:r>
    </w:p>
    <w:p w14:paraId="70A2817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lastRenderedPageBreak/>
        <w:t xml:space="preserve">add few more risks based on the defects </w:t>
      </w:r>
      <w:proofErr w:type="spellStart"/>
      <w:r w:rsidRPr="00BA312F">
        <w:rPr>
          <w:rFonts w:ascii="Times New Roman" w:eastAsia="Times New Roman" w:hAnsi="Times New Roman" w:cs="Times New Roman"/>
        </w:rPr>
        <w:t>indentified</w:t>
      </w:r>
      <w:proofErr w:type="spellEnd"/>
      <w:r w:rsidRPr="00BA312F">
        <w:rPr>
          <w:rFonts w:ascii="Times New Roman" w:eastAsia="Times New Roman" w:hAnsi="Times New Roman" w:cs="Times New Roman"/>
        </w:rPr>
        <w:t xml:space="preserve"> in </w:t>
      </w:r>
      <w:proofErr w:type="spellStart"/>
      <w:r w:rsidRPr="00BA312F">
        <w:rPr>
          <w:rFonts w:ascii="Times New Roman" w:eastAsia="Times New Roman" w:hAnsi="Times New Roman" w:cs="Times New Roman"/>
        </w:rPr>
        <w:t>jira</w:t>
      </w:r>
      <w:proofErr w:type="spellEnd"/>
      <w:r w:rsidRPr="00BA312F">
        <w:rPr>
          <w:rFonts w:ascii="Times New Roman" w:eastAsia="Times New Roman" w:hAnsi="Times New Roman" w:cs="Times New Roman"/>
        </w:rPr>
        <w:t xml:space="preserve"> </w:t>
      </w:r>
    </w:p>
    <w:p w14:paraId="254E728D" w14:textId="77777777" w:rsidR="00BA312F" w:rsidRPr="00BA312F" w:rsidRDefault="00BA312F" w:rsidP="00BA312F">
      <w:pPr>
        <w:spacing w:before="100" w:beforeAutospacing="1" w:after="100" w:afterAutospacing="1"/>
        <w:outlineLvl w:val="5"/>
        <w:rPr>
          <w:rFonts w:ascii="Times New Roman" w:eastAsia="Times New Roman" w:hAnsi="Times New Roman" w:cs="Times New Roman"/>
          <w:b/>
          <w:bCs/>
          <w:sz w:val="15"/>
          <w:szCs w:val="15"/>
        </w:rPr>
      </w:pPr>
      <w:proofErr w:type="spellStart"/>
      <w:r w:rsidRPr="00BA312F">
        <w:rPr>
          <w:rFonts w:ascii="Times New Roman" w:eastAsia="Times New Roman" w:hAnsi="Times New Roman" w:cs="Times New Roman"/>
          <w:b/>
          <w:bCs/>
          <w:sz w:val="15"/>
          <w:szCs w:val="15"/>
        </w:rPr>
        <w:t>ChatGPT</w:t>
      </w:r>
      <w:proofErr w:type="spellEnd"/>
      <w:r w:rsidRPr="00BA312F">
        <w:rPr>
          <w:rFonts w:ascii="Times New Roman" w:eastAsia="Times New Roman" w:hAnsi="Times New Roman" w:cs="Times New Roman"/>
          <w:b/>
          <w:bCs/>
          <w:sz w:val="15"/>
          <w:szCs w:val="15"/>
        </w:rPr>
        <w:t xml:space="preserve"> said:</w:t>
      </w:r>
    </w:p>
    <w:p w14:paraId="4D8D527B"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Based on the defects listed in the screenshot from JIRA, here is an </w:t>
      </w:r>
      <w:r w:rsidRPr="00BA312F">
        <w:rPr>
          <w:rFonts w:ascii="Times New Roman" w:eastAsia="Times New Roman" w:hAnsi="Times New Roman" w:cs="Times New Roman"/>
          <w:b/>
          <w:bCs/>
        </w:rPr>
        <w:t>updated and expanded risk matrix</w:t>
      </w:r>
      <w:r w:rsidRPr="00BA312F">
        <w:rPr>
          <w:rFonts w:ascii="Times New Roman" w:eastAsia="Times New Roman" w:hAnsi="Times New Roman" w:cs="Times New Roman"/>
        </w:rPr>
        <w:t xml:space="preserve"> that includes new risks derived from the reported issues:</w:t>
      </w:r>
    </w:p>
    <w:p w14:paraId="41A2088F"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6DF97D4D">
          <v:rect id="_x0000_i1061" alt="" style="width:451pt;height:.05pt;mso-width-percent:0;mso-height-percent:0;mso-width-percent:0;mso-height-percent:0" o:hralign="center" o:hrstd="t" o:hr="t" fillcolor="#a0a0a0" stroked="f"/>
        </w:pict>
      </w:r>
    </w:p>
    <w:p w14:paraId="002F218E"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7. Risks, Acceptance, and Approvals (Expanded)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2794"/>
        <w:gridCol w:w="1513"/>
        <w:gridCol w:w="1259"/>
        <w:gridCol w:w="2692"/>
      </w:tblGrid>
      <w:tr w:rsidR="00BA312F" w:rsidRPr="00BA312F" w14:paraId="730A5C8E" w14:textId="77777777" w:rsidTr="00BA312F">
        <w:trPr>
          <w:tblHeader/>
          <w:tblCellSpacing w:w="15" w:type="dxa"/>
        </w:trPr>
        <w:tc>
          <w:tcPr>
            <w:tcW w:w="0" w:type="auto"/>
            <w:vAlign w:val="center"/>
            <w:hideMark/>
          </w:tcPr>
          <w:p w14:paraId="2B2702A1"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ID</w:t>
            </w:r>
          </w:p>
        </w:tc>
        <w:tc>
          <w:tcPr>
            <w:tcW w:w="0" w:type="auto"/>
            <w:vAlign w:val="center"/>
            <w:hideMark/>
          </w:tcPr>
          <w:p w14:paraId="129C9D41"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Description</w:t>
            </w:r>
          </w:p>
        </w:tc>
        <w:tc>
          <w:tcPr>
            <w:tcW w:w="0" w:type="auto"/>
            <w:vAlign w:val="center"/>
            <w:hideMark/>
          </w:tcPr>
          <w:p w14:paraId="1D498269"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Status</w:t>
            </w:r>
          </w:p>
        </w:tc>
        <w:tc>
          <w:tcPr>
            <w:tcW w:w="0" w:type="auto"/>
            <w:vAlign w:val="center"/>
            <w:hideMark/>
          </w:tcPr>
          <w:p w14:paraId="281CA7AD"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Approval Status</w:t>
            </w:r>
          </w:p>
        </w:tc>
        <w:tc>
          <w:tcPr>
            <w:tcW w:w="0" w:type="auto"/>
            <w:vAlign w:val="center"/>
            <w:hideMark/>
          </w:tcPr>
          <w:p w14:paraId="6E594DCB"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Remarks</w:t>
            </w:r>
          </w:p>
        </w:tc>
      </w:tr>
      <w:tr w:rsidR="00BA312F" w:rsidRPr="00BA312F" w14:paraId="695AAD27" w14:textId="77777777" w:rsidTr="00BA312F">
        <w:trPr>
          <w:tblCellSpacing w:w="15" w:type="dxa"/>
        </w:trPr>
        <w:tc>
          <w:tcPr>
            <w:tcW w:w="0" w:type="auto"/>
            <w:vAlign w:val="center"/>
            <w:hideMark/>
          </w:tcPr>
          <w:p w14:paraId="6F8D9E8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RISK-001</w:t>
            </w:r>
          </w:p>
        </w:tc>
        <w:tc>
          <w:tcPr>
            <w:tcW w:w="0" w:type="auto"/>
            <w:vAlign w:val="center"/>
            <w:hideMark/>
          </w:tcPr>
          <w:p w14:paraId="2706C2D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Schema drift not triggering schema change detection</w:t>
            </w:r>
          </w:p>
        </w:tc>
        <w:tc>
          <w:tcPr>
            <w:tcW w:w="0" w:type="auto"/>
            <w:vAlign w:val="center"/>
            <w:hideMark/>
          </w:tcPr>
          <w:p w14:paraId="496E3F7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2585DEB9"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1BBE29E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Expected to be managed in production with schema drift capabilities.</w:t>
            </w:r>
          </w:p>
        </w:tc>
      </w:tr>
      <w:tr w:rsidR="00BA312F" w:rsidRPr="00BA312F" w14:paraId="7A0D86D0" w14:textId="77777777" w:rsidTr="00BA312F">
        <w:trPr>
          <w:tblCellSpacing w:w="15" w:type="dxa"/>
        </w:trPr>
        <w:tc>
          <w:tcPr>
            <w:tcW w:w="0" w:type="auto"/>
            <w:vAlign w:val="center"/>
            <w:hideMark/>
          </w:tcPr>
          <w:p w14:paraId="56B1A56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RISK-002</w:t>
            </w:r>
          </w:p>
        </w:tc>
        <w:tc>
          <w:tcPr>
            <w:tcW w:w="0" w:type="auto"/>
            <w:vAlign w:val="center"/>
            <w:hideMark/>
          </w:tcPr>
          <w:p w14:paraId="78226FD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52 of 692 scoped tables lacked data for validation</w:t>
            </w:r>
          </w:p>
        </w:tc>
        <w:tc>
          <w:tcPr>
            <w:tcW w:w="0" w:type="auto"/>
            <w:vAlign w:val="center"/>
            <w:hideMark/>
          </w:tcPr>
          <w:p w14:paraId="5C2AC4F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6FD2CA16"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049F9B1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Treated as edge-case scenarios; low risk.</w:t>
            </w:r>
          </w:p>
        </w:tc>
      </w:tr>
      <w:tr w:rsidR="00BA312F" w:rsidRPr="00BA312F" w14:paraId="68BBA50E" w14:textId="77777777" w:rsidTr="00BA312F">
        <w:trPr>
          <w:tblCellSpacing w:w="15" w:type="dxa"/>
        </w:trPr>
        <w:tc>
          <w:tcPr>
            <w:tcW w:w="0" w:type="auto"/>
            <w:vAlign w:val="center"/>
            <w:hideMark/>
          </w:tcPr>
          <w:p w14:paraId="73F9C20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RISK-003</w:t>
            </w:r>
          </w:p>
        </w:tc>
        <w:tc>
          <w:tcPr>
            <w:tcW w:w="0" w:type="auto"/>
            <w:vAlign w:val="center"/>
            <w:hideMark/>
          </w:tcPr>
          <w:p w14:paraId="4F94CF0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SPV downstream dependency on column structure</w:t>
            </w:r>
          </w:p>
        </w:tc>
        <w:tc>
          <w:tcPr>
            <w:tcW w:w="0" w:type="auto"/>
            <w:vAlign w:val="center"/>
            <w:hideMark/>
          </w:tcPr>
          <w:p w14:paraId="1AD6DC3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3FCBFFCE"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10214E0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Marketing team to pause for 4 days; SPV load deferred post release.</w:t>
            </w:r>
          </w:p>
        </w:tc>
      </w:tr>
      <w:tr w:rsidR="00BA312F" w:rsidRPr="00BA312F" w14:paraId="56FA54CC" w14:textId="77777777" w:rsidTr="00BA312F">
        <w:trPr>
          <w:tblCellSpacing w:w="15" w:type="dxa"/>
        </w:trPr>
        <w:tc>
          <w:tcPr>
            <w:tcW w:w="0" w:type="auto"/>
            <w:vAlign w:val="center"/>
            <w:hideMark/>
          </w:tcPr>
          <w:p w14:paraId="01B7F89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RISK-004</w:t>
            </w:r>
          </w:p>
        </w:tc>
        <w:tc>
          <w:tcPr>
            <w:tcW w:w="0" w:type="auto"/>
            <w:vAlign w:val="center"/>
            <w:hideMark/>
          </w:tcPr>
          <w:p w14:paraId="09C9291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Orchestration instability in test environment</w:t>
            </w:r>
          </w:p>
        </w:tc>
        <w:tc>
          <w:tcPr>
            <w:tcW w:w="0" w:type="auto"/>
            <w:vAlign w:val="center"/>
            <w:hideMark/>
          </w:tcPr>
          <w:p w14:paraId="0539A4C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0F736631"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59240C5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Caused by low compute resources in test; production expected to be stable.</w:t>
            </w:r>
          </w:p>
        </w:tc>
      </w:tr>
      <w:tr w:rsidR="00BA312F" w:rsidRPr="00BA312F" w14:paraId="5223C666" w14:textId="77777777" w:rsidTr="00BA312F">
        <w:trPr>
          <w:tblCellSpacing w:w="15" w:type="dxa"/>
        </w:trPr>
        <w:tc>
          <w:tcPr>
            <w:tcW w:w="0" w:type="auto"/>
            <w:vAlign w:val="center"/>
            <w:hideMark/>
          </w:tcPr>
          <w:p w14:paraId="5C94053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RISK-005</w:t>
            </w:r>
          </w:p>
        </w:tc>
        <w:tc>
          <w:tcPr>
            <w:tcW w:w="0" w:type="auto"/>
            <w:vAlign w:val="center"/>
            <w:hideMark/>
          </w:tcPr>
          <w:p w14:paraId="35996A39" w14:textId="77777777" w:rsidR="00BA312F" w:rsidRPr="00BA312F" w:rsidRDefault="00BA312F" w:rsidP="00BA312F">
            <w:pPr>
              <w:rPr>
                <w:rFonts w:ascii="Times New Roman" w:eastAsia="Times New Roman" w:hAnsi="Times New Roman" w:cs="Times New Roman"/>
              </w:rPr>
            </w:pPr>
            <w:proofErr w:type="spellStart"/>
            <w:r w:rsidRPr="00BA312F">
              <w:rPr>
                <w:rFonts w:ascii="Times New Roman" w:eastAsia="Times New Roman" w:hAnsi="Times New Roman" w:cs="Times New Roman"/>
              </w:rPr>
              <w:t>PolicyCenter</w:t>
            </w:r>
            <w:proofErr w:type="spellEnd"/>
            <w:r w:rsidRPr="00BA312F">
              <w:rPr>
                <w:rFonts w:ascii="Times New Roman" w:eastAsia="Times New Roman" w:hAnsi="Times New Roman" w:cs="Times New Roman"/>
              </w:rPr>
              <w:t xml:space="preserve"> Silver Layer: Automation test failures not yet resolved</w:t>
            </w:r>
          </w:p>
        </w:tc>
        <w:tc>
          <w:tcPr>
            <w:tcW w:w="0" w:type="auto"/>
            <w:vAlign w:val="center"/>
            <w:hideMark/>
          </w:tcPr>
          <w:p w14:paraId="598CD29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Under Investigation</w:t>
            </w:r>
          </w:p>
        </w:tc>
        <w:tc>
          <w:tcPr>
            <w:tcW w:w="0" w:type="auto"/>
            <w:vAlign w:val="center"/>
            <w:hideMark/>
          </w:tcPr>
          <w:p w14:paraId="0A78BCEF"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54F4E5E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Requires closure or mitigation plan before go-live.</w:t>
            </w:r>
          </w:p>
        </w:tc>
      </w:tr>
      <w:tr w:rsidR="00BA312F" w:rsidRPr="00BA312F" w14:paraId="4B6F9093" w14:textId="77777777" w:rsidTr="00BA312F">
        <w:trPr>
          <w:tblCellSpacing w:w="15" w:type="dxa"/>
        </w:trPr>
        <w:tc>
          <w:tcPr>
            <w:tcW w:w="0" w:type="auto"/>
            <w:vAlign w:val="center"/>
            <w:hideMark/>
          </w:tcPr>
          <w:p w14:paraId="417F12D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RISK-006</w:t>
            </w:r>
          </w:p>
        </w:tc>
        <w:tc>
          <w:tcPr>
            <w:tcW w:w="0" w:type="auto"/>
            <w:vAlign w:val="center"/>
            <w:hideMark/>
          </w:tcPr>
          <w:p w14:paraId="4302AF8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Silver layer test removed for Billing and Claims due to environment dependency</w:t>
            </w:r>
          </w:p>
        </w:tc>
        <w:tc>
          <w:tcPr>
            <w:tcW w:w="0" w:type="auto"/>
            <w:vAlign w:val="center"/>
            <w:hideMark/>
          </w:tcPr>
          <w:p w14:paraId="5913A2D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Approved as Scope Drop</w:t>
            </w:r>
          </w:p>
        </w:tc>
        <w:tc>
          <w:tcPr>
            <w:tcW w:w="0" w:type="auto"/>
            <w:vAlign w:val="center"/>
            <w:hideMark/>
          </w:tcPr>
          <w:p w14:paraId="615A9D58"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6C531C3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Cross-system dependencies unavailable; validated as low downstream impact.</w:t>
            </w:r>
          </w:p>
        </w:tc>
      </w:tr>
      <w:tr w:rsidR="00BA312F" w:rsidRPr="00BA312F" w14:paraId="5FC5B5B2" w14:textId="77777777" w:rsidTr="00BA312F">
        <w:trPr>
          <w:tblCellSpacing w:w="15" w:type="dxa"/>
        </w:trPr>
        <w:tc>
          <w:tcPr>
            <w:tcW w:w="0" w:type="auto"/>
            <w:vAlign w:val="center"/>
            <w:hideMark/>
          </w:tcPr>
          <w:p w14:paraId="120A42A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RISK-007</w:t>
            </w:r>
          </w:p>
        </w:tc>
        <w:tc>
          <w:tcPr>
            <w:tcW w:w="0" w:type="auto"/>
            <w:vAlign w:val="center"/>
            <w:hideMark/>
          </w:tcPr>
          <w:p w14:paraId="2EAACB3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CDA testing excluded from release</w:t>
            </w:r>
          </w:p>
        </w:tc>
        <w:tc>
          <w:tcPr>
            <w:tcW w:w="0" w:type="auto"/>
            <w:vAlign w:val="center"/>
            <w:hideMark/>
          </w:tcPr>
          <w:p w14:paraId="6941F32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Scope Deferred</w:t>
            </w:r>
          </w:p>
        </w:tc>
        <w:tc>
          <w:tcPr>
            <w:tcW w:w="0" w:type="auto"/>
            <w:vAlign w:val="center"/>
            <w:hideMark/>
          </w:tcPr>
          <w:p w14:paraId="221B50DB"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0CF9A1E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Future scope; no CDA testing completed in this cycle.</w:t>
            </w:r>
          </w:p>
        </w:tc>
      </w:tr>
      <w:tr w:rsidR="00BA312F" w:rsidRPr="00BA312F" w14:paraId="536F5CEB" w14:textId="77777777" w:rsidTr="00BA312F">
        <w:trPr>
          <w:tblCellSpacing w:w="15" w:type="dxa"/>
        </w:trPr>
        <w:tc>
          <w:tcPr>
            <w:tcW w:w="0" w:type="auto"/>
            <w:vAlign w:val="center"/>
            <w:hideMark/>
          </w:tcPr>
          <w:p w14:paraId="3ED85B2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RISK-008</w:t>
            </w:r>
          </w:p>
        </w:tc>
        <w:tc>
          <w:tcPr>
            <w:tcW w:w="0" w:type="auto"/>
            <w:vAlign w:val="center"/>
            <w:hideMark/>
          </w:tcPr>
          <w:p w14:paraId="0D2D0FA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Residual defects could exist in production due to test environment limitations</w:t>
            </w:r>
          </w:p>
        </w:tc>
        <w:tc>
          <w:tcPr>
            <w:tcW w:w="0" w:type="auto"/>
            <w:vAlign w:val="center"/>
            <w:hideMark/>
          </w:tcPr>
          <w:p w14:paraId="14BE4D8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Residual Risk</w:t>
            </w:r>
          </w:p>
        </w:tc>
        <w:tc>
          <w:tcPr>
            <w:tcW w:w="0" w:type="auto"/>
            <w:vAlign w:val="center"/>
            <w:hideMark/>
          </w:tcPr>
          <w:p w14:paraId="63B07E3E"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04E800B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Includes edge conditions, incomplete coverage; to be monitored post-go-live.</w:t>
            </w:r>
          </w:p>
        </w:tc>
      </w:tr>
      <w:tr w:rsidR="00BA312F" w:rsidRPr="00BA312F" w14:paraId="3AE76F6B" w14:textId="77777777" w:rsidTr="00BA312F">
        <w:trPr>
          <w:tblCellSpacing w:w="15" w:type="dxa"/>
        </w:trPr>
        <w:tc>
          <w:tcPr>
            <w:tcW w:w="0" w:type="auto"/>
            <w:vAlign w:val="center"/>
            <w:hideMark/>
          </w:tcPr>
          <w:p w14:paraId="724C7C4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RISK-009</w:t>
            </w:r>
          </w:p>
        </w:tc>
        <w:tc>
          <w:tcPr>
            <w:tcW w:w="0" w:type="auto"/>
            <w:vAlign w:val="center"/>
            <w:hideMark/>
          </w:tcPr>
          <w:p w14:paraId="7B49D3D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Amount field data format issue (exponential notation) from Read Replica (Defect GCU-4484)</w:t>
            </w:r>
          </w:p>
        </w:tc>
        <w:tc>
          <w:tcPr>
            <w:tcW w:w="0" w:type="auto"/>
            <w:vAlign w:val="center"/>
            <w:hideMark/>
          </w:tcPr>
          <w:p w14:paraId="5A50C3B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Fixed Post Test</w:t>
            </w:r>
          </w:p>
        </w:tc>
        <w:tc>
          <w:tcPr>
            <w:tcW w:w="0" w:type="auto"/>
            <w:vAlign w:val="center"/>
            <w:hideMark/>
          </w:tcPr>
          <w:p w14:paraId="6771DB09"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15ECDD0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Fixed and verified during cycle; no further action required.</w:t>
            </w:r>
          </w:p>
        </w:tc>
      </w:tr>
      <w:tr w:rsidR="00BA312F" w:rsidRPr="00BA312F" w14:paraId="033E3D1A" w14:textId="77777777" w:rsidTr="00BA312F">
        <w:trPr>
          <w:tblCellSpacing w:w="15" w:type="dxa"/>
        </w:trPr>
        <w:tc>
          <w:tcPr>
            <w:tcW w:w="0" w:type="auto"/>
            <w:vAlign w:val="center"/>
            <w:hideMark/>
          </w:tcPr>
          <w:p w14:paraId="5BAA1F9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RISK-010</w:t>
            </w:r>
          </w:p>
        </w:tc>
        <w:tc>
          <w:tcPr>
            <w:tcW w:w="0" w:type="auto"/>
            <w:vAlign w:val="center"/>
            <w:hideMark/>
          </w:tcPr>
          <w:p w14:paraId="288B5EF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Duplicate records detected in 19 tables (GCU-4474)</w:t>
            </w:r>
          </w:p>
        </w:tc>
        <w:tc>
          <w:tcPr>
            <w:tcW w:w="0" w:type="auto"/>
            <w:vAlign w:val="center"/>
            <w:hideMark/>
          </w:tcPr>
          <w:p w14:paraId="05C6110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Fixed</w:t>
            </w:r>
          </w:p>
        </w:tc>
        <w:tc>
          <w:tcPr>
            <w:tcW w:w="0" w:type="auto"/>
            <w:vAlign w:val="center"/>
            <w:hideMark/>
          </w:tcPr>
          <w:p w14:paraId="1A880C57"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704E346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Agreed as expected by business rules.</w:t>
            </w:r>
          </w:p>
        </w:tc>
      </w:tr>
      <w:tr w:rsidR="00BA312F" w:rsidRPr="00BA312F" w14:paraId="5A15C37B" w14:textId="77777777" w:rsidTr="00BA312F">
        <w:trPr>
          <w:tblCellSpacing w:w="15" w:type="dxa"/>
        </w:trPr>
        <w:tc>
          <w:tcPr>
            <w:tcW w:w="0" w:type="auto"/>
            <w:vAlign w:val="center"/>
            <w:hideMark/>
          </w:tcPr>
          <w:p w14:paraId="05BAB98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lastRenderedPageBreak/>
              <w:t>RISK-011</w:t>
            </w:r>
          </w:p>
        </w:tc>
        <w:tc>
          <w:tcPr>
            <w:tcW w:w="0" w:type="auto"/>
            <w:vAlign w:val="center"/>
            <w:hideMark/>
          </w:tcPr>
          <w:p w14:paraId="676C5AE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Special characters in comments from source system causing mismatch (GCU-4538)</w:t>
            </w:r>
          </w:p>
        </w:tc>
        <w:tc>
          <w:tcPr>
            <w:tcW w:w="0" w:type="auto"/>
            <w:vAlign w:val="center"/>
            <w:hideMark/>
          </w:tcPr>
          <w:p w14:paraId="42E7CE6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Ongoing</w:t>
            </w:r>
          </w:p>
        </w:tc>
        <w:tc>
          <w:tcPr>
            <w:tcW w:w="0" w:type="auto"/>
            <w:vAlign w:val="center"/>
            <w:hideMark/>
          </w:tcPr>
          <w:p w14:paraId="51E66AC9"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0F9B764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Under investigation by Guidewire team.</w:t>
            </w:r>
          </w:p>
        </w:tc>
      </w:tr>
      <w:tr w:rsidR="00BA312F" w:rsidRPr="00BA312F" w14:paraId="63DEF124" w14:textId="77777777" w:rsidTr="00BA312F">
        <w:trPr>
          <w:tblCellSpacing w:w="15" w:type="dxa"/>
        </w:trPr>
        <w:tc>
          <w:tcPr>
            <w:tcW w:w="0" w:type="auto"/>
            <w:vAlign w:val="center"/>
            <w:hideMark/>
          </w:tcPr>
          <w:p w14:paraId="0FF9344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RISK-012</w:t>
            </w:r>
          </w:p>
        </w:tc>
        <w:tc>
          <w:tcPr>
            <w:tcW w:w="0" w:type="auto"/>
            <w:vAlign w:val="center"/>
            <w:hideMark/>
          </w:tcPr>
          <w:p w14:paraId="6657658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Invalid Date Format in </w:t>
            </w:r>
            <w:proofErr w:type="spellStart"/>
            <w:r w:rsidRPr="00BA312F">
              <w:rPr>
                <w:rFonts w:ascii="Courier New" w:eastAsia="Times New Roman" w:hAnsi="Courier New" w:cs="Courier New"/>
                <w:sz w:val="20"/>
                <w:szCs w:val="20"/>
              </w:rPr>
              <w:t>accidenttime</w:t>
            </w:r>
            <w:proofErr w:type="spellEnd"/>
            <w:r w:rsidRPr="00BA312F">
              <w:rPr>
                <w:rFonts w:ascii="Times New Roman" w:eastAsia="Times New Roman" w:hAnsi="Times New Roman" w:cs="Times New Roman"/>
              </w:rPr>
              <w:t xml:space="preserve"> field causing failure (GCU-4485)</w:t>
            </w:r>
          </w:p>
        </w:tc>
        <w:tc>
          <w:tcPr>
            <w:tcW w:w="0" w:type="auto"/>
            <w:vAlign w:val="center"/>
            <w:hideMark/>
          </w:tcPr>
          <w:p w14:paraId="41DECEC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Fixed Post Triage</w:t>
            </w:r>
          </w:p>
        </w:tc>
        <w:tc>
          <w:tcPr>
            <w:tcW w:w="0" w:type="auto"/>
            <w:vAlign w:val="center"/>
            <w:hideMark/>
          </w:tcPr>
          <w:p w14:paraId="1BB05163"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562EFE4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Date normalization logic corrected.</w:t>
            </w:r>
          </w:p>
        </w:tc>
      </w:tr>
      <w:tr w:rsidR="00BA312F" w:rsidRPr="00BA312F" w14:paraId="7657EAB1" w14:textId="77777777" w:rsidTr="00BA312F">
        <w:trPr>
          <w:tblCellSpacing w:w="15" w:type="dxa"/>
        </w:trPr>
        <w:tc>
          <w:tcPr>
            <w:tcW w:w="0" w:type="auto"/>
            <w:vAlign w:val="center"/>
            <w:hideMark/>
          </w:tcPr>
          <w:p w14:paraId="7AD5E71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RISK-013</w:t>
            </w:r>
          </w:p>
        </w:tc>
        <w:tc>
          <w:tcPr>
            <w:tcW w:w="0" w:type="auto"/>
            <w:vAlign w:val="center"/>
            <w:hideMark/>
          </w:tcPr>
          <w:p w14:paraId="7B10391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Additional columns in source not found in Oracle (GCU-4447, GCU-4444)</w:t>
            </w:r>
          </w:p>
        </w:tc>
        <w:tc>
          <w:tcPr>
            <w:tcW w:w="0" w:type="auto"/>
            <w:vAlign w:val="center"/>
            <w:hideMark/>
          </w:tcPr>
          <w:p w14:paraId="386B4DC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Under Analysis</w:t>
            </w:r>
          </w:p>
        </w:tc>
        <w:tc>
          <w:tcPr>
            <w:tcW w:w="0" w:type="auto"/>
            <w:vAlign w:val="center"/>
            <w:hideMark/>
          </w:tcPr>
          <w:p w14:paraId="079368BE"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3D26034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May indicate schema shift; requires business validation.</w:t>
            </w:r>
          </w:p>
        </w:tc>
      </w:tr>
      <w:tr w:rsidR="00BA312F" w:rsidRPr="00BA312F" w14:paraId="24D27C7F" w14:textId="77777777" w:rsidTr="00BA312F">
        <w:trPr>
          <w:tblCellSpacing w:w="15" w:type="dxa"/>
        </w:trPr>
        <w:tc>
          <w:tcPr>
            <w:tcW w:w="0" w:type="auto"/>
            <w:vAlign w:val="center"/>
            <w:hideMark/>
          </w:tcPr>
          <w:p w14:paraId="25D381D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RISK-014</w:t>
            </w:r>
          </w:p>
        </w:tc>
        <w:tc>
          <w:tcPr>
            <w:tcW w:w="0" w:type="auto"/>
            <w:vAlign w:val="center"/>
            <w:hideMark/>
          </w:tcPr>
          <w:p w14:paraId="3E28BA32" w14:textId="77777777" w:rsidR="00BA312F" w:rsidRPr="00BA312F" w:rsidRDefault="00BA312F" w:rsidP="00BA312F">
            <w:pPr>
              <w:rPr>
                <w:rFonts w:ascii="Times New Roman" w:eastAsia="Times New Roman" w:hAnsi="Times New Roman" w:cs="Times New Roman"/>
              </w:rPr>
            </w:pPr>
            <w:proofErr w:type="spellStart"/>
            <w:r w:rsidRPr="00BA312F">
              <w:rPr>
                <w:rFonts w:ascii="Courier New" w:eastAsia="Times New Roman" w:hAnsi="Courier New" w:cs="Courier New"/>
                <w:sz w:val="20"/>
                <w:szCs w:val="20"/>
              </w:rPr>
              <w:t>pc_history</w:t>
            </w:r>
            <w:proofErr w:type="spellEnd"/>
            <w:r w:rsidRPr="00BA312F">
              <w:rPr>
                <w:rFonts w:ascii="Times New Roman" w:eastAsia="Times New Roman" w:hAnsi="Times New Roman" w:cs="Times New Roman"/>
              </w:rPr>
              <w:t xml:space="preserve"> and </w:t>
            </w:r>
            <w:proofErr w:type="spellStart"/>
            <w:r w:rsidRPr="00BA312F">
              <w:rPr>
                <w:rFonts w:ascii="Courier New" w:eastAsia="Times New Roman" w:hAnsi="Courier New" w:cs="Courier New"/>
                <w:sz w:val="20"/>
                <w:szCs w:val="20"/>
              </w:rPr>
              <w:t>bc_history</w:t>
            </w:r>
            <w:proofErr w:type="spellEnd"/>
            <w:r w:rsidRPr="00BA312F">
              <w:rPr>
                <w:rFonts w:ascii="Times New Roman" w:eastAsia="Times New Roman" w:hAnsi="Times New Roman" w:cs="Times New Roman"/>
              </w:rPr>
              <w:t xml:space="preserve"> tables have count mismatch (GCU-4442)</w:t>
            </w:r>
          </w:p>
        </w:tc>
        <w:tc>
          <w:tcPr>
            <w:tcW w:w="0" w:type="auto"/>
            <w:vAlign w:val="center"/>
            <w:hideMark/>
          </w:tcPr>
          <w:p w14:paraId="3B7BE6A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Known &amp; Accepted</w:t>
            </w:r>
          </w:p>
        </w:tc>
        <w:tc>
          <w:tcPr>
            <w:tcW w:w="0" w:type="auto"/>
            <w:vAlign w:val="center"/>
            <w:hideMark/>
          </w:tcPr>
          <w:p w14:paraId="1B4B9FDB"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Approval Received</w:t>
            </w:r>
          </w:p>
        </w:tc>
        <w:tc>
          <w:tcPr>
            <w:tcW w:w="0" w:type="auto"/>
            <w:vAlign w:val="center"/>
            <w:hideMark/>
          </w:tcPr>
          <w:p w14:paraId="3F40679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Deemed acceptable by BAs as functional delta is understood.</w:t>
            </w:r>
          </w:p>
        </w:tc>
      </w:tr>
      <w:tr w:rsidR="00BA312F" w:rsidRPr="00BA312F" w14:paraId="4A2AB624" w14:textId="77777777" w:rsidTr="00BA312F">
        <w:trPr>
          <w:tblCellSpacing w:w="15" w:type="dxa"/>
        </w:trPr>
        <w:tc>
          <w:tcPr>
            <w:tcW w:w="0" w:type="auto"/>
            <w:vAlign w:val="center"/>
            <w:hideMark/>
          </w:tcPr>
          <w:p w14:paraId="39FEE4E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RISK-015</w:t>
            </w:r>
          </w:p>
        </w:tc>
        <w:tc>
          <w:tcPr>
            <w:tcW w:w="0" w:type="auto"/>
            <w:vAlign w:val="center"/>
            <w:hideMark/>
          </w:tcPr>
          <w:p w14:paraId="02A0912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Missing columns in Read Replica with downstream impact (GCU-4441)</w:t>
            </w:r>
          </w:p>
        </w:tc>
        <w:tc>
          <w:tcPr>
            <w:tcW w:w="0" w:type="auto"/>
            <w:vAlign w:val="center"/>
            <w:hideMark/>
          </w:tcPr>
          <w:p w14:paraId="64ECEB6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Deferred</w:t>
            </w:r>
          </w:p>
        </w:tc>
        <w:tc>
          <w:tcPr>
            <w:tcW w:w="0" w:type="auto"/>
            <w:vAlign w:val="center"/>
            <w:hideMark/>
          </w:tcPr>
          <w:p w14:paraId="700F48F3" w14:textId="77777777" w:rsidR="00BA312F" w:rsidRPr="00BA312F" w:rsidRDefault="00BA312F" w:rsidP="00BA312F">
            <w:pPr>
              <w:rPr>
                <w:rFonts w:ascii="Times New Roman" w:eastAsia="Times New Roman" w:hAnsi="Times New Roman" w:cs="Times New Roman"/>
              </w:rPr>
            </w:pPr>
            <w:r w:rsidRPr="00BA312F">
              <w:rPr>
                <w:rFonts w:ascii="Apple Color Emoji" w:eastAsia="Times New Roman" w:hAnsi="Apple Color Emoji" w:cs="Apple Color Emoji"/>
              </w:rPr>
              <w:t>⚠️</w:t>
            </w:r>
            <w:r w:rsidRPr="00BA312F">
              <w:rPr>
                <w:rFonts w:ascii="Times New Roman" w:eastAsia="Times New Roman" w:hAnsi="Times New Roman" w:cs="Times New Roman"/>
              </w:rPr>
              <w:t xml:space="preserve"> </w:t>
            </w:r>
            <w:r w:rsidRPr="00BA312F">
              <w:rPr>
                <w:rFonts w:ascii="Times New Roman" w:eastAsia="Times New Roman" w:hAnsi="Times New Roman" w:cs="Times New Roman"/>
                <w:b/>
                <w:bCs/>
              </w:rPr>
              <w:t>Approval Required</w:t>
            </w:r>
          </w:p>
        </w:tc>
        <w:tc>
          <w:tcPr>
            <w:tcW w:w="0" w:type="auto"/>
            <w:vAlign w:val="center"/>
            <w:hideMark/>
          </w:tcPr>
          <w:p w14:paraId="156E792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Impact not fully known; needs SPV/governance team decision.</w:t>
            </w:r>
          </w:p>
        </w:tc>
      </w:tr>
    </w:tbl>
    <w:p w14:paraId="639A6F46"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1748E64A">
          <v:rect id="_x0000_i1060" alt="" style="width:451pt;height:.05pt;mso-width-percent:0;mso-height-percent:0;mso-width-percent:0;mso-height-percent:0" o:hralign="center" o:hrstd="t" o:hr="t" fillcolor="#a0a0a0" stroked="f"/>
        </w:pict>
      </w:r>
    </w:p>
    <w:p w14:paraId="36ABB55C"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Updated Risk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1087"/>
        <w:gridCol w:w="1934"/>
        <w:gridCol w:w="2228"/>
      </w:tblGrid>
      <w:tr w:rsidR="00BA312F" w:rsidRPr="00BA312F" w14:paraId="149E5AEE" w14:textId="77777777" w:rsidTr="00BA312F">
        <w:trPr>
          <w:tblHeader/>
          <w:tblCellSpacing w:w="15" w:type="dxa"/>
        </w:trPr>
        <w:tc>
          <w:tcPr>
            <w:tcW w:w="0" w:type="auto"/>
            <w:vAlign w:val="center"/>
            <w:hideMark/>
          </w:tcPr>
          <w:p w14:paraId="74595798"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Total Risks Identified</w:t>
            </w:r>
          </w:p>
        </w:tc>
        <w:tc>
          <w:tcPr>
            <w:tcW w:w="0" w:type="auto"/>
            <w:vAlign w:val="center"/>
            <w:hideMark/>
          </w:tcPr>
          <w:p w14:paraId="228265DF"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Approved</w:t>
            </w:r>
          </w:p>
        </w:tc>
        <w:tc>
          <w:tcPr>
            <w:tcW w:w="0" w:type="auto"/>
            <w:vAlign w:val="center"/>
            <w:hideMark/>
          </w:tcPr>
          <w:p w14:paraId="7F8AD507"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Pending Approval</w:t>
            </w:r>
          </w:p>
        </w:tc>
        <w:tc>
          <w:tcPr>
            <w:tcW w:w="0" w:type="auto"/>
            <w:vAlign w:val="center"/>
            <w:hideMark/>
          </w:tcPr>
          <w:p w14:paraId="0C1B7684"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Deferred Monitoring</w:t>
            </w:r>
          </w:p>
        </w:tc>
      </w:tr>
      <w:tr w:rsidR="00BA312F" w:rsidRPr="00BA312F" w14:paraId="1C62C1F9" w14:textId="77777777" w:rsidTr="00BA312F">
        <w:trPr>
          <w:tblCellSpacing w:w="15" w:type="dxa"/>
        </w:trPr>
        <w:tc>
          <w:tcPr>
            <w:tcW w:w="0" w:type="auto"/>
            <w:vAlign w:val="center"/>
            <w:hideMark/>
          </w:tcPr>
          <w:p w14:paraId="1A13200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15</w:t>
            </w:r>
          </w:p>
        </w:tc>
        <w:tc>
          <w:tcPr>
            <w:tcW w:w="0" w:type="auto"/>
            <w:vAlign w:val="center"/>
            <w:hideMark/>
          </w:tcPr>
          <w:p w14:paraId="6AC1400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10</w:t>
            </w:r>
          </w:p>
        </w:tc>
        <w:tc>
          <w:tcPr>
            <w:tcW w:w="0" w:type="auto"/>
            <w:vAlign w:val="center"/>
            <w:hideMark/>
          </w:tcPr>
          <w:p w14:paraId="12C32EC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4</w:t>
            </w:r>
          </w:p>
        </w:tc>
        <w:tc>
          <w:tcPr>
            <w:tcW w:w="0" w:type="auto"/>
            <w:vAlign w:val="center"/>
            <w:hideMark/>
          </w:tcPr>
          <w:p w14:paraId="64E766E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1</w:t>
            </w:r>
          </w:p>
        </w:tc>
      </w:tr>
    </w:tbl>
    <w:p w14:paraId="13B82714"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62B76D56">
          <v:rect id="_x0000_i1059" alt="" style="width:451pt;height:.05pt;mso-width-percent:0;mso-height-percent:0;mso-width-percent:0;mso-height-percent:0" o:hralign="center" o:hrstd="t" o:hr="t" fillcolor="#a0a0a0" stroked="f"/>
        </w:pict>
      </w:r>
    </w:p>
    <w:p w14:paraId="1ABFF7E5"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Would you like this reformatted as a visual dashboard (RAID view), or added as a Word section in your test summary document?</w:t>
      </w:r>
    </w:p>
    <w:p w14:paraId="5195C68F" w14:textId="77777777" w:rsidR="00BA312F" w:rsidRPr="00BA312F" w:rsidRDefault="00BA312F" w:rsidP="00BA312F">
      <w:pPr>
        <w:spacing w:before="100" w:beforeAutospacing="1" w:after="100" w:afterAutospacing="1"/>
        <w:outlineLvl w:val="4"/>
        <w:rPr>
          <w:rFonts w:ascii="Times New Roman" w:eastAsia="Times New Roman" w:hAnsi="Times New Roman" w:cs="Times New Roman"/>
          <w:b/>
          <w:bCs/>
          <w:sz w:val="20"/>
          <w:szCs w:val="20"/>
        </w:rPr>
      </w:pPr>
      <w:r w:rsidRPr="00BA312F">
        <w:rPr>
          <w:rFonts w:ascii="Times New Roman" w:eastAsia="Times New Roman" w:hAnsi="Times New Roman" w:cs="Times New Roman"/>
          <w:b/>
          <w:bCs/>
          <w:sz w:val="20"/>
          <w:szCs w:val="20"/>
        </w:rPr>
        <w:t>You said:</w:t>
      </w:r>
    </w:p>
    <w:p w14:paraId="79EF48E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risks for the production release and recommendation</w:t>
      </w:r>
    </w:p>
    <w:p w14:paraId="6BCC5713" w14:textId="77777777" w:rsidR="00BA312F" w:rsidRPr="00BA312F" w:rsidRDefault="00BA312F" w:rsidP="00BA312F">
      <w:pPr>
        <w:spacing w:before="100" w:beforeAutospacing="1" w:after="100" w:afterAutospacing="1"/>
        <w:outlineLvl w:val="5"/>
        <w:rPr>
          <w:rFonts w:ascii="Times New Roman" w:eastAsia="Times New Roman" w:hAnsi="Times New Roman" w:cs="Times New Roman"/>
          <w:b/>
          <w:bCs/>
          <w:sz w:val="15"/>
          <w:szCs w:val="15"/>
        </w:rPr>
      </w:pPr>
      <w:proofErr w:type="spellStart"/>
      <w:r w:rsidRPr="00BA312F">
        <w:rPr>
          <w:rFonts w:ascii="Times New Roman" w:eastAsia="Times New Roman" w:hAnsi="Times New Roman" w:cs="Times New Roman"/>
          <w:b/>
          <w:bCs/>
          <w:sz w:val="15"/>
          <w:szCs w:val="15"/>
        </w:rPr>
        <w:t>ChatGPT</w:t>
      </w:r>
      <w:proofErr w:type="spellEnd"/>
      <w:r w:rsidRPr="00BA312F">
        <w:rPr>
          <w:rFonts w:ascii="Times New Roman" w:eastAsia="Times New Roman" w:hAnsi="Times New Roman" w:cs="Times New Roman"/>
          <w:b/>
          <w:bCs/>
          <w:sz w:val="15"/>
          <w:szCs w:val="15"/>
        </w:rPr>
        <w:t xml:space="preserve"> said:</w:t>
      </w:r>
    </w:p>
    <w:p w14:paraId="193564AC"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Here is the </w:t>
      </w:r>
      <w:r w:rsidRPr="00BA312F">
        <w:rPr>
          <w:rFonts w:ascii="Times New Roman" w:eastAsia="Times New Roman" w:hAnsi="Times New Roman" w:cs="Times New Roman"/>
          <w:b/>
          <w:bCs/>
        </w:rPr>
        <w:t>Risk Summary and Release Recommendation</w:t>
      </w:r>
      <w:r w:rsidRPr="00BA312F">
        <w:rPr>
          <w:rFonts w:ascii="Times New Roman" w:eastAsia="Times New Roman" w:hAnsi="Times New Roman" w:cs="Times New Roman"/>
        </w:rPr>
        <w:t xml:space="preserve"> section tailored for the </w:t>
      </w:r>
      <w:r w:rsidRPr="00BA312F">
        <w:rPr>
          <w:rFonts w:ascii="Times New Roman" w:eastAsia="Times New Roman" w:hAnsi="Times New Roman" w:cs="Times New Roman"/>
          <w:b/>
          <w:bCs/>
        </w:rPr>
        <w:t>Guidewire Upgrade Project – Phase 1 (Read Replica Production Release)</w:t>
      </w:r>
      <w:r w:rsidRPr="00BA312F">
        <w:rPr>
          <w:rFonts w:ascii="Times New Roman" w:eastAsia="Times New Roman" w:hAnsi="Times New Roman" w:cs="Times New Roman"/>
        </w:rPr>
        <w:t>:</w:t>
      </w:r>
    </w:p>
    <w:p w14:paraId="3063DC33" w14:textId="77777777" w:rsidR="00BA312F" w:rsidRPr="00BA312F" w:rsidRDefault="001339C7" w:rsidP="00BA312F">
      <w:pPr>
        <w:rPr>
          <w:rFonts w:ascii="Times New Roman" w:eastAsia="Times New Roman" w:hAnsi="Times New Roman" w:cs="Times New Roman"/>
        </w:rPr>
      </w:pPr>
      <w:r w:rsidRPr="00BA312F">
        <w:rPr>
          <w:rFonts w:ascii="Times New Roman" w:eastAsia="Times New Roman" w:hAnsi="Times New Roman" w:cs="Times New Roman"/>
          <w:noProof/>
        </w:rPr>
        <w:pict w14:anchorId="31EA6EE2">
          <v:rect id="_x0000_i1058" alt="" style="width:451pt;height:.05pt;mso-width-percent:0;mso-height-percent:0;mso-width-percent:0;mso-height-percent:0" o:hralign="center" o:hrstd="t" o:hr="t" fillcolor="#a0a0a0" stroked="f"/>
        </w:pict>
      </w:r>
    </w:p>
    <w:p w14:paraId="02034F79"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Times New Roman" w:eastAsia="Times New Roman" w:hAnsi="Times New Roman" w:cs="Times New Roman"/>
          <w:b/>
          <w:bCs/>
          <w:sz w:val="27"/>
          <w:szCs w:val="27"/>
        </w:rPr>
        <w:t>8. Production Release Risks and Recommendations</w:t>
      </w:r>
    </w:p>
    <w:p w14:paraId="540C783F" w14:textId="77777777" w:rsidR="00BA312F" w:rsidRPr="00BA312F" w:rsidRDefault="00BA312F" w:rsidP="00BA312F">
      <w:pPr>
        <w:spacing w:before="100" w:beforeAutospacing="1" w:after="100" w:afterAutospacing="1"/>
        <w:outlineLvl w:val="3"/>
        <w:rPr>
          <w:rFonts w:ascii="Times New Roman" w:eastAsia="Times New Roman" w:hAnsi="Times New Roman" w:cs="Times New Roman"/>
          <w:b/>
          <w:bCs/>
        </w:rPr>
      </w:pPr>
      <w:r w:rsidRPr="00BA312F">
        <w:rPr>
          <w:rFonts w:ascii="Apple Color Emoji" w:eastAsia="Times New Roman" w:hAnsi="Apple Color Emoji" w:cs="Apple Color Emoji"/>
          <w:b/>
          <w:bCs/>
        </w:rPr>
        <w:t>✅</w:t>
      </w:r>
      <w:r w:rsidRPr="00BA312F">
        <w:rPr>
          <w:rFonts w:ascii="Times New Roman" w:eastAsia="Times New Roman" w:hAnsi="Times New Roman" w:cs="Times New Roman"/>
          <w:b/>
          <w:bCs/>
        </w:rPr>
        <w:t xml:space="preserve"> Confirmed and Accepted Risks for Production Release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
        <w:gridCol w:w="3121"/>
        <w:gridCol w:w="1346"/>
        <w:gridCol w:w="3909"/>
      </w:tblGrid>
      <w:tr w:rsidR="00BA312F" w:rsidRPr="00BA312F" w14:paraId="29D86219" w14:textId="77777777" w:rsidTr="00BA312F">
        <w:trPr>
          <w:tblHeader/>
          <w:tblCellSpacing w:w="15" w:type="dxa"/>
        </w:trPr>
        <w:tc>
          <w:tcPr>
            <w:tcW w:w="0" w:type="auto"/>
            <w:vAlign w:val="center"/>
            <w:hideMark/>
          </w:tcPr>
          <w:p w14:paraId="7D6DF7EE"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lastRenderedPageBreak/>
              <w:t>Risk ID</w:t>
            </w:r>
          </w:p>
        </w:tc>
        <w:tc>
          <w:tcPr>
            <w:tcW w:w="0" w:type="auto"/>
            <w:vAlign w:val="center"/>
            <w:hideMark/>
          </w:tcPr>
          <w:p w14:paraId="7ECD5DA4"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Title</w:t>
            </w:r>
          </w:p>
        </w:tc>
        <w:tc>
          <w:tcPr>
            <w:tcW w:w="0" w:type="auto"/>
            <w:vAlign w:val="center"/>
            <w:hideMark/>
          </w:tcPr>
          <w:p w14:paraId="278E6A45"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Impact</w:t>
            </w:r>
          </w:p>
        </w:tc>
        <w:tc>
          <w:tcPr>
            <w:tcW w:w="0" w:type="auto"/>
            <w:vAlign w:val="center"/>
            <w:hideMark/>
          </w:tcPr>
          <w:p w14:paraId="1D8F9F20"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Mitigation / Acceptance Strategy</w:t>
            </w:r>
          </w:p>
        </w:tc>
      </w:tr>
      <w:tr w:rsidR="00BA312F" w:rsidRPr="00BA312F" w14:paraId="3559D820" w14:textId="77777777" w:rsidTr="00BA312F">
        <w:trPr>
          <w:tblCellSpacing w:w="15" w:type="dxa"/>
        </w:trPr>
        <w:tc>
          <w:tcPr>
            <w:tcW w:w="0" w:type="auto"/>
            <w:vAlign w:val="center"/>
            <w:hideMark/>
          </w:tcPr>
          <w:p w14:paraId="6D3819E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R-001</w:t>
            </w:r>
          </w:p>
        </w:tc>
        <w:tc>
          <w:tcPr>
            <w:tcW w:w="0" w:type="auto"/>
            <w:vAlign w:val="center"/>
            <w:hideMark/>
          </w:tcPr>
          <w:p w14:paraId="1C46449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Schema Drift Not Auto-Triggered</w:t>
            </w:r>
          </w:p>
        </w:tc>
        <w:tc>
          <w:tcPr>
            <w:tcW w:w="0" w:type="auto"/>
            <w:vAlign w:val="center"/>
            <w:hideMark/>
          </w:tcPr>
          <w:p w14:paraId="4EC29CB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Medium</w:t>
            </w:r>
          </w:p>
        </w:tc>
        <w:tc>
          <w:tcPr>
            <w:tcW w:w="0" w:type="auto"/>
            <w:vAlign w:val="center"/>
            <w:hideMark/>
          </w:tcPr>
          <w:p w14:paraId="1B01F67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Assumed to be handled automatically in production setup by engineering.</w:t>
            </w:r>
          </w:p>
        </w:tc>
      </w:tr>
      <w:tr w:rsidR="00BA312F" w:rsidRPr="00BA312F" w14:paraId="05304AF1" w14:textId="77777777" w:rsidTr="00BA312F">
        <w:trPr>
          <w:tblCellSpacing w:w="15" w:type="dxa"/>
        </w:trPr>
        <w:tc>
          <w:tcPr>
            <w:tcW w:w="0" w:type="auto"/>
            <w:vAlign w:val="center"/>
            <w:hideMark/>
          </w:tcPr>
          <w:p w14:paraId="52C51EB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R-002</w:t>
            </w:r>
          </w:p>
        </w:tc>
        <w:tc>
          <w:tcPr>
            <w:tcW w:w="0" w:type="auto"/>
            <w:vAlign w:val="center"/>
            <w:hideMark/>
          </w:tcPr>
          <w:p w14:paraId="6F390DB4"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52 In-Scope Tables with No Data in Test</w:t>
            </w:r>
          </w:p>
        </w:tc>
        <w:tc>
          <w:tcPr>
            <w:tcW w:w="0" w:type="auto"/>
            <w:vAlign w:val="center"/>
            <w:hideMark/>
          </w:tcPr>
          <w:p w14:paraId="7ACF9272"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Low</w:t>
            </w:r>
          </w:p>
        </w:tc>
        <w:tc>
          <w:tcPr>
            <w:tcW w:w="0" w:type="auto"/>
            <w:vAlign w:val="center"/>
            <w:hideMark/>
          </w:tcPr>
          <w:p w14:paraId="08321A8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Accepted as edge-case; will be monitored in production.</w:t>
            </w:r>
          </w:p>
        </w:tc>
      </w:tr>
      <w:tr w:rsidR="00BA312F" w:rsidRPr="00BA312F" w14:paraId="1E61B715" w14:textId="77777777" w:rsidTr="00BA312F">
        <w:trPr>
          <w:tblCellSpacing w:w="15" w:type="dxa"/>
        </w:trPr>
        <w:tc>
          <w:tcPr>
            <w:tcW w:w="0" w:type="auto"/>
            <w:vAlign w:val="center"/>
            <w:hideMark/>
          </w:tcPr>
          <w:p w14:paraId="28B7C53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R-003</w:t>
            </w:r>
          </w:p>
        </w:tc>
        <w:tc>
          <w:tcPr>
            <w:tcW w:w="0" w:type="auto"/>
            <w:vAlign w:val="center"/>
            <w:hideMark/>
          </w:tcPr>
          <w:p w14:paraId="2D1665C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SPV Downstream Dependency on Schema</w:t>
            </w:r>
          </w:p>
        </w:tc>
        <w:tc>
          <w:tcPr>
            <w:tcW w:w="0" w:type="auto"/>
            <w:vAlign w:val="center"/>
            <w:hideMark/>
          </w:tcPr>
          <w:p w14:paraId="4F4BCBC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High</w:t>
            </w:r>
          </w:p>
        </w:tc>
        <w:tc>
          <w:tcPr>
            <w:tcW w:w="0" w:type="auto"/>
            <w:vAlign w:val="center"/>
            <w:hideMark/>
          </w:tcPr>
          <w:p w14:paraId="29D6540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Marketing team paused SPV; deployment to resume after 4 days post go-live.</w:t>
            </w:r>
          </w:p>
        </w:tc>
      </w:tr>
      <w:tr w:rsidR="00BA312F" w:rsidRPr="00BA312F" w14:paraId="314CFE9F" w14:textId="77777777" w:rsidTr="00BA312F">
        <w:trPr>
          <w:tblCellSpacing w:w="15" w:type="dxa"/>
        </w:trPr>
        <w:tc>
          <w:tcPr>
            <w:tcW w:w="0" w:type="auto"/>
            <w:vAlign w:val="center"/>
            <w:hideMark/>
          </w:tcPr>
          <w:p w14:paraId="25B958C1"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R-004</w:t>
            </w:r>
          </w:p>
        </w:tc>
        <w:tc>
          <w:tcPr>
            <w:tcW w:w="0" w:type="auto"/>
            <w:vAlign w:val="center"/>
            <w:hideMark/>
          </w:tcPr>
          <w:p w14:paraId="528E997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Silver Layer Validation Done for </w:t>
            </w:r>
            <w:proofErr w:type="spellStart"/>
            <w:r w:rsidRPr="00BA312F">
              <w:rPr>
                <w:rFonts w:ascii="Times New Roman" w:eastAsia="Times New Roman" w:hAnsi="Times New Roman" w:cs="Times New Roman"/>
              </w:rPr>
              <w:t>PolicyCenter</w:t>
            </w:r>
            <w:proofErr w:type="spellEnd"/>
            <w:r w:rsidRPr="00BA312F">
              <w:rPr>
                <w:rFonts w:ascii="Times New Roman" w:eastAsia="Times New Roman" w:hAnsi="Times New Roman" w:cs="Times New Roman"/>
              </w:rPr>
              <w:t xml:space="preserve"> Only</w:t>
            </w:r>
          </w:p>
        </w:tc>
        <w:tc>
          <w:tcPr>
            <w:tcW w:w="0" w:type="auto"/>
            <w:vAlign w:val="center"/>
            <w:hideMark/>
          </w:tcPr>
          <w:p w14:paraId="43A22A4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Medium</w:t>
            </w:r>
          </w:p>
        </w:tc>
        <w:tc>
          <w:tcPr>
            <w:tcW w:w="0" w:type="auto"/>
            <w:vAlign w:val="center"/>
            <w:hideMark/>
          </w:tcPr>
          <w:p w14:paraId="3F3D64B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 xml:space="preserve">Billing and </w:t>
            </w:r>
            <w:proofErr w:type="spellStart"/>
            <w:r w:rsidRPr="00BA312F">
              <w:rPr>
                <w:rFonts w:ascii="Times New Roman" w:eastAsia="Times New Roman" w:hAnsi="Times New Roman" w:cs="Times New Roman"/>
              </w:rPr>
              <w:t>ClaimCenter</w:t>
            </w:r>
            <w:proofErr w:type="spellEnd"/>
            <w:r w:rsidRPr="00BA312F">
              <w:rPr>
                <w:rFonts w:ascii="Times New Roman" w:eastAsia="Times New Roman" w:hAnsi="Times New Roman" w:cs="Times New Roman"/>
              </w:rPr>
              <w:t xml:space="preserve"> Silver omitted due to dependency limitations; to be validated in future.</w:t>
            </w:r>
          </w:p>
        </w:tc>
      </w:tr>
      <w:tr w:rsidR="00BA312F" w:rsidRPr="00BA312F" w14:paraId="757A3D18" w14:textId="77777777" w:rsidTr="00BA312F">
        <w:trPr>
          <w:tblCellSpacing w:w="15" w:type="dxa"/>
        </w:trPr>
        <w:tc>
          <w:tcPr>
            <w:tcW w:w="0" w:type="auto"/>
            <w:vAlign w:val="center"/>
            <w:hideMark/>
          </w:tcPr>
          <w:p w14:paraId="71D0DA3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R-005</w:t>
            </w:r>
          </w:p>
        </w:tc>
        <w:tc>
          <w:tcPr>
            <w:tcW w:w="0" w:type="auto"/>
            <w:vAlign w:val="center"/>
            <w:hideMark/>
          </w:tcPr>
          <w:p w14:paraId="744FB875"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Defects Open on Comment Formatting (Special Characters)</w:t>
            </w:r>
          </w:p>
        </w:tc>
        <w:tc>
          <w:tcPr>
            <w:tcW w:w="0" w:type="auto"/>
            <w:vAlign w:val="center"/>
            <w:hideMark/>
          </w:tcPr>
          <w:p w14:paraId="316449E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Medium</w:t>
            </w:r>
          </w:p>
        </w:tc>
        <w:tc>
          <w:tcPr>
            <w:tcW w:w="0" w:type="auto"/>
            <w:vAlign w:val="center"/>
            <w:hideMark/>
          </w:tcPr>
          <w:p w14:paraId="6F74F8D0"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Under Guidewire investigation; log monitoring to be enabled in production.</w:t>
            </w:r>
          </w:p>
        </w:tc>
      </w:tr>
      <w:tr w:rsidR="00BA312F" w:rsidRPr="00BA312F" w14:paraId="0FCFC79F" w14:textId="77777777" w:rsidTr="00BA312F">
        <w:trPr>
          <w:tblCellSpacing w:w="15" w:type="dxa"/>
        </w:trPr>
        <w:tc>
          <w:tcPr>
            <w:tcW w:w="0" w:type="auto"/>
            <w:vAlign w:val="center"/>
            <w:hideMark/>
          </w:tcPr>
          <w:p w14:paraId="6D86B38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R-006</w:t>
            </w:r>
          </w:p>
        </w:tc>
        <w:tc>
          <w:tcPr>
            <w:tcW w:w="0" w:type="auto"/>
            <w:vAlign w:val="center"/>
            <w:hideMark/>
          </w:tcPr>
          <w:p w14:paraId="63A2654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Manual/Partial Failure for DDL Validation Automation</w:t>
            </w:r>
          </w:p>
        </w:tc>
        <w:tc>
          <w:tcPr>
            <w:tcW w:w="0" w:type="auto"/>
            <w:vAlign w:val="center"/>
            <w:hideMark/>
          </w:tcPr>
          <w:p w14:paraId="6815801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Low</w:t>
            </w:r>
          </w:p>
        </w:tc>
        <w:tc>
          <w:tcPr>
            <w:tcW w:w="0" w:type="auto"/>
            <w:vAlign w:val="center"/>
            <w:hideMark/>
          </w:tcPr>
          <w:p w14:paraId="1BE0880B"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Failures to be triaged post-release; risk acknowledged by engineering.</w:t>
            </w:r>
          </w:p>
        </w:tc>
      </w:tr>
      <w:tr w:rsidR="00BA312F" w:rsidRPr="00BA312F" w14:paraId="7CC65C59" w14:textId="77777777" w:rsidTr="00BA312F">
        <w:trPr>
          <w:tblCellSpacing w:w="15" w:type="dxa"/>
        </w:trPr>
        <w:tc>
          <w:tcPr>
            <w:tcW w:w="0" w:type="auto"/>
            <w:vAlign w:val="center"/>
            <w:hideMark/>
          </w:tcPr>
          <w:p w14:paraId="3129C60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R-007</w:t>
            </w:r>
          </w:p>
        </w:tc>
        <w:tc>
          <w:tcPr>
            <w:tcW w:w="0" w:type="auto"/>
            <w:vAlign w:val="center"/>
            <w:hideMark/>
          </w:tcPr>
          <w:p w14:paraId="2A9EB4E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Duplicate Records Identified in Select Tables</w:t>
            </w:r>
          </w:p>
        </w:tc>
        <w:tc>
          <w:tcPr>
            <w:tcW w:w="0" w:type="auto"/>
            <w:vAlign w:val="center"/>
            <w:hideMark/>
          </w:tcPr>
          <w:p w14:paraId="258F3B98"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Low</w:t>
            </w:r>
          </w:p>
        </w:tc>
        <w:tc>
          <w:tcPr>
            <w:tcW w:w="0" w:type="auto"/>
            <w:vAlign w:val="center"/>
            <w:hideMark/>
          </w:tcPr>
          <w:p w14:paraId="02EDEDB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Deemed business-expected and signed off by BA/Business teams.</w:t>
            </w:r>
          </w:p>
        </w:tc>
      </w:tr>
      <w:tr w:rsidR="00BA312F" w:rsidRPr="00BA312F" w14:paraId="6F4E3137" w14:textId="77777777" w:rsidTr="00BA312F">
        <w:trPr>
          <w:tblCellSpacing w:w="15" w:type="dxa"/>
        </w:trPr>
        <w:tc>
          <w:tcPr>
            <w:tcW w:w="0" w:type="auto"/>
            <w:vAlign w:val="center"/>
            <w:hideMark/>
          </w:tcPr>
          <w:p w14:paraId="60D1C9BA"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R-008</w:t>
            </w:r>
          </w:p>
        </w:tc>
        <w:tc>
          <w:tcPr>
            <w:tcW w:w="0" w:type="auto"/>
            <w:vAlign w:val="center"/>
            <w:hideMark/>
          </w:tcPr>
          <w:p w14:paraId="6B34DE0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Invalid Dates (e.g., 0002-01-01) Causing Downstream Parsing Issues</w:t>
            </w:r>
          </w:p>
        </w:tc>
        <w:tc>
          <w:tcPr>
            <w:tcW w:w="0" w:type="auto"/>
            <w:vAlign w:val="center"/>
            <w:hideMark/>
          </w:tcPr>
          <w:p w14:paraId="66369D3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Medium</w:t>
            </w:r>
          </w:p>
        </w:tc>
        <w:tc>
          <w:tcPr>
            <w:tcW w:w="0" w:type="auto"/>
            <w:vAlign w:val="center"/>
            <w:hideMark/>
          </w:tcPr>
          <w:p w14:paraId="583B202D"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Format rules applied; downstream filters to monitor invalid date records.</w:t>
            </w:r>
          </w:p>
        </w:tc>
      </w:tr>
      <w:tr w:rsidR="00BA312F" w:rsidRPr="00BA312F" w14:paraId="70CF3B6B" w14:textId="77777777" w:rsidTr="00BA312F">
        <w:trPr>
          <w:tblCellSpacing w:w="15" w:type="dxa"/>
        </w:trPr>
        <w:tc>
          <w:tcPr>
            <w:tcW w:w="0" w:type="auto"/>
            <w:vAlign w:val="center"/>
            <w:hideMark/>
          </w:tcPr>
          <w:p w14:paraId="25C3072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R-009</w:t>
            </w:r>
          </w:p>
        </w:tc>
        <w:tc>
          <w:tcPr>
            <w:tcW w:w="0" w:type="auto"/>
            <w:vAlign w:val="center"/>
            <w:hideMark/>
          </w:tcPr>
          <w:p w14:paraId="45F5A2C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Test Environment Orchestration Failures Not Observed in Prod</w:t>
            </w:r>
          </w:p>
        </w:tc>
        <w:tc>
          <w:tcPr>
            <w:tcW w:w="0" w:type="auto"/>
            <w:vAlign w:val="center"/>
            <w:hideMark/>
          </w:tcPr>
          <w:p w14:paraId="7B73918C"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Low</w:t>
            </w:r>
          </w:p>
        </w:tc>
        <w:tc>
          <w:tcPr>
            <w:tcW w:w="0" w:type="auto"/>
            <w:vAlign w:val="center"/>
            <w:hideMark/>
          </w:tcPr>
          <w:p w14:paraId="1BA3AA7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Assumed stable in production with higher resources.</w:t>
            </w:r>
          </w:p>
        </w:tc>
      </w:tr>
      <w:tr w:rsidR="00BA312F" w:rsidRPr="00BA312F" w14:paraId="19425A24" w14:textId="77777777" w:rsidTr="00BA312F">
        <w:trPr>
          <w:tblCellSpacing w:w="15" w:type="dxa"/>
        </w:trPr>
        <w:tc>
          <w:tcPr>
            <w:tcW w:w="0" w:type="auto"/>
            <w:vAlign w:val="center"/>
            <w:hideMark/>
          </w:tcPr>
          <w:p w14:paraId="59276DCF"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R-010</w:t>
            </w:r>
          </w:p>
        </w:tc>
        <w:tc>
          <w:tcPr>
            <w:tcW w:w="0" w:type="auto"/>
            <w:vAlign w:val="center"/>
            <w:hideMark/>
          </w:tcPr>
          <w:p w14:paraId="58AC7471" w14:textId="77777777" w:rsidR="00BA312F" w:rsidRPr="00BA312F" w:rsidRDefault="00BA312F" w:rsidP="00BA312F">
            <w:pPr>
              <w:rPr>
                <w:rFonts w:ascii="Times New Roman" w:eastAsia="Times New Roman" w:hAnsi="Times New Roman" w:cs="Times New Roman"/>
              </w:rPr>
            </w:pPr>
            <w:proofErr w:type="spellStart"/>
            <w:r w:rsidRPr="00BA312F">
              <w:rPr>
                <w:rFonts w:ascii="Courier New" w:eastAsia="Times New Roman" w:hAnsi="Courier New" w:cs="Courier New"/>
                <w:sz w:val="20"/>
                <w:szCs w:val="20"/>
              </w:rPr>
              <w:t>pc_history</w:t>
            </w:r>
            <w:proofErr w:type="spellEnd"/>
            <w:r w:rsidRPr="00BA312F">
              <w:rPr>
                <w:rFonts w:ascii="Times New Roman" w:eastAsia="Times New Roman" w:hAnsi="Times New Roman" w:cs="Times New Roman"/>
              </w:rPr>
              <w:t xml:space="preserve">, </w:t>
            </w:r>
            <w:proofErr w:type="spellStart"/>
            <w:r w:rsidRPr="00BA312F">
              <w:rPr>
                <w:rFonts w:ascii="Courier New" w:eastAsia="Times New Roman" w:hAnsi="Courier New" w:cs="Courier New"/>
                <w:sz w:val="20"/>
                <w:szCs w:val="20"/>
              </w:rPr>
              <w:t>bc_history</w:t>
            </w:r>
            <w:proofErr w:type="spellEnd"/>
            <w:r w:rsidRPr="00BA312F">
              <w:rPr>
                <w:rFonts w:ascii="Times New Roman" w:eastAsia="Times New Roman" w:hAnsi="Times New Roman" w:cs="Times New Roman"/>
              </w:rPr>
              <w:t xml:space="preserve"> Count Mismatch</w:t>
            </w:r>
          </w:p>
        </w:tc>
        <w:tc>
          <w:tcPr>
            <w:tcW w:w="0" w:type="auto"/>
            <w:vAlign w:val="center"/>
            <w:hideMark/>
          </w:tcPr>
          <w:p w14:paraId="6AFBEF8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Low</w:t>
            </w:r>
          </w:p>
        </w:tc>
        <w:tc>
          <w:tcPr>
            <w:tcW w:w="0" w:type="auto"/>
            <w:vAlign w:val="center"/>
            <w:hideMark/>
          </w:tcPr>
          <w:p w14:paraId="5E2053F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Functional deltas approved by business for go-live.</w:t>
            </w:r>
          </w:p>
        </w:tc>
      </w:tr>
      <w:tr w:rsidR="00BA312F" w:rsidRPr="00BA312F" w14:paraId="603FDF53" w14:textId="77777777" w:rsidTr="00BA312F">
        <w:trPr>
          <w:tblCellSpacing w:w="15" w:type="dxa"/>
        </w:trPr>
        <w:tc>
          <w:tcPr>
            <w:tcW w:w="0" w:type="auto"/>
            <w:vAlign w:val="center"/>
            <w:hideMark/>
          </w:tcPr>
          <w:p w14:paraId="2188D30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R-011</w:t>
            </w:r>
          </w:p>
        </w:tc>
        <w:tc>
          <w:tcPr>
            <w:tcW w:w="0" w:type="auto"/>
            <w:vAlign w:val="center"/>
            <w:hideMark/>
          </w:tcPr>
          <w:p w14:paraId="19144CA6"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CDA Validation Not Performed</w:t>
            </w:r>
          </w:p>
        </w:tc>
        <w:tc>
          <w:tcPr>
            <w:tcW w:w="0" w:type="auto"/>
            <w:vAlign w:val="center"/>
            <w:hideMark/>
          </w:tcPr>
          <w:p w14:paraId="3ACD2A0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Medium (Deferred)</w:t>
            </w:r>
          </w:p>
        </w:tc>
        <w:tc>
          <w:tcPr>
            <w:tcW w:w="0" w:type="auto"/>
            <w:vAlign w:val="center"/>
            <w:hideMark/>
          </w:tcPr>
          <w:p w14:paraId="6BD1874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Planned for future release; no impact on current RR-based ingestion.</w:t>
            </w:r>
          </w:p>
        </w:tc>
      </w:tr>
    </w:tbl>
    <w:p w14:paraId="0D674AE6" w14:textId="77777777" w:rsidR="00BA312F" w:rsidRPr="00BA312F" w:rsidRDefault="001339C7" w:rsidP="00BA312F">
      <w:pPr>
        <w:rPr>
          <w:rFonts w:ascii="Times New Roman" w:eastAsia="Times New Roman" w:hAnsi="Times New Roman" w:cs="Times New Roman"/>
        </w:rPr>
      </w:pPr>
      <w:r>
        <w:rPr>
          <w:noProof/>
        </w:rPr>
      </w:r>
      <w:r>
        <w:pict w14:anchorId="4EDA9F5D">
          <v:rect id="Horizontal Line 11" o:spid="_x0000_s102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uMjfAIAAOw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" filled="f">
            <o:lock v:ext="edit" rotation="t" aspectratio="t" verticies="t" text="t" shapetype="t"/>
            <w10:anchorlock/>
          </v:rect>
        </w:pict>
      </w:r>
    </w:p>
    <w:p w14:paraId="4EB10191"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Apple Color Emoji" w:eastAsia="Times New Roman" w:hAnsi="Apple Color Emoji" w:cs="Apple Color Emoji"/>
          <w:b/>
          <w:bCs/>
          <w:sz w:val="27"/>
          <w:szCs w:val="27"/>
        </w:rPr>
        <w:t>❗</w:t>
      </w:r>
      <w:r w:rsidRPr="00BA312F">
        <w:rPr>
          <w:rFonts w:ascii="Times New Roman" w:eastAsia="Times New Roman" w:hAnsi="Times New Roman" w:cs="Times New Roman"/>
          <w:b/>
          <w:bCs/>
          <w:sz w:val="27"/>
          <w:szCs w:val="27"/>
        </w:rPr>
        <w:t xml:space="preserve"> Risks Requiring Monitoring in Production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6941"/>
      </w:tblGrid>
      <w:tr w:rsidR="00BA312F" w:rsidRPr="00BA312F" w14:paraId="56CCCDBB" w14:textId="77777777" w:rsidTr="00BA312F">
        <w:trPr>
          <w:tblHeader/>
          <w:tblCellSpacing w:w="15" w:type="dxa"/>
        </w:trPr>
        <w:tc>
          <w:tcPr>
            <w:tcW w:w="0" w:type="auto"/>
            <w:vAlign w:val="center"/>
            <w:hideMark/>
          </w:tcPr>
          <w:p w14:paraId="7795F15D"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Risk ID</w:t>
            </w:r>
          </w:p>
        </w:tc>
        <w:tc>
          <w:tcPr>
            <w:tcW w:w="0" w:type="auto"/>
            <w:vAlign w:val="center"/>
            <w:hideMark/>
          </w:tcPr>
          <w:p w14:paraId="4E5966E2" w14:textId="77777777" w:rsidR="00BA312F" w:rsidRPr="00BA312F" w:rsidRDefault="00BA312F" w:rsidP="00BA312F">
            <w:pPr>
              <w:jc w:val="center"/>
              <w:rPr>
                <w:rFonts w:ascii="Times New Roman" w:eastAsia="Times New Roman" w:hAnsi="Times New Roman" w:cs="Times New Roman"/>
                <w:b/>
                <w:bCs/>
              </w:rPr>
            </w:pPr>
            <w:r w:rsidRPr="00BA312F">
              <w:rPr>
                <w:rFonts w:ascii="Times New Roman" w:eastAsia="Times New Roman" w:hAnsi="Times New Roman" w:cs="Times New Roman"/>
                <w:b/>
                <w:bCs/>
              </w:rPr>
              <w:t>Monitoring Required</w:t>
            </w:r>
          </w:p>
        </w:tc>
      </w:tr>
      <w:tr w:rsidR="00BA312F" w:rsidRPr="00BA312F" w14:paraId="4B74F665" w14:textId="77777777" w:rsidTr="00BA312F">
        <w:trPr>
          <w:tblCellSpacing w:w="15" w:type="dxa"/>
        </w:trPr>
        <w:tc>
          <w:tcPr>
            <w:tcW w:w="0" w:type="auto"/>
            <w:vAlign w:val="center"/>
            <w:hideMark/>
          </w:tcPr>
          <w:p w14:paraId="09FD72C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R-001</w:t>
            </w:r>
          </w:p>
        </w:tc>
        <w:tc>
          <w:tcPr>
            <w:tcW w:w="0" w:type="auto"/>
            <w:vAlign w:val="center"/>
            <w:hideMark/>
          </w:tcPr>
          <w:p w14:paraId="5B28E8B9"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Schema change events and alerting in place.</w:t>
            </w:r>
          </w:p>
        </w:tc>
      </w:tr>
      <w:tr w:rsidR="00BA312F" w:rsidRPr="00BA312F" w14:paraId="69493CD8" w14:textId="77777777" w:rsidTr="00BA312F">
        <w:trPr>
          <w:tblCellSpacing w:w="15" w:type="dxa"/>
        </w:trPr>
        <w:tc>
          <w:tcPr>
            <w:tcW w:w="0" w:type="auto"/>
            <w:vAlign w:val="center"/>
            <w:hideMark/>
          </w:tcPr>
          <w:p w14:paraId="611D5DD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R-003</w:t>
            </w:r>
          </w:p>
        </w:tc>
        <w:tc>
          <w:tcPr>
            <w:tcW w:w="0" w:type="auto"/>
            <w:vAlign w:val="center"/>
            <w:hideMark/>
          </w:tcPr>
          <w:p w14:paraId="3EA55F6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Downstream impact on SPV team to be tracked until patch is deployed.</w:t>
            </w:r>
          </w:p>
        </w:tc>
      </w:tr>
      <w:tr w:rsidR="00BA312F" w:rsidRPr="00BA312F" w14:paraId="560824CB" w14:textId="77777777" w:rsidTr="00BA312F">
        <w:trPr>
          <w:tblCellSpacing w:w="15" w:type="dxa"/>
        </w:trPr>
        <w:tc>
          <w:tcPr>
            <w:tcW w:w="0" w:type="auto"/>
            <w:vAlign w:val="center"/>
            <w:hideMark/>
          </w:tcPr>
          <w:p w14:paraId="39B0092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R-005</w:t>
            </w:r>
          </w:p>
        </w:tc>
        <w:tc>
          <w:tcPr>
            <w:tcW w:w="0" w:type="auto"/>
            <w:vAlign w:val="center"/>
            <w:hideMark/>
          </w:tcPr>
          <w:p w14:paraId="315CF3F7"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Logs monitored for formatting issues from source.</w:t>
            </w:r>
          </w:p>
        </w:tc>
      </w:tr>
      <w:tr w:rsidR="00BA312F" w:rsidRPr="00BA312F" w14:paraId="6722F30F" w14:textId="77777777" w:rsidTr="00BA312F">
        <w:trPr>
          <w:tblCellSpacing w:w="15" w:type="dxa"/>
        </w:trPr>
        <w:tc>
          <w:tcPr>
            <w:tcW w:w="0" w:type="auto"/>
            <w:vAlign w:val="center"/>
            <w:hideMark/>
          </w:tcPr>
          <w:p w14:paraId="11786653"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R-009</w:t>
            </w:r>
          </w:p>
        </w:tc>
        <w:tc>
          <w:tcPr>
            <w:tcW w:w="0" w:type="auto"/>
            <w:vAlign w:val="center"/>
            <w:hideMark/>
          </w:tcPr>
          <w:p w14:paraId="52FA4B2E" w14:textId="77777777" w:rsidR="00BA312F" w:rsidRPr="00BA312F" w:rsidRDefault="00BA312F" w:rsidP="00BA312F">
            <w:pPr>
              <w:rPr>
                <w:rFonts w:ascii="Times New Roman" w:eastAsia="Times New Roman" w:hAnsi="Times New Roman" w:cs="Times New Roman"/>
              </w:rPr>
            </w:pPr>
            <w:r w:rsidRPr="00BA312F">
              <w:rPr>
                <w:rFonts w:ascii="Times New Roman" w:eastAsia="Times New Roman" w:hAnsi="Times New Roman" w:cs="Times New Roman"/>
              </w:rPr>
              <w:t>Orchestration runtime monitored via Azure Monitor.</w:t>
            </w:r>
          </w:p>
        </w:tc>
      </w:tr>
    </w:tbl>
    <w:p w14:paraId="42D36E00" w14:textId="77777777" w:rsidR="00BA312F" w:rsidRPr="00BA312F" w:rsidRDefault="001339C7" w:rsidP="00BA312F">
      <w:pPr>
        <w:rPr>
          <w:rFonts w:ascii="Times New Roman" w:eastAsia="Times New Roman" w:hAnsi="Times New Roman" w:cs="Times New Roman"/>
        </w:rPr>
      </w:pPr>
      <w:r>
        <w:rPr>
          <w:noProof/>
        </w:rPr>
      </w:r>
      <w:r>
        <w:pict w14:anchorId="5E821210">
          <v:rect id="Horizontal Line 12"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Nu5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" filled="f">
            <o:lock v:ext="edit" rotation="t" aspectratio="t" verticies="t" text="t" shapetype="t"/>
            <w10:anchorlock/>
          </v:rect>
        </w:pict>
      </w:r>
    </w:p>
    <w:p w14:paraId="442FD0E3" w14:textId="77777777" w:rsidR="00BA312F" w:rsidRPr="00BA312F" w:rsidRDefault="00BA312F" w:rsidP="00BA312F">
      <w:pPr>
        <w:spacing w:before="100" w:beforeAutospacing="1" w:after="100" w:afterAutospacing="1"/>
        <w:outlineLvl w:val="2"/>
        <w:rPr>
          <w:rFonts w:ascii="Times New Roman" w:eastAsia="Times New Roman" w:hAnsi="Times New Roman" w:cs="Times New Roman"/>
          <w:b/>
          <w:bCs/>
          <w:sz w:val="27"/>
          <w:szCs w:val="27"/>
        </w:rPr>
      </w:pPr>
      <w:r w:rsidRPr="00BA312F">
        <w:rPr>
          <w:rFonts w:ascii="Apple Color Emoji" w:eastAsia="Times New Roman" w:hAnsi="Apple Color Emoji" w:cs="Apple Color Emoji"/>
          <w:b/>
          <w:bCs/>
          <w:sz w:val="27"/>
          <w:szCs w:val="27"/>
        </w:rPr>
        <w:t>✅</w:t>
      </w:r>
      <w:r w:rsidRPr="00BA312F">
        <w:rPr>
          <w:rFonts w:ascii="Times New Roman" w:eastAsia="Times New Roman" w:hAnsi="Times New Roman" w:cs="Times New Roman"/>
          <w:b/>
          <w:bCs/>
          <w:sz w:val="27"/>
          <w:szCs w:val="27"/>
        </w:rPr>
        <w:t xml:space="preserve"> Release Recommendation</w:t>
      </w:r>
    </w:p>
    <w:p w14:paraId="796D7AF7" w14:textId="77777777" w:rsidR="00BA312F" w:rsidRPr="00BA312F" w:rsidRDefault="00BA312F" w:rsidP="00BA312F">
      <w:p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Based on the test results and risk assessments, </w:t>
      </w:r>
      <w:r w:rsidRPr="00BA312F">
        <w:rPr>
          <w:rFonts w:ascii="Times New Roman" w:eastAsia="Times New Roman" w:hAnsi="Times New Roman" w:cs="Times New Roman"/>
          <w:b/>
          <w:bCs/>
        </w:rPr>
        <w:t>Phase 1 - Read Replica Ingestion Release</w:t>
      </w:r>
      <w:r w:rsidRPr="00BA312F">
        <w:rPr>
          <w:rFonts w:ascii="Times New Roman" w:eastAsia="Times New Roman" w:hAnsi="Times New Roman" w:cs="Times New Roman"/>
        </w:rPr>
        <w:t xml:space="preserve"> is </w:t>
      </w:r>
      <w:r w:rsidRPr="00BA312F">
        <w:rPr>
          <w:rFonts w:ascii="Times New Roman" w:eastAsia="Times New Roman" w:hAnsi="Times New Roman" w:cs="Times New Roman"/>
          <w:b/>
          <w:bCs/>
        </w:rPr>
        <w:t>recommended for Production Deployment</w:t>
      </w:r>
      <w:r w:rsidRPr="00BA312F">
        <w:rPr>
          <w:rFonts w:ascii="Times New Roman" w:eastAsia="Times New Roman" w:hAnsi="Times New Roman" w:cs="Times New Roman"/>
        </w:rPr>
        <w:t xml:space="preserve"> with the following conditions:</w:t>
      </w:r>
    </w:p>
    <w:p w14:paraId="78134226"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b/>
          <w:bCs/>
        </w:rPr>
        <w:lastRenderedPageBreak/>
        <w:t>Defect backlog and risk approvals</w:t>
      </w:r>
      <w:r w:rsidRPr="00BA312F">
        <w:rPr>
          <w:rFonts w:ascii="Times New Roman" w:eastAsia="Times New Roman" w:hAnsi="Times New Roman" w:cs="Times New Roman"/>
        </w:rPr>
        <w:t xml:space="preserve"> have been acknowledged by business, QA, and platform leads.</w:t>
      </w:r>
    </w:p>
    <w:p w14:paraId="15DDA5B7"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 xml:space="preserve">All </w:t>
      </w:r>
      <w:r w:rsidRPr="00BA312F">
        <w:rPr>
          <w:rFonts w:ascii="Times New Roman" w:eastAsia="Times New Roman" w:hAnsi="Times New Roman" w:cs="Times New Roman"/>
          <w:b/>
          <w:bCs/>
        </w:rPr>
        <w:t>critical and high-priority defects</w:t>
      </w:r>
      <w:r w:rsidRPr="00BA312F">
        <w:rPr>
          <w:rFonts w:ascii="Times New Roman" w:eastAsia="Times New Roman" w:hAnsi="Times New Roman" w:cs="Times New Roman"/>
        </w:rPr>
        <w:t xml:space="preserve"> have been resolved or mitigated.</w:t>
      </w:r>
    </w:p>
    <w:p w14:paraId="732B2555"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Remaining risks have either been accepted or will be monitored closely post-go-live.</w:t>
      </w:r>
    </w:p>
    <w:p w14:paraId="5944357F"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b/>
          <w:bCs/>
        </w:rPr>
        <w:t>Automation coverage completed for 88%</w:t>
      </w:r>
      <w:r w:rsidRPr="00BA312F">
        <w:rPr>
          <w:rFonts w:ascii="Times New Roman" w:eastAsia="Times New Roman" w:hAnsi="Times New Roman" w:cs="Times New Roman"/>
        </w:rPr>
        <w:t xml:space="preserve"> of test scenarios including DDL, row count, duplicates, and referential checks.</w:t>
      </w:r>
    </w:p>
    <w:p w14:paraId="28C540A6"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b/>
          <w:bCs/>
        </w:rPr>
        <w:t>Three-way reconciliation</w:t>
      </w:r>
      <w:r w:rsidRPr="00BA312F">
        <w:rPr>
          <w:rFonts w:ascii="Times New Roman" w:eastAsia="Times New Roman" w:hAnsi="Times New Roman" w:cs="Times New Roman"/>
        </w:rPr>
        <w:t xml:space="preserve"> is operational for FAH report (STD009).</w:t>
      </w:r>
    </w:p>
    <w:p w14:paraId="324DEF48" w14:textId="77777777" w:rsidR="00BA312F" w:rsidRPr="00BA312F" w:rsidRDefault="00BA312F" w:rsidP="00BA312F">
      <w:pPr>
        <w:numPr>
          <w:ilvl w:val="0"/>
          <w:numId w:val="2"/>
        </w:numP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b/>
          <w:bCs/>
        </w:rPr>
        <w:t>Manual testing</w:t>
      </w:r>
      <w:r w:rsidRPr="00BA312F">
        <w:rPr>
          <w:rFonts w:ascii="Times New Roman" w:eastAsia="Times New Roman" w:hAnsi="Times New Roman" w:cs="Times New Roman"/>
        </w:rPr>
        <w:t xml:space="preserve"> confirmed alignment in results for like-for-like data entries between legacy Oracle and RR-loaded cloud systems.</w:t>
      </w:r>
    </w:p>
    <w:p w14:paraId="72E161DD" w14:textId="77777777" w:rsidR="00BA312F" w:rsidRPr="00BA312F" w:rsidRDefault="001339C7" w:rsidP="00BA312F">
      <w:pPr>
        <w:rPr>
          <w:rFonts w:ascii="Times New Roman" w:eastAsia="Times New Roman" w:hAnsi="Times New Roman" w:cs="Times New Roman"/>
        </w:rPr>
      </w:pPr>
      <w:r>
        <w:rPr>
          <w:noProof/>
        </w:rPr>
      </w:r>
      <w:r>
        <w:pict w14:anchorId="71314237">
          <v:rect id="Horizontal Line 13"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" filled="f">
            <o:lock v:ext="edit" rotation="t" aspectratio="t" verticies="t" text="t" shapetype="t"/>
            <w10:anchorlock/>
          </v:rect>
        </w:pict>
      </w:r>
    </w:p>
    <w:p w14:paraId="4B744AC7" w14:textId="77777777" w:rsidR="00BA312F" w:rsidRPr="00BA312F" w:rsidRDefault="00BA312F" w:rsidP="00BA312F">
      <w:pPr>
        <w:pBdr>
          <w:bottom w:val="single" w:sz="6" w:space="1" w:color="auto"/>
        </w:pBdr>
        <w:spacing w:before="100" w:beforeAutospacing="1" w:after="100" w:afterAutospacing="1"/>
        <w:rPr>
          <w:rFonts w:ascii="Times New Roman" w:eastAsia="Times New Roman" w:hAnsi="Times New Roman" w:cs="Times New Roman"/>
        </w:rPr>
      </w:pPr>
      <w:r w:rsidRPr="00BA312F">
        <w:rPr>
          <w:rFonts w:ascii="Times New Roman" w:eastAsia="Times New Roman" w:hAnsi="Times New Roman" w:cs="Times New Roman"/>
        </w:rPr>
        <w:t>Let me know if you want this included in the Test Summary Report (TSR) document or converted to a slide/deck format.</w:t>
      </w:r>
    </w:p>
    <w:p w14:paraId="1217D3D3" w14:textId="37260677" w:rsidR="00024AA9" w:rsidRDefault="00024AA9"/>
    <w:p w14:paraId="587460D8" w14:textId="77777777" w:rsidR="00024AA9" w:rsidRPr="00024AA9" w:rsidRDefault="00024AA9" w:rsidP="00024AA9">
      <w:pPr>
        <w:spacing w:before="100" w:beforeAutospacing="1" w:after="100" w:afterAutospacing="1"/>
        <w:rPr>
          <w:rFonts w:ascii="Times New Roman" w:eastAsia="Times New Roman" w:hAnsi="Times New Roman" w:cs="Times New Roman"/>
        </w:rPr>
      </w:pPr>
      <w:r w:rsidRPr="00024AA9">
        <w:rPr>
          <w:rFonts w:ascii="Times New Roman" w:eastAsia="Times New Roman" w:hAnsi="Times New Roman" w:cs="Times New Roman"/>
        </w:rPr>
        <w:t xml:space="preserve">Here is the </w:t>
      </w:r>
      <w:r w:rsidRPr="00024AA9">
        <w:rPr>
          <w:rFonts w:ascii="Times New Roman" w:eastAsia="Times New Roman" w:hAnsi="Times New Roman" w:cs="Times New Roman"/>
          <w:b/>
          <w:bCs/>
        </w:rPr>
        <w:t>Defect Metrics Summary</w:t>
      </w:r>
      <w:r w:rsidRPr="00024AA9">
        <w:rPr>
          <w:rFonts w:ascii="Times New Roman" w:eastAsia="Times New Roman" w:hAnsi="Times New Roman" w:cs="Times New Roman"/>
        </w:rPr>
        <w:t xml:space="preserve"> and analysis of </w:t>
      </w:r>
      <w:r w:rsidRPr="00024AA9">
        <w:rPr>
          <w:rFonts w:ascii="Times New Roman" w:eastAsia="Times New Roman" w:hAnsi="Times New Roman" w:cs="Times New Roman"/>
          <w:b/>
          <w:bCs/>
        </w:rPr>
        <w:t>Open Defect Impacts</w:t>
      </w:r>
      <w:r w:rsidRPr="00024AA9">
        <w:rPr>
          <w:rFonts w:ascii="Times New Roman" w:eastAsia="Times New Roman" w:hAnsi="Times New Roman" w:cs="Times New Roman"/>
        </w:rPr>
        <w:t xml:space="preserve"> for the </w:t>
      </w:r>
      <w:r w:rsidRPr="00024AA9">
        <w:rPr>
          <w:rFonts w:ascii="Times New Roman" w:eastAsia="Times New Roman" w:hAnsi="Times New Roman" w:cs="Times New Roman"/>
          <w:b/>
          <w:bCs/>
        </w:rPr>
        <w:t>Guidewire Upgrade Project – Phase 1: Read Replica Production Release</w:t>
      </w:r>
      <w:r w:rsidRPr="00024AA9">
        <w:rPr>
          <w:rFonts w:ascii="Times New Roman" w:eastAsia="Times New Roman" w:hAnsi="Times New Roman" w:cs="Times New Roman"/>
        </w:rPr>
        <w:t>:</w:t>
      </w:r>
    </w:p>
    <w:p w14:paraId="03B42B1E" w14:textId="77777777" w:rsidR="00024AA9" w:rsidRPr="00024AA9" w:rsidRDefault="001339C7" w:rsidP="00024AA9">
      <w:pPr>
        <w:rPr>
          <w:rFonts w:ascii="Times New Roman" w:eastAsia="Times New Roman" w:hAnsi="Times New Roman" w:cs="Times New Roman"/>
        </w:rPr>
      </w:pPr>
      <w:r w:rsidRPr="00024AA9">
        <w:rPr>
          <w:rFonts w:ascii="Times New Roman" w:eastAsia="Times New Roman" w:hAnsi="Times New Roman" w:cs="Times New Roman"/>
          <w:noProof/>
        </w:rPr>
        <w:pict w14:anchorId="6331216D">
          <v:rect id="_x0000_i1054" alt="" style="width:451pt;height:.05pt;mso-width-percent:0;mso-height-percent:0;mso-width-percent:0;mso-height-percent:0" o:hralign="center" o:hrstd="t" o:hr="t" fillcolor="#a0a0a0" stroked="f"/>
        </w:pict>
      </w:r>
    </w:p>
    <w:p w14:paraId="31E6DFE9" w14:textId="77777777" w:rsidR="00024AA9" w:rsidRPr="00024AA9" w:rsidRDefault="00024AA9" w:rsidP="00024AA9">
      <w:pPr>
        <w:spacing w:before="100" w:beforeAutospacing="1" w:after="100" w:afterAutospacing="1"/>
        <w:outlineLvl w:val="2"/>
        <w:rPr>
          <w:rFonts w:ascii="Times New Roman" w:eastAsia="Times New Roman" w:hAnsi="Times New Roman" w:cs="Times New Roman"/>
          <w:b/>
          <w:bCs/>
          <w:sz w:val="27"/>
          <w:szCs w:val="27"/>
        </w:rPr>
      </w:pPr>
      <w:r w:rsidRPr="00024AA9">
        <w:rPr>
          <w:rFonts w:ascii="Times New Roman" w:eastAsia="Times New Roman" w:hAnsi="Times New Roman" w:cs="Times New Roman"/>
          <w:b/>
          <w:bCs/>
          <w:sz w:val="27"/>
          <w:szCs w:val="27"/>
        </w:rPr>
        <w:t>9. Defect Metrics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716"/>
      </w:tblGrid>
      <w:tr w:rsidR="00024AA9" w:rsidRPr="00024AA9" w14:paraId="353719D0" w14:textId="77777777" w:rsidTr="00024AA9">
        <w:trPr>
          <w:tblHeader/>
          <w:tblCellSpacing w:w="15" w:type="dxa"/>
        </w:trPr>
        <w:tc>
          <w:tcPr>
            <w:tcW w:w="0" w:type="auto"/>
            <w:vAlign w:val="center"/>
            <w:hideMark/>
          </w:tcPr>
          <w:p w14:paraId="0128C876"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Metric</w:t>
            </w:r>
          </w:p>
        </w:tc>
        <w:tc>
          <w:tcPr>
            <w:tcW w:w="0" w:type="auto"/>
            <w:vAlign w:val="center"/>
            <w:hideMark/>
          </w:tcPr>
          <w:p w14:paraId="149F100A"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Count</w:t>
            </w:r>
          </w:p>
        </w:tc>
      </w:tr>
      <w:tr w:rsidR="00024AA9" w:rsidRPr="00024AA9" w14:paraId="414D96CD" w14:textId="77777777" w:rsidTr="00024AA9">
        <w:trPr>
          <w:tblCellSpacing w:w="15" w:type="dxa"/>
        </w:trPr>
        <w:tc>
          <w:tcPr>
            <w:tcW w:w="0" w:type="auto"/>
            <w:vAlign w:val="center"/>
            <w:hideMark/>
          </w:tcPr>
          <w:p w14:paraId="1DE61F29"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Total Defects Logged</w:t>
            </w:r>
          </w:p>
        </w:tc>
        <w:tc>
          <w:tcPr>
            <w:tcW w:w="0" w:type="auto"/>
            <w:vAlign w:val="center"/>
            <w:hideMark/>
          </w:tcPr>
          <w:p w14:paraId="20463AE1"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17</w:t>
            </w:r>
          </w:p>
        </w:tc>
      </w:tr>
      <w:tr w:rsidR="00024AA9" w:rsidRPr="00024AA9" w14:paraId="152432FD" w14:textId="77777777" w:rsidTr="00024AA9">
        <w:trPr>
          <w:tblCellSpacing w:w="15" w:type="dxa"/>
        </w:trPr>
        <w:tc>
          <w:tcPr>
            <w:tcW w:w="0" w:type="auto"/>
            <w:vAlign w:val="center"/>
            <w:hideMark/>
          </w:tcPr>
          <w:p w14:paraId="589F1C7D"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Defects Fixed and Verified</w:t>
            </w:r>
          </w:p>
        </w:tc>
        <w:tc>
          <w:tcPr>
            <w:tcW w:w="0" w:type="auto"/>
            <w:vAlign w:val="center"/>
            <w:hideMark/>
          </w:tcPr>
          <w:p w14:paraId="6B14B9A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12</w:t>
            </w:r>
          </w:p>
        </w:tc>
      </w:tr>
      <w:tr w:rsidR="00024AA9" w:rsidRPr="00024AA9" w14:paraId="7ED84591" w14:textId="77777777" w:rsidTr="00024AA9">
        <w:trPr>
          <w:tblCellSpacing w:w="15" w:type="dxa"/>
        </w:trPr>
        <w:tc>
          <w:tcPr>
            <w:tcW w:w="0" w:type="auto"/>
            <w:vAlign w:val="center"/>
            <w:hideMark/>
          </w:tcPr>
          <w:p w14:paraId="28C4C13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Defects Deferred (Post-Go-Live)</w:t>
            </w:r>
          </w:p>
        </w:tc>
        <w:tc>
          <w:tcPr>
            <w:tcW w:w="0" w:type="auto"/>
            <w:vAlign w:val="center"/>
            <w:hideMark/>
          </w:tcPr>
          <w:p w14:paraId="1F363D3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1</w:t>
            </w:r>
          </w:p>
        </w:tc>
      </w:tr>
      <w:tr w:rsidR="00024AA9" w:rsidRPr="00024AA9" w14:paraId="15839113" w14:textId="77777777" w:rsidTr="00024AA9">
        <w:trPr>
          <w:tblCellSpacing w:w="15" w:type="dxa"/>
        </w:trPr>
        <w:tc>
          <w:tcPr>
            <w:tcW w:w="0" w:type="auto"/>
            <w:vAlign w:val="center"/>
            <w:hideMark/>
          </w:tcPr>
          <w:p w14:paraId="49F1C7E8"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Defects “Won’t Fix” (Accepted Risk)</w:t>
            </w:r>
          </w:p>
        </w:tc>
        <w:tc>
          <w:tcPr>
            <w:tcW w:w="0" w:type="auto"/>
            <w:vAlign w:val="center"/>
            <w:hideMark/>
          </w:tcPr>
          <w:p w14:paraId="5B8EEF6A"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2</w:t>
            </w:r>
          </w:p>
        </w:tc>
      </w:tr>
      <w:tr w:rsidR="00024AA9" w:rsidRPr="00024AA9" w14:paraId="27F2C501" w14:textId="77777777" w:rsidTr="00024AA9">
        <w:trPr>
          <w:tblCellSpacing w:w="15" w:type="dxa"/>
        </w:trPr>
        <w:tc>
          <w:tcPr>
            <w:tcW w:w="0" w:type="auto"/>
            <w:vAlign w:val="center"/>
            <w:hideMark/>
          </w:tcPr>
          <w:p w14:paraId="73613807"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Defects Under Investigation</w:t>
            </w:r>
          </w:p>
        </w:tc>
        <w:tc>
          <w:tcPr>
            <w:tcW w:w="0" w:type="auto"/>
            <w:vAlign w:val="center"/>
            <w:hideMark/>
          </w:tcPr>
          <w:p w14:paraId="73AF523C"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1</w:t>
            </w:r>
          </w:p>
        </w:tc>
      </w:tr>
      <w:tr w:rsidR="00024AA9" w:rsidRPr="00024AA9" w14:paraId="0C850562" w14:textId="77777777" w:rsidTr="00024AA9">
        <w:trPr>
          <w:tblCellSpacing w:w="15" w:type="dxa"/>
        </w:trPr>
        <w:tc>
          <w:tcPr>
            <w:tcW w:w="0" w:type="auto"/>
            <w:vAlign w:val="center"/>
            <w:hideMark/>
          </w:tcPr>
          <w:p w14:paraId="277C7EEC"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Defects In Progress (In Dev)</w:t>
            </w:r>
          </w:p>
        </w:tc>
        <w:tc>
          <w:tcPr>
            <w:tcW w:w="0" w:type="auto"/>
            <w:vAlign w:val="center"/>
            <w:hideMark/>
          </w:tcPr>
          <w:p w14:paraId="6E1DE91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1</w:t>
            </w:r>
          </w:p>
        </w:tc>
      </w:tr>
      <w:tr w:rsidR="00024AA9" w:rsidRPr="00024AA9" w14:paraId="387736DD" w14:textId="77777777" w:rsidTr="00024AA9">
        <w:trPr>
          <w:tblCellSpacing w:w="15" w:type="dxa"/>
        </w:trPr>
        <w:tc>
          <w:tcPr>
            <w:tcW w:w="0" w:type="auto"/>
            <w:vAlign w:val="center"/>
            <w:hideMark/>
          </w:tcPr>
          <w:p w14:paraId="662C4037"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b/>
                <w:bCs/>
              </w:rPr>
              <w:t>Total Open Defects</w:t>
            </w:r>
          </w:p>
        </w:tc>
        <w:tc>
          <w:tcPr>
            <w:tcW w:w="0" w:type="auto"/>
            <w:vAlign w:val="center"/>
            <w:hideMark/>
          </w:tcPr>
          <w:p w14:paraId="4AA85FFD"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b/>
                <w:bCs/>
              </w:rPr>
              <w:t>3</w:t>
            </w:r>
          </w:p>
        </w:tc>
      </w:tr>
    </w:tbl>
    <w:p w14:paraId="5080A0D7"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pict w14:anchorId="6EDC38CC">
          <v:rect id="_x0000_i1052" style="width:0;height:1.5pt" o:hralign="center" o:hrstd="t" o:hr="t" fillcolor="#a0a0a0" stroked="f"/>
        </w:pict>
      </w:r>
    </w:p>
    <w:p w14:paraId="71A728CD" w14:textId="77777777" w:rsidR="00024AA9" w:rsidRPr="00024AA9" w:rsidRDefault="00024AA9" w:rsidP="00024AA9">
      <w:pPr>
        <w:spacing w:before="100" w:beforeAutospacing="1" w:after="100" w:afterAutospacing="1"/>
        <w:outlineLvl w:val="2"/>
        <w:rPr>
          <w:rFonts w:ascii="Times New Roman" w:eastAsia="Times New Roman" w:hAnsi="Times New Roman" w:cs="Times New Roman"/>
          <w:b/>
          <w:bCs/>
          <w:sz w:val="27"/>
          <w:szCs w:val="27"/>
        </w:rPr>
      </w:pPr>
      <w:r w:rsidRPr="00024AA9">
        <w:rPr>
          <w:rFonts w:ascii="Times New Roman" w:eastAsia="Times New Roman" w:hAnsi="Times New Roman" w:cs="Times New Roman"/>
          <w:b/>
          <w:bCs/>
          <w:sz w:val="27"/>
          <w:szCs w:val="27"/>
        </w:rPr>
        <w:t>10. Open Defect Analysis and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1807"/>
        <w:gridCol w:w="914"/>
        <w:gridCol w:w="1394"/>
        <w:gridCol w:w="2028"/>
        <w:gridCol w:w="2107"/>
      </w:tblGrid>
      <w:tr w:rsidR="00024AA9" w:rsidRPr="00024AA9" w14:paraId="4136EBC9" w14:textId="77777777" w:rsidTr="00024AA9">
        <w:trPr>
          <w:tblHeader/>
          <w:tblCellSpacing w:w="15" w:type="dxa"/>
        </w:trPr>
        <w:tc>
          <w:tcPr>
            <w:tcW w:w="0" w:type="auto"/>
            <w:vAlign w:val="center"/>
            <w:hideMark/>
          </w:tcPr>
          <w:p w14:paraId="34D5325D"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Defect ID</w:t>
            </w:r>
          </w:p>
        </w:tc>
        <w:tc>
          <w:tcPr>
            <w:tcW w:w="0" w:type="auto"/>
            <w:vAlign w:val="center"/>
            <w:hideMark/>
          </w:tcPr>
          <w:p w14:paraId="71F9F738"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Title</w:t>
            </w:r>
          </w:p>
        </w:tc>
        <w:tc>
          <w:tcPr>
            <w:tcW w:w="0" w:type="auto"/>
            <w:vAlign w:val="center"/>
            <w:hideMark/>
          </w:tcPr>
          <w:p w14:paraId="1D8E0C97"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Severity</w:t>
            </w:r>
          </w:p>
        </w:tc>
        <w:tc>
          <w:tcPr>
            <w:tcW w:w="0" w:type="auto"/>
            <w:vAlign w:val="center"/>
            <w:hideMark/>
          </w:tcPr>
          <w:p w14:paraId="6D85D066"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Status</w:t>
            </w:r>
          </w:p>
        </w:tc>
        <w:tc>
          <w:tcPr>
            <w:tcW w:w="0" w:type="auto"/>
            <w:vAlign w:val="center"/>
            <w:hideMark/>
          </w:tcPr>
          <w:p w14:paraId="4198C733"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Impact</w:t>
            </w:r>
          </w:p>
        </w:tc>
        <w:tc>
          <w:tcPr>
            <w:tcW w:w="0" w:type="auto"/>
            <w:vAlign w:val="center"/>
            <w:hideMark/>
          </w:tcPr>
          <w:p w14:paraId="1D1EC9F8" w14:textId="77777777" w:rsidR="00024AA9" w:rsidRPr="00024AA9" w:rsidRDefault="00024AA9" w:rsidP="00024AA9">
            <w:pPr>
              <w:jc w:val="center"/>
              <w:rPr>
                <w:rFonts w:ascii="Times New Roman" w:eastAsia="Times New Roman" w:hAnsi="Times New Roman" w:cs="Times New Roman"/>
                <w:b/>
                <w:bCs/>
              </w:rPr>
            </w:pPr>
            <w:r w:rsidRPr="00024AA9">
              <w:rPr>
                <w:rFonts w:ascii="Times New Roman" w:eastAsia="Times New Roman" w:hAnsi="Times New Roman" w:cs="Times New Roman"/>
                <w:b/>
                <w:bCs/>
              </w:rPr>
              <w:t>Mitigation / Notes</w:t>
            </w:r>
          </w:p>
        </w:tc>
      </w:tr>
      <w:tr w:rsidR="00024AA9" w:rsidRPr="00024AA9" w14:paraId="6235F6DE" w14:textId="77777777" w:rsidTr="00024AA9">
        <w:trPr>
          <w:tblCellSpacing w:w="15" w:type="dxa"/>
        </w:trPr>
        <w:tc>
          <w:tcPr>
            <w:tcW w:w="0" w:type="auto"/>
            <w:vAlign w:val="center"/>
            <w:hideMark/>
          </w:tcPr>
          <w:p w14:paraId="73005CCD"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GCU-4538</w:t>
            </w:r>
          </w:p>
        </w:tc>
        <w:tc>
          <w:tcPr>
            <w:tcW w:w="0" w:type="auto"/>
            <w:vAlign w:val="center"/>
            <w:hideMark/>
          </w:tcPr>
          <w:p w14:paraId="6FF51C0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Data Format Mismatch – Special Characters in Comment Fields</w:t>
            </w:r>
          </w:p>
        </w:tc>
        <w:tc>
          <w:tcPr>
            <w:tcW w:w="0" w:type="auto"/>
            <w:vAlign w:val="center"/>
            <w:hideMark/>
          </w:tcPr>
          <w:p w14:paraId="29424165"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S4 – Low</w:t>
            </w:r>
          </w:p>
        </w:tc>
        <w:tc>
          <w:tcPr>
            <w:tcW w:w="0" w:type="auto"/>
            <w:vAlign w:val="center"/>
            <w:hideMark/>
          </w:tcPr>
          <w:p w14:paraId="6DD3805A"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TO DO</w:t>
            </w:r>
          </w:p>
        </w:tc>
        <w:tc>
          <w:tcPr>
            <w:tcW w:w="0" w:type="auto"/>
            <w:vAlign w:val="center"/>
            <w:hideMark/>
          </w:tcPr>
          <w:p w14:paraId="65EFF388"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No impact on data correctness; affects readability; issue from Guidewire source system</w:t>
            </w:r>
          </w:p>
        </w:tc>
        <w:tc>
          <w:tcPr>
            <w:tcW w:w="0" w:type="auto"/>
            <w:vAlign w:val="center"/>
            <w:hideMark/>
          </w:tcPr>
          <w:p w14:paraId="415E858B"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Being reviewed by source team; no processing failure</w:t>
            </w:r>
          </w:p>
        </w:tc>
      </w:tr>
      <w:tr w:rsidR="00024AA9" w:rsidRPr="00024AA9" w14:paraId="3DCB28EE" w14:textId="77777777" w:rsidTr="00024AA9">
        <w:trPr>
          <w:tblCellSpacing w:w="15" w:type="dxa"/>
        </w:trPr>
        <w:tc>
          <w:tcPr>
            <w:tcW w:w="0" w:type="auto"/>
            <w:vAlign w:val="center"/>
            <w:hideMark/>
          </w:tcPr>
          <w:p w14:paraId="4B4C8687"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GCU-4447</w:t>
            </w:r>
          </w:p>
        </w:tc>
        <w:tc>
          <w:tcPr>
            <w:tcW w:w="0" w:type="auto"/>
            <w:vAlign w:val="center"/>
            <w:hideMark/>
          </w:tcPr>
          <w:p w14:paraId="51D1C7C0"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 xml:space="preserve">Additional Columns Introduced in </w:t>
            </w:r>
            <w:r w:rsidRPr="00024AA9">
              <w:rPr>
                <w:rFonts w:ascii="Times New Roman" w:eastAsia="Times New Roman" w:hAnsi="Times New Roman" w:cs="Times New Roman"/>
              </w:rPr>
              <w:lastRenderedPageBreak/>
              <w:t>Source Not Found in Target</w:t>
            </w:r>
          </w:p>
        </w:tc>
        <w:tc>
          <w:tcPr>
            <w:tcW w:w="0" w:type="auto"/>
            <w:vAlign w:val="center"/>
            <w:hideMark/>
          </w:tcPr>
          <w:p w14:paraId="77E9015D"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lastRenderedPageBreak/>
              <w:t>S4 – Low</w:t>
            </w:r>
          </w:p>
        </w:tc>
        <w:tc>
          <w:tcPr>
            <w:tcW w:w="0" w:type="auto"/>
            <w:vAlign w:val="center"/>
            <w:hideMark/>
          </w:tcPr>
          <w:p w14:paraId="40E64D36"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In Analysis/Dev</w:t>
            </w:r>
          </w:p>
        </w:tc>
        <w:tc>
          <w:tcPr>
            <w:tcW w:w="0" w:type="auto"/>
            <w:vAlign w:val="center"/>
            <w:hideMark/>
          </w:tcPr>
          <w:p w14:paraId="5E2CF758"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Columns not used by downstream; added post-freeze</w:t>
            </w:r>
          </w:p>
        </w:tc>
        <w:tc>
          <w:tcPr>
            <w:tcW w:w="0" w:type="auto"/>
            <w:vAlign w:val="center"/>
            <w:hideMark/>
          </w:tcPr>
          <w:p w14:paraId="7E19C5EE"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 xml:space="preserve">Change freeze acknowledged; update can be </w:t>
            </w:r>
            <w:r w:rsidRPr="00024AA9">
              <w:rPr>
                <w:rFonts w:ascii="Times New Roman" w:eastAsia="Times New Roman" w:hAnsi="Times New Roman" w:cs="Times New Roman"/>
              </w:rPr>
              <w:lastRenderedPageBreak/>
              <w:t>handled in post-go-live cycle</w:t>
            </w:r>
          </w:p>
        </w:tc>
      </w:tr>
      <w:tr w:rsidR="00024AA9" w:rsidRPr="00024AA9" w14:paraId="5FCB69BA" w14:textId="77777777" w:rsidTr="00024AA9">
        <w:trPr>
          <w:tblCellSpacing w:w="15" w:type="dxa"/>
        </w:trPr>
        <w:tc>
          <w:tcPr>
            <w:tcW w:w="0" w:type="auto"/>
            <w:vAlign w:val="center"/>
            <w:hideMark/>
          </w:tcPr>
          <w:p w14:paraId="35EE1AD6"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lastRenderedPageBreak/>
              <w:t>GCU-4441</w:t>
            </w:r>
          </w:p>
        </w:tc>
        <w:tc>
          <w:tcPr>
            <w:tcW w:w="0" w:type="auto"/>
            <w:vAlign w:val="center"/>
            <w:hideMark/>
          </w:tcPr>
          <w:p w14:paraId="0A885E8F"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Missing Columns in Read Replica – Downstream Impact for SPV</w:t>
            </w:r>
          </w:p>
        </w:tc>
        <w:tc>
          <w:tcPr>
            <w:tcW w:w="0" w:type="auto"/>
            <w:vAlign w:val="center"/>
            <w:hideMark/>
          </w:tcPr>
          <w:p w14:paraId="2CA04D1F"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S2 – High</w:t>
            </w:r>
          </w:p>
        </w:tc>
        <w:tc>
          <w:tcPr>
            <w:tcW w:w="0" w:type="auto"/>
            <w:vAlign w:val="center"/>
            <w:hideMark/>
          </w:tcPr>
          <w:p w14:paraId="1CBB6871"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Deferred</w:t>
            </w:r>
          </w:p>
        </w:tc>
        <w:tc>
          <w:tcPr>
            <w:tcW w:w="0" w:type="auto"/>
            <w:vAlign w:val="center"/>
            <w:hideMark/>
          </w:tcPr>
          <w:p w14:paraId="5CA28A25"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SPV downstream impacted if live; paused per agreement with Marketing team</w:t>
            </w:r>
          </w:p>
        </w:tc>
        <w:tc>
          <w:tcPr>
            <w:tcW w:w="0" w:type="auto"/>
            <w:vAlign w:val="center"/>
            <w:hideMark/>
          </w:tcPr>
          <w:p w14:paraId="629A9823" w14:textId="77777777" w:rsidR="00024AA9" w:rsidRPr="00024AA9" w:rsidRDefault="00024AA9" w:rsidP="00024AA9">
            <w:pPr>
              <w:rPr>
                <w:rFonts w:ascii="Times New Roman" w:eastAsia="Times New Roman" w:hAnsi="Times New Roman" w:cs="Times New Roman"/>
              </w:rPr>
            </w:pPr>
            <w:r w:rsidRPr="00024AA9">
              <w:rPr>
                <w:rFonts w:ascii="Times New Roman" w:eastAsia="Times New Roman" w:hAnsi="Times New Roman" w:cs="Times New Roman"/>
              </w:rPr>
              <w:t>Risk accepted; patch scheduled post go-live</w:t>
            </w:r>
          </w:p>
        </w:tc>
      </w:tr>
    </w:tbl>
    <w:p w14:paraId="19A3FDCF" w14:textId="77777777" w:rsidR="00024AA9" w:rsidRPr="00024AA9" w:rsidRDefault="001339C7" w:rsidP="00024AA9">
      <w:pPr>
        <w:rPr>
          <w:rFonts w:ascii="Times New Roman" w:eastAsia="Times New Roman" w:hAnsi="Times New Roman" w:cs="Times New Roman"/>
        </w:rPr>
      </w:pPr>
      <w:r w:rsidRPr="00024AA9">
        <w:rPr>
          <w:rFonts w:ascii="Times New Roman" w:eastAsia="Times New Roman" w:hAnsi="Times New Roman" w:cs="Times New Roman"/>
          <w:noProof/>
        </w:rPr>
        <w:pict w14:anchorId="117BE106">
          <v:rect id="_x0000_i1053" alt="" style="width:451pt;height:.05pt;mso-width-percent:0;mso-height-percent:0;mso-width-percent:0;mso-height-percent:0" o:hralign="center" o:hrstd="t" o:hr="t" fillcolor="#a0a0a0" stroked="f"/>
        </w:pict>
      </w:r>
    </w:p>
    <w:p w14:paraId="434C9DA1" w14:textId="77777777" w:rsidR="00024AA9" w:rsidRPr="00024AA9" w:rsidRDefault="00024AA9" w:rsidP="00024AA9">
      <w:pPr>
        <w:spacing w:before="100" w:beforeAutospacing="1" w:after="100" w:afterAutospacing="1"/>
        <w:outlineLvl w:val="2"/>
        <w:rPr>
          <w:rFonts w:ascii="Times New Roman" w:eastAsia="Times New Roman" w:hAnsi="Times New Roman" w:cs="Times New Roman"/>
          <w:b/>
          <w:bCs/>
          <w:sz w:val="27"/>
          <w:szCs w:val="27"/>
        </w:rPr>
      </w:pPr>
      <w:r w:rsidRPr="00024AA9">
        <w:rPr>
          <w:rFonts w:ascii="Times New Roman" w:eastAsia="Times New Roman" w:hAnsi="Times New Roman" w:cs="Times New Roman"/>
          <w:b/>
          <w:bCs/>
          <w:sz w:val="27"/>
          <w:szCs w:val="27"/>
        </w:rPr>
        <w:t>11. Key Notes on Defects</w:t>
      </w:r>
    </w:p>
    <w:p w14:paraId="6D480280" w14:textId="77777777" w:rsidR="00024AA9" w:rsidRPr="00024AA9" w:rsidRDefault="00024AA9" w:rsidP="00024AA9">
      <w:pPr>
        <w:numPr>
          <w:ilvl w:val="0"/>
          <w:numId w:val="3"/>
        </w:numPr>
        <w:spacing w:before="100" w:beforeAutospacing="1" w:after="100" w:afterAutospacing="1"/>
        <w:rPr>
          <w:rFonts w:ascii="Times New Roman" w:eastAsia="Times New Roman" w:hAnsi="Times New Roman" w:cs="Times New Roman"/>
        </w:rPr>
      </w:pPr>
      <w:r w:rsidRPr="00024AA9">
        <w:rPr>
          <w:rFonts w:ascii="Apple Color Emoji" w:eastAsia="Times New Roman" w:hAnsi="Apple Color Emoji" w:cs="Apple Color Emoji"/>
        </w:rPr>
        <w:t>✅</w:t>
      </w:r>
      <w:r w:rsidRPr="00024AA9">
        <w:rPr>
          <w:rFonts w:ascii="Times New Roman" w:eastAsia="Times New Roman" w:hAnsi="Times New Roman" w:cs="Times New Roman"/>
        </w:rPr>
        <w:t xml:space="preserve"> All </w:t>
      </w:r>
      <w:r w:rsidRPr="00024AA9">
        <w:rPr>
          <w:rFonts w:ascii="Times New Roman" w:eastAsia="Times New Roman" w:hAnsi="Times New Roman" w:cs="Times New Roman"/>
          <w:b/>
          <w:bCs/>
        </w:rPr>
        <w:t>S1 or critical defects</w:t>
      </w:r>
      <w:r w:rsidRPr="00024AA9">
        <w:rPr>
          <w:rFonts w:ascii="Times New Roman" w:eastAsia="Times New Roman" w:hAnsi="Times New Roman" w:cs="Times New Roman"/>
        </w:rPr>
        <w:t xml:space="preserve"> were resolved and retested.</w:t>
      </w:r>
    </w:p>
    <w:p w14:paraId="7E94E09B" w14:textId="77777777" w:rsidR="00024AA9" w:rsidRPr="00024AA9" w:rsidRDefault="00024AA9" w:rsidP="00024AA9">
      <w:pPr>
        <w:numPr>
          <w:ilvl w:val="0"/>
          <w:numId w:val="3"/>
        </w:numPr>
        <w:spacing w:before="100" w:beforeAutospacing="1" w:after="100" w:afterAutospacing="1"/>
        <w:rPr>
          <w:rFonts w:ascii="Times New Roman" w:eastAsia="Times New Roman" w:hAnsi="Times New Roman" w:cs="Times New Roman"/>
        </w:rPr>
      </w:pPr>
      <w:r w:rsidRPr="00024AA9">
        <w:rPr>
          <w:rFonts w:ascii="Apple Color Emoji" w:eastAsia="Times New Roman" w:hAnsi="Apple Color Emoji" w:cs="Apple Color Emoji"/>
        </w:rPr>
        <w:t>✅</w:t>
      </w:r>
      <w:r w:rsidRPr="00024AA9">
        <w:rPr>
          <w:rFonts w:ascii="Times New Roman" w:eastAsia="Times New Roman" w:hAnsi="Times New Roman" w:cs="Times New Roman"/>
        </w:rPr>
        <w:t xml:space="preserve"> </w:t>
      </w:r>
      <w:r w:rsidRPr="00024AA9">
        <w:rPr>
          <w:rFonts w:ascii="Times New Roman" w:eastAsia="Times New Roman" w:hAnsi="Times New Roman" w:cs="Times New Roman"/>
          <w:b/>
          <w:bCs/>
        </w:rPr>
        <w:t>S2-S4</w:t>
      </w:r>
      <w:r w:rsidRPr="00024AA9">
        <w:rPr>
          <w:rFonts w:ascii="Times New Roman" w:eastAsia="Times New Roman" w:hAnsi="Times New Roman" w:cs="Times New Roman"/>
        </w:rPr>
        <w:t xml:space="preserve"> severity items are either deferred with business approval or accepted as known gaps for production monitoring.</w:t>
      </w:r>
    </w:p>
    <w:p w14:paraId="3079A11B" w14:textId="77777777" w:rsidR="00024AA9" w:rsidRPr="00024AA9" w:rsidRDefault="00024AA9" w:rsidP="00024AA9">
      <w:pPr>
        <w:numPr>
          <w:ilvl w:val="0"/>
          <w:numId w:val="3"/>
        </w:numPr>
        <w:spacing w:before="100" w:beforeAutospacing="1" w:after="100" w:afterAutospacing="1"/>
        <w:rPr>
          <w:rFonts w:ascii="Times New Roman" w:eastAsia="Times New Roman" w:hAnsi="Times New Roman" w:cs="Times New Roman"/>
        </w:rPr>
      </w:pPr>
      <w:r w:rsidRPr="00024AA9">
        <w:rPr>
          <w:rFonts w:ascii="Apple Color Emoji" w:eastAsia="Times New Roman" w:hAnsi="Apple Color Emoji" w:cs="Apple Color Emoji"/>
        </w:rPr>
        <w:t>🛠</w:t>
      </w:r>
      <w:r w:rsidRPr="00024AA9">
        <w:rPr>
          <w:rFonts w:ascii="Times New Roman" w:eastAsia="Times New Roman" w:hAnsi="Times New Roman" w:cs="Times New Roman"/>
        </w:rPr>
        <w:t xml:space="preserve">️ The </w:t>
      </w:r>
      <w:r w:rsidRPr="00024AA9">
        <w:rPr>
          <w:rFonts w:ascii="Times New Roman" w:eastAsia="Times New Roman" w:hAnsi="Times New Roman" w:cs="Times New Roman"/>
          <w:b/>
          <w:bCs/>
        </w:rPr>
        <w:t>defect backlog does not impact go-live readiness</w:t>
      </w:r>
      <w:r w:rsidRPr="00024AA9">
        <w:rPr>
          <w:rFonts w:ascii="Times New Roman" w:eastAsia="Times New Roman" w:hAnsi="Times New Roman" w:cs="Times New Roman"/>
        </w:rPr>
        <w:t xml:space="preserve"> of the Read Replica ingestion pipel</w:t>
      </w:r>
      <w:bookmarkStart w:id="0" w:name="_GoBack"/>
      <w:bookmarkEnd w:id="0"/>
      <w:r w:rsidRPr="00024AA9">
        <w:rPr>
          <w:rFonts w:ascii="Times New Roman" w:eastAsia="Times New Roman" w:hAnsi="Times New Roman" w:cs="Times New Roman"/>
        </w:rPr>
        <w:t>ine.</w:t>
      </w:r>
    </w:p>
    <w:p w14:paraId="452659F5" w14:textId="77777777" w:rsidR="00024AA9" w:rsidRPr="00024AA9" w:rsidRDefault="00024AA9" w:rsidP="00024AA9">
      <w:pPr>
        <w:numPr>
          <w:ilvl w:val="0"/>
          <w:numId w:val="3"/>
        </w:numPr>
        <w:spacing w:before="100" w:beforeAutospacing="1" w:after="100" w:afterAutospacing="1"/>
        <w:rPr>
          <w:rFonts w:ascii="Times New Roman" w:eastAsia="Times New Roman" w:hAnsi="Times New Roman" w:cs="Times New Roman"/>
        </w:rPr>
      </w:pPr>
      <w:r w:rsidRPr="00024AA9">
        <w:rPr>
          <w:rFonts w:ascii="Apple Color Emoji" w:eastAsia="Times New Roman" w:hAnsi="Apple Color Emoji" w:cs="Apple Color Emoji"/>
        </w:rPr>
        <w:t>🚫</w:t>
      </w:r>
      <w:r w:rsidRPr="00024AA9">
        <w:rPr>
          <w:rFonts w:ascii="Times New Roman" w:eastAsia="Times New Roman" w:hAnsi="Times New Roman" w:cs="Times New Roman"/>
        </w:rPr>
        <w:t xml:space="preserve"> </w:t>
      </w:r>
      <w:r w:rsidRPr="00024AA9">
        <w:rPr>
          <w:rFonts w:ascii="Times New Roman" w:eastAsia="Times New Roman" w:hAnsi="Times New Roman" w:cs="Times New Roman"/>
          <w:b/>
          <w:bCs/>
        </w:rPr>
        <w:t>No defects</w:t>
      </w:r>
      <w:r w:rsidRPr="00024AA9">
        <w:rPr>
          <w:rFonts w:ascii="Times New Roman" w:eastAsia="Times New Roman" w:hAnsi="Times New Roman" w:cs="Times New Roman"/>
        </w:rPr>
        <w:t xml:space="preserve"> identified that </w:t>
      </w:r>
      <w:r w:rsidRPr="00024AA9">
        <w:rPr>
          <w:rFonts w:ascii="Times New Roman" w:eastAsia="Times New Roman" w:hAnsi="Times New Roman" w:cs="Times New Roman"/>
          <w:b/>
          <w:bCs/>
        </w:rPr>
        <w:t>block ingestion</w:t>
      </w:r>
      <w:r w:rsidRPr="00024AA9">
        <w:rPr>
          <w:rFonts w:ascii="Times New Roman" w:eastAsia="Times New Roman" w:hAnsi="Times New Roman" w:cs="Times New Roman"/>
        </w:rPr>
        <w:t xml:space="preserve">, </w:t>
      </w:r>
      <w:r w:rsidRPr="00024AA9">
        <w:rPr>
          <w:rFonts w:ascii="Times New Roman" w:eastAsia="Times New Roman" w:hAnsi="Times New Roman" w:cs="Times New Roman"/>
          <w:b/>
          <w:bCs/>
        </w:rPr>
        <w:t>corrupt data</w:t>
      </w:r>
      <w:r w:rsidRPr="00024AA9">
        <w:rPr>
          <w:rFonts w:ascii="Times New Roman" w:eastAsia="Times New Roman" w:hAnsi="Times New Roman" w:cs="Times New Roman"/>
        </w:rPr>
        <w:t xml:space="preserve">, or break </w:t>
      </w:r>
      <w:r w:rsidRPr="00024AA9">
        <w:rPr>
          <w:rFonts w:ascii="Times New Roman" w:eastAsia="Times New Roman" w:hAnsi="Times New Roman" w:cs="Times New Roman"/>
          <w:b/>
          <w:bCs/>
        </w:rPr>
        <w:t>downstream reconciliation</w:t>
      </w:r>
      <w:r w:rsidRPr="00024AA9">
        <w:rPr>
          <w:rFonts w:ascii="Times New Roman" w:eastAsia="Times New Roman" w:hAnsi="Times New Roman" w:cs="Times New Roman"/>
        </w:rPr>
        <w:t xml:space="preserve"> flows.</w:t>
      </w:r>
    </w:p>
    <w:p w14:paraId="48D2E1A4" w14:textId="77777777" w:rsidR="00024AA9" w:rsidRDefault="00024AA9"/>
    <w:sectPr w:rsidR="00024AA9" w:rsidSect="007B7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7D69"/>
    <w:multiLevelType w:val="multilevel"/>
    <w:tmpl w:val="F412F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B59DE"/>
    <w:multiLevelType w:val="multilevel"/>
    <w:tmpl w:val="E8C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E5FE0"/>
    <w:multiLevelType w:val="multilevel"/>
    <w:tmpl w:val="C26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2F"/>
    <w:rsid w:val="00024AA9"/>
    <w:rsid w:val="001339C7"/>
    <w:rsid w:val="007B741D"/>
    <w:rsid w:val="00BA312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78EF13"/>
  <w15:chartTrackingRefBased/>
  <w15:docId w15:val="{B509DF81-D1DB-C144-88B0-DE96AF96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312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12F"/>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A312F"/>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A312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1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12F"/>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A312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A312F"/>
    <w:rPr>
      <w:rFonts w:ascii="Times New Roman" w:eastAsia="Times New Roman" w:hAnsi="Times New Roman" w:cs="Times New Roman"/>
      <w:b/>
      <w:bCs/>
      <w:sz w:val="15"/>
      <w:szCs w:val="15"/>
    </w:rPr>
  </w:style>
  <w:style w:type="character" w:styleId="Strong">
    <w:name w:val="Strong"/>
    <w:basedOn w:val="DefaultParagraphFont"/>
    <w:uiPriority w:val="22"/>
    <w:qFormat/>
    <w:rsid w:val="00BA312F"/>
    <w:rPr>
      <w:b/>
      <w:bCs/>
    </w:rPr>
  </w:style>
  <w:style w:type="paragraph" w:styleId="NormalWeb">
    <w:name w:val="Normal (Web)"/>
    <w:basedOn w:val="Normal"/>
    <w:uiPriority w:val="99"/>
    <w:semiHidden/>
    <w:unhideWhenUsed/>
    <w:rsid w:val="00BA312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A3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124">
      <w:bodyDiv w:val="1"/>
      <w:marLeft w:val="0"/>
      <w:marRight w:val="0"/>
      <w:marTop w:val="0"/>
      <w:marBottom w:val="0"/>
      <w:divBdr>
        <w:top w:val="none" w:sz="0" w:space="0" w:color="auto"/>
        <w:left w:val="none" w:sz="0" w:space="0" w:color="auto"/>
        <w:bottom w:val="none" w:sz="0" w:space="0" w:color="auto"/>
        <w:right w:val="none" w:sz="0" w:space="0" w:color="auto"/>
      </w:divBdr>
      <w:divsChild>
        <w:div w:id="1467505546">
          <w:marLeft w:val="0"/>
          <w:marRight w:val="0"/>
          <w:marTop w:val="0"/>
          <w:marBottom w:val="0"/>
          <w:divBdr>
            <w:top w:val="none" w:sz="0" w:space="0" w:color="auto"/>
            <w:left w:val="none" w:sz="0" w:space="0" w:color="auto"/>
            <w:bottom w:val="none" w:sz="0" w:space="0" w:color="auto"/>
            <w:right w:val="none" w:sz="0" w:space="0" w:color="auto"/>
          </w:divBdr>
          <w:divsChild>
            <w:div w:id="31346549">
              <w:marLeft w:val="0"/>
              <w:marRight w:val="0"/>
              <w:marTop w:val="0"/>
              <w:marBottom w:val="0"/>
              <w:divBdr>
                <w:top w:val="none" w:sz="0" w:space="0" w:color="auto"/>
                <w:left w:val="none" w:sz="0" w:space="0" w:color="auto"/>
                <w:bottom w:val="none" w:sz="0" w:space="0" w:color="auto"/>
                <w:right w:val="none" w:sz="0" w:space="0" w:color="auto"/>
              </w:divBdr>
            </w:div>
          </w:divsChild>
        </w:div>
        <w:div w:id="856121732">
          <w:marLeft w:val="0"/>
          <w:marRight w:val="0"/>
          <w:marTop w:val="0"/>
          <w:marBottom w:val="0"/>
          <w:divBdr>
            <w:top w:val="none" w:sz="0" w:space="0" w:color="auto"/>
            <w:left w:val="none" w:sz="0" w:space="0" w:color="auto"/>
            <w:bottom w:val="none" w:sz="0" w:space="0" w:color="auto"/>
            <w:right w:val="none" w:sz="0" w:space="0" w:color="auto"/>
          </w:divBdr>
          <w:divsChild>
            <w:div w:id="18551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2984">
      <w:bodyDiv w:val="1"/>
      <w:marLeft w:val="0"/>
      <w:marRight w:val="0"/>
      <w:marTop w:val="0"/>
      <w:marBottom w:val="0"/>
      <w:divBdr>
        <w:top w:val="none" w:sz="0" w:space="0" w:color="auto"/>
        <w:left w:val="none" w:sz="0" w:space="0" w:color="auto"/>
        <w:bottom w:val="none" w:sz="0" w:space="0" w:color="auto"/>
        <w:right w:val="none" w:sz="0" w:space="0" w:color="auto"/>
      </w:divBdr>
      <w:divsChild>
        <w:div w:id="1978873167">
          <w:marLeft w:val="0"/>
          <w:marRight w:val="0"/>
          <w:marTop w:val="0"/>
          <w:marBottom w:val="0"/>
          <w:divBdr>
            <w:top w:val="none" w:sz="0" w:space="0" w:color="auto"/>
            <w:left w:val="none" w:sz="0" w:space="0" w:color="auto"/>
            <w:bottom w:val="none" w:sz="0" w:space="0" w:color="auto"/>
            <w:right w:val="none" w:sz="0" w:space="0" w:color="auto"/>
          </w:divBdr>
          <w:divsChild>
            <w:div w:id="1180043498">
              <w:marLeft w:val="0"/>
              <w:marRight w:val="0"/>
              <w:marTop w:val="0"/>
              <w:marBottom w:val="0"/>
              <w:divBdr>
                <w:top w:val="none" w:sz="0" w:space="0" w:color="auto"/>
                <w:left w:val="none" w:sz="0" w:space="0" w:color="auto"/>
                <w:bottom w:val="none" w:sz="0" w:space="0" w:color="auto"/>
                <w:right w:val="none" w:sz="0" w:space="0" w:color="auto"/>
              </w:divBdr>
              <w:divsChild>
                <w:div w:id="686561837">
                  <w:marLeft w:val="0"/>
                  <w:marRight w:val="0"/>
                  <w:marTop w:val="0"/>
                  <w:marBottom w:val="0"/>
                  <w:divBdr>
                    <w:top w:val="none" w:sz="0" w:space="0" w:color="auto"/>
                    <w:left w:val="none" w:sz="0" w:space="0" w:color="auto"/>
                    <w:bottom w:val="none" w:sz="0" w:space="0" w:color="auto"/>
                    <w:right w:val="none" w:sz="0" w:space="0" w:color="auto"/>
                  </w:divBdr>
                  <w:divsChild>
                    <w:div w:id="492525432">
                      <w:marLeft w:val="0"/>
                      <w:marRight w:val="0"/>
                      <w:marTop w:val="0"/>
                      <w:marBottom w:val="0"/>
                      <w:divBdr>
                        <w:top w:val="none" w:sz="0" w:space="0" w:color="auto"/>
                        <w:left w:val="none" w:sz="0" w:space="0" w:color="auto"/>
                        <w:bottom w:val="none" w:sz="0" w:space="0" w:color="auto"/>
                        <w:right w:val="none" w:sz="0" w:space="0" w:color="auto"/>
                      </w:divBdr>
                      <w:divsChild>
                        <w:div w:id="123473425">
                          <w:marLeft w:val="0"/>
                          <w:marRight w:val="0"/>
                          <w:marTop w:val="0"/>
                          <w:marBottom w:val="0"/>
                          <w:divBdr>
                            <w:top w:val="none" w:sz="0" w:space="0" w:color="auto"/>
                            <w:left w:val="none" w:sz="0" w:space="0" w:color="auto"/>
                            <w:bottom w:val="none" w:sz="0" w:space="0" w:color="auto"/>
                            <w:right w:val="none" w:sz="0" w:space="0" w:color="auto"/>
                          </w:divBdr>
                          <w:divsChild>
                            <w:div w:id="1858885935">
                              <w:marLeft w:val="0"/>
                              <w:marRight w:val="0"/>
                              <w:marTop w:val="0"/>
                              <w:marBottom w:val="0"/>
                              <w:divBdr>
                                <w:top w:val="none" w:sz="0" w:space="0" w:color="auto"/>
                                <w:left w:val="none" w:sz="0" w:space="0" w:color="auto"/>
                                <w:bottom w:val="none" w:sz="0" w:space="0" w:color="auto"/>
                                <w:right w:val="none" w:sz="0" w:space="0" w:color="auto"/>
                              </w:divBdr>
                              <w:divsChild>
                                <w:div w:id="433135004">
                                  <w:marLeft w:val="0"/>
                                  <w:marRight w:val="0"/>
                                  <w:marTop w:val="0"/>
                                  <w:marBottom w:val="0"/>
                                  <w:divBdr>
                                    <w:top w:val="none" w:sz="0" w:space="0" w:color="auto"/>
                                    <w:left w:val="none" w:sz="0" w:space="0" w:color="auto"/>
                                    <w:bottom w:val="none" w:sz="0" w:space="0" w:color="auto"/>
                                    <w:right w:val="none" w:sz="0" w:space="0" w:color="auto"/>
                                  </w:divBdr>
                                  <w:divsChild>
                                    <w:div w:id="1678077804">
                                      <w:marLeft w:val="0"/>
                                      <w:marRight w:val="0"/>
                                      <w:marTop w:val="0"/>
                                      <w:marBottom w:val="0"/>
                                      <w:divBdr>
                                        <w:top w:val="none" w:sz="0" w:space="0" w:color="auto"/>
                                        <w:left w:val="none" w:sz="0" w:space="0" w:color="auto"/>
                                        <w:bottom w:val="none" w:sz="0" w:space="0" w:color="auto"/>
                                        <w:right w:val="none" w:sz="0" w:space="0" w:color="auto"/>
                                      </w:divBdr>
                                      <w:divsChild>
                                        <w:div w:id="1068501816">
                                          <w:marLeft w:val="0"/>
                                          <w:marRight w:val="0"/>
                                          <w:marTop w:val="0"/>
                                          <w:marBottom w:val="0"/>
                                          <w:divBdr>
                                            <w:top w:val="none" w:sz="0" w:space="0" w:color="auto"/>
                                            <w:left w:val="none" w:sz="0" w:space="0" w:color="auto"/>
                                            <w:bottom w:val="none" w:sz="0" w:space="0" w:color="auto"/>
                                            <w:right w:val="none" w:sz="0" w:space="0" w:color="auto"/>
                                          </w:divBdr>
                                          <w:divsChild>
                                            <w:div w:id="178275207">
                                              <w:marLeft w:val="0"/>
                                              <w:marRight w:val="0"/>
                                              <w:marTop w:val="0"/>
                                              <w:marBottom w:val="0"/>
                                              <w:divBdr>
                                                <w:top w:val="none" w:sz="0" w:space="0" w:color="auto"/>
                                                <w:left w:val="none" w:sz="0" w:space="0" w:color="auto"/>
                                                <w:bottom w:val="none" w:sz="0" w:space="0" w:color="auto"/>
                                                <w:right w:val="none" w:sz="0" w:space="0" w:color="auto"/>
                                              </w:divBdr>
                                            </w:div>
                                          </w:divsChild>
                                        </w:div>
                                        <w:div w:id="668024404">
                                          <w:marLeft w:val="0"/>
                                          <w:marRight w:val="0"/>
                                          <w:marTop w:val="0"/>
                                          <w:marBottom w:val="0"/>
                                          <w:divBdr>
                                            <w:top w:val="none" w:sz="0" w:space="0" w:color="auto"/>
                                            <w:left w:val="none" w:sz="0" w:space="0" w:color="auto"/>
                                            <w:bottom w:val="none" w:sz="0" w:space="0" w:color="auto"/>
                                            <w:right w:val="none" w:sz="0" w:space="0" w:color="auto"/>
                                          </w:divBdr>
                                          <w:divsChild>
                                            <w:div w:id="204946254">
                                              <w:marLeft w:val="0"/>
                                              <w:marRight w:val="0"/>
                                              <w:marTop w:val="0"/>
                                              <w:marBottom w:val="0"/>
                                              <w:divBdr>
                                                <w:top w:val="none" w:sz="0" w:space="0" w:color="auto"/>
                                                <w:left w:val="none" w:sz="0" w:space="0" w:color="auto"/>
                                                <w:bottom w:val="none" w:sz="0" w:space="0" w:color="auto"/>
                                                <w:right w:val="none" w:sz="0" w:space="0" w:color="auto"/>
                                              </w:divBdr>
                                            </w:div>
                                          </w:divsChild>
                                        </w:div>
                                        <w:div w:id="118582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247928">
          <w:marLeft w:val="0"/>
          <w:marRight w:val="0"/>
          <w:marTop w:val="0"/>
          <w:marBottom w:val="0"/>
          <w:divBdr>
            <w:top w:val="none" w:sz="0" w:space="0" w:color="auto"/>
            <w:left w:val="none" w:sz="0" w:space="0" w:color="auto"/>
            <w:bottom w:val="none" w:sz="0" w:space="0" w:color="auto"/>
            <w:right w:val="none" w:sz="0" w:space="0" w:color="auto"/>
          </w:divBdr>
          <w:divsChild>
            <w:div w:id="1878933768">
              <w:marLeft w:val="0"/>
              <w:marRight w:val="0"/>
              <w:marTop w:val="0"/>
              <w:marBottom w:val="0"/>
              <w:divBdr>
                <w:top w:val="none" w:sz="0" w:space="0" w:color="auto"/>
                <w:left w:val="none" w:sz="0" w:space="0" w:color="auto"/>
                <w:bottom w:val="none" w:sz="0" w:space="0" w:color="auto"/>
                <w:right w:val="none" w:sz="0" w:space="0" w:color="auto"/>
              </w:divBdr>
              <w:divsChild>
                <w:div w:id="121968224">
                  <w:marLeft w:val="0"/>
                  <w:marRight w:val="0"/>
                  <w:marTop w:val="0"/>
                  <w:marBottom w:val="0"/>
                  <w:divBdr>
                    <w:top w:val="none" w:sz="0" w:space="0" w:color="auto"/>
                    <w:left w:val="none" w:sz="0" w:space="0" w:color="auto"/>
                    <w:bottom w:val="none" w:sz="0" w:space="0" w:color="auto"/>
                    <w:right w:val="none" w:sz="0" w:space="0" w:color="auto"/>
                  </w:divBdr>
                  <w:divsChild>
                    <w:div w:id="501433325">
                      <w:marLeft w:val="0"/>
                      <w:marRight w:val="0"/>
                      <w:marTop w:val="0"/>
                      <w:marBottom w:val="0"/>
                      <w:divBdr>
                        <w:top w:val="none" w:sz="0" w:space="0" w:color="auto"/>
                        <w:left w:val="none" w:sz="0" w:space="0" w:color="auto"/>
                        <w:bottom w:val="none" w:sz="0" w:space="0" w:color="auto"/>
                        <w:right w:val="none" w:sz="0" w:space="0" w:color="auto"/>
                      </w:divBdr>
                      <w:divsChild>
                        <w:div w:id="1683777420">
                          <w:marLeft w:val="0"/>
                          <w:marRight w:val="0"/>
                          <w:marTop w:val="0"/>
                          <w:marBottom w:val="0"/>
                          <w:divBdr>
                            <w:top w:val="none" w:sz="0" w:space="0" w:color="auto"/>
                            <w:left w:val="none" w:sz="0" w:space="0" w:color="auto"/>
                            <w:bottom w:val="none" w:sz="0" w:space="0" w:color="auto"/>
                            <w:right w:val="none" w:sz="0" w:space="0" w:color="auto"/>
                          </w:divBdr>
                          <w:divsChild>
                            <w:div w:id="1946963329">
                              <w:marLeft w:val="0"/>
                              <w:marRight w:val="0"/>
                              <w:marTop w:val="0"/>
                              <w:marBottom w:val="0"/>
                              <w:divBdr>
                                <w:top w:val="none" w:sz="0" w:space="0" w:color="auto"/>
                                <w:left w:val="none" w:sz="0" w:space="0" w:color="auto"/>
                                <w:bottom w:val="none" w:sz="0" w:space="0" w:color="auto"/>
                                <w:right w:val="none" w:sz="0" w:space="0" w:color="auto"/>
                              </w:divBdr>
                              <w:divsChild>
                                <w:div w:id="193622244">
                                  <w:marLeft w:val="0"/>
                                  <w:marRight w:val="0"/>
                                  <w:marTop w:val="0"/>
                                  <w:marBottom w:val="0"/>
                                  <w:divBdr>
                                    <w:top w:val="none" w:sz="0" w:space="0" w:color="auto"/>
                                    <w:left w:val="none" w:sz="0" w:space="0" w:color="auto"/>
                                    <w:bottom w:val="none" w:sz="0" w:space="0" w:color="auto"/>
                                    <w:right w:val="none" w:sz="0" w:space="0" w:color="auto"/>
                                  </w:divBdr>
                                  <w:divsChild>
                                    <w:div w:id="951478706">
                                      <w:marLeft w:val="0"/>
                                      <w:marRight w:val="0"/>
                                      <w:marTop w:val="0"/>
                                      <w:marBottom w:val="0"/>
                                      <w:divBdr>
                                        <w:top w:val="none" w:sz="0" w:space="0" w:color="auto"/>
                                        <w:left w:val="none" w:sz="0" w:space="0" w:color="auto"/>
                                        <w:bottom w:val="none" w:sz="0" w:space="0" w:color="auto"/>
                                        <w:right w:val="none" w:sz="0" w:space="0" w:color="auto"/>
                                      </w:divBdr>
                                      <w:divsChild>
                                        <w:div w:id="993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757788">
          <w:marLeft w:val="0"/>
          <w:marRight w:val="0"/>
          <w:marTop w:val="0"/>
          <w:marBottom w:val="0"/>
          <w:divBdr>
            <w:top w:val="none" w:sz="0" w:space="0" w:color="auto"/>
            <w:left w:val="none" w:sz="0" w:space="0" w:color="auto"/>
            <w:bottom w:val="none" w:sz="0" w:space="0" w:color="auto"/>
            <w:right w:val="none" w:sz="0" w:space="0" w:color="auto"/>
          </w:divBdr>
          <w:divsChild>
            <w:div w:id="1269969775">
              <w:marLeft w:val="0"/>
              <w:marRight w:val="0"/>
              <w:marTop w:val="0"/>
              <w:marBottom w:val="0"/>
              <w:divBdr>
                <w:top w:val="none" w:sz="0" w:space="0" w:color="auto"/>
                <w:left w:val="none" w:sz="0" w:space="0" w:color="auto"/>
                <w:bottom w:val="none" w:sz="0" w:space="0" w:color="auto"/>
                <w:right w:val="none" w:sz="0" w:space="0" w:color="auto"/>
              </w:divBdr>
              <w:divsChild>
                <w:div w:id="456489878">
                  <w:marLeft w:val="0"/>
                  <w:marRight w:val="0"/>
                  <w:marTop w:val="0"/>
                  <w:marBottom w:val="0"/>
                  <w:divBdr>
                    <w:top w:val="none" w:sz="0" w:space="0" w:color="auto"/>
                    <w:left w:val="none" w:sz="0" w:space="0" w:color="auto"/>
                    <w:bottom w:val="none" w:sz="0" w:space="0" w:color="auto"/>
                    <w:right w:val="none" w:sz="0" w:space="0" w:color="auto"/>
                  </w:divBdr>
                  <w:divsChild>
                    <w:div w:id="1786346585">
                      <w:marLeft w:val="0"/>
                      <w:marRight w:val="0"/>
                      <w:marTop w:val="0"/>
                      <w:marBottom w:val="0"/>
                      <w:divBdr>
                        <w:top w:val="none" w:sz="0" w:space="0" w:color="auto"/>
                        <w:left w:val="none" w:sz="0" w:space="0" w:color="auto"/>
                        <w:bottom w:val="none" w:sz="0" w:space="0" w:color="auto"/>
                        <w:right w:val="none" w:sz="0" w:space="0" w:color="auto"/>
                      </w:divBdr>
                      <w:divsChild>
                        <w:div w:id="1329865106">
                          <w:marLeft w:val="0"/>
                          <w:marRight w:val="0"/>
                          <w:marTop w:val="0"/>
                          <w:marBottom w:val="0"/>
                          <w:divBdr>
                            <w:top w:val="none" w:sz="0" w:space="0" w:color="auto"/>
                            <w:left w:val="none" w:sz="0" w:space="0" w:color="auto"/>
                            <w:bottom w:val="none" w:sz="0" w:space="0" w:color="auto"/>
                            <w:right w:val="none" w:sz="0" w:space="0" w:color="auto"/>
                          </w:divBdr>
                          <w:divsChild>
                            <w:div w:id="1447966299">
                              <w:marLeft w:val="0"/>
                              <w:marRight w:val="0"/>
                              <w:marTop w:val="0"/>
                              <w:marBottom w:val="0"/>
                              <w:divBdr>
                                <w:top w:val="none" w:sz="0" w:space="0" w:color="auto"/>
                                <w:left w:val="none" w:sz="0" w:space="0" w:color="auto"/>
                                <w:bottom w:val="none" w:sz="0" w:space="0" w:color="auto"/>
                                <w:right w:val="none" w:sz="0" w:space="0" w:color="auto"/>
                              </w:divBdr>
                              <w:divsChild>
                                <w:div w:id="976883812">
                                  <w:marLeft w:val="0"/>
                                  <w:marRight w:val="0"/>
                                  <w:marTop w:val="0"/>
                                  <w:marBottom w:val="0"/>
                                  <w:divBdr>
                                    <w:top w:val="none" w:sz="0" w:space="0" w:color="auto"/>
                                    <w:left w:val="none" w:sz="0" w:space="0" w:color="auto"/>
                                    <w:bottom w:val="none" w:sz="0" w:space="0" w:color="auto"/>
                                    <w:right w:val="none" w:sz="0" w:space="0" w:color="auto"/>
                                  </w:divBdr>
                                  <w:divsChild>
                                    <w:div w:id="1900287746">
                                      <w:marLeft w:val="0"/>
                                      <w:marRight w:val="0"/>
                                      <w:marTop w:val="0"/>
                                      <w:marBottom w:val="0"/>
                                      <w:divBdr>
                                        <w:top w:val="none" w:sz="0" w:space="0" w:color="auto"/>
                                        <w:left w:val="none" w:sz="0" w:space="0" w:color="auto"/>
                                        <w:bottom w:val="none" w:sz="0" w:space="0" w:color="auto"/>
                                        <w:right w:val="none" w:sz="0" w:space="0" w:color="auto"/>
                                      </w:divBdr>
                                      <w:divsChild>
                                        <w:div w:id="665791759">
                                          <w:marLeft w:val="0"/>
                                          <w:marRight w:val="0"/>
                                          <w:marTop w:val="0"/>
                                          <w:marBottom w:val="0"/>
                                          <w:divBdr>
                                            <w:top w:val="none" w:sz="0" w:space="0" w:color="auto"/>
                                            <w:left w:val="none" w:sz="0" w:space="0" w:color="auto"/>
                                            <w:bottom w:val="none" w:sz="0" w:space="0" w:color="auto"/>
                                            <w:right w:val="none" w:sz="0" w:space="0" w:color="auto"/>
                                          </w:divBdr>
                                          <w:divsChild>
                                            <w:div w:id="373888476">
                                              <w:marLeft w:val="0"/>
                                              <w:marRight w:val="0"/>
                                              <w:marTop w:val="0"/>
                                              <w:marBottom w:val="0"/>
                                              <w:divBdr>
                                                <w:top w:val="none" w:sz="0" w:space="0" w:color="auto"/>
                                                <w:left w:val="none" w:sz="0" w:space="0" w:color="auto"/>
                                                <w:bottom w:val="none" w:sz="0" w:space="0" w:color="auto"/>
                                                <w:right w:val="none" w:sz="0" w:space="0" w:color="auto"/>
                                              </w:divBdr>
                                            </w:div>
                                          </w:divsChild>
                                        </w:div>
                                        <w:div w:id="695154469">
                                          <w:marLeft w:val="0"/>
                                          <w:marRight w:val="0"/>
                                          <w:marTop w:val="0"/>
                                          <w:marBottom w:val="0"/>
                                          <w:divBdr>
                                            <w:top w:val="none" w:sz="0" w:space="0" w:color="auto"/>
                                            <w:left w:val="none" w:sz="0" w:space="0" w:color="auto"/>
                                            <w:bottom w:val="none" w:sz="0" w:space="0" w:color="auto"/>
                                            <w:right w:val="none" w:sz="0" w:space="0" w:color="auto"/>
                                          </w:divBdr>
                                          <w:divsChild>
                                            <w:div w:id="1276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642410">
          <w:marLeft w:val="0"/>
          <w:marRight w:val="0"/>
          <w:marTop w:val="0"/>
          <w:marBottom w:val="0"/>
          <w:divBdr>
            <w:top w:val="none" w:sz="0" w:space="0" w:color="auto"/>
            <w:left w:val="none" w:sz="0" w:space="0" w:color="auto"/>
            <w:bottom w:val="none" w:sz="0" w:space="0" w:color="auto"/>
            <w:right w:val="none" w:sz="0" w:space="0" w:color="auto"/>
          </w:divBdr>
          <w:divsChild>
            <w:div w:id="330984874">
              <w:marLeft w:val="0"/>
              <w:marRight w:val="0"/>
              <w:marTop w:val="0"/>
              <w:marBottom w:val="0"/>
              <w:divBdr>
                <w:top w:val="none" w:sz="0" w:space="0" w:color="auto"/>
                <w:left w:val="none" w:sz="0" w:space="0" w:color="auto"/>
                <w:bottom w:val="none" w:sz="0" w:space="0" w:color="auto"/>
                <w:right w:val="none" w:sz="0" w:space="0" w:color="auto"/>
              </w:divBdr>
              <w:divsChild>
                <w:div w:id="1206063793">
                  <w:marLeft w:val="0"/>
                  <w:marRight w:val="0"/>
                  <w:marTop w:val="0"/>
                  <w:marBottom w:val="0"/>
                  <w:divBdr>
                    <w:top w:val="none" w:sz="0" w:space="0" w:color="auto"/>
                    <w:left w:val="none" w:sz="0" w:space="0" w:color="auto"/>
                    <w:bottom w:val="none" w:sz="0" w:space="0" w:color="auto"/>
                    <w:right w:val="none" w:sz="0" w:space="0" w:color="auto"/>
                  </w:divBdr>
                  <w:divsChild>
                    <w:div w:id="1084451732">
                      <w:marLeft w:val="0"/>
                      <w:marRight w:val="0"/>
                      <w:marTop w:val="0"/>
                      <w:marBottom w:val="0"/>
                      <w:divBdr>
                        <w:top w:val="none" w:sz="0" w:space="0" w:color="auto"/>
                        <w:left w:val="none" w:sz="0" w:space="0" w:color="auto"/>
                        <w:bottom w:val="none" w:sz="0" w:space="0" w:color="auto"/>
                        <w:right w:val="none" w:sz="0" w:space="0" w:color="auto"/>
                      </w:divBdr>
                      <w:divsChild>
                        <w:div w:id="572549316">
                          <w:marLeft w:val="0"/>
                          <w:marRight w:val="0"/>
                          <w:marTop w:val="0"/>
                          <w:marBottom w:val="0"/>
                          <w:divBdr>
                            <w:top w:val="none" w:sz="0" w:space="0" w:color="auto"/>
                            <w:left w:val="none" w:sz="0" w:space="0" w:color="auto"/>
                            <w:bottom w:val="none" w:sz="0" w:space="0" w:color="auto"/>
                            <w:right w:val="none" w:sz="0" w:space="0" w:color="auto"/>
                          </w:divBdr>
                          <w:divsChild>
                            <w:div w:id="1827552194">
                              <w:marLeft w:val="0"/>
                              <w:marRight w:val="0"/>
                              <w:marTop w:val="0"/>
                              <w:marBottom w:val="0"/>
                              <w:divBdr>
                                <w:top w:val="none" w:sz="0" w:space="0" w:color="auto"/>
                                <w:left w:val="none" w:sz="0" w:space="0" w:color="auto"/>
                                <w:bottom w:val="none" w:sz="0" w:space="0" w:color="auto"/>
                                <w:right w:val="none" w:sz="0" w:space="0" w:color="auto"/>
                              </w:divBdr>
                              <w:divsChild>
                                <w:div w:id="1007363494">
                                  <w:marLeft w:val="0"/>
                                  <w:marRight w:val="0"/>
                                  <w:marTop w:val="0"/>
                                  <w:marBottom w:val="0"/>
                                  <w:divBdr>
                                    <w:top w:val="none" w:sz="0" w:space="0" w:color="auto"/>
                                    <w:left w:val="none" w:sz="0" w:space="0" w:color="auto"/>
                                    <w:bottom w:val="none" w:sz="0" w:space="0" w:color="auto"/>
                                    <w:right w:val="none" w:sz="0" w:space="0" w:color="auto"/>
                                  </w:divBdr>
                                  <w:divsChild>
                                    <w:div w:id="613169597">
                                      <w:marLeft w:val="0"/>
                                      <w:marRight w:val="0"/>
                                      <w:marTop w:val="0"/>
                                      <w:marBottom w:val="0"/>
                                      <w:divBdr>
                                        <w:top w:val="none" w:sz="0" w:space="0" w:color="auto"/>
                                        <w:left w:val="none" w:sz="0" w:space="0" w:color="auto"/>
                                        <w:bottom w:val="none" w:sz="0" w:space="0" w:color="auto"/>
                                        <w:right w:val="none" w:sz="0" w:space="0" w:color="auto"/>
                                      </w:divBdr>
                                      <w:divsChild>
                                        <w:div w:id="1912153538">
                                          <w:marLeft w:val="0"/>
                                          <w:marRight w:val="0"/>
                                          <w:marTop w:val="0"/>
                                          <w:marBottom w:val="0"/>
                                          <w:divBdr>
                                            <w:top w:val="none" w:sz="0" w:space="0" w:color="auto"/>
                                            <w:left w:val="none" w:sz="0" w:space="0" w:color="auto"/>
                                            <w:bottom w:val="none" w:sz="0" w:space="0" w:color="auto"/>
                                            <w:right w:val="none" w:sz="0" w:space="0" w:color="auto"/>
                                          </w:divBdr>
                                          <w:divsChild>
                                            <w:div w:id="893156424">
                                              <w:marLeft w:val="0"/>
                                              <w:marRight w:val="0"/>
                                              <w:marTop w:val="0"/>
                                              <w:marBottom w:val="0"/>
                                              <w:divBdr>
                                                <w:top w:val="none" w:sz="0" w:space="0" w:color="auto"/>
                                                <w:left w:val="none" w:sz="0" w:space="0" w:color="auto"/>
                                                <w:bottom w:val="none" w:sz="0" w:space="0" w:color="auto"/>
                                                <w:right w:val="none" w:sz="0" w:space="0" w:color="auto"/>
                                              </w:divBdr>
                                              <w:divsChild>
                                                <w:div w:id="1119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3697">
                                      <w:marLeft w:val="0"/>
                                      <w:marRight w:val="0"/>
                                      <w:marTop w:val="0"/>
                                      <w:marBottom w:val="0"/>
                                      <w:divBdr>
                                        <w:top w:val="none" w:sz="0" w:space="0" w:color="auto"/>
                                        <w:left w:val="none" w:sz="0" w:space="0" w:color="auto"/>
                                        <w:bottom w:val="none" w:sz="0" w:space="0" w:color="auto"/>
                                        <w:right w:val="none" w:sz="0" w:space="0" w:color="auto"/>
                                      </w:divBdr>
                                      <w:divsChild>
                                        <w:div w:id="3519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066365">
          <w:marLeft w:val="0"/>
          <w:marRight w:val="0"/>
          <w:marTop w:val="0"/>
          <w:marBottom w:val="0"/>
          <w:divBdr>
            <w:top w:val="none" w:sz="0" w:space="0" w:color="auto"/>
            <w:left w:val="none" w:sz="0" w:space="0" w:color="auto"/>
            <w:bottom w:val="none" w:sz="0" w:space="0" w:color="auto"/>
            <w:right w:val="none" w:sz="0" w:space="0" w:color="auto"/>
          </w:divBdr>
          <w:divsChild>
            <w:div w:id="987977075">
              <w:marLeft w:val="0"/>
              <w:marRight w:val="0"/>
              <w:marTop w:val="0"/>
              <w:marBottom w:val="0"/>
              <w:divBdr>
                <w:top w:val="none" w:sz="0" w:space="0" w:color="auto"/>
                <w:left w:val="none" w:sz="0" w:space="0" w:color="auto"/>
                <w:bottom w:val="none" w:sz="0" w:space="0" w:color="auto"/>
                <w:right w:val="none" w:sz="0" w:space="0" w:color="auto"/>
              </w:divBdr>
              <w:divsChild>
                <w:div w:id="939601428">
                  <w:marLeft w:val="0"/>
                  <w:marRight w:val="0"/>
                  <w:marTop w:val="0"/>
                  <w:marBottom w:val="0"/>
                  <w:divBdr>
                    <w:top w:val="none" w:sz="0" w:space="0" w:color="auto"/>
                    <w:left w:val="none" w:sz="0" w:space="0" w:color="auto"/>
                    <w:bottom w:val="none" w:sz="0" w:space="0" w:color="auto"/>
                    <w:right w:val="none" w:sz="0" w:space="0" w:color="auto"/>
                  </w:divBdr>
                  <w:divsChild>
                    <w:div w:id="1059479200">
                      <w:marLeft w:val="0"/>
                      <w:marRight w:val="0"/>
                      <w:marTop w:val="0"/>
                      <w:marBottom w:val="0"/>
                      <w:divBdr>
                        <w:top w:val="none" w:sz="0" w:space="0" w:color="auto"/>
                        <w:left w:val="none" w:sz="0" w:space="0" w:color="auto"/>
                        <w:bottom w:val="none" w:sz="0" w:space="0" w:color="auto"/>
                        <w:right w:val="none" w:sz="0" w:space="0" w:color="auto"/>
                      </w:divBdr>
                      <w:divsChild>
                        <w:div w:id="1031497523">
                          <w:marLeft w:val="0"/>
                          <w:marRight w:val="0"/>
                          <w:marTop w:val="0"/>
                          <w:marBottom w:val="0"/>
                          <w:divBdr>
                            <w:top w:val="none" w:sz="0" w:space="0" w:color="auto"/>
                            <w:left w:val="none" w:sz="0" w:space="0" w:color="auto"/>
                            <w:bottom w:val="none" w:sz="0" w:space="0" w:color="auto"/>
                            <w:right w:val="none" w:sz="0" w:space="0" w:color="auto"/>
                          </w:divBdr>
                          <w:divsChild>
                            <w:div w:id="1486706759">
                              <w:marLeft w:val="0"/>
                              <w:marRight w:val="0"/>
                              <w:marTop w:val="0"/>
                              <w:marBottom w:val="0"/>
                              <w:divBdr>
                                <w:top w:val="none" w:sz="0" w:space="0" w:color="auto"/>
                                <w:left w:val="none" w:sz="0" w:space="0" w:color="auto"/>
                                <w:bottom w:val="none" w:sz="0" w:space="0" w:color="auto"/>
                                <w:right w:val="none" w:sz="0" w:space="0" w:color="auto"/>
                              </w:divBdr>
                              <w:divsChild>
                                <w:div w:id="108092248">
                                  <w:marLeft w:val="0"/>
                                  <w:marRight w:val="0"/>
                                  <w:marTop w:val="0"/>
                                  <w:marBottom w:val="0"/>
                                  <w:divBdr>
                                    <w:top w:val="none" w:sz="0" w:space="0" w:color="auto"/>
                                    <w:left w:val="none" w:sz="0" w:space="0" w:color="auto"/>
                                    <w:bottom w:val="none" w:sz="0" w:space="0" w:color="auto"/>
                                    <w:right w:val="none" w:sz="0" w:space="0" w:color="auto"/>
                                  </w:divBdr>
                                  <w:divsChild>
                                    <w:div w:id="1921329405">
                                      <w:marLeft w:val="0"/>
                                      <w:marRight w:val="0"/>
                                      <w:marTop w:val="0"/>
                                      <w:marBottom w:val="0"/>
                                      <w:divBdr>
                                        <w:top w:val="none" w:sz="0" w:space="0" w:color="auto"/>
                                        <w:left w:val="none" w:sz="0" w:space="0" w:color="auto"/>
                                        <w:bottom w:val="none" w:sz="0" w:space="0" w:color="auto"/>
                                        <w:right w:val="none" w:sz="0" w:space="0" w:color="auto"/>
                                      </w:divBdr>
                                      <w:divsChild>
                                        <w:div w:id="1764834406">
                                          <w:marLeft w:val="0"/>
                                          <w:marRight w:val="0"/>
                                          <w:marTop w:val="0"/>
                                          <w:marBottom w:val="0"/>
                                          <w:divBdr>
                                            <w:top w:val="none" w:sz="0" w:space="0" w:color="auto"/>
                                            <w:left w:val="none" w:sz="0" w:space="0" w:color="auto"/>
                                            <w:bottom w:val="none" w:sz="0" w:space="0" w:color="auto"/>
                                            <w:right w:val="none" w:sz="0" w:space="0" w:color="auto"/>
                                          </w:divBdr>
                                          <w:divsChild>
                                            <w:div w:id="567035491">
                                              <w:marLeft w:val="0"/>
                                              <w:marRight w:val="0"/>
                                              <w:marTop w:val="0"/>
                                              <w:marBottom w:val="0"/>
                                              <w:divBdr>
                                                <w:top w:val="none" w:sz="0" w:space="0" w:color="auto"/>
                                                <w:left w:val="none" w:sz="0" w:space="0" w:color="auto"/>
                                                <w:bottom w:val="none" w:sz="0" w:space="0" w:color="auto"/>
                                                <w:right w:val="none" w:sz="0" w:space="0" w:color="auto"/>
                                              </w:divBdr>
                                            </w:div>
                                          </w:divsChild>
                                        </w:div>
                                        <w:div w:id="1903784847">
                                          <w:marLeft w:val="0"/>
                                          <w:marRight w:val="0"/>
                                          <w:marTop w:val="0"/>
                                          <w:marBottom w:val="0"/>
                                          <w:divBdr>
                                            <w:top w:val="none" w:sz="0" w:space="0" w:color="auto"/>
                                            <w:left w:val="none" w:sz="0" w:space="0" w:color="auto"/>
                                            <w:bottom w:val="none" w:sz="0" w:space="0" w:color="auto"/>
                                            <w:right w:val="none" w:sz="0" w:space="0" w:color="auto"/>
                                          </w:divBdr>
                                          <w:divsChild>
                                            <w:div w:id="1467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76228">
          <w:marLeft w:val="0"/>
          <w:marRight w:val="0"/>
          <w:marTop w:val="0"/>
          <w:marBottom w:val="0"/>
          <w:divBdr>
            <w:top w:val="none" w:sz="0" w:space="0" w:color="auto"/>
            <w:left w:val="none" w:sz="0" w:space="0" w:color="auto"/>
            <w:bottom w:val="none" w:sz="0" w:space="0" w:color="auto"/>
            <w:right w:val="none" w:sz="0" w:space="0" w:color="auto"/>
          </w:divBdr>
          <w:divsChild>
            <w:div w:id="261643928">
              <w:marLeft w:val="0"/>
              <w:marRight w:val="0"/>
              <w:marTop w:val="0"/>
              <w:marBottom w:val="0"/>
              <w:divBdr>
                <w:top w:val="none" w:sz="0" w:space="0" w:color="auto"/>
                <w:left w:val="none" w:sz="0" w:space="0" w:color="auto"/>
                <w:bottom w:val="none" w:sz="0" w:space="0" w:color="auto"/>
                <w:right w:val="none" w:sz="0" w:space="0" w:color="auto"/>
              </w:divBdr>
              <w:divsChild>
                <w:div w:id="466357903">
                  <w:marLeft w:val="0"/>
                  <w:marRight w:val="0"/>
                  <w:marTop w:val="0"/>
                  <w:marBottom w:val="0"/>
                  <w:divBdr>
                    <w:top w:val="none" w:sz="0" w:space="0" w:color="auto"/>
                    <w:left w:val="none" w:sz="0" w:space="0" w:color="auto"/>
                    <w:bottom w:val="none" w:sz="0" w:space="0" w:color="auto"/>
                    <w:right w:val="none" w:sz="0" w:space="0" w:color="auto"/>
                  </w:divBdr>
                  <w:divsChild>
                    <w:div w:id="1282104177">
                      <w:marLeft w:val="0"/>
                      <w:marRight w:val="0"/>
                      <w:marTop w:val="0"/>
                      <w:marBottom w:val="0"/>
                      <w:divBdr>
                        <w:top w:val="none" w:sz="0" w:space="0" w:color="auto"/>
                        <w:left w:val="none" w:sz="0" w:space="0" w:color="auto"/>
                        <w:bottom w:val="none" w:sz="0" w:space="0" w:color="auto"/>
                        <w:right w:val="none" w:sz="0" w:space="0" w:color="auto"/>
                      </w:divBdr>
                      <w:divsChild>
                        <w:div w:id="1088504378">
                          <w:marLeft w:val="0"/>
                          <w:marRight w:val="0"/>
                          <w:marTop w:val="0"/>
                          <w:marBottom w:val="0"/>
                          <w:divBdr>
                            <w:top w:val="none" w:sz="0" w:space="0" w:color="auto"/>
                            <w:left w:val="none" w:sz="0" w:space="0" w:color="auto"/>
                            <w:bottom w:val="none" w:sz="0" w:space="0" w:color="auto"/>
                            <w:right w:val="none" w:sz="0" w:space="0" w:color="auto"/>
                          </w:divBdr>
                          <w:divsChild>
                            <w:div w:id="670571437">
                              <w:marLeft w:val="0"/>
                              <w:marRight w:val="0"/>
                              <w:marTop w:val="0"/>
                              <w:marBottom w:val="0"/>
                              <w:divBdr>
                                <w:top w:val="none" w:sz="0" w:space="0" w:color="auto"/>
                                <w:left w:val="none" w:sz="0" w:space="0" w:color="auto"/>
                                <w:bottom w:val="none" w:sz="0" w:space="0" w:color="auto"/>
                                <w:right w:val="none" w:sz="0" w:space="0" w:color="auto"/>
                              </w:divBdr>
                              <w:divsChild>
                                <w:div w:id="318072326">
                                  <w:marLeft w:val="0"/>
                                  <w:marRight w:val="0"/>
                                  <w:marTop w:val="0"/>
                                  <w:marBottom w:val="0"/>
                                  <w:divBdr>
                                    <w:top w:val="none" w:sz="0" w:space="0" w:color="auto"/>
                                    <w:left w:val="none" w:sz="0" w:space="0" w:color="auto"/>
                                    <w:bottom w:val="none" w:sz="0" w:space="0" w:color="auto"/>
                                    <w:right w:val="none" w:sz="0" w:space="0" w:color="auto"/>
                                  </w:divBdr>
                                  <w:divsChild>
                                    <w:div w:id="400250580">
                                      <w:marLeft w:val="0"/>
                                      <w:marRight w:val="0"/>
                                      <w:marTop w:val="0"/>
                                      <w:marBottom w:val="0"/>
                                      <w:divBdr>
                                        <w:top w:val="none" w:sz="0" w:space="0" w:color="auto"/>
                                        <w:left w:val="none" w:sz="0" w:space="0" w:color="auto"/>
                                        <w:bottom w:val="none" w:sz="0" w:space="0" w:color="auto"/>
                                        <w:right w:val="none" w:sz="0" w:space="0" w:color="auto"/>
                                      </w:divBdr>
                                      <w:divsChild>
                                        <w:div w:id="2054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70424">
          <w:marLeft w:val="0"/>
          <w:marRight w:val="0"/>
          <w:marTop w:val="0"/>
          <w:marBottom w:val="0"/>
          <w:divBdr>
            <w:top w:val="none" w:sz="0" w:space="0" w:color="auto"/>
            <w:left w:val="none" w:sz="0" w:space="0" w:color="auto"/>
            <w:bottom w:val="none" w:sz="0" w:space="0" w:color="auto"/>
            <w:right w:val="none" w:sz="0" w:space="0" w:color="auto"/>
          </w:divBdr>
          <w:divsChild>
            <w:div w:id="1674721182">
              <w:marLeft w:val="0"/>
              <w:marRight w:val="0"/>
              <w:marTop w:val="0"/>
              <w:marBottom w:val="0"/>
              <w:divBdr>
                <w:top w:val="none" w:sz="0" w:space="0" w:color="auto"/>
                <w:left w:val="none" w:sz="0" w:space="0" w:color="auto"/>
                <w:bottom w:val="none" w:sz="0" w:space="0" w:color="auto"/>
                <w:right w:val="none" w:sz="0" w:space="0" w:color="auto"/>
              </w:divBdr>
              <w:divsChild>
                <w:div w:id="314801333">
                  <w:marLeft w:val="0"/>
                  <w:marRight w:val="0"/>
                  <w:marTop w:val="0"/>
                  <w:marBottom w:val="0"/>
                  <w:divBdr>
                    <w:top w:val="none" w:sz="0" w:space="0" w:color="auto"/>
                    <w:left w:val="none" w:sz="0" w:space="0" w:color="auto"/>
                    <w:bottom w:val="none" w:sz="0" w:space="0" w:color="auto"/>
                    <w:right w:val="none" w:sz="0" w:space="0" w:color="auto"/>
                  </w:divBdr>
                  <w:divsChild>
                    <w:div w:id="980385741">
                      <w:marLeft w:val="0"/>
                      <w:marRight w:val="0"/>
                      <w:marTop w:val="0"/>
                      <w:marBottom w:val="0"/>
                      <w:divBdr>
                        <w:top w:val="none" w:sz="0" w:space="0" w:color="auto"/>
                        <w:left w:val="none" w:sz="0" w:space="0" w:color="auto"/>
                        <w:bottom w:val="none" w:sz="0" w:space="0" w:color="auto"/>
                        <w:right w:val="none" w:sz="0" w:space="0" w:color="auto"/>
                      </w:divBdr>
                      <w:divsChild>
                        <w:div w:id="1031490970">
                          <w:marLeft w:val="0"/>
                          <w:marRight w:val="0"/>
                          <w:marTop w:val="0"/>
                          <w:marBottom w:val="0"/>
                          <w:divBdr>
                            <w:top w:val="none" w:sz="0" w:space="0" w:color="auto"/>
                            <w:left w:val="none" w:sz="0" w:space="0" w:color="auto"/>
                            <w:bottom w:val="none" w:sz="0" w:space="0" w:color="auto"/>
                            <w:right w:val="none" w:sz="0" w:space="0" w:color="auto"/>
                          </w:divBdr>
                          <w:divsChild>
                            <w:div w:id="673730544">
                              <w:marLeft w:val="0"/>
                              <w:marRight w:val="0"/>
                              <w:marTop w:val="0"/>
                              <w:marBottom w:val="0"/>
                              <w:divBdr>
                                <w:top w:val="none" w:sz="0" w:space="0" w:color="auto"/>
                                <w:left w:val="none" w:sz="0" w:space="0" w:color="auto"/>
                                <w:bottom w:val="none" w:sz="0" w:space="0" w:color="auto"/>
                                <w:right w:val="none" w:sz="0" w:space="0" w:color="auto"/>
                              </w:divBdr>
                              <w:divsChild>
                                <w:div w:id="1856192424">
                                  <w:marLeft w:val="0"/>
                                  <w:marRight w:val="0"/>
                                  <w:marTop w:val="0"/>
                                  <w:marBottom w:val="0"/>
                                  <w:divBdr>
                                    <w:top w:val="none" w:sz="0" w:space="0" w:color="auto"/>
                                    <w:left w:val="none" w:sz="0" w:space="0" w:color="auto"/>
                                    <w:bottom w:val="none" w:sz="0" w:space="0" w:color="auto"/>
                                    <w:right w:val="none" w:sz="0" w:space="0" w:color="auto"/>
                                  </w:divBdr>
                                  <w:divsChild>
                                    <w:div w:id="1188181309">
                                      <w:marLeft w:val="0"/>
                                      <w:marRight w:val="0"/>
                                      <w:marTop w:val="0"/>
                                      <w:marBottom w:val="0"/>
                                      <w:divBdr>
                                        <w:top w:val="none" w:sz="0" w:space="0" w:color="auto"/>
                                        <w:left w:val="none" w:sz="0" w:space="0" w:color="auto"/>
                                        <w:bottom w:val="none" w:sz="0" w:space="0" w:color="auto"/>
                                        <w:right w:val="none" w:sz="0" w:space="0" w:color="auto"/>
                                      </w:divBdr>
                                      <w:divsChild>
                                        <w:div w:id="1257595372">
                                          <w:marLeft w:val="0"/>
                                          <w:marRight w:val="0"/>
                                          <w:marTop w:val="0"/>
                                          <w:marBottom w:val="0"/>
                                          <w:divBdr>
                                            <w:top w:val="none" w:sz="0" w:space="0" w:color="auto"/>
                                            <w:left w:val="none" w:sz="0" w:space="0" w:color="auto"/>
                                            <w:bottom w:val="none" w:sz="0" w:space="0" w:color="auto"/>
                                            <w:right w:val="none" w:sz="0" w:space="0" w:color="auto"/>
                                          </w:divBdr>
                                          <w:divsChild>
                                            <w:div w:id="159471811">
                                              <w:marLeft w:val="0"/>
                                              <w:marRight w:val="0"/>
                                              <w:marTop w:val="0"/>
                                              <w:marBottom w:val="0"/>
                                              <w:divBdr>
                                                <w:top w:val="none" w:sz="0" w:space="0" w:color="auto"/>
                                                <w:left w:val="none" w:sz="0" w:space="0" w:color="auto"/>
                                                <w:bottom w:val="none" w:sz="0" w:space="0" w:color="auto"/>
                                                <w:right w:val="none" w:sz="0" w:space="0" w:color="auto"/>
                                              </w:divBdr>
                                            </w:div>
                                          </w:divsChild>
                                        </w:div>
                                        <w:div w:id="1951009228">
                                          <w:marLeft w:val="0"/>
                                          <w:marRight w:val="0"/>
                                          <w:marTop w:val="0"/>
                                          <w:marBottom w:val="0"/>
                                          <w:divBdr>
                                            <w:top w:val="none" w:sz="0" w:space="0" w:color="auto"/>
                                            <w:left w:val="none" w:sz="0" w:space="0" w:color="auto"/>
                                            <w:bottom w:val="none" w:sz="0" w:space="0" w:color="auto"/>
                                            <w:right w:val="none" w:sz="0" w:space="0" w:color="auto"/>
                                          </w:divBdr>
                                          <w:divsChild>
                                            <w:div w:id="1347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1958</Words>
  <Characters>11167</Characters>
  <Application>Microsoft Office Word</Application>
  <DocSecurity>0</DocSecurity>
  <Lines>93</Lines>
  <Paragraphs>26</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2025-06-29T21:18:00Z</dcterms:created>
  <dcterms:modified xsi:type="dcterms:W3CDTF">2025-06-29T21:21:00Z</dcterms:modified>
</cp:coreProperties>
</file>