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68BAE" w14:textId="77777777" w:rsidR="00EC56F7" w:rsidRPr="00EC56F7" w:rsidRDefault="00EC56F7" w:rsidP="00EC56F7">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EC56F7">
        <w:rPr>
          <w:rFonts w:ascii="Noto Sans" w:eastAsia="Times New Roman" w:hAnsi="Noto Sans" w:cs="Times New Roman"/>
          <w:color w:val="D1D5DB"/>
        </w:rPr>
        <w:t>Dear Mitul,</w:t>
      </w:r>
    </w:p>
    <w:p w14:paraId="27493474" w14:textId="77777777" w:rsidR="00EC56F7" w:rsidRPr="00EC56F7" w:rsidRDefault="00EC56F7" w:rsidP="00EC56F7">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EC56F7">
        <w:rPr>
          <w:rFonts w:ascii="Noto Sans" w:eastAsia="Times New Roman" w:hAnsi="Noto Sans" w:cs="Times New Roman"/>
          <w:color w:val="D1D5DB"/>
        </w:rPr>
        <w:t>I hope this email finds you well. Following our discussion during the daily standup, I am writing to formally request the extension of DAVE1.0 resources' availability until the completion of our Aurora TS02 release. Additionally, I would like to request the activation of the DAVE1.0 test and development Databricks cluster for a one-week period. Kindly assist in raising this request with Val and providing the necessary details to facilitate this process.</w:t>
      </w:r>
    </w:p>
    <w:p w14:paraId="3E6E205B" w14:textId="77777777" w:rsidR="00EC56F7" w:rsidRPr="00EC56F7" w:rsidRDefault="00EC56F7" w:rsidP="00EC56F7">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EC56F7">
        <w:rPr>
          <w:rFonts w:ascii="Noto Sans" w:eastAsia="Times New Roman" w:hAnsi="Noto Sans" w:cs="Times New Roman"/>
          <w:b/>
          <w:bCs/>
          <w:color w:val="D1D5DB"/>
          <w:bdr w:val="single" w:sz="2" w:space="0" w:color="D9D9E3" w:frame="1"/>
        </w:rPr>
        <w:t>Business Justification: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08"/>
        <w:gridCol w:w="1385"/>
        <w:gridCol w:w="1325"/>
        <w:gridCol w:w="6677"/>
      </w:tblGrid>
      <w:tr w:rsidR="00EC56F7" w:rsidRPr="00EC56F7" w14:paraId="6A6532E8" w14:textId="77777777" w:rsidTr="00EC56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1DC1136" w14:textId="77777777" w:rsidR="00EC56F7" w:rsidRPr="00EC56F7" w:rsidRDefault="00EC56F7" w:rsidP="00EC56F7">
            <w:pPr>
              <w:spacing w:before="480" w:after="480"/>
              <w:jc w:val="center"/>
              <w:rPr>
                <w:rFonts w:ascii="Noto Sans" w:eastAsia="Times New Roman" w:hAnsi="Noto Sans" w:cs="Times New Roman"/>
                <w:b/>
                <w:bCs/>
                <w:color w:val="D1D5DB"/>
                <w:sz w:val="21"/>
                <w:szCs w:val="21"/>
              </w:rPr>
            </w:pPr>
            <w:r w:rsidRPr="00EC56F7">
              <w:rPr>
                <w:rFonts w:ascii="Noto Sans" w:eastAsia="Times New Roman" w:hAnsi="Noto Sans" w:cs="Times New Roman"/>
                <w:b/>
                <w:bCs/>
                <w:color w:val="D1D5DB"/>
                <w:sz w:val="21"/>
                <w:szCs w:val="21"/>
              </w:rPr>
              <w:t>No.</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28D0968" w14:textId="77777777" w:rsidR="00EC56F7" w:rsidRPr="00EC56F7" w:rsidRDefault="00EC56F7" w:rsidP="00EC56F7">
            <w:pPr>
              <w:spacing w:before="480" w:after="480"/>
              <w:jc w:val="center"/>
              <w:rPr>
                <w:rFonts w:ascii="Noto Sans" w:eastAsia="Times New Roman" w:hAnsi="Noto Sans" w:cs="Times New Roman"/>
                <w:b/>
                <w:bCs/>
                <w:color w:val="D1D5DB"/>
                <w:sz w:val="21"/>
                <w:szCs w:val="21"/>
              </w:rPr>
            </w:pPr>
            <w:r w:rsidRPr="00EC56F7">
              <w:rPr>
                <w:rFonts w:ascii="Noto Sans" w:eastAsia="Times New Roman" w:hAnsi="Noto Sans" w:cs="Times New Roman"/>
                <w:b/>
                <w:bCs/>
                <w:color w:val="D1D5DB"/>
                <w:sz w:val="21"/>
                <w:szCs w:val="21"/>
              </w:rPr>
              <w:t>Activity Planned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7AE8484" w14:textId="77777777" w:rsidR="00EC56F7" w:rsidRPr="00EC56F7" w:rsidRDefault="00EC56F7" w:rsidP="00EC56F7">
            <w:pPr>
              <w:spacing w:before="480" w:after="480"/>
              <w:jc w:val="center"/>
              <w:rPr>
                <w:rFonts w:ascii="Noto Sans" w:eastAsia="Times New Roman" w:hAnsi="Noto Sans" w:cs="Times New Roman"/>
                <w:b/>
                <w:bCs/>
                <w:color w:val="D1D5DB"/>
                <w:sz w:val="21"/>
                <w:szCs w:val="21"/>
              </w:rPr>
            </w:pPr>
            <w:r w:rsidRPr="00EC56F7">
              <w:rPr>
                <w:rFonts w:ascii="Noto Sans" w:eastAsia="Times New Roman" w:hAnsi="Noto Sans" w:cs="Times New Roman"/>
                <w:b/>
                <w:bCs/>
                <w:color w:val="D1D5DB"/>
                <w:sz w:val="21"/>
                <w:szCs w:val="21"/>
              </w:rPr>
              <w:t>Duration Required</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D1E9C77" w14:textId="77777777" w:rsidR="00EC56F7" w:rsidRPr="00EC56F7" w:rsidRDefault="00EC56F7" w:rsidP="00EC56F7">
            <w:pPr>
              <w:spacing w:before="480" w:after="480"/>
              <w:jc w:val="center"/>
              <w:rPr>
                <w:rFonts w:ascii="Noto Sans" w:eastAsia="Times New Roman" w:hAnsi="Noto Sans" w:cs="Times New Roman"/>
                <w:b/>
                <w:bCs/>
                <w:color w:val="D1D5DB"/>
                <w:sz w:val="21"/>
                <w:szCs w:val="21"/>
              </w:rPr>
            </w:pPr>
            <w:r w:rsidRPr="00EC56F7">
              <w:rPr>
                <w:rFonts w:ascii="Noto Sans" w:eastAsia="Times New Roman" w:hAnsi="Noto Sans" w:cs="Times New Roman"/>
                <w:b/>
                <w:bCs/>
                <w:color w:val="D1D5DB"/>
                <w:sz w:val="21"/>
                <w:szCs w:val="21"/>
              </w:rPr>
              <w:t>Justification</w:t>
            </w:r>
          </w:p>
        </w:tc>
      </w:tr>
      <w:tr w:rsidR="00EC56F7" w:rsidRPr="00EC56F7" w14:paraId="2E3266D1" w14:textId="77777777" w:rsidTr="00EC56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75ED888"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CA5A29D"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Keep DAVE1.0 Synapse Cluster Active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C2646"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Till End of UAT Phase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F34F89C"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The B2A report dataset relies on data from the DAVE1.0 Synapse cluster, DAVE2.0 gold layer, and Apollo data. To thoroughly verify integrated report data and perform KPI validation during the SIT and UAT phases, it is imperative to keep the DAVE1.0 Synapse database active. This is crucial for ensuring that the reports meet the necessary requirements.</w:t>
            </w:r>
          </w:p>
        </w:tc>
      </w:tr>
      <w:tr w:rsidR="00EC56F7" w:rsidRPr="00EC56F7" w14:paraId="20170EAB" w14:textId="77777777" w:rsidTr="00EC56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9F3A5D"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D8EE4D8"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Activate DAVE1.0 Databricks Cluster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DEDEAE5"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Duration to be Confirmed by Ben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B58FE0C" w14:textId="77777777" w:rsidR="00EC56F7" w:rsidRPr="00EC56F7" w:rsidRDefault="00EC56F7" w:rsidP="00EC56F7">
            <w:pPr>
              <w:spacing w:before="480" w:after="480"/>
              <w:rPr>
                <w:rFonts w:ascii="Noto Sans" w:eastAsia="Times New Roman" w:hAnsi="Noto Sans" w:cs="Times New Roman"/>
                <w:color w:val="D1D5DB"/>
                <w:sz w:val="21"/>
                <w:szCs w:val="21"/>
              </w:rPr>
            </w:pPr>
            <w:r w:rsidRPr="00EC56F7">
              <w:rPr>
                <w:rFonts w:ascii="Noto Sans" w:eastAsia="Times New Roman" w:hAnsi="Noto Sans" w:cs="Times New Roman"/>
                <w:color w:val="D1D5DB"/>
                <w:sz w:val="21"/>
                <w:szCs w:val="21"/>
              </w:rPr>
              <w:t>As part of TS01, a clev4 handshake was introduced from DAVE2.0 silver to DAVE1.0. This handshake needs to be removed, as confirmed by Vinod and Mahesh. This activity must be executed across all environments, including production, during our TS02 release. We request the DAVE1.0 Databricks cluster to be operational for a week to facilitate testing and validation of this requirement.</w:t>
            </w:r>
          </w:p>
        </w:tc>
      </w:tr>
    </w:tbl>
    <w:p w14:paraId="2F9A76C9" w14:textId="77777777" w:rsidR="00EC56F7" w:rsidRPr="00EC56F7" w:rsidRDefault="00EC56F7" w:rsidP="00EC56F7">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EC56F7">
        <w:rPr>
          <w:rFonts w:ascii="Noto Sans" w:eastAsia="Times New Roman" w:hAnsi="Noto Sans" w:cs="Times New Roman"/>
          <w:color w:val="D1D5DB"/>
        </w:rPr>
        <w:t>Your assistance in coordinating these requests with Val and providing the required information will greatly contribute to the successful execution of our TS02 release. Please let me know if any additional information or clarification is needed from my end. I appreciate your attention to this matter.</w:t>
      </w:r>
    </w:p>
    <w:p w14:paraId="53CBCD7E" w14:textId="77777777" w:rsidR="00EC56F7" w:rsidRPr="00EC56F7" w:rsidRDefault="00EC56F7" w:rsidP="00EC56F7">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EC56F7">
        <w:rPr>
          <w:rFonts w:ascii="Noto Sans" w:eastAsia="Times New Roman" w:hAnsi="Noto Sans" w:cs="Times New Roman"/>
          <w:color w:val="D1D5DB"/>
        </w:rPr>
        <w:t>Thank you and looking forward to your prompt response.</w:t>
      </w:r>
    </w:p>
    <w:p w14:paraId="4C9737C2" w14:textId="77777777" w:rsidR="00EC56F7" w:rsidRPr="00EC56F7" w:rsidRDefault="00EC56F7" w:rsidP="00EC56F7">
      <w:pPr>
        <w:rPr>
          <w:rFonts w:ascii="Times New Roman" w:eastAsia="Times New Roman" w:hAnsi="Times New Roman" w:cs="Times New Roman"/>
        </w:rPr>
      </w:pPr>
    </w:p>
    <w:p w14:paraId="35CF1C47" w14:textId="77777777" w:rsidR="00272E74" w:rsidRPr="00272E74" w:rsidRDefault="00272E74" w:rsidP="00272E74">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272E74">
        <w:rPr>
          <w:rFonts w:ascii="Noto Sans" w:eastAsia="Times New Roman" w:hAnsi="Noto Sans" w:cs="Times New Roman"/>
          <w:color w:val="D1D5DB"/>
        </w:rPr>
        <w:t>Hello Mitul,</w:t>
      </w:r>
    </w:p>
    <w:p w14:paraId="657CAAC1" w14:textId="77777777" w:rsidR="00272E74" w:rsidRPr="00272E74" w:rsidRDefault="00272E74" w:rsidP="00272E74">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272E74">
        <w:rPr>
          <w:rFonts w:ascii="Noto Sans" w:eastAsia="Times New Roman" w:hAnsi="Noto Sans" w:cs="Times New Roman"/>
          <w:color w:val="D1D5DB"/>
        </w:rPr>
        <w:lastRenderedPageBreak/>
        <w:t>I hope this email finds you well. Following our discussions during the daily standup, I would like to formalize a request regarding the DAVE1.0 resources for our upcoming Aurora TS02 release. Kindly assist in raising this request with Val and ensure the necessary arrangements are made accordingly.</w:t>
      </w:r>
    </w:p>
    <w:p w14:paraId="7AAF9B95" w14:textId="77777777" w:rsidR="00272E74" w:rsidRPr="00272E74" w:rsidRDefault="00272E74" w:rsidP="00272E74">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Request Details:</w:t>
      </w:r>
    </w:p>
    <w:p w14:paraId="3DF08B6E" w14:textId="77777777" w:rsidR="00272E74" w:rsidRPr="00272E74" w:rsidRDefault="00272E74" w:rsidP="00272E74">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DAVE1.0 Synapse Cluster:</w:t>
      </w:r>
    </w:p>
    <w:p w14:paraId="5021CECE" w14:textId="77777777" w:rsidR="00272E74" w:rsidRPr="00272E74" w:rsidRDefault="00272E74" w:rsidP="00272E74">
      <w:pPr>
        <w:numPr>
          <w:ilvl w:val="1"/>
          <w:numId w:val="1"/>
        </w:numPr>
        <w:pBdr>
          <w:top w:val="single" w:sz="2" w:space="0" w:color="D9D9E3"/>
          <w:left w:val="single" w:sz="2" w:space="5" w:color="D9D9E3"/>
          <w:bottom w:val="single" w:sz="2" w:space="0" w:color="D9D9E3"/>
          <w:right w:val="single" w:sz="2" w:space="0" w:color="D9D9E3"/>
        </w:pBdr>
        <w:shd w:val="clear" w:color="auto" w:fill="444654"/>
        <w:ind w:left="72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Activity Planned:</w:t>
      </w:r>
      <w:r w:rsidRPr="00272E74">
        <w:rPr>
          <w:rFonts w:ascii="Noto Sans" w:eastAsia="Times New Roman" w:hAnsi="Noto Sans" w:cs="Times New Roman"/>
          <w:color w:val="D1D5DB"/>
        </w:rPr>
        <w:t xml:space="preserve"> The current B2A report dataset is intricately designed to utilize data from the DAVE1.0 Synapse cluster, DAVE2.0 gold layer, and Apollo data. This is crucial for verifying integrated report data and conducting KPI validation during the SIT and UAT phases.</w:t>
      </w:r>
    </w:p>
    <w:p w14:paraId="3C07987E" w14:textId="77777777" w:rsidR="00272E74" w:rsidRPr="00272E74" w:rsidRDefault="00272E74" w:rsidP="00272E74">
      <w:pPr>
        <w:numPr>
          <w:ilvl w:val="1"/>
          <w:numId w:val="1"/>
        </w:numPr>
        <w:pBdr>
          <w:top w:val="single" w:sz="2" w:space="0" w:color="D9D9E3"/>
          <w:left w:val="single" w:sz="2" w:space="5" w:color="D9D9E3"/>
          <w:bottom w:val="single" w:sz="2" w:space="0" w:color="D9D9E3"/>
          <w:right w:val="single" w:sz="2" w:space="0" w:color="D9D9E3"/>
        </w:pBdr>
        <w:shd w:val="clear" w:color="auto" w:fill="444654"/>
        <w:ind w:left="72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Duration Required:</w:t>
      </w:r>
      <w:r w:rsidRPr="00272E74">
        <w:rPr>
          <w:rFonts w:ascii="Noto Sans" w:eastAsia="Times New Roman" w:hAnsi="Noto Sans" w:cs="Times New Roman"/>
          <w:color w:val="D1D5DB"/>
        </w:rPr>
        <w:t xml:space="preserve"> We kindly request to keep the DAVE1.0 Synapse cluster active until the end of the UAT phase to ensure the reports meet the required standards.</w:t>
      </w:r>
    </w:p>
    <w:p w14:paraId="0A71E395" w14:textId="77777777" w:rsidR="00272E74" w:rsidRPr="00272E74" w:rsidRDefault="00272E74" w:rsidP="00272E74">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DAVE1.0 Test and Development Databricks Cluster:</w:t>
      </w:r>
    </w:p>
    <w:p w14:paraId="4E347B62" w14:textId="77777777" w:rsidR="00272E74" w:rsidRPr="00272E74" w:rsidRDefault="00272E74" w:rsidP="00272E74">
      <w:pPr>
        <w:numPr>
          <w:ilvl w:val="1"/>
          <w:numId w:val="1"/>
        </w:numPr>
        <w:pBdr>
          <w:top w:val="single" w:sz="2" w:space="0" w:color="D9D9E3"/>
          <w:left w:val="single" w:sz="2" w:space="5" w:color="D9D9E3"/>
          <w:bottom w:val="single" w:sz="2" w:space="0" w:color="D9D9E3"/>
          <w:right w:val="single" w:sz="2" w:space="0" w:color="D9D9E3"/>
        </w:pBdr>
        <w:shd w:val="clear" w:color="auto" w:fill="444654"/>
        <w:ind w:left="72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Activity Planned:</w:t>
      </w:r>
      <w:r w:rsidRPr="00272E74">
        <w:rPr>
          <w:rFonts w:ascii="Noto Sans" w:eastAsia="Times New Roman" w:hAnsi="Noto Sans" w:cs="Times New Roman"/>
          <w:color w:val="D1D5DB"/>
        </w:rPr>
        <w:t xml:space="preserve"> We intend to have the DAVE1.0 Databricks cluster active for a duration of one week. This is essential to test the requirement of removing the DAVE2.0 silver to DAVE1.0 clev4 handshake, which was introduced as part of TS01. As confirmed by Vinod and Mahesh, this activity is also slated to occur in all environments, including production, during the TS02 release.</w:t>
      </w:r>
    </w:p>
    <w:p w14:paraId="4E6E378A" w14:textId="77777777" w:rsidR="00272E74" w:rsidRPr="00272E74" w:rsidRDefault="00272E74" w:rsidP="00272E74">
      <w:pPr>
        <w:numPr>
          <w:ilvl w:val="1"/>
          <w:numId w:val="1"/>
        </w:numPr>
        <w:pBdr>
          <w:top w:val="single" w:sz="2" w:space="0" w:color="D9D9E3"/>
          <w:left w:val="single" w:sz="2" w:space="5" w:color="D9D9E3"/>
          <w:bottom w:val="single" w:sz="2" w:space="0" w:color="D9D9E3"/>
          <w:right w:val="single" w:sz="2" w:space="0" w:color="D9D9E3"/>
        </w:pBdr>
        <w:shd w:val="clear" w:color="auto" w:fill="444654"/>
        <w:ind w:left="72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Additional Query:</w:t>
      </w:r>
      <w:r w:rsidRPr="00272E74">
        <w:rPr>
          <w:rFonts w:ascii="Noto Sans" w:eastAsia="Times New Roman" w:hAnsi="Noto Sans" w:cs="Times New Roman"/>
          <w:color w:val="D1D5DB"/>
        </w:rPr>
        <w:t xml:space="preserve"> Ben, could you please confirm whether any Informatica VM needs to be active during this period? Additionally, kindly provide any necessary details that are specifically required to execute this activity in the test and development environments.</w:t>
      </w:r>
    </w:p>
    <w:p w14:paraId="75559A46" w14:textId="77777777" w:rsidR="00272E74" w:rsidRPr="00272E74" w:rsidRDefault="00272E74" w:rsidP="00272E74">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272E74">
        <w:rPr>
          <w:rFonts w:ascii="Noto Sans" w:eastAsia="Times New Roman" w:hAnsi="Noto Sans" w:cs="Times New Roman"/>
          <w:color w:val="D1D5DB"/>
        </w:rPr>
        <w:t>Your assistance in raising this request and ensuring a seamless execution of these activities is greatly appreciated. The business justification for these requests has been summarized in a tabular format below:</w:t>
      </w:r>
    </w:p>
    <w:p w14:paraId="700C53E8" w14:textId="77777777" w:rsidR="00272E74" w:rsidRPr="00272E74" w:rsidRDefault="00272E74" w:rsidP="00272E74">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272E74">
        <w:rPr>
          <w:rFonts w:ascii="Noto Sans" w:eastAsia="Times New Roman" w:hAnsi="Noto Sans" w:cs="Times New Roman"/>
          <w:b/>
          <w:bCs/>
          <w:color w:val="D1D5DB"/>
          <w:bdr w:val="single" w:sz="2" w:space="0" w:color="D9D9E3" w:frame="1"/>
        </w:rPr>
        <w:t>Justification: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242"/>
        <w:gridCol w:w="4553"/>
      </w:tblGrid>
      <w:tr w:rsidR="00272E74" w:rsidRPr="00272E74" w14:paraId="02255882" w14:textId="77777777" w:rsidTr="00272E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3FBDB73" w14:textId="77777777" w:rsidR="00272E74" w:rsidRPr="00272E74" w:rsidRDefault="00272E74" w:rsidP="00272E74">
            <w:pPr>
              <w:spacing w:before="480" w:after="480"/>
              <w:jc w:val="center"/>
              <w:rPr>
                <w:rFonts w:ascii="Noto Sans" w:eastAsia="Times New Roman" w:hAnsi="Noto Sans" w:cs="Times New Roman"/>
                <w:b/>
                <w:bCs/>
                <w:color w:val="D1D5DB"/>
                <w:sz w:val="21"/>
                <w:szCs w:val="21"/>
              </w:rPr>
            </w:pPr>
            <w:r w:rsidRPr="00272E74">
              <w:rPr>
                <w:rFonts w:ascii="Noto Sans" w:eastAsia="Times New Roman" w:hAnsi="Noto Sans" w:cs="Times New Roman"/>
                <w:b/>
                <w:bCs/>
                <w:color w:val="D1D5DB"/>
                <w:sz w:val="21"/>
                <w:szCs w:val="21"/>
              </w:rPr>
              <w:t>Justification 1</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01EA179" w14:textId="77777777" w:rsidR="00272E74" w:rsidRPr="00272E74" w:rsidRDefault="00272E74" w:rsidP="00272E74">
            <w:pPr>
              <w:spacing w:before="480" w:after="480"/>
              <w:jc w:val="center"/>
              <w:rPr>
                <w:rFonts w:ascii="Noto Sans" w:eastAsia="Times New Roman" w:hAnsi="Noto Sans" w:cs="Times New Roman"/>
                <w:b/>
                <w:bCs/>
                <w:color w:val="D1D5DB"/>
                <w:sz w:val="21"/>
                <w:szCs w:val="21"/>
              </w:rPr>
            </w:pPr>
            <w:r w:rsidRPr="00272E74">
              <w:rPr>
                <w:rFonts w:ascii="Noto Sans" w:eastAsia="Times New Roman" w:hAnsi="Noto Sans" w:cs="Times New Roman"/>
                <w:b/>
                <w:bCs/>
                <w:color w:val="D1D5DB"/>
                <w:sz w:val="21"/>
                <w:szCs w:val="21"/>
              </w:rPr>
              <w:t>Justification 2</w:t>
            </w:r>
          </w:p>
        </w:tc>
      </w:tr>
      <w:tr w:rsidR="00272E74" w:rsidRPr="00272E74" w14:paraId="39F10745" w14:textId="77777777" w:rsidTr="00272E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11385" w14:textId="77777777" w:rsidR="00272E74" w:rsidRPr="00272E74" w:rsidRDefault="00272E74" w:rsidP="00272E74">
            <w:pPr>
              <w:spacing w:before="480" w:after="480"/>
              <w:rPr>
                <w:rFonts w:ascii="Noto Sans" w:eastAsia="Times New Roman" w:hAnsi="Noto Sans" w:cs="Times New Roman"/>
                <w:color w:val="D1D5DB"/>
                <w:sz w:val="21"/>
                <w:szCs w:val="21"/>
              </w:rPr>
            </w:pPr>
            <w:r w:rsidRPr="00272E74">
              <w:rPr>
                <w:rFonts w:ascii="Noto Sans" w:eastAsia="Times New Roman" w:hAnsi="Noto Sans" w:cs="Times New Roman"/>
                <w:b/>
                <w:bCs/>
                <w:color w:val="D1D5DB"/>
                <w:sz w:val="21"/>
                <w:szCs w:val="21"/>
                <w:bdr w:val="single" w:sz="2" w:space="0" w:color="D9D9E3" w:frame="1"/>
              </w:rPr>
              <w:t>Activity Planned:</w:t>
            </w:r>
            <w:r w:rsidRPr="00272E74">
              <w:rPr>
                <w:rFonts w:ascii="Noto Sans" w:eastAsia="Times New Roman" w:hAnsi="Noto Sans" w:cs="Times New Roman"/>
                <w:color w:val="D1D5DB"/>
                <w:sz w:val="21"/>
                <w:szCs w:val="21"/>
              </w:rPr>
              <w:t xml:space="preserve"> The B2A report dataset relies on DAVE1.0 Synapse cluster data, along with DAVE2.0 gold layer and Apollo data, for integrated report data verification and KPI validation in SIT and UAT phases.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316BA2D" w14:textId="77777777" w:rsidR="00272E74" w:rsidRPr="00272E74" w:rsidRDefault="00272E74" w:rsidP="00272E74">
            <w:pPr>
              <w:spacing w:before="480" w:after="480"/>
              <w:rPr>
                <w:rFonts w:ascii="Noto Sans" w:eastAsia="Times New Roman" w:hAnsi="Noto Sans" w:cs="Times New Roman"/>
                <w:color w:val="D1D5DB"/>
                <w:sz w:val="21"/>
                <w:szCs w:val="21"/>
              </w:rPr>
            </w:pPr>
            <w:r w:rsidRPr="00272E74">
              <w:rPr>
                <w:rFonts w:ascii="Noto Sans" w:eastAsia="Times New Roman" w:hAnsi="Noto Sans" w:cs="Times New Roman"/>
                <w:b/>
                <w:bCs/>
                <w:color w:val="D1D5DB"/>
                <w:sz w:val="21"/>
                <w:szCs w:val="21"/>
                <w:bdr w:val="single" w:sz="2" w:space="0" w:color="D9D9E3" w:frame="1"/>
              </w:rPr>
              <w:t>Activity Planned:</w:t>
            </w:r>
            <w:r w:rsidRPr="00272E74">
              <w:rPr>
                <w:rFonts w:ascii="Noto Sans" w:eastAsia="Times New Roman" w:hAnsi="Noto Sans" w:cs="Times New Roman"/>
                <w:color w:val="D1D5DB"/>
                <w:sz w:val="21"/>
                <w:szCs w:val="21"/>
              </w:rPr>
              <w:t xml:space="preserve"> Testing the removal of DAVE2.0 silver to DAVE1.0 clev4 handshake, introduced during TS01, requires keeping DAVE1.0 Databricks cluster active for one week.</w:t>
            </w:r>
          </w:p>
        </w:tc>
      </w:tr>
      <w:tr w:rsidR="00272E74" w:rsidRPr="00272E74" w14:paraId="657E901F" w14:textId="77777777" w:rsidTr="00272E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B0C15F" w14:textId="77777777" w:rsidR="00272E74" w:rsidRPr="00272E74" w:rsidRDefault="00272E74" w:rsidP="00272E74">
            <w:pPr>
              <w:spacing w:before="480" w:after="480"/>
              <w:rPr>
                <w:rFonts w:ascii="Noto Sans" w:eastAsia="Times New Roman" w:hAnsi="Noto Sans" w:cs="Times New Roman"/>
                <w:color w:val="D1D5DB"/>
                <w:sz w:val="21"/>
                <w:szCs w:val="21"/>
              </w:rPr>
            </w:pPr>
            <w:r w:rsidRPr="00272E74">
              <w:rPr>
                <w:rFonts w:ascii="Noto Sans" w:eastAsia="Times New Roman" w:hAnsi="Noto Sans" w:cs="Times New Roman"/>
                <w:b/>
                <w:bCs/>
                <w:color w:val="D1D5DB"/>
                <w:sz w:val="21"/>
                <w:szCs w:val="21"/>
                <w:bdr w:val="single" w:sz="2" w:space="0" w:color="D9D9E3" w:frame="1"/>
              </w:rPr>
              <w:lastRenderedPageBreak/>
              <w:t>Duration Required:</w:t>
            </w:r>
            <w:r w:rsidRPr="00272E74">
              <w:rPr>
                <w:rFonts w:ascii="Noto Sans" w:eastAsia="Times New Roman" w:hAnsi="Noto Sans" w:cs="Times New Roman"/>
                <w:color w:val="D1D5DB"/>
                <w:sz w:val="21"/>
                <w:szCs w:val="21"/>
              </w:rPr>
              <w:t xml:space="preserve"> Until end of UAT phase.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F75B84" w14:textId="77777777" w:rsidR="00272E74" w:rsidRPr="00272E74" w:rsidRDefault="00272E74" w:rsidP="00272E74">
            <w:pPr>
              <w:spacing w:before="480" w:after="480"/>
              <w:rPr>
                <w:rFonts w:ascii="Noto Sans" w:eastAsia="Times New Roman" w:hAnsi="Noto Sans" w:cs="Times New Roman"/>
                <w:color w:val="D1D5DB"/>
                <w:sz w:val="21"/>
                <w:szCs w:val="21"/>
              </w:rPr>
            </w:pPr>
            <w:r w:rsidRPr="00272E74">
              <w:rPr>
                <w:rFonts w:ascii="Noto Sans" w:eastAsia="Times New Roman" w:hAnsi="Noto Sans" w:cs="Times New Roman"/>
                <w:b/>
                <w:bCs/>
                <w:color w:val="D1D5DB"/>
                <w:sz w:val="21"/>
                <w:szCs w:val="21"/>
                <w:bdr w:val="single" w:sz="2" w:space="0" w:color="D9D9E3" w:frame="1"/>
              </w:rPr>
              <w:t>Additional Query:</w:t>
            </w:r>
            <w:r w:rsidRPr="00272E74">
              <w:rPr>
                <w:rFonts w:ascii="Noto Sans" w:eastAsia="Times New Roman" w:hAnsi="Noto Sans" w:cs="Times New Roman"/>
                <w:color w:val="D1D5DB"/>
                <w:sz w:val="21"/>
                <w:szCs w:val="21"/>
              </w:rPr>
              <w:t xml:space="preserve"> Does Informatica VM need to be active? Any specific details needed for test/dev execution.</w:t>
            </w:r>
          </w:p>
        </w:tc>
      </w:tr>
    </w:tbl>
    <w:p w14:paraId="436BE5CE" w14:textId="77777777" w:rsidR="00272E74" w:rsidRPr="00272E74" w:rsidRDefault="00272E74" w:rsidP="00272E74">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272E74">
        <w:rPr>
          <w:rFonts w:ascii="Noto Sans" w:eastAsia="Times New Roman" w:hAnsi="Noto Sans" w:cs="Times New Roman"/>
          <w:color w:val="D1D5DB"/>
        </w:rPr>
        <w:t>Should you have any questions or require further clarification on any aspect of this request, please feel free to reach out. Thank you for your cooperation and support in making the TS02 release a success.</w:t>
      </w:r>
    </w:p>
    <w:p w14:paraId="1D5BE2EF" w14:textId="77777777" w:rsidR="00272E74" w:rsidRPr="00272E74" w:rsidRDefault="00272E74" w:rsidP="00272E74">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272E74">
        <w:rPr>
          <w:rFonts w:ascii="Noto Sans" w:eastAsia="Times New Roman" w:hAnsi="Noto Sans" w:cs="Times New Roman"/>
          <w:color w:val="D1D5DB"/>
        </w:rPr>
        <w:t>Best regards,</w:t>
      </w:r>
    </w:p>
    <w:p w14:paraId="1BE76319" w14:textId="77777777" w:rsidR="001232EB" w:rsidRPr="00EC56F7" w:rsidRDefault="001232EB" w:rsidP="00EC56F7">
      <w:bookmarkStart w:id="0" w:name="_GoBack"/>
      <w:bookmarkEnd w:id="0"/>
    </w:p>
    <w:sectPr w:rsidR="001232EB" w:rsidRPr="00EC56F7" w:rsidSect="009C1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7A59"/>
    <w:multiLevelType w:val="multilevel"/>
    <w:tmpl w:val="BFCA4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EB"/>
    <w:rsid w:val="001232EB"/>
    <w:rsid w:val="00272E74"/>
    <w:rsid w:val="009C1AFA"/>
    <w:rsid w:val="00EC56F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A444AB2"/>
  <w15:chartTrackingRefBased/>
  <w15:docId w15:val="{C5A815C9-F58B-7C49-B5D0-63208CF2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2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23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40038">
      <w:bodyDiv w:val="1"/>
      <w:marLeft w:val="0"/>
      <w:marRight w:val="0"/>
      <w:marTop w:val="0"/>
      <w:marBottom w:val="0"/>
      <w:divBdr>
        <w:top w:val="none" w:sz="0" w:space="0" w:color="auto"/>
        <w:left w:val="none" w:sz="0" w:space="0" w:color="auto"/>
        <w:bottom w:val="none" w:sz="0" w:space="0" w:color="auto"/>
        <w:right w:val="none" w:sz="0" w:space="0" w:color="auto"/>
      </w:divBdr>
    </w:div>
    <w:div w:id="570893661">
      <w:bodyDiv w:val="1"/>
      <w:marLeft w:val="0"/>
      <w:marRight w:val="0"/>
      <w:marTop w:val="0"/>
      <w:marBottom w:val="0"/>
      <w:divBdr>
        <w:top w:val="none" w:sz="0" w:space="0" w:color="auto"/>
        <w:left w:val="none" w:sz="0" w:space="0" w:color="auto"/>
        <w:bottom w:val="none" w:sz="0" w:space="0" w:color="auto"/>
        <w:right w:val="none" w:sz="0" w:space="0" w:color="auto"/>
      </w:divBdr>
    </w:div>
    <w:div w:id="5789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2023-08-15T10:35:00Z</dcterms:created>
  <dcterms:modified xsi:type="dcterms:W3CDTF">2023-08-15T11:05:00Z</dcterms:modified>
</cp:coreProperties>
</file>