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4.1架构设计"/>
      <w:r>
        <w:rPr>
          <w:rFonts w:hint="eastAsia" w:ascii="微软雅黑" w:hAnsi="微软雅黑" w:eastAsia="微软雅黑" w:cs="微软雅黑"/>
          <w:sz w:val="24"/>
          <w:szCs w:val="24"/>
        </w:rPr>
        <w:t>4.1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体系结构设计</w:t>
      </w:r>
      <w:bookmarkStart w:id="1" w:name="_GoBack"/>
      <w:bookmarkEnd w:id="1"/>
    </w:p>
    <w:bookmarkEnd w:id="0"/>
    <w:p>
      <w:pPr>
        <w:bidi w:val="0"/>
        <w:rPr>
          <w:rFonts w:hint="eastAsia"/>
        </w:rPr>
      </w:pPr>
      <w:r>
        <w:rPr>
          <w:rFonts w:hint="eastAsia"/>
        </w:rPr>
        <w:t>本系统主要采用分层结构设置，共分为4层，依次为数据层、支持层、业务层、视图层。</w:t>
      </w:r>
    </w:p>
    <w:p>
      <w:pPr>
        <w:bidi w:val="0"/>
        <w:rPr>
          <w:rFonts w:hint="eastAsia"/>
        </w:rPr>
      </w:pPr>
      <w:r>
        <w:rPr>
          <w:rFonts w:hint="eastAsia"/>
        </w:rPr>
        <w:t>①数据层：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数据层程序统提供数据支持</w:t>
      </w:r>
      <w:r>
        <w:rPr>
          <w:rFonts w:hint="eastAsia"/>
          <w:lang w:val="en-US" w:eastAsia="zh-CN"/>
        </w:rPr>
        <w:t>,本项目实现MySQL数据库实现数据的储存</w:t>
      </w:r>
    </w:p>
    <w:p>
      <w:pPr>
        <w:bidi w:val="0"/>
        <w:rPr>
          <w:rFonts w:hint="eastAsia"/>
        </w:rPr>
      </w:pPr>
      <w:r>
        <w:rPr>
          <w:rFonts w:hint="eastAsia"/>
        </w:rPr>
        <w:t>②支持层：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支持层为程序的设计开发提供支持</w:t>
      </w:r>
      <w:r>
        <w:rPr>
          <w:rFonts w:hint="eastAsia"/>
          <w:lang w:eastAsia="zh-CN"/>
        </w:rPr>
        <w:t>。</w:t>
      </w:r>
      <w:r>
        <w:rPr>
          <w:rFonts w:hint="eastAsia"/>
        </w:rPr>
        <w:t>后端：主要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pring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oot便于快速进行开发，同时使用了Swagger-UI自动生成接口文档，便于前后端交换数据以及调试。</w:t>
      </w:r>
    </w:p>
    <w:p>
      <w:pPr>
        <w:bidi w:val="0"/>
        <w:rPr>
          <w:rFonts w:hint="eastAsia"/>
        </w:rPr>
      </w:pPr>
      <w:r>
        <w:rPr>
          <w:rFonts w:hint="eastAsia"/>
        </w:rPr>
        <w:t>③业务层：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包括了程序的主要实现的业务，包括订单处理、后台管理、商品逻辑处理、用户逻辑处理、搜索、以及外部接口调用等。</w:t>
      </w:r>
    </w:p>
    <w:p>
      <w:pPr>
        <w:bidi w:val="0"/>
        <w:rPr>
          <w:rFonts w:hint="eastAsia"/>
        </w:rPr>
      </w:pPr>
      <w:r>
        <w:rPr>
          <w:rFonts w:hint="eastAsia"/>
        </w:rPr>
        <w:t>④视图层：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主要系统页面的展示，包括小程序页面的展示、接口文档展示以及后台管理页面的展示。</w:t>
      </w:r>
    </w:p>
    <w:p>
      <w:pPr>
        <w:bidi w:val="0"/>
        <w:rPr>
          <w:rFonts w:hint="eastAsia"/>
        </w:rPr>
      </w:pPr>
      <w:r>
        <w:rPr>
          <w:rFonts w:hint="eastAsia"/>
        </w:rPr>
        <w:t>详细如图所示</w:t>
      </w:r>
    </w:p>
    <w:p>
      <w:r>
        <w:drawing>
          <wp:inline distT="0" distB="0" distL="0" distR="0">
            <wp:extent cx="5274310" cy="2673350"/>
            <wp:effectExtent l="0" t="0" r="1397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DA71AF"/>
    <w:rsid w:val="5902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251</Words>
  <Characters>275</Characters>
  <Lines>0</Lines>
  <Paragraphs>0</Paragraphs>
  <TotalTime>0</TotalTime>
  <ScaleCrop>false</ScaleCrop>
  <LinksUpToDate>false</LinksUpToDate>
  <CharactersWithSpaces>275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2022-04-01T06:00:04Z</dcterms:created>
  <dc:creator>HASEE</dc:creator>
  <cp:lastModifiedBy>！？Raaaaaaaaa！</cp:lastModifiedBy>
  <dcterms:modified xsi:type="dcterms:W3CDTF">2022-04-01T06:00:48Z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85D1D43B55AD48E19E08D14E0303A07E</vt:lpwstr>
  </property>
</Properties>
</file>