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420"/>
        <w:rPr>
          <w:rFonts w:hint="eastAsia" w:ascii="微软雅黑" w:hAnsi="微软雅黑" w:eastAsia="微软雅黑" w:cs="微软雅黑"/>
          <w:sz w:val="24"/>
          <w:szCs w:val="24"/>
        </w:rPr>
      </w:pPr>
      <w:r>
        <w:rPr>
          <w:rFonts w:hint="eastAsia" w:ascii="微软雅黑" w:hAnsi="微软雅黑" w:eastAsia="微软雅黑" w:cs="微软雅黑"/>
          <w:sz w:val="24"/>
          <w:szCs w:val="24"/>
        </w:rPr>
        <w:t>模块设计</w:t>
      </w:r>
    </w:p>
    <w:p>
      <w:pPr>
        <w:ind w:firstLine="420"/>
        <w:rPr>
          <w:rFonts w:hint="eastAsia"/>
        </w:rPr>
      </w:pPr>
      <w:r>
        <w:rPr>
          <w:rFonts w:hint="eastAsia" w:ascii="宋体" w:hAnsi="宋体"/>
        </w:rPr>
        <w:t>概述</w:t>
      </w:r>
      <w:r>
        <w:rPr>
          <w:rFonts w:hint="eastAsia" w:cs="Calibri"/>
        </w:rPr>
        <w:t>:</w:t>
      </w:r>
      <w:r>
        <w:rPr>
          <w:rFonts w:hint="eastAsia" w:ascii="宋体" w:hAnsi="宋体"/>
        </w:rPr>
        <w:t>以下模块根据商城结构图进行设计，主要分为</w:t>
      </w:r>
      <w:r>
        <w:rPr>
          <w:rFonts w:hint="eastAsia" w:cs="Calibri"/>
        </w:rPr>
        <w:t>5</w:t>
      </w:r>
      <w:r>
        <w:rPr>
          <w:rFonts w:hint="eastAsia" w:ascii="宋体" w:hAnsi="宋体"/>
        </w:rPr>
        <w:t>个模块，分别为订单模块、用户模块、外部服务模块、管理模块以及商品模块。</w:t>
      </w:r>
    </w:p>
    <w:p>
      <w:pPr>
        <w:ind w:firstLine="420"/>
        <w:rPr>
          <w:rFonts w:hint="eastAsia"/>
        </w:rPr>
      </w:pPr>
      <w:r>
        <w:rPr>
          <w:rFonts w:hint="eastAsia"/>
        </w:rPr>
        <w:t xml:space="preserve"> </w:t>
      </w:r>
    </w:p>
    <w:p>
      <w:pPr>
        <w:ind w:firstLine="420"/>
        <w:rPr>
          <w:rFonts w:hint="eastAsia"/>
        </w:rPr>
      </w:pPr>
      <w:r>
        <w:t xml:space="preserve"> </w:t>
      </w:r>
    </w:p>
    <w:p>
      <w:r>
        <w:rPr>
          <w:rFonts w:hint="eastAsia"/>
        </w:rPr>
        <w:t xml:space="preserve"> </w:t>
      </w:r>
    </w:p>
    <w:p>
      <w:pPr>
        <w:rPr>
          <w:rFonts w:hint="eastAsia"/>
        </w:rPr>
      </w:pPr>
      <w:r>
        <w:rPr>
          <w:rFonts w:hint="eastAsia"/>
        </w:rPr>
        <w:t xml:space="preserve"> </w:t>
      </w:r>
    </w:p>
    <w:p>
      <w:pPr>
        <w:rPr>
          <w:rFonts w:hint="eastAsia"/>
        </w:rPr>
      </w:pPr>
      <w:r>
        <w:drawing>
          <wp:inline distT="0" distB="0" distL="0" distR="0">
            <wp:extent cx="5270500" cy="2749550"/>
            <wp:effectExtent l="0" t="0" r="2540" b="8890"/>
            <wp:docPr id="4" name="图片 4" descr="模块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模块结构图"/>
                    <pic:cNvPicPr>
                      <a:picLocks noChangeAspect="1"/>
                    </pic:cNvPicPr>
                  </pic:nvPicPr>
                  <pic:blipFill>
                    <a:blip r:embed="rId4"/>
                    <a:stretch>
                      <a:fillRect/>
                    </a:stretch>
                  </pic:blipFill>
                  <pic:spPr>
                    <a:xfrm>
                      <a:off x="0" y="0"/>
                      <a:ext cx="5270500" cy="2749550"/>
                    </a:xfrm>
                    <a:prstGeom prst="rect">
                      <a:avLst/>
                    </a:prstGeom>
                  </pic:spPr>
                </pic:pic>
              </a:graphicData>
            </a:graphic>
          </wp:inline>
        </w:drawing>
      </w:r>
      <w:r>
        <w:rPr>
          <w:rFonts w:hint="eastAsia"/>
        </w:rPr>
        <w:t xml:space="preserve"> </w:t>
      </w:r>
    </w:p>
    <w:p>
      <w:pPr>
        <w:rPr>
          <w:rFonts w:hint="eastAsia"/>
        </w:rPr>
      </w:pPr>
      <w:r>
        <w:rPr>
          <w:rFonts w:hint="eastAsia"/>
        </w:rPr>
        <w:t xml:space="preserve"> </w:t>
      </w:r>
    </w:p>
    <w:p>
      <w:pPr>
        <w:jc w:val="center"/>
        <w:rPr>
          <w:rFonts w:hint="eastAsia"/>
        </w:rPr>
      </w:pPr>
      <w:r>
        <w:rPr>
          <w:rFonts w:hint="eastAsia" w:ascii="宋体" w:hAnsi="宋体"/>
        </w:rPr>
        <w:t>图</w:t>
      </w:r>
      <w:r>
        <w:rPr>
          <w:rFonts w:hint="eastAsia" w:cs="Calibri"/>
        </w:rPr>
        <w:t>4-3</w:t>
      </w:r>
      <w:r>
        <w:rPr>
          <w:rFonts w:hint="eastAsia" w:ascii="宋体" w:hAnsi="宋体"/>
        </w:rPr>
        <w:t>商城结构图</w:t>
      </w:r>
    </w:p>
    <w:p>
      <w:r>
        <w:rPr>
          <w:rFonts w:hint="eastAsia"/>
        </w:rPr>
        <w:t xml:space="preserve"> </w:t>
      </w:r>
    </w:p>
    <w:p>
      <w:pPr>
        <w:pStyle w:val="3"/>
        <w:rPr>
          <w:rFonts w:hint="eastAsia" w:ascii="微软雅黑" w:hAnsi="微软雅黑" w:eastAsia="微软雅黑" w:cs="微软雅黑"/>
          <w:sz w:val="24"/>
          <w:szCs w:val="24"/>
        </w:rPr>
      </w:pPr>
      <w:bookmarkStart w:id="0" w:name="_Toc29909"/>
      <w:bookmarkEnd w:id="0"/>
      <w:bookmarkStart w:id="1" w:name="_4.3.1 订单模块"/>
      <w:r>
        <w:rPr>
          <w:rFonts w:hint="eastAsia" w:ascii="微软雅黑" w:hAnsi="微软雅黑" w:eastAsia="微软雅黑" w:cs="微软雅黑"/>
          <w:sz w:val="24"/>
          <w:szCs w:val="24"/>
        </w:rPr>
        <w:t xml:space="preserve"> 订单模块</w:t>
      </w:r>
    </w:p>
    <w:bookmarkEnd w:id="1"/>
    <w:p>
      <w:pPr>
        <w:ind w:firstLine="420"/>
        <w:rPr>
          <w:rFonts w:hint="eastAsia" w:ascii="宋体" w:hAnsi="宋体"/>
        </w:rPr>
      </w:pPr>
      <w:r>
        <w:rPr>
          <w:rFonts w:hint="eastAsia" w:ascii="宋体" w:hAnsi="宋体"/>
        </w:rPr>
        <w:t>订单模块主要为用户分为三个功能，分别为修改订单、创建订单和展示订单。即在在买家和卖家商议时候修改订单、商家同意订单时创建订单、和为用户展示历史订单。</w:t>
      </w:r>
    </w:p>
    <w:p>
      <w:pPr>
        <w:ind w:firstLine="420"/>
        <w:rPr>
          <w:rFonts w:hint="eastAsia" w:ascii="宋体" w:hAnsi="宋体"/>
        </w:rPr>
      </w:pPr>
    </w:p>
    <w:p>
      <w:pPr>
        <w:ind w:firstLine="420"/>
        <w:rPr>
          <w:rFonts w:hint="eastAsia"/>
        </w:rPr>
      </w:pPr>
      <w:r>
        <w:drawing>
          <wp:inline distT="0" distB="0" distL="0" distR="0">
            <wp:extent cx="5025390" cy="4070985"/>
            <wp:effectExtent l="0" t="0" r="3810" b="133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25390" cy="4070985"/>
                    </a:xfrm>
                    <a:prstGeom prst="rect">
                      <a:avLst/>
                    </a:prstGeom>
                    <a:noFill/>
                    <a:ln>
                      <a:noFill/>
                    </a:ln>
                  </pic:spPr>
                </pic:pic>
              </a:graphicData>
            </a:graphic>
          </wp:inline>
        </w:drawing>
      </w:r>
      <w:r>
        <w:t xml:space="preserve"> </w:t>
      </w:r>
    </w:p>
    <w:p>
      <w:pPr>
        <w:ind w:left="420" w:firstLine="420"/>
        <w:jc w:val="center"/>
      </w:pPr>
      <w:r>
        <w:rPr>
          <w:rFonts w:hint="eastAsia" w:ascii="宋体" w:hAnsi="宋体"/>
        </w:rPr>
        <w:t>图</w:t>
      </w:r>
      <w:r>
        <w:rPr>
          <w:rFonts w:hint="eastAsia" w:cs="Calibri"/>
        </w:rPr>
        <w:t xml:space="preserve">4-4 </w:t>
      </w:r>
      <w:r>
        <w:rPr>
          <w:rFonts w:hint="eastAsia" w:ascii="宋体" w:hAnsi="宋体"/>
        </w:rPr>
        <w:t>订单模块</w:t>
      </w:r>
    </w:p>
    <w:p>
      <w:pPr>
        <w:ind w:firstLine="420"/>
        <w:rPr>
          <w:rFonts w:hint="eastAsia" w:ascii="宋体" w:hAnsi="宋体"/>
          <w:lang w:val="en-US" w:eastAsia="zh-CN"/>
        </w:rPr>
      </w:pPr>
      <w:r>
        <w:rPr>
          <w:rFonts w:hint="eastAsia"/>
        </w:rPr>
        <w:t xml:space="preserve"> </w:t>
      </w:r>
      <w:r>
        <w:rPr>
          <w:rFonts w:hint="eastAsia" w:ascii="宋体" w:hAnsi="宋体"/>
          <w:lang w:val="en-US" w:eastAsia="zh-CN"/>
        </w:rPr>
        <w:t>伪代码： {</w:t>
      </w:r>
    </w:p>
    <w:p>
      <w:pPr>
        <w:numPr>
          <w:ilvl w:val="0"/>
          <w:numId w:val="1"/>
        </w:numPr>
        <w:ind w:left="420" w:leftChars="0" w:firstLine="420"/>
        <w:rPr>
          <w:rFonts w:hint="default" w:ascii="宋体" w:hAnsi="宋体"/>
          <w:lang w:val="en-US" w:eastAsia="zh-CN"/>
        </w:rPr>
      </w:pPr>
      <w:r>
        <w:rPr>
          <w:rFonts w:hint="eastAsia" w:ascii="宋体" w:hAnsi="宋体"/>
          <w:lang w:val="en-US" w:eastAsia="zh-CN"/>
        </w:rPr>
        <w:t>修改订单 {</w:t>
      </w:r>
    </w:p>
    <w:p>
      <w:pPr>
        <w:numPr>
          <w:ilvl w:val="0"/>
          <w:numId w:val="0"/>
        </w:numPr>
        <w:ind w:left="840" w:leftChars="0" w:firstLine="420" w:firstLineChars="0"/>
        <w:rPr>
          <w:rFonts w:hint="eastAsia" w:ascii="宋体" w:hAnsi="宋体"/>
          <w:lang w:val="en-US" w:eastAsia="zh-CN"/>
        </w:rPr>
      </w:pPr>
      <w:r>
        <w:rPr>
          <w:rFonts w:hint="eastAsia" w:ascii="宋体" w:hAnsi="宋体"/>
          <w:lang w:val="en-US" w:eastAsia="zh-CN"/>
        </w:rPr>
        <w:t>查询订单表是否存在该订单。</w:t>
      </w:r>
    </w:p>
    <w:p>
      <w:pPr>
        <w:numPr>
          <w:ilvl w:val="0"/>
          <w:numId w:val="0"/>
        </w:numPr>
        <w:ind w:left="840" w:leftChars="0" w:firstLine="420" w:firstLineChars="0"/>
        <w:rPr>
          <w:rFonts w:hint="eastAsia" w:ascii="宋体" w:hAnsi="宋体"/>
          <w:lang w:val="en-US" w:eastAsia="zh-CN"/>
        </w:rPr>
      </w:pPr>
      <w:r>
        <w:rPr>
          <w:rFonts w:hint="eastAsia" w:ascii="宋体" w:hAnsi="宋体"/>
          <w:lang w:val="en-US" w:eastAsia="zh-CN"/>
        </w:rPr>
        <w:t xml:space="preserve">if (不存在) </w:t>
      </w:r>
    </w:p>
    <w:p>
      <w:pPr>
        <w:numPr>
          <w:ilvl w:val="0"/>
          <w:numId w:val="0"/>
        </w:numPr>
        <w:ind w:left="1260" w:leftChars="0" w:firstLine="420" w:firstLineChars="0"/>
        <w:rPr>
          <w:rFonts w:hint="eastAsia" w:ascii="宋体" w:hAnsi="宋体"/>
          <w:lang w:val="en-US" w:eastAsia="zh-CN"/>
        </w:rPr>
      </w:pPr>
      <w:r>
        <w:rPr>
          <w:rFonts w:hint="eastAsia" w:ascii="宋体" w:hAnsi="宋体"/>
          <w:lang w:val="en-US" w:eastAsia="zh-CN"/>
        </w:rPr>
        <w:t>返回错误提示信息</w:t>
      </w:r>
    </w:p>
    <w:p>
      <w:pPr>
        <w:numPr>
          <w:ilvl w:val="0"/>
          <w:numId w:val="0"/>
        </w:numPr>
        <w:ind w:left="840" w:leftChars="0" w:firstLine="420" w:firstLineChars="0"/>
        <w:rPr>
          <w:rFonts w:hint="eastAsia" w:ascii="宋体" w:hAnsi="宋体"/>
          <w:lang w:val="en-US" w:eastAsia="zh-CN"/>
        </w:rPr>
      </w:pPr>
      <w:r>
        <w:rPr>
          <w:rFonts w:hint="eastAsia" w:ascii="宋体" w:hAnsi="宋体"/>
          <w:lang w:val="en-US" w:eastAsia="zh-CN"/>
        </w:rPr>
        <w:t>Else</w:t>
      </w:r>
    </w:p>
    <w:p>
      <w:pPr>
        <w:numPr>
          <w:ilvl w:val="0"/>
          <w:numId w:val="0"/>
        </w:numPr>
        <w:ind w:left="1260" w:leftChars="0" w:firstLine="420" w:firstLineChars="0"/>
        <w:rPr>
          <w:rFonts w:hint="default" w:ascii="宋体" w:hAnsi="宋体"/>
          <w:lang w:val="en-US" w:eastAsia="zh-CN"/>
        </w:rPr>
      </w:pPr>
      <w:r>
        <w:rPr>
          <w:rFonts w:hint="eastAsia" w:ascii="宋体" w:hAnsi="宋体"/>
          <w:lang w:val="en-US" w:eastAsia="zh-CN"/>
        </w:rPr>
        <w:t>修改订单状态，并返回成功状态码</w:t>
      </w:r>
    </w:p>
    <w:p>
      <w:pPr>
        <w:numPr>
          <w:ilvl w:val="0"/>
          <w:numId w:val="0"/>
        </w:numPr>
        <w:ind w:left="840" w:leftChars="0"/>
        <w:rPr>
          <w:rFonts w:hint="eastAsia" w:ascii="宋体" w:hAnsi="宋体"/>
          <w:lang w:val="en-US" w:eastAsia="zh-CN"/>
        </w:rPr>
      </w:pPr>
      <w:r>
        <w:rPr>
          <w:rFonts w:hint="eastAsia" w:ascii="宋体" w:hAnsi="宋体"/>
          <w:lang w:val="en-US" w:eastAsia="zh-CN"/>
        </w:rPr>
        <w:t>}</w:t>
      </w:r>
    </w:p>
    <w:p>
      <w:pPr>
        <w:numPr>
          <w:ilvl w:val="0"/>
          <w:numId w:val="0"/>
        </w:numPr>
        <w:ind w:left="840" w:leftChars="0"/>
        <w:rPr>
          <w:rFonts w:hint="eastAsia" w:ascii="宋体" w:hAnsi="宋体"/>
          <w:lang w:val="en-US" w:eastAsia="zh-CN"/>
        </w:rPr>
      </w:pPr>
    </w:p>
    <w:p>
      <w:pPr>
        <w:numPr>
          <w:ilvl w:val="0"/>
          <w:numId w:val="1"/>
        </w:numPr>
        <w:ind w:left="420" w:leftChars="0" w:firstLine="420" w:firstLineChars="0"/>
        <w:rPr>
          <w:rFonts w:hint="default" w:ascii="宋体" w:hAnsi="宋体"/>
          <w:lang w:val="en-US" w:eastAsia="zh-CN"/>
        </w:rPr>
      </w:pPr>
    </w:p>
    <w:p>
      <w:pPr>
        <w:widowControl w:val="0"/>
        <w:numPr>
          <w:ilvl w:val="0"/>
          <w:numId w:val="0"/>
        </w:numPr>
        <w:ind w:left="840" w:leftChars="0" w:firstLine="420" w:firstLineChars="0"/>
        <w:jc w:val="both"/>
        <w:rPr>
          <w:rFonts w:hint="eastAsia" w:ascii="宋体" w:hAnsi="宋体"/>
          <w:lang w:val="en-US" w:eastAsia="zh-CN"/>
        </w:rPr>
      </w:pPr>
      <w:r>
        <w:rPr>
          <w:rFonts w:hint="eastAsia" w:ascii="宋体" w:hAnsi="宋体"/>
          <w:lang w:val="en-US" w:eastAsia="zh-CN"/>
        </w:rPr>
        <w:t>创建订单 {</w:t>
      </w:r>
    </w:p>
    <w:p>
      <w:pPr>
        <w:widowControl w:val="0"/>
        <w:numPr>
          <w:ilvl w:val="0"/>
          <w:numId w:val="0"/>
        </w:numPr>
        <w:ind w:left="840" w:leftChars="0" w:firstLine="420" w:firstLineChars="0"/>
        <w:jc w:val="both"/>
        <w:rPr>
          <w:rFonts w:hint="eastAsia" w:ascii="宋体" w:hAnsi="宋体"/>
          <w:lang w:val="en-US" w:eastAsia="zh-CN"/>
        </w:rPr>
      </w:pPr>
      <w:r>
        <w:rPr>
          <w:rFonts w:hint="eastAsia" w:ascii="宋体" w:hAnsi="宋体"/>
          <w:lang w:val="en-US" w:eastAsia="zh-CN"/>
        </w:rPr>
        <w:t xml:space="preserve">If(订单存在) </w:t>
      </w:r>
    </w:p>
    <w:p>
      <w:pPr>
        <w:widowControl w:val="0"/>
        <w:numPr>
          <w:ilvl w:val="0"/>
          <w:numId w:val="0"/>
        </w:numPr>
        <w:ind w:left="1260" w:leftChars="0" w:firstLine="420" w:firstLineChars="0"/>
        <w:jc w:val="both"/>
        <w:rPr>
          <w:rFonts w:hint="eastAsia" w:ascii="宋体" w:hAnsi="宋体"/>
          <w:lang w:val="en-US" w:eastAsia="zh-CN"/>
        </w:rPr>
      </w:pPr>
      <w:r>
        <w:rPr>
          <w:rFonts w:hint="eastAsia" w:ascii="宋体" w:hAnsi="宋体"/>
          <w:lang w:val="en-US" w:eastAsia="zh-CN"/>
        </w:rPr>
        <w:t>返回错误信息</w:t>
      </w:r>
    </w:p>
    <w:p>
      <w:pPr>
        <w:widowControl w:val="0"/>
        <w:numPr>
          <w:ilvl w:val="0"/>
          <w:numId w:val="0"/>
        </w:numPr>
        <w:jc w:val="both"/>
        <w:rPr>
          <w:rFonts w:hint="eastAsia" w:ascii="宋体" w:hAnsi="宋体"/>
          <w:lang w:val="en-US" w:eastAsia="zh-CN"/>
        </w:rPr>
      </w:pPr>
      <w:r>
        <w:rPr>
          <w:rFonts w:hint="eastAsia" w:ascii="宋体" w:hAnsi="宋体"/>
          <w:lang w:val="en-US" w:eastAsia="zh-CN"/>
        </w:rPr>
        <w:t xml:space="preserve">            Else</w:t>
      </w:r>
    </w:p>
    <w:p>
      <w:pPr>
        <w:widowControl w:val="0"/>
        <w:numPr>
          <w:ilvl w:val="0"/>
          <w:numId w:val="0"/>
        </w:numPr>
        <w:ind w:left="1260" w:leftChars="0" w:firstLine="420" w:firstLineChars="0"/>
        <w:jc w:val="both"/>
        <w:rPr>
          <w:rFonts w:hint="default" w:ascii="宋体" w:hAnsi="宋体"/>
          <w:lang w:val="en-US" w:eastAsia="zh-CN"/>
        </w:rPr>
      </w:pPr>
      <w:r>
        <w:rPr>
          <w:rFonts w:hint="eastAsia" w:ascii="宋体" w:hAnsi="宋体"/>
          <w:lang w:val="en-US" w:eastAsia="zh-CN"/>
        </w:rPr>
        <w:t>创建对应的订单</w:t>
      </w:r>
    </w:p>
    <w:p>
      <w:pPr>
        <w:widowControl w:val="0"/>
        <w:numPr>
          <w:ilvl w:val="0"/>
          <w:numId w:val="0"/>
        </w:numPr>
        <w:ind w:left="840" w:leftChars="0" w:firstLine="420" w:firstLineChars="0"/>
        <w:jc w:val="both"/>
        <w:rPr>
          <w:rFonts w:hint="default" w:ascii="宋体" w:hAnsi="宋体"/>
          <w:lang w:val="en-US" w:eastAsia="zh-CN"/>
        </w:rPr>
      </w:pPr>
      <w:r>
        <w:rPr>
          <w:rFonts w:hint="eastAsia" w:ascii="宋体" w:hAnsi="宋体"/>
          <w:lang w:val="en-US" w:eastAsia="zh-CN"/>
        </w:rPr>
        <w:t>}</w:t>
      </w:r>
    </w:p>
    <w:p>
      <w:pPr>
        <w:widowControl w:val="0"/>
        <w:numPr>
          <w:ilvl w:val="0"/>
          <w:numId w:val="1"/>
        </w:numPr>
        <w:ind w:left="420" w:leftChars="0" w:firstLine="420" w:firstLineChars="0"/>
        <w:jc w:val="both"/>
        <w:rPr>
          <w:rFonts w:hint="default" w:ascii="宋体" w:hAnsi="宋体"/>
          <w:lang w:val="en-US" w:eastAsia="zh-CN"/>
        </w:rPr>
      </w:pPr>
      <w:r>
        <w:rPr>
          <w:rFonts w:hint="eastAsia" w:ascii="宋体" w:hAnsi="宋体"/>
          <w:lang w:val="en-US" w:eastAsia="zh-CN"/>
        </w:rPr>
        <w:t>展示订单 {</w:t>
      </w:r>
    </w:p>
    <w:p>
      <w:pPr>
        <w:widowControl w:val="0"/>
        <w:numPr>
          <w:ilvl w:val="0"/>
          <w:numId w:val="0"/>
        </w:numPr>
        <w:ind w:left="1260" w:leftChars="0" w:firstLine="420" w:firstLineChars="0"/>
        <w:jc w:val="both"/>
        <w:rPr>
          <w:rFonts w:hint="default" w:ascii="宋体" w:hAnsi="宋体"/>
          <w:lang w:val="en-US" w:eastAsia="zh-CN"/>
        </w:rPr>
      </w:pPr>
      <w:r>
        <w:rPr>
          <w:rFonts w:hint="eastAsia" w:ascii="宋体" w:hAnsi="宋体"/>
          <w:lang w:val="en-US" w:eastAsia="zh-CN"/>
        </w:rPr>
        <w:t>If（条件成立）</w:t>
      </w:r>
    </w:p>
    <w:p>
      <w:pPr>
        <w:widowControl w:val="0"/>
        <w:numPr>
          <w:ilvl w:val="0"/>
          <w:numId w:val="0"/>
        </w:numPr>
        <w:ind w:left="1680" w:leftChars="0" w:firstLine="420" w:firstLineChars="200"/>
        <w:jc w:val="both"/>
        <w:rPr>
          <w:rFonts w:hint="eastAsia" w:ascii="宋体" w:hAnsi="宋体"/>
          <w:lang w:val="en-US" w:eastAsia="zh-CN"/>
        </w:rPr>
      </w:pPr>
      <w:r>
        <w:rPr>
          <w:rFonts w:hint="eastAsia" w:ascii="宋体" w:hAnsi="宋体"/>
          <w:lang w:val="en-US" w:eastAsia="zh-CN"/>
        </w:rPr>
        <w:t>返回符合条件的订单</w:t>
      </w:r>
    </w:p>
    <w:p>
      <w:pPr>
        <w:widowControl w:val="0"/>
        <w:numPr>
          <w:ilvl w:val="0"/>
          <w:numId w:val="0"/>
        </w:numPr>
        <w:ind w:left="1260" w:leftChars="0" w:firstLine="420" w:firstLineChars="0"/>
        <w:jc w:val="both"/>
        <w:rPr>
          <w:rFonts w:hint="eastAsia" w:ascii="宋体" w:hAnsi="宋体"/>
          <w:lang w:val="en-US" w:eastAsia="zh-CN"/>
        </w:rPr>
      </w:pPr>
      <w:r>
        <w:rPr>
          <w:rFonts w:hint="eastAsia" w:ascii="宋体" w:hAnsi="宋体"/>
          <w:lang w:val="en-US" w:eastAsia="zh-CN"/>
        </w:rPr>
        <w:t>Else</w:t>
      </w:r>
    </w:p>
    <w:p>
      <w:pPr>
        <w:widowControl w:val="0"/>
        <w:numPr>
          <w:ilvl w:val="0"/>
          <w:numId w:val="0"/>
        </w:numPr>
        <w:ind w:left="1680" w:leftChars="0" w:firstLine="420" w:firstLineChars="0"/>
        <w:jc w:val="both"/>
        <w:rPr>
          <w:rFonts w:hint="default" w:ascii="宋体" w:hAnsi="宋体"/>
          <w:lang w:val="en-US" w:eastAsia="zh-CN"/>
        </w:rPr>
      </w:pPr>
      <w:r>
        <w:rPr>
          <w:rFonts w:hint="eastAsia" w:ascii="宋体" w:hAnsi="宋体"/>
          <w:lang w:val="en-US" w:eastAsia="zh-CN"/>
        </w:rPr>
        <w:t>返回错误信息</w:t>
      </w:r>
    </w:p>
    <w:p>
      <w:pPr>
        <w:widowControl w:val="0"/>
        <w:numPr>
          <w:ilvl w:val="0"/>
          <w:numId w:val="0"/>
        </w:numPr>
        <w:ind w:left="840" w:leftChars="0" w:firstLine="420" w:firstLineChars="200"/>
        <w:jc w:val="both"/>
        <w:rPr>
          <w:rFonts w:hint="default" w:ascii="宋体" w:hAnsi="宋体"/>
          <w:lang w:val="en-US" w:eastAsia="zh-CN"/>
        </w:rPr>
      </w:pPr>
      <w:r>
        <w:rPr>
          <w:rFonts w:hint="eastAsia" w:ascii="宋体" w:hAnsi="宋体"/>
          <w:lang w:val="en-US" w:eastAsia="zh-CN"/>
        </w:rPr>
        <w:t>}</w:t>
      </w:r>
    </w:p>
    <w:p>
      <w:pPr>
        <w:widowControl w:val="0"/>
        <w:numPr>
          <w:ilvl w:val="0"/>
          <w:numId w:val="0"/>
        </w:numPr>
        <w:ind w:left="420" w:leftChars="0" w:firstLine="420" w:firstLineChars="0"/>
        <w:jc w:val="both"/>
        <w:rPr>
          <w:rFonts w:hint="default" w:ascii="宋体" w:hAnsi="宋体"/>
          <w:lang w:val="en-US" w:eastAsia="zh-CN"/>
        </w:rPr>
      </w:pPr>
    </w:p>
    <w:p>
      <w:pPr>
        <w:ind w:firstLine="420"/>
        <w:rPr>
          <w:rFonts w:hint="default" w:ascii="宋体" w:hAnsi="宋体"/>
          <w:lang w:val="en-US" w:eastAsia="zh-CN"/>
        </w:rPr>
      </w:pPr>
      <w:r>
        <w:rPr>
          <w:rFonts w:hint="eastAsia" w:ascii="宋体" w:hAnsi="宋体"/>
          <w:lang w:val="en-US" w:eastAsia="zh-CN"/>
        </w:rPr>
        <w:t>}</w:t>
      </w:r>
    </w:p>
    <w:p>
      <w:pPr>
        <w:pStyle w:val="3"/>
        <w:ind w:left="420" w:firstLine="420"/>
      </w:pPr>
    </w:p>
    <w:p>
      <w:pPr>
        <w:pStyle w:val="3"/>
        <w:ind w:left="420" w:firstLine="420"/>
        <w:rPr>
          <w:rFonts w:hint="eastAsia"/>
        </w:rPr>
      </w:pPr>
      <w:r>
        <w:rPr>
          <w:rFonts w:hint="eastAsia"/>
        </w:rPr>
        <w:t xml:space="preserve"> </w:t>
      </w:r>
    </w:p>
    <w:p>
      <w:pPr>
        <w:pStyle w:val="3"/>
        <w:ind w:left="420" w:firstLine="420"/>
        <w:rPr>
          <w:rFonts w:hint="eastAsia"/>
        </w:rPr>
      </w:pPr>
      <w:r>
        <w:rPr>
          <w:rFonts w:hint="eastAsia"/>
        </w:rPr>
        <w:t xml:space="preserve"> </w:t>
      </w:r>
    </w:p>
    <w:p>
      <w:pPr>
        <w:pStyle w:val="3"/>
        <w:ind w:left="420" w:firstLine="420"/>
        <w:rPr>
          <w:rFonts w:hint="eastAsia"/>
        </w:rPr>
      </w:pPr>
      <w:r>
        <w:rPr>
          <w:rFonts w:hint="eastAsia"/>
        </w:rPr>
        <w:t xml:space="preserve"> </w:t>
      </w:r>
    </w:p>
    <w:p>
      <w:pPr>
        <w:pStyle w:val="3"/>
        <w:rPr>
          <w:rFonts w:hint="eastAsia" w:ascii="微软雅黑" w:hAnsi="微软雅黑" w:eastAsia="微软雅黑" w:cs="微软雅黑"/>
          <w:sz w:val="24"/>
          <w:szCs w:val="24"/>
        </w:rPr>
      </w:pPr>
      <w:bookmarkStart w:id="2" w:name="_Toc16780"/>
      <w:bookmarkEnd w:id="2"/>
      <w:bookmarkStart w:id="3" w:name="_4.3.2 用户模块"/>
      <w:r>
        <w:rPr>
          <w:rFonts w:hint="eastAsia" w:ascii="微软雅黑" w:hAnsi="微软雅黑" w:eastAsia="微软雅黑" w:cs="微软雅黑"/>
          <w:sz w:val="24"/>
          <w:szCs w:val="24"/>
        </w:rPr>
        <w:t xml:space="preserve"> 用户模块</w:t>
      </w:r>
    </w:p>
    <w:bookmarkEnd w:id="3"/>
    <w:p>
      <w:pPr>
        <w:bidi w:val="0"/>
        <w:rPr>
          <w:rFonts w:hint="eastAsia"/>
        </w:rPr>
      </w:pPr>
      <w:r>
        <w:rPr>
          <w:rFonts w:hint="eastAsia"/>
        </w:rPr>
        <w:t xml:space="preserve"> </w:t>
      </w:r>
    </w:p>
    <w:p>
      <w:pPr>
        <w:bidi w:val="0"/>
        <w:ind w:firstLine="420" w:firstLineChars="0"/>
        <w:rPr>
          <w:rFonts w:hint="eastAsia"/>
        </w:rPr>
      </w:pPr>
      <w:r>
        <w:rPr>
          <w:rFonts w:hint="eastAsia"/>
        </w:rPr>
        <w:t>用户模块主要是创建用户，使用户有权限使用商城，以及为用户提供交互，</w:t>
      </w:r>
      <w:r>
        <w:rPr>
          <w:rFonts w:hint="eastAsia"/>
          <w:lang w:val="en-US" w:eastAsia="zh-CN"/>
        </w:rPr>
        <w:t>如</w:t>
      </w:r>
      <w:r>
        <w:rPr>
          <w:rFonts w:hint="eastAsia"/>
        </w:rPr>
        <w:t>关注某一位用户，收藏商品</w:t>
      </w:r>
      <w:r>
        <w:rPr>
          <w:rFonts w:hint="eastAsia"/>
          <w:lang w:eastAsia="zh-CN"/>
        </w:rPr>
        <w:t>、</w:t>
      </w:r>
      <w:r>
        <w:rPr>
          <w:rFonts w:hint="eastAsia"/>
          <w:lang w:val="en-US" w:eastAsia="zh-CN"/>
        </w:rPr>
        <w:t>对用户的商品进行点赞</w:t>
      </w:r>
      <w:r>
        <w:rPr>
          <w:rFonts w:hint="eastAsia"/>
        </w:rPr>
        <w:t xml:space="preserve">等。    </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pPr>
      <w:r>
        <w:drawing>
          <wp:inline distT="0" distB="0" distL="0" distR="0">
            <wp:extent cx="5255895" cy="3387090"/>
            <wp:effectExtent l="0" t="0" r="1905" b="1143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55895" cy="3387090"/>
                    </a:xfrm>
                    <a:prstGeom prst="rect">
                      <a:avLst/>
                    </a:prstGeom>
                    <a:noFill/>
                    <a:ln>
                      <a:noFill/>
                    </a:ln>
                  </pic:spPr>
                </pic:pic>
              </a:graphicData>
            </a:graphic>
          </wp:inline>
        </w:drawing>
      </w:r>
      <w:r>
        <w:t xml:space="preserve"> </w:t>
      </w:r>
    </w:p>
    <w:p>
      <w:pPr>
        <w:ind w:firstLine="420"/>
        <w:rPr>
          <w:rFonts w:hint="eastAsia"/>
        </w:rPr>
      </w:pPr>
    </w:p>
    <w:p>
      <w:pPr>
        <w:ind w:firstLine="420"/>
        <w:jc w:val="center"/>
        <w:rPr>
          <w:rFonts w:hint="eastAsia" w:ascii="宋体" w:hAnsi="宋体"/>
        </w:rPr>
      </w:pPr>
      <w:r>
        <w:rPr>
          <w:rFonts w:hint="eastAsia" w:ascii="宋体" w:hAnsi="宋体"/>
        </w:rPr>
        <w:t>图</w:t>
      </w:r>
      <w:r>
        <w:rPr>
          <w:rFonts w:hint="eastAsia" w:cs="Calibri"/>
        </w:rPr>
        <w:t xml:space="preserve">4-5 </w:t>
      </w:r>
      <w:r>
        <w:rPr>
          <w:rFonts w:hint="eastAsia" w:ascii="宋体" w:hAnsi="宋体"/>
        </w:rPr>
        <w:t>用户交互</w:t>
      </w:r>
    </w:p>
    <w:p>
      <w:pPr>
        <w:ind w:firstLine="420"/>
        <w:rPr>
          <w:rFonts w:hint="eastAsia" w:ascii="宋体" w:hAnsi="宋体"/>
          <w:lang w:val="en-US" w:eastAsia="zh-CN"/>
        </w:rPr>
      </w:pPr>
      <w:r>
        <w:rPr>
          <w:rFonts w:hint="eastAsia"/>
        </w:rPr>
        <w:t xml:space="preserve"> </w:t>
      </w:r>
      <w:r>
        <w:rPr>
          <w:rFonts w:hint="eastAsia" w:ascii="宋体" w:hAnsi="宋体"/>
          <w:lang w:val="en-US" w:eastAsia="zh-CN"/>
        </w:rPr>
        <w:t>伪代码： {</w:t>
      </w:r>
    </w:p>
    <w:p>
      <w:pPr>
        <w:numPr>
          <w:numId w:val="0"/>
        </w:numPr>
        <w:ind w:left="840" w:leftChars="0"/>
        <w:rPr>
          <w:rFonts w:hint="default" w:ascii="宋体" w:hAnsi="宋体"/>
          <w:lang w:val="en-US" w:eastAsia="zh-CN"/>
        </w:rPr>
      </w:pPr>
      <w:r>
        <w:rPr>
          <w:rFonts w:hint="eastAsia" w:ascii="宋体" w:hAnsi="宋体"/>
          <w:lang w:val="en-US" w:eastAsia="zh-CN"/>
        </w:rPr>
        <w:t>1创建用户 {</w:t>
      </w:r>
    </w:p>
    <w:p>
      <w:pPr>
        <w:numPr>
          <w:ilvl w:val="0"/>
          <w:numId w:val="0"/>
        </w:numPr>
        <w:ind w:left="840" w:leftChars="0" w:firstLine="420" w:firstLineChars="0"/>
        <w:rPr>
          <w:rFonts w:hint="eastAsia" w:ascii="宋体" w:hAnsi="宋体"/>
          <w:lang w:val="en-US" w:eastAsia="zh-CN"/>
        </w:rPr>
      </w:pPr>
      <w:r>
        <w:rPr>
          <w:rFonts w:hint="eastAsia" w:ascii="宋体" w:hAnsi="宋体"/>
          <w:lang w:val="en-US" w:eastAsia="zh-CN"/>
        </w:rPr>
        <w:t>查询订单表是否存在该用户。</w:t>
      </w:r>
    </w:p>
    <w:p>
      <w:pPr>
        <w:numPr>
          <w:ilvl w:val="0"/>
          <w:numId w:val="0"/>
        </w:numPr>
        <w:ind w:left="840" w:leftChars="0" w:firstLine="420" w:firstLineChars="0"/>
        <w:rPr>
          <w:rFonts w:hint="eastAsia" w:ascii="宋体" w:hAnsi="宋体"/>
          <w:lang w:val="en-US" w:eastAsia="zh-CN"/>
        </w:rPr>
      </w:pPr>
      <w:r>
        <w:rPr>
          <w:rFonts w:hint="eastAsia" w:ascii="宋体" w:hAnsi="宋体"/>
          <w:lang w:val="en-US" w:eastAsia="zh-CN"/>
        </w:rPr>
        <w:t xml:space="preserve">if (存在) </w:t>
      </w:r>
    </w:p>
    <w:p>
      <w:pPr>
        <w:numPr>
          <w:ilvl w:val="0"/>
          <w:numId w:val="0"/>
        </w:numPr>
        <w:ind w:left="1260" w:leftChars="0" w:firstLine="420" w:firstLineChars="0"/>
        <w:rPr>
          <w:rFonts w:hint="eastAsia" w:ascii="宋体" w:hAnsi="宋体"/>
          <w:lang w:val="en-US" w:eastAsia="zh-CN"/>
        </w:rPr>
      </w:pPr>
      <w:r>
        <w:rPr>
          <w:rFonts w:hint="eastAsia" w:ascii="宋体" w:hAnsi="宋体"/>
          <w:lang w:val="en-US" w:eastAsia="zh-CN"/>
        </w:rPr>
        <w:t>返回错误提示信息</w:t>
      </w:r>
    </w:p>
    <w:p>
      <w:pPr>
        <w:numPr>
          <w:ilvl w:val="0"/>
          <w:numId w:val="0"/>
        </w:numPr>
        <w:ind w:left="840" w:leftChars="0" w:firstLine="420" w:firstLineChars="0"/>
        <w:rPr>
          <w:rFonts w:hint="eastAsia" w:ascii="宋体" w:hAnsi="宋体"/>
          <w:lang w:val="en-US" w:eastAsia="zh-CN"/>
        </w:rPr>
      </w:pPr>
      <w:r>
        <w:rPr>
          <w:rFonts w:hint="eastAsia" w:ascii="宋体" w:hAnsi="宋体"/>
          <w:lang w:val="en-US" w:eastAsia="zh-CN"/>
        </w:rPr>
        <w:t>Else</w:t>
      </w:r>
    </w:p>
    <w:p>
      <w:pPr>
        <w:numPr>
          <w:ilvl w:val="0"/>
          <w:numId w:val="0"/>
        </w:numPr>
        <w:ind w:left="1260" w:leftChars="0" w:firstLine="420" w:firstLineChars="0"/>
        <w:rPr>
          <w:rFonts w:hint="default" w:ascii="宋体" w:hAnsi="宋体"/>
          <w:lang w:val="en-US" w:eastAsia="zh-CN"/>
        </w:rPr>
      </w:pPr>
      <w:r>
        <w:rPr>
          <w:rFonts w:hint="eastAsia" w:ascii="宋体" w:hAnsi="宋体"/>
          <w:lang w:val="en-US" w:eastAsia="zh-CN"/>
        </w:rPr>
        <w:t>创建该用户，并返回成功状态码</w:t>
      </w:r>
    </w:p>
    <w:p>
      <w:pPr>
        <w:numPr>
          <w:ilvl w:val="0"/>
          <w:numId w:val="0"/>
        </w:numPr>
        <w:ind w:left="840" w:leftChars="0"/>
        <w:rPr>
          <w:rFonts w:hint="eastAsia" w:ascii="宋体" w:hAnsi="宋体"/>
          <w:lang w:val="en-US" w:eastAsia="zh-CN"/>
        </w:rPr>
      </w:pPr>
      <w:r>
        <w:rPr>
          <w:rFonts w:hint="eastAsia" w:ascii="宋体" w:hAnsi="宋体"/>
          <w:lang w:val="en-US" w:eastAsia="zh-CN"/>
        </w:rPr>
        <w:t>}</w:t>
      </w:r>
    </w:p>
    <w:p>
      <w:pPr>
        <w:numPr>
          <w:ilvl w:val="0"/>
          <w:numId w:val="0"/>
        </w:numPr>
        <w:ind w:left="840" w:leftChars="0"/>
        <w:rPr>
          <w:rFonts w:hint="eastAsia" w:ascii="宋体" w:hAnsi="宋体"/>
          <w:lang w:val="en-US" w:eastAsia="zh-CN"/>
        </w:rPr>
      </w:pPr>
    </w:p>
    <w:p>
      <w:pPr>
        <w:widowControl w:val="0"/>
        <w:numPr>
          <w:ilvl w:val="0"/>
          <w:numId w:val="0"/>
        </w:numPr>
        <w:ind w:left="840" w:leftChars="0" w:firstLine="420" w:firstLineChars="0"/>
        <w:jc w:val="both"/>
        <w:rPr>
          <w:rFonts w:hint="eastAsia" w:ascii="宋体" w:hAnsi="宋体"/>
          <w:lang w:val="en-US" w:eastAsia="zh-CN"/>
        </w:rPr>
      </w:pPr>
      <w:r>
        <w:rPr>
          <w:rFonts w:hint="eastAsia" w:ascii="宋体" w:hAnsi="宋体"/>
          <w:lang w:val="en-US" w:eastAsia="zh-CN"/>
        </w:rPr>
        <w:t>2</w:t>
      </w:r>
    </w:p>
    <w:p>
      <w:pPr>
        <w:widowControl w:val="0"/>
        <w:numPr>
          <w:ilvl w:val="0"/>
          <w:numId w:val="0"/>
        </w:numPr>
        <w:ind w:left="1260" w:leftChars="0" w:firstLine="420" w:firstLineChars="0"/>
        <w:jc w:val="both"/>
        <w:rPr>
          <w:rFonts w:hint="eastAsia" w:ascii="宋体" w:hAnsi="宋体"/>
          <w:lang w:val="en-US" w:eastAsia="zh-CN"/>
        </w:rPr>
      </w:pPr>
      <w:r>
        <w:rPr>
          <w:rFonts w:hint="eastAsia" w:ascii="宋体" w:hAnsi="宋体"/>
          <w:lang w:val="en-US" w:eastAsia="zh-CN"/>
        </w:rPr>
        <w:t>关注用户 {</w:t>
      </w:r>
    </w:p>
    <w:p>
      <w:pPr>
        <w:widowControl w:val="0"/>
        <w:numPr>
          <w:ilvl w:val="0"/>
          <w:numId w:val="0"/>
        </w:numPr>
        <w:ind w:left="1680" w:leftChars="0" w:firstLine="420" w:firstLineChars="0"/>
        <w:jc w:val="both"/>
        <w:rPr>
          <w:rFonts w:hint="eastAsia" w:ascii="宋体" w:hAnsi="宋体"/>
          <w:lang w:val="en-US" w:eastAsia="zh-CN"/>
        </w:rPr>
      </w:pPr>
      <w:r>
        <w:rPr>
          <w:rFonts w:hint="eastAsia" w:ascii="宋体" w:hAnsi="宋体"/>
          <w:lang w:val="en-US" w:eastAsia="zh-CN"/>
        </w:rPr>
        <w:t>if（已经关注）</w:t>
      </w:r>
    </w:p>
    <w:p>
      <w:pPr>
        <w:widowControl w:val="0"/>
        <w:numPr>
          <w:ilvl w:val="0"/>
          <w:numId w:val="0"/>
        </w:numPr>
        <w:ind w:left="2100" w:leftChars="0" w:firstLine="420" w:firstLineChars="0"/>
        <w:jc w:val="both"/>
        <w:rPr>
          <w:rFonts w:hint="eastAsia" w:ascii="宋体" w:hAnsi="宋体"/>
          <w:lang w:val="en-US" w:eastAsia="zh-CN"/>
        </w:rPr>
      </w:pPr>
      <w:r>
        <w:rPr>
          <w:rFonts w:hint="eastAsia" w:ascii="宋体" w:hAnsi="宋体"/>
          <w:lang w:val="en-US" w:eastAsia="zh-CN"/>
        </w:rPr>
        <w:t>返回已经关注的状态码</w:t>
      </w:r>
    </w:p>
    <w:p>
      <w:pPr>
        <w:widowControl w:val="0"/>
        <w:numPr>
          <w:ilvl w:val="0"/>
          <w:numId w:val="0"/>
        </w:numPr>
        <w:ind w:left="1680" w:leftChars="0" w:firstLine="420" w:firstLineChars="0"/>
        <w:jc w:val="both"/>
        <w:rPr>
          <w:rFonts w:hint="eastAsia" w:ascii="宋体" w:hAnsi="宋体"/>
          <w:lang w:val="en-US" w:eastAsia="zh-CN"/>
        </w:rPr>
      </w:pPr>
      <w:r>
        <w:rPr>
          <w:rFonts w:hint="eastAsia" w:ascii="宋体" w:hAnsi="宋体"/>
          <w:lang w:val="en-US" w:eastAsia="zh-CN"/>
        </w:rPr>
        <w:t>Else</w:t>
      </w:r>
    </w:p>
    <w:p>
      <w:pPr>
        <w:widowControl w:val="0"/>
        <w:numPr>
          <w:ilvl w:val="0"/>
          <w:numId w:val="0"/>
        </w:numPr>
        <w:ind w:left="2100" w:leftChars="0" w:firstLine="420" w:firstLineChars="0"/>
        <w:jc w:val="both"/>
        <w:rPr>
          <w:rFonts w:hint="default" w:ascii="宋体" w:hAnsi="宋体"/>
          <w:lang w:val="en-US" w:eastAsia="zh-CN"/>
        </w:rPr>
      </w:pPr>
      <w:r>
        <w:rPr>
          <w:rFonts w:hint="eastAsia" w:ascii="宋体" w:hAnsi="宋体"/>
          <w:lang w:val="en-US" w:eastAsia="zh-CN"/>
        </w:rPr>
        <w:t>被关注用户的粉丝数+1， 关注用户的关注数+1</w:t>
      </w:r>
    </w:p>
    <w:p>
      <w:pPr>
        <w:widowControl w:val="0"/>
        <w:numPr>
          <w:ilvl w:val="0"/>
          <w:numId w:val="0"/>
        </w:numPr>
        <w:ind w:left="1260" w:leftChars="0" w:firstLine="420" w:firstLineChars="0"/>
        <w:jc w:val="both"/>
        <w:rPr>
          <w:rFonts w:hint="default" w:ascii="宋体" w:hAnsi="宋体"/>
          <w:lang w:val="en-US" w:eastAsia="zh-CN"/>
        </w:rPr>
      </w:pPr>
      <w:r>
        <w:rPr>
          <w:rFonts w:hint="eastAsia" w:ascii="宋体" w:hAnsi="宋体"/>
          <w:lang w:val="en-US" w:eastAsia="zh-CN"/>
        </w:rPr>
        <w:t>}</w:t>
      </w:r>
    </w:p>
    <w:p>
      <w:pPr>
        <w:widowControl w:val="0"/>
        <w:numPr>
          <w:ilvl w:val="0"/>
          <w:numId w:val="0"/>
        </w:numPr>
        <w:ind w:left="420" w:leftChars="0" w:firstLine="420" w:firstLineChars="0"/>
        <w:jc w:val="both"/>
        <w:rPr>
          <w:rFonts w:hint="default" w:ascii="宋体" w:hAnsi="宋体"/>
          <w:lang w:val="en-US" w:eastAsia="zh-CN"/>
        </w:rPr>
      </w:pPr>
      <w:r>
        <w:rPr>
          <w:rFonts w:hint="eastAsia" w:ascii="宋体" w:hAnsi="宋体"/>
          <w:lang w:val="en-US" w:eastAsia="zh-CN"/>
        </w:rPr>
        <w:t>（点赞与关注类似，在此不在赘述）</w:t>
      </w:r>
    </w:p>
    <w:p>
      <w:pPr>
        <w:ind w:firstLine="420"/>
        <w:rPr>
          <w:rFonts w:hint="default" w:ascii="宋体" w:hAnsi="宋体"/>
          <w:lang w:val="en-US" w:eastAsia="zh-CN"/>
        </w:rPr>
      </w:pPr>
      <w:r>
        <w:rPr>
          <w:rFonts w:hint="eastAsia" w:ascii="宋体" w:hAnsi="宋体"/>
          <w:lang w:val="en-US" w:eastAsia="zh-CN"/>
        </w:rPr>
        <w:t>}</w:t>
      </w:r>
    </w:p>
    <w:p>
      <w:pPr>
        <w:ind w:firstLine="420"/>
        <w:jc w:val="center"/>
        <w:rPr>
          <w:rFonts w:hint="eastAsia" w:ascii="宋体" w:hAnsi="宋体"/>
        </w:rPr>
      </w:pPr>
    </w:p>
    <w:p>
      <w:pPr>
        <w:pStyle w:val="3"/>
      </w:pPr>
      <w:bookmarkStart w:id="4" w:name="_Toc3358"/>
      <w:bookmarkEnd w:id="4"/>
      <w:bookmarkStart w:id="5" w:name="_4.3.3 管理模块"/>
      <w:r>
        <w:rPr>
          <w:rFonts w:hint="eastAsia" w:ascii="微软雅黑" w:hAnsi="微软雅黑" w:eastAsia="微软雅黑" w:cs="微软雅黑"/>
          <w:sz w:val="24"/>
          <w:szCs w:val="24"/>
        </w:rPr>
        <w:t>管理模块</w:t>
      </w:r>
      <w:r>
        <w:rPr>
          <w:rFonts w:hint="eastAsia"/>
        </w:rPr>
        <w:tab/>
      </w:r>
    </w:p>
    <w:bookmarkEnd w:id="5"/>
    <w:p>
      <w:pPr>
        <w:ind w:firstLine="420"/>
        <w:rPr>
          <w:rFonts w:hint="eastAsia" w:ascii="宋体" w:hAnsi="宋体"/>
          <w:lang w:eastAsia="zh-CN"/>
        </w:rPr>
      </w:pPr>
      <w:r>
        <w:rPr>
          <w:rFonts w:hint="eastAsia" w:ascii="宋体" w:hAnsi="宋体"/>
        </w:rPr>
        <w:t>管理模块主要方便后台管理人员对系统的用户、商品的进行管理而编写，包括对用户的增加、删除、修改。对商品的增加、删除和修改，根据举报表由管理员进行对不合规范的用户或者商品进行整改等功能</w:t>
      </w:r>
      <w:r>
        <w:rPr>
          <w:rFonts w:hint="eastAsia" w:ascii="宋体" w:hAnsi="宋体"/>
          <w:lang w:eastAsia="zh-CN"/>
        </w:rPr>
        <w:t>。</w:t>
      </w:r>
    </w:p>
    <w:p>
      <w:pPr>
        <w:ind w:firstLine="420" w:firstLineChars="0"/>
        <w:rPr>
          <w:rFonts w:hint="default" w:eastAsiaTheme="minorEastAsia"/>
          <w:lang w:val="en-US" w:eastAsia="zh-CN"/>
        </w:rPr>
      </w:pPr>
      <w:r>
        <w:rPr>
          <w:rFonts w:hint="eastAsia" w:ascii="宋体" w:hAnsi="宋体"/>
          <w:lang w:val="en-US" w:eastAsia="zh-CN"/>
        </w:rPr>
        <w:t>此模块能有效地预防用户发布不良信息，在用户发布商品时，后台会调用图片审核的接口进行初步审核，若审核不通过则需后台确认之后才可通过。若用户发布了违规内容被审核到，或用户发布内容后被举报，且经审核举报举报为实，则设置该用户为黑名单，永远不能再登录我们的小程序。</w:t>
      </w:r>
    </w:p>
    <w:p>
      <w:pPr>
        <w:ind w:firstLine="420"/>
        <w:rPr>
          <w:rFonts w:hint="eastAsia"/>
        </w:rPr>
      </w:pPr>
      <w:r>
        <w:rPr>
          <w:rFonts w:hint="eastAsia"/>
        </w:rPr>
        <w:t xml:space="preserve"> </w:t>
      </w:r>
    </w:p>
    <w:p>
      <w:pPr>
        <w:ind w:firstLine="420"/>
        <w:rPr>
          <w:rFonts w:hint="eastAsia"/>
        </w:rPr>
      </w:pPr>
      <w:r>
        <w:drawing>
          <wp:inline distT="0" distB="0" distL="0" distR="0">
            <wp:extent cx="5274310" cy="2732405"/>
            <wp:effectExtent l="0" t="0" r="13970" b="1079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732405"/>
                    </a:xfrm>
                    <a:prstGeom prst="rect">
                      <a:avLst/>
                    </a:prstGeom>
                    <a:noFill/>
                    <a:ln>
                      <a:noFill/>
                    </a:ln>
                  </pic:spPr>
                </pic:pic>
              </a:graphicData>
            </a:graphic>
          </wp:inline>
        </w:drawing>
      </w:r>
      <w:r>
        <w:t xml:space="preserve"> </w:t>
      </w:r>
    </w:p>
    <w:p>
      <w:pPr>
        <w:ind w:firstLine="420"/>
        <w:jc w:val="center"/>
      </w:pPr>
      <w:r>
        <w:rPr>
          <w:rFonts w:hint="eastAsia" w:ascii="宋体" w:hAnsi="宋体"/>
        </w:rPr>
        <w:t>图</w:t>
      </w:r>
      <w:r>
        <w:rPr>
          <w:rFonts w:hint="eastAsia" w:cs="Calibri"/>
        </w:rPr>
        <w:t>4-6</w:t>
      </w:r>
      <w:r>
        <w:rPr>
          <w:rFonts w:hint="eastAsia" w:ascii="宋体" w:hAnsi="宋体"/>
        </w:rPr>
        <w:t>管理模块示范</w:t>
      </w:r>
    </w:p>
    <w:p>
      <w:pPr>
        <w:pStyle w:val="3"/>
        <w:rPr>
          <w:rFonts w:hint="eastAsia" w:ascii="微软雅黑" w:hAnsi="微软雅黑" w:eastAsia="微软雅黑" w:cs="微软雅黑"/>
          <w:sz w:val="24"/>
          <w:szCs w:val="24"/>
        </w:rPr>
      </w:pPr>
      <w:bookmarkStart w:id="6" w:name="_Toc13297"/>
      <w:bookmarkEnd w:id="6"/>
      <w:bookmarkStart w:id="7" w:name="_4.3.4 商品模块"/>
      <w:r>
        <w:rPr>
          <w:rFonts w:hint="eastAsia" w:ascii="微软雅黑" w:hAnsi="微软雅黑" w:eastAsia="微软雅黑" w:cs="微软雅黑"/>
          <w:sz w:val="24"/>
          <w:szCs w:val="24"/>
        </w:rPr>
        <w:t xml:space="preserve"> 商品模块</w:t>
      </w:r>
    </w:p>
    <w:bookmarkEnd w:id="7"/>
    <w:p>
      <w:pPr>
        <w:ind w:firstLine="420"/>
        <w:rPr>
          <w:rFonts w:hint="eastAsia"/>
        </w:rPr>
      </w:pPr>
      <w:r>
        <w:rPr>
          <w:rFonts w:hint="eastAsia" w:ascii="宋体" w:hAnsi="宋体"/>
        </w:rPr>
        <w:t>商品模块主要用于展示商品、根据用户筛选条件提供对应商品、在首页推荐商品，发布新商品、供用户查看自己买卖、待取、待卖、发布和历史购买的商品消息。</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rPr>
          <w:rFonts w:hint="eastAsia"/>
        </w:rPr>
      </w:pPr>
      <w:r>
        <w:rPr>
          <w:rFonts w:hint="eastAsia"/>
        </w:rPr>
        <w:t xml:space="preserve"> </w:t>
      </w:r>
    </w:p>
    <w:p>
      <w:pPr>
        <w:ind w:firstLine="420"/>
        <w:rPr>
          <w:rFonts w:hint="eastAsia"/>
        </w:rPr>
      </w:pPr>
      <w:r>
        <w:drawing>
          <wp:inline distT="0" distB="0" distL="0" distR="0">
            <wp:extent cx="5274310" cy="5274310"/>
            <wp:effectExtent l="0" t="0" r="13970" b="139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5274310"/>
                    </a:xfrm>
                    <a:prstGeom prst="rect">
                      <a:avLst/>
                    </a:prstGeom>
                    <a:noFill/>
                    <a:ln>
                      <a:noFill/>
                    </a:ln>
                  </pic:spPr>
                </pic:pic>
              </a:graphicData>
            </a:graphic>
          </wp:inline>
        </w:drawing>
      </w:r>
      <w:r>
        <w:t xml:space="preserve"> </w:t>
      </w:r>
    </w:p>
    <w:p>
      <w:pPr>
        <w:ind w:firstLine="420"/>
        <w:jc w:val="center"/>
      </w:pPr>
      <w:r>
        <w:rPr>
          <w:rFonts w:hint="eastAsia" w:ascii="宋体" w:hAnsi="宋体"/>
        </w:rPr>
        <w:t>图</w:t>
      </w:r>
      <w:r>
        <w:rPr>
          <w:rFonts w:hint="eastAsia" w:cs="Calibri"/>
        </w:rPr>
        <w:t>4-7</w:t>
      </w:r>
      <w:r>
        <w:rPr>
          <w:rFonts w:hint="eastAsia" w:ascii="宋体" w:hAnsi="宋体"/>
        </w:rPr>
        <w:t>商品模块</w:t>
      </w:r>
    </w:p>
    <w:p>
      <w:pPr>
        <w:ind w:firstLine="420"/>
        <w:rPr>
          <w:rFonts w:hint="eastAsia" w:ascii="宋体" w:hAnsi="宋体"/>
          <w:lang w:val="en-US" w:eastAsia="zh-CN"/>
        </w:rPr>
      </w:pPr>
      <w:r>
        <w:rPr>
          <w:rFonts w:hint="eastAsia"/>
        </w:rPr>
        <w:t xml:space="preserve">  </w:t>
      </w:r>
      <w:r>
        <w:rPr>
          <w:rFonts w:hint="eastAsia" w:ascii="宋体" w:hAnsi="宋体"/>
          <w:lang w:val="en-US" w:eastAsia="zh-CN"/>
        </w:rPr>
        <w:t>伪代码： {</w:t>
      </w:r>
    </w:p>
    <w:p>
      <w:pPr>
        <w:numPr>
          <w:ilvl w:val="0"/>
          <w:numId w:val="0"/>
        </w:numPr>
        <w:ind w:left="840" w:leftChars="0"/>
        <w:rPr>
          <w:rFonts w:hint="eastAsia" w:ascii="宋体" w:hAnsi="宋体"/>
          <w:lang w:val="en-US" w:eastAsia="zh-CN"/>
        </w:rPr>
      </w:pPr>
      <w:r>
        <w:rPr>
          <w:rFonts w:hint="eastAsia" w:ascii="宋体" w:hAnsi="宋体"/>
          <w:lang w:val="en-US" w:eastAsia="zh-CN"/>
        </w:rPr>
        <w:t>1查询商品 {</w:t>
      </w:r>
    </w:p>
    <w:p>
      <w:pPr>
        <w:numPr>
          <w:ilvl w:val="0"/>
          <w:numId w:val="0"/>
        </w:numPr>
        <w:ind w:left="840" w:leftChars="0" w:firstLine="420" w:firstLineChars="0"/>
        <w:rPr>
          <w:rFonts w:hint="eastAsia" w:ascii="宋体" w:hAnsi="宋体"/>
          <w:lang w:val="en-US" w:eastAsia="zh-CN"/>
        </w:rPr>
      </w:pPr>
      <w:r>
        <w:rPr>
          <w:rFonts w:hint="eastAsia" w:ascii="宋体" w:hAnsi="宋体"/>
          <w:lang w:val="en-US" w:eastAsia="zh-CN"/>
        </w:rPr>
        <w:t>if（条件正确）</w:t>
      </w:r>
    </w:p>
    <w:p>
      <w:pPr>
        <w:numPr>
          <w:ilvl w:val="0"/>
          <w:numId w:val="0"/>
        </w:numPr>
        <w:ind w:left="1260" w:leftChars="0" w:firstLine="420" w:firstLineChars="0"/>
        <w:rPr>
          <w:rFonts w:hint="eastAsia" w:ascii="宋体" w:hAnsi="宋体"/>
          <w:lang w:val="en-US" w:eastAsia="zh-CN"/>
        </w:rPr>
      </w:pPr>
      <w:r>
        <w:rPr>
          <w:rFonts w:hint="eastAsia" w:ascii="宋体" w:hAnsi="宋体"/>
          <w:lang w:val="en-US" w:eastAsia="zh-CN"/>
        </w:rPr>
        <w:t>返回对应查询的商品</w:t>
      </w:r>
    </w:p>
    <w:p>
      <w:pPr>
        <w:numPr>
          <w:ilvl w:val="0"/>
          <w:numId w:val="0"/>
        </w:numPr>
        <w:ind w:left="840" w:leftChars="0" w:firstLine="420" w:firstLineChars="0"/>
        <w:rPr>
          <w:rFonts w:hint="eastAsia" w:ascii="宋体" w:hAnsi="宋体"/>
          <w:lang w:val="en-US" w:eastAsia="zh-CN"/>
        </w:rPr>
      </w:pPr>
      <w:r>
        <w:rPr>
          <w:rFonts w:hint="eastAsia" w:ascii="宋体" w:hAnsi="宋体"/>
          <w:lang w:val="en-US" w:eastAsia="zh-CN"/>
        </w:rPr>
        <w:t>Else</w:t>
      </w:r>
    </w:p>
    <w:p>
      <w:pPr>
        <w:numPr>
          <w:ilvl w:val="0"/>
          <w:numId w:val="0"/>
        </w:numPr>
        <w:ind w:left="1260" w:leftChars="0" w:firstLine="420" w:firstLineChars="0"/>
        <w:rPr>
          <w:rFonts w:hint="default" w:ascii="宋体" w:hAnsi="宋体"/>
          <w:lang w:val="en-US" w:eastAsia="zh-CN"/>
        </w:rPr>
      </w:pPr>
      <w:r>
        <w:rPr>
          <w:rFonts w:hint="eastAsia" w:ascii="宋体" w:hAnsi="宋体"/>
          <w:lang w:val="en-US" w:eastAsia="zh-CN"/>
        </w:rPr>
        <w:t>返回错误信息</w:t>
      </w:r>
    </w:p>
    <w:p>
      <w:pPr>
        <w:numPr>
          <w:ilvl w:val="0"/>
          <w:numId w:val="0"/>
        </w:numPr>
        <w:ind w:left="840" w:leftChars="0"/>
        <w:rPr>
          <w:rFonts w:hint="eastAsia" w:ascii="宋体" w:hAnsi="宋体"/>
          <w:lang w:val="en-US" w:eastAsia="zh-CN"/>
        </w:rPr>
      </w:pPr>
      <w:r>
        <w:rPr>
          <w:rFonts w:hint="eastAsia" w:ascii="宋体" w:hAnsi="宋体"/>
          <w:lang w:val="en-US" w:eastAsia="zh-CN"/>
        </w:rPr>
        <w:t>}</w:t>
      </w:r>
    </w:p>
    <w:p>
      <w:pPr>
        <w:ind w:firstLine="420" w:firstLineChars="0"/>
        <w:rPr>
          <w:rFonts w:hint="default" w:ascii="宋体" w:hAnsi="宋体"/>
          <w:lang w:val="en-US" w:eastAsia="zh-CN"/>
        </w:rPr>
      </w:pPr>
      <w:r>
        <w:rPr>
          <w:rFonts w:hint="eastAsia" w:ascii="宋体" w:hAnsi="宋体"/>
          <w:lang w:val="en-US" w:eastAsia="zh-CN"/>
        </w:rPr>
        <w:t>}</w:t>
      </w:r>
    </w:p>
    <w:p>
      <w:pPr>
        <w:pStyle w:val="3"/>
        <w:ind w:left="420" w:firstLine="420"/>
      </w:pPr>
    </w:p>
    <w:p>
      <w:pPr>
        <w:pStyle w:val="3"/>
        <w:rPr>
          <w:rFonts w:hint="eastAsia" w:ascii="微软雅黑" w:hAnsi="微软雅黑" w:eastAsia="微软雅黑" w:cs="微软雅黑"/>
          <w:sz w:val="24"/>
          <w:szCs w:val="24"/>
        </w:rPr>
      </w:pPr>
      <w:bookmarkStart w:id="8" w:name="_Toc1745"/>
      <w:bookmarkEnd w:id="8"/>
      <w:bookmarkStart w:id="9" w:name="_4.3.5 外部服务模块"/>
      <w:r>
        <w:rPr>
          <w:rFonts w:hint="eastAsia" w:ascii="微软雅黑" w:hAnsi="微软雅黑" w:eastAsia="微软雅黑" w:cs="微软雅黑"/>
          <w:sz w:val="24"/>
          <w:szCs w:val="24"/>
        </w:rPr>
        <w:t>4.3.5 外部服务模块</w:t>
      </w:r>
    </w:p>
    <w:bookmarkEnd w:id="9"/>
    <w:p>
      <w:pPr>
        <w:bidi w:val="0"/>
        <w:ind w:firstLine="420" w:firstLineChars="0"/>
        <w:rPr>
          <w:rFonts w:hint="eastAsia"/>
          <w:lang w:val="en-US" w:eastAsia="zh-CN"/>
        </w:rPr>
      </w:pPr>
      <w:r>
        <w:rPr>
          <w:rFonts w:hint="eastAsia"/>
        </w:rPr>
        <w:t>主要用于使用外部成熟的接口获得正确的书本信息，提供平台的准确性。外部接口包括根据扫码得到的</w:t>
      </w:r>
      <w:r>
        <w:rPr>
          <w:rFonts w:hint="eastAsia"/>
          <w:lang w:val="en-US" w:eastAsia="zh-CN"/>
        </w:rPr>
        <w:t>ISBN</w:t>
      </w:r>
      <w:r>
        <w:rPr>
          <w:rFonts w:hint="eastAsia"/>
        </w:rPr>
        <w:t>码的查询书本详细信息，以及腾讯云的cos（对象存储）用来存储用户上传的商品图片、头像图片等</w:t>
      </w:r>
      <w:r>
        <w:rPr>
          <w:rFonts w:hint="eastAsia"/>
          <w:lang w:eastAsia="zh-CN"/>
        </w:rPr>
        <w:t>。</w:t>
      </w:r>
    </w:p>
    <w:p>
      <w:pPr>
        <w:bidi w:val="0"/>
        <w:rPr>
          <w:rFonts w:hint="eastAsia"/>
        </w:rPr>
      </w:pPr>
      <w:r>
        <w:rPr>
          <w:rFonts w:hint="eastAsia"/>
        </w:rPr>
        <w:t xml:space="preserve"> </w:t>
      </w:r>
    </w:p>
    <w:p>
      <w:pPr>
        <w:ind w:left="420" w:firstLine="420"/>
        <w:rPr>
          <w:rFonts w:hint="eastAsia"/>
        </w:rPr>
      </w:pPr>
      <w:r>
        <w:drawing>
          <wp:inline distT="0" distB="0" distL="0" distR="0">
            <wp:extent cx="4810760" cy="2154555"/>
            <wp:effectExtent l="0" t="0" r="508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10760" cy="2154555"/>
                    </a:xfrm>
                    <a:prstGeom prst="rect">
                      <a:avLst/>
                    </a:prstGeom>
                    <a:noFill/>
                    <a:ln>
                      <a:noFill/>
                    </a:ln>
                  </pic:spPr>
                </pic:pic>
              </a:graphicData>
            </a:graphic>
          </wp:inline>
        </w:drawing>
      </w:r>
      <w:r>
        <w:rPr>
          <w:rFonts w:hint="eastAsia"/>
        </w:rPr>
        <w:t xml:space="preserve"> </w:t>
      </w:r>
    </w:p>
    <w:p>
      <w:pPr>
        <w:ind w:left="420" w:firstLine="420"/>
        <w:rPr>
          <w:rFonts w:hint="eastAsia"/>
        </w:rPr>
      </w:pPr>
      <w:r>
        <w:rPr>
          <w:rFonts w:hint="eastAsia"/>
        </w:rPr>
        <w:t xml:space="preserve"> </w:t>
      </w:r>
    </w:p>
    <w:p>
      <w:pPr>
        <w:ind w:left="420" w:firstLine="420"/>
        <w:jc w:val="center"/>
        <w:rPr>
          <w:rFonts w:hint="eastAsia" w:ascii="宋体" w:hAnsi="宋体"/>
        </w:rPr>
      </w:pPr>
      <w:r>
        <w:rPr>
          <w:rFonts w:hint="eastAsia" w:ascii="宋体" w:hAnsi="宋体"/>
        </w:rPr>
        <w:t>图</w:t>
      </w:r>
      <w:r>
        <w:rPr>
          <w:rFonts w:hint="eastAsia" w:cs="Calibri"/>
        </w:rPr>
        <w:t>4-8</w:t>
      </w:r>
      <w:r>
        <w:rPr>
          <w:rFonts w:hint="eastAsia" w:ascii="宋体" w:hAnsi="宋体"/>
        </w:rPr>
        <w:t>外部接口展示</w:t>
      </w:r>
    </w:p>
    <w:p>
      <w:pPr>
        <w:ind w:left="420" w:firstLine="420"/>
        <w:jc w:val="both"/>
        <w:rPr>
          <w:rFonts w:hint="eastAsia" w:ascii="宋体" w:hAnsi="宋体"/>
        </w:rPr>
      </w:pPr>
    </w:p>
    <w:p>
      <w:pPr>
        <w:ind w:firstLine="420"/>
        <w:rPr>
          <w:rFonts w:hint="eastAsia" w:ascii="宋体" w:hAnsi="宋体"/>
          <w:lang w:val="en-US" w:eastAsia="zh-CN"/>
        </w:rPr>
      </w:pPr>
      <w:r>
        <w:rPr>
          <w:rFonts w:hint="eastAsia"/>
        </w:rPr>
        <w:t xml:space="preserve"> </w:t>
      </w:r>
      <w:r>
        <w:rPr>
          <w:rFonts w:hint="eastAsia" w:ascii="宋体" w:hAnsi="宋体"/>
          <w:lang w:val="en-US" w:eastAsia="zh-CN"/>
        </w:rPr>
        <w:t>伪代码： {</w:t>
      </w:r>
    </w:p>
    <w:p>
      <w:pPr>
        <w:numPr>
          <w:ilvl w:val="0"/>
          <w:numId w:val="2"/>
        </w:numPr>
        <w:ind w:left="840" w:leftChars="0"/>
        <w:rPr>
          <w:rFonts w:hint="eastAsia" w:ascii="宋体" w:hAnsi="宋体"/>
          <w:lang w:val="en-US" w:eastAsia="zh-CN"/>
        </w:rPr>
      </w:pPr>
      <w:r>
        <w:rPr>
          <w:rFonts w:hint="eastAsia" w:ascii="宋体" w:hAnsi="宋体"/>
          <w:lang w:val="en-US" w:eastAsia="zh-CN"/>
        </w:rPr>
        <w:t>使用isbn查询对应的书本信息 {</w:t>
      </w:r>
    </w:p>
    <w:p>
      <w:pPr>
        <w:widowControl w:val="0"/>
        <w:numPr>
          <w:numId w:val="0"/>
        </w:numPr>
        <w:ind w:left="1260" w:leftChars="0" w:firstLine="420" w:firstLineChars="0"/>
        <w:jc w:val="both"/>
        <w:rPr>
          <w:rFonts w:hint="eastAsia" w:ascii="宋体" w:hAnsi="宋体"/>
          <w:lang w:val="en-US" w:eastAsia="zh-CN"/>
        </w:rPr>
      </w:pPr>
      <w:r>
        <w:rPr>
          <w:rFonts w:hint="eastAsia" w:ascii="宋体" w:hAnsi="宋体"/>
          <w:lang w:val="en-US" w:eastAsia="zh-CN"/>
        </w:rPr>
        <w:t>If(查询本地isbn数据库存在信息)</w:t>
      </w:r>
    </w:p>
    <w:p>
      <w:pPr>
        <w:widowControl w:val="0"/>
        <w:numPr>
          <w:numId w:val="0"/>
        </w:numPr>
        <w:ind w:left="1680" w:leftChars="0" w:firstLine="420" w:firstLineChars="0"/>
        <w:jc w:val="both"/>
        <w:rPr>
          <w:rFonts w:hint="eastAsia" w:ascii="宋体" w:hAnsi="宋体"/>
          <w:lang w:val="en-US" w:eastAsia="zh-CN"/>
        </w:rPr>
      </w:pPr>
      <w:r>
        <w:rPr>
          <w:rFonts w:hint="eastAsia" w:ascii="宋体" w:hAnsi="宋体"/>
          <w:lang w:val="en-US" w:eastAsia="zh-CN"/>
        </w:rPr>
        <w:t>返回书本信息</w:t>
      </w:r>
    </w:p>
    <w:p>
      <w:pPr>
        <w:widowControl w:val="0"/>
        <w:numPr>
          <w:numId w:val="0"/>
        </w:numPr>
        <w:ind w:left="1260" w:leftChars="0" w:firstLine="420" w:firstLineChars="0"/>
        <w:jc w:val="both"/>
        <w:rPr>
          <w:rFonts w:hint="eastAsia" w:ascii="宋体" w:hAnsi="宋体"/>
          <w:lang w:val="en-US" w:eastAsia="zh-CN"/>
        </w:rPr>
      </w:pPr>
      <w:r>
        <w:rPr>
          <w:rFonts w:hint="eastAsia" w:ascii="宋体" w:hAnsi="宋体"/>
          <w:lang w:val="en-US" w:eastAsia="zh-CN"/>
        </w:rPr>
        <w:t>Else</w:t>
      </w:r>
    </w:p>
    <w:p>
      <w:pPr>
        <w:widowControl w:val="0"/>
        <w:numPr>
          <w:numId w:val="0"/>
        </w:numPr>
        <w:ind w:left="1680" w:leftChars="0" w:firstLine="420" w:firstLineChars="0"/>
        <w:jc w:val="both"/>
        <w:rPr>
          <w:rFonts w:hint="eastAsia" w:ascii="宋体" w:hAnsi="宋体"/>
          <w:lang w:val="en-US" w:eastAsia="zh-CN"/>
        </w:rPr>
      </w:pPr>
      <w:r>
        <w:rPr>
          <w:rFonts w:hint="eastAsia" w:ascii="宋体" w:hAnsi="宋体"/>
          <w:lang w:val="en-US" w:eastAsia="zh-CN"/>
        </w:rPr>
        <w:t>调用外部服务得到isbn信息，并存储到本地数据库</w:t>
      </w:r>
    </w:p>
    <w:p>
      <w:pPr>
        <w:widowControl w:val="0"/>
        <w:numPr>
          <w:numId w:val="0"/>
        </w:numPr>
        <w:ind w:left="1260" w:leftChars="0" w:firstLine="420" w:firstLineChars="0"/>
        <w:jc w:val="both"/>
        <w:rPr>
          <w:rFonts w:hint="eastAsia" w:ascii="宋体" w:hAnsi="宋体"/>
          <w:lang w:val="en-US" w:eastAsia="zh-CN"/>
        </w:rPr>
      </w:pPr>
    </w:p>
    <w:p>
      <w:pPr>
        <w:widowControl w:val="0"/>
        <w:numPr>
          <w:numId w:val="0"/>
        </w:numPr>
        <w:ind w:left="1260" w:leftChars="0" w:firstLine="420" w:firstLineChars="0"/>
        <w:jc w:val="both"/>
        <w:rPr>
          <w:rFonts w:hint="default" w:ascii="宋体" w:hAnsi="宋体"/>
          <w:lang w:val="en-US" w:eastAsia="zh-CN"/>
        </w:rPr>
      </w:pPr>
      <w:r>
        <w:rPr>
          <w:rFonts w:hint="eastAsia" w:ascii="宋体" w:hAnsi="宋体"/>
          <w:lang w:val="en-US" w:eastAsia="zh-CN"/>
        </w:rPr>
        <w:t>返回isbn对应的书本信息</w:t>
      </w:r>
    </w:p>
    <w:p>
      <w:pPr>
        <w:numPr>
          <w:ilvl w:val="0"/>
          <w:numId w:val="0"/>
        </w:numPr>
        <w:ind w:left="420" w:leftChars="0" w:firstLine="420" w:firstLineChars="0"/>
        <w:rPr>
          <w:rFonts w:hint="eastAsia" w:ascii="宋体" w:hAnsi="宋体"/>
          <w:lang w:val="en-US" w:eastAsia="zh-CN"/>
        </w:rPr>
      </w:pPr>
      <w:r>
        <w:rPr>
          <w:rFonts w:hint="eastAsia" w:ascii="宋体" w:hAnsi="宋体"/>
          <w:lang w:val="en-US" w:eastAsia="zh-CN"/>
        </w:rPr>
        <w:t>}</w:t>
      </w:r>
    </w:p>
    <w:p>
      <w:pPr>
        <w:numPr>
          <w:ilvl w:val="0"/>
          <w:numId w:val="0"/>
        </w:numPr>
        <w:ind w:left="840" w:leftChars="0"/>
        <w:rPr>
          <w:rFonts w:hint="eastAsia" w:ascii="宋体" w:hAnsi="宋体"/>
          <w:lang w:val="en-US" w:eastAsia="zh-CN"/>
        </w:rPr>
      </w:pPr>
    </w:p>
    <w:p>
      <w:pPr>
        <w:widowControl w:val="0"/>
        <w:numPr>
          <w:ilvl w:val="0"/>
          <w:numId w:val="0"/>
        </w:numPr>
        <w:ind w:left="840" w:leftChars="0" w:firstLine="420" w:firstLineChars="0"/>
        <w:jc w:val="both"/>
        <w:rPr>
          <w:rFonts w:hint="eastAsia" w:ascii="宋体" w:hAnsi="宋体"/>
          <w:lang w:val="en-US" w:eastAsia="zh-CN"/>
        </w:rPr>
      </w:pPr>
      <w:r>
        <w:rPr>
          <w:rFonts w:hint="eastAsia" w:ascii="宋体" w:hAnsi="宋体"/>
          <w:lang w:val="en-US" w:eastAsia="zh-CN"/>
        </w:rPr>
        <w:t>2</w:t>
      </w:r>
    </w:p>
    <w:p>
      <w:pPr>
        <w:widowControl w:val="0"/>
        <w:numPr>
          <w:ilvl w:val="0"/>
          <w:numId w:val="0"/>
        </w:numPr>
        <w:ind w:left="1260" w:leftChars="0" w:firstLine="420" w:firstLineChars="0"/>
        <w:jc w:val="both"/>
        <w:rPr>
          <w:rFonts w:hint="eastAsia" w:ascii="宋体" w:hAnsi="宋体"/>
          <w:lang w:val="en-US" w:eastAsia="zh-CN"/>
        </w:rPr>
      </w:pPr>
      <w:r>
        <w:rPr>
          <w:rFonts w:hint="eastAsia" w:ascii="宋体" w:hAnsi="宋体"/>
          <w:lang w:val="en-US" w:eastAsia="zh-CN"/>
        </w:rPr>
        <w:t>上传图片 {</w:t>
      </w:r>
    </w:p>
    <w:p>
      <w:pPr>
        <w:widowControl w:val="0"/>
        <w:numPr>
          <w:ilvl w:val="0"/>
          <w:numId w:val="0"/>
        </w:numPr>
        <w:ind w:left="1680" w:leftChars="0" w:firstLine="420" w:firstLineChars="0"/>
        <w:jc w:val="both"/>
        <w:rPr>
          <w:rFonts w:hint="default" w:ascii="宋体" w:hAnsi="宋体"/>
          <w:lang w:val="en-US" w:eastAsia="zh-CN"/>
        </w:rPr>
      </w:pPr>
      <w:r>
        <w:rPr>
          <w:rFonts w:hint="eastAsia" w:ascii="宋体" w:hAnsi="宋体"/>
          <w:lang w:val="en-US" w:eastAsia="zh-CN"/>
        </w:rPr>
        <w:t>将图片上传到腾讯云cos并记录对应的链接地址到本地数据库</w:t>
      </w:r>
    </w:p>
    <w:p>
      <w:pPr>
        <w:widowControl w:val="0"/>
        <w:numPr>
          <w:ilvl w:val="0"/>
          <w:numId w:val="0"/>
        </w:numPr>
        <w:ind w:left="1260" w:leftChars="0" w:firstLine="420" w:firstLineChars="0"/>
        <w:jc w:val="both"/>
        <w:rPr>
          <w:rFonts w:hint="default" w:ascii="宋体" w:hAnsi="宋体"/>
          <w:lang w:val="en-US" w:eastAsia="zh-CN"/>
        </w:rPr>
      </w:pPr>
      <w:r>
        <w:rPr>
          <w:rFonts w:hint="eastAsia" w:ascii="宋体" w:hAnsi="宋体"/>
          <w:lang w:val="en-US" w:eastAsia="zh-CN"/>
        </w:rPr>
        <w:t>}</w:t>
      </w:r>
    </w:p>
    <w:p>
      <w:pPr>
        <w:widowControl w:val="0"/>
        <w:numPr>
          <w:ilvl w:val="0"/>
          <w:numId w:val="0"/>
        </w:numPr>
        <w:ind w:left="420" w:leftChars="0" w:firstLine="420" w:firstLineChars="0"/>
        <w:jc w:val="both"/>
        <w:rPr>
          <w:rFonts w:hint="default" w:ascii="宋体" w:hAnsi="宋体"/>
          <w:lang w:val="en-US" w:eastAsia="zh-CN"/>
        </w:rPr>
      </w:pPr>
      <w:r>
        <w:rPr>
          <w:rFonts w:hint="eastAsia" w:ascii="宋体" w:hAnsi="宋体"/>
          <w:lang w:val="en-US" w:eastAsia="zh-CN"/>
        </w:rPr>
        <w:t>（点赞与关注类似，在此不在赘述）</w:t>
      </w:r>
    </w:p>
    <w:p>
      <w:pPr>
        <w:ind w:firstLine="420"/>
        <w:rPr>
          <w:rFonts w:hint="default" w:ascii="宋体" w:hAnsi="宋体"/>
          <w:lang w:val="en-US" w:eastAsia="zh-CN"/>
        </w:rPr>
      </w:pPr>
      <w:r>
        <w:rPr>
          <w:rFonts w:hint="eastAsia" w:ascii="宋体" w:hAnsi="宋体"/>
          <w:lang w:val="en-US" w:eastAsia="zh-CN"/>
        </w:rPr>
        <w:t>}</w:t>
      </w:r>
    </w:p>
    <w:p>
      <w:pPr>
        <w:ind w:left="420" w:firstLine="420"/>
        <w:jc w:val="both"/>
        <w:rPr>
          <w:rFonts w:hint="eastAsia" w:ascii="宋体" w:hAnsi="宋体"/>
        </w:rPr>
      </w:pPr>
    </w:p>
    <w:p>
      <w:pPr>
        <w:pStyle w:val="3"/>
        <w:rPr>
          <w:rFonts w:hint="eastAsia" w:ascii="微软雅黑" w:hAnsi="微软雅黑" w:eastAsia="微软雅黑" w:cs="微软雅黑"/>
          <w:sz w:val="24"/>
          <w:szCs w:val="24"/>
        </w:rPr>
      </w:pPr>
      <w:bookmarkStart w:id="10" w:name="_Toc19547"/>
      <w:bookmarkEnd w:id="10"/>
      <w:bookmarkStart w:id="11" w:name="_4.3.6聊天模块"/>
      <w:r>
        <w:rPr>
          <w:rFonts w:hint="eastAsia" w:ascii="微软雅黑" w:hAnsi="微软雅黑" w:eastAsia="微软雅黑" w:cs="微软雅黑"/>
          <w:sz w:val="24"/>
          <w:szCs w:val="24"/>
        </w:rPr>
        <w:t>4.3.6聊天模块</w:t>
      </w:r>
    </w:p>
    <w:bookmarkEnd w:id="11"/>
    <w:p>
      <w:pPr>
        <w:rPr>
          <w:rFonts w:hint="eastAsia"/>
        </w:rPr>
      </w:pPr>
      <w:r>
        <w:t xml:space="preserve"> </w:t>
      </w:r>
      <w:r>
        <w:tab/>
      </w:r>
      <w:r>
        <w:rPr>
          <w:rFonts w:hint="eastAsia"/>
        </w:rPr>
        <w:t>聊天模块使用专业</w:t>
      </w:r>
      <w:r>
        <w:t>Websocket和IM即时通讯服务平台 – GoEasy</w:t>
      </w:r>
      <w:r>
        <w:rPr>
          <w:rFonts w:hint="eastAsia"/>
        </w:rPr>
        <w:t>，弥补了小程序本身无法实现的I</w:t>
      </w:r>
      <w:r>
        <w:t>M</w:t>
      </w:r>
      <w:r>
        <w:rPr>
          <w:rFonts w:hint="eastAsia"/>
        </w:rPr>
        <w:t>即时聊天系统。以解决学期开头/学期末大量的书籍交易的高并发的聊天发送请求。并通过自身服务器将Go</w:t>
      </w:r>
      <w:r>
        <w:t>Easy</w:t>
      </w:r>
      <w:r>
        <w:rPr>
          <w:rFonts w:hint="eastAsia"/>
        </w:rPr>
        <w:t>传输的每一条消息存入本地数据库，达到消息的长期储存的效果</w:t>
      </w:r>
    </w:p>
    <w:p>
      <w:pPr>
        <w:rPr>
          <w:rFonts w:hint="eastAsia"/>
        </w:rPr>
      </w:pPr>
    </w:p>
    <w:p>
      <w:pPr>
        <w:ind w:firstLine="420"/>
        <w:rPr>
          <w:rFonts w:hint="eastAsia" w:ascii="宋体" w:hAnsi="宋体"/>
          <w:lang w:val="en-US" w:eastAsia="zh-CN"/>
        </w:rPr>
      </w:pPr>
      <w:r>
        <w:rPr>
          <w:rFonts w:hint="eastAsia"/>
        </w:rPr>
        <w:t xml:space="preserve"> </w:t>
      </w:r>
      <w:r>
        <w:rPr>
          <w:rFonts w:hint="eastAsia" w:ascii="宋体" w:hAnsi="宋体"/>
          <w:lang w:val="en-US" w:eastAsia="zh-CN"/>
        </w:rPr>
        <w:t>伪代码： {</w:t>
      </w:r>
    </w:p>
    <w:p>
      <w:pPr>
        <w:numPr>
          <w:ilvl w:val="0"/>
          <w:numId w:val="0"/>
        </w:numPr>
        <w:ind w:left="840" w:leftChars="0"/>
        <w:rPr>
          <w:rFonts w:hint="eastAsia" w:ascii="宋体" w:hAnsi="宋体"/>
          <w:lang w:val="en-US" w:eastAsia="zh-CN"/>
        </w:rPr>
      </w:pPr>
      <w:r>
        <w:rPr>
          <w:rFonts w:hint="eastAsia" w:ascii="宋体" w:hAnsi="宋体"/>
          <w:lang w:val="en-US" w:eastAsia="zh-CN"/>
        </w:rPr>
        <w:t>1 发送消息 {</w:t>
      </w:r>
    </w:p>
    <w:p>
      <w:pPr>
        <w:numPr>
          <w:ilvl w:val="0"/>
          <w:numId w:val="0"/>
        </w:numPr>
        <w:ind w:left="840" w:leftChars="0" w:firstLine="420" w:firstLineChars="0"/>
        <w:rPr>
          <w:rFonts w:hint="eastAsia" w:ascii="宋体" w:hAnsi="宋体"/>
          <w:lang w:val="en-US" w:eastAsia="zh-CN"/>
        </w:rPr>
      </w:pPr>
      <w:r>
        <w:rPr>
          <w:rFonts w:hint="eastAsia" w:ascii="宋体" w:hAnsi="宋体"/>
          <w:lang w:val="en-US" w:eastAsia="zh-CN"/>
        </w:rPr>
        <w:t>首先索引到数据库两个用户的聊天窗口号</w:t>
      </w:r>
    </w:p>
    <w:p>
      <w:pPr>
        <w:numPr>
          <w:ilvl w:val="0"/>
          <w:numId w:val="0"/>
        </w:numPr>
        <w:ind w:left="840" w:leftChars="0" w:firstLine="420" w:firstLineChars="0"/>
        <w:rPr>
          <w:rFonts w:hint="default" w:ascii="宋体" w:hAnsi="宋体"/>
          <w:lang w:val="en-US" w:eastAsia="zh-CN"/>
        </w:rPr>
      </w:pPr>
      <w:r>
        <w:rPr>
          <w:rFonts w:hint="eastAsia" w:ascii="宋体" w:hAnsi="宋体"/>
          <w:lang w:val="en-US" w:eastAsia="zh-CN"/>
        </w:rPr>
        <w:t>依靠聊天窗口号将消息存储（聊天表是树形结构的， 聊天窗口是根节点， 聊天的消息是子节点）</w:t>
      </w:r>
    </w:p>
    <w:p>
      <w:pPr>
        <w:numPr>
          <w:ilvl w:val="0"/>
          <w:numId w:val="0"/>
        </w:numPr>
        <w:ind w:left="840" w:leftChars="0"/>
        <w:rPr>
          <w:rFonts w:hint="eastAsia" w:ascii="宋体" w:hAnsi="宋体"/>
          <w:lang w:val="en-US" w:eastAsia="zh-CN"/>
        </w:rPr>
      </w:pPr>
      <w:r>
        <w:rPr>
          <w:rFonts w:hint="eastAsia" w:ascii="宋体" w:hAnsi="宋体"/>
          <w:lang w:val="en-US" w:eastAsia="zh-CN"/>
        </w:rPr>
        <w:t>}</w:t>
      </w:r>
    </w:p>
    <w:p>
      <w:pPr>
        <w:numPr>
          <w:ilvl w:val="0"/>
          <w:numId w:val="0"/>
        </w:numPr>
        <w:ind w:left="840" w:leftChars="0"/>
        <w:rPr>
          <w:rFonts w:hint="eastAsia" w:ascii="宋体" w:hAnsi="宋体"/>
          <w:lang w:val="en-US" w:eastAsia="zh-CN"/>
        </w:rPr>
      </w:pPr>
    </w:p>
    <w:p>
      <w:pPr>
        <w:numPr>
          <w:ilvl w:val="0"/>
          <w:numId w:val="2"/>
        </w:numPr>
        <w:ind w:left="840" w:leftChars="0" w:firstLine="0" w:firstLineChars="0"/>
        <w:rPr>
          <w:rFonts w:hint="eastAsia" w:ascii="宋体" w:hAnsi="宋体"/>
          <w:lang w:val="en-US" w:eastAsia="zh-CN"/>
        </w:rPr>
      </w:pPr>
      <w:r>
        <w:rPr>
          <w:rFonts w:hint="eastAsia" w:ascii="宋体" w:hAnsi="宋体"/>
          <w:lang w:val="en-US" w:eastAsia="zh-CN"/>
        </w:rPr>
        <w:t>查询历史纪录 {</w:t>
      </w:r>
    </w:p>
    <w:p>
      <w:pPr>
        <w:widowControl w:val="0"/>
        <w:numPr>
          <w:numId w:val="0"/>
        </w:numPr>
        <w:ind w:left="840" w:leftChars="0" w:firstLine="420" w:firstLineChars="0"/>
        <w:jc w:val="both"/>
        <w:rPr>
          <w:rFonts w:hint="default" w:ascii="宋体" w:hAnsi="宋体"/>
          <w:lang w:val="en-US" w:eastAsia="zh-CN"/>
        </w:rPr>
      </w:pPr>
      <w:r>
        <w:rPr>
          <w:rFonts w:hint="eastAsia" w:ascii="宋体" w:hAnsi="宋体"/>
          <w:lang w:val="en-US" w:eastAsia="zh-CN"/>
        </w:rPr>
        <w:t>返回某个聊天窗口</w:t>
      </w:r>
      <w:bookmarkStart w:id="12" w:name="_GoBack"/>
      <w:bookmarkEnd w:id="12"/>
      <w:r>
        <w:rPr>
          <w:rFonts w:hint="eastAsia" w:ascii="宋体" w:hAnsi="宋体"/>
          <w:lang w:val="en-US" w:eastAsia="zh-CN"/>
        </w:rPr>
        <w:t>某对应时间的所有聊天记录</w:t>
      </w:r>
    </w:p>
    <w:p>
      <w:pPr>
        <w:numPr>
          <w:numId w:val="0"/>
        </w:numPr>
        <w:ind w:left="840" w:leftChars="0"/>
        <w:rPr>
          <w:rFonts w:hint="default" w:ascii="宋体" w:hAnsi="宋体"/>
          <w:lang w:val="en-US" w:eastAsia="zh-CN"/>
        </w:rPr>
      </w:pPr>
      <w:r>
        <w:rPr>
          <w:rFonts w:hint="eastAsia" w:ascii="宋体" w:hAnsi="宋体"/>
          <w:lang w:val="en-US" w:eastAsia="zh-CN"/>
        </w:rPr>
        <w:t>}</w:t>
      </w:r>
    </w:p>
    <w:p>
      <w:pPr>
        <w:numPr>
          <w:ilvl w:val="0"/>
          <w:numId w:val="0"/>
        </w:numPr>
        <w:ind w:left="840" w:leftChars="0"/>
        <w:rPr>
          <w:rFonts w:hint="eastAsia" w:ascii="宋体" w:hAnsi="宋体"/>
          <w:lang w:val="en-US" w:eastAsia="zh-CN"/>
        </w:rPr>
      </w:pPr>
    </w:p>
    <w:p>
      <w:pPr>
        <w:ind w:firstLine="420" w:firstLineChars="0"/>
        <w:rPr>
          <w:rFonts w:hint="eastAsia" w:eastAsiaTheme="minorEastAsia"/>
          <w:lang w:val="en-US" w:eastAsia="zh-CN"/>
        </w:rPr>
      </w:pPr>
      <w:r>
        <w:rPr>
          <w:rFonts w:hint="eastAsia"/>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BCBE2"/>
    <w:multiLevelType w:val="singleLevel"/>
    <w:tmpl w:val="225BCBE2"/>
    <w:lvl w:ilvl="0" w:tentative="0">
      <w:start w:val="1"/>
      <w:numFmt w:val="decimal"/>
      <w:lvlText w:val="%1."/>
      <w:lvlJc w:val="left"/>
      <w:pPr>
        <w:tabs>
          <w:tab w:val="left" w:pos="312"/>
        </w:tabs>
      </w:pPr>
    </w:lvl>
  </w:abstractNum>
  <w:abstractNum w:abstractNumId="1">
    <w:nsid w:val="501CD9C9"/>
    <w:multiLevelType w:val="singleLevel"/>
    <w:tmpl w:val="501CD9C9"/>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E0950"/>
    <w:rsid w:val="122E620B"/>
    <w:rsid w:val="13BB6F34"/>
    <w:rsid w:val="22CB7F3F"/>
    <w:rsid w:val="23A6188A"/>
    <w:rsid w:val="25DD3117"/>
    <w:rsid w:val="31CF2D03"/>
    <w:rsid w:val="414D279A"/>
    <w:rsid w:val="421F06C3"/>
    <w:rsid w:val="58CD4FF7"/>
    <w:rsid w:val="58F5454D"/>
    <w:rsid w:val="5E2C27BF"/>
    <w:rsid w:val="71864485"/>
    <w:rsid w:val="74CA2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1233</Words>
  <Characters>1324</Characters>
  <Lines>0</Lines>
  <Paragraphs>0</Paragraphs>
  <TotalTime>4</TotalTime>
  <ScaleCrop>false</ScaleCrop>
  <LinksUpToDate>false</LinksUpToDate>
  <CharactersWithSpaces>1417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2022-04-01T06:00:56Z</dcterms:created>
  <dc:creator>HASEE</dc:creator>
  <cp:lastModifiedBy>！？Raaaaaaaaa！</cp:lastModifiedBy>
  <dcterms:modified xsi:type="dcterms:W3CDTF">2022-04-01T06:31:23Z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BD8473A089A14566ADF9AFC7A0A7257B</vt:lpwstr>
  </property>
</Properties>
</file>