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8AA9EF2" w14:textId="6444AA7C" w:rsidR="008021F2" w:rsidRPr="001A6407" w:rsidRDefault="001B2E64" w:rsidP="008021F2">
      <w:pPr>
        <w:spacing w:line="276" w:lineRule="auto"/>
        <w:rPr>
          <w:rFonts w:cstheme="minorHAnsi"/>
          <w:sz w:val="22"/>
          <w:szCs w:val="22"/>
        </w:rPr>
      </w:pPr>
      <w:r>
        <w:rPr>
          <w:rFonts w:cstheme="minorHAnsi"/>
          <w:sz w:val="22"/>
          <w:szCs w:val="22"/>
        </w:rPr>
        <w:t>1</w:t>
      </w:r>
      <w:r w:rsidR="004F229B">
        <w:rPr>
          <w:rFonts w:cstheme="minorHAnsi"/>
          <w:sz w:val="22"/>
          <w:szCs w:val="22"/>
        </w:rPr>
        <w:t xml:space="preserve">2 </w:t>
      </w:r>
      <w:r>
        <w:rPr>
          <w:rFonts w:cstheme="minorHAnsi"/>
          <w:sz w:val="22"/>
          <w:szCs w:val="22"/>
        </w:rPr>
        <w:t>October 2023</w:t>
      </w:r>
      <w:r w:rsidR="008021F2" w:rsidRPr="001B2E64">
        <w:rPr>
          <w:rFonts w:cstheme="minorHAnsi"/>
          <w:sz w:val="22"/>
          <w:szCs w:val="22"/>
        </w:rPr>
        <w:t xml:space="preserve"> </w:t>
      </w:r>
      <w:r w:rsidR="008021F2" w:rsidRPr="001A6407">
        <w:rPr>
          <w:rFonts w:cstheme="minorHAnsi"/>
          <w:sz w:val="22"/>
          <w:szCs w:val="22"/>
        </w:rPr>
        <w:t xml:space="preserve">       </w:t>
      </w:r>
      <w:r w:rsidR="008021F2" w:rsidRPr="001A6407">
        <w:rPr>
          <w:rFonts w:cstheme="minorHAnsi"/>
          <w:sz w:val="22"/>
          <w:szCs w:val="22"/>
        </w:rPr>
        <w:tab/>
      </w:r>
      <w:r w:rsidR="008021F2" w:rsidRPr="001A6407">
        <w:rPr>
          <w:rFonts w:cstheme="minorHAnsi"/>
          <w:sz w:val="22"/>
          <w:szCs w:val="22"/>
        </w:rPr>
        <w:tab/>
      </w:r>
      <w:r w:rsidR="008021F2" w:rsidRPr="001A6407">
        <w:rPr>
          <w:rFonts w:cstheme="minorHAnsi"/>
          <w:sz w:val="22"/>
          <w:szCs w:val="22"/>
        </w:rPr>
        <w:tab/>
      </w:r>
      <w:r w:rsidR="008021F2" w:rsidRPr="001A6407">
        <w:rPr>
          <w:rFonts w:cstheme="minorHAnsi"/>
          <w:sz w:val="22"/>
          <w:szCs w:val="22"/>
        </w:rPr>
        <w:tab/>
      </w:r>
      <w:r w:rsidR="008021F2" w:rsidRPr="001A6407">
        <w:rPr>
          <w:rFonts w:cstheme="minorHAnsi"/>
          <w:sz w:val="22"/>
          <w:szCs w:val="22"/>
        </w:rPr>
        <w:tab/>
      </w:r>
      <w:r w:rsidR="008021F2" w:rsidRPr="001A6407">
        <w:rPr>
          <w:rFonts w:cstheme="minorHAnsi"/>
          <w:sz w:val="22"/>
          <w:szCs w:val="22"/>
        </w:rPr>
        <w:tab/>
        <w:t xml:space="preserve">            </w:t>
      </w:r>
      <w:r w:rsidR="008021F2" w:rsidRPr="001A6407">
        <w:rPr>
          <w:rFonts w:cstheme="minorHAnsi"/>
          <w:sz w:val="22"/>
          <w:szCs w:val="22"/>
        </w:rPr>
        <w:tab/>
        <w:t xml:space="preserve">                              </w:t>
      </w:r>
    </w:p>
    <w:p w14:paraId="24A09823" w14:textId="77777777" w:rsidR="008021F2" w:rsidRPr="001A6407" w:rsidRDefault="008021F2" w:rsidP="008021F2">
      <w:pPr>
        <w:spacing w:line="276" w:lineRule="auto"/>
        <w:rPr>
          <w:rFonts w:cstheme="minorHAnsi"/>
          <w:sz w:val="22"/>
          <w:szCs w:val="22"/>
          <w:lang w:val="en-GB"/>
        </w:rPr>
      </w:pPr>
    </w:p>
    <w:p w14:paraId="3FF9319C" w14:textId="42796176" w:rsidR="008021F2" w:rsidRPr="001A6407" w:rsidRDefault="008021F2" w:rsidP="008021F2">
      <w:pPr>
        <w:spacing w:line="276" w:lineRule="auto"/>
        <w:rPr>
          <w:rFonts w:cstheme="minorHAnsi"/>
          <w:b/>
          <w:sz w:val="22"/>
          <w:szCs w:val="22"/>
        </w:rPr>
      </w:pPr>
      <w:r w:rsidRPr="001A6407">
        <w:rPr>
          <w:rFonts w:cstheme="minorHAnsi"/>
          <w:b/>
          <w:sz w:val="22"/>
          <w:szCs w:val="22"/>
          <w:lang w:val="en-GB"/>
        </w:rPr>
        <w:t>ATT:</w:t>
      </w:r>
      <w:r w:rsidRPr="001A6407">
        <w:rPr>
          <w:rFonts w:cstheme="minorHAnsi"/>
          <w:sz w:val="22"/>
          <w:szCs w:val="22"/>
          <w:lang w:val="en-GB"/>
        </w:rPr>
        <w:t xml:space="preserve"> </w:t>
      </w:r>
      <w:r w:rsidRPr="001A6407">
        <w:rPr>
          <w:rFonts w:cstheme="minorHAnsi"/>
          <w:b/>
          <w:sz w:val="22"/>
          <w:szCs w:val="22"/>
        </w:rPr>
        <w:t>Chairperson</w:t>
      </w:r>
      <w:r w:rsidR="001B2E64">
        <w:rPr>
          <w:rFonts w:cstheme="minorHAnsi"/>
          <w:b/>
          <w:sz w:val="22"/>
          <w:szCs w:val="22"/>
        </w:rPr>
        <w:t xml:space="preserve"> </w:t>
      </w:r>
      <w:bookmarkStart w:id="0" w:name="_Hlk147932668"/>
      <w:r w:rsidR="00FB2626" w:rsidRPr="00FB2626">
        <w:rPr>
          <w:rFonts w:cstheme="minorHAnsi"/>
          <w:b/>
          <w:sz w:val="22"/>
          <w:szCs w:val="22"/>
        </w:rPr>
        <w:t>Professor Paul Ruff</w:t>
      </w:r>
      <w:bookmarkEnd w:id="0"/>
    </w:p>
    <w:p w14:paraId="55F0FEAB" w14:textId="77777777" w:rsidR="008021F2" w:rsidRPr="001A6407" w:rsidRDefault="008021F2" w:rsidP="008021F2">
      <w:pPr>
        <w:spacing w:line="276" w:lineRule="auto"/>
        <w:rPr>
          <w:rFonts w:cstheme="minorHAnsi"/>
          <w:sz w:val="22"/>
          <w:szCs w:val="22"/>
        </w:rPr>
      </w:pPr>
    </w:p>
    <w:p w14:paraId="1966CD86" w14:textId="77777777" w:rsidR="008021F2" w:rsidRPr="001A6407" w:rsidRDefault="008021F2" w:rsidP="008021F2">
      <w:pPr>
        <w:spacing w:line="276" w:lineRule="auto"/>
        <w:rPr>
          <w:rFonts w:cstheme="minorHAnsi"/>
          <w:sz w:val="22"/>
          <w:szCs w:val="22"/>
        </w:rPr>
      </w:pPr>
      <w:r w:rsidRPr="001A6407">
        <w:rPr>
          <w:rFonts w:cstheme="minorHAnsi"/>
          <w:sz w:val="22"/>
          <w:szCs w:val="22"/>
        </w:rPr>
        <w:t>Human Research Ethics Committee (Medical)</w:t>
      </w:r>
    </w:p>
    <w:p w14:paraId="17E75AA2" w14:textId="77777777" w:rsidR="008021F2" w:rsidRPr="001A6407" w:rsidRDefault="008021F2" w:rsidP="008021F2">
      <w:pPr>
        <w:spacing w:line="276" w:lineRule="auto"/>
        <w:rPr>
          <w:rFonts w:cstheme="minorHAnsi"/>
          <w:sz w:val="22"/>
          <w:szCs w:val="22"/>
        </w:rPr>
      </w:pPr>
      <w:r w:rsidRPr="001A6407">
        <w:rPr>
          <w:rFonts w:cstheme="minorHAnsi"/>
          <w:sz w:val="22"/>
          <w:szCs w:val="22"/>
        </w:rPr>
        <w:t>University of the Witwatersrand</w:t>
      </w:r>
    </w:p>
    <w:p w14:paraId="218CC13C" w14:textId="77777777" w:rsidR="008021F2" w:rsidRPr="001A6407" w:rsidRDefault="008021F2" w:rsidP="008021F2">
      <w:pPr>
        <w:spacing w:line="276" w:lineRule="auto"/>
        <w:rPr>
          <w:rFonts w:cstheme="minorHAnsi"/>
          <w:sz w:val="22"/>
          <w:szCs w:val="22"/>
        </w:rPr>
      </w:pPr>
      <w:r w:rsidRPr="001A6407">
        <w:rPr>
          <w:rFonts w:cstheme="minorHAnsi"/>
          <w:sz w:val="22"/>
          <w:szCs w:val="22"/>
        </w:rPr>
        <w:t>Ethics Office, 3</w:t>
      </w:r>
      <w:r w:rsidRPr="001A6407">
        <w:rPr>
          <w:rFonts w:cstheme="minorHAnsi"/>
          <w:sz w:val="22"/>
          <w:szCs w:val="22"/>
          <w:vertAlign w:val="superscript"/>
        </w:rPr>
        <w:t>rd</w:t>
      </w:r>
      <w:r w:rsidRPr="001A6407">
        <w:rPr>
          <w:rFonts w:cstheme="minorHAnsi"/>
          <w:sz w:val="22"/>
          <w:szCs w:val="22"/>
        </w:rPr>
        <w:t xml:space="preserve"> Floor</w:t>
      </w:r>
    </w:p>
    <w:p w14:paraId="2FDDE01B" w14:textId="77777777" w:rsidR="008021F2" w:rsidRPr="001A6407" w:rsidRDefault="008021F2" w:rsidP="008021F2">
      <w:pPr>
        <w:spacing w:line="276" w:lineRule="auto"/>
        <w:rPr>
          <w:rFonts w:cstheme="minorHAnsi"/>
          <w:sz w:val="22"/>
          <w:szCs w:val="22"/>
        </w:rPr>
      </w:pPr>
      <w:r w:rsidRPr="001A6407">
        <w:rPr>
          <w:rFonts w:cstheme="minorHAnsi"/>
          <w:sz w:val="22"/>
          <w:szCs w:val="22"/>
        </w:rPr>
        <w:t>31 Princess of Wales Terrace</w:t>
      </w:r>
    </w:p>
    <w:p w14:paraId="6DEB4652" w14:textId="77777777" w:rsidR="008021F2" w:rsidRPr="001A6407" w:rsidRDefault="008021F2" w:rsidP="008021F2">
      <w:pPr>
        <w:spacing w:line="276" w:lineRule="auto"/>
        <w:rPr>
          <w:rFonts w:cstheme="minorHAnsi"/>
          <w:sz w:val="22"/>
          <w:szCs w:val="22"/>
        </w:rPr>
      </w:pPr>
      <w:r w:rsidRPr="001A6407">
        <w:rPr>
          <w:rFonts w:cstheme="minorHAnsi"/>
          <w:sz w:val="22"/>
          <w:szCs w:val="22"/>
        </w:rPr>
        <w:t xml:space="preserve">Parktown, Johannesburg </w:t>
      </w:r>
    </w:p>
    <w:p w14:paraId="75F5A1CF" w14:textId="77777777" w:rsidR="008021F2" w:rsidRPr="001A6407" w:rsidRDefault="008021F2" w:rsidP="008021F2">
      <w:pPr>
        <w:spacing w:line="276" w:lineRule="auto"/>
        <w:rPr>
          <w:rFonts w:cstheme="minorHAnsi"/>
          <w:sz w:val="22"/>
          <w:szCs w:val="22"/>
        </w:rPr>
      </w:pPr>
      <w:r w:rsidRPr="001A6407">
        <w:rPr>
          <w:rFonts w:cstheme="minorHAnsi"/>
          <w:sz w:val="22"/>
          <w:szCs w:val="22"/>
        </w:rPr>
        <w:t>2193</w:t>
      </w:r>
    </w:p>
    <w:p w14:paraId="6B4D834C" w14:textId="77777777" w:rsidR="008021F2" w:rsidRPr="001A6407" w:rsidRDefault="008021F2" w:rsidP="008021F2">
      <w:pPr>
        <w:spacing w:line="276" w:lineRule="auto"/>
        <w:rPr>
          <w:rFonts w:cstheme="minorHAnsi"/>
          <w:sz w:val="22"/>
          <w:szCs w:val="22"/>
          <w:lang w:val="en-GB"/>
        </w:rPr>
      </w:pPr>
    </w:p>
    <w:p w14:paraId="17B2F99E" w14:textId="4A9B0611" w:rsidR="008021F2" w:rsidRPr="001A6407" w:rsidRDefault="008021F2" w:rsidP="008021F2">
      <w:pPr>
        <w:autoSpaceDE w:val="0"/>
        <w:autoSpaceDN w:val="0"/>
        <w:adjustRightInd w:val="0"/>
        <w:spacing w:line="276" w:lineRule="auto"/>
        <w:rPr>
          <w:rFonts w:cstheme="minorHAnsi"/>
          <w:sz w:val="22"/>
          <w:szCs w:val="22"/>
        </w:rPr>
      </w:pPr>
      <w:r w:rsidRPr="001A6407">
        <w:rPr>
          <w:rFonts w:cstheme="minorHAnsi"/>
          <w:sz w:val="22"/>
          <w:szCs w:val="22"/>
        </w:rPr>
        <w:t xml:space="preserve">Dear </w:t>
      </w:r>
      <w:r w:rsidR="001A3213" w:rsidRPr="001A3213">
        <w:rPr>
          <w:rFonts w:cstheme="minorHAnsi"/>
          <w:sz w:val="22"/>
          <w:szCs w:val="22"/>
        </w:rPr>
        <w:t>Professor Paul Ruff</w:t>
      </w:r>
      <w:r w:rsidRPr="001A6407">
        <w:rPr>
          <w:rFonts w:cstheme="minorHAnsi"/>
          <w:sz w:val="22"/>
          <w:szCs w:val="22"/>
        </w:rPr>
        <w:t>,</w:t>
      </w:r>
    </w:p>
    <w:p w14:paraId="481ED161" w14:textId="77777777" w:rsidR="008021F2" w:rsidRPr="001A6407" w:rsidRDefault="008021F2" w:rsidP="008021F2">
      <w:pPr>
        <w:autoSpaceDE w:val="0"/>
        <w:autoSpaceDN w:val="0"/>
        <w:adjustRightInd w:val="0"/>
        <w:spacing w:line="276" w:lineRule="auto"/>
        <w:rPr>
          <w:rFonts w:cstheme="minorHAnsi"/>
          <w:sz w:val="22"/>
          <w:szCs w:val="22"/>
        </w:rPr>
      </w:pPr>
    </w:p>
    <w:p w14:paraId="61534BCE" w14:textId="431C945E" w:rsidR="008021F2" w:rsidRPr="001A6407" w:rsidRDefault="008021F2" w:rsidP="008021F2">
      <w:pPr>
        <w:rPr>
          <w:rFonts w:cstheme="minorHAnsi"/>
          <w:b/>
          <w:sz w:val="22"/>
          <w:szCs w:val="22"/>
        </w:rPr>
      </w:pPr>
      <w:r w:rsidRPr="001A6407">
        <w:rPr>
          <w:rFonts w:cstheme="minorHAnsi"/>
          <w:b/>
          <w:bCs/>
          <w:sz w:val="22"/>
          <w:szCs w:val="22"/>
        </w:rPr>
        <w:t>RE</w:t>
      </w:r>
      <w:r w:rsidRPr="001A6407">
        <w:rPr>
          <w:rFonts w:cstheme="minorHAnsi"/>
          <w:b/>
          <w:sz w:val="22"/>
          <w:szCs w:val="22"/>
        </w:rPr>
        <w:t xml:space="preserve">: </w:t>
      </w:r>
      <w:bookmarkStart w:id="1" w:name="_Hlk10785920"/>
      <w:r w:rsidRPr="001A6407">
        <w:rPr>
          <w:rFonts w:cstheme="minorHAnsi"/>
          <w:b/>
          <w:sz w:val="22"/>
          <w:szCs w:val="22"/>
        </w:rPr>
        <w:t xml:space="preserve">Ethics Ref #: </w:t>
      </w:r>
      <w:r w:rsidR="001A3213">
        <w:rPr>
          <w:rFonts w:cstheme="minorHAnsi"/>
          <w:b/>
          <w:bCs/>
          <w:sz w:val="22"/>
          <w:szCs w:val="22"/>
        </w:rPr>
        <w:t>200606</w:t>
      </w:r>
    </w:p>
    <w:p w14:paraId="5390084F" w14:textId="77777777" w:rsidR="008021F2" w:rsidRPr="001A6407" w:rsidRDefault="008021F2" w:rsidP="008021F2">
      <w:pPr>
        <w:rPr>
          <w:rFonts w:cstheme="minorHAnsi"/>
          <w:b/>
          <w:sz w:val="22"/>
          <w:szCs w:val="22"/>
        </w:rPr>
      </w:pPr>
    </w:p>
    <w:p w14:paraId="579B9CCF" w14:textId="77777777" w:rsidR="008021F2" w:rsidRPr="001A6407" w:rsidRDefault="008021F2" w:rsidP="008021F2">
      <w:pPr>
        <w:rPr>
          <w:rFonts w:cstheme="minorHAnsi"/>
          <w:b/>
          <w:bCs/>
          <w:sz w:val="22"/>
          <w:szCs w:val="22"/>
          <w:u w:val="single"/>
        </w:rPr>
      </w:pPr>
      <w:r w:rsidRPr="001A6407">
        <w:rPr>
          <w:rFonts w:cstheme="minorHAnsi"/>
          <w:b/>
          <w:bCs/>
          <w:sz w:val="22"/>
          <w:szCs w:val="22"/>
          <w:u w:val="single"/>
        </w:rPr>
        <w:t>Application for</w:t>
      </w:r>
      <w:r>
        <w:rPr>
          <w:rFonts w:cstheme="minorHAnsi"/>
          <w:b/>
          <w:bCs/>
          <w:sz w:val="22"/>
          <w:szCs w:val="22"/>
          <w:u w:val="single"/>
        </w:rPr>
        <w:t xml:space="preserve"> approval of</w:t>
      </w:r>
      <w:r w:rsidRPr="001A6407">
        <w:rPr>
          <w:rFonts w:cstheme="minorHAnsi"/>
          <w:b/>
          <w:bCs/>
          <w:sz w:val="22"/>
          <w:szCs w:val="22"/>
          <w:u w:val="single"/>
        </w:rPr>
        <w:t xml:space="preserve"> secondary data analysis</w:t>
      </w:r>
    </w:p>
    <w:bookmarkEnd w:id="1"/>
    <w:p w14:paraId="07DB9070" w14:textId="77777777" w:rsidR="008021F2" w:rsidRPr="001A6407" w:rsidRDefault="008021F2" w:rsidP="008021F2">
      <w:pPr>
        <w:rPr>
          <w:rFonts w:cstheme="minorHAnsi"/>
          <w:b/>
          <w:sz w:val="22"/>
          <w:szCs w:val="22"/>
          <w:u w:val="single"/>
        </w:rPr>
      </w:pPr>
    </w:p>
    <w:tbl>
      <w:tblPr>
        <w:tblStyle w:val="TableGrid"/>
        <w:tblW w:w="9639" w:type="dxa"/>
        <w:tblInd w:w="-5" w:type="dxa"/>
        <w:tblLook w:val="04A0" w:firstRow="1" w:lastRow="0" w:firstColumn="1" w:lastColumn="0" w:noHBand="0" w:noVBand="1"/>
      </w:tblPr>
      <w:tblGrid>
        <w:gridCol w:w="3119"/>
        <w:gridCol w:w="6520"/>
      </w:tblGrid>
      <w:tr w:rsidR="008021F2" w:rsidRPr="001A6407" w14:paraId="00CB5166" w14:textId="77777777" w:rsidTr="00E340A5">
        <w:trPr>
          <w:trHeight w:val="409"/>
        </w:trPr>
        <w:tc>
          <w:tcPr>
            <w:tcW w:w="3119" w:type="dxa"/>
            <w:vAlign w:val="center"/>
          </w:tcPr>
          <w:p w14:paraId="0D40C6FF" w14:textId="77777777" w:rsidR="008021F2" w:rsidRPr="001A6407" w:rsidRDefault="008021F2" w:rsidP="00E340A5">
            <w:pPr>
              <w:tabs>
                <w:tab w:val="left" w:pos="5475"/>
              </w:tabs>
              <w:rPr>
                <w:rFonts w:asciiTheme="minorHAnsi" w:eastAsia="Calibri" w:hAnsiTheme="minorHAnsi" w:cstheme="minorHAnsi"/>
                <w:b/>
                <w:sz w:val="22"/>
                <w:szCs w:val="22"/>
                <w:lang w:val="en-ZA"/>
              </w:rPr>
            </w:pPr>
            <w:r w:rsidRPr="001A6407">
              <w:rPr>
                <w:rFonts w:asciiTheme="minorHAnsi" w:eastAsia="Calibri" w:hAnsiTheme="minorHAnsi" w:cstheme="minorHAnsi"/>
                <w:b/>
                <w:sz w:val="22"/>
                <w:szCs w:val="22"/>
                <w:lang w:val="en-ZA"/>
              </w:rPr>
              <w:t>Wits HREC Ref #</w:t>
            </w:r>
          </w:p>
        </w:tc>
        <w:tc>
          <w:tcPr>
            <w:tcW w:w="6520" w:type="dxa"/>
            <w:vAlign w:val="center"/>
          </w:tcPr>
          <w:p w14:paraId="091EE1DB" w14:textId="13FB820E" w:rsidR="008021F2" w:rsidRPr="008021F2" w:rsidRDefault="001A3213" w:rsidP="00E340A5">
            <w:pPr>
              <w:spacing w:line="276" w:lineRule="auto"/>
              <w:rPr>
                <w:rFonts w:asciiTheme="minorHAnsi" w:eastAsia="Calibri" w:hAnsiTheme="minorHAnsi" w:cstheme="minorHAnsi"/>
                <w:sz w:val="22"/>
                <w:szCs w:val="22"/>
                <w:highlight w:val="yellow"/>
                <w:lang w:val="en-ZA"/>
              </w:rPr>
            </w:pPr>
            <w:r w:rsidRPr="001A3213">
              <w:rPr>
                <w:rFonts w:asciiTheme="minorHAnsi" w:eastAsia="Calibri" w:hAnsiTheme="minorHAnsi" w:cstheme="minorHAnsi"/>
                <w:sz w:val="22"/>
                <w:szCs w:val="22"/>
                <w:lang w:val="en-ZA"/>
              </w:rPr>
              <w:t>200606</w:t>
            </w:r>
          </w:p>
        </w:tc>
      </w:tr>
      <w:tr w:rsidR="008021F2" w:rsidRPr="001A6407" w14:paraId="2343D2D9" w14:textId="77777777" w:rsidTr="00E340A5">
        <w:tc>
          <w:tcPr>
            <w:tcW w:w="3119" w:type="dxa"/>
            <w:vAlign w:val="center"/>
          </w:tcPr>
          <w:p w14:paraId="12FE6A6F" w14:textId="77777777" w:rsidR="008021F2" w:rsidRPr="001A6407" w:rsidRDefault="008021F2" w:rsidP="00E340A5">
            <w:pPr>
              <w:tabs>
                <w:tab w:val="left" w:pos="5475"/>
              </w:tabs>
              <w:rPr>
                <w:rFonts w:asciiTheme="minorHAnsi" w:eastAsia="Calibri" w:hAnsiTheme="minorHAnsi" w:cstheme="minorHAnsi"/>
                <w:b/>
                <w:sz w:val="22"/>
                <w:szCs w:val="22"/>
                <w:lang w:val="en-ZA"/>
              </w:rPr>
            </w:pPr>
            <w:r w:rsidRPr="001A6407">
              <w:rPr>
                <w:rFonts w:asciiTheme="minorHAnsi" w:eastAsia="Calibri" w:hAnsiTheme="minorHAnsi" w:cstheme="minorHAnsi"/>
                <w:b/>
                <w:sz w:val="22"/>
                <w:szCs w:val="22"/>
                <w:lang w:val="en-ZA"/>
              </w:rPr>
              <w:t>Protocol Full Title:</w:t>
            </w:r>
          </w:p>
        </w:tc>
        <w:tc>
          <w:tcPr>
            <w:tcW w:w="6520" w:type="dxa"/>
          </w:tcPr>
          <w:p w14:paraId="4545D687" w14:textId="20F90117" w:rsidR="008021F2" w:rsidRPr="008021F2" w:rsidRDefault="001A3213" w:rsidP="00E340A5">
            <w:pPr>
              <w:jc w:val="both"/>
              <w:rPr>
                <w:rFonts w:asciiTheme="minorHAnsi" w:eastAsia="Calibri" w:hAnsiTheme="minorHAnsi" w:cstheme="minorHAnsi"/>
                <w:sz w:val="22"/>
                <w:szCs w:val="22"/>
                <w:highlight w:val="yellow"/>
                <w:lang w:val="en-ZA"/>
              </w:rPr>
            </w:pPr>
            <w:r w:rsidRPr="001A3213">
              <w:rPr>
                <w:rFonts w:asciiTheme="minorHAnsi" w:eastAsia="Calibri" w:hAnsiTheme="minorHAnsi" w:cstheme="minorHAnsi"/>
                <w:sz w:val="22"/>
                <w:szCs w:val="22"/>
                <w:lang w:val="en-ZA"/>
              </w:rPr>
              <w:t>Innovative machine learning and multi-source data analysis towards development of an urban heat-health Early Warning System for African cities</w:t>
            </w:r>
            <w:r>
              <w:rPr>
                <w:rFonts w:asciiTheme="minorHAnsi" w:eastAsia="Calibri" w:hAnsiTheme="minorHAnsi" w:cstheme="minorHAnsi"/>
                <w:sz w:val="22"/>
                <w:szCs w:val="22"/>
                <w:lang w:val="en-ZA"/>
              </w:rPr>
              <w:t xml:space="preserve"> </w:t>
            </w:r>
            <w:r w:rsidRPr="001A3213">
              <w:rPr>
                <w:rFonts w:asciiTheme="minorHAnsi" w:eastAsia="Calibri" w:hAnsiTheme="minorHAnsi" w:cstheme="minorHAnsi"/>
                <w:sz w:val="22"/>
                <w:szCs w:val="22"/>
                <w:lang w:val="en-ZA"/>
              </w:rPr>
              <w:t>Individual Participant Data meta-analysis to quantify the impact of high ambient temperatures on maternal and child health in Africa</w:t>
            </w:r>
          </w:p>
        </w:tc>
      </w:tr>
      <w:tr w:rsidR="008021F2" w:rsidRPr="001A6407" w14:paraId="6103F6EE" w14:textId="77777777" w:rsidTr="00E340A5">
        <w:tc>
          <w:tcPr>
            <w:tcW w:w="3119" w:type="dxa"/>
            <w:vAlign w:val="center"/>
          </w:tcPr>
          <w:p w14:paraId="7BFC89DF" w14:textId="77777777" w:rsidR="008021F2" w:rsidRPr="001A6407" w:rsidRDefault="008021F2" w:rsidP="00E340A5">
            <w:pPr>
              <w:tabs>
                <w:tab w:val="left" w:pos="5475"/>
              </w:tabs>
              <w:rPr>
                <w:rFonts w:asciiTheme="minorHAnsi" w:eastAsia="Calibri" w:hAnsiTheme="minorHAnsi" w:cstheme="minorHAnsi"/>
                <w:b/>
                <w:sz w:val="22"/>
                <w:szCs w:val="22"/>
                <w:lang w:val="en-ZA"/>
              </w:rPr>
            </w:pPr>
            <w:r w:rsidRPr="001A6407">
              <w:rPr>
                <w:rFonts w:asciiTheme="minorHAnsi" w:eastAsia="Calibri" w:hAnsiTheme="minorHAnsi" w:cstheme="minorHAnsi"/>
                <w:b/>
                <w:sz w:val="22"/>
                <w:szCs w:val="22"/>
                <w:lang w:val="en-ZA"/>
              </w:rPr>
              <w:t>Wits HREC approval initial date</w:t>
            </w:r>
          </w:p>
        </w:tc>
        <w:tc>
          <w:tcPr>
            <w:tcW w:w="6520" w:type="dxa"/>
          </w:tcPr>
          <w:p w14:paraId="22423550" w14:textId="30C3F340" w:rsidR="008021F2" w:rsidRPr="008021F2" w:rsidRDefault="001A3213" w:rsidP="00E340A5">
            <w:pPr>
              <w:jc w:val="both"/>
              <w:rPr>
                <w:rFonts w:asciiTheme="minorHAnsi" w:hAnsiTheme="minorHAnsi" w:cstheme="minorHAnsi"/>
                <w:sz w:val="22"/>
                <w:szCs w:val="22"/>
                <w:highlight w:val="yellow"/>
                <w:lang w:val="en-ZA"/>
              </w:rPr>
            </w:pPr>
            <w:r w:rsidRPr="001A3213">
              <w:rPr>
                <w:rFonts w:asciiTheme="minorHAnsi" w:hAnsiTheme="minorHAnsi" w:cstheme="minorHAnsi"/>
                <w:sz w:val="22"/>
                <w:szCs w:val="22"/>
                <w:lang w:val="en-ZA"/>
              </w:rPr>
              <w:t>30 June 2022</w:t>
            </w:r>
          </w:p>
        </w:tc>
      </w:tr>
      <w:tr w:rsidR="008021F2" w:rsidRPr="001A6407" w14:paraId="2E3A78CD" w14:textId="77777777" w:rsidTr="00E340A5">
        <w:trPr>
          <w:trHeight w:val="387"/>
        </w:trPr>
        <w:tc>
          <w:tcPr>
            <w:tcW w:w="3119" w:type="dxa"/>
          </w:tcPr>
          <w:p w14:paraId="7025037E" w14:textId="77777777" w:rsidR="008021F2" w:rsidRPr="001A6407" w:rsidRDefault="008021F2" w:rsidP="00E340A5">
            <w:pPr>
              <w:tabs>
                <w:tab w:val="left" w:pos="5475"/>
              </w:tabs>
              <w:rPr>
                <w:rFonts w:asciiTheme="minorHAnsi" w:eastAsia="Calibri" w:hAnsiTheme="minorHAnsi" w:cstheme="minorHAnsi"/>
                <w:b/>
                <w:bCs/>
                <w:sz w:val="22"/>
                <w:szCs w:val="22"/>
                <w:lang w:val="en-ZA"/>
              </w:rPr>
            </w:pPr>
            <w:r w:rsidRPr="001A6407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Participating Site: </w:t>
            </w:r>
          </w:p>
        </w:tc>
        <w:tc>
          <w:tcPr>
            <w:tcW w:w="6520" w:type="dxa"/>
          </w:tcPr>
          <w:p w14:paraId="4A2951F8" w14:textId="3AC23C2E" w:rsidR="008021F2" w:rsidRPr="008021F2" w:rsidRDefault="001A3213" w:rsidP="008021F2">
            <w:pPr>
              <w:autoSpaceDE w:val="0"/>
              <w:autoSpaceDN w:val="0"/>
              <w:adjustRightInd w:val="0"/>
              <w:rPr>
                <w:rFonts w:asciiTheme="minorHAnsi" w:hAnsiTheme="minorHAnsi" w:cstheme="minorHAnsi"/>
                <w:color w:val="000000"/>
                <w:sz w:val="22"/>
                <w:szCs w:val="22"/>
                <w:highlight w:val="yellow"/>
              </w:rPr>
            </w:pPr>
            <w:r w:rsidRPr="001A3213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Johannesburg, South Africa and Abidjan, Cote d’Ivoire</w:t>
            </w:r>
          </w:p>
        </w:tc>
      </w:tr>
      <w:tr w:rsidR="008021F2" w:rsidRPr="001A6407" w14:paraId="16D300A4" w14:textId="77777777" w:rsidTr="00E340A5">
        <w:trPr>
          <w:trHeight w:val="405"/>
        </w:trPr>
        <w:tc>
          <w:tcPr>
            <w:tcW w:w="3119" w:type="dxa"/>
            <w:vAlign w:val="center"/>
          </w:tcPr>
          <w:p w14:paraId="143924EB" w14:textId="77777777" w:rsidR="008021F2" w:rsidRPr="001A6407" w:rsidRDefault="008021F2" w:rsidP="00E340A5">
            <w:pPr>
              <w:tabs>
                <w:tab w:val="left" w:pos="5475"/>
              </w:tabs>
              <w:rPr>
                <w:rFonts w:asciiTheme="minorHAnsi" w:eastAsia="Calibri" w:hAnsiTheme="minorHAnsi" w:cstheme="minorHAnsi"/>
                <w:b/>
                <w:sz w:val="22"/>
                <w:szCs w:val="22"/>
                <w:lang w:val="en-ZA"/>
              </w:rPr>
            </w:pPr>
            <w:r w:rsidRPr="001A6407">
              <w:rPr>
                <w:rFonts w:asciiTheme="minorHAnsi" w:eastAsia="Calibri" w:hAnsiTheme="minorHAnsi" w:cstheme="minorHAnsi"/>
                <w:b/>
                <w:sz w:val="22"/>
                <w:szCs w:val="22"/>
                <w:lang w:val="en-ZA"/>
              </w:rPr>
              <w:t>Site Principal Investigator:</w:t>
            </w:r>
          </w:p>
        </w:tc>
        <w:tc>
          <w:tcPr>
            <w:tcW w:w="6520" w:type="dxa"/>
            <w:vAlign w:val="center"/>
          </w:tcPr>
          <w:p w14:paraId="08D60D90" w14:textId="52DDFDC1" w:rsidR="008021F2" w:rsidRPr="008021F2" w:rsidRDefault="001A3213" w:rsidP="008021F2">
            <w:pPr>
              <w:rPr>
                <w:rFonts w:asciiTheme="minorHAnsi" w:eastAsia="Calibri" w:hAnsiTheme="minorHAnsi" w:cstheme="minorHAnsi"/>
                <w:sz w:val="22"/>
                <w:szCs w:val="22"/>
                <w:highlight w:val="yellow"/>
                <w:lang w:val="en-ZA"/>
              </w:rPr>
            </w:pPr>
            <w:r w:rsidRPr="001A3213">
              <w:rPr>
                <w:rFonts w:asciiTheme="minorHAnsi" w:eastAsia="Calibri" w:hAnsiTheme="minorHAnsi" w:cstheme="minorHAnsi"/>
                <w:sz w:val="22"/>
                <w:szCs w:val="22"/>
                <w:lang w:val="en-ZA"/>
              </w:rPr>
              <w:t>Professor Matthew Chersich</w:t>
            </w:r>
            <w:r>
              <w:rPr>
                <w:rFonts w:asciiTheme="minorHAnsi" w:eastAsia="Calibri" w:hAnsiTheme="minorHAnsi" w:cstheme="minorHAnsi"/>
                <w:sz w:val="22"/>
                <w:szCs w:val="22"/>
                <w:lang w:val="en-ZA"/>
              </w:rPr>
              <w:t xml:space="preserve"> and Professor Guéladio Cisse</w:t>
            </w:r>
          </w:p>
        </w:tc>
      </w:tr>
    </w:tbl>
    <w:p w14:paraId="37CC5750" w14:textId="77777777" w:rsidR="008021F2" w:rsidRPr="001A6407" w:rsidRDefault="008021F2" w:rsidP="008021F2">
      <w:pPr>
        <w:rPr>
          <w:rFonts w:cstheme="minorHAnsi"/>
          <w:b/>
          <w:sz w:val="22"/>
          <w:szCs w:val="22"/>
          <w:u w:val="single"/>
        </w:rPr>
      </w:pPr>
    </w:p>
    <w:p w14:paraId="353E79B2" w14:textId="4677180F" w:rsidR="008021F2" w:rsidRPr="00D20D53" w:rsidRDefault="008021F2" w:rsidP="008021F2">
      <w:pPr>
        <w:tabs>
          <w:tab w:val="left" w:pos="7215"/>
        </w:tabs>
        <w:rPr>
          <w:rFonts w:cstheme="minorHAnsi"/>
          <w:sz w:val="22"/>
          <w:szCs w:val="22"/>
        </w:rPr>
      </w:pPr>
      <w:bookmarkStart w:id="2" w:name="_Hlk47722730"/>
      <w:r w:rsidRPr="001A6407">
        <w:rPr>
          <w:rFonts w:cstheme="minorHAnsi"/>
          <w:sz w:val="22"/>
          <w:szCs w:val="22"/>
        </w:rPr>
        <w:t xml:space="preserve">We hereby seek approval for </w:t>
      </w:r>
      <w:r>
        <w:rPr>
          <w:rFonts w:cstheme="minorHAnsi"/>
          <w:sz w:val="22"/>
          <w:szCs w:val="22"/>
        </w:rPr>
        <w:t xml:space="preserve">a protocol amendment </w:t>
      </w:r>
      <w:r w:rsidRPr="001A6407">
        <w:rPr>
          <w:rFonts w:cstheme="minorHAnsi"/>
          <w:sz w:val="22"/>
          <w:szCs w:val="22"/>
        </w:rPr>
        <w:t xml:space="preserve">from the University of the Witwatersrand Human Research Ethics Committee (Wits HREC) (Medical) for the approved </w:t>
      </w:r>
      <w:r w:rsidR="00C90ED6">
        <w:rPr>
          <w:rFonts w:cstheme="minorHAnsi"/>
          <w:sz w:val="22"/>
          <w:szCs w:val="22"/>
        </w:rPr>
        <w:t>study tit</w:t>
      </w:r>
      <w:r w:rsidR="00B91459">
        <w:rPr>
          <w:rFonts w:cstheme="minorHAnsi"/>
          <w:sz w:val="22"/>
          <w:szCs w:val="22"/>
        </w:rPr>
        <w:t xml:space="preserve">led </w:t>
      </w:r>
      <w:r w:rsidR="00B91459" w:rsidRPr="00B91459">
        <w:rPr>
          <w:rFonts w:cstheme="minorHAnsi"/>
          <w:b/>
          <w:bCs/>
          <w:sz w:val="22"/>
          <w:szCs w:val="22"/>
        </w:rPr>
        <w:t>“</w:t>
      </w:r>
      <w:r w:rsidR="00C90ED6" w:rsidRPr="00B91459">
        <w:rPr>
          <w:rFonts w:cstheme="minorHAnsi"/>
          <w:b/>
          <w:bCs/>
          <w:sz w:val="22"/>
          <w:szCs w:val="22"/>
        </w:rPr>
        <w:t>Innovative machine learning and multi-source data analysis towards development of an urban heat-health Early Warning System for African cities Individual Participant Data meta-analysis to quantify the impact of high ambient temperatures on maternal and child health in Africa</w:t>
      </w:r>
      <w:r w:rsidR="00B91459" w:rsidRPr="00B91459">
        <w:rPr>
          <w:rFonts w:cstheme="minorHAnsi"/>
          <w:b/>
          <w:bCs/>
          <w:sz w:val="22"/>
          <w:szCs w:val="22"/>
        </w:rPr>
        <w:t>”</w:t>
      </w:r>
      <w:r w:rsidR="00742152">
        <w:rPr>
          <w:rFonts w:cstheme="minorHAnsi"/>
          <w:b/>
          <w:bCs/>
          <w:sz w:val="22"/>
          <w:szCs w:val="22"/>
        </w:rPr>
        <w:t xml:space="preserve"> </w:t>
      </w:r>
      <w:r w:rsidR="00D20D53">
        <w:rPr>
          <w:rFonts w:cstheme="minorHAnsi"/>
          <w:sz w:val="22"/>
          <w:szCs w:val="22"/>
        </w:rPr>
        <w:t>and obtain approval</w:t>
      </w:r>
      <w:r w:rsidR="00380466">
        <w:rPr>
          <w:rFonts w:cstheme="minorHAnsi"/>
          <w:sz w:val="22"/>
          <w:szCs w:val="22"/>
        </w:rPr>
        <w:t xml:space="preserve"> for an informed consent waiver.</w:t>
      </w:r>
    </w:p>
    <w:p w14:paraId="38CF6F24" w14:textId="77777777" w:rsidR="008021F2" w:rsidRDefault="008021F2" w:rsidP="008021F2">
      <w:pPr>
        <w:tabs>
          <w:tab w:val="left" w:pos="7215"/>
        </w:tabs>
        <w:rPr>
          <w:rFonts w:cstheme="minorHAnsi"/>
          <w:sz w:val="22"/>
          <w:szCs w:val="22"/>
        </w:rPr>
      </w:pPr>
    </w:p>
    <w:p w14:paraId="08E78AE1" w14:textId="77777777" w:rsidR="008021F2" w:rsidRPr="004C4EA9" w:rsidRDefault="008021F2" w:rsidP="008021F2">
      <w:pPr>
        <w:tabs>
          <w:tab w:val="left" w:pos="7215"/>
        </w:tabs>
        <w:rPr>
          <w:rFonts w:cstheme="minorHAnsi"/>
          <w:b/>
          <w:bCs/>
          <w:sz w:val="22"/>
          <w:szCs w:val="22"/>
        </w:rPr>
      </w:pPr>
      <w:r w:rsidRPr="004C4EA9">
        <w:rPr>
          <w:rFonts w:cstheme="minorHAnsi"/>
          <w:b/>
          <w:bCs/>
          <w:sz w:val="22"/>
          <w:szCs w:val="22"/>
        </w:rPr>
        <w:t xml:space="preserve">Summary of revisions: </w:t>
      </w:r>
    </w:p>
    <w:p w14:paraId="35C78233" w14:textId="2912C61B" w:rsidR="008021F2" w:rsidRPr="00F312C7" w:rsidRDefault="008021F2" w:rsidP="008021F2">
      <w:pPr>
        <w:pStyle w:val="Default"/>
        <w:rPr>
          <w:rFonts w:asciiTheme="minorHAnsi" w:hAnsiTheme="minorHAnsi" w:cstheme="minorHAnsi"/>
          <w:sz w:val="22"/>
          <w:szCs w:val="22"/>
        </w:rPr>
      </w:pPr>
      <w:r w:rsidRPr="00F312C7">
        <w:rPr>
          <w:rFonts w:asciiTheme="minorHAnsi" w:hAnsiTheme="minorHAnsi" w:cstheme="minorHAnsi"/>
          <w:sz w:val="22"/>
          <w:szCs w:val="22"/>
        </w:rPr>
        <w:t>We wish to</w:t>
      </w:r>
      <w:r>
        <w:rPr>
          <w:rFonts w:asciiTheme="minorHAnsi" w:hAnsiTheme="minorHAnsi" w:cstheme="minorHAnsi"/>
          <w:sz w:val="22"/>
          <w:szCs w:val="22"/>
        </w:rPr>
        <w:t xml:space="preserve"> amend a section in the data use and sharing section of the protocol</w:t>
      </w:r>
      <w:r w:rsidR="00370FAD">
        <w:rPr>
          <w:rFonts w:asciiTheme="minorHAnsi" w:hAnsiTheme="minorHAnsi" w:cstheme="minorHAnsi"/>
          <w:sz w:val="22"/>
          <w:szCs w:val="22"/>
        </w:rPr>
        <w:t xml:space="preserve">, </w:t>
      </w:r>
      <w:r w:rsidR="00D02ABE">
        <w:rPr>
          <w:rFonts w:asciiTheme="minorHAnsi" w:hAnsiTheme="minorHAnsi" w:cstheme="minorHAnsi"/>
          <w:sz w:val="22"/>
          <w:szCs w:val="22"/>
        </w:rPr>
        <w:t>add a new co-investigator</w:t>
      </w:r>
      <w:r w:rsidR="00D13BE1">
        <w:rPr>
          <w:rFonts w:asciiTheme="minorHAnsi" w:hAnsiTheme="minorHAnsi" w:cstheme="minorHAnsi"/>
          <w:sz w:val="22"/>
          <w:szCs w:val="22"/>
        </w:rPr>
        <w:t xml:space="preserve"> and update </w:t>
      </w:r>
      <w:r w:rsidR="00C5118C">
        <w:rPr>
          <w:rFonts w:asciiTheme="minorHAnsi" w:hAnsiTheme="minorHAnsi" w:cstheme="minorHAnsi"/>
          <w:sz w:val="22"/>
          <w:szCs w:val="22"/>
        </w:rPr>
        <w:t>the participant variables</w:t>
      </w:r>
      <w:r w:rsidR="009752DA">
        <w:rPr>
          <w:rFonts w:asciiTheme="minorHAnsi" w:hAnsiTheme="minorHAnsi" w:cstheme="minorHAnsi"/>
          <w:sz w:val="22"/>
          <w:szCs w:val="22"/>
        </w:rPr>
        <w:t xml:space="preserve"> list with new variables and include</w:t>
      </w:r>
      <w:r w:rsidR="00DC051C">
        <w:rPr>
          <w:rFonts w:asciiTheme="minorHAnsi" w:hAnsiTheme="minorHAnsi" w:cstheme="minorHAnsi"/>
          <w:sz w:val="22"/>
          <w:szCs w:val="22"/>
        </w:rPr>
        <w:t xml:space="preserve"> variable descriptions</w:t>
      </w:r>
      <w:r w:rsidR="00D77D27">
        <w:rPr>
          <w:rFonts w:asciiTheme="minorHAnsi" w:hAnsiTheme="minorHAnsi" w:cstheme="minorHAnsi"/>
          <w:sz w:val="22"/>
          <w:szCs w:val="22"/>
        </w:rPr>
        <w:t xml:space="preserve"> to be more comprehensive.</w:t>
      </w:r>
      <w:r w:rsidRPr="00F312C7">
        <w:rPr>
          <w:rFonts w:asciiTheme="minorHAnsi" w:hAnsiTheme="minorHAnsi" w:cstheme="minorHAnsi"/>
          <w:sz w:val="22"/>
          <w:szCs w:val="22"/>
        </w:rPr>
        <w:t xml:space="preserve"> </w:t>
      </w:r>
    </w:p>
    <w:p w14:paraId="41DABBAA" w14:textId="77777777" w:rsidR="008021F2" w:rsidRPr="001A6407" w:rsidRDefault="008021F2" w:rsidP="008021F2">
      <w:pPr>
        <w:rPr>
          <w:rFonts w:cstheme="minorHAnsi"/>
          <w:sz w:val="22"/>
          <w:szCs w:val="22"/>
        </w:rPr>
      </w:pPr>
    </w:p>
    <w:p w14:paraId="7F5E3A20" w14:textId="77777777" w:rsidR="008021F2" w:rsidRPr="001A6407" w:rsidRDefault="008021F2" w:rsidP="008021F2">
      <w:pPr>
        <w:rPr>
          <w:rFonts w:cstheme="minorHAnsi"/>
          <w:sz w:val="22"/>
          <w:szCs w:val="22"/>
        </w:rPr>
      </w:pPr>
      <w:r w:rsidRPr="001A6407">
        <w:rPr>
          <w:rFonts w:cstheme="minorHAnsi"/>
          <w:sz w:val="22"/>
          <w:szCs w:val="22"/>
        </w:rPr>
        <w:t>Please find attached supporting documents:</w:t>
      </w:r>
    </w:p>
    <w:bookmarkEnd w:id="2"/>
    <w:p w14:paraId="5CE8E7DE" w14:textId="77777777" w:rsidR="008021F2" w:rsidRDefault="008021F2" w:rsidP="008021F2">
      <w:pPr>
        <w:pStyle w:val="NoSpacing"/>
        <w:rPr>
          <w:rFonts w:cstheme="minorHAnsi"/>
          <w:sz w:val="22"/>
          <w:szCs w:val="22"/>
        </w:rPr>
      </w:pPr>
    </w:p>
    <w:p w14:paraId="16D0560E" w14:textId="77777777" w:rsidR="00742152" w:rsidRPr="00742152" w:rsidRDefault="00742152" w:rsidP="00742152">
      <w:pPr>
        <w:numPr>
          <w:ilvl w:val="0"/>
          <w:numId w:val="4"/>
        </w:numPr>
        <w:rPr>
          <w:rFonts w:ascii="Calibri" w:eastAsia="Times New Roman" w:hAnsi="Calibri" w:cs="Calibri"/>
          <w:sz w:val="22"/>
          <w:szCs w:val="22"/>
        </w:rPr>
      </w:pPr>
      <w:r w:rsidRPr="00742152">
        <w:rPr>
          <w:rFonts w:ascii="Calibri" w:eastAsia="Times New Roman" w:hAnsi="Calibri" w:cs="Calibri"/>
          <w:sz w:val="22"/>
          <w:szCs w:val="22"/>
        </w:rPr>
        <w:t>Letter of Amendment #1 dated 14 September 2023</w:t>
      </w:r>
    </w:p>
    <w:p w14:paraId="518214D3" w14:textId="77777777" w:rsidR="00742152" w:rsidRPr="00742152" w:rsidRDefault="00742152" w:rsidP="00742152">
      <w:pPr>
        <w:numPr>
          <w:ilvl w:val="0"/>
          <w:numId w:val="4"/>
        </w:numPr>
        <w:rPr>
          <w:rFonts w:ascii="Calibri" w:eastAsia="Times New Roman" w:hAnsi="Calibri" w:cs="Calibri"/>
          <w:sz w:val="22"/>
          <w:szCs w:val="22"/>
        </w:rPr>
      </w:pPr>
      <w:r w:rsidRPr="00742152">
        <w:rPr>
          <w:rFonts w:ascii="Calibri" w:eastAsia="Times New Roman" w:hAnsi="Calibri" w:cs="Calibri"/>
          <w:sz w:val="22"/>
          <w:szCs w:val="22"/>
        </w:rPr>
        <w:t xml:space="preserve">Informed consent waiver #1 dated 22 September 2023 </w:t>
      </w:r>
    </w:p>
    <w:p w14:paraId="0665D645" w14:textId="635A346C" w:rsidR="00742152" w:rsidRPr="00742152" w:rsidRDefault="00742152" w:rsidP="00742152">
      <w:pPr>
        <w:numPr>
          <w:ilvl w:val="0"/>
          <w:numId w:val="4"/>
        </w:numPr>
        <w:rPr>
          <w:rFonts w:ascii="Calibri" w:eastAsia="Times New Roman" w:hAnsi="Calibri" w:cs="Calibri"/>
          <w:sz w:val="22"/>
          <w:szCs w:val="22"/>
        </w:rPr>
      </w:pPr>
      <w:r w:rsidRPr="00742152">
        <w:rPr>
          <w:rFonts w:ascii="Calibri" w:eastAsia="Times New Roman" w:hAnsi="Calibri" w:cs="Calibri"/>
          <w:sz w:val="22"/>
          <w:szCs w:val="22"/>
        </w:rPr>
        <w:t>HEAT002_protocol_version 2.0 dated 15 September 2023</w:t>
      </w:r>
    </w:p>
    <w:p w14:paraId="0BD9D2F6" w14:textId="6EDC717E" w:rsidR="00742152" w:rsidRPr="00742152" w:rsidRDefault="00742152" w:rsidP="00742152">
      <w:pPr>
        <w:numPr>
          <w:ilvl w:val="0"/>
          <w:numId w:val="4"/>
        </w:numPr>
        <w:rPr>
          <w:rFonts w:ascii="Calibri" w:eastAsia="Times New Roman" w:hAnsi="Calibri" w:cs="Calibri"/>
          <w:sz w:val="22"/>
          <w:szCs w:val="22"/>
        </w:rPr>
      </w:pPr>
      <w:r w:rsidRPr="00742152">
        <w:rPr>
          <w:rFonts w:ascii="Calibri" w:eastAsia="Times New Roman" w:hAnsi="Calibri" w:cs="Calibri"/>
          <w:sz w:val="22"/>
          <w:szCs w:val="22"/>
        </w:rPr>
        <w:t xml:space="preserve">HEAT002_protocol_version 2.0 dated 15 September 2023 </w:t>
      </w:r>
    </w:p>
    <w:p w14:paraId="01FB95CE" w14:textId="77777777" w:rsidR="008021F2" w:rsidRDefault="008021F2" w:rsidP="008021F2">
      <w:pPr>
        <w:pStyle w:val="NoSpacing"/>
        <w:rPr>
          <w:rFonts w:cstheme="minorHAnsi"/>
          <w:sz w:val="22"/>
          <w:szCs w:val="22"/>
        </w:rPr>
      </w:pPr>
    </w:p>
    <w:p w14:paraId="2BAEC06D" w14:textId="77777777" w:rsidR="008021F2" w:rsidRDefault="008021F2" w:rsidP="008021F2">
      <w:pPr>
        <w:pStyle w:val="NoSpacing"/>
        <w:rPr>
          <w:rFonts w:cstheme="minorHAnsi"/>
          <w:sz w:val="22"/>
          <w:szCs w:val="22"/>
        </w:rPr>
      </w:pPr>
      <w:r>
        <w:rPr>
          <w:rFonts w:cstheme="minorHAnsi"/>
          <w:sz w:val="22"/>
          <w:szCs w:val="22"/>
        </w:rPr>
        <w:t xml:space="preserve">Please do contact us if you require any further information. </w:t>
      </w:r>
    </w:p>
    <w:p w14:paraId="6A18DF1A" w14:textId="77777777" w:rsidR="008021F2" w:rsidRPr="001A6407" w:rsidRDefault="008021F2" w:rsidP="008021F2">
      <w:pPr>
        <w:pStyle w:val="NoSpacing"/>
        <w:rPr>
          <w:rFonts w:cstheme="minorHAnsi"/>
          <w:sz w:val="22"/>
          <w:szCs w:val="22"/>
        </w:rPr>
      </w:pPr>
    </w:p>
    <w:p w14:paraId="5733E08E" w14:textId="3DFED387" w:rsidR="008021F2" w:rsidRPr="001A6407" w:rsidRDefault="008021F2" w:rsidP="008021F2">
      <w:pPr>
        <w:pStyle w:val="NoSpacing"/>
        <w:rPr>
          <w:rFonts w:cstheme="minorHAnsi"/>
          <w:sz w:val="22"/>
          <w:szCs w:val="22"/>
        </w:rPr>
      </w:pPr>
      <w:r w:rsidRPr="001A6407">
        <w:rPr>
          <w:rFonts w:cstheme="minorHAnsi"/>
          <w:sz w:val="22"/>
          <w:szCs w:val="22"/>
        </w:rPr>
        <w:t>Thank you for</w:t>
      </w:r>
      <w:r w:rsidR="005C4396">
        <w:rPr>
          <w:rFonts w:cstheme="minorHAnsi"/>
          <w:sz w:val="22"/>
          <w:szCs w:val="22"/>
        </w:rPr>
        <w:t xml:space="preserve"> your</w:t>
      </w:r>
      <w:r w:rsidRPr="001A6407">
        <w:rPr>
          <w:rFonts w:cstheme="minorHAnsi"/>
          <w:sz w:val="22"/>
          <w:szCs w:val="22"/>
        </w:rPr>
        <w:t xml:space="preserve"> kind attention.</w:t>
      </w:r>
    </w:p>
    <w:p w14:paraId="7C3A87F1" w14:textId="77777777" w:rsidR="008021F2" w:rsidRPr="001A6407" w:rsidRDefault="008021F2" w:rsidP="008021F2">
      <w:pPr>
        <w:pStyle w:val="NoSpacing"/>
        <w:rPr>
          <w:rFonts w:cstheme="minorHAnsi"/>
          <w:sz w:val="22"/>
          <w:szCs w:val="22"/>
        </w:rPr>
      </w:pPr>
    </w:p>
    <w:p w14:paraId="6C7E1904" w14:textId="77777777" w:rsidR="008021F2" w:rsidRPr="001A6407" w:rsidRDefault="008021F2" w:rsidP="008021F2">
      <w:pPr>
        <w:pStyle w:val="NoSpacing"/>
        <w:rPr>
          <w:rFonts w:cstheme="minorHAnsi"/>
          <w:sz w:val="22"/>
          <w:szCs w:val="22"/>
        </w:rPr>
      </w:pPr>
      <w:r w:rsidRPr="001A6407">
        <w:rPr>
          <w:rFonts w:cstheme="minorHAnsi"/>
          <w:sz w:val="22"/>
          <w:szCs w:val="22"/>
        </w:rPr>
        <w:t>Yours Sincerely,</w:t>
      </w:r>
    </w:p>
    <w:p w14:paraId="613D4E8C" w14:textId="7B0E8367" w:rsidR="008021F2" w:rsidRDefault="00380466" w:rsidP="008021F2">
      <w:pPr>
        <w:autoSpaceDE w:val="0"/>
        <w:autoSpaceDN w:val="0"/>
        <w:adjustRightInd w:val="0"/>
        <w:spacing w:line="276" w:lineRule="auto"/>
        <w:rPr>
          <w:rFonts w:cstheme="minorHAnsi"/>
          <w:sz w:val="22"/>
          <w:szCs w:val="22"/>
        </w:rPr>
      </w:pPr>
      <w:r>
        <w:rPr>
          <w:rFonts w:cstheme="minorHAnsi"/>
          <w:sz w:val="22"/>
          <w:szCs w:val="22"/>
        </w:rPr>
        <w:t>Prof</w:t>
      </w:r>
      <w:r w:rsidR="003252FA">
        <w:rPr>
          <w:rFonts w:cstheme="minorHAnsi"/>
          <w:sz w:val="22"/>
          <w:szCs w:val="22"/>
        </w:rPr>
        <w:t>essor</w:t>
      </w:r>
      <w:r>
        <w:rPr>
          <w:rFonts w:cstheme="minorHAnsi"/>
          <w:sz w:val="22"/>
          <w:szCs w:val="22"/>
        </w:rPr>
        <w:t xml:space="preserve"> Matthew Chersich</w:t>
      </w:r>
    </w:p>
    <w:p w14:paraId="25EAE68C" w14:textId="77777777" w:rsidR="004C3D71" w:rsidRDefault="004C3D71" w:rsidP="008021F2">
      <w:pPr>
        <w:autoSpaceDE w:val="0"/>
        <w:autoSpaceDN w:val="0"/>
        <w:adjustRightInd w:val="0"/>
        <w:spacing w:line="276" w:lineRule="auto"/>
        <w:rPr>
          <w:rFonts w:cstheme="minorHAnsi"/>
          <w:sz w:val="22"/>
          <w:szCs w:val="22"/>
        </w:rPr>
      </w:pPr>
    </w:p>
    <w:p w14:paraId="31FD793E" w14:textId="77777777" w:rsidR="00BE24C9" w:rsidRPr="001A6407" w:rsidRDefault="00BE24C9" w:rsidP="008021F2">
      <w:pPr>
        <w:autoSpaceDE w:val="0"/>
        <w:autoSpaceDN w:val="0"/>
        <w:adjustRightInd w:val="0"/>
        <w:spacing w:line="276" w:lineRule="auto"/>
        <w:rPr>
          <w:rFonts w:cstheme="minorHAnsi"/>
          <w:sz w:val="22"/>
          <w:szCs w:val="22"/>
        </w:rPr>
      </w:pPr>
    </w:p>
    <w:p w14:paraId="07FB49DF" w14:textId="77777777" w:rsidR="008021F2" w:rsidRPr="001A6407" w:rsidRDefault="008021F2" w:rsidP="008021F2">
      <w:pPr>
        <w:autoSpaceDE w:val="0"/>
        <w:autoSpaceDN w:val="0"/>
        <w:adjustRightInd w:val="0"/>
        <w:spacing w:line="276" w:lineRule="auto"/>
        <w:rPr>
          <w:rFonts w:cstheme="minorHAnsi"/>
          <w:sz w:val="22"/>
          <w:szCs w:val="22"/>
        </w:rPr>
      </w:pPr>
      <w:r w:rsidRPr="001A6407">
        <w:rPr>
          <w:rFonts w:cstheme="minorHAnsi"/>
          <w:sz w:val="22"/>
          <w:szCs w:val="22"/>
        </w:rPr>
        <w:t>_________________________________________</w:t>
      </w:r>
    </w:p>
    <w:p w14:paraId="4E4DB0E6" w14:textId="31405F82" w:rsidR="008021F2" w:rsidRPr="00912DBA" w:rsidRDefault="008021F2" w:rsidP="008021F2">
      <w:pPr>
        <w:autoSpaceDE w:val="0"/>
        <w:autoSpaceDN w:val="0"/>
        <w:adjustRightInd w:val="0"/>
        <w:spacing w:line="276" w:lineRule="auto"/>
        <w:rPr>
          <w:rFonts w:cstheme="minorHAnsi"/>
          <w:sz w:val="22"/>
          <w:szCs w:val="22"/>
          <w:highlight w:val="yellow"/>
        </w:rPr>
      </w:pPr>
    </w:p>
    <w:p w14:paraId="15884CF0" w14:textId="6426E40E" w:rsidR="008021F2" w:rsidRDefault="00BE24C9" w:rsidP="008021F2">
      <w:pPr>
        <w:autoSpaceDE w:val="0"/>
        <w:autoSpaceDN w:val="0"/>
        <w:adjustRightInd w:val="0"/>
        <w:spacing w:line="276" w:lineRule="auto"/>
        <w:rPr>
          <w:rFonts w:cstheme="minorHAnsi"/>
          <w:sz w:val="22"/>
          <w:szCs w:val="22"/>
        </w:rPr>
      </w:pPr>
      <w:r>
        <w:rPr>
          <w:rFonts w:cstheme="minorHAnsi"/>
          <w:sz w:val="22"/>
          <w:szCs w:val="22"/>
        </w:rPr>
        <w:t xml:space="preserve">Tel: </w:t>
      </w:r>
      <w:r w:rsidR="00F35041" w:rsidRPr="00F35041">
        <w:rPr>
          <w:rFonts w:cstheme="minorHAnsi"/>
          <w:sz w:val="22"/>
          <w:szCs w:val="22"/>
        </w:rPr>
        <w:t>+27 72 752 1123</w:t>
      </w:r>
    </w:p>
    <w:p w14:paraId="3C2BC460" w14:textId="4D1A9A29" w:rsidR="00F35041" w:rsidRPr="001A6407" w:rsidRDefault="00F35041" w:rsidP="008021F2">
      <w:pPr>
        <w:autoSpaceDE w:val="0"/>
        <w:autoSpaceDN w:val="0"/>
        <w:adjustRightInd w:val="0"/>
        <w:spacing w:line="276" w:lineRule="auto"/>
        <w:rPr>
          <w:rFonts w:cstheme="minorHAnsi"/>
          <w:sz w:val="22"/>
          <w:szCs w:val="22"/>
        </w:rPr>
      </w:pPr>
      <w:r>
        <w:rPr>
          <w:rFonts w:cstheme="minorHAnsi"/>
          <w:sz w:val="22"/>
          <w:szCs w:val="22"/>
        </w:rPr>
        <w:t xml:space="preserve">Email: </w:t>
      </w:r>
      <w:hyperlink r:id="rId7" w:history="1">
        <w:r w:rsidR="004C3D71" w:rsidRPr="00C13160">
          <w:rPr>
            <w:rStyle w:val="Hyperlink"/>
            <w:rFonts w:cstheme="minorHAnsi"/>
            <w:sz w:val="22"/>
            <w:szCs w:val="22"/>
          </w:rPr>
          <w:t>mchersich@wrhi.ac.za</w:t>
        </w:r>
      </w:hyperlink>
      <w:r w:rsidR="004C3D71">
        <w:rPr>
          <w:rFonts w:cstheme="minorHAnsi"/>
          <w:sz w:val="22"/>
          <w:szCs w:val="22"/>
        </w:rPr>
        <w:t xml:space="preserve"> </w:t>
      </w:r>
    </w:p>
    <w:p w14:paraId="531768E7" w14:textId="1D0DC8CF" w:rsidR="008021F2" w:rsidRPr="001A6407" w:rsidRDefault="008021F2" w:rsidP="008021F2">
      <w:pPr>
        <w:autoSpaceDE w:val="0"/>
        <w:autoSpaceDN w:val="0"/>
        <w:adjustRightInd w:val="0"/>
        <w:spacing w:line="276" w:lineRule="auto"/>
        <w:rPr>
          <w:rFonts w:cstheme="minorHAnsi"/>
          <w:sz w:val="22"/>
          <w:szCs w:val="22"/>
        </w:rPr>
      </w:pPr>
    </w:p>
    <w:p w14:paraId="3E98234E" w14:textId="77777777" w:rsidR="006116A1" w:rsidRDefault="006116A1"/>
    <w:sectPr w:rsidR="006116A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C817EA3"/>
    <w:multiLevelType w:val="hybridMultilevel"/>
    <w:tmpl w:val="D2FA3A92"/>
    <w:lvl w:ilvl="0" w:tplc="1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FCC6377"/>
    <w:multiLevelType w:val="hybridMultilevel"/>
    <w:tmpl w:val="B6EAB390"/>
    <w:lvl w:ilvl="0" w:tplc="C786F9E6">
      <w:start w:val="1"/>
      <w:numFmt w:val="decimal"/>
      <w:lvlText w:val="%1."/>
      <w:lvlJc w:val="left"/>
      <w:pPr>
        <w:ind w:left="360" w:hanging="360"/>
      </w:pPr>
      <w:rPr>
        <w:rFonts w:asciiTheme="minorHAnsi" w:hAnsiTheme="minorHAnsi" w:cstheme="minorBidi" w:hint="default"/>
        <w:sz w:val="24"/>
      </w:rPr>
    </w:lvl>
    <w:lvl w:ilvl="1" w:tplc="1C090019" w:tentative="1">
      <w:start w:val="1"/>
      <w:numFmt w:val="lowerLetter"/>
      <w:lvlText w:val="%2."/>
      <w:lvlJc w:val="left"/>
      <w:pPr>
        <w:ind w:left="1080" w:hanging="360"/>
      </w:pPr>
    </w:lvl>
    <w:lvl w:ilvl="2" w:tplc="1C09001B" w:tentative="1">
      <w:start w:val="1"/>
      <w:numFmt w:val="lowerRoman"/>
      <w:lvlText w:val="%3."/>
      <w:lvlJc w:val="right"/>
      <w:pPr>
        <w:ind w:left="1800" w:hanging="180"/>
      </w:pPr>
    </w:lvl>
    <w:lvl w:ilvl="3" w:tplc="1C09000F" w:tentative="1">
      <w:start w:val="1"/>
      <w:numFmt w:val="decimal"/>
      <w:lvlText w:val="%4."/>
      <w:lvlJc w:val="left"/>
      <w:pPr>
        <w:ind w:left="2520" w:hanging="360"/>
      </w:pPr>
    </w:lvl>
    <w:lvl w:ilvl="4" w:tplc="1C090019" w:tentative="1">
      <w:start w:val="1"/>
      <w:numFmt w:val="lowerLetter"/>
      <w:lvlText w:val="%5."/>
      <w:lvlJc w:val="left"/>
      <w:pPr>
        <w:ind w:left="3240" w:hanging="360"/>
      </w:pPr>
    </w:lvl>
    <w:lvl w:ilvl="5" w:tplc="1C09001B" w:tentative="1">
      <w:start w:val="1"/>
      <w:numFmt w:val="lowerRoman"/>
      <w:lvlText w:val="%6."/>
      <w:lvlJc w:val="right"/>
      <w:pPr>
        <w:ind w:left="3960" w:hanging="180"/>
      </w:pPr>
    </w:lvl>
    <w:lvl w:ilvl="6" w:tplc="1C09000F" w:tentative="1">
      <w:start w:val="1"/>
      <w:numFmt w:val="decimal"/>
      <w:lvlText w:val="%7."/>
      <w:lvlJc w:val="left"/>
      <w:pPr>
        <w:ind w:left="4680" w:hanging="360"/>
      </w:pPr>
    </w:lvl>
    <w:lvl w:ilvl="7" w:tplc="1C090019" w:tentative="1">
      <w:start w:val="1"/>
      <w:numFmt w:val="lowerLetter"/>
      <w:lvlText w:val="%8."/>
      <w:lvlJc w:val="left"/>
      <w:pPr>
        <w:ind w:left="5400" w:hanging="360"/>
      </w:pPr>
    </w:lvl>
    <w:lvl w:ilvl="8" w:tplc="1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71761D1A"/>
    <w:multiLevelType w:val="hybridMultilevel"/>
    <w:tmpl w:val="5F4C44BE"/>
    <w:lvl w:ilvl="0" w:tplc="1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42891886">
    <w:abstractNumId w:val="1"/>
  </w:num>
  <w:num w:numId="2" w16cid:durableId="358900328">
    <w:abstractNumId w:val="2"/>
  </w:num>
  <w:num w:numId="3" w16cid:durableId="113866914">
    <w:abstractNumId w:val="0"/>
  </w:num>
  <w:num w:numId="4" w16cid:durableId="303314657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21F2"/>
    <w:rsid w:val="001A3213"/>
    <w:rsid w:val="001B2E64"/>
    <w:rsid w:val="002C2523"/>
    <w:rsid w:val="003252FA"/>
    <w:rsid w:val="00370FAD"/>
    <w:rsid w:val="00380466"/>
    <w:rsid w:val="004C3D71"/>
    <w:rsid w:val="004C6D7D"/>
    <w:rsid w:val="004F229B"/>
    <w:rsid w:val="00582E61"/>
    <w:rsid w:val="005C4396"/>
    <w:rsid w:val="005D3256"/>
    <w:rsid w:val="006116A1"/>
    <w:rsid w:val="00742152"/>
    <w:rsid w:val="00746E76"/>
    <w:rsid w:val="008021F2"/>
    <w:rsid w:val="009752DA"/>
    <w:rsid w:val="00A55097"/>
    <w:rsid w:val="00B16239"/>
    <w:rsid w:val="00B75583"/>
    <w:rsid w:val="00B91459"/>
    <w:rsid w:val="00BE24C9"/>
    <w:rsid w:val="00C5118C"/>
    <w:rsid w:val="00C90ED6"/>
    <w:rsid w:val="00D02ABE"/>
    <w:rsid w:val="00D13BE1"/>
    <w:rsid w:val="00D20D53"/>
    <w:rsid w:val="00D77D27"/>
    <w:rsid w:val="00DC051C"/>
    <w:rsid w:val="00F35041"/>
    <w:rsid w:val="00FB26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,"/>
  <w14:docId w14:val="2C6525C7"/>
  <w15:chartTrackingRefBased/>
  <w15:docId w15:val="{F78DD46F-97BE-4BA2-A522-08652FDBC7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Z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21F2"/>
    <w:pPr>
      <w:spacing w:after="0" w:line="240" w:lineRule="auto"/>
    </w:pPr>
    <w:rPr>
      <w:rFonts w:eastAsiaTheme="minorEastAsia"/>
      <w:kern w:val="0"/>
      <w:sz w:val="24"/>
      <w:szCs w:val="24"/>
      <w:lang w:val="en-US"/>
      <w14:ligatures w14:val="none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8021F2"/>
    <w:pPr>
      <w:spacing w:after="0" w:line="240" w:lineRule="auto"/>
    </w:pPr>
    <w:rPr>
      <w:rFonts w:eastAsiaTheme="minorEastAsia"/>
      <w:kern w:val="0"/>
      <w:sz w:val="24"/>
      <w:szCs w:val="24"/>
      <w:lang w:val="en-US"/>
      <w14:ligatures w14:val="none"/>
    </w:rPr>
  </w:style>
  <w:style w:type="table" w:styleId="TableGrid">
    <w:name w:val="Table Grid"/>
    <w:basedOn w:val="TableNormal"/>
    <w:uiPriority w:val="59"/>
    <w:rsid w:val="008021F2"/>
    <w:pPr>
      <w:spacing w:after="0" w:line="240" w:lineRule="auto"/>
    </w:pPr>
    <w:rPr>
      <w:rFonts w:ascii="Arial" w:hAnsi="Arial"/>
      <w:kern w:val="0"/>
      <w:sz w:val="20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8021F2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kern w:val="0"/>
      <w:sz w:val="24"/>
      <w:szCs w:val="24"/>
      <w14:ligatures w14:val="none"/>
    </w:rPr>
  </w:style>
  <w:style w:type="paragraph" w:styleId="ListParagraph">
    <w:name w:val="List Paragraph"/>
    <w:basedOn w:val="Normal"/>
    <w:uiPriority w:val="34"/>
    <w:qFormat/>
    <w:rsid w:val="008021F2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4C3D7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C3D7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96768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numbering" Target="numbering.xml"/><Relationship Id="rId7" Type="http://schemas.openxmlformats.org/officeDocument/2006/relationships/hyperlink" Target="mailto:mchersich@wrhi.ac.za" TargetMode="Externa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customXml" Target="../customXml/item3.xml"/><Relationship Id="rId4" Type="http://schemas.openxmlformats.org/officeDocument/2006/relationships/styles" Target="styl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944666B5D861E479786A48DBD9FDCD4" ma:contentTypeVersion="12" ma:contentTypeDescription="Create a new document." ma:contentTypeScope="" ma:versionID="c58b41821be682eaf1849b549e30a340">
  <xsd:schema xmlns:xsd="http://www.w3.org/2001/XMLSchema" xmlns:xs="http://www.w3.org/2001/XMLSchema" xmlns:p="http://schemas.microsoft.com/office/2006/metadata/properties" xmlns:ns2="06716d7c-3d2b-4c74-816b-c3222359200d" xmlns:ns3="7f7ef10d-181e-4204-90b3-4680be14bb52" targetNamespace="http://schemas.microsoft.com/office/2006/metadata/properties" ma:root="true" ma:fieldsID="9e91030ea9cd080d68f86593769d762e" ns2:_="" ns3:_="">
    <xsd:import namespace="06716d7c-3d2b-4c74-816b-c3222359200d"/>
    <xsd:import namespace="7f7ef10d-181e-4204-90b3-4680be14bb5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6716d7c-3d2b-4c74-816b-c3222359200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073d32f5-cf2a-4d02-8311-9a5881730d9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f7ef10d-181e-4204-90b3-4680be14bb52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681099de-792d-4c45-8c05-7032ed037fe2}" ma:internalName="TaxCatchAll" ma:showField="CatchAllData" ma:web="7f7ef10d-181e-4204-90b3-4680be14bb5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06716d7c-3d2b-4c74-816b-c3222359200d">
      <Terms xmlns="http://schemas.microsoft.com/office/infopath/2007/PartnerControls"/>
    </lcf76f155ced4ddcb4097134ff3c332f>
    <TaxCatchAll xmlns="7f7ef10d-181e-4204-90b3-4680be14bb52" xsi:nil="true"/>
  </documentManagement>
</p:properties>
</file>

<file path=customXml/itemProps1.xml><?xml version="1.0" encoding="utf-8"?>
<ds:datastoreItem xmlns:ds="http://schemas.openxmlformats.org/officeDocument/2006/customXml" ds:itemID="{CAC96501-F7CC-4FC0-A339-38C6751ACA1C}"/>
</file>

<file path=customXml/itemProps2.xml><?xml version="1.0" encoding="utf-8"?>
<ds:datastoreItem xmlns:ds="http://schemas.openxmlformats.org/officeDocument/2006/customXml" ds:itemID="{9CA760B8-2556-4AE5-87E9-CCD4D739858C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5AA8CF50-C593-425A-876F-71E0E0AF4CBD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296</Words>
  <Characters>1901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Relebohile Motana</dc:creator>
  <cp:keywords/>
  <dc:description/>
  <cp:lastModifiedBy>Relebohile Motana</cp:lastModifiedBy>
  <cp:revision>23</cp:revision>
  <dcterms:created xsi:type="dcterms:W3CDTF">2023-10-11T14:17:00Z</dcterms:created>
  <dcterms:modified xsi:type="dcterms:W3CDTF">2023-10-13T10:21:00Z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ea1f99b53d06f26ccfe5043bd21a6d5e8fcab86251afdf5607217d7200248469</vt:lpwstr>
  </property>
  <property fmtid="{D5CDD505-2E9C-101B-9397-08002B2CF9AE}" pid="3" name="ContentTypeId">
    <vt:lpwstr>0x010100E944666B5D861E479786A48DBD9FDCD4</vt:lpwstr>
  </property>
</Properties>
</file>