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39C9D" w14:textId="77777777" w:rsidR="006C2FCD" w:rsidRPr="006C2FCD" w:rsidRDefault="006C2FCD" w:rsidP="006C2FCD">
      <w:pPr>
        <w:pStyle w:val="paragraph"/>
        <w:spacing w:before="0" w:beforeAutospacing="0" w:after="0" w:afterAutospacing="0"/>
        <w:jc w:val="both"/>
        <w:textAlignment w:val="baseline"/>
        <w:rPr>
          <w:rFonts w:ascii="Segoe UI" w:hAnsi="Segoe UI" w:cs="Segoe UI"/>
          <w:sz w:val="18"/>
          <w:szCs w:val="18"/>
          <w:lang w:val="it-IT"/>
        </w:rPr>
      </w:pPr>
      <w:r>
        <w:rPr>
          <w:rStyle w:val="normaltextrun"/>
          <w:rFonts w:ascii="Arial" w:hAnsi="Arial" w:cs="Arial"/>
          <w:color w:val="000000"/>
          <w:sz w:val="20"/>
          <w:szCs w:val="20"/>
          <w:shd w:val="clear" w:color="auto" w:fill="E1E3E6"/>
          <w:lang w:val="it-IT"/>
        </w:rPr>
        <w:t xml:space="preserve">1. Gasparrini A, Guo Y, Hashizume M, Lavigne E, et al. </w:t>
      </w:r>
      <w:r>
        <w:rPr>
          <w:rStyle w:val="normaltextrun"/>
          <w:rFonts w:ascii="Arial" w:hAnsi="Arial" w:cs="Arial"/>
          <w:color w:val="000000"/>
          <w:sz w:val="20"/>
          <w:szCs w:val="20"/>
          <w:shd w:val="clear" w:color="auto" w:fill="E1E3E6"/>
          <w:lang w:val="en-US"/>
        </w:rPr>
        <w:t xml:space="preserve">Mortality risk attributable to high and low ambient temperature: a </w:t>
      </w:r>
      <w:proofErr w:type="spellStart"/>
      <w:r>
        <w:rPr>
          <w:rStyle w:val="normaltextrun"/>
          <w:rFonts w:ascii="Arial" w:hAnsi="Arial" w:cs="Arial"/>
          <w:color w:val="000000"/>
          <w:sz w:val="20"/>
          <w:szCs w:val="20"/>
          <w:shd w:val="clear" w:color="auto" w:fill="E1E3E6"/>
          <w:lang w:val="en-US"/>
        </w:rPr>
        <w:t>multicountry</w:t>
      </w:r>
      <w:proofErr w:type="spellEnd"/>
      <w:r>
        <w:rPr>
          <w:rStyle w:val="normaltextrun"/>
          <w:rFonts w:ascii="Arial" w:hAnsi="Arial" w:cs="Arial"/>
          <w:color w:val="000000"/>
          <w:sz w:val="20"/>
          <w:szCs w:val="20"/>
          <w:shd w:val="clear" w:color="auto" w:fill="E1E3E6"/>
          <w:lang w:val="en-US"/>
        </w:rPr>
        <w:t xml:space="preserve"> observational study. </w:t>
      </w:r>
      <w:r>
        <w:rPr>
          <w:rStyle w:val="normaltextrun"/>
          <w:rFonts w:ascii="Arial" w:hAnsi="Arial" w:cs="Arial"/>
          <w:color w:val="000000"/>
          <w:sz w:val="20"/>
          <w:szCs w:val="20"/>
          <w:shd w:val="clear" w:color="auto" w:fill="E1E3E6"/>
          <w:lang w:val="it-IT"/>
        </w:rPr>
        <w:t>Lancet 2015; 386(9991):369-375. PMC4521077</w:t>
      </w:r>
      <w:r w:rsidRPr="006C2FCD">
        <w:rPr>
          <w:rStyle w:val="eop"/>
          <w:rFonts w:ascii="Arial" w:hAnsi="Arial" w:cs="Arial"/>
          <w:sz w:val="20"/>
          <w:szCs w:val="20"/>
          <w:lang w:val="it-IT"/>
        </w:rPr>
        <w:t> </w:t>
      </w:r>
    </w:p>
    <w:p w14:paraId="273C0888"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it-IT"/>
        </w:rPr>
        <w:t xml:space="preserve">2. Analitis A, De' Donato F, Scortichini M, Lanki T, et al. </w:t>
      </w:r>
      <w:r>
        <w:rPr>
          <w:rStyle w:val="normaltextrun"/>
          <w:rFonts w:ascii="Arial" w:hAnsi="Arial" w:cs="Arial"/>
          <w:color w:val="000000"/>
          <w:sz w:val="20"/>
          <w:szCs w:val="20"/>
          <w:shd w:val="clear" w:color="auto" w:fill="E1E3E6"/>
          <w:lang w:val="en-US"/>
        </w:rPr>
        <w:t>Synergistic Effects of Ambient Temperature and Air Pollution on Health in Europe: Results from the PHASE Project. International journal of environmental research and public health 2018; 15(9). PMC6163671</w:t>
      </w:r>
      <w:r>
        <w:rPr>
          <w:rStyle w:val="eop"/>
          <w:rFonts w:ascii="Arial" w:hAnsi="Arial" w:cs="Arial"/>
          <w:sz w:val="20"/>
          <w:szCs w:val="20"/>
        </w:rPr>
        <w:t> </w:t>
      </w:r>
    </w:p>
    <w:p w14:paraId="4520068C"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 xml:space="preserve">3. </w:t>
      </w:r>
      <w:proofErr w:type="spellStart"/>
      <w:r>
        <w:rPr>
          <w:rStyle w:val="normaltextrun"/>
          <w:rFonts w:ascii="Arial" w:hAnsi="Arial" w:cs="Arial"/>
          <w:color w:val="000000"/>
          <w:sz w:val="20"/>
          <w:szCs w:val="20"/>
          <w:shd w:val="clear" w:color="auto" w:fill="E1E3E6"/>
          <w:lang w:val="en-US"/>
        </w:rPr>
        <w:t>Manyuchi</w:t>
      </w:r>
      <w:proofErr w:type="spellEnd"/>
      <w:r>
        <w:rPr>
          <w:rStyle w:val="normaltextrun"/>
          <w:rFonts w:ascii="Arial" w:hAnsi="Arial" w:cs="Arial"/>
          <w:color w:val="000000"/>
          <w:sz w:val="20"/>
          <w:szCs w:val="20"/>
          <w:shd w:val="clear" w:color="auto" w:fill="E1E3E6"/>
          <w:lang w:val="en-US"/>
        </w:rPr>
        <w:t xml:space="preserve"> A, Vogel C, Chersich MF, </w:t>
      </w:r>
      <w:proofErr w:type="spellStart"/>
      <w:r>
        <w:rPr>
          <w:rStyle w:val="normaltextrun"/>
          <w:rFonts w:ascii="Arial" w:hAnsi="Arial" w:cs="Arial"/>
          <w:color w:val="000000"/>
          <w:sz w:val="20"/>
          <w:szCs w:val="20"/>
          <w:shd w:val="clear" w:color="auto" w:fill="E1E3E6"/>
          <w:lang w:val="en-US"/>
        </w:rPr>
        <w:t>Matsika</w:t>
      </w:r>
      <w:proofErr w:type="spellEnd"/>
      <w:r>
        <w:rPr>
          <w:rStyle w:val="normaltextrun"/>
          <w:rFonts w:ascii="Arial" w:hAnsi="Arial" w:cs="Arial"/>
          <w:color w:val="000000"/>
          <w:sz w:val="20"/>
          <w:szCs w:val="20"/>
          <w:shd w:val="clear" w:color="auto" w:fill="E1E3E6"/>
          <w:lang w:val="en-US"/>
        </w:rPr>
        <w:t xml:space="preserve"> R, et al. Extreme heat events, high ambient temperatures and human morbidity and mortality in Africa: A systematic review. Environmental Research (under review) 2020. </w:t>
      </w:r>
      <w:r>
        <w:rPr>
          <w:rStyle w:val="eop"/>
          <w:rFonts w:ascii="Arial" w:hAnsi="Arial" w:cs="Arial"/>
          <w:sz w:val="20"/>
          <w:szCs w:val="20"/>
        </w:rPr>
        <w:t> </w:t>
      </w:r>
    </w:p>
    <w:p w14:paraId="78A80B16"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 xml:space="preserve">4. Chersich MF, Pham MD, Areal A, </w:t>
      </w:r>
      <w:proofErr w:type="spellStart"/>
      <w:r>
        <w:rPr>
          <w:rStyle w:val="normaltextrun"/>
          <w:rFonts w:ascii="Arial" w:hAnsi="Arial" w:cs="Arial"/>
          <w:color w:val="000000"/>
          <w:sz w:val="20"/>
          <w:szCs w:val="20"/>
          <w:shd w:val="clear" w:color="auto" w:fill="E1E3E6"/>
          <w:lang w:val="en-US"/>
        </w:rPr>
        <w:t>Haghighi</w:t>
      </w:r>
      <w:proofErr w:type="spellEnd"/>
      <w:r>
        <w:rPr>
          <w:rStyle w:val="normaltextrun"/>
          <w:rFonts w:ascii="Arial" w:hAnsi="Arial" w:cs="Arial"/>
          <w:color w:val="000000"/>
          <w:sz w:val="20"/>
          <w:szCs w:val="20"/>
          <w:shd w:val="clear" w:color="auto" w:fill="E1E3E6"/>
          <w:lang w:val="en-US"/>
        </w:rPr>
        <w:t xml:space="preserve"> MM, et al. Associations between high temperatures in pregnancy and risk of preterm birth, low birth weight, and stillbirths: systematic review and meta-analysis. BMJ 2020; 371:m3811. </w:t>
      </w:r>
      <w:r>
        <w:rPr>
          <w:rStyle w:val="eop"/>
          <w:rFonts w:ascii="Arial" w:hAnsi="Arial" w:cs="Arial"/>
          <w:sz w:val="20"/>
          <w:szCs w:val="20"/>
        </w:rPr>
        <w:t> </w:t>
      </w:r>
    </w:p>
    <w:p w14:paraId="61BE5037"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 xml:space="preserve">5. WHO. Quantitative risk assessment of the effects of climate change on selected causes of death, 2030s and 2050s. </w:t>
      </w:r>
      <w:hyperlink r:id="rId4" w:tgtFrame="_blank" w:history="1">
        <w:r>
          <w:rPr>
            <w:rStyle w:val="normaltextrun"/>
            <w:rFonts w:ascii="Arial" w:hAnsi="Arial" w:cs="Arial"/>
            <w:color w:val="000000"/>
            <w:sz w:val="20"/>
            <w:szCs w:val="20"/>
            <w:u w:val="single"/>
            <w:shd w:val="clear" w:color="auto" w:fill="E1E3E6"/>
            <w:lang w:val="en-US"/>
          </w:rPr>
          <w:t>https://wwwwhoint/globalchange/publications/quantitative-risk-assessment/en/</w:t>
        </w:r>
      </w:hyperlink>
      <w:r>
        <w:rPr>
          <w:rStyle w:val="normaltextrun"/>
          <w:rFonts w:ascii="Arial" w:hAnsi="Arial" w:cs="Arial"/>
          <w:color w:val="000000"/>
          <w:sz w:val="20"/>
          <w:szCs w:val="20"/>
          <w:shd w:val="clear" w:color="auto" w:fill="E1E3E6"/>
          <w:lang w:val="en-US"/>
        </w:rPr>
        <w:t xml:space="preserve"> 2014. </w:t>
      </w:r>
      <w:r>
        <w:rPr>
          <w:rStyle w:val="eop"/>
          <w:rFonts w:ascii="Arial" w:hAnsi="Arial" w:cs="Arial"/>
          <w:sz w:val="20"/>
          <w:szCs w:val="20"/>
        </w:rPr>
        <w:t> </w:t>
      </w:r>
    </w:p>
    <w:p w14:paraId="5D182652"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 xml:space="preserve">6. Watts N, Amann M, Arnell N, </w:t>
      </w:r>
      <w:proofErr w:type="spellStart"/>
      <w:r>
        <w:rPr>
          <w:rStyle w:val="normaltextrun"/>
          <w:rFonts w:ascii="Arial" w:hAnsi="Arial" w:cs="Arial"/>
          <w:color w:val="000000"/>
          <w:sz w:val="20"/>
          <w:szCs w:val="20"/>
          <w:shd w:val="clear" w:color="auto" w:fill="E1E3E6"/>
          <w:lang w:val="en-US"/>
        </w:rPr>
        <w:t>Ayeb</w:t>
      </w:r>
      <w:proofErr w:type="spellEnd"/>
      <w:r>
        <w:rPr>
          <w:rStyle w:val="normaltextrun"/>
          <w:rFonts w:ascii="Arial" w:hAnsi="Arial" w:cs="Arial"/>
          <w:color w:val="000000"/>
          <w:sz w:val="20"/>
          <w:szCs w:val="20"/>
          <w:shd w:val="clear" w:color="auto" w:fill="E1E3E6"/>
          <w:lang w:val="en-US"/>
        </w:rPr>
        <w:t xml:space="preserve">-Karlsson S, et al. The 2020 report of The Lancet Countdown on health and climate change: responding to converging crises. Lancet (London, England) 2020. </w:t>
      </w:r>
      <w:r>
        <w:rPr>
          <w:rStyle w:val="eop"/>
          <w:rFonts w:ascii="Arial" w:hAnsi="Arial" w:cs="Arial"/>
          <w:sz w:val="20"/>
          <w:szCs w:val="20"/>
        </w:rPr>
        <w:t> </w:t>
      </w:r>
    </w:p>
    <w:p w14:paraId="0282F78D"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7. IPCC, 2018: Global Warming of 1.5°C. An IPCC Special Report on the impacts of global warming of 1.5°C above pre-industrial levels and related global greenhouse gas emission pathways, in the context of strengthening the global response to the threat of climate change, sustainable development, and efforts to eradicate poverty [Masson-</w:t>
      </w:r>
      <w:proofErr w:type="spellStart"/>
      <w:r>
        <w:rPr>
          <w:rStyle w:val="normaltextrun"/>
          <w:rFonts w:ascii="Arial" w:hAnsi="Arial" w:cs="Arial"/>
          <w:color w:val="000000"/>
          <w:sz w:val="20"/>
          <w:szCs w:val="20"/>
          <w:shd w:val="clear" w:color="auto" w:fill="E1E3E6"/>
          <w:lang w:val="en-US"/>
        </w:rPr>
        <w:t>Delmotte</w:t>
      </w:r>
      <w:proofErr w:type="spellEnd"/>
      <w:r>
        <w:rPr>
          <w:rStyle w:val="normaltextrun"/>
          <w:rFonts w:ascii="Arial" w:hAnsi="Arial" w:cs="Arial"/>
          <w:color w:val="000000"/>
          <w:sz w:val="20"/>
          <w:szCs w:val="20"/>
          <w:shd w:val="clear" w:color="auto" w:fill="E1E3E6"/>
          <w:lang w:val="en-US"/>
        </w:rPr>
        <w:t xml:space="preserve">, V., P. </w:t>
      </w:r>
      <w:proofErr w:type="spellStart"/>
      <w:r>
        <w:rPr>
          <w:rStyle w:val="normaltextrun"/>
          <w:rFonts w:ascii="Arial" w:hAnsi="Arial" w:cs="Arial"/>
          <w:color w:val="000000"/>
          <w:sz w:val="20"/>
          <w:szCs w:val="20"/>
          <w:shd w:val="clear" w:color="auto" w:fill="E1E3E6"/>
          <w:lang w:val="en-US"/>
        </w:rPr>
        <w:t>Zhai</w:t>
      </w:r>
      <w:proofErr w:type="spellEnd"/>
      <w:r>
        <w:rPr>
          <w:rStyle w:val="normaltextrun"/>
          <w:rFonts w:ascii="Arial" w:hAnsi="Arial" w:cs="Arial"/>
          <w:color w:val="000000"/>
          <w:sz w:val="20"/>
          <w:szCs w:val="20"/>
          <w:shd w:val="clear" w:color="auto" w:fill="E1E3E6"/>
          <w:lang w:val="en-US"/>
        </w:rPr>
        <w:t xml:space="preserve">, H.-O. </w:t>
      </w:r>
      <w:proofErr w:type="spellStart"/>
      <w:r>
        <w:rPr>
          <w:rStyle w:val="normaltextrun"/>
          <w:rFonts w:ascii="Arial" w:hAnsi="Arial" w:cs="Arial"/>
          <w:color w:val="000000"/>
          <w:sz w:val="20"/>
          <w:szCs w:val="20"/>
          <w:shd w:val="clear" w:color="auto" w:fill="E1E3E6"/>
          <w:lang w:val="en-US"/>
        </w:rPr>
        <w:t>Pörtner</w:t>
      </w:r>
      <w:proofErr w:type="spellEnd"/>
      <w:r>
        <w:rPr>
          <w:rStyle w:val="normaltextrun"/>
          <w:rFonts w:ascii="Arial" w:hAnsi="Arial" w:cs="Arial"/>
          <w:color w:val="000000"/>
          <w:sz w:val="20"/>
          <w:szCs w:val="20"/>
          <w:shd w:val="clear" w:color="auto" w:fill="E1E3E6"/>
          <w:lang w:val="en-US"/>
        </w:rPr>
        <w:t xml:space="preserve">, D. Roberts, J. </w:t>
      </w:r>
      <w:proofErr w:type="spellStart"/>
      <w:r>
        <w:rPr>
          <w:rStyle w:val="normaltextrun"/>
          <w:rFonts w:ascii="Arial" w:hAnsi="Arial" w:cs="Arial"/>
          <w:color w:val="000000"/>
          <w:sz w:val="20"/>
          <w:szCs w:val="20"/>
          <w:shd w:val="clear" w:color="auto" w:fill="E1E3E6"/>
          <w:lang w:val="en-US"/>
        </w:rPr>
        <w:t>Skea</w:t>
      </w:r>
      <w:proofErr w:type="spellEnd"/>
      <w:r>
        <w:rPr>
          <w:rStyle w:val="normaltextrun"/>
          <w:rFonts w:ascii="Arial" w:hAnsi="Arial" w:cs="Arial"/>
          <w:color w:val="000000"/>
          <w:sz w:val="20"/>
          <w:szCs w:val="20"/>
          <w:shd w:val="clear" w:color="auto" w:fill="E1E3E6"/>
          <w:lang w:val="en-US"/>
        </w:rPr>
        <w:t xml:space="preserve">, P.R. Shukla, A. Pirani, W. </w:t>
      </w:r>
      <w:proofErr w:type="spellStart"/>
      <w:r>
        <w:rPr>
          <w:rStyle w:val="normaltextrun"/>
          <w:rFonts w:ascii="Arial" w:hAnsi="Arial" w:cs="Arial"/>
          <w:color w:val="000000"/>
          <w:sz w:val="20"/>
          <w:szCs w:val="20"/>
          <w:shd w:val="clear" w:color="auto" w:fill="E1E3E6"/>
          <w:lang w:val="en-US"/>
        </w:rPr>
        <w:t>Moufouma-Okia</w:t>
      </w:r>
      <w:proofErr w:type="spellEnd"/>
      <w:r>
        <w:rPr>
          <w:rStyle w:val="normaltextrun"/>
          <w:rFonts w:ascii="Arial" w:hAnsi="Arial" w:cs="Arial"/>
          <w:color w:val="000000"/>
          <w:sz w:val="20"/>
          <w:szCs w:val="20"/>
          <w:shd w:val="clear" w:color="auto" w:fill="E1E3E6"/>
          <w:lang w:val="en-US"/>
        </w:rPr>
        <w:t xml:space="preserve">, C. </w:t>
      </w:r>
      <w:proofErr w:type="spellStart"/>
      <w:r>
        <w:rPr>
          <w:rStyle w:val="normaltextrun"/>
          <w:rFonts w:ascii="Arial" w:hAnsi="Arial" w:cs="Arial"/>
          <w:color w:val="000000"/>
          <w:sz w:val="20"/>
          <w:szCs w:val="20"/>
          <w:shd w:val="clear" w:color="auto" w:fill="E1E3E6"/>
          <w:lang w:val="en-US"/>
        </w:rPr>
        <w:t>Péan</w:t>
      </w:r>
      <w:proofErr w:type="spellEnd"/>
      <w:r>
        <w:rPr>
          <w:rStyle w:val="normaltextrun"/>
          <w:rFonts w:ascii="Arial" w:hAnsi="Arial" w:cs="Arial"/>
          <w:color w:val="000000"/>
          <w:sz w:val="20"/>
          <w:szCs w:val="20"/>
          <w:shd w:val="clear" w:color="auto" w:fill="E1E3E6"/>
          <w:lang w:val="en-US"/>
        </w:rPr>
        <w:t xml:space="preserve">, R. </w:t>
      </w:r>
      <w:proofErr w:type="spellStart"/>
      <w:r>
        <w:rPr>
          <w:rStyle w:val="normaltextrun"/>
          <w:rFonts w:ascii="Arial" w:hAnsi="Arial" w:cs="Arial"/>
          <w:color w:val="000000"/>
          <w:sz w:val="20"/>
          <w:szCs w:val="20"/>
          <w:shd w:val="clear" w:color="auto" w:fill="E1E3E6"/>
          <w:lang w:val="en-US"/>
        </w:rPr>
        <w:t>Pidcock</w:t>
      </w:r>
      <w:proofErr w:type="spellEnd"/>
      <w:r>
        <w:rPr>
          <w:rStyle w:val="normaltextrun"/>
          <w:rFonts w:ascii="Arial" w:hAnsi="Arial" w:cs="Arial"/>
          <w:color w:val="000000"/>
          <w:sz w:val="20"/>
          <w:szCs w:val="20"/>
          <w:shd w:val="clear" w:color="auto" w:fill="E1E3E6"/>
          <w:lang w:val="en-US"/>
        </w:rPr>
        <w:t xml:space="preserve">, S. Connors, J.B.R. Matthews, Y. Chen, X. Zhou, M.I. </w:t>
      </w:r>
      <w:proofErr w:type="spellStart"/>
      <w:r>
        <w:rPr>
          <w:rStyle w:val="normaltextrun"/>
          <w:rFonts w:ascii="Arial" w:hAnsi="Arial" w:cs="Arial"/>
          <w:color w:val="000000"/>
          <w:sz w:val="20"/>
          <w:szCs w:val="20"/>
          <w:shd w:val="clear" w:color="auto" w:fill="E1E3E6"/>
          <w:lang w:val="en-US"/>
        </w:rPr>
        <w:t>Gomis</w:t>
      </w:r>
      <w:proofErr w:type="spellEnd"/>
      <w:r>
        <w:rPr>
          <w:rStyle w:val="normaltextrun"/>
          <w:rFonts w:ascii="Arial" w:hAnsi="Arial" w:cs="Arial"/>
          <w:color w:val="000000"/>
          <w:sz w:val="20"/>
          <w:szCs w:val="20"/>
          <w:shd w:val="clear" w:color="auto" w:fill="E1E3E6"/>
          <w:lang w:val="en-US"/>
        </w:rPr>
        <w:t xml:space="preserve">, E. </w:t>
      </w:r>
      <w:proofErr w:type="spellStart"/>
      <w:r>
        <w:rPr>
          <w:rStyle w:val="normaltextrun"/>
          <w:rFonts w:ascii="Arial" w:hAnsi="Arial" w:cs="Arial"/>
          <w:color w:val="000000"/>
          <w:sz w:val="20"/>
          <w:szCs w:val="20"/>
          <w:shd w:val="clear" w:color="auto" w:fill="E1E3E6"/>
          <w:lang w:val="en-US"/>
        </w:rPr>
        <w:t>Lonnoy</w:t>
      </w:r>
      <w:proofErr w:type="spellEnd"/>
      <w:r>
        <w:rPr>
          <w:rStyle w:val="normaltextrun"/>
          <w:rFonts w:ascii="Arial" w:hAnsi="Arial" w:cs="Arial"/>
          <w:color w:val="000000"/>
          <w:sz w:val="20"/>
          <w:szCs w:val="20"/>
          <w:shd w:val="clear" w:color="auto" w:fill="E1E3E6"/>
          <w:lang w:val="en-US"/>
        </w:rPr>
        <w:t xml:space="preserve">, T. </w:t>
      </w:r>
      <w:proofErr w:type="spellStart"/>
      <w:r>
        <w:rPr>
          <w:rStyle w:val="normaltextrun"/>
          <w:rFonts w:ascii="Arial" w:hAnsi="Arial" w:cs="Arial"/>
          <w:color w:val="000000"/>
          <w:sz w:val="20"/>
          <w:szCs w:val="20"/>
          <w:shd w:val="clear" w:color="auto" w:fill="E1E3E6"/>
          <w:lang w:val="en-US"/>
        </w:rPr>
        <w:t>Maycock</w:t>
      </w:r>
      <w:proofErr w:type="spellEnd"/>
      <w:r>
        <w:rPr>
          <w:rStyle w:val="normaltextrun"/>
          <w:rFonts w:ascii="Arial" w:hAnsi="Arial" w:cs="Arial"/>
          <w:color w:val="000000"/>
          <w:sz w:val="20"/>
          <w:szCs w:val="20"/>
          <w:shd w:val="clear" w:color="auto" w:fill="E1E3E6"/>
          <w:lang w:val="en-US"/>
        </w:rPr>
        <w:t xml:space="preserve">,  M. </w:t>
      </w:r>
      <w:proofErr w:type="spellStart"/>
      <w:r>
        <w:rPr>
          <w:rStyle w:val="normaltextrun"/>
          <w:rFonts w:ascii="Arial" w:hAnsi="Arial" w:cs="Arial"/>
          <w:color w:val="000000"/>
          <w:sz w:val="20"/>
          <w:szCs w:val="20"/>
          <w:shd w:val="clear" w:color="auto" w:fill="E1E3E6"/>
          <w:lang w:val="en-US"/>
        </w:rPr>
        <w:t>Tignor</w:t>
      </w:r>
      <w:proofErr w:type="spellEnd"/>
      <w:r>
        <w:rPr>
          <w:rStyle w:val="normaltextrun"/>
          <w:rFonts w:ascii="Arial" w:hAnsi="Arial" w:cs="Arial"/>
          <w:color w:val="000000"/>
          <w:sz w:val="20"/>
          <w:szCs w:val="20"/>
          <w:shd w:val="clear" w:color="auto" w:fill="E1E3E6"/>
          <w:lang w:val="en-US"/>
        </w:rPr>
        <w:t xml:space="preserve">, and T. Waterfield (eds.)]. </w:t>
      </w:r>
      <w:r>
        <w:rPr>
          <w:rStyle w:val="eop"/>
          <w:rFonts w:ascii="Arial" w:hAnsi="Arial" w:cs="Arial"/>
          <w:sz w:val="20"/>
          <w:szCs w:val="20"/>
        </w:rPr>
        <w:t> </w:t>
      </w:r>
    </w:p>
    <w:p w14:paraId="755F94F1"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nl-NL"/>
        </w:rPr>
        <w:t xml:space="preserve">8. Engelbrecht F, Adegoke J, Bopape MJ, Naidoo M, et al. </w:t>
      </w:r>
      <w:r>
        <w:rPr>
          <w:rStyle w:val="normaltextrun"/>
          <w:rFonts w:ascii="Arial" w:hAnsi="Arial" w:cs="Arial"/>
          <w:color w:val="000000"/>
          <w:sz w:val="20"/>
          <w:szCs w:val="20"/>
          <w:shd w:val="clear" w:color="auto" w:fill="E1E3E6"/>
          <w:lang w:val="en-US"/>
        </w:rPr>
        <w:t xml:space="preserve">Projections of rapidly rising surface temperatures over Africa under low mitigation. 10 2015; 8. </w:t>
      </w:r>
      <w:r>
        <w:rPr>
          <w:rStyle w:val="eop"/>
          <w:rFonts w:ascii="Arial" w:hAnsi="Arial" w:cs="Arial"/>
          <w:sz w:val="20"/>
          <w:szCs w:val="20"/>
        </w:rPr>
        <w:t> </w:t>
      </w:r>
    </w:p>
    <w:p w14:paraId="6EE1CEA5"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 xml:space="preserve">9. United Nations Department of Economic and Social Affairs Population Division. World Urbanization Prospects: The 2018 Revision (ST/ESA/SER.A/420). New York: United Nations. </w:t>
      </w:r>
      <w:hyperlink r:id="rId5" w:tgtFrame="_blank" w:history="1">
        <w:r>
          <w:rPr>
            <w:rStyle w:val="normaltextrun"/>
            <w:rFonts w:ascii="Arial" w:hAnsi="Arial" w:cs="Arial"/>
            <w:color w:val="000000"/>
            <w:sz w:val="20"/>
            <w:szCs w:val="20"/>
            <w:u w:val="single"/>
            <w:shd w:val="clear" w:color="auto" w:fill="E1E3E6"/>
            <w:lang w:val="en-US"/>
          </w:rPr>
          <w:t>https://populationunorg/wup/</w:t>
        </w:r>
      </w:hyperlink>
      <w:r>
        <w:rPr>
          <w:rStyle w:val="normaltextrun"/>
          <w:rFonts w:ascii="Arial" w:hAnsi="Arial" w:cs="Arial"/>
          <w:color w:val="000000"/>
          <w:sz w:val="20"/>
          <w:szCs w:val="20"/>
          <w:shd w:val="clear" w:color="auto" w:fill="E1E3E6"/>
          <w:lang w:val="en-US"/>
        </w:rPr>
        <w:t xml:space="preserve"> 2019. </w:t>
      </w:r>
      <w:r>
        <w:rPr>
          <w:rStyle w:val="eop"/>
          <w:rFonts w:ascii="Arial" w:hAnsi="Arial" w:cs="Arial"/>
          <w:sz w:val="20"/>
          <w:szCs w:val="20"/>
        </w:rPr>
        <w:t> </w:t>
      </w:r>
    </w:p>
    <w:p w14:paraId="67C192D7"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 xml:space="preserve">10. </w:t>
      </w:r>
      <w:proofErr w:type="spellStart"/>
      <w:r>
        <w:rPr>
          <w:rStyle w:val="normaltextrun"/>
          <w:rFonts w:ascii="Arial" w:hAnsi="Arial" w:cs="Arial"/>
          <w:color w:val="000000"/>
          <w:sz w:val="20"/>
          <w:szCs w:val="20"/>
          <w:shd w:val="clear" w:color="auto" w:fill="E1E3E6"/>
          <w:lang w:val="en-US"/>
        </w:rPr>
        <w:t>Revi</w:t>
      </w:r>
      <w:proofErr w:type="spellEnd"/>
      <w:r>
        <w:rPr>
          <w:rStyle w:val="normaltextrun"/>
          <w:rFonts w:ascii="Arial" w:hAnsi="Arial" w:cs="Arial"/>
          <w:color w:val="000000"/>
          <w:sz w:val="20"/>
          <w:szCs w:val="20"/>
          <w:shd w:val="clear" w:color="auto" w:fill="E1E3E6"/>
          <w:lang w:val="en-US"/>
        </w:rPr>
        <w:t xml:space="preserve">, A., D.E. Satterthwaite, F. Aragón-Durand, J. </w:t>
      </w:r>
      <w:proofErr w:type="spellStart"/>
      <w:r>
        <w:rPr>
          <w:rStyle w:val="normaltextrun"/>
          <w:rFonts w:ascii="Arial" w:hAnsi="Arial" w:cs="Arial"/>
          <w:color w:val="000000"/>
          <w:sz w:val="20"/>
          <w:szCs w:val="20"/>
          <w:shd w:val="clear" w:color="auto" w:fill="E1E3E6"/>
          <w:lang w:val="en-US"/>
        </w:rPr>
        <w:t>Corfee-Morlot</w:t>
      </w:r>
      <w:proofErr w:type="spellEnd"/>
      <w:r>
        <w:rPr>
          <w:rStyle w:val="normaltextrun"/>
          <w:rFonts w:ascii="Arial" w:hAnsi="Arial" w:cs="Arial"/>
          <w:color w:val="000000"/>
          <w:sz w:val="20"/>
          <w:szCs w:val="20"/>
          <w:shd w:val="clear" w:color="auto" w:fill="E1E3E6"/>
          <w:lang w:val="en-US"/>
        </w:rPr>
        <w:t xml:space="preserve">, R.B.R. </w:t>
      </w:r>
      <w:proofErr w:type="spellStart"/>
      <w:r>
        <w:rPr>
          <w:rStyle w:val="normaltextrun"/>
          <w:rFonts w:ascii="Arial" w:hAnsi="Arial" w:cs="Arial"/>
          <w:color w:val="000000"/>
          <w:sz w:val="20"/>
          <w:szCs w:val="20"/>
          <w:shd w:val="clear" w:color="auto" w:fill="E1E3E6"/>
          <w:lang w:val="en-US"/>
        </w:rPr>
        <w:t>Kiunsi</w:t>
      </w:r>
      <w:proofErr w:type="spellEnd"/>
      <w:r>
        <w:rPr>
          <w:rStyle w:val="normaltextrun"/>
          <w:rFonts w:ascii="Arial" w:hAnsi="Arial" w:cs="Arial"/>
          <w:color w:val="000000"/>
          <w:sz w:val="20"/>
          <w:szCs w:val="20"/>
          <w:shd w:val="clear" w:color="auto" w:fill="E1E3E6"/>
          <w:lang w:val="en-US"/>
        </w:rPr>
        <w:t xml:space="preserve">, M. Pelling, D.C. Roberts, and W. </w:t>
      </w:r>
      <w:proofErr w:type="spellStart"/>
      <w:r>
        <w:rPr>
          <w:rStyle w:val="normaltextrun"/>
          <w:rFonts w:ascii="Arial" w:hAnsi="Arial" w:cs="Arial"/>
          <w:color w:val="000000"/>
          <w:sz w:val="20"/>
          <w:szCs w:val="20"/>
          <w:shd w:val="clear" w:color="auto" w:fill="E1E3E6"/>
          <w:lang w:val="en-US"/>
        </w:rPr>
        <w:t>Solecki</w:t>
      </w:r>
      <w:proofErr w:type="spellEnd"/>
      <w:r>
        <w:rPr>
          <w:rStyle w:val="normaltextrun"/>
          <w:rFonts w:ascii="Arial" w:hAnsi="Arial" w:cs="Arial"/>
          <w:color w:val="000000"/>
          <w:sz w:val="20"/>
          <w:szCs w:val="20"/>
          <w:shd w:val="clear" w:color="auto" w:fill="E1E3E6"/>
          <w:lang w:val="en-US"/>
        </w:rPr>
        <w:t xml:space="preserve">, 2014: Urban areas. In: Climate Change 2014: Impacts, Adaptation, and Vulnerability. Part A: Global and Sectoral Aspects. Contribution of Working Group II to the Fifth Assessment Report of the Intergovernmental Panel on Climate Change [Field, C.B., V.R. Barros, D.J. Dokken, K.J. Mach, M.D. </w:t>
      </w:r>
      <w:proofErr w:type="spellStart"/>
      <w:r>
        <w:rPr>
          <w:rStyle w:val="normaltextrun"/>
          <w:rFonts w:ascii="Arial" w:hAnsi="Arial" w:cs="Arial"/>
          <w:color w:val="000000"/>
          <w:sz w:val="20"/>
          <w:szCs w:val="20"/>
          <w:shd w:val="clear" w:color="auto" w:fill="E1E3E6"/>
          <w:lang w:val="en-US"/>
        </w:rPr>
        <w:t>Mastrandrea</w:t>
      </w:r>
      <w:proofErr w:type="spellEnd"/>
      <w:r>
        <w:rPr>
          <w:rStyle w:val="normaltextrun"/>
          <w:rFonts w:ascii="Arial" w:hAnsi="Arial" w:cs="Arial"/>
          <w:color w:val="000000"/>
          <w:sz w:val="20"/>
          <w:szCs w:val="20"/>
          <w:shd w:val="clear" w:color="auto" w:fill="E1E3E6"/>
          <w:lang w:val="en-US"/>
        </w:rPr>
        <w:t xml:space="preserve">, T.E. </w:t>
      </w:r>
      <w:proofErr w:type="spellStart"/>
      <w:r>
        <w:rPr>
          <w:rStyle w:val="normaltextrun"/>
          <w:rFonts w:ascii="Arial" w:hAnsi="Arial" w:cs="Arial"/>
          <w:color w:val="000000"/>
          <w:sz w:val="20"/>
          <w:szCs w:val="20"/>
          <w:shd w:val="clear" w:color="auto" w:fill="E1E3E6"/>
          <w:lang w:val="en-US"/>
        </w:rPr>
        <w:t>Bilir</w:t>
      </w:r>
      <w:proofErr w:type="spellEnd"/>
      <w:r>
        <w:rPr>
          <w:rStyle w:val="normaltextrun"/>
          <w:rFonts w:ascii="Arial" w:hAnsi="Arial" w:cs="Arial"/>
          <w:color w:val="000000"/>
          <w:sz w:val="20"/>
          <w:szCs w:val="20"/>
          <w:shd w:val="clear" w:color="auto" w:fill="E1E3E6"/>
          <w:lang w:val="en-US"/>
        </w:rPr>
        <w:t xml:space="preserve">, M. Chatterjee, K.L. Ebi, Y.O. Estrada, R.C. Genova, B. </w:t>
      </w:r>
      <w:proofErr w:type="spellStart"/>
      <w:r>
        <w:rPr>
          <w:rStyle w:val="normaltextrun"/>
          <w:rFonts w:ascii="Arial" w:hAnsi="Arial" w:cs="Arial"/>
          <w:color w:val="000000"/>
          <w:sz w:val="20"/>
          <w:szCs w:val="20"/>
          <w:shd w:val="clear" w:color="auto" w:fill="E1E3E6"/>
          <w:lang w:val="en-US"/>
        </w:rPr>
        <w:t>Girma</w:t>
      </w:r>
      <w:proofErr w:type="spellEnd"/>
      <w:r>
        <w:rPr>
          <w:rStyle w:val="normaltextrun"/>
          <w:rFonts w:ascii="Arial" w:hAnsi="Arial" w:cs="Arial"/>
          <w:color w:val="000000"/>
          <w:sz w:val="20"/>
          <w:szCs w:val="20"/>
          <w:shd w:val="clear" w:color="auto" w:fill="E1E3E6"/>
          <w:lang w:val="en-US"/>
        </w:rPr>
        <w:t xml:space="preserve">, E.S. Kissel, A.N. Levy, S. MacCracken, P.R. </w:t>
      </w:r>
      <w:proofErr w:type="spellStart"/>
      <w:r>
        <w:rPr>
          <w:rStyle w:val="normaltextrun"/>
          <w:rFonts w:ascii="Arial" w:hAnsi="Arial" w:cs="Arial"/>
          <w:color w:val="000000"/>
          <w:sz w:val="20"/>
          <w:szCs w:val="20"/>
          <w:shd w:val="clear" w:color="auto" w:fill="E1E3E6"/>
          <w:lang w:val="en-US"/>
        </w:rPr>
        <w:t>Mastrandrea</w:t>
      </w:r>
      <w:proofErr w:type="spellEnd"/>
      <w:r>
        <w:rPr>
          <w:rStyle w:val="normaltextrun"/>
          <w:rFonts w:ascii="Arial" w:hAnsi="Arial" w:cs="Arial"/>
          <w:color w:val="000000"/>
          <w:sz w:val="20"/>
          <w:szCs w:val="20"/>
          <w:shd w:val="clear" w:color="auto" w:fill="E1E3E6"/>
          <w:lang w:val="en-US"/>
        </w:rPr>
        <w:t xml:space="preserve">, and L.L. White (eds.)]. Cambridge University Press, Cambridge, United Kingdom and New York, NY, USA, pp. 535-612. </w:t>
      </w:r>
      <w:r>
        <w:rPr>
          <w:rStyle w:val="eop"/>
          <w:rFonts w:ascii="Arial" w:hAnsi="Arial" w:cs="Arial"/>
          <w:sz w:val="20"/>
          <w:szCs w:val="20"/>
        </w:rPr>
        <w:t> </w:t>
      </w:r>
    </w:p>
    <w:p w14:paraId="082B2889"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sidRPr="006C2FCD">
        <w:rPr>
          <w:rStyle w:val="normaltextrun"/>
          <w:rFonts w:ascii="Arial" w:hAnsi="Arial" w:cs="Arial"/>
          <w:color w:val="000000"/>
          <w:sz w:val="20"/>
          <w:szCs w:val="20"/>
          <w:shd w:val="clear" w:color="auto" w:fill="E1E3E6"/>
        </w:rPr>
        <w:t xml:space="preserve">11. Scott AA, </w:t>
      </w:r>
      <w:proofErr w:type="spellStart"/>
      <w:r w:rsidRPr="006C2FCD">
        <w:rPr>
          <w:rStyle w:val="normaltextrun"/>
          <w:rFonts w:ascii="Arial" w:hAnsi="Arial" w:cs="Arial"/>
          <w:color w:val="000000"/>
          <w:sz w:val="20"/>
          <w:szCs w:val="20"/>
          <w:shd w:val="clear" w:color="auto" w:fill="E1E3E6"/>
        </w:rPr>
        <w:t>Misiani</w:t>
      </w:r>
      <w:proofErr w:type="spellEnd"/>
      <w:r w:rsidRPr="006C2FCD">
        <w:rPr>
          <w:rStyle w:val="normaltextrun"/>
          <w:rFonts w:ascii="Arial" w:hAnsi="Arial" w:cs="Arial"/>
          <w:color w:val="000000"/>
          <w:sz w:val="20"/>
          <w:szCs w:val="20"/>
          <w:shd w:val="clear" w:color="auto" w:fill="E1E3E6"/>
        </w:rPr>
        <w:t xml:space="preserve"> H, Okoth J, Jordan A, et al. </w:t>
      </w:r>
      <w:r>
        <w:rPr>
          <w:rStyle w:val="normaltextrun"/>
          <w:rFonts w:ascii="Arial" w:hAnsi="Arial" w:cs="Arial"/>
          <w:color w:val="000000"/>
          <w:sz w:val="20"/>
          <w:szCs w:val="20"/>
          <w:shd w:val="clear" w:color="auto" w:fill="E1E3E6"/>
          <w:lang w:val="en-US"/>
        </w:rPr>
        <w:t xml:space="preserve">Temperature and heat in informal settlements in Nairobi. </w:t>
      </w:r>
      <w:proofErr w:type="spellStart"/>
      <w:r>
        <w:rPr>
          <w:rStyle w:val="normaltextrun"/>
          <w:rFonts w:ascii="Arial" w:hAnsi="Arial" w:cs="Arial"/>
          <w:color w:val="000000"/>
          <w:sz w:val="20"/>
          <w:szCs w:val="20"/>
          <w:shd w:val="clear" w:color="auto" w:fill="E1E3E6"/>
          <w:lang w:val="en-US"/>
        </w:rPr>
        <w:t>PLoS</w:t>
      </w:r>
      <w:proofErr w:type="spellEnd"/>
      <w:r>
        <w:rPr>
          <w:rStyle w:val="normaltextrun"/>
          <w:rFonts w:ascii="Arial" w:hAnsi="Arial" w:cs="Arial"/>
          <w:color w:val="000000"/>
          <w:sz w:val="20"/>
          <w:szCs w:val="20"/>
          <w:shd w:val="clear" w:color="auto" w:fill="E1E3E6"/>
          <w:lang w:val="en-US"/>
        </w:rPr>
        <w:t xml:space="preserve"> One 2017; 12(11</w:t>
      </w:r>
      <w:proofErr w:type="gramStart"/>
      <w:r>
        <w:rPr>
          <w:rStyle w:val="normaltextrun"/>
          <w:rFonts w:ascii="Arial" w:hAnsi="Arial" w:cs="Arial"/>
          <w:color w:val="000000"/>
          <w:sz w:val="20"/>
          <w:szCs w:val="20"/>
          <w:shd w:val="clear" w:color="auto" w:fill="E1E3E6"/>
          <w:lang w:val="en-US"/>
        </w:rPr>
        <w:t>):e</w:t>
      </w:r>
      <w:proofErr w:type="gramEnd"/>
      <w:r>
        <w:rPr>
          <w:rStyle w:val="normaltextrun"/>
          <w:rFonts w:ascii="Arial" w:hAnsi="Arial" w:cs="Arial"/>
          <w:color w:val="000000"/>
          <w:sz w:val="20"/>
          <w:szCs w:val="20"/>
          <w:shd w:val="clear" w:color="auto" w:fill="E1E3E6"/>
          <w:lang w:val="en-US"/>
        </w:rPr>
        <w:t>0187300. PMC5673164</w:t>
      </w:r>
      <w:r>
        <w:rPr>
          <w:rStyle w:val="eop"/>
          <w:rFonts w:ascii="Arial" w:hAnsi="Arial" w:cs="Arial"/>
          <w:sz w:val="20"/>
          <w:szCs w:val="20"/>
        </w:rPr>
        <w:t> </w:t>
      </w:r>
    </w:p>
    <w:p w14:paraId="7ABECEDB"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12. Chersich MF, Wright CY, Venter F, Rees H, et al. Impacts of Climate Change on Health and Wellbeing in South Africa. Int J Environ Res Public Health 2018; 15(9). PMC6164733</w:t>
      </w:r>
      <w:r>
        <w:rPr>
          <w:rStyle w:val="eop"/>
          <w:rFonts w:ascii="Arial" w:hAnsi="Arial" w:cs="Arial"/>
          <w:sz w:val="20"/>
          <w:szCs w:val="20"/>
        </w:rPr>
        <w:t> </w:t>
      </w:r>
    </w:p>
    <w:p w14:paraId="0512A584"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 xml:space="preserve">13. Naicker N, </w:t>
      </w:r>
      <w:proofErr w:type="spellStart"/>
      <w:r>
        <w:rPr>
          <w:rStyle w:val="normaltextrun"/>
          <w:rFonts w:ascii="Arial" w:hAnsi="Arial" w:cs="Arial"/>
          <w:color w:val="000000"/>
          <w:sz w:val="20"/>
          <w:szCs w:val="20"/>
          <w:shd w:val="clear" w:color="auto" w:fill="E1E3E6"/>
          <w:lang w:val="en-US"/>
        </w:rPr>
        <w:t>Teare</w:t>
      </w:r>
      <w:proofErr w:type="spellEnd"/>
      <w:r>
        <w:rPr>
          <w:rStyle w:val="normaltextrun"/>
          <w:rFonts w:ascii="Arial" w:hAnsi="Arial" w:cs="Arial"/>
          <w:color w:val="000000"/>
          <w:sz w:val="20"/>
          <w:szCs w:val="20"/>
          <w:shd w:val="clear" w:color="auto" w:fill="E1E3E6"/>
          <w:lang w:val="en-US"/>
        </w:rPr>
        <w:t xml:space="preserve"> J, Balakrishna Y, Wright CY, </w:t>
      </w:r>
      <w:proofErr w:type="spellStart"/>
      <w:r>
        <w:rPr>
          <w:rStyle w:val="normaltextrun"/>
          <w:rFonts w:ascii="Arial" w:hAnsi="Arial" w:cs="Arial"/>
          <w:color w:val="000000"/>
          <w:sz w:val="20"/>
          <w:szCs w:val="20"/>
          <w:shd w:val="clear" w:color="auto" w:fill="E1E3E6"/>
          <w:lang w:val="en-US"/>
        </w:rPr>
        <w:t>Mathee</w:t>
      </w:r>
      <w:proofErr w:type="spellEnd"/>
      <w:r>
        <w:rPr>
          <w:rStyle w:val="normaltextrun"/>
          <w:rFonts w:ascii="Arial" w:hAnsi="Arial" w:cs="Arial"/>
          <w:color w:val="000000"/>
          <w:sz w:val="20"/>
          <w:szCs w:val="20"/>
          <w:shd w:val="clear" w:color="auto" w:fill="E1E3E6"/>
          <w:lang w:val="en-US"/>
        </w:rPr>
        <w:t xml:space="preserve"> A. Indoor Temperatures in </w:t>
      </w:r>
      <w:proofErr w:type="gramStart"/>
      <w:r>
        <w:rPr>
          <w:rStyle w:val="normaltextrun"/>
          <w:rFonts w:ascii="Arial" w:hAnsi="Arial" w:cs="Arial"/>
          <w:color w:val="000000"/>
          <w:sz w:val="20"/>
          <w:szCs w:val="20"/>
          <w:shd w:val="clear" w:color="auto" w:fill="E1E3E6"/>
          <w:lang w:val="en-US"/>
        </w:rPr>
        <w:t>Low Cost</w:t>
      </w:r>
      <w:proofErr w:type="gramEnd"/>
      <w:r>
        <w:rPr>
          <w:rStyle w:val="normaltextrun"/>
          <w:rFonts w:ascii="Arial" w:hAnsi="Arial" w:cs="Arial"/>
          <w:color w:val="000000"/>
          <w:sz w:val="20"/>
          <w:szCs w:val="20"/>
          <w:shd w:val="clear" w:color="auto" w:fill="E1E3E6"/>
          <w:lang w:val="en-US"/>
        </w:rPr>
        <w:t xml:space="preserve"> Housing in Johannesburg, South Africa. Int J Environ Res Public Health 2017; 14(11). PMC5708049</w:t>
      </w:r>
      <w:r>
        <w:rPr>
          <w:rStyle w:val="eop"/>
          <w:rFonts w:ascii="Arial" w:hAnsi="Arial" w:cs="Arial"/>
          <w:sz w:val="20"/>
          <w:szCs w:val="20"/>
        </w:rPr>
        <w:t> </w:t>
      </w:r>
    </w:p>
    <w:p w14:paraId="37647978"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14. Wright CY, Street RA, Cele N, Kunene Z, et al. Indoor Temperatures in Patient Waiting Rooms in Eight Rural Primary Health Care Centers in Northern South Africa and the Related Potential Risks to Human Health and Wellbeing. Int J Environ Res Public Health 2017; 14(1). PMC5295294</w:t>
      </w:r>
      <w:r>
        <w:rPr>
          <w:rStyle w:val="eop"/>
          <w:rFonts w:ascii="Arial" w:hAnsi="Arial" w:cs="Arial"/>
          <w:sz w:val="20"/>
          <w:szCs w:val="20"/>
        </w:rPr>
        <w:t> </w:t>
      </w:r>
    </w:p>
    <w:p w14:paraId="2494B322"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 xml:space="preserve">15. </w:t>
      </w:r>
      <w:proofErr w:type="spellStart"/>
      <w:r>
        <w:rPr>
          <w:rStyle w:val="normaltextrun"/>
          <w:rFonts w:ascii="Arial" w:hAnsi="Arial" w:cs="Arial"/>
          <w:color w:val="000000"/>
          <w:sz w:val="20"/>
          <w:szCs w:val="20"/>
          <w:shd w:val="clear" w:color="auto" w:fill="E1E3E6"/>
          <w:lang w:val="en-US"/>
        </w:rPr>
        <w:t>Bidassey-Manilal</w:t>
      </w:r>
      <w:proofErr w:type="spellEnd"/>
      <w:r>
        <w:rPr>
          <w:rStyle w:val="normaltextrun"/>
          <w:rFonts w:ascii="Arial" w:hAnsi="Arial" w:cs="Arial"/>
          <w:color w:val="000000"/>
          <w:sz w:val="20"/>
          <w:szCs w:val="20"/>
          <w:shd w:val="clear" w:color="auto" w:fill="E1E3E6"/>
          <w:lang w:val="en-US"/>
        </w:rPr>
        <w:t xml:space="preserve"> S, Wright CY, Engelbrecht JC, Albers PN, et al. Students' Perceived Heat-Health Symptoms Increased with Warmer Classroom Temperatures. Int J Environ Res Public Health 2016; 13(6). PMC4924023</w:t>
      </w:r>
      <w:r>
        <w:rPr>
          <w:rStyle w:val="eop"/>
          <w:rFonts w:ascii="Arial" w:hAnsi="Arial" w:cs="Arial"/>
          <w:sz w:val="20"/>
          <w:szCs w:val="20"/>
        </w:rPr>
        <w:t> </w:t>
      </w:r>
    </w:p>
    <w:p w14:paraId="77A8DE37"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 xml:space="preserve">16. </w:t>
      </w:r>
      <w:proofErr w:type="spellStart"/>
      <w:r>
        <w:rPr>
          <w:rStyle w:val="normaltextrun"/>
          <w:rFonts w:ascii="Arial" w:hAnsi="Arial" w:cs="Arial"/>
          <w:color w:val="000000"/>
          <w:sz w:val="20"/>
          <w:szCs w:val="20"/>
          <w:shd w:val="clear" w:color="auto" w:fill="E1E3E6"/>
          <w:lang w:val="en-US"/>
        </w:rPr>
        <w:t>Codjoe</w:t>
      </w:r>
      <w:proofErr w:type="spellEnd"/>
      <w:r>
        <w:rPr>
          <w:rStyle w:val="normaltextrun"/>
          <w:rFonts w:ascii="Arial" w:hAnsi="Arial" w:cs="Arial"/>
          <w:color w:val="000000"/>
          <w:sz w:val="20"/>
          <w:szCs w:val="20"/>
          <w:shd w:val="clear" w:color="auto" w:fill="E1E3E6"/>
          <w:lang w:val="en-US"/>
        </w:rPr>
        <w:t xml:space="preserve"> SNA, Gough KV, </w:t>
      </w:r>
      <w:proofErr w:type="spellStart"/>
      <w:r>
        <w:rPr>
          <w:rStyle w:val="normaltextrun"/>
          <w:rFonts w:ascii="Arial" w:hAnsi="Arial" w:cs="Arial"/>
          <w:color w:val="000000"/>
          <w:sz w:val="20"/>
          <w:szCs w:val="20"/>
          <w:shd w:val="clear" w:color="auto" w:fill="E1E3E6"/>
          <w:lang w:val="en-US"/>
        </w:rPr>
        <w:t>Wilby</w:t>
      </w:r>
      <w:proofErr w:type="spellEnd"/>
      <w:r>
        <w:rPr>
          <w:rStyle w:val="normaltextrun"/>
          <w:rFonts w:ascii="Arial" w:hAnsi="Arial" w:cs="Arial"/>
          <w:color w:val="000000"/>
          <w:sz w:val="20"/>
          <w:szCs w:val="20"/>
          <w:shd w:val="clear" w:color="auto" w:fill="E1E3E6"/>
          <w:lang w:val="en-US"/>
        </w:rPr>
        <w:t xml:space="preserve"> RL, Kasei R, et al. Impact of extreme weather conditions on healthcare provision in urban Ghana. Social science &amp; medicine (1982) 2020; 258:113072. </w:t>
      </w:r>
      <w:r>
        <w:rPr>
          <w:rStyle w:val="eop"/>
          <w:rFonts w:ascii="Arial" w:hAnsi="Arial" w:cs="Arial"/>
          <w:sz w:val="20"/>
          <w:szCs w:val="20"/>
        </w:rPr>
        <w:t> </w:t>
      </w:r>
    </w:p>
    <w:p w14:paraId="2461CD08"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 xml:space="preserve">17. </w:t>
      </w:r>
      <w:proofErr w:type="spellStart"/>
      <w:r>
        <w:rPr>
          <w:rStyle w:val="normaltextrun"/>
          <w:rFonts w:ascii="Arial" w:hAnsi="Arial" w:cs="Arial"/>
          <w:color w:val="000000"/>
          <w:sz w:val="20"/>
          <w:szCs w:val="20"/>
          <w:shd w:val="clear" w:color="auto" w:fill="E1E3E6"/>
          <w:lang w:val="en-US"/>
        </w:rPr>
        <w:t>Dapi</w:t>
      </w:r>
      <w:proofErr w:type="spellEnd"/>
      <w:r>
        <w:rPr>
          <w:rStyle w:val="normaltextrun"/>
          <w:rFonts w:ascii="Arial" w:hAnsi="Arial" w:cs="Arial"/>
          <w:color w:val="000000"/>
          <w:sz w:val="20"/>
          <w:szCs w:val="20"/>
          <w:shd w:val="clear" w:color="auto" w:fill="E1E3E6"/>
          <w:lang w:val="en-US"/>
        </w:rPr>
        <w:t xml:space="preserve"> LN, </w:t>
      </w:r>
      <w:proofErr w:type="spellStart"/>
      <w:r>
        <w:rPr>
          <w:rStyle w:val="normaltextrun"/>
          <w:rFonts w:ascii="Arial" w:hAnsi="Arial" w:cs="Arial"/>
          <w:color w:val="000000"/>
          <w:sz w:val="20"/>
          <w:szCs w:val="20"/>
          <w:shd w:val="clear" w:color="auto" w:fill="E1E3E6"/>
          <w:lang w:val="en-US"/>
        </w:rPr>
        <w:t>Rocklov</w:t>
      </w:r>
      <w:proofErr w:type="spellEnd"/>
      <w:r>
        <w:rPr>
          <w:rStyle w:val="normaltextrun"/>
          <w:rFonts w:ascii="Arial" w:hAnsi="Arial" w:cs="Arial"/>
          <w:color w:val="000000"/>
          <w:sz w:val="20"/>
          <w:szCs w:val="20"/>
          <w:shd w:val="clear" w:color="auto" w:fill="E1E3E6"/>
          <w:lang w:val="en-US"/>
        </w:rPr>
        <w:t xml:space="preserve"> J, </w:t>
      </w:r>
      <w:proofErr w:type="spellStart"/>
      <w:r>
        <w:rPr>
          <w:rStyle w:val="normaltextrun"/>
          <w:rFonts w:ascii="Arial" w:hAnsi="Arial" w:cs="Arial"/>
          <w:color w:val="000000"/>
          <w:sz w:val="20"/>
          <w:szCs w:val="20"/>
          <w:shd w:val="clear" w:color="auto" w:fill="E1E3E6"/>
          <w:lang w:val="en-US"/>
        </w:rPr>
        <w:t>Nguefack-Tsague</w:t>
      </w:r>
      <w:proofErr w:type="spellEnd"/>
      <w:r>
        <w:rPr>
          <w:rStyle w:val="normaltextrun"/>
          <w:rFonts w:ascii="Arial" w:hAnsi="Arial" w:cs="Arial"/>
          <w:color w:val="000000"/>
          <w:sz w:val="20"/>
          <w:szCs w:val="20"/>
          <w:shd w:val="clear" w:color="auto" w:fill="E1E3E6"/>
          <w:lang w:val="en-US"/>
        </w:rPr>
        <w:t xml:space="preserve"> G, </w:t>
      </w:r>
      <w:proofErr w:type="spellStart"/>
      <w:r>
        <w:rPr>
          <w:rStyle w:val="normaltextrun"/>
          <w:rFonts w:ascii="Arial" w:hAnsi="Arial" w:cs="Arial"/>
          <w:color w:val="000000"/>
          <w:sz w:val="20"/>
          <w:szCs w:val="20"/>
          <w:shd w:val="clear" w:color="auto" w:fill="E1E3E6"/>
          <w:lang w:val="en-US"/>
        </w:rPr>
        <w:t>Tetanye</w:t>
      </w:r>
      <w:proofErr w:type="spellEnd"/>
      <w:r>
        <w:rPr>
          <w:rStyle w:val="normaltextrun"/>
          <w:rFonts w:ascii="Arial" w:hAnsi="Arial" w:cs="Arial"/>
          <w:color w:val="000000"/>
          <w:sz w:val="20"/>
          <w:szCs w:val="20"/>
          <w:shd w:val="clear" w:color="auto" w:fill="E1E3E6"/>
          <w:lang w:val="en-US"/>
        </w:rPr>
        <w:t xml:space="preserve"> E, </w:t>
      </w:r>
      <w:proofErr w:type="spellStart"/>
      <w:r>
        <w:rPr>
          <w:rStyle w:val="normaltextrun"/>
          <w:rFonts w:ascii="Arial" w:hAnsi="Arial" w:cs="Arial"/>
          <w:color w:val="000000"/>
          <w:sz w:val="20"/>
          <w:szCs w:val="20"/>
          <w:shd w:val="clear" w:color="auto" w:fill="E1E3E6"/>
          <w:lang w:val="en-US"/>
        </w:rPr>
        <w:t>Kjellstrom</w:t>
      </w:r>
      <w:proofErr w:type="spellEnd"/>
      <w:r>
        <w:rPr>
          <w:rStyle w:val="normaltextrun"/>
          <w:rFonts w:ascii="Arial" w:hAnsi="Arial" w:cs="Arial"/>
          <w:color w:val="000000"/>
          <w:sz w:val="20"/>
          <w:szCs w:val="20"/>
          <w:shd w:val="clear" w:color="auto" w:fill="E1E3E6"/>
          <w:lang w:val="en-US"/>
        </w:rPr>
        <w:t xml:space="preserve"> T. Heat impact on schoolchildren in Cameroon, Africa: potential health threat from climate change. Glob Health Action 2010; 3. PMC2998052</w:t>
      </w:r>
      <w:r>
        <w:rPr>
          <w:rStyle w:val="eop"/>
          <w:rFonts w:ascii="Arial" w:hAnsi="Arial" w:cs="Arial"/>
          <w:sz w:val="20"/>
          <w:szCs w:val="20"/>
        </w:rPr>
        <w:t> </w:t>
      </w:r>
    </w:p>
    <w:p w14:paraId="570378DB"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 xml:space="preserve">18. International </w:t>
      </w:r>
      <w:proofErr w:type="spellStart"/>
      <w:r>
        <w:rPr>
          <w:rStyle w:val="normaltextrun"/>
          <w:rFonts w:ascii="Arial" w:hAnsi="Arial" w:cs="Arial"/>
          <w:color w:val="000000"/>
          <w:sz w:val="20"/>
          <w:szCs w:val="20"/>
          <w:shd w:val="clear" w:color="auto" w:fill="E1E3E6"/>
          <w:lang w:val="en-US"/>
        </w:rPr>
        <w:t>Labour</w:t>
      </w:r>
      <w:proofErr w:type="spellEnd"/>
      <w:r>
        <w:rPr>
          <w:rStyle w:val="normaltextrun"/>
          <w:rFonts w:ascii="Arial" w:hAnsi="Arial" w:cs="Arial"/>
          <w:color w:val="000000"/>
          <w:sz w:val="20"/>
          <w:szCs w:val="20"/>
          <w:shd w:val="clear" w:color="auto" w:fill="E1E3E6"/>
          <w:lang w:val="en-US"/>
        </w:rPr>
        <w:t xml:space="preserve"> Organization. Working on a warmer planet: The effect of heat stress on productivity and decent work. 2019; </w:t>
      </w:r>
      <w:hyperlink r:id="rId6" w:tgtFrame="_blank" w:history="1">
        <w:r>
          <w:rPr>
            <w:rStyle w:val="normaltextrun"/>
            <w:rFonts w:ascii="Arial" w:hAnsi="Arial" w:cs="Arial"/>
            <w:color w:val="000000"/>
            <w:sz w:val="20"/>
            <w:szCs w:val="20"/>
            <w:u w:val="single"/>
            <w:shd w:val="clear" w:color="auto" w:fill="E1E3E6"/>
            <w:lang w:val="en-US"/>
          </w:rPr>
          <w:t>https://www.ilo.org/global/publications/books/WCMS_711919/lang--en/index.htm</w:t>
        </w:r>
      </w:hyperlink>
      <w:r>
        <w:rPr>
          <w:rStyle w:val="normaltextrun"/>
          <w:rFonts w:ascii="Arial" w:hAnsi="Arial" w:cs="Arial"/>
          <w:color w:val="000000"/>
          <w:sz w:val="20"/>
          <w:szCs w:val="20"/>
          <w:shd w:val="clear" w:color="auto" w:fill="E1E3E6"/>
          <w:lang w:val="en-US"/>
        </w:rPr>
        <w:t xml:space="preserve">. </w:t>
      </w:r>
      <w:r>
        <w:rPr>
          <w:rStyle w:val="eop"/>
          <w:rFonts w:ascii="Arial" w:hAnsi="Arial" w:cs="Arial"/>
          <w:sz w:val="20"/>
          <w:szCs w:val="20"/>
        </w:rPr>
        <w:t> </w:t>
      </w:r>
    </w:p>
    <w:p w14:paraId="3B40584E"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 xml:space="preserve">19. Sera F, Armstrong B, Tobias A, </w:t>
      </w:r>
      <w:proofErr w:type="spellStart"/>
      <w:r>
        <w:rPr>
          <w:rStyle w:val="normaltextrun"/>
          <w:rFonts w:ascii="Arial" w:hAnsi="Arial" w:cs="Arial"/>
          <w:color w:val="000000"/>
          <w:sz w:val="20"/>
          <w:szCs w:val="20"/>
          <w:shd w:val="clear" w:color="auto" w:fill="E1E3E6"/>
          <w:lang w:val="en-US"/>
        </w:rPr>
        <w:t>Vicedo</w:t>
      </w:r>
      <w:proofErr w:type="spellEnd"/>
      <w:r>
        <w:rPr>
          <w:rStyle w:val="normaltextrun"/>
          <w:rFonts w:ascii="Arial" w:hAnsi="Arial" w:cs="Arial"/>
          <w:color w:val="000000"/>
          <w:sz w:val="20"/>
          <w:szCs w:val="20"/>
          <w:shd w:val="clear" w:color="auto" w:fill="E1E3E6"/>
          <w:lang w:val="en-US"/>
        </w:rPr>
        <w:t xml:space="preserve">-Cabrera AM, et al. How urban characteristics affect vulnerability to heat and cold: a multi-country analysis. Int J Epidemiol 2019; 48(4):1101-1112. </w:t>
      </w:r>
      <w:r>
        <w:rPr>
          <w:rStyle w:val="eop"/>
          <w:rFonts w:ascii="Arial" w:hAnsi="Arial" w:cs="Arial"/>
          <w:sz w:val="20"/>
          <w:szCs w:val="20"/>
        </w:rPr>
        <w:t> </w:t>
      </w:r>
    </w:p>
    <w:p w14:paraId="2E886DA5"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lastRenderedPageBreak/>
        <w:t xml:space="preserve">20. Li B, Shi X, Wang H, Qin M. Analysis of the relationship between urban landscape patterns and thermal environment: a case study of Zhengzhou City, China. Environmental monitoring and assessment 2020; 192(8):540. </w:t>
      </w:r>
      <w:r>
        <w:rPr>
          <w:rStyle w:val="eop"/>
          <w:rFonts w:ascii="Arial" w:hAnsi="Arial" w:cs="Arial"/>
          <w:sz w:val="20"/>
          <w:szCs w:val="20"/>
        </w:rPr>
        <w:t> </w:t>
      </w:r>
    </w:p>
    <w:p w14:paraId="42E32D74"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21. Yang Q, Huang X, Li J. Assessing the relationship between surface urban heat islands and landscape patterns across climatic zones in China. Scientific reports 2017; 7(1):9337. PMC5571207</w:t>
      </w:r>
      <w:r>
        <w:rPr>
          <w:rStyle w:val="eop"/>
          <w:rFonts w:ascii="Arial" w:hAnsi="Arial" w:cs="Arial"/>
          <w:sz w:val="20"/>
          <w:szCs w:val="20"/>
        </w:rPr>
        <w:t> </w:t>
      </w:r>
    </w:p>
    <w:p w14:paraId="2053A52B"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 xml:space="preserve">22. Chen W, Zhang J, Shi X, Liu S. Impacts of Building Features on the Cooling Effect of Vegetation in Community-Based </w:t>
      </w:r>
      <w:proofErr w:type="spellStart"/>
      <w:r>
        <w:rPr>
          <w:rStyle w:val="normaltextrun"/>
          <w:rFonts w:ascii="Arial" w:hAnsi="Arial" w:cs="Arial"/>
          <w:color w:val="000000"/>
          <w:sz w:val="20"/>
          <w:szCs w:val="20"/>
          <w:shd w:val="clear" w:color="auto" w:fill="E1E3E6"/>
          <w:lang w:val="en-US"/>
        </w:rPr>
        <w:t>MicroClimate</w:t>
      </w:r>
      <w:proofErr w:type="spellEnd"/>
      <w:r>
        <w:rPr>
          <w:rStyle w:val="normaltextrun"/>
          <w:rFonts w:ascii="Arial" w:hAnsi="Arial" w:cs="Arial"/>
          <w:color w:val="000000"/>
          <w:sz w:val="20"/>
          <w:szCs w:val="20"/>
          <w:shd w:val="clear" w:color="auto" w:fill="E1E3E6"/>
          <w:lang w:val="en-US"/>
        </w:rPr>
        <w:t xml:space="preserve">: Recognition, Measurement and Simulation from a Case Study of Beijing. Int J Environ Res Public Health 2020; 17(23). </w:t>
      </w:r>
      <w:r>
        <w:rPr>
          <w:rStyle w:val="eop"/>
          <w:rFonts w:ascii="Arial" w:hAnsi="Arial" w:cs="Arial"/>
          <w:sz w:val="20"/>
          <w:szCs w:val="20"/>
        </w:rPr>
        <w:t> </w:t>
      </w:r>
    </w:p>
    <w:p w14:paraId="43F416EC"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 xml:space="preserve">23. </w:t>
      </w:r>
      <w:proofErr w:type="spellStart"/>
      <w:r>
        <w:rPr>
          <w:rStyle w:val="normaltextrun"/>
          <w:rFonts w:ascii="Arial" w:hAnsi="Arial" w:cs="Arial"/>
          <w:color w:val="000000"/>
          <w:sz w:val="20"/>
          <w:szCs w:val="20"/>
          <w:shd w:val="clear" w:color="auto" w:fill="E1E3E6"/>
          <w:lang w:val="en-US"/>
        </w:rPr>
        <w:t>Scovronick</w:t>
      </w:r>
      <w:proofErr w:type="spellEnd"/>
      <w:r>
        <w:rPr>
          <w:rStyle w:val="normaltextrun"/>
          <w:rFonts w:ascii="Arial" w:hAnsi="Arial" w:cs="Arial"/>
          <w:color w:val="000000"/>
          <w:sz w:val="20"/>
          <w:szCs w:val="20"/>
          <w:shd w:val="clear" w:color="auto" w:fill="E1E3E6"/>
          <w:lang w:val="en-US"/>
        </w:rPr>
        <w:t xml:space="preserve"> N, Sera F, </w:t>
      </w:r>
      <w:proofErr w:type="spellStart"/>
      <w:r>
        <w:rPr>
          <w:rStyle w:val="normaltextrun"/>
          <w:rFonts w:ascii="Arial" w:hAnsi="Arial" w:cs="Arial"/>
          <w:color w:val="000000"/>
          <w:sz w:val="20"/>
          <w:szCs w:val="20"/>
          <w:shd w:val="clear" w:color="auto" w:fill="E1E3E6"/>
          <w:lang w:val="en-US"/>
        </w:rPr>
        <w:t>Acquaotta</w:t>
      </w:r>
      <w:proofErr w:type="spellEnd"/>
      <w:r>
        <w:rPr>
          <w:rStyle w:val="normaltextrun"/>
          <w:rFonts w:ascii="Arial" w:hAnsi="Arial" w:cs="Arial"/>
          <w:color w:val="000000"/>
          <w:sz w:val="20"/>
          <w:szCs w:val="20"/>
          <w:shd w:val="clear" w:color="auto" w:fill="E1E3E6"/>
          <w:lang w:val="en-US"/>
        </w:rPr>
        <w:t xml:space="preserve"> F, </w:t>
      </w:r>
      <w:proofErr w:type="spellStart"/>
      <w:r>
        <w:rPr>
          <w:rStyle w:val="normaltextrun"/>
          <w:rFonts w:ascii="Arial" w:hAnsi="Arial" w:cs="Arial"/>
          <w:color w:val="000000"/>
          <w:sz w:val="20"/>
          <w:szCs w:val="20"/>
          <w:shd w:val="clear" w:color="auto" w:fill="E1E3E6"/>
          <w:lang w:val="en-US"/>
        </w:rPr>
        <w:t>Garzena</w:t>
      </w:r>
      <w:proofErr w:type="spellEnd"/>
      <w:r>
        <w:rPr>
          <w:rStyle w:val="normaltextrun"/>
          <w:rFonts w:ascii="Arial" w:hAnsi="Arial" w:cs="Arial"/>
          <w:color w:val="000000"/>
          <w:sz w:val="20"/>
          <w:szCs w:val="20"/>
          <w:shd w:val="clear" w:color="auto" w:fill="E1E3E6"/>
          <w:lang w:val="en-US"/>
        </w:rPr>
        <w:t xml:space="preserve"> D, et al. The association between ambient temperature and mortality in South Africa: A time-series analysis. Environ Res 2018; 161:229-235. PMC5773242</w:t>
      </w:r>
      <w:r>
        <w:rPr>
          <w:rStyle w:val="eop"/>
          <w:rFonts w:ascii="Arial" w:hAnsi="Arial" w:cs="Arial"/>
          <w:sz w:val="20"/>
          <w:szCs w:val="20"/>
        </w:rPr>
        <w:t> </w:t>
      </w:r>
    </w:p>
    <w:p w14:paraId="06202D56"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 xml:space="preserve">24. Wichmann J. Heat effects of ambient apparent temperature on all-cause mortality in Cape Town, Durban and Johannesburg, South Africa: 2006-2010. Sci Total Environ 2017; 587-588:266-272. </w:t>
      </w:r>
      <w:r>
        <w:rPr>
          <w:rStyle w:val="eop"/>
          <w:rFonts w:ascii="Arial" w:hAnsi="Arial" w:cs="Arial"/>
          <w:sz w:val="20"/>
          <w:szCs w:val="20"/>
        </w:rPr>
        <w:t> </w:t>
      </w:r>
    </w:p>
    <w:p w14:paraId="1B77E84D"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 xml:space="preserve">25. </w:t>
      </w:r>
      <w:proofErr w:type="spellStart"/>
      <w:r>
        <w:rPr>
          <w:rStyle w:val="normaltextrun"/>
          <w:rFonts w:ascii="Arial" w:hAnsi="Arial" w:cs="Arial"/>
          <w:color w:val="000000"/>
          <w:sz w:val="20"/>
          <w:szCs w:val="20"/>
          <w:shd w:val="clear" w:color="auto" w:fill="E1E3E6"/>
          <w:lang w:val="en-US"/>
        </w:rPr>
        <w:t>Wiru</w:t>
      </w:r>
      <w:proofErr w:type="spellEnd"/>
      <w:r>
        <w:rPr>
          <w:rStyle w:val="normaltextrun"/>
          <w:rFonts w:ascii="Arial" w:hAnsi="Arial" w:cs="Arial"/>
          <w:color w:val="000000"/>
          <w:sz w:val="20"/>
          <w:szCs w:val="20"/>
          <w:shd w:val="clear" w:color="auto" w:fill="E1E3E6"/>
          <w:lang w:val="en-US"/>
        </w:rPr>
        <w:t xml:space="preserve"> K, Oppong FB, Agyei O, </w:t>
      </w:r>
      <w:proofErr w:type="spellStart"/>
      <w:r>
        <w:rPr>
          <w:rStyle w:val="normaltextrun"/>
          <w:rFonts w:ascii="Arial" w:hAnsi="Arial" w:cs="Arial"/>
          <w:color w:val="000000"/>
          <w:sz w:val="20"/>
          <w:szCs w:val="20"/>
          <w:shd w:val="clear" w:color="auto" w:fill="E1E3E6"/>
          <w:lang w:val="en-US"/>
        </w:rPr>
        <w:t>Zandoh</w:t>
      </w:r>
      <w:proofErr w:type="spellEnd"/>
      <w:r>
        <w:rPr>
          <w:rStyle w:val="normaltextrun"/>
          <w:rFonts w:ascii="Arial" w:hAnsi="Arial" w:cs="Arial"/>
          <w:color w:val="000000"/>
          <w:sz w:val="20"/>
          <w:szCs w:val="20"/>
          <w:shd w:val="clear" w:color="auto" w:fill="E1E3E6"/>
          <w:lang w:val="en-US"/>
        </w:rPr>
        <w:t xml:space="preserve"> C, et al. The Influence of Apparent Temperature on Mortality in the Kintampo Health and Demographic Surveillance Area in the Middle Belt of Ghana: A Retrospective Time-Series Analysis. J Environ Public Health 2020; 2020:5980313. PMC7527893</w:t>
      </w:r>
      <w:r>
        <w:rPr>
          <w:rStyle w:val="eop"/>
          <w:rFonts w:ascii="Arial" w:hAnsi="Arial" w:cs="Arial"/>
          <w:sz w:val="20"/>
          <w:szCs w:val="20"/>
        </w:rPr>
        <w:t> </w:t>
      </w:r>
    </w:p>
    <w:p w14:paraId="6217A451"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 xml:space="preserve">26. </w:t>
      </w:r>
      <w:proofErr w:type="spellStart"/>
      <w:r>
        <w:rPr>
          <w:rStyle w:val="normaltextrun"/>
          <w:rFonts w:ascii="Arial" w:hAnsi="Arial" w:cs="Arial"/>
          <w:color w:val="000000"/>
          <w:sz w:val="20"/>
          <w:szCs w:val="20"/>
          <w:shd w:val="clear" w:color="auto" w:fill="E1E3E6"/>
          <w:lang w:val="en-US"/>
        </w:rPr>
        <w:t>Azongo</w:t>
      </w:r>
      <w:proofErr w:type="spellEnd"/>
      <w:r>
        <w:rPr>
          <w:rStyle w:val="normaltextrun"/>
          <w:rFonts w:ascii="Arial" w:hAnsi="Arial" w:cs="Arial"/>
          <w:color w:val="000000"/>
          <w:sz w:val="20"/>
          <w:szCs w:val="20"/>
          <w:shd w:val="clear" w:color="auto" w:fill="E1E3E6"/>
          <w:lang w:val="en-US"/>
        </w:rPr>
        <w:t xml:space="preserve"> DK, </w:t>
      </w:r>
      <w:proofErr w:type="spellStart"/>
      <w:r>
        <w:rPr>
          <w:rStyle w:val="normaltextrun"/>
          <w:rFonts w:ascii="Arial" w:hAnsi="Arial" w:cs="Arial"/>
          <w:color w:val="000000"/>
          <w:sz w:val="20"/>
          <w:szCs w:val="20"/>
          <w:shd w:val="clear" w:color="auto" w:fill="E1E3E6"/>
          <w:lang w:val="en-US"/>
        </w:rPr>
        <w:t>Awine</w:t>
      </w:r>
      <w:proofErr w:type="spellEnd"/>
      <w:r>
        <w:rPr>
          <w:rStyle w:val="normaltextrun"/>
          <w:rFonts w:ascii="Arial" w:hAnsi="Arial" w:cs="Arial"/>
          <w:color w:val="000000"/>
          <w:sz w:val="20"/>
          <w:szCs w:val="20"/>
          <w:shd w:val="clear" w:color="auto" w:fill="E1E3E6"/>
          <w:lang w:val="en-US"/>
        </w:rPr>
        <w:t xml:space="preserve"> T, </w:t>
      </w:r>
      <w:proofErr w:type="spellStart"/>
      <w:r>
        <w:rPr>
          <w:rStyle w:val="normaltextrun"/>
          <w:rFonts w:ascii="Arial" w:hAnsi="Arial" w:cs="Arial"/>
          <w:color w:val="000000"/>
          <w:sz w:val="20"/>
          <w:szCs w:val="20"/>
          <w:shd w:val="clear" w:color="auto" w:fill="E1E3E6"/>
          <w:lang w:val="en-US"/>
        </w:rPr>
        <w:t>Wak</w:t>
      </w:r>
      <w:proofErr w:type="spellEnd"/>
      <w:r>
        <w:rPr>
          <w:rStyle w:val="normaltextrun"/>
          <w:rFonts w:ascii="Arial" w:hAnsi="Arial" w:cs="Arial"/>
          <w:color w:val="000000"/>
          <w:sz w:val="20"/>
          <w:szCs w:val="20"/>
          <w:shd w:val="clear" w:color="auto" w:fill="E1E3E6"/>
          <w:lang w:val="en-US"/>
        </w:rPr>
        <w:t xml:space="preserve"> G, </w:t>
      </w:r>
      <w:proofErr w:type="spellStart"/>
      <w:r>
        <w:rPr>
          <w:rStyle w:val="normaltextrun"/>
          <w:rFonts w:ascii="Arial" w:hAnsi="Arial" w:cs="Arial"/>
          <w:color w:val="000000"/>
          <w:sz w:val="20"/>
          <w:szCs w:val="20"/>
          <w:shd w:val="clear" w:color="auto" w:fill="E1E3E6"/>
          <w:lang w:val="en-US"/>
        </w:rPr>
        <w:t>Binka</w:t>
      </w:r>
      <w:proofErr w:type="spellEnd"/>
      <w:r>
        <w:rPr>
          <w:rStyle w:val="normaltextrun"/>
          <w:rFonts w:ascii="Arial" w:hAnsi="Arial" w:cs="Arial"/>
          <w:color w:val="000000"/>
          <w:sz w:val="20"/>
          <w:szCs w:val="20"/>
          <w:shd w:val="clear" w:color="auto" w:fill="E1E3E6"/>
          <w:lang w:val="en-US"/>
        </w:rPr>
        <w:t xml:space="preserve"> FN, Oduro AR. A time series analysis of weather variability and all-cause mortality in the </w:t>
      </w:r>
      <w:proofErr w:type="spellStart"/>
      <w:r>
        <w:rPr>
          <w:rStyle w:val="normaltextrun"/>
          <w:rFonts w:ascii="Arial" w:hAnsi="Arial" w:cs="Arial"/>
          <w:color w:val="000000"/>
          <w:sz w:val="20"/>
          <w:szCs w:val="20"/>
          <w:shd w:val="clear" w:color="auto" w:fill="E1E3E6"/>
          <w:lang w:val="en-US"/>
        </w:rPr>
        <w:t>Kasena</w:t>
      </w:r>
      <w:proofErr w:type="spellEnd"/>
      <w:r>
        <w:rPr>
          <w:rStyle w:val="normaltextrun"/>
          <w:rFonts w:ascii="Arial" w:hAnsi="Arial" w:cs="Arial"/>
          <w:color w:val="000000"/>
          <w:sz w:val="20"/>
          <w:szCs w:val="20"/>
          <w:shd w:val="clear" w:color="auto" w:fill="E1E3E6"/>
          <w:lang w:val="en-US"/>
        </w:rPr>
        <w:t>-Nankana Districts of Northern Ghana, 1995-2010. Glob Health Action 2012; 5:14-22. PMC3508691</w:t>
      </w:r>
      <w:r>
        <w:rPr>
          <w:rStyle w:val="eop"/>
          <w:rFonts w:ascii="Arial" w:hAnsi="Arial" w:cs="Arial"/>
          <w:sz w:val="20"/>
          <w:szCs w:val="20"/>
        </w:rPr>
        <w:t> </w:t>
      </w:r>
    </w:p>
    <w:p w14:paraId="4007A92B"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27. Kovats RS, Wilkinson P, Mohamed H. Weather and cause-specific mortality in Cape Town, South Africa. Epidemiology 2005; 16(5</w:t>
      </w:r>
      <w:proofErr w:type="gramStart"/>
      <w:r>
        <w:rPr>
          <w:rStyle w:val="normaltextrun"/>
          <w:rFonts w:ascii="Arial" w:hAnsi="Arial" w:cs="Arial"/>
          <w:color w:val="000000"/>
          <w:sz w:val="20"/>
          <w:szCs w:val="20"/>
          <w:shd w:val="clear" w:color="auto" w:fill="E1E3E6"/>
          <w:lang w:val="en-US"/>
        </w:rPr>
        <w:t>):S</w:t>
      </w:r>
      <w:proofErr w:type="gramEnd"/>
      <w:r>
        <w:rPr>
          <w:rStyle w:val="normaltextrun"/>
          <w:rFonts w:ascii="Arial" w:hAnsi="Arial" w:cs="Arial"/>
          <w:color w:val="000000"/>
          <w:sz w:val="20"/>
          <w:szCs w:val="20"/>
          <w:shd w:val="clear" w:color="auto" w:fill="E1E3E6"/>
          <w:lang w:val="en-US"/>
        </w:rPr>
        <w:t xml:space="preserve">47-48. Program and Abstracts: The Seventeenth Conference of the International Society for Environmental Epidemiology (ISEE). </w:t>
      </w:r>
      <w:r>
        <w:rPr>
          <w:rStyle w:val="eop"/>
          <w:rFonts w:ascii="Arial" w:hAnsi="Arial" w:cs="Arial"/>
          <w:sz w:val="20"/>
          <w:szCs w:val="20"/>
        </w:rPr>
        <w:t> </w:t>
      </w:r>
    </w:p>
    <w:p w14:paraId="00F1A620"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 xml:space="preserve">28. </w:t>
      </w:r>
      <w:proofErr w:type="spellStart"/>
      <w:r>
        <w:rPr>
          <w:rStyle w:val="normaltextrun"/>
          <w:rFonts w:ascii="Arial" w:hAnsi="Arial" w:cs="Arial"/>
          <w:color w:val="000000"/>
          <w:sz w:val="20"/>
          <w:szCs w:val="20"/>
          <w:shd w:val="clear" w:color="auto" w:fill="E1E3E6"/>
          <w:lang w:val="en-US"/>
        </w:rPr>
        <w:t>Kynast</w:t>
      </w:r>
      <w:proofErr w:type="spellEnd"/>
      <w:r>
        <w:rPr>
          <w:rStyle w:val="normaltextrun"/>
          <w:rFonts w:ascii="Arial" w:hAnsi="Arial" w:cs="Arial"/>
          <w:color w:val="000000"/>
          <w:sz w:val="20"/>
          <w:szCs w:val="20"/>
          <w:shd w:val="clear" w:color="auto" w:fill="E1E3E6"/>
          <w:lang w:val="en-US"/>
        </w:rPr>
        <w:t xml:space="preserve">-Wolf G, Preuss M, Sie A, Kouyate B, Becher H. Seasonal patterns of cardiovascular disease mortality of adults in Burkina Faso, West Africa. </w:t>
      </w:r>
      <w:r w:rsidRPr="006C2FCD">
        <w:rPr>
          <w:rStyle w:val="normaltextrun"/>
          <w:rFonts w:ascii="Arial" w:hAnsi="Arial" w:cs="Arial"/>
          <w:color w:val="000000"/>
          <w:sz w:val="20"/>
          <w:szCs w:val="20"/>
          <w:shd w:val="clear" w:color="auto" w:fill="E1E3E6"/>
        </w:rPr>
        <w:t xml:space="preserve">Trop Med Int Health 2010; 15(9):1082-1089. </w:t>
      </w:r>
      <w:r>
        <w:rPr>
          <w:rStyle w:val="eop"/>
          <w:rFonts w:ascii="Arial" w:hAnsi="Arial" w:cs="Arial"/>
          <w:sz w:val="20"/>
          <w:szCs w:val="20"/>
        </w:rPr>
        <w:t> </w:t>
      </w:r>
    </w:p>
    <w:p w14:paraId="517EC263"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sidRPr="006C2FCD">
        <w:rPr>
          <w:rStyle w:val="normaltextrun"/>
          <w:rFonts w:ascii="Arial" w:hAnsi="Arial" w:cs="Arial"/>
          <w:color w:val="000000"/>
          <w:sz w:val="20"/>
          <w:szCs w:val="20"/>
          <w:shd w:val="clear" w:color="auto" w:fill="E1E3E6"/>
        </w:rPr>
        <w:t xml:space="preserve">29. Leone M, </w:t>
      </w:r>
      <w:proofErr w:type="spellStart"/>
      <w:r w:rsidRPr="006C2FCD">
        <w:rPr>
          <w:rStyle w:val="normaltextrun"/>
          <w:rFonts w:ascii="Arial" w:hAnsi="Arial" w:cs="Arial"/>
          <w:color w:val="000000"/>
          <w:sz w:val="20"/>
          <w:szCs w:val="20"/>
          <w:shd w:val="clear" w:color="auto" w:fill="E1E3E6"/>
        </w:rPr>
        <w:t>D'Ippoliti</w:t>
      </w:r>
      <w:proofErr w:type="spellEnd"/>
      <w:r w:rsidRPr="006C2FCD">
        <w:rPr>
          <w:rStyle w:val="normaltextrun"/>
          <w:rFonts w:ascii="Arial" w:hAnsi="Arial" w:cs="Arial"/>
          <w:color w:val="000000"/>
          <w:sz w:val="20"/>
          <w:szCs w:val="20"/>
          <w:shd w:val="clear" w:color="auto" w:fill="E1E3E6"/>
        </w:rPr>
        <w:t xml:space="preserve"> D, De </w:t>
      </w:r>
      <w:proofErr w:type="spellStart"/>
      <w:r w:rsidRPr="006C2FCD">
        <w:rPr>
          <w:rStyle w:val="normaltextrun"/>
          <w:rFonts w:ascii="Arial" w:hAnsi="Arial" w:cs="Arial"/>
          <w:color w:val="000000"/>
          <w:sz w:val="20"/>
          <w:szCs w:val="20"/>
          <w:shd w:val="clear" w:color="auto" w:fill="E1E3E6"/>
        </w:rPr>
        <w:t>Sario</w:t>
      </w:r>
      <w:proofErr w:type="spellEnd"/>
      <w:r w:rsidRPr="006C2FCD">
        <w:rPr>
          <w:rStyle w:val="normaltextrun"/>
          <w:rFonts w:ascii="Arial" w:hAnsi="Arial" w:cs="Arial"/>
          <w:color w:val="000000"/>
          <w:sz w:val="20"/>
          <w:szCs w:val="20"/>
          <w:shd w:val="clear" w:color="auto" w:fill="E1E3E6"/>
        </w:rPr>
        <w:t xml:space="preserve"> M, </w:t>
      </w:r>
      <w:proofErr w:type="spellStart"/>
      <w:r w:rsidRPr="006C2FCD">
        <w:rPr>
          <w:rStyle w:val="normaltextrun"/>
          <w:rFonts w:ascii="Arial" w:hAnsi="Arial" w:cs="Arial"/>
          <w:color w:val="000000"/>
          <w:sz w:val="20"/>
          <w:szCs w:val="20"/>
          <w:shd w:val="clear" w:color="auto" w:fill="E1E3E6"/>
        </w:rPr>
        <w:t>Analitis</w:t>
      </w:r>
      <w:proofErr w:type="spellEnd"/>
      <w:r w:rsidRPr="006C2FCD">
        <w:rPr>
          <w:rStyle w:val="normaltextrun"/>
          <w:rFonts w:ascii="Arial" w:hAnsi="Arial" w:cs="Arial"/>
          <w:color w:val="000000"/>
          <w:sz w:val="20"/>
          <w:szCs w:val="20"/>
          <w:shd w:val="clear" w:color="auto" w:fill="E1E3E6"/>
        </w:rPr>
        <w:t xml:space="preserve"> A, et al. </w:t>
      </w:r>
      <w:r>
        <w:rPr>
          <w:rStyle w:val="normaltextrun"/>
          <w:rFonts w:ascii="Arial" w:hAnsi="Arial" w:cs="Arial"/>
          <w:color w:val="000000"/>
          <w:sz w:val="20"/>
          <w:szCs w:val="20"/>
          <w:shd w:val="clear" w:color="auto" w:fill="E1E3E6"/>
          <w:lang w:val="en-US"/>
        </w:rPr>
        <w:t>A time series study on the effects of heat on mortality and evaluation of heterogeneity into European and Eastern-Southern Mediterranean cities: results of EU CIRCE project. Environ Health 2013; 12:55. PMC3716565</w:t>
      </w:r>
      <w:r>
        <w:rPr>
          <w:rStyle w:val="eop"/>
          <w:rFonts w:ascii="Arial" w:hAnsi="Arial" w:cs="Arial"/>
          <w:sz w:val="20"/>
          <w:szCs w:val="20"/>
        </w:rPr>
        <w:t> </w:t>
      </w:r>
    </w:p>
    <w:p w14:paraId="06F4229E"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 xml:space="preserve">30. Asamoah B, </w:t>
      </w:r>
      <w:proofErr w:type="spellStart"/>
      <w:r>
        <w:rPr>
          <w:rStyle w:val="normaltextrun"/>
          <w:rFonts w:ascii="Arial" w:hAnsi="Arial" w:cs="Arial"/>
          <w:color w:val="000000"/>
          <w:sz w:val="20"/>
          <w:szCs w:val="20"/>
          <w:shd w:val="clear" w:color="auto" w:fill="E1E3E6"/>
          <w:lang w:val="en-US"/>
        </w:rPr>
        <w:t>Kjellstrom</w:t>
      </w:r>
      <w:proofErr w:type="spellEnd"/>
      <w:r>
        <w:rPr>
          <w:rStyle w:val="normaltextrun"/>
          <w:rFonts w:ascii="Arial" w:hAnsi="Arial" w:cs="Arial"/>
          <w:color w:val="000000"/>
          <w:sz w:val="20"/>
          <w:szCs w:val="20"/>
          <w:shd w:val="clear" w:color="auto" w:fill="E1E3E6"/>
          <w:lang w:val="en-US"/>
        </w:rPr>
        <w:t xml:space="preserve"> T, Ostergren PO. </w:t>
      </w:r>
      <w:proofErr w:type="gramStart"/>
      <w:r>
        <w:rPr>
          <w:rStyle w:val="normaltextrun"/>
          <w:rFonts w:ascii="Arial" w:hAnsi="Arial" w:cs="Arial"/>
          <w:color w:val="000000"/>
          <w:sz w:val="20"/>
          <w:szCs w:val="20"/>
          <w:shd w:val="clear" w:color="auto" w:fill="E1E3E6"/>
          <w:lang w:val="en-US"/>
        </w:rPr>
        <w:t>Is</w:t>
      </w:r>
      <w:proofErr w:type="gramEnd"/>
      <w:r>
        <w:rPr>
          <w:rStyle w:val="normaltextrun"/>
          <w:rFonts w:ascii="Arial" w:hAnsi="Arial" w:cs="Arial"/>
          <w:color w:val="000000"/>
          <w:sz w:val="20"/>
          <w:szCs w:val="20"/>
          <w:shd w:val="clear" w:color="auto" w:fill="E1E3E6"/>
          <w:lang w:val="en-US"/>
        </w:rPr>
        <w:t xml:space="preserve"> ambient heat exposure levels associated with miscarriage or stillbirths in hot regions? A cross-sectional study using survey data from the Ghana Maternal Health Survey 2007. Int J </w:t>
      </w:r>
      <w:proofErr w:type="spellStart"/>
      <w:r>
        <w:rPr>
          <w:rStyle w:val="normaltextrun"/>
          <w:rFonts w:ascii="Arial" w:hAnsi="Arial" w:cs="Arial"/>
          <w:color w:val="000000"/>
          <w:sz w:val="20"/>
          <w:szCs w:val="20"/>
          <w:shd w:val="clear" w:color="auto" w:fill="E1E3E6"/>
          <w:lang w:val="en-US"/>
        </w:rPr>
        <w:t>Biometeorol</w:t>
      </w:r>
      <w:proofErr w:type="spellEnd"/>
      <w:r>
        <w:rPr>
          <w:rStyle w:val="normaltextrun"/>
          <w:rFonts w:ascii="Arial" w:hAnsi="Arial" w:cs="Arial"/>
          <w:color w:val="000000"/>
          <w:sz w:val="20"/>
          <w:szCs w:val="20"/>
          <w:shd w:val="clear" w:color="auto" w:fill="E1E3E6"/>
          <w:lang w:val="en-US"/>
        </w:rPr>
        <w:t xml:space="preserve"> 2018; 62(3):319-330. PMC5854714</w:t>
      </w:r>
      <w:r>
        <w:rPr>
          <w:rStyle w:val="eop"/>
          <w:rFonts w:ascii="Arial" w:hAnsi="Arial" w:cs="Arial"/>
          <w:sz w:val="20"/>
          <w:szCs w:val="20"/>
        </w:rPr>
        <w:t> </w:t>
      </w:r>
    </w:p>
    <w:p w14:paraId="5EE0AD63"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 xml:space="preserve">31. </w:t>
      </w:r>
      <w:proofErr w:type="spellStart"/>
      <w:r>
        <w:rPr>
          <w:rStyle w:val="normaltextrun"/>
          <w:rFonts w:ascii="Arial" w:hAnsi="Arial" w:cs="Arial"/>
          <w:color w:val="000000"/>
          <w:sz w:val="20"/>
          <w:szCs w:val="20"/>
          <w:shd w:val="clear" w:color="auto" w:fill="E1E3E6"/>
          <w:lang w:val="en-US"/>
        </w:rPr>
        <w:t>Bakhtsiyarava</w:t>
      </w:r>
      <w:proofErr w:type="spellEnd"/>
      <w:r>
        <w:rPr>
          <w:rStyle w:val="normaltextrun"/>
          <w:rFonts w:ascii="Arial" w:hAnsi="Arial" w:cs="Arial"/>
          <w:color w:val="000000"/>
          <w:sz w:val="20"/>
          <w:szCs w:val="20"/>
          <w:shd w:val="clear" w:color="auto" w:fill="E1E3E6"/>
          <w:lang w:val="en-US"/>
        </w:rPr>
        <w:t xml:space="preserve"> M, Grace K, </w:t>
      </w:r>
      <w:proofErr w:type="spellStart"/>
      <w:r>
        <w:rPr>
          <w:rStyle w:val="normaltextrun"/>
          <w:rFonts w:ascii="Arial" w:hAnsi="Arial" w:cs="Arial"/>
          <w:color w:val="000000"/>
          <w:sz w:val="20"/>
          <w:szCs w:val="20"/>
          <w:shd w:val="clear" w:color="auto" w:fill="E1E3E6"/>
          <w:lang w:val="en-US"/>
        </w:rPr>
        <w:t>Nawrotzki</w:t>
      </w:r>
      <w:proofErr w:type="spellEnd"/>
      <w:r>
        <w:rPr>
          <w:rStyle w:val="normaltextrun"/>
          <w:rFonts w:ascii="Arial" w:hAnsi="Arial" w:cs="Arial"/>
          <w:color w:val="000000"/>
          <w:sz w:val="20"/>
          <w:szCs w:val="20"/>
          <w:shd w:val="clear" w:color="auto" w:fill="E1E3E6"/>
          <w:lang w:val="en-US"/>
        </w:rPr>
        <w:t xml:space="preserve"> RJ. Climate, Birth Weight, and Agricultural Livelihoods in Kenya and Mali. Am J Public Health 2018; 108(S2</w:t>
      </w:r>
      <w:proofErr w:type="gramStart"/>
      <w:r>
        <w:rPr>
          <w:rStyle w:val="normaltextrun"/>
          <w:rFonts w:ascii="Arial" w:hAnsi="Arial" w:cs="Arial"/>
          <w:color w:val="000000"/>
          <w:sz w:val="20"/>
          <w:szCs w:val="20"/>
          <w:shd w:val="clear" w:color="auto" w:fill="E1E3E6"/>
          <w:lang w:val="en-US"/>
        </w:rPr>
        <w:t>):S</w:t>
      </w:r>
      <w:proofErr w:type="gramEnd"/>
      <w:r>
        <w:rPr>
          <w:rStyle w:val="normaltextrun"/>
          <w:rFonts w:ascii="Arial" w:hAnsi="Arial" w:cs="Arial"/>
          <w:color w:val="000000"/>
          <w:sz w:val="20"/>
          <w:szCs w:val="20"/>
          <w:shd w:val="clear" w:color="auto" w:fill="E1E3E6"/>
          <w:lang w:val="en-US"/>
        </w:rPr>
        <w:t>144-s150. PMC5922197</w:t>
      </w:r>
      <w:r>
        <w:rPr>
          <w:rStyle w:val="eop"/>
          <w:rFonts w:ascii="Arial" w:hAnsi="Arial" w:cs="Arial"/>
          <w:sz w:val="20"/>
          <w:szCs w:val="20"/>
        </w:rPr>
        <w:t> </w:t>
      </w:r>
    </w:p>
    <w:p w14:paraId="6C688C53" w14:textId="77777777" w:rsidR="006C2FCD" w:rsidRPr="006C2FCD" w:rsidRDefault="006C2FCD" w:rsidP="006C2FCD">
      <w:pPr>
        <w:pStyle w:val="paragraph"/>
        <w:spacing w:before="0" w:beforeAutospacing="0" w:after="0" w:afterAutospacing="0"/>
        <w:jc w:val="both"/>
        <w:textAlignment w:val="baseline"/>
        <w:rPr>
          <w:rFonts w:ascii="Segoe UI" w:hAnsi="Segoe UI" w:cs="Segoe UI"/>
          <w:sz w:val="18"/>
          <w:szCs w:val="18"/>
          <w:lang w:val="it-IT"/>
        </w:rPr>
      </w:pPr>
      <w:r>
        <w:rPr>
          <w:rStyle w:val="normaltextrun"/>
          <w:rFonts w:ascii="Arial" w:hAnsi="Arial" w:cs="Arial"/>
          <w:color w:val="000000"/>
          <w:sz w:val="20"/>
          <w:szCs w:val="20"/>
          <w:shd w:val="clear" w:color="auto" w:fill="E1E3E6"/>
          <w:lang w:val="en-US"/>
        </w:rPr>
        <w:t xml:space="preserve">32. MacVicar S, </w:t>
      </w:r>
      <w:proofErr w:type="spellStart"/>
      <w:r>
        <w:rPr>
          <w:rStyle w:val="normaltextrun"/>
          <w:rFonts w:ascii="Arial" w:hAnsi="Arial" w:cs="Arial"/>
          <w:color w:val="000000"/>
          <w:sz w:val="20"/>
          <w:szCs w:val="20"/>
          <w:shd w:val="clear" w:color="auto" w:fill="E1E3E6"/>
          <w:lang w:val="en-US"/>
        </w:rPr>
        <w:t>Berrang</w:t>
      </w:r>
      <w:proofErr w:type="spellEnd"/>
      <w:r>
        <w:rPr>
          <w:rStyle w:val="normaltextrun"/>
          <w:rFonts w:ascii="Arial" w:hAnsi="Arial" w:cs="Arial"/>
          <w:color w:val="000000"/>
          <w:sz w:val="20"/>
          <w:szCs w:val="20"/>
          <w:shd w:val="clear" w:color="auto" w:fill="E1E3E6"/>
          <w:lang w:val="en-US"/>
        </w:rPr>
        <w:t xml:space="preserve">-Ford L, Harper S, Huang Y, et al. Whether weather matters: Evidence of association between in utero meteorological exposures and </w:t>
      </w:r>
      <w:proofErr w:type="spellStart"/>
      <w:r>
        <w:rPr>
          <w:rStyle w:val="normaltextrun"/>
          <w:rFonts w:ascii="Arial" w:hAnsi="Arial" w:cs="Arial"/>
          <w:color w:val="000000"/>
          <w:sz w:val="20"/>
          <w:szCs w:val="20"/>
          <w:shd w:val="clear" w:color="auto" w:fill="E1E3E6"/>
          <w:lang w:val="en-US"/>
        </w:rPr>
        <w:t>foetal</w:t>
      </w:r>
      <w:proofErr w:type="spellEnd"/>
      <w:r>
        <w:rPr>
          <w:rStyle w:val="normaltextrun"/>
          <w:rFonts w:ascii="Arial" w:hAnsi="Arial" w:cs="Arial"/>
          <w:color w:val="000000"/>
          <w:sz w:val="20"/>
          <w:szCs w:val="20"/>
          <w:shd w:val="clear" w:color="auto" w:fill="E1E3E6"/>
          <w:lang w:val="en-US"/>
        </w:rPr>
        <w:t xml:space="preserve"> growth among Indigenous and non-Indigenous mothers in rural Uganda. </w:t>
      </w:r>
      <w:r>
        <w:rPr>
          <w:rStyle w:val="normaltextrun"/>
          <w:rFonts w:ascii="Arial" w:hAnsi="Arial" w:cs="Arial"/>
          <w:color w:val="000000"/>
          <w:sz w:val="20"/>
          <w:szCs w:val="20"/>
          <w:shd w:val="clear" w:color="auto" w:fill="E1E3E6"/>
          <w:lang w:val="it-IT"/>
        </w:rPr>
        <w:t>PLoS One 2017; 12(6):e0179010. PMC5462429</w:t>
      </w:r>
      <w:r w:rsidRPr="006C2FCD">
        <w:rPr>
          <w:rStyle w:val="eop"/>
          <w:rFonts w:ascii="Arial" w:hAnsi="Arial" w:cs="Arial"/>
          <w:sz w:val="20"/>
          <w:szCs w:val="20"/>
          <w:lang w:val="it-IT"/>
        </w:rPr>
        <w:t> </w:t>
      </w:r>
    </w:p>
    <w:p w14:paraId="01DC326F"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it-IT"/>
        </w:rPr>
        <w:t xml:space="preserve">33. Diboulo E, Sie A, Rocklov J, Niamba L, et al. </w:t>
      </w:r>
      <w:r>
        <w:rPr>
          <w:rStyle w:val="normaltextrun"/>
          <w:rFonts w:ascii="Arial" w:hAnsi="Arial" w:cs="Arial"/>
          <w:color w:val="000000"/>
          <w:sz w:val="20"/>
          <w:szCs w:val="20"/>
          <w:shd w:val="clear" w:color="auto" w:fill="E1E3E6"/>
          <w:lang w:val="en-US"/>
        </w:rPr>
        <w:t xml:space="preserve">Weather and mortality: a </w:t>
      </w:r>
      <w:proofErr w:type="gramStart"/>
      <w:r>
        <w:rPr>
          <w:rStyle w:val="normaltextrun"/>
          <w:rFonts w:ascii="Arial" w:hAnsi="Arial" w:cs="Arial"/>
          <w:color w:val="000000"/>
          <w:sz w:val="20"/>
          <w:szCs w:val="20"/>
          <w:shd w:val="clear" w:color="auto" w:fill="E1E3E6"/>
          <w:lang w:val="en-US"/>
        </w:rPr>
        <w:t>10 year</w:t>
      </w:r>
      <w:proofErr w:type="gramEnd"/>
      <w:r>
        <w:rPr>
          <w:rStyle w:val="normaltextrun"/>
          <w:rFonts w:ascii="Arial" w:hAnsi="Arial" w:cs="Arial"/>
          <w:color w:val="000000"/>
          <w:sz w:val="20"/>
          <w:szCs w:val="20"/>
          <w:shd w:val="clear" w:color="auto" w:fill="E1E3E6"/>
          <w:lang w:val="en-US"/>
        </w:rPr>
        <w:t xml:space="preserve"> retrospective analysis of the </w:t>
      </w:r>
      <w:proofErr w:type="spellStart"/>
      <w:r>
        <w:rPr>
          <w:rStyle w:val="normaltextrun"/>
          <w:rFonts w:ascii="Arial" w:hAnsi="Arial" w:cs="Arial"/>
          <w:color w:val="000000"/>
          <w:sz w:val="20"/>
          <w:szCs w:val="20"/>
          <w:shd w:val="clear" w:color="auto" w:fill="E1E3E6"/>
          <w:lang w:val="en-US"/>
        </w:rPr>
        <w:t>Nouna</w:t>
      </w:r>
      <w:proofErr w:type="spellEnd"/>
      <w:r>
        <w:rPr>
          <w:rStyle w:val="normaltextrun"/>
          <w:rFonts w:ascii="Arial" w:hAnsi="Arial" w:cs="Arial"/>
          <w:color w:val="000000"/>
          <w:sz w:val="20"/>
          <w:szCs w:val="20"/>
          <w:shd w:val="clear" w:color="auto" w:fill="E1E3E6"/>
          <w:lang w:val="en-US"/>
        </w:rPr>
        <w:t xml:space="preserve"> Health and Demographic Surveillance System, Burkina Faso. Glob Health Action 2012; 5:6-13. PMC3508665</w:t>
      </w:r>
      <w:r>
        <w:rPr>
          <w:rStyle w:val="eop"/>
          <w:rFonts w:ascii="Arial" w:hAnsi="Arial" w:cs="Arial"/>
          <w:sz w:val="20"/>
          <w:szCs w:val="20"/>
        </w:rPr>
        <w:t> </w:t>
      </w:r>
    </w:p>
    <w:p w14:paraId="77877D8D"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 xml:space="preserve">34. </w:t>
      </w:r>
      <w:proofErr w:type="spellStart"/>
      <w:r>
        <w:rPr>
          <w:rStyle w:val="normaltextrun"/>
          <w:rFonts w:ascii="Arial" w:hAnsi="Arial" w:cs="Arial"/>
          <w:color w:val="000000"/>
          <w:sz w:val="20"/>
          <w:szCs w:val="20"/>
          <w:shd w:val="clear" w:color="auto" w:fill="E1E3E6"/>
          <w:lang w:val="en-US"/>
        </w:rPr>
        <w:t>Egondi</w:t>
      </w:r>
      <w:proofErr w:type="spellEnd"/>
      <w:r>
        <w:rPr>
          <w:rStyle w:val="normaltextrun"/>
          <w:rFonts w:ascii="Arial" w:hAnsi="Arial" w:cs="Arial"/>
          <w:color w:val="000000"/>
          <w:sz w:val="20"/>
          <w:szCs w:val="20"/>
          <w:shd w:val="clear" w:color="auto" w:fill="E1E3E6"/>
          <w:lang w:val="en-US"/>
        </w:rPr>
        <w:t xml:space="preserve"> T, </w:t>
      </w:r>
      <w:proofErr w:type="spellStart"/>
      <w:r>
        <w:rPr>
          <w:rStyle w:val="normaltextrun"/>
          <w:rFonts w:ascii="Arial" w:hAnsi="Arial" w:cs="Arial"/>
          <w:color w:val="000000"/>
          <w:sz w:val="20"/>
          <w:szCs w:val="20"/>
          <w:shd w:val="clear" w:color="auto" w:fill="E1E3E6"/>
          <w:lang w:val="en-US"/>
        </w:rPr>
        <w:t>Kyobutungi</w:t>
      </w:r>
      <w:proofErr w:type="spellEnd"/>
      <w:r>
        <w:rPr>
          <w:rStyle w:val="normaltextrun"/>
          <w:rFonts w:ascii="Arial" w:hAnsi="Arial" w:cs="Arial"/>
          <w:color w:val="000000"/>
          <w:sz w:val="20"/>
          <w:szCs w:val="20"/>
          <w:shd w:val="clear" w:color="auto" w:fill="E1E3E6"/>
          <w:lang w:val="en-US"/>
        </w:rPr>
        <w:t xml:space="preserve"> C, Kovats S, </w:t>
      </w:r>
      <w:proofErr w:type="spellStart"/>
      <w:r>
        <w:rPr>
          <w:rStyle w:val="normaltextrun"/>
          <w:rFonts w:ascii="Arial" w:hAnsi="Arial" w:cs="Arial"/>
          <w:color w:val="000000"/>
          <w:sz w:val="20"/>
          <w:szCs w:val="20"/>
          <w:shd w:val="clear" w:color="auto" w:fill="E1E3E6"/>
          <w:lang w:val="en-US"/>
        </w:rPr>
        <w:t>Muindi</w:t>
      </w:r>
      <w:proofErr w:type="spellEnd"/>
      <w:r>
        <w:rPr>
          <w:rStyle w:val="normaltextrun"/>
          <w:rFonts w:ascii="Arial" w:hAnsi="Arial" w:cs="Arial"/>
          <w:color w:val="000000"/>
          <w:sz w:val="20"/>
          <w:szCs w:val="20"/>
          <w:shd w:val="clear" w:color="auto" w:fill="E1E3E6"/>
          <w:lang w:val="en-US"/>
        </w:rPr>
        <w:t xml:space="preserve"> K, et al. Time-series analysis of weather and mortality patterns in Nairobi's informal settlements. Glob Health Action 2012; 5:23-32. PMC3509073</w:t>
      </w:r>
      <w:r>
        <w:rPr>
          <w:rStyle w:val="eop"/>
          <w:rFonts w:ascii="Arial" w:hAnsi="Arial" w:cs="Arial"/>
          <w:sz w:val="20"/>
          <w:szCs w:val="20"/>
        </w:rPr>
        <w:t> </w:t>
      </w:r>
    </w:p>
    <w:p w14:paraId="23E87107"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 xml:space="preserve">35. </w:t>
      </w:r>
      <w:proofErr w:type="spellStart"/>
      <w:r>
        <w:rPr>
          <w:rStyle w:val="normaltextrun"/>
          <w:rFonts w:ascii="Arial" w:hAnsi="Arial" w:cs="Arial"/>
          <w:color w:val="000000"/>
          <w:sz w:val="20"/>
          <w:szCs w:val="20"/>
          <w:shd w:val="clear" w:color="auto" w:fill="E1E3E6"/>
          <w:lang w:val="en-US"/>
        </w:rPr>
        <w:t>Musengimana</w:t>
      </w:r>
      <w:proofErr w:type="spellEnd"/>
      <w:r>
        <w:rPr>
          <w:rStyle w:val="normaltextrun"/>
          <w:rFonts w:ascii="Arial" w:hAnsi="Arial" w:cs="Arial"/>
          <w:color w:val="000000"/>
          <w:sz w:val="20"/>
          <w:szCs w:val="20"/>
          <w:shd w:val="clear" w:color="auto" w:fill="E1E3E6"/>
          <w:lang w:val="en-US"/>
        </w:rPr>
        <w:t xml:space="preserve"> G, </w:t>
      </w:r>
      <w:proofErr w:type="spellStart"/>
      <w:r>
        <w:rPr>
          <w:rStyle w:val="normaltextrun"/>
          <w:rFonts w:ascii="Arial" w:hAnsi="Arial" w:cs="Arial"/>
          <w:color w:val="000000"/>
          <w:sz w:val="20"/>
          <w:szCs w:val="20"/>
          <w:shd w:val="clear" w:color="auto" w:fill="E1E3E6"/>
          <w:lang w:val="en-US"/>
        </w:rPr>
        <w:t>Mukinda</w:t>
      </w:r>
      <w:proofErr w:type="spellEnd"/>
      <w:r>
        <w:rPr>
          <w:rStyle w:val="normaltextrun"/>
          <w:rFonts w:ascii="Arial" w:hAnsi="Arial" w:cs="Arial"/>
          <w:color w:val="000000"/>
          <w:sz w:val="20"/>
          <w:szCs w:val="20"/>
          <w:shd w:val="clear" w:color="auto" w:fill="E1E3E6"/>
          <w:lang w:val="en-US"/>
        </w:rPr>
        <w:t xml:space="preserve"> FK, </w:t>
      </w:r>
      <w:proofErr w:type="spellStart"/>
      <w:r>
        <w:rPr>
          <w:rStyle w:val="normaltextrun"/>
          <w:rFonts w:ascii="Arial" w:hAnsi="Arial" w:cs="Arial"/>
          <w:color w:val="000000"/>
          <w:sz w:val="20"/>
          <w:szCs w:val="20"/>
          <w:shd w:val="clear" w:color="auto" w:fill="E1E3E6"/>
          <w:lang w:val="en-US"/>
        </w:rPr>
        <w:t>Machekano</w:t>
      </w:r>
      <w:proofErr w:type="spellEnd"/>
      <w:r>
        <w:rPr>
          <w:rStyle w:val="normaltextrun"/>
          <w:rFonts w:ascii="Arial" w:hAnsi="Arial" w:cs="Arial"/>
          <w:color w:val="000000"/>
          <w:sz w:val="20"/>
          <w:szCs w:val="20"/>
          <w:shd w:val="clear" w:color="auto" w:fill="E1E3E6"/>
          <w:lang w:val="en-US"/>
        </w:rPr>
        <w:t xml:space="preserve"> R, Mahomed H. Temperature Variability and Occurrence of </w:t>
      </w:r>
      <w:proofErr w:type="spellStart"/>
      <w:r>
        <w:rPr>
          <w:rStyle w:val="normaltextrun"/>
          <w:rFonts w:ascii="Arial" w:hAnsi="Arial" w:cs="Arial"/>
          <w:color w:val="000000"/>
          <w:sz w:val="20"/>
          <w:szCs w:val="20"/>
          <w:shd w:val="clear" w:color="auto" w:fill="E1E3E6"/>
          <w:lang w:val="en-US"/>
        </w:rPr>
        <w:t>Diarrhoea</w:t>
      </w:r>
      <w:proofErr w:type="spellEnd"/>
      <w:r>
        <w:rPr>
          <w:rStyle w:val="normaltextrun"/>
          <w:rFonts w:ascii="Arial" w:hAnsi="Arial" w:cs="Arial"/>
          <w:color w:val="000000"/>
          <w:sz w:val="20"/>
          <w:szCs w:val="20"/>
          <w:shd w:val="clear" w:color="auto" w:fill="E1E3E6"/>
          <w:lang w:val="en-US"/>
        </w:rPr>
        <w:t xml:space="preserve"> in Children under Five-Years-Old in Cape Town Metropolitan Sub-Districts. Int J Environ Res Public Health 2016; 13(9). PMC5036692</w:t>
      </w:r>
      <w:r>
        <w:rPr>
          <w:rStyle w:val="eop"/>
          <w:rFonts w:ascii="Arial" w:hAnsi="Arial" w:cs="Arial"/>
          <w:sz w:val="20"/>
          <w:szCs w:val="20"/>
        </w:rPr>
        <w:t> </w:t>
      </w:r>
    </w:p>
    <w:p w14:paraId="2744EC31"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 xml:space="preserve">36. </w:t>
      </w:r>
      <w:proofErr w:type="spellStart"/>
      <w:r>
        <w:rPr>
          <w:rStyle w:val="normaltextrun"/>
          <w:rFonts w:ascii="Arial" w:hAnsi="Arial" w:cs="Arial"/>
          <w:color w:val="000000"/>
          <w:sz w:val="20"/>
          <w:szCs w:val="20"/>
          <w:shd w:val="clear" w:color="auto" w:fill="E1E3E6"/>
          <w:lang w:val="en-US"/>
        </w:rPr>
        <w:t>Sewe</w:t>
      </w:r>
      <w:proofErr w:type="spellEnd"/>
      <w:r>
        <w:rPr>
          <w:rStyle w:val="normaltextrun"/>
          <w:rFonts w:ascii="Arial" w:hAnsi="Arial" w:cs="Arial"/>
          <w:color w:val="000000"/>
          <w:sz w:val="20"/>
          <w:szCs w:val="20"/>
          <w:shd w:val="clear" w:color="auto" w:fill="E1E3E6"/>
          <w:lang w:val="en-US"/>
        </w:rPr>
        <w:t xml:space="preserve"> M, </w:t>
      </w:r>
      <w:proofErr w:type="spellStart"/>
      <w:r>
        <w:rPr>
          <w:rStyle w:val="normaltextrun"/>
          <w:rFonts w:ascii="Arial" w:hAnsi="Arial" w:cs="Arial"/>
          <w:color w:val="000000"/>
          <w:sz w:val="20"/>
          <w:szCs w:val="20"/>
          <w:shd w:val="clear" w:color="auto" w:fill="E1E3E6"/>
          <w:lang w:val="en-US"/>
        </w:rPr>
        <w:t>Rocklov</w:t>
      </w:r>
      <w:proofErr w:type="spellEnd"/>
      <w:r>
        <w:rPr>
          <w:rStyle w:val="normaltextrun"/>
          <w:rFonts w:ascii="Arial" w:hAnsi="Arial" w:cs="Arial"/>
          <w:color w:val="000000"/>
          <w:sz w:val="20"/>
          <w:szCs w:val="20"/>
          <w:shd w:val="clear" w:color="auto" w:fill="E1E3E6"/>
          <w:lang w:val="en-US"/>
        </w:rPr>
        <w:t xml:space="preserve"> J, Williamson J, Hamel M, et al. The association of weather variability and under five malaria mortality in KEMRI/CDC HDSS in Western Kenya 2003 to 2008: a time series analysis. Int J Environ Res Public Health 2015; 12(2):1983-1997. PMC4344705</w:t>
      </w:r>
      <w:r>
        <w:rPr>
          <w:rStyle w:val="eop"/>
          <w:rFonts w:ascii="Arial" w:hAnsi="Arial" w:cs="Arial"/>
          <w:sz w:val="20"/>
          <w:szCs w:val="20"/>
        </w:rPr>
        <w:t> </w:t>
      </w:r>
    </w:p>
    <w:p w14:paraId="1A25D4B1"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 xml:space="preserve">37. UNAIDS. Seizing the moment. Global AIDS update. Tackling entrenched inequalities to end epidemics. </w:t>
      </w:r>
      <w:hyperlink r:id="rId7" w:tgtFrame="_blank" w:history="1">
        <w:r>
          <w:rPr>
            <w:rStyle w:val="normaltextrun"/>
            <w:rFonts w:ascii="Arial" w:hAnsi="Arial" w:cs="Arial"/>
            <w:color w:val="000000"/>
            <w:sz w:val="20"/>
            <w:szCs w:val="20"/>
            <w:u w:val="single"/>
            <w:shd w:val="clear" w:color="auto" w:fill="E1E3E6"/>
            <w:lang w:val="en-US"/>
          </w:rPr>
          <w:t>https://wwwunaidsorg/en/resources/documents/2020/global-aids-report</w:t>
        </w:r>
      </w:hyperlink>
      <w:r>
        <w:rPr>
          <w:rStyle w:val="normaltextrun"/>
          <w:rFonts w:ascii="Arial" w:hAnsi="Arial" w:cs="Arial"/>
          <w:color w:val="000000"/>
          <w:sz w:val="20"/>
          <w:szCs w:val="20"/>
          <w:shd w:val="clear" w:color="auto" w:fill="E1E3E6"/>
          <w:lang w:val="en-US"/>
        </w:rPr>
        <w:t xml:space="preserve"> 2020. </w:t>
      </w:r>
      <w:r>
        <w:rPr>
          <w:rStyle w:val="eop"/>
          <w:rFonts w:ascii="Arial" w:hAnsi="Arial" w:cs="Arial"/>
          <w:sz w:val="20"/>
          <w:szCs w:val="20"/>
        </w:rPr>
        <w:t> </w:t>
      </w:r>
    </w:p>
    <w:p w14:paraId="385D4951"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 xml:space="preserve">38. UNAIDS. UNAIDS data 2020. </w:t>
      </w:r>
      <w:hyperlink r:id="rId8" w:tgtFrame="_blank" w:history="1">
        <w:r>
          <w:rPr>
            <w:rStyle w:val="normaltextrun"/>
            <w:rFonts w:ascii="Arial" w:hAnsi="Arial" w:cs="Arial"/>
            <w:color w:val="000000"/>
            <w:sz w:val="20"/>
            <w:szCs w:val="20"/>
            <w:u w:val="single"/>
            <w:shd w:val="clear" w:color="auto" w:fill="E1E3E6"/>
            <w:lang w:val="en-US"/>
          </w:rPr>
          <w:t>https://wwwunaidsorg/en/resources/documents/2020/unaids-data</w:t>
        </w:r>
      </w:hyperlink>
      <w:r>
        <w:rPr>
          <w:rStyle w:val="normaltextrun"/>
          <w:rFonts w:ascii="Arial" w:hAnsi="Arial" w:cs="Arial"/>
          <w:color w:val="000000"/>
          <w:sz w:val="20"/>
          <w:szCs w:val="20"/>
          <w:shd w:val="clear" w:color="auto" w:fill="E1E3E6"/>
          <w:lang w:val="en-US"/>
        </w:rPr>
        <w:t xml:space="preserve"> 2020. </w:t>
      </w:r>
      <w:r>
        <w:rPr>
          <w:rStyle w:val="eop"/>
          <w:rFonts w:ascii="Arial" w:hAnsi="Arial" w:cs="Arial"/>
          <w:sz w:val="20"/>
          <w:szCs w:val="20"/>
        </w:rPr>
        <w:t> </w:t>
      </w:r>
    </w:p>
    <w:p w14:paraId="6DD2790C"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 xml:space="preserve">39. </w:t>
      </w:r>
      <w:proofErr w:type="spellStart"/>
      <w:r>
        <w:rPr>
          <w:rStyle w:val="normaltextrun"/>
          <w:rFonts w:ascii="Arial" w:hAnsi="Arial" w:cs="Arial"/>
          <w:color w:val="000000"/>
          <w:sz w:val="20"/>
          <w:szCs w:val="20"/>
          <w:shd w:val="clear" w:color="auto" w:fill="E1E3E6"/>
          <w:lang w:val="en-US"/>
        </w:rPr>
        <w:t>Lubis</w:t>
      </w:r>
      <w:proofErr w:type="spellEnd"/>
      <w:r>
        <w:rPr>
          <w:rStyle w:val="normaltextrun"/>
          <w:rFonts w:ascii="Arial" w:hAnsi="Arial" w:cs="Arial"/>
          <w:color w:val="000000"/>
          <w:sz w:val="20"/>
          <w:szCs w:val="20"/>
          <w:shd w:val="clear" w:color="auto" w:fill="E1E3E6"/>
          <w:lang w:val="en-US"/>
        </w:rPr>
        <w:t xml:space="preserve"> N, Baylis D, Short A, </w:t>
      </w:r>
      <w:proofErr w:type="spellStart"/>
      <w:r>
        <w:rPr>
          <w:rStyle w:val="normaltextrun"/>
          <w:rFonts w:ascii="Arial" w:hAnsi="Arial" w:cs="Arial"/>
          <w:color w:val="000000"/>
          <w:sz w:val="20"/>
          <w:szCs w:val="20"/>
          <w:shd w:val="clear" w:color="auto" w:fill="E1E3E6"/>
          <w:lang w:val="en-US"/>
        </w:rPr>
        <w:t>Stebbing</w:t>
      </w:r>
      <w:proofErr w:type="spellEnd"/>
      <w:r>
        <w:rPr>
          <w:rStyle w:val="normaltextrun"/>
          <w:rFonts w:ascii="Arial" w:hAnsi="Arial" w:cs="Arial"/>
          <w:color w:val="000000"/>
          <w:sz w:val="20"/>
          <w:szCs w:val="20"/>
          <w:shd w:val="clear" w:color="auto" w:fill="E1E3E6"/>
          <w:lang w:val="en-US"/>
        </w:rPr>
        <w:t xml:space="preserve"> J, et al. Prospective cohort study showing changes in the monthly incidence of Pneumocystis carinii pneumonia. Postgraduate medical journal 2003; 79(929):164-166. PMC1742624</w:t>
      </w:r>
      <w:r>
        <w:rPr>
          <w:rStyle w:val="eop"/>
          <w:rFonts w:ascii="Arial" w:hAnsi="Arial" w:cs="Arial"/>
          <w:sz w:val="20"/>
          <w:szCs w:val="20"/>
        </w:rPr>
        <w:t> </w:t>
      </w:r>
    </w:p>
    <w:p w14:paraId="3E7AAC48"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 xml:space="preserve">40. </w:t>
      </w:r>
      <w:proofErr w:type="spellStart"/>
      <w:r>
        <w:rPr>
          <w:rStyle w:val="normaltextrun"/>
          <w:rFonts w:ascii="Arial" w:hAnsi="Arial" w:cs="Arial"/>
          <w:color w:val="000000"/>
          <w:sz w:val="20"/>
          <w:szCs w:val="20"/>
          <w:shd w:val="clear" w:color="auto" w:fill="E1E3E6"/>
          <w:lang w:val="en-US"/>
        </w:rPr>
        <w:t>Bacchetti</w:t>
      </w:r>
      <w:proofErr w:type="spellEnd"/>
      <w:r>
        <w:rPr>
          <w:rStyle w:val="normaltextrun"/>
          <w:rFonts w:ascii="Arial" w:hAnsi="Arial" w:cs="Arial"/>
          <w:color w:val="000000"/>
          <w:sz w:val="20"/>
          <w:szCs w:val="20"/>
          <w:shd w:val="clear" w:color="auto" w:fill="E1E3E6"/>
          <w:lang w:val="en-US"/>
        </w:rPr>
        <w:t xml:space="preserve"> P. Incidence of HIV-related deaths in the United States: seasonality and trend. Statistics in medicine 1997; 16(6):645-652. </w:t>
      </w:r>
      <w:r>
        <w:rPr>
          <w:rStyle w:val="eop"/>
          <w:rFonts w:ascii="Arial" w:hAnsi="Arial" w:cs="Arial"/>
          <w:sz w:val="20"/>
          <w:szCs w:val="20"/>
        </w:rPr>
        <w:t> </w:t>
      </w:r>
    </w:p>
    <w:p w14:paraId="033027CB"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 xml:space="preserve">41. </w:t>
      </w:r>
      <w:proofErr w:type="spellStart"/>
      <w:r>
        <w:rPr>
          <w:rStyle w:val="normaltextrun"/>
          <w:rFonts w:ascii="Arial" w:hAnsi="Arial" w:cs="Arial"/>
          <w:color w:val="000000"/>
          <w:sz w:val="20"/>
          <w:szCs w:val="20"/>
          <w:shd w:val="clear" w:color="auto" w:fill="E1E3E6"/>
          <w:lang w:val="en-US"/>
        </w:rPr>
        <w:t>Djawe</w:t>
      </w:r>
      <w:proofErr w:type="spellEnd"/>
      <w:r>
        <w:rPr>
          <w:rStyle w:val="normaltextrun"/>
          <w:rFonts w:ascii="Arial" w:hAnsi="Arial" w:cs="Arial"/>
          <w:color w:val="000000"/>
          <w:sz w:val="20"/>
          <w:szCs w:val="20"/>
          <w:shd w:val="clear" w:color="auto" w:fill="E1E3E6"/>
          <w:lang w:val="en-US"/>
        </w:rPr>
        <w:t xml:space="preserve"> K, Levin L, </w:t>
      </w:r>
      <w:proofErr w:type="spellStart"/>
      <w:r>
        <w:rPr>
          <w:rStyle w:val="normaltextrun"/>
          <w:rFonts w:ascii="Arial" w:hAnsi="Arial" w:cs="Arial"/>
          <w:color w:val="000000"/>
          <w:sz w:val="20"/>
          <w:szCs w:val="20"/>
          <w:shd w:val="clear" w:color="auto" w:fill="E1E3E6"/>
          <w:lang w:val="en-US"/>
        </w:rPr>
        <w:t>Swartzman</w:t>
      </w:r>
      <w:proofErr w:type="spellEnd"/>
      <w:r>
        <w:rPr>
          <w:rStyle w:val="normaltextrun"/>
          <w:rFonts w:ascii="Arial" w:hAnsi="Arial" w:cs="Arial"/>
          <w:color w:val="000000"/>
          <w:sz w:val="20"/>
          <w:szCs w:val="20"/>
          <w:shd w:val="clear" w:color="auto" w:fill="E1E3E6"/>
          <w:lang w:val="en-US"/>
        </w:rPr>
        <w:t xml:space="preserve"> A, Fong S, et al. Environmental risk factors for Pneumocystis pneumonia hospitalizations in HIV patients. Clinical infectious </w:t>
      </w:r>
      <w:proofErr w:type="gramStart"/>
      <w:r>
        <w:rPr>
          <w:rStyle w:val="normaltextrun"/>
          <w:rFonts w:ascii="Arial" w:hAnsi="Arial" w:cs="Arial"/>
          <w:color w:val="000000"/>
          <w:sz w:val="20"/>
          <w:szCs w:val="20"/>
          <w:shd w:val="clear" w:color="auto" w:fill="E1E3E6"/>
          <w:lang w:val="en-US"/>
        </w:rPr>
        <w:t>diseases :</w:t>
      </w:r>
      <w:proofErr w:type="gramEnd"/>
      <w:r>
        <w:rPr>
          <w:rStyle w:val="normaltextrun"/>
          <w:rFonts w:ascii="Arial" w:hAnsi="Arial" w:cs="Arial"/>
          <w:color w:val="000000"/>
          <w:sz w:val="20"/>
          <w:szCs w:val="20"/>
          <w:shd w:val="clear" w:color="auto" w:fill="E1E3E6"/>
          <w:lang w:val="en-US"/>
        </w:rPr>
        <w:t xml:space="preserve"> an official publication of the Infectious Diseases Society of America 2013; 56(1):74-81. PMC3571628</w:t>
      </w:r>
      <w:r>
        <w:rPr>
          <w:rStyle w:val="eop"/>
          <w:rFonts w:ascii="Arial" w:hAnsi="Arial" w:cs="Arial"/>
          <w:sz w:val="20"/>
          <w:szCs w:val="20"/>
        </w:rPr>
        <w:t> </w:t>
      </w:r>
    </w:p>
    <w:p w14:paraId="69733DDB"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lastRenderedPageBreak/>
        <w:t xml:space="preserve">42. Miller RF, Evans HE, </w:t>
      </w:r>
      <w:proofErr w:type="spellStart"/>
      <w:r>
        <w:rPr>
          <w:rStyle w:val="normaltextrun"/>
          <w:rFonts w:ascii="Arial" w:hAnsi="Arial" w:cs="Arial"/>
          <w:color w:val="000000"/>
          <w:sz w:val="20"/>
          <w:szCs w:val="20"/>
          <w:shd w:val="clear" w:color="auto" w:fill="E1E3E6"/>
          <w:lang w:val="en-US"/>
        </w:rPr>
        <w:t>Copas</w:t>
      </w:r>
      <w:proofErr w:type="spellEnd"/>
      <w:r>
        <w:rPr>
          <w:rStyle w:val="normaltextrun"/>
          <w:rFonts w:ascii="Arial" w:hAnsi="Arial" w:cs="Arial"/>
          <w:color w:val="000000"/>
          <w:sz w:val="20"/>
          <w:szCs w:val="20"/>
          <w:shd w:val="clear" w:color="auto" w:fill="E1E3E6"/>
          <w:lang w:val="en-US"/>
        </w:rPr>
        <w:t xml:space="preserve"> AJ, Huggett JF, et al. Seasonal variation in mortality of Pneumocystis </w:t>
      </w:r>
      <w:proofErr w:type="spellStart"/>
      <w:r>
        <w:rPr>
          <w:rStyle w:val="normaltextrun"/>
          <w:rFonts w:ascii="Arial" w:hAnsi="Arial" w:cs="Arial"/>
          <w:color w:val="000000"/>
          <w:sz w:val="20"/>
          <w:szCs w:val="20"/>
          <w:shd w:val="clear" w:color="auto" w:fill="E1E3E6"/>
          <w:lang w:val="en-US"/>
        </w:rPr>
        <w:t>jirovecii</w:t>
      </w:r>
      <w:proofErr w:type="spellEnd"/>
      <w:r>
        <w:rPr>
          <w:rStyle w:val="normaltextrun"/>
          <w:rFonts w:ascii="Arial" w:hAnsi="Arial" w:cs="Arial"/>
          <w:color w:val="000000"/>
          <w:sz w:val="20"/>
          <w:szCs w:val="20"/>
          <w:shd w:val="clear" w:color="auto" w:fill="E1E3E6"/>
          <w:lang w:val="en-US"/>
        </w:rPr>
        <w:t xml:space="preserve"> pneumonia in HIV-infected patients. International journal of STD &amp; AIDS 2010; 21(7):497-503. </w:t>
      </w:r>
      <w:r>
        <w:rPr>
          <w:rStyle w:val="eop"/>
          <w:rFonts w:ascii="Arial" w:hAnsi="Arial" w:cs="Arial"/>
          <w:sz w:val="20"/>
          <w:szCs w:val="20"/>
        </w:rPr>
        <w:t> </w:t>
      </w:r>
    </w:p>
    <w:p w14:paraId="0518F3B9"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43. Tuli L, Gulati AK, Sundar S, Mohapatra TM. Correlation between CD4 counts of HIV patients and enteric protozoan in different seasons - an experience of a tertiary care hospital in Varanasi (India). BMC gastroenterology 2008; 8:36. PMC2536662</w:t>
      </w:r>
      <w:r>
        <w:rPr>
          <w:rStyle w:val="eop"/>
          <w:rFonts w:ascii="Arial" w:hAnsi="Arial" w:cs="Arial"/>
          <w:sz w:val="20"/>
          <w:szCs w:val="20"/>
        </w:rPr>
        <w:t> </w:t>
      </w:r>
    </w:p>
    <w:p w14:paraId="294ABFAC"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 xml:space="preserve">44. Dietz V, </w:t>
      </w:r>
      <w:proofErr w:type="spellStart"/>
      <w:r>
        <w:rPr>
          <w:rStyle w:val="normaltextrun"/>
          <w:rFonts w:ascii="Arial" w:hAnsi="Arial" w:cs="Arial"/>
          <w:color w:val="000000"/>
          <w:sz w:val="20"/>
          <w:szCs w:val="20"/>
          <w:shd w:val="clear" w:color="auto" w:fill="E1E3E6"/>
          <w:lang w:val="en-US"/>
        </w:rPr>
        <w:t>Vugia</w:t>
      </w:r>
      <w:proofErr w:type="spellEnd"/>
      <w:r>
        <w:rPr>
          <w:rStyle w:val="normaltextrun"/>
          <w:rFonts w:ascii="Arial" w:hAnsi="Arial" w:cs="Arial"/>
          <w:color w:val="000000"/>
          <w:sz w:val="20"/>
          <w:szCs w:val="20"/>
          <w:shd w:val="clear" w:color="auto" w:fill="E1E3E6"/>
          <w:lang w:val="en-US"/>
        </w:rPr>
        <w:t xml:space="preserve"> D, Nelson R, </w:t>
      </w:r>
      <w:proofErr w:type="spellStart"/>
      <w:r>
        <w:rPr>
          <w:rStyle w:val="normaltextrun"/>
          <w:rFonts w:ascii="Arial" w:hAnsi="Arial" w:cs="Arial"/>
          <w:color w:val="000000"/>
          <w:sz w:val="20"/>
          <w:szCs w:val="20"/>
          <w:shd w:val="clear" w:color="auto" w:fill="E1E3E6"/>
          <w:lang w:val="en-US"/>
        </w:rPr>
        <w:t>Wicklund</w:t>
      </w:r>
      <w:proofErr w:type="spellEnd"/>
      <w:r>
        <w:rPr>
          <w:rStyle w:val="normaltextrun"/>
          <w:rFonts w:ascii="Arial" w:hAnsi="Arial" w:cs="Arial"/>
          <w:color w:val="000000"/>
          <w:sz w:val="20"/>
          <w:szCs w:val="20"/>
          <w:shd w:val="clear" w:color="auto" w:fill="E1E3E6"/>
          <w:lang w:val="en-US"/>
        </w:rPr>
        <w:t xml:space="preserve"> J, et al. Active, multisite, laboratory-based surveillance for Cryptosporidium parvum. The American journal of tropical medicine and hygiene 2000; 62(3):368-372. </w:t>
      </w:r>
      <w:r>
        <w:rPr>
          <w:rStyle w:val="eop"/>
          <w:rFonts w:ascii="Arial" w:hAnsi="Arial" w:cs="Arial"/>
          <w:sz w:val="20"/>
          <w:szCs w:val="20"/>
        </w:rPr>
        <w:t> </w:t>
      </w:r>
    </w:p>
    <w:p w14:paraId="33A7FD8E"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sidRPr="006C2FCD">
        <w:rPr>
          <w:rStyle w:val="normaltextrun"/>
          <w:rFonts w:ascii="Arial" w:hAnsi="Arial" w:cs="Arial"/>
          <w:color w:val="000000"/>
          <w:sz w:val="20"/>
          <w:szCs w:val="20"/>
          <w:shd w:val="clear" w:color="auto" w:fill="E1E3E6"/>
          <w:lang w:val="it-IT"/>
        </w:rPr>
        <w:t xml:space="preserve">45. de Oliveira-Silva MB, de Oliveira LR, Resende JC, Peghini BC, et al. </w:t>
      </w:r>
      <w:r>
        <w:rPr>
          <w:rStyle w:val="normaltextrun"/>
          <w:rFonts w:ascii="Arial" w:hAnsi="Arial" w:cs="Arial"/>
          <w:color w:val="000000"/>
          <w:sz w:val="20"/>
          <w:szCs w:val="20"/>
          <w:shd w:val="clear" w:color="auto" w:fill="E1E3E6"/>
          <w:lang w:val="en-US"/>
        </w:rPr>
        <w:t xml:space="preserve">Seasonal profile and level of CD4+ lymphocytes in the occurrence of cryptosporidiosis and </w:t>
      </w:r>
      <w:proofErr w:type="spellStart"/>
      <w:r>
        <w:rPr>
          <w:rStyle w:val="normaltextrun"/>
          <w:rFonts w:ascii="Arial" w:hAnsi="Arial" w:cs="Arial"/>
          <w:color w:val="000000"/>
          <w:sz w:val="20"/>
          <w:szCs w:val="20"/>
          <w:shd w:val="clear" w:color="auto" w:fill="E1E3E6"/>
          <w:lang w:val="en-US"/>
        </w:rPr>
        <w:t>cystoisosporidiosis</w:t>
      </w:r>
      <w:proofErr w:type="spellEnd"/>
      <w:r>
        <w:rPr>
          <w:rStyle w:val="normaltextrun"/>
          <w:rFonts w:ascii="Arial" w:hAnsi="Arial" w:cs="Arial"/>
          <w:color w:val="000000"/>
          <w:sz w:val="20"/>
          <w:szCs w:val="20"/>
          <w:shd w:val="clear" w:color="auto" w:fill="E1E3E6"/>
          <w:lang w:val="en-US"/>
        </w:rPr>
        <w:t xml:space="preserve"> in HIV/AIDS patients in the </w:t>
      </w:r>
      <w:proofErr w:type="spellStart"/>
      <w:r>
        <w:rPr>
          <w:rStyle w:val="normaltextrun"/>
          <w:rFonts w:ascii="Arial" w:hAnsi="Arial" w:cs="Arial"/>
          <w:color w:val="000000"/>
          <w:sz w:val="20"/>
          <w:szCs w:val="20"/>
          <w:shd w:val="clear" w:color="auto" w:fill="E1E3E6"/>
          <w:lang w:val="en-US"/>
        </w:rPr>
        <w:t>Triângulo</w:t>
      </w:r>
      <w:proofErr w:type="spellEnd"/>
      <w:r>
        <w:rPr>
          <w:rStyle w:val="normaltextrun"/>
          <w:rFonts w:ascii="Arial" w:hAnsi="Arial" w:cs="Arial"/>
          <w:color w:val="000000"/>
          <w:sz w:val="20"/>
          <w:szCs w:val="20"/>
          <w:shd w:val="clear" w:color="auto" w:fill="E1E3E6"/>
          <w:lang w:val="en-US"/>
        </w:rPr>
        <w:t xml:space="preserve"> </w:t>
      </w:r>
      <w:proofErr w:type="spellStart"/>
      <w:r>
        <w:rPr>
          <w:rStyle w:val="normaltextrun"/>
          <w:rFonts w:ascii="Arial" w:hAnsi="Arial" w:cs="Arial"/>
          <w:color w:val="000000"/>
          <w:sz w:val="20"/>
          <w:szCs w:val="20"/>
          <w:shd w:val="clear" w:color="auto" w:fill="E1E3E6"/>
          <w:lang w:val="en-US"/>
        </w:rPr>
        <w:t>Mineiro</w:t>
      </w:r>
      <w:proofErr w:type="spellEnd"/>
      <w:r>
        <w:rPr>
          <w:rStyle w:val="normaltextrun"/>
          <w:rFonts w:ascii="Arial" w:hAnsi="Arial" w:cs="Arial"/>
          <w:color w:val="000000"/>
          <w:sz w:val="20"/>
          <w:szCs w:val="20"/>
          <w:shd w:val="clear" w:color="auto" w:fill="E1E3E6"/>
          <w:lang w:val="en-US"/>
        </w:rPr>
        <w:t xml:space="preserve"> region, Brazil. </w:t>
      </w:r>
      <w:proofErr w:type="spellStart"/>
      <w:r>
        <w:rPr>
          <w:rStyle w:val="normaltextrun"/>
          <w:rFonts w:ascii="Arial" w:hAnsi="Arial" w:cs="Arial"/>
          <w:color w:val="000000"/>
          <w:sz w:val="20"/>
          <w:szCs w:val="20"/>
          <w:shd w:val="clear" w:color="auto" w:fill="E1E3E6"/>
          <w:lang w:val="en-US"/>
        </w:rPr>
        <w:t>Revista</w:t>
      </w:r>
      <w:proofErr w:type="spellEnd"/>
      <w:r>
        <w:rPr>
          <w:rStyle w:val="normaltextrun"/>
          <w:rFonts w:ascii="Arial" w:hAnsi="Arial" w:cs="Arial"/>
          <w:color w:val="000000"/>
          <w:sz w:val="20"/>
          <w:szCs w:val="20"/>
          <w:shd w:val="clear" w:color="auto" w:fill="E1E3E6"/>
          <w:lang w:val="en-US"/>
        </w:rPr>
        <w:t xml:space="preserve"> da </w:t>
      </w:r>
      <w:proofErr w:type="spellStart"/>
      <w:r>
        <w:rPr>
          <w:rStyle w:val="normaltextrun"/>
          <w:rFonts w:ascii="Arial" w:hAnsi="Arial" w:cs="Arial"/>
          <w:color w:val="000000"/>
          <w:sz w:val="20"/>
          <w:szCs w:val="20"/>
          <w:shd w:val="clear" w:color="auto" w:fill="E1E3E6"/>
          <w:lang w:val="en-US"/>
        </w:rPr>
        <w:t>Sociedade</w:t>
      </w:r>
      <w:proofErr w:type="spellEnd"/>
      <w:r>
        <w:rPr>
          <w:rStyle w:val="normaltextrun"/>
          <w:rFonts w:ascii="Arial" w:hAnsi="Arial" w:cs="Arial"/>
          <w:color w:val="000000"/>
          <w:sz w:val="20"/>
          <w:szCs w:val="20"/>
          <w:shd w:val="clear" w:color="auto" w:fill="E1E3E6"/>
          <w:lang w:val="en-US"/>
        </w:rPr>
        <w:t xml:space="preserve"> </w:t>
      </w:r>
      <w:proofErr w:type="spellStart"/>
      <w:r>
        <w:rPr>
          <w:rStyle w:val="normaltextrun"/>
          <w:rFonts w:ascii="Arial" w:hAnsi="Arial" w:cs="Arial"/>
          <w:color w:val="000000"/>
          <w:sz w:val="20"/>
          <w:szCs w:val="20"/>
          <w:shd w:val="clear" w:color="auto" w:fill="E1E3E6"/>
          <w:lang w:val="en-US"/>
        </w:rPr>
        <w:t>Brasileira</w:t>
      </w:r>
      <w:proofErr w:type="spellEnd"/>
      <w:r>
        <w:rPr>
          <w:rStyle w:val="normaltextrun"/>
          <w:rFonts w:ascii="Arial" w:hAnsi="Arial" w:cs="Arial"/>
          <w:color w:val="000000"/>
          <w:sz w:val="20"/>
          <w:szCs w:val="20"/>
          <w:shd w:val="clear" w:color="auto" w:fill="E1E3E6"/>
          <w:lang w:val="en-US"/>
        </w:rPr>
        <w:t xml:space="preserve"> de </w:t>
      </w:r>
      <w:proofErr w:type="spellStart"/>
      <w:r>
        <w:rPr>
          <w:rStyle w:val="normaltextrun"/>
          <w:rFonts w:ascii="Arial" w:hAnsi="Arial" w:cs="Arial"/>
          <w:color w:val="000000"/>
          <w:sz w:val="20"/>
          <w:szCs w:val="20"/>
          <w:shd w:val="clear" w:color="auto" w:fill="E1E3E6"/>
          <w:lang w:val="en-US"/>
        </w:rPr>
        <w:t>Medicina</w:t>
      </w:r>
      <w:proofErr w:type="spellEnd"/>
      <w:r>
        <w:rPr>
          <w:rStyle w:val="normaltextrun"/>
          <w:rFonts w:ascii="Arial" w:hAnsi="Arial" w:cs="Arial"/>
          <w:color w:val="000000"/>
          <w:sz w:val="20"/>
          <w:szCs w:val="20"/>
          <w:shd w:val="clear" w:color="auto" w:fill="E1E3E6"/>
          <w:lang w:val="en-US"/>
        </w:rPr>
        <w:t xml:space="preserve"> Tropical 2007; 40(5):512-515. </w:t>
      </w:r>
      <w:r>
        <w:rPr>
          <w:rStyle w:val="eop"/>
          <w:rFonts w:ascii="Arial" w:hAnsi="Arial" w:cs="Arial"/>
          <w:sz w:val="20"/>
          <w:szCs w:val="20"/>
        </w:rPr>
        <w:t> </w:t>
      </w:r>
    </w:p>
    <w:p w14:paraId="4EB702C8"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 xml:space="preserve">46. </w:t>
      </w:r>
      <w:proofErr w:type="spellStart"/>
      <w:r>
        <w:rPr>
          <w:rStyle w:val="normaltextrun"/>
          <w:rFonts w:ascii="Arial" w:hAnsi="Arial" w:cs="Arial"/>
          <w:color w:val="000000"/>
          <w:sz w:val="20"/>
          <w:szCs w:val="20"/>
          <w:shd w:val="clear" w:color="auto" w:fill="E1E3E6"/>
          <w:lang w:val="en-US"/>
        </w:rPr>
        <w:t>Inungu</w:t>
      </w:r>
      <w:proofErr w:type="spellEnd"/>
      <w:r>
        <w:rPr>
          <w:rStyle w:val="normaltextrun"/>
          <w:rFonts w:ascii="Arial" w:hAnsi="Arial" w:cs="Arial"/>
          <w:color w:val="000000"/>
          <w:sz w:val="20"/>
          <w:szCs w:val="20"/>
          <w:shd w:val="clear" w:color="auto" w:fill="E1E3E6"/>
          <w:lang w:val="en-US"/>
        </w:rPr>
        <w:t xml:space="preserve"> JN, Morse AA, Gordon C. Risk factors, seasonality, and trends of cryptosporidiosis among patients infected with human immunodeficiency virus. The American journal of tropical medicine and hygiene 2000; 62(3):384-387. </w:t>
      </w:r>
      <w:r>
        <w:rPr>
          <w:rStyle w:val="eop"/>
          <w:rFonts w:ascii="Arial" w:hAnsi="Arial" w:cs="Arial"/>
          <w:sz w:val="20"/>
          <w:szCs w:val="20"/>
        </w:rPr>
        <w:t> </w:t>
      </w:r>
    </w:p>
    <w:p w14:paraId="5DF29676"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 xml:space="preserve">47. Bogaerts J, </w:t>
      </w:r>
      <w:proofErr w:type="spellStart"/>
      <w:r>
        <w:rPr>
          <w:rStyle w:val="normaltextrun"/>
          <w:rFonts w:ascii="Arial" w:hAnsi="Arial" w:cs="Arial"/>
          <w:color w:val="000000"/>
          <w:sz w:val="20"/>
          <w:szCs w:val="20"/>
          <w:shd w:val="clear" w:color="auto" w:fill="E1E3E6"/>
          <w:lang w:val="en-US"/>
        </w:rPr>
        <w:t>Rouvroy</w:t>
      </w:r>
      <w:proofErr w:type="spellEnd"/>
      <w:r>
        <w:rPr>
          <w:rStyle w:val="normaltextrun"/>
          <w:rFonts w:ascii="Arial" w:hAnsi="Arial" w:cs="Arial"/>
          <w:color w:val="000000"/>
          <w:sz w:val="20"/>
          <w:szCs w:val="20"/>
          <w:shd w:val="clear" w:color="auto" w:fill="E1E3E6"/>
          <w:lang w:val="en-US"/>
        </w:rPr>
        <w:t xml:space="preserve"> D, </w:t>
      </w:r>
      <w:proofErr w:type="spellStart"/>
      <w:r>
        <w:rPr>
          <w:rStyle w:val="normaltextrun"/>
          <w:rFonts w:ascii="Arial" w:hAnsi="Arial" w:cs="Arial"/>
          <w:color w:val="000000"/>
          <w:sz w:val="20"/>
          <w:szCs w:val="20"/>
          <w:shd w:val="clear" w:color="auto" w:fill="E1E3E6"/>
          <w:lang w:val="en-US"/>
        </w:rPr>
        <w:t>Taelman</w:t>
      </w:r>
      <w:proofErr w:type="spellEnd"/>
      <w:r>
        <w:rPr>
          <w:rStyle w:val="normaltextrun"/>
          <w:rFonts w:ascii="Arial" w:hAnsi="Arial" w:cs="Arial"/>
          <w:color w:val="000000"/>
          <w:sz w:val="20"/>
          <w:szCs w:val="20"/>
          <w:shd w:val="clear" w:color="auto" w:fill="E1E3E6"/>
          <w:lang w:val="en-US"/>
        </w:rPr>
        <w:t xml:space="preserve"> H, Kagame A, et al. AIDS-associated cryptococcal meningitis in Rwanda (1983-1992): epidemiologic and diagnostic features. The Journal of infection 1999; 39(1):32-37. </w:t>
      </w:r>
      <w:r>
        <w:rPr>
          <w:rStyle w:val="eop"/>
          <w:rFonts w:ascii="Arial" w:hAnsi="Arial" w:cs="Arial"/>
          <w:sz w:val="20"/>
          <w:szCs w:val="20"/>
        </w:rPr>
        <w:t> </w:t>
      </w:r>
    </w:p>
    <w:p w14:paraId="3E83049C"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 xml:space="preserve">48. </w:t>
      </w:r>
      <w:proofErr w:type="spellStart"/>
      <w:r>
        <w:rPr>
          <w:rStyle w:val="normaltextrun"/>
          <w:rFonts w:ascii="Arial" w:hAnsi="Arial" w:cs="Arial"/>
          <w:color w:val="000000"/>
          <w:sz w:val="20"/>
          <w:szCs w:val="20"/>
          <w:shd w:val="clear" w:color="auto" w:fill="E1E3E6"/>
          <w:lang w:val="en-US"/>
        </w:rPr>
        <w:t>Bulterys</w:t>
      </w:r>
      <w:proofErr w:type="spellEnd"/>
      <w:r>
        <w:rPr>
          <w:rStyle w:val="normaltextrun"/>
          <w:rFonts w:ascii="Arial" w:hAnsi="Arial" w:cs="Arial"/>
          <w:color w:val="000000"/>
          <w:sz w:val="20"/>
          <w:szCs w:val="20"/>
          <w:shd w:val="clear" w:color="auto" w:fill="E1E3E6"/>
          <w:lang w:val="en-US"/>
        </w:rPr>
        <w:t xml:space="preserve"> PL, Le T, Quang VM, Nelson KE, Lloyd-Smith JO. Environmental predictors and incubation period of AIDS-associated penicillium </w:t>
      </w:r>
      <w:proofErr w:type="spellStart"/>
      <w:r>
        <w:rPr>
          <w:rStyle w:val="normaltextrun"/>
          <w:rFonts w:ascii="Arial" w:hAnsi="Arial" w:cs="Arial"/>
          <w:color w:val="000000"/>
          <w:sz w:val="20"/>
          <w:szCs w:val="20"/>
          <w:shd w:val="clear" w:color="auto" w:fill="E1E3E6"/>
          <w:lang w:val="en-US"/>
        </w:rPr>
        <w:t>marneffei</w:t>
      </w:r>
      <w:proofErr w:type="spellEnd"/>
      <w:r>
        <w:rPr>
          <w:rStyle w:val="normaltextrun"/>
          <w:rFonts w:ascii="Arial" w:hAnsi="Arial" w:cs="Arial"/>
          <w:color w:val="000000"/>
          <w:sz w:val="20"/>
          <w:szCs w:val="20"/>
          <w:shd w:val="clear" w:color="auto" w:fill="E1E3E6"/>
          <w:lang w:val="en-US"/>
        </w:rPr>
        <w:t xml:space="preserve"> infection in Ho Chi Minh City, Vietnam. Clinical infectious </w:t>
      </w:r>
      <w:proofErr w:type="gramStart"/>
      <w:r>
        <w:rPr>
          <w:rStyle w:val="normaltextrun"/>
          <w:rFonts w:ascii="Arial" w:hAnsi="Arial" w:cs="Arial"/>
          <w:color w:val="000000"/>
          <w:sz w:val="20"/>
          <w:szCs w:val="20"/>
          <w:shd w:val="clear" w:color="auto" w:fill="E1E3E6"/>
          <w:lang w:val="en-US"/>
        </w:rPr>
        <w:t>diseases :</w:t>
      </w:r>
      <w:proofErr w:type="gramEnd"/>
      <w:r>
        <w:rPr>
          <w:rStyle w:val="normaltextrun"/>
          <w:rFonts w:ascii="Arial" w:hAnsi="Arial" w:cs="Arial"/>
          <w:color w:val="000000"/>
          <w:sz w:val="20"/>
          <w:szCs w:val="20"/>
          <w:shd w:val="clear" w:color="auto" w:fill="E1E3E6"/>
          <w:lang w:val="en-US"/>
        </w:rPr>
        <w:t xml:space="preserve"> an official publication of the Infectious Diseases Society of America 2013; 56(9):1273-1279. PMC3888300</w:t>
      </w:r>
      <w:r>
        <w:rPr>
          <w:rStyle w:val="eop"/>
          <w:rFonts w:ascii="Arial" w:hAnsi="Arial" w:cs="Arial"/>
          <w:sz w:val="20"/>
          <w:szCs w:val="20"/>
        </w:rPr>
        <w:t> </w:t>
      </w:r>
    </w:p>
    <w:p w14:paraId="4354A30C"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 xml:space="preserve">49. </w:t>
      </w:r>
      <w:proofErr w:type="spellStart"/>
      <w:r>
        <w:rPr>
          <w:rStyle w:val="normaltextrun"/>
          <w:rFonts w:ascii="Arial" w:hAnsi="Arial" w:cs="Arial"/>
          <w:color w:val="000000"/>
          <w:sz w:val="20"/>
          <w:szCs w:val="20"/>
          <w:shd w:val="clear" w:color="auto" w:fill="E1E3E6"/>
          <w:lang w:val="en-US"/>
        </w:rPr>
        <w:t>Chariyalertsak</w:t>
      </w:r>
      <w:proofErr w:type="spellEnd"/>
      <w:r>
        <w:rPr>
          <w:rStyle w:val="normaltextrun"/>
          <w:rFonts w:ascii="Arial" w:hAnsi="Arial" w:cs="Arial"/>
          <w:color w:val="000000"/>
          <w:sz w:val="20"/>
          <w:szCs w:val="20"/>
          <w:shd w:val="clear" w:color="auto" w:fill="E1E3E6"/>
          <w:lang w:val="en-US"/>
        </w:rPr>
        <w:t xml:space="preserve"> S, </w:t>
      </w:r>
      <w:proofErr w:type="spellStart"/>
      <w:r>
        <w:rPr>
          <w:rStyle w:val="normaltextrun"/>
          <w:rFonts w:ascii="Arial" w:hAnsi="Arial" w:cs="Arial"/>
          <w:color w:val="000000"/>
          <w:sz w:val="20"/>
          <w:szCs w:val="20"/>
          <w:shd w:val="clear" w:color="auto" w:fill="E1E3E6"/>
          <w:lang w:val="en-US"/>
        </w:rPr>
        <w:t>Sirisanthana</w:t>
      </w:r>
      <w:proofErr w:type="spellEnd"/>
      <w:r>
        <w:rPr>
          <w:rStyle w:val="normaltextrun"/>
          <w:rFonts w:ascii="Arial" w:hAnsi="Arial" w:cs="Arial"/>
          <w:color w:val="000000"/>
          <w:sz w:val="20"/>
          <w:szCs w:val="20"/>
          <w:shd w:val="clear" w:color="auto" w:fill="E1E3E6"/>
          <w:lang w:val="en-US"/>
        </w:rPr>
        <w:t xml:space="preserve"> T, </w:t>
      </w:r>
      <w:proofErr w:type="spellStart"/>
      <w:r>
        <w:rPr>
          <w:rStyle w:val="normaltextrun"/>
          <w:rFonts w:ascii="Arial" w:hAnsi="Arial" w:cs="Arial"/>
          <w:color w:val="000000"/>
          <w:sz w:val="20"/>
          <w:szCs w:val="20"/>
          <w:shd w:val="clear" w:color="auto" w:fill="E1E3E6"/>
          <w:lang w:val="en-US"/>
        </w:rPr>
        <w:t>Supparatpinyo</w:t>
      </w:r>
      <w:proofErr w:type="spellEnd"/>
      <w:r>
        <w:rPr>
          <w:rStyle w:val="normaltextrun"/>
          <w:rFonts w:ascii="Arial" w:hAnsi="Arial" w:cs="Arial"/>
          <w:color w:val="000000"/>
          <w:sz w:val="20"/>
          <w:szCs w:val="20"/>
          <w:shd w:val="clear" w:color="auto" w:fill="E1E3E6"/>
          <w:lang w:val="en-US"/>
        </w:rPr>
        <w:t xml:space="preserve"> K, Nelson KE. Seasonal variation of disseminated Penicillium </w:t>
      </w:r>
      <w:proofErr w:type="spellStart"/>
      <w:r>
        <w:rPr>
          <w:rStyle w:val="normaltextrun"/>
          <w:rFonts w:ascii="Arial" w:hAnsi="Arial" w:cs="Arial"/>
          <w:color w:val="000000"/>
          <w:sz w:val="20"/>
          <w:szCs w:val="20"/>
          <w:shd w:val="clear" w:color="auto" w:fill="E1E3E6"/>
          <w:lang w:val="en-US"/>
        </w:rPr>
        <w:t>marneffei</w:t>
      </w:r>
      <w:proofErr w:type="spellEnd"/>
      <w:r>
        <w:rPr>
          <w:rStyle w:val="normaltextrun"/>
          <w:rFonts w:ascii="Arial" w:hAnsi="Arial" w:cs="Arial"/>
          <w:color w:val="000000"/>
          <w:sz w:val="20"/>
          <w:szCs w:val="20"/>
          <w:shd w:val="clear" w:color="auto" w:fill="E1E3E6"/>
          <w:lang w:val="en-US"/>
        </w:rPr>
        <w:t xml:space="preserve"> infections in northern Thailand: a clue to the reservoir? The Journal of infectious diseases 1996; 173(6):1490-1493. </w:t>
      </w:r>
      <w:r>
        <w:rPr>
          <w:rStyle w:val="eop"/>
          <w:rFonts w:ascii="Arial" w:hAnsi="Arial" w:cs="Arial"/>
          <w:sz w:val="20"/>
          <w:szCs w:val="20"/>
        </w:rPr>
        <w:t> </w:t>
      </w:r>
    </w:p>
    <w:p w14:paraId="20FFDD0D"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 xml:space="preserve">50. Le T, </w:t>
      </w:r>
      <w:proofErr w:type="spellStart"/>
      <w:r>
        <w:rPr>
          <w:rStyle w:val="normaltextrun"/>
          <w:rFonts w:ascii="Arial" w:hAnsi="Arial" w:cs="Arial"/>
          <w:color w:val="000000"/>
          <w:sz w:val="20"/>
          <w:szCs w:val="20"/>
          <w:shd w:val="clear" w:color="auto" w:fill="E1E3E6"/>
          <w:lang w:val="en-US"/>
        </w:rPr>
        <w:t>Wolbers</w:t>
      </w:r>
      <w:proofErr w:type="spellEnd"/>
      <w:r>
        <w:rPr>
          <w:rStyle w:val="normaltextrun"/>
          <w:rFonts w:ascii="Arial" w:hAnsi="Arial" w:cs="Arial"/>
          <w:color w:val="000000"/>
          <w:sz w:val="20"/>
          <w:szCs w:val="20"/>
          <w:shd w:val="clear" w:color="auto" w:fill="E1E3E6"/>
          <w:lang w:val="en-US"/>
        </w:rPr>
        <w:t xml:space="preserve"> M, Chi NH, Quang VM, et al. Epidemiology, seasonality, and predictors of outcome of AIDS-associated Penicillium </w:t>
      </w:r>
      <w:proofErr w:type="spellStart"/>
      <w:r>
        <w:rPr>
          <w:rStyle w:val="normaltextrun"/>
          <w:rFonts w:ascii="Arial" w:hAnsi="Arial" w:cs="Arial"/>
          <w:color w:val="000000"/>
          <w:sz w:val="20"/>
          <w:szCs w:val="20"/>
          <w:shd w:val="clear" w:color="auto" w:fill="E1E3E6"/>
          <w:lang w:val="en-US"/>
        </w:rPr>
        <w:t>marneffei</w:t>
      </w:r>
      <w:proofErr w:type="spellEnd"/>
      <w:r>
        <w:rPr>
          <w:rStyle w:val="normaltextrun"/>
          <w:rFonts w:ascii="Arial" w:hAnsi="Arial" w:cs="Arial"/>
          <w:color w:val="000000"/>
          <w:sz w:val="20"/>
          <w:szCs w:val="20"/>
          <w:shd w:val="clear" w:color="auto" w:fill="E1E3E6"/>
          <w:lang w:val="en-US"/>
        </w:rPr>
        <w:t xml:space="preserve"> infection in Ho Chi Minh City, Viet Nam. Clinical infectious </w:t>
      </w:r>
      <w:proofErr w:type="gramStart"/>
      <w:r>
        <w:rPr>
          <w:rStyle w:val="normaltextrun"/>
          <w:rFonts w:ascii="Arial" w:hAnsi="Arial" w:cs="Arial"/>
          <w:color w:val="000000"/>
          <w:sz w:val="20"/>
          <w:szCs w:val="20"/>
          <w:shd w:val="clear" w:color="auto" w:fill="E1E3E6"/>
          <w:lang w:val="en-US"/>
        </w:rPr>
        <w:t>diseases :</w:t>
      </w:r>
      <w:proofErr w:type="gramEnd"/>
      <w:r>
        <w:rPr>
          <w:rStyle w:val="normaltextrun"/>
          <w:rFonts w:ascii="Arial" w:hAnsi="Arial" w:cs="Arial"/>
          <w:color w:val="000000"/>
          <w:sz w:val="20"/>
          <w:szCs w:val="20"/>
          <w:shd w:val="clear" w:color="auto" w:fill="E1E3E6"/>
          <w:lang w:val="en-US"/>
        </w:rPr>
        <w:t xml:space="preserve"> an official publication of the Infectious Diseases Society of America 2011; 52(7):945-952. PMC3106230</w:t>
      </w:r>
      <w:r>
        <w:rPr>
          <w:rStyle w:val="eop"/>
          <w:rFonts w:ascii="Arial" w:hAnsi="Arial" w:cs="Arial"/>
          <w:sz w:val="20"/>
          <w:szCs w:val="20"/>
        </w:rPr>
        <w:t> </w:t>
      </w:r>
    </w:p>
    <w:p w14:paraId="12CFFF76"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 xml:space="preserve">51. </w:t>
      </w:r>
      <w:proofErr w:type="spellStart"/>
      <w:r>
        <w:rPr>
          <w:rStyle w:val="normaltextrun"/>
          <w:rFonts w:ascii="Arial" w:hAnsi="Arial" w:cs="Arial"/>
          <w:color w:val="000000"/>
          <w:sz w:val="20"/>
          <w:szCs w:val="20"/>
          <w:shd w:val="clear" w:color="auto" w:fill="E1E3E6"/>
          <w:lang w:val="en-US"/>
        </w:rPr>
        <w:t>Ndirangu</w:t>
      </w:r>
      <w:proofErr w:type="spellEnd"/>
      <w:r>
        <w:rPr>
          <w:rStyle w:val="normaltextrun"/>
          <w:rFonts w:ascii="Arial" w:hAnsi="Arial" w:cs="Arial"/>
          <w:color w:val="000000"/>
          <w:sz w:val="20"/>
          <w:szCs w:val="20"/>
          <w:shd w:val="clear" w:color="auto" w:fill="E1E3E6"/>
          <w:lang w:val="en-US"/>
        </w:rPr>
        <w:t xml:space="preserve"> J, Newell ML, </w:t>
      </w:r>
      <w:proofErr w:type="spellStart"/>
      <w:r>
        <w:rPr>
          <w:rStyle w:val="normaltextrun"/>
          <w:rFonts w:ascii="Arial" w:hAnsi="Arial" w:cs="Arial"/>
          <w:color w:val="000000"/>
          <w:sz w:val="20"/>
          <w:szCs w:val="20"/>
          <w:shd w:val="clear" w:color="auto" w:fill="E1E3E6"/>
          <w:lang w:val="en-US"/>
        </w:rPr>
        <w:t>Tanser</w:t>
      </w:r>
      <w:proofErr w:type="spellEnd"/>
      <w:r>
        <w:rPr>
          <w:rStyle w:val="normaltextrun"/>
          <w:rFonts w:ascii="Arial" w:hAnsi="Arial" w:cs="Arial"/>
          <w:color w:val="000000"/>
          <w:sz w:val="20"/>
          <w:szCs w:val="20"/>
          <w:shd w:val="clear" w:color="auto" w:fill="E1E3E6"/>
          <w:lang w:val="en-US"/>
        </w:rPr>
        <w:t xml:space="preserve"> F, Herbst AJ, Bland R. Decline in early life mortality in a high HIV prevalence rural area of South Africa: evidence of HIV prevention or treatment impact? AIDS (London, England) 2010; 24(4):593-602. PMC4239477</w:t>
      </w:r>
      <w:r>
        <w:rPr>
          <w:rStyle w:val="eop"/>
          <w:rFonts w:ascii="Arial" w:hAnsi="Arial" w:cs="Arial"/>
          <w:sz w:val="20"/>
          <w:szCs w:val="20"/>
        </w:rPr>
        <w:t> </w:t>
      </w:r>
    </w:p>
    <w:p w14:paraId="50880D23"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 xml:space="preserve">52. Wang YF, Xu HF, Han ZG, Zeng L, et al. Serological surveillance for Penicillium </w:t>
      </w:r>
      <w:proofErr w:type="spellStart"/>
      <w:r>
        <w:rPr>
          <w:rStyle w:val="normaltextrun"/>
          <w:rFonts w:ascii="Arial" w:hAnsi="Arial" w:cs="Arial"/>
          <w:color w:val="000000"/>
          <w:sz w:val="20"/>
          <w:szCs w:val="20"/>
          <w:shd w:val="clear" w:color="auto" w:fill="E1E3E6"/>
          <w:lang w:val="en-US"/>
        </w:rPr>
        <w:t>marneffei</w:t>
      </w:r>
      <w:proofErr w:type="spellEnd"/>
      <w:r>
        <w:rPr>
          <w:rStyle w:val="normaltextrun"/>
          <w:rFonts w:ascii="Arial" w:hAnsi="Arial" w:cs="Arial"/>
          <w:color w:val="000000"/>
          <w:sz w:val="20"/>
          <w:szCs w:val="20"/>
          <w:shd w:val="clear" w:color="auto" w:fill="E1E3E6"/>
          <w:lang w:val="en-US"/>
        </w:rPr>
        <w:t xml:space="preserve"> infection in HIV-infected patients during 2004-2011 in Guangzhou, China. Clinical microbiology and </w:t>
      </w:r>
      <w:proofErr w:type="gramStart"/>
      <w:r>
        <w:rPr>
          <w:rStyle w:val="normaltextrun"/>
          <w:rFonts w:ascii="Arial" w:hAnsi="Arial" w:cs="Arial"/>
          <w:color w:val="000000"/>
          <w:sz w:val="20"/>
          <w:szCs w:val="20"/>
          <w:shd w:val="clear" w:color="auto" w:fill="E1E3E6"/>
          <w:lang w:val="en-US"/>
        </w:rPr>
        <w:t>infection :</w:t>
      </w:r>
      <w:proofErr w:type="gramEnd"/>
      <w:r>
        <w:rPr>
          <w:rStyle w:val="normaltextrun"/>
          <w:rFonts w:ascii="Arial" w:hAnsi="Arial" w:cs="Arial"/>
          <w:color w:val="000000"/>
          <w:sz w:val="20"/>
          <w:szCs w:val="20"/>
          <w:shd w:val="clear" w:color="auto" w:fill="E1E3E6"/>
          <w:lang w:val="en-US"/>
        </w:rPr>
        <w:t xml:space="preserve"> the official publication of the European Society of Clinical Microbiology and Infectious Diseases 2015; 21(5):484-489. </w:t>
      </w:r>
      <w:r>
        <w:rPr>
          <w:rStyle w:val="eop"/>
          <w:rFonts w:ascii="Arial" w:hAnsi="Arial" w:cs="Arial"/>
          <w:sz w:val="20"/>
          <w:szCs w:val="20"/>
        </w:rPr>
        <w:t> </w:t>
      </w:r>
    </w:p>
    <w:p w14:paraId="0E6CC532"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 xml:space="preserve">53. </w:t>
      </w:r>
      <w:proofErr w:type="spellStart"/>
      <w:r>
        <w:rPr>
          <w:rStyle w:val="normaltextrun"/>
          <w:rFonts w:ascii="Arial" w:hAnsi="Arial" w:cs="Arial"/>
          <w:color w:val="000000"/>
          <w:sz w:val="20"/>
          <w:szCs w:val="20"/>
          <w:shd w:val="clear" w:color="auto" w:fill="E1E3E6"/>
          <w:lang w:val="en-US"/>
        </w:rPr>
        <w:t>Astrom</w:t>
      </w:r>
      <w:proofErr w:type="spellEnd"/>
      <w:r>
        <w:rPr>
          <w:rStyle w:val="normaltextrun"/>
          <w:rFonts w:ascii="Arial" w:hAnsi="Arial" w:cs="Arial"/>
          <w:color w:val="000000"/>
          <w:sz w:val="20"/>
          <w:szCs w:val="20"/>
          <w:shd w:val="clear" w:color="auto" w:fill="E1E3E6"/>
          <w:lang w:val="en-US"/>
        </w:rPr>
        <w:t xml:space="preserve"> C, Ebi KL, </w:t>
      </w:r>
      <w:proofErr w:type="spellStart"/>
      <w:r>
        <w:rPr>
          <w:rStyle w:val="normaltextrun"/>
          <w:rFonts w:ascii="Arial" w:hAnsi="Arial" w:cs="Arial"/>
          <w:color w:val="000000"/>
          <w:sz w:val="20"/>
          <w:szCs w:val="20"/>
          <w:shd w:val="clear" w:color="auto" w:fill="E1E3E6"/>
          <w:lang w:val="en-US"/>
        </w:rPr>
        <w:t>Langner</w:t>
      </w:r>
      <w:proofErr w:type="spellEnd"/>
      <w:r>
        <w:rPr>
          <w:rStyle w:val="normaltextrun"/>
          <w:rFonts w:ascii="Arial" w:hAnsi="Arial" w:cs="Arial"/>
          <w:color w:val="000000"/>
          <w:sz w:val="20"/>
          <w:szCs w:val="20"/>
          <w:shd w:val="clear" w:color="auto" w:fill="E1E3E6"/>
          <w:lang w:val="en-US"/>
        </w:rPr>
        <w:t xml:space="preserve"> J, Forsberg B. Developing a heatwave early warning system for Sweden: evaluating sensitivity of different epidemiological modelling approaches to forecast temperatures. International journal of environmental research and public health 2014; 12(1):254-267. PMC4306860</w:t>
      </w:r>
      <w:r>
        <w:rPr>
          <w:rStyle w:val="eop"/>
          <w:rFonts w:ascii="Arial" w:hAnsi="Arial" w:cs="Arial"/>
          <w:sz w:val="20"/>
          <w:szCs w:val="20"/>
        </w:rPr>
        <w:t> </w:t>
      </w:r>
    </w:p>
    <w:p w14:paraId="7DD5BB98"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 xml:space="preserve">54. Ebi K, </w:t>
      </w:r>
      <w:proofErr w:type="spellStart"/>
      <w:r>
        <w:rPr>
          <w:rStyle w:val="normaltextrun"/>
          <w:rFonts w:ascii="Arial" w:hAnsi="Arial" w:cs="Arial"/>
          <w:color w:val="000000"/>
          <w:sz w:val="20"/>
          <w:szCs w:val="20"/>
          <w:shd w:val="clear" w:color="auto" w:fill="E1E3E6"/>
          <w:lang w:val="en-US"/>
        </w:rPr>
        <w:t>Teisberg</w:t>
      </w:r>
      <w:proofErr w:type="spellEnd"/>
      <w:r>
        <w:rPr>
          <w:rStyle w:val="normaltextrun"/>
          <w:rFonts w:ascii="Arial" w:hAnsi="Arial" w:cs="Arial"/>
          <w:color w:val="000000"/>
          <w:sz w:val="20"/>
          <w:szCs w:val="20"/>
          <w:shd w:val="clear" w:color="auto" w:fill="E1E3E6"/>
          <w:lang w:val="en-US"/>
        </w:rPr>
        <w:t xml:space="preserve"> T, Kalkstein L, Robinson F, </w:t>
      </w:r>
      <w:proofErr w:type="spellStart"/>
      <w:r>
        <w:rPr>
          <w:rStyle w:val="normaltextrun"/>
          <w:rFonts w:ascii="Arial" w:hAnsi="Arial" w:cs="Arial"/>
          <w:color w:val="000000"/>
          <w:sz w:val="20"/>
          <w:szCs w:val="20"/>
          <w:shd w:val="clear" w:color="auto" w:fill="E1E3E6"/>
          <w:lang w:val="en-US"/>
        </w:rPr>
        <w:t>Weiher</w:t>
      </w:r>
      <w:proofErr w:type="spellEnd"/>
      <w:r>
        <w:rPr>
          <w:rStyle w:val="normaltextrun"/>
          <w:rFonts w:ascii="Arial" w:hAnsi="Arial" w:cs="Arial"/>
          <w:color w:val="000000"/>
          <w:sz w:val="20"/>
          <w:szCs w:val="20"/>
          <w:shd w:val="clear" w:color="auto" w:fill="E1E3E6"/>
          <w:lang w:val="en-US"/>
        </w:rPr>
        <w:t xml:space="preserve"> R. Heat watch/warning systems save lives: Estimated costs and benefits for Philadelphia 1995-98. Bull Am </w:t>
      </w:r>
      <w:proofErr w:type="spellStart"/>
      <w:r>
        <w:rPr>
          <w:rStyle w:val="normaltextrun"/>
          <w:rFonts w:ascii="Arial" w:hAnsi="Arial" w:cs="Arial"/>
          <w:color w:val="000000"/>
          <w:sz w:val="20"/>
          <w:szCs w:val="20"/>
          <w:shd w:val="clear" w:color="auto" w:fill="E1E3E6"/>
          <w:lang w:val="en-US"/>
        </w:rPr>
        <w:t>Meteorol</w:t>
      </w:r>
      <w:proofErr w:type="spellEnd"/>
      <w:r>
        <w:rPr>
          <w:rStyle w:val="normaltextrun"/>
          <w:rFonts w:ascii="Arial" w:hAnsi="Arial" w:cs="Arial"/>
          <w:color w:val="000000"/>
          <w:sz w:val="20"/>
          <w:szCs w:val="20"/>
          <w:shd w:val="clear" w:color="auto" w:fill="E1E3E6"/>
          <w:lang w:val="en-US"/>
        </w:rPr>
        <w:t xml:space="preserve"> Soc 2004; 85(8):1067–1073. </w:t>
      </w:r>
      <w:r>
        <w:rPr>
          <w:rStyle w:val="eop"/>
          <w:rFonts w:ascii="Arial" w:hAnsi="Arial" w:cs="Arial"/>
          <w:sz w:val="20"/>
          <w:szCs w:val="20"/>
        </w:rPr>
        <w:t> </w:t>
      </w:r>
    </w:p>
    <w:p w14:paraId="0B8AAB69"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 xml:space="preserve">55. Ebi KL, </w:t>
      </w:r>
      <w:proofErr w:type="spellStart"/>
      <w:r>
        <w:rPr>
          <w:rStyle w:val="normaltextrun"/>
          <w:rFonts w:ascii="Arial" w:hAnsi="Arial" w:cs="Arial"/>
          <w:color w:val="000000"/>
          <w:sz w:val="20"/>
          <w:szCs w:val="20"/>
          <w:shd w:val="clear" w:color="auto" w:fill="E1E3E6"/>
          <w:lang w:val="en-US"/>
        </w:rPr>
        <w:t>Schmier</w:t>
      </w:r>
      <w:proofErr w:type="spellEnd"/>
      <w:r>
        <w:rPr>
          <w:rStyle w:val="normaltextrun"/>
          <w:rFonts w:ascii="Arial" w:hAnsi="Arial" w:cs="Arial"/>
          <w:color w:val="000000"/>
          <w:sz w:val="20"/>
          <w:szCs w:val="20"/>
          <w:shd w:val="clear" w:color="auto" w:fill="E1E3E6"/>
          <w:lang w:val="en-US"/>
        </w:rPr>
        <w:t xml:space="preserve"> JK. A stitch in time: improving public health early warning systems for extreme weather events. Epidemiol Rev 2005; 27:115-121. </w:t>
      </w:r>
      <w:r>
        <w:rPr>
          <w:rStyle w:val="eop"/>
          <w:rFonts w:ascii="Arial" w:hAnsi="Arial" w:cs="Arial"/>
          <w:sz w:val="20"/>
          <w:szCs w:val="20"/>
        </w:rPr>
        <w:t> </w:t>
      </w:r>
    </w:p>
    <w:p w14:paraId="61DE91EA"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 xml:space="preserve">56. Hess JJ, Ebi KL. Iterative management of heat early warning systems in a changing climate. Ann N Y </w:t>
      </w:r>
      <w:proofErr w:type="spellStart"/>
      <w:r>
        <w:rPr>
          <w:rStyle w:val="normaltextrun"/>
          <w:rFonts w:ascii="Arial" w:hAnsi="Arial" w:cs="Arial"/>
          <w:color w:val="000000"/>
          <w:sz w:val="20"/>
          <w:szCs w:val="20"/>
          <w:shd w:val="clear" w:color="auto" w:fill="E1E3E6"/>
          <w:lang w:val="en-US"/>
        </w:rPr>
        <w:t>Acad</w:t>
      </w:r>
      <w:proofErr w:type="spellEnd"/>
      <w:r>
        <w:rPr>
          <w:rStyle w:val="normaltextrun"/>
          <w:rFonts w:ascii="Arial" w:hAnsi="Arial" w:cs="Arial"/>
          <w:color w:val="000000"/>
          <w:sz w:val="20"/>
          <w:szCs w:val="20"/>
          <w:shd w:val="clear" w:color="auto" w:fill="E1E3E6"/>
          <w:lang w:val="en-US"/>
        </w:rPr>
        <w:t xml:space="preserve"> Sci 2016; 1382(1):21-30. </w:t>
      </w:r>
      <w:r>
        <w:rPr>
          <w:rStyle w:val="eop"/>
          <w:rFonts w:ascii="Arial" w:hAnsi="Arial" w:cs="Arial"/>
          <w:sz w:val="20"/>
          <w:szCs w:val="20"/>
        </w:rPr>
        <w:t> </w:t>
      </w:r>
    </w:p>
    <w:p w14:paraId="3290B5BF"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57. Lowe D, Ebi KL, Forsberg B. Heatwave early warning systems and adaptation advice to reduce human health consequences of heatwaves. International journal of environmental research and public health 2011; 8(12):4623-4648. PMC3290979</w:t>
      </w:r>
      <w:r>
        <w:rPr>
          <w:rStyle w:val="eop"/>
          <w:rFonts w:ascii="Arial" w:hAnsi="Arial" w:cs="Arial"/>
          <w:sz w:val="20"/>
          <w:szCs w:val="20"/>
        </w:rPr>
        <w:t> </w:t>
      </w:r>
    </w:p>
    <w:p w14:paraId="74991DE6"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 xml:space="preserve">58. Morin CW, </w:t>
      </w:r>
      <w:proofErr w:type="spellStart"/>
      <w:r>
        <w:rPr>
          <w:rStyle w:val="normaltextrun"/>
          <w:rFonts w:ascii="Arial" w:hAnsi="Arial" w:cs="Arial"/>
          <w:color w:val="000000"/>
          <w:sz w:val="20"/>
          <w:szCs w:val="20"/>
          <w:shd w:val="clear" w:color="auto" w:fill="E1E3E6"/>
          <w:lang w:val="en-US"/>
        </w:rPr>
        <w:t>Semenza</w:t>
      </w:r>
      <w:proofErr w:type="spellEnd"/>
      <w:r>
        <w:rPr>
          <w:rStyle w:val="normaltextrun"/>
          <w:rFonts w:ascii="Arial" w:hAnsi="Arial" w:cs="Arial"/>
          <w:color w:val="000000"/>
          <w:sz w:val="20"/>
          <w:szCs w:val="20"/>
          <w:shd w:val="clear" w:color="auto" w:fill="E1E3E6"/>
          <w:lang w:val="en-US"/>
        </w:rPr>
        <w:t xml:space="preserve"> JC, </w:t>
      </w:r>
      <w:proofErr w:type="spellStart"/>
      <w:r>
        <w:rPr>
          <w:rStyle w:val="normaltextrun"/>
          <w:rFonts w:ascii="Arial" w:hAnsi="Arial" w:cs="Arial"/>
          <w:color w:val="000000"/>
          <w:sz w:val="20"/>
          <w:szCs w:val="20"/>
          <w:shd w:val="clear" w:color="auto" w:fill="E1E3E6"/>
          <w:lang w:val="en-US"/>
        </w:rPr>
        <w:t>Trtanj</w:t>
      </w:r>
      <w:proofErr w:type="spellEnd"/>
      <w:r>
        <w:rPr>
          <w:rStyle w:val="normaltextrun"/>
          <w:rFonts w:ascii="Arial" w:hAnsi="Arial" w:cs="Arial"/>
          <w:color w:val="000000"/>
          <w:sz w:val="20"/>
          <w:szCs w:val="20"/>
          <w:shd w:val="clear" w:color="auto" w:fill="E1E3E6"/>
          <w:lang w:val="en-US"/>
        </w:rPr>
        <w:t xml:space="preserve"> JM, Glass GE, et al. Unexplored Opportunities: Use of Climate- and Weather-Driven Early Warning Systems to Reduce the Burden of Infectious Diseases. </w:t>
      </w:r>
      <w:proofErr w:type="spellStart"/>
      <w:r>
        <w:rPr>
          <w:rStyle w:val="normaltextrun"/>
          <w:rFonts w:ascii="Arial" w:hAnsi="Arial" w:cs="Arial"/>
          <w:color w:val="000000"/>
          <w:sz w:val="20"/>
          <w:szCs w:val="20"/>
          <w:shd w:val="clear" w:color="auto" w:fill="E1E3E6"/>
          <w:lang w:val="en-US"/>
        </w:rPr>
        <w:t>Curr</w:t>
      </w:r>
      <w:proofErr w:type="spellEnd"/>
      <w:r>
        <w:rPr>
          <w:rStyle w:val="normaltextrun"/>
          <w:rFonts w:ascii="Arial" w:hAnsi="Arial" w:cs="Arial"/>
          <w:color w:val="000000"/>
          <w:sz w:val="20"/>
          <w:szCs w:val="20"/>
          <w:shd w:val="clear" w:color="auto" w:fill="E1E3E6"/>
          <w:lang w:val="en-US"/>
        </w:rPr>
        <w:t xml:space="preserve"> Environ Health Rep 2018; 5(4):430-438. </w:t>
      </w:r>
      <w:r>
        <w:rPr>
          <w:rStyle w:val="eop"/>
          <w:rFonts w:ascii="Arial" w:hAnsi="Arial" w:cs="Arial"/>
          <w:sz w:val="20"/>
          <w:szCs w:val="20"/>
        </w:rPr>
        <w:t> </w:t>
      </w:r>
    </w:p>
    <w:p w14:paraId="311D05A1"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 xml:space="preserve">59. Zhang K, Rood RB, </w:t>
      </w:r>
      <w:proofErr w:type="spellStart"/>
      <w:r>
        <w:rPr>
          <w:rStyle w:val="normaltextrun"/>
          <w:rFonts w:ascii="Arial" w:hAnsi="Arial" w:cs="Arial"/>
          <w:color w:val="000000"/>
          <w:sz w:val="20"/>
          <w:szCs w:val="20"/>
          <w:shd w:val="clear" w:color="auto" w:fill="E1E3E6"/>
          <w:lang w:val="en-US"/>
        </w:rPr>
        <w:t>Michailidis</w:t>
      </w:r>
      <w:proofErr w:type="spellEnd"/>
      <w:r>
        <w:rPr>
          <w:rStyle w:val="normaltextrun"/>
          <w:rFonts w:ascii="Arial" w:hAnsi="Arial" w:cs="Arial"/>
          <w:color w:val="000000"/>
          <w:sz w:val="20"/>
          <w:szCs w:val="20"/>
          <w:shd w:val="clear" w:color="auto" w:fill="E1E3E6"/>
          <w:lang w:val="en-US"/>
        </w:rPr>
        <w:t xml:space="preserve"> G, Oswald EM, et al. Comparing exposure metrics for classifying 'dangerous heat' in heat wave and health warning systems. Environ Int 2012; 46:23-29. PMC3401591</w:t>
      </w:r>
      <w:r>
        <w:rPr>
          <w:rStyle w:val="eop"/>
          <w:rFonts w:ascii="Arial" w:hAnsi="Arial" w:cs="Arial"/>
          <w:sz w:val="20"/>
          <w:szCs w:val="20"/>
        </w:rPr>
        <w:t> </w:t>
      </w:r>
    </w:p>
    <w:p w14:paraId="416DBBBE"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 xml:space="preserve">60. WMO, WHO. Heatwaves and Health: Guidance on Warning-System Development. 2015; </w:t>
      </w:r>
      <w:hyperlink r:id="rId9" w:tgtFrame="_blank" w:history="1">
        <w:r>
          <w:rPr>
            <w:rStyle w:val="normaltextrun"/>
            <w:rFonts w:ascii="Arial" w:hAnsi="Arial" w:cs="Arial"/>
            <w:color w:val="000000"/>
            <w:sz w:val="20"/>
            <w:szCs w:val="20"/>
            <w:u w:val="single"/>
            <w:shd w:val="clear" w:color="auto" w:fill="E1E3E6"/>
            <w:lang w:val="en-US"/>
          </w:rPr>
          <w:t>https://www.who.int/globalchange/publications/WMO_WHO_Heat_Health_Guidance_2015.pdf</w:t>
        </w:r>
      </w:hyperlink>
      <w:r>
        <w:rPr>
          <w:rStyle w:val="normaltextrun"/>
          <w:rFonts w:ascii="Arial" w:hAnsi="Arial" w:cs="Arial"/>
          <w:color w:val="000000"/>
          <w:sz w:val="20"/>
          <w:szCs w:val="20"/>
          <w:shd w:val="clear" w:color="auto" w:fill="E1E3E6"/>
          <w:lang w:val="en-US"/>
        </w:rPr>
        <w:t xml:space="preserve">. </w:t>
      </w:r>
      <w:r>
        <w:rPr>
          <w:rStyle w:val="eop"/>
          <w:rFonts w:ascii="Arial" w:hAnsi="Arial" w:cs="Arial"/>
          <w:sz w:val="20"/>
          <w:szCs w:val="20"/>
        </w:rPr>
        <w:t> </w:t>
      </w:r>
    </w:p>
    <w:p w14:paraId="29C84217"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lastRenderedPageBreak/>
        <w:t xml:space="preserve">61. Lee V, </w:t>
      </w:r>
      <w:proofErr w:type="spellStart"/>
      <w:r>
        <w:rPr>
          <w:rStyle w:val="normaltextrun"/>
          <w:rFonts w:ascii="Arial" w:hAnsi="Arial" w:cs="Arial"/>
          <w:color w:val="000000"/>
          <w:sz w:val="20"/>
          <w:szCs w:val="20"/>
          <w:shd w:val="clear" w:color="auto" w:fill="E1E3E6"/>
          <w:lang w:val="en-US"/>
        </w:rPr>
        <w:t>Zermoglio</w:t>
      </w:r>
      <w:proofErr w:type="spellEnd"/>
      <w:r>
        <w:rPr>
          <w:rStyle w:val="normaltextrun"/>
          <w:rFonts w:ascii="Arial" w:hAnsi="Arial" w:cs="Arial"/>
          <w:color w:val="000000"/>
          <w:sz w:val="20"/>
          <w:szCs w:val="20"/>
          <w:shd w:val="clear" w:color="auto" w:fill="E1E3E6"/>
          <w:lang w:val="en-US"/>
        </w:rPr>
        <w:t xml:space="preserve"> F, Ebi KL, Chemonics International Inc. Heat waves and human health: emerging evidence and experience to inform risk management in a warming world. USAID 2019. </w:t>
      </w:r>
      <w:r>
        <w:rPr>
          <w:rStyle w:val="eop"/>
          <w:rFonts w:ascii="Arial" w:hAnsi="Arial" w:cs="Arial"/>
          <w:sz w:val="20"/>
          <w:szCs w:val="20"/>
        </w:rPr>
        <w:t> </w:t>
      </w:r>
    </w:p>
    <w:p w14:paraId="029C2C93"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 xml:space="preserve">62. </w:t>
      </w:r>
      <w:proofErr w:type="spellStart"/>
      <w:r>
        <w:rPr>
          <w:rStyle w:val="normaltextrun"/>
          <w:rFonts w:ascii="Arial" w:hAnsi="Arial" w:cs="Arial"/>
          <w:color w:val="000000"/>
          <w:sz w:val="20"/>
          <w:szCs w:val="20"/>
          <w:shd w:val="clear" w:color="auto" w:fill="E1E3E6"/>
          <w:lang w:val="en-US"/>
        </w:rPr>
        <w:t>Casanueva</w:t>
      </w:r>
      <w:proofErr w:type="spellEnd"/>
      <w:r>
        <w:rPr>
          <w:rStyle w:val="normaltextrun"/>
          <w:rFonts w:ascii="Arial" w:hAnsi="Arial" w:cs="Arial"/>
          <w:color w:val="000000"/>
          <w:sz w:val="20"/>
          <w:szCs w:val="20"/>
          <w:shd w:val="clear" w:color="auto" w:fill="E1E3E6"/>
          <w:lang w:val="en-US"/>
        </w:rPr>
        <w:t xml:space="preserve"> A, </w:t>
      </w:r>
      <w:proofErr w:type="spellStart"/>
      <w:r>
        <w:rPr>
          <w:rStyle w:val="normaltextrun"/>
          <w:rFonts w:ascii="Arial" w:hAnsi="Arial" w:cs="Arial"/>
          <w:color w:val="000000"/>
          <w:sz w:val="20"/>
          <w:szCs w:val="20"/>
          <w:shd w:val="clear" w:color="auto" w:fill="E1E3E6"/>
          <w:lang w:val="en-US"/>
        </w:rPr>
        <w:t>Burgstall</w:t>
      </w:r>
      <w:proofErr w:type="spellEnd"/>
      <w:r>
        <w:rPr>
          <w:rStyle w:val="normaltextrun"/>
          <w:rFonts w:ascii="Arial" w:hAnsi="Arial" w:cs="Arial"/>
          <w:color w:val="000000"/>
          <w:sz w:val="20"/>
          <w:szCs w:val="20"/>
          <w:shd w:val="clear" w:color="auto" w:fill="E1E3E6"/>
          <w:lang w:val="en-US"/>
        </w:rPr>
        <w:t xml:space="preserve"> A, </w:t>
      </w:r>
      <w:proofErr w:type="spellStart"/>
      <w:r>
        <w:rPr>
          <w:rStyle w:val="normaltextrun"/>
          <w:rFonts w:ascii="Arial" w:hAnsi="Arial" w:cs="Arial"/>
          <w:color w:val="000000"/>
          <w:sz w:val="20"/>
          <w:szCs w:val="20"/>
          <w:shd w:val="clear" w:color="auto" w:fill="E1E3E6"/>
          <w:lang w:val="en-US"/>
        </w:rPr>
        <w:t>Kotlarski</w:t>
      </w:r>
      <w:proofErr w:type="spellEnd"/>
      <w:r>
        <w:rPr>
          <w:rStyle w:val="normaltextrun"/>
          <w:rFonts w:ascii="Arial" w:hAnsi="Arial" w:cs="Arial"/>
          <w:color w:val="000000"/>
          <w:sz w:val="20"/>
          <w:szCs w:val="20"/>
          <w:shd w:val="clear" w:color="auto" w:fill="E1E3E6"/>
          <w:lang w:val="en-US"/>
        </w:rPr>
        <w:t xml:space="preserve"> S, </w:t>
      </w:r>
      <w:proofErr w:type="spellStart"/>
      <w:r>
        <w:rPr>
          <w:rStyle w:val="normaltextrun"/>
          <w:rFonts w:ascii="Arial" w:hAnsi="Arial" w:cs="Arial"/>
          <w:color w:val="000000"/>
          <w:sz w:val="20"/>
          <w:szCs w:val="20"/>
          <w:shd w:val="clear" w:color="auto" w:fill="E1E3E6"/>
          <w:lang w:val="en-US"/>
        </w:rPr>
        <w:t>Messeri</w:t>
      </w:r>
      <w:proofErr w:type="spellEnd"/>
      <w:r>
        <w:rPr>
          <w:rStyle w:val="normaltextrun"/>
          <w:rFonts w:ascii="Arial" w:hAnsi="Arial" w:cs="Arial"/>
          <w:color w:val="000000"/>
          <w:sz w:val="20"/>
          <w:szCs w:val="20"/>
          <w:shd w:val="clear" w:color="auto" w:fill="E1E3E6"/>
          <w:lang w:val="en-US"/>
        </w:rPr>
        <w:t xml:space="preserve"> A, et al. Overview of Existing Heat-Health Warning Systems in Europe. Int J Environ Res Public Health 2019; 16(15). PMC6695887</w:t>
      </w:r>
      <w:r>
        <w:rPr>
          <w:rStyle w:val="eop"/>
          <w:rFonts w:ascii="Arial" w:hAnsi="Arial" w:cs="Arial"/>
          <w:sz w:val="20"/>
          <w:szCs w:val="20"/>
        </w:rPr>
        <w:t> </w:t>
      </w:r>
    </w:p>
    <w:p w14:paraId="3C66AA11"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 xml:space="preserve">63. Hess JJ, </w:t>
      </w:r>
      <w:proofErr w:type="spellStart"/>
      <w:r>
        <w:rPr>
          <w:rStyle w:val="normaltextrun"/>
          <w:rFonts w:ascii="Arial" w:hAnsi="Arial" w:cs="Arial"/>
          <w:color w:val="000000"/>
          <w:sz w:val="20"/>
          <w:szCs w:val="20"/>
          <w:shd w:val="clear" w:color="auto" w:fill="E1E3E6"/>
          <w:lang w:val="en-US"/>
        </w:rPr>
        <w:t>Lm</w:t>
      </w:r>
      <w:proofErr w:type="spellEnd"/>
      <w:r>
        <w:rPr>
          <w:rStyle w:val="normaltextrun"/>
          <w:rFonts w:ascii="Arial" w:hAnsi="Arial" w:cs="Arial"/>
          <w:color w:val="000000"/>
          <w:sz w:val="20"/>
          <w:szCs w:val="20"/>
          <w:shd w:val="clear" w:color="auto" w:fill="E1E3E6"/>
          <w:lang w:val="en-US"/>
        </w:rPr>
        <w:t xml:space="preserve"> S, Knowlton K, </w:t>
      </w:r>
      <w:proofErr w:type="spellStart"/>
      <w:r>
        <w:rPr>
          <w:rStyle w:val="normaltextrun"/>
          <w:rFonts w:ascii="Arial" w:hAnsi="Arial" w:cs="Arial"/>
          <w:color w:val="000000"/>
          <w:sz w:val="20"/>
          <w:szCs w:val="20"/>
          <w:shd w:val="clear" w:color="auto" w:fill="E1E3E6"/>
          <w:lang w:val="en-US"/>
        </w:rPr>
        <w:t>Saha</w:t>
      </w:r>
      <w:proofErr w:type="spellEnd"/>
      <w:r>
        <w:rPr>
          <w:rStyle w:val="normaltextrun"/>
          <w:rFonts w:ascii="Arial" w:hAnsi="Arial" w:cs="Arial"/>
          <w:color w:val="000000"/>
          <w:sz w:val="20"/>
          <w:szCs w:val="20"/>
          <w:shd w:val="clear" w:color="auto" w:fill="E1E3E6"/>
          <w:lang w:val="en-US"/>
        </w:rPr>
        <w:t xml:space="preserve"> S, et al. Building Resilience to Climate Change: Pilot Evaluation of the Impact of India's First Heat Action Plan on All-Cause Mortality. J Environ Public Health 2018; 2018:7973519. PMC6236972</w:t>
      </w:r>
      <w:r>
        <w:rPr>
          <w:rStyle w:val="eop"/>
          <w:rFonts w:ascii="Arial" w:hAnsi="Arial" w:cs="Arial"/>
          <w:sz w:val="20"/>
          <w:szCs w:val="20"/>
        </w:rPr>
        <w:t> </w:t>
      </w:r>
    </w:p>
    <w:p w14:paraId="49971D87"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sidRPr="006C2FCD">
        <w:rPr>
          <w:rStyle w:val="normaltextrun"/>
          <w:rFonts w:ascii="Arial" w:hAnsi="Arial" w:cs="Arial"/>
          <w:color w:val="000000"/>
          <w:sz w:val="20"/>
          <w:szCs w:val="20"/>
          <w:shd w:val="clear" w:color="auto" w:fill="E1E3E6"/>
          <w:lang w:val="it-IT"/>
        </w:rPr>
        <w:t xml:space="preserve">64. Mandal J, Fu Y, Overvig AC, Jia M, et al. </w:t>
      </w:r>
      <w:r>
        <w:rPr>
          <w:rStyle w:val="normaltextrun"/>
          <w:rFonts w:ascii="Arial" w:hAnsi="Arial" w:cs="Arial"/>
          <w:color w:val="000000"/>
          <w:sz w:val="20"/>
          <w:szCs w:val="20"/>
          <w:shd w:val="clear" w:color="auto" w:fill="E1E3E6"/>
          <w:lang w:val="en-US"/>
        </w:rPr>
        <w:t xml:space="preserve">Hierarchically porous polymer coatings for highly efficient passive daytime radiative cooling. Science 2018; 362(6412):315-319. </w:t>
      </w:r>
      <w:r>
        <w:rPr>
          <w:rStyle w:val="eop"/>
          <w:rFonts w:ascii="Arial" w:hAnsi="Arial" w:cs="Arial"/>
          <w:sz w:val="20"/>
          <w:szCs w:val="20"/>
        </w:rPr>
        <w:t> </w:t>
      </w:r>
    </w:p>
    <w:p w14:paraId="45549C3C"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 xml:space="preserve">65. </w:t>
      </w:r>
      <w:proofErr w:type="spellStart"/>
      <w:r>
        <w:rPr>
          <w:rStyle w:val="normaltextrun"/>
          <w:rFonts w:ascii="Arial" w:hAnsi="Arial" w:cs="Arial"/>
          <w:color w:val="000000"/>
          <w:sz w:val="20"/>
          <w:szCs w:val="20"/>
          <w:shd w:val="clear" w:color="auto" w:fill="E1E3E6"/>
          <w:lang w:val="en-US"/>
        </w:rPr>
        <w:t>Vanosac</w:t>
      </w:r>
      <w:proofErr w:type="spellEnd"/>
      <w:r>
        <w:rPr>
          <w:rStyle w:val="normaltextrun"/>
          <w:rFonts w:ascii="Arial" w:hAnsi="Arial" w:cs="Arial"/>
          <w:color w:val="000000"/>
          <w:sz w:val="20"/>
          <w:szCs w:val="20"/>
          <w:shd w:val="clear" w:color="auto" w:fill="E1E3E6"/>
          <w:lang w:val="en-US"/>
        </w:rPr>
        <w:t xml:space="preserve"> JK, </w:t>
      </w:r>
      <w:proofErr w:type="spellStart"/>
      <w:r>
        <w:rPr>
          <w:rStyle w:val="normaltextrun"/>
          <w:rFonts w:ascii="Arial" w:hAnsi="Arial" w:cs="Arial"/>
          <w:color w:val="000000"/>
          <w:sz w:val="20"/>
          <w:szCs w:val="20"/>
          <w:shd w:val="clear" w:color="auto" w:fill="E1E3E6"/>
          <w:lang w:val="en-US"/>
        </w:rPr>
        <w:t>Herdt</w:t>
      </w:r>
      <w:proofErr w:type="spellEnd"/>
      <w:r>
        <w:rPr>
          <w:rStyle w:val="normaltextrun"/>
          <w:rFonts w:ascii="Arial" w:hAnsi="Arial" w:cs="Arial"/>
          <w:color w:val="000000"/>
          <w:sz w:val="20"/>
          <w:szCs w:val="20"/>
          <w:shd w:val="clear" w:color="auto" w:fill="E1E3E6"/>
          <w:lang w:val="en-US"/>
        </w:rPr>
        <w:t xml:space="preserve"> AJ, </w:t>
      </w:r>
      <w:proofErr w:type="spellStart"/>
      <w:r>
        <w:rPr>
          <w:rStyle w:val="normaltextrun"/>
          <w:rFonts w:ascii="Arial" w:hAnsi="Arial" w:cs="Arial"/>
          <w:color w:val="000000"/>
          <w:sz w:val="20"/>
          <w:szCs w:val="20"/>
          <w:shd w:val="clear" w:color="auto" w:fill="E1E3E6"/>
          <w:lang w:val="en-US"/>
        </w:rPr>
        <w:t>Lochbaum</w:t>
      </w:r>
      <w:proofErr w:type="spellEnd"/>
      <w:r>
        <w:rPr>
          <w:rStyle w:val="normaltextrun"/>
          <w:rFonts w:ascii="Arial" w:hAnsi="Arial" w:cs="Arial"/>
          <w:color w:val="000000"/>
          <w:sz w:val="20"/>
          <w:szCs w:val="20"/>
          <w:shd w:val="clear" w:color="auto" w:fill="E1E3E6"/>
          <w:lang w:val="en-US"/>
        </w:rPr>
        <w:t xml:space="preserve"> MR. Effects of physical activity and shade on the heat balance and thermal perceptions of children in a playground microclimate. Building and Environment 2017; (126):119-131. </w:t>
      </w:r>
      <w:r>
        <w:rPr>
          <w:rStyle w:val="eop"/>
          <w:rFonts w:ascii="Arial" w:hAnsi="Arial" w:cs="Arial"/>
          <w:sz w:val="20"/>
          <w:szCs w:val="20"/>
        </w:rPr>
        <w:t> </w:t>
      </w:r>
    </w:p>
    <w:p w14:paraId="59FA7B9E"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 xml:space="preserve">66. Kang C, Park C, Lee W, </w:t>
      </w:r>
      <w:proofErr w:type="spellStart"/>
      <w:r>
        <w:rPr>
          <w:rStyle w:val="normaltextrun"/>
          <w:rFonts w:ascii="Arial" w:hAnsi="Arial" w:cs="Arial"/>
          <w:color w:val="000000"/>
          <w:sz w:val="20"/>
          <w:szCs w:val="20"/>
          <w:shd w:val="clear" w:color="auto" w:fill="E1E3E6"/>
          <w:lang w:val="en-US"/>
        </w:rPr>
        <w:t>Pehlivan</w:t>
      </w:r>
      <w:proofErr w:type="spellEnd"/>
      <w:r>
        <w:rPr>
          <w:rStyle w:val="normaltextrun"/>
          <w:rFonts w:ascii="Arial" w:hAnsi="Arial" w:cs="Arial"/>
          <w:color w:val="000000"/>
          <w:sz w:val="20"/>
          <w:szCs w:val="20"/>
          <w:shd w:val="clear" w:color="auto" w:fill="E1E3E6"/>
          <w:lang w:val="en-US"/>
        </w:rPr>
        <w:t xml:space="preserve"> N, et al. Heatwave-Related Mortality Risk and the Risk-Based Definition of Heat Wave in South Korea: A Nationwide Time-Series Study for 2011-2017. Int J Environ Res Public Health 2020; 17(16). PMC7460278</w:t>
      </w:r>
      <w:r>
        <w:rPr>
          <w:rStyle w:val="eop"/>
          <w:rFonts w:ascii="Arial" w:hAnsi="Arial" w:cs="Arial"/>
          <w:sz w:val="20"/>
          <w:szCs w:val="20"/>
        </w:rPr>
        <w:t> </w:t>
      </w:r>
    </w:p>
    <w:p w14:paraId="796543B9"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 xml:space="preserve">67. Xu Z, Cheng J, Hu W, Tong S. </w:t>
      </w:r>
      <w:proofErr w:type="gramStart"/>
      <w:r>
        <w:rPr>
          <w:rStyle w:val="normaltextrun"/>
          <w:rFonts w:ascii="Arial" w:hAnsi="Arial" w:cs="Arial"/>
          <w:color w:val="000000"/>
          <w:sz w:val="20"/>
          <w:szCs w:val="20"/>
          <w:shd w:val="clear" w:color="auto" w:fill="E1E3E6"/>
          <w:lang w:val="en-US"/>
        </w:rPr>
        <w:t>Heatwave</w:t>
      </w:r>
      <w:proofErr w:type="gramEnd"/>
      <w:r>
        <w:rPr>
          <w:rStyle w:val="normaltextrun"/>
          <w:rFonts w:ascii="Arial" w:hAnsi="Arial" w:cs="Arial"/>
          <w:color w:val="000000"/>
          <w:sz w:val="20"/>
          <w:szCs w:val="20"/>
          <w:shd w:val="clear" w:color="auto" w:fill="E1E3E6"/>
          <w:lang w:val="en-US"/>
        </w:rPr>
        <w:t xml:space="preserve"> and health events: A systematic evaluation of different temperature indicators, heatwave intensities and durations. Sci Total Environ 2018; 630:679-689. </w:t>
      </w:r>
      <w:r>
        <w:rPr>
          <w:rStyle w:val="eop"/>
          <w:rFonts w:ascii="Arial" w:hAnsi="Arial" w:cs="Arial"/>
          <w:sz w:val="20"/>
          <w:szCs w:val="20"/>
        </w:rPr>
        <w:t> </w:t>
      </w:r>
    </w:p>
    <w:p w14:paraId="3CE3FC8E"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 xml:space="preserve">68. Yang J, Yin P, Sun J, Wang B, et al. Heatwave and mortality in 31 major Chinese cities: Definition, </w:t>
      </w:r>
      <w:proofErr w:type="gramStart"/>
      <w:r>
        <w:rPr>
          <w:rStyle w:val="normaltextrun"/>
          <w:rFonts w:ascii="Arial" w:hAnsi="Arial" w:cs="Arial"/>
          <w:color w:val="000000"/>
          <w:sz w:val="20"/>
          <w:szCs w:val="20"/>
          <w:shd w:val="clear" w:color="auto" w:fill="E1E3E6"/>
          <w:lang w:val="en-US"/>
        </w:rPr>
        <w:t>vulnerability</w:t>
      </w:r>
      <w:proofErr w:type="gramEnd"/>
      <w:r>
        <w:rPr>
          <w:rStyle w:val="normaltextrun"/>
          <w:rFonts w:ascii="Arial" w:hAnsi="Arial" w:cs="Arial"/>
          <w:color w:val="000000"/>
          <w:sz w:val="20"/>
          <w:szCs w:val="20"/>
          <w:shd w:val="clear" w:color="auto" w:fill="E1E3E6"/>
          <w:lang w:val="en-US"/>
        </w:rPr>
        <w:t xml:space="preserve"> and implications. Sci Total Environ 2019; 649:695-702. </w:t>
      </w:r>
      <w:r>
        <w:rPr>
          <w:rStyle w:val="eop"/>
          <w:rFonts w:ascii="Arial" w:hAnsi="Arial" w:cs="Arial"/>
          <w:sz w:val="20"/>
          <w:szCs w:val="20"/>
        </w:rPr>
        <w:t> </w:t>
      </w:r>
    </w:p>
    <w:p w14:paraId="115CA03E"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 xml:space="preserve">69. Wu Y, Wang X, Wu J, Wang R, Yang S. Performance of heat-health warning systems in Shanghai evaluated by using local heat-related illness data. Sci Total Environ 2020; 715:136883. </w:t>
      </w:r>
      <w:r>
        <w:rPr>
          <w:rStyle w:val="eop"/>
          <w:rFonts w:ascii="Arial" w:hAnsi="Arial" w:cs="Arial"/>
          <w:sz w:val="20"/>
          <w:szCs w:val="20"/>
        </w:rPr>
        <w:t> </w:t>
      </w:r>
    </w:p>
    <w:p w14:paraId="297C1708"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 xml:space="preserve">70. Park J, Kim J. Defining heatwave thresholds using an inductive machine learning approach. </w:t>
      </w:r>
      <w:proofErr w:type="spellStart"/>
      <w:r>
        <w:rPr>
          <w:rStyle w:val="normaltextrun"/>
          <w:rFonts w:ascii="Arial" w:hAnsi="Arial" w:cs="Arial"/>
          <w:color w:val="000000"/>
          <w:sz w:val="20"/>
          <w:szCs w:val="20"/>
          <w:shd w:val="clear" w:color="auto" w:fill="E1E3E6"/>
          <w:lang w:val="en-US"/>
        </w:rPr>
        <w:t>PLoS</w:t>
      </w:r>
      <w:proofErr w:type="spellEnd"/>
      <w:r>
        <w:rPr>
          <w:rStyle w:val="normaltextrun"/>
          <w:rFonts w:ascii="Arial" w:hAnsi="Arial" w:cs="Arial"/>
          <w:color w:val="000000"/>
          <w:sz w:val="20"/>
          <w:szCs w:val="20"/>
          <w:shd w:val="clear" w:color="auto" w:fill="E1E3E6"/>
          <w:lang w:val="en-US"/>
        </w:rPr>
        <w:t xml:space="preserve"> One 2018; 13(11</w:t>
      </w:r>
      <w:proofErr w:type="gramStart"/>
      <w:r>
        <w:rPr>
          <w:rStyle w:val="normaltextrun"/>
          <w:rFonts w:ascii="Arial" w:hAnsi="Arial" w:cs="Arial"/>
          <w:color w:val="000000"/>
          <w:sz w:val="20"/>
          <w:szCs w:val="20"/>
          <w:shd w:val="clear" w:color="auto" w:fill="E1E3E6"/>
          <w:lang w:val="en-US"/>
        </w:rPr>
        <w:t>):e</w:t>
      </w:r>
      <w:proofErr w:type="gramEnd"/>
      <w:r>
        <w:rPr>
          <w:rStyle w:val="normaltextrun"/>
          <w:rFonts w:ascii="Arial" w:hAnsi="Arial" w:cs="Arial"/>
          <w:color w:val="000000"/>
          <w:sz w:val="20"/>
          <w:szCs w:val="20"/>
          <w:shd w:val="clear" w:color="auto" w:fill="E1E3E6"/>
          <w:lang w:val="en-US"/>
        </w:rPr>
        <w:t>0206872. PMC6221332</w:t>
      </w:r>
      <w:r>
        <w:rPr>
          <w:rStyle w:val="eop"/>
          <w:rFonts w:ascii="Arial" w:hAnsi="Arial" w:cs="Arial"/>
          <w:sz w:val="20"/>
          <w:szCs w:val="20"/>
        </w:rPr>
        <w:t> </w:t>
      </w:r>
    </w:p>
    <w:p w14:paraId="188C63B4"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 xml:space="preserve">71. Chuansi G, Lars N, T J, D H. Translating climate service into personalized adaptation strategies to cope with thermal climate stress. </w:t>
      </w:r>
      <w:hyperlink r:id="rId10" w:tgtFrame="_blank" w:history="1">
        <w:r>
          <w:rPr>
            <w:rStyle w:val="normaltextrun"/>
            <w:rFonts w:ascii="Arial" w:hAnsi="Arial" w:cs="Arial"/>
            <w:color w:val="000000"/>
            <w:sz w:val="20"/>
            <w:szCs w:val="20"/>
            <w:u w:val="single"/>
            <w:shd w:val="clear" w:color="auto" w:fill="E1E3E6"/>
            <w:lang w:val="en-US"/>
          </w:rPr>
          <w:t>http://wwwjpi-climateeu/nl/25223441-ClimApphtml</w:t>
        </w:r>
      </w:hyperlink>
      <w:r>
        <w:rPr>
          <w:rStyle w:val="normaltextrun"/>
          <w:rFonts w:ascii="Arial" w:hAnsi="Arial" w:cs="Arial"/>
          <w:color w:val="000000"/>
          <w:sz w:val="20"/>
          <w:szCs w:val="20"/>
          <w:shd w:val="clear" w:color="auto" w:fill="E1E3E6"/>
          <w:lang w:val="en-US"/>
        </w:rPr>
        <w:t xml:space="preserve"> 2020. </w:t>
      </w:r>
      <w:r>
        <w:rPr>
          <w:rStyle w:val="eop"/>
          <w:rFonts w:ascii="Arial" w:hAnsi="Arial" w:cs="Arial"/>
          <w:sz w:val="20"/>
          <w:szCs w:val="20"/>
        </w:rPr>
        <w:t> </w:t>
      </w:r>
    </w:p>
    <w:p w14:paraId="5CD9A30A"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 xml:space="preserve">72. Faculty of Engineering Lund University. </w:t>
      </w:r>
      <w:proofErr w:type="spellStart"/>
      <w:r>
        <w:rPr>
          <w:rStyle w:val="normaltextrun"/>
          <w:rFonts w:ascii="Arial" w:hAnsi="Arial" w:cs="Arial"/>
          <w:color w:val="000000"/>
          <w:sz w:val="20"/>
          <w:szCs w:val="20"/>
          <w:shd w:val="clear" w:color="auto" w:fill="E1E3E6"/>
          <w:lang w:val="en-US"/>
        </w:rPr>
        <w:t>ClimApp</w:t>
      </w:r>
      <w:proofErr w:type="spellEnd"/>
      <w:r>
        <w:rPr>
          <w:rStyle w:val="normaltextrun"/>
          <w:rFonts w:ascii="Arial" w:hAnsi="Arial" w:cs="Arial"/>
          <w:color w:val="000000"/>
          <w:sz w:val="20"/>
          <w:szCs w:val="20"/>
          <w:shd w:val="clear" w:color="auto" w:fill="E1E3E6"/>
          <w:lang w:val="en-US"/>
        </w:rPr>
        <w:t xml:space="preserve">. </w:t>
      </w:r>
      <w:hyperlink r:id="rId11" w:tgtFrame="_blank" w:history="1">
        <w:r>
          <w:rPr>
            <w:rStyle w:val="normaltextrun"/>
            <w:rFonts w:ascii="Arial" w:hAnsi="Arial" w:cs="Arial"/>
            <w:color w:val="000000"/>
            <w:sz w:val="20"/>
            <w:szCs w:val="20"/>
            <w:u w:val="single"/>
            <w:shd w:val="clear" w:color="auto" w:fill="E1E3E6"/>
            <w:lang w:val="en-US"/>
          </w:rPr>
          <w:t>http://wwwlthse/climapp/about-climapp/</w:t>
        </w:r>
      </w:hyperlink>
      <w:r>
        <w:rPr>
          <w:rStyle w:val="normaltextrun"/>
          <w:rFonts w:ascii="Arial" w:hAnsi="Arial" w:cs="Arial"/>
          <w:color w:val="000000"/>
          <w:sz w:val="20"/>
          <w:szCs w:val="20"/>
          <w:shd w:val="clear" w:color="auto" w:fill="E1E3E6"/>
          <w:lang w:val="en-US"/>
        </w:rPr>
        <w:t xml:space="preserve"> 2020. </w:t>
      </w:r>
      <w:r>
        <w:rPr>
          <w:rStyle w:val="eop"/>
          <w:rFonts w:ascii="Arial" w:hAnsi="Arial" w:cs="Arial"/>
          <w:sz w:val="20"/>
          <w:szCs w:val="20"/>
        </w:rPr>
        <w:t> </w:t>
      </w:r>
    </w:p>
    <w:p w14:paraId="2450AEBF"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 xml:space="preserve">73. European Union HORIZONS 2020. Enhancing Belmont research action to support EU </w:t>
      </w:r>
      <w:proofErr w:type="gramStart"/>
      <w:r>
        <w:rPr>
          <w:rStyle w:val="normaltextrun"/>
          <w:rFonts w:ascii="Arial" w:hAnsi="Arial" w:cs="Arial"/>
          <w:color w:val="000000"/>
          <w:sz w:val="20"/>
          <w:szCs w:val="20"/>
          <w:shd w:val="clear" w:color="auto" w:fill="E1E3E6"/>
          <w:lang w:val="en-US"/>
        </w:rPr>
        <w:t>policy-making</w:t>
      </w:r>
      <w:proofErr w:type="gramEnd"/>
      <w:r>
        <w:rPr>
          <w:rStyle w:val="normaltextrun"/>
          <w:rFonts w:ascii="Arial" w:hAnsi="Arial" w:cs="Arial"/>
          <w:color w:val="000000"/>
          <w:sz w:val="20"/>
          <w:szCs w:val="20"/>
          <w:shd w:val="clear" w:color="auto" w:fill="E1E3E6"/>
          <w:lang w:val="en-US"/>
        </w:rPr>
        <w:t xml:space="preserve"> on climate change and health (ENBEL). 2020-2023; </w:t>
      </w:r>
      <w:hyperlink r:id="rId12" w:tgtFrame="_blank" w:history="1">
        <w:r>
          <w:rPr>
            <w:rStyle w:val="normaltextrun"/>
            <w:rFonts w:ascii="Arial" w:hAnsi="Arial" w:cs="Arial"/>
            <w:color w:val="000000"/>
            <w:sz w:val="20"/>
            <w:szCs w:val="20"/>
            <w:u w:val="single"/>
            <w:shd w:val="clear" w:color="auto" w:fill="E1E3E6"/>
            <w:lang w:val="en-US"/>
          </w:rPr>
          <w:t>https://cordis.europa.eu/project/id/101003966</w:t>
        </w:r>
      </w:hyperlink>
      <w:r>
        <w:rPr>
          <w:rStyle w:val="normaltextrun"/>
          <w:rFonts w:ascii="Arial" w:hAnsi="Arial" w:cs="Arial"/>
          <w:color w:val="000000"/>
          <w:sz w:val="20"/>
          <w:szCs w:val="20"/>
          <w:shd w:val="clear" w:color="auto" w:fill="E1E3E6"/>
          <w:lang w:val="en-US"/>
        </w:rPr>
        <w:t xml:space="preserve">. </w:t>
      </w:r>
      <w:r>
        <w:rPr>
          <w:rStyle w:val="eop"/>
          <w:rFonts w:ascii="Arial" w:hAnsi="Arial" w:cs="Arial"/>
          <w:sz w:val="20"/>
          <w:szCs w:val="20"/>
        </w:rPr>
        <w:t> </w:t>
      </w:r>
    </w:p>
    <w:p w14:paraId="464C8F62"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 xml:space="preserve">74. Gao C. Translating climate service information into personalized adaptation strategies to cope with thermal climate stress: the </w:t>
      </w:r>
      <w:proofErr w:type="spellStart"/>
      <w:r>
        <w:rPr>
          <w:rStyle w:val="normaltextrun"/>
          <w:rFonts w:ascii="Arial" w:hAnsi="Arial" w:cs="Arial"/>
          <w:color w:val="000000"/>
          <w:sz w:val="20"/>
          <w:szCs w:val="20"/>
          <w:shd w:val="clear" w:color="auto" w:fill="E1E3E6"/>
          <w:lang w:val="en-US"/>
        </w:rPr>
        <w:t>ClimApp</w:t>
      </w:r>
      <w:proofErr w:type="spellEnd"/>
      <w:r>
        <w:rPr>
          <w:rStyle w:val="normaltextrun"/>
          <w:rFonts w:ascii="Arial" w:hAnsi="Arial" w:cs="Arial"/>
          <w:color w:val="000000"/>
          <w:sz w:val="20"/>
          <w:szCs w:val="20"/>
          <w:shd w:val="clear" w:color="auto" w:fill="E1E3E6"/>
          <w:lang w:val="en-US"/>
        </w:rPr>
        <w:t xml:space="preserve"> project. European Research Area for Climate Services (ERA4CS) </w:t>
      </w:r>
      <w:hyperlink r:id="rId13" w:tgtFrame="_blank" w:history="1">
        <w:r>
          <w:rPr>
            <w:rStyle w:val="normaltextrun"/>
            <w:rFonts w:ascii="Arial" w:hAnsi="Arial" w:cs="Arial"/>
            <w:color w:val="000000"/>
            <w:sz w:val="20"/>
            <w:szCs w:val="20"/>
            <w:u w:val="single"/>
            <w:shd w:val="clear" w:color="auto" w:fill="E1E3E6"/>
            <w:lang w:val="en-US"/>
          </w:rPr>
          <w:t>http://wwwlthse/climapp/about-climapp/</w:t>
        </w:r>
      </w:hyperlink>
      <w:r>
        <w:rPr>
          <w:rStyle w:val="normaltextrun"/>
          <w:rFonts w:ascii="Arial" w:hAnsi="Arial" w:cs="Arial"/>
          <w:color w:val="000000"/>
          <w:sz w:val="20"/>
          <w:szCs w:val="20"/>
          <w:shd w:val="clear" w:color="auto" w:fill="E1E3E6"/>
          <w:lang w:val="en-US"/>
        </w:rPr>
        <w:t xml:space="preserve"> 2020. </w:t>
      </w:r>
      <w:r>
        <w:rPr>
          <w:rStyle w:val="eop"/>
          <w:rFonts w:ascii="Arial" w:hAnsi="Arial" w:cs="Arial"/>
          <w:sz w:val="20"/>
          <w:szCs w:val="20"/>
        </w:rPr>
        <w:t> </w:t>
      </w:r>
    </w:p>
    <w:p w14:paraId="02256CB6"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 xml:space="preserve">75. </w:t>
      </w:r>
      <w:proofErr w:type="spellStart"/>
      <w:r>
        <w:rPr>
          <w:rStyle w:val="normaltextrun"/>
          <w:rFonts w:ascii="Arial" w:hAnsi="Arial" w:cs="Arial"/>
          <w:color w:val="000000"/>
          <w:sz w:val="20"/>
          <w:szCs w:val="20"/>
          <w:shd w:val="clear" w:color="auto" w:fill="E1E3E6"/>
          <w:lang w:val="en-US"/>
        </w:rPr>
        <w:t>Petersson</w:t>
      </w:r>
      <w:proofErr w:type="spellEnd"/>
      <w:r>
        <w:rPr>
          <w:rStyle w:val="normaltextrun"/>
          <w:rFonts w:ascii="Arial" w:hAnsi="Arial" w:cs="Arial"/>
          <w:color w:val="000000"/>
          <w:sz w:val="20"/>
          <w:szCs w:val="20"/>
          <w:shd w:val="clear" w:color="auto" w:fill="E1E3E6"/>
          <w:lang w:val="en-US"/>
        </w:rPr>
        <w:t xml:space="preserve"> J, </w:t>
      </w:r>
      <w:proofErr w:type="spellStart"/>
      <w:r>
        <w:rPr>
          <w:rStyle w:val="normaltextrun"/>
          <w:rFonts w:ascii="Arial" w:hAnsi="Arial" w:cs="Arial"/>
          <w:color w:val="000000"/>
          <w:sz w:val="20"/>
          <w:szCs w:val="20"/>
          <w:shd w:val="clear" w:color="auto" w:fill="E1E3E6"/>
          <w:lang w:val="en-US"/>
        </w:rPr>
        <w:t>Kuklane</w:t>
      </w:r>
      <w:proofErr w:type="spellEnd"/>
      <w:r>
        <w:rPr>
          <w:rStyle w:val="normaltextrun"/>
          <w:rFonts w:ascii="Arial" w:hAnsi="Arial" w:cs="Arial"/>
          <w:color w:val="000000"/>
          <w:sz w:val="20"/>
          <w:szCs w:val="20"/>
          <w:shd w:val="clear" w:color="auto" w:fill="E1E3E6"/>
          <w:lang w:val="en-US"/>
        </w:rPr>
        <w:t xml:space="preserve"> K, Gao C. Is There a Need to Integrate Human Thermal Models with Weather Forecasts to Predict Thermal Stress? Int J Environ Res Public Health 2019; 16(22). PMC6888075</w:t>
      </w:r>
      <w:r>
        <w:rPr>
          <w:rStyle w:val="eop"/>
          <w:rFonts w:ascii="Arial" w:hAnsi="Arial" w:cs="Arial"/>
          <w:sz w:val="20"/>
          <w:szCs w:val="20"/>
        </w:rPr>
        <w:t> </w:t>
      </w:r>
    </w:p>
    <w:p w14:paraId="70C827E1"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76. Ibrahim MR, Haworth J, Cheng T. URBAN-</w:t>
      </w:r>
      <w:proofErr w:type="spellStart"/>
      <w:r>
        <w:rPr>
          <w:rStyle w:val="normaltextrun"/>
          <w:rFonts w:ascii="Arial" w:hAnsi="Arial" w:cs="Arial"/>
          <w:color w:val="000000"/>
          <w:sz w:val="20"/>
          <w:szCs w:val="20"/>
          <w:shd w:val="clear" w:color="auto" w:fill="E1E3E6"/>
          <w:lang w:val="en-US"/>
        </w:rPr>
        <w:t>i</w:t>
      </w:r>
      <w:proofErr w:type="spellEnd"/>
      <w:r>
        <w:rPr>
          <w:rStyle w:val="normaltextrun"/>
          <w:rFonts w:ascii="Arial" w:hAnsi="Arial" w:cs="Arial"/>
          <w:color w:val="000000"/>
          <w:sz w:val="20"/>
          <w:szCs w:val="20"/>
          <w:shd w:val="clear" w:color="auto" w:fill="E1E3E6"/>
          <w:lang w:val="en-US"/>
        </w:rPr>
        <w:t xml:space="preserve">: From urban scenes to mapping slums, transport modes, and pedestrians in cities using deep learning and computer vision. Environment and Planning B: Urban Analytics and City Science 2019; </w:t>
      </w:r>
      <w:hyperlink r:id="rId14" w:tgtFrame="_blank" w:history="1">
        <w:r>
          <w:rPr>
            <w:rStyle w:val="normaltextrun"/>
            <w:rFonts w:ascii="Arial" w:hAnsi="Arial" w:cs="Arial"/>
            <w:color w:val="000000"/>
            <w:sz w:val="20"/>
            <w:szCs w:val="20"/>
            <w:u w:val="single"/>
            <w:shd w:val="clear" w:color="auto" w:fill="E1E3E6"/>
            <w:lang w:val="en-US"/>
          </w:rPr>
          <w:t>https://doi.org/10.1177/2399808319846517(May</w:t>
        </w:r>
      </w:hyperlink>
      <w:r>
        <w:rPr>
          <w:rStyle w:val="normaltextrun"/>
          <w:rFonts w:ascii="Arial" w:hAnsi="Arial" w:cs="Arial"/>
          <w:color w:val="000000"/>
          <w:sz w:val="20"/>
          <w:szCs w:val="20"/>
          <w:shd w:val="clear" w:color="auto" w:fill="E1E3E6"/>
          <w:lang w:val="en-US"/>
        </w:rPr>
        <w:t xml:space="preserve">). </w:t>
      </w:r>
      <w:r>
        <w:rPr>
          <w:rStyle w:val="eop"/>
          <w:rFonts w:ascii="Arial" w:hAnsi="Arial" w:cs="Arial"/>
          <w:sz w:val="20"/>
          <w:szCs w:val="20"/>
        </w:rPr>
        <w:t> </w:t>
      </w:r>
    </w:p>
    <w:p w14:paraId="49AED18F"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 xml:space="preserve">77. Kit O, </w:t>
      </w:r>
      <w:proofErr w:type="spellStart"/>
      <w:r>
        <w:rPr>
          <w:rStyle w:val="normaltextrun"/>
          <w:rFonts w:ascii="Arial" w:hAnsi="Arial" w:cs="Arial"/>
          <w:color w:val="000000"/>
          <w:sz w:val="20"/>
          <w:szCs w:val="20"/>
          <w:shd w:val="clear" w:color="auto" w:fill="E1E3E6"/>
          <w:lang w:val="en-US"/>
        </w:rPr>
        <w:t>Lüdeke</w:t>
      </w:r>
      <w:proofErr w:type="spellEnd"/>
      <w:r>
        <w:rPr>
          <w:rStyle w:val="normaltextrun"/>
          <w:rFonts w:ascii="Arial" w:hAnsi="Arial" w:cs="Arial"/>
          <w:color w:val="000000"/>
          <w:sz w:val="20"/>
          <w:szCs w:val="20"/>
          <w:shd w:val="clear" w:color="auto" w:fill="E1E3E6"/>
          <w:lang w:val="en-US"/>
        </w:rPr>
        <w:t xml:space="preserve"> M, </w:t>
      </w:r>
      <w:proofErr w:type="spellStart"/>
      <w:r>
        <w:rPr>
          <w:rStyle w:val="normaltextrun"/>
          <w:rFonts w:ascii="Arial" w:hAnsi="Arial" w:cs="Arial"/>
          <w:color w:val="000000"/>
          <w:sz w:val="20"/>
          <w:szCs w:val="20"/>
          <w:shd w:val="clear" w:color="auto" w:fill="E1E3E6"/>
          <w:lang w:val="en-US"/>
        </w:rPr>
        <w:t>Reckien</w:t>
      </w:r>
      <w:proofErr w:type="spellEnd"/>
      <w:r>
        <w:rPr>
          <w:rStyle w:val="normaltextrun"/>
          <w:rFonts w:ascii="Arial" w:hAnsi="Arial" w:cs="Arial"/>
          <w:color w:val="000000"/>
          <w:sz w:val="20"/>
          <w:szCs w:val="20"/>
          <w:shd w:val="clear" w:color="auto" w:fill="E1E3E6"/>
          <w:lang w:val="en-US"/>
        </w:rPr>
        <w:t xml:space="preserve"> D. Texture-based identification of urban slums in Hyderabad, India using remote sensing data. Applied Geography 2012; 32(2):660-667. </w:t>
      </w:r>
      <w:r>
        <w:rPr>
          <w:rStyle w:val="eop"/>
          <w:rFonts w:ascii="Arial" w:hAnsi="Arial" w:cs="Arial"/>
          <w:sz w:val="20"/>
          <w:szCs w:val="20"/>
        </w:rPr>
        <w:t> </w:t>
      </w:r>
    </w:p>
    <w:p w14:paraId="52AA3E3A"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 xml:space="preserve">78. Verma D, Jana A, </w:t>
      </w:r>
      <w:proofErr w:type="spellStart"/>
      <w:r>
        <w:rPr>
          <w:rStyle w:val="normaltextrun"/>
          <w:rFonts w:ascii="Arial" w:hAnsi="Arial" w:cs="Arial"/>
          <w:color w:val="000000"/>
          <w:sz w:val="20"/>
          <w:szCs w:val="20"/>
          <w:shd w:val="clear" w:color="auto" w:fill="E1E3E6"/>
          <w:lang w:val="en-US"/>
        </w:rPr>
        <w:t>Ramamritham</w:t>
      </w:r>
      <w:proofErr w:type="spellEnd"/>
      <w:r>
        <w:rPr>
          <w:rStyle w:val="normaltextrun"/>
          <w:rFonts w:ascii="Arial" w:hAnsi="Arial" w:cs="Arial"/>
          <w:color w:val="000000"/>
          <w:sz w:val="20"/>
          <w:szCs w:val="20"/>
          <w:shd w:val="clear" w:color="auto" w:fill="E1E3E6"/>
          <w:lang w:val="en-US"/>
        </w:rPr>
        <w:t xml:space="preserve"> K. Transfer learning approach to map urban slums using high and medium resolution satellite imagery. Habitat International 2019; 88; 101981. </w:t>
      </w:r>
      <w:r>
        <w:rPr>
          <w:rStyle w:val="eop"/>
          <w:rFonts w:ascii="Arial" w:hAnsi="Arial" w:cs="Arial"/>
          <w:sz w:val="20"/>
          <w:szCs w:val="20"/>
        </w:rPr>
        <w:t> </w:t>
      </w:r>
    </w:p>
    <w:p w14:paraId="68222AC2"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 xml:space="preserve">79. </w:t>
      </w:r>
      <w:proofErr w:type="spellStart"/>
      <w:r>
        <w:rPr>
          <w:rStyle w:val="normaltextrun"/>
          <w:rFonts w:ascii="Arial" w:hAnsi="Arial" w:cs="Arial"/>
          <w:color w:val="000000"/>
          <w:sz w:val="20"/>
          <w:szCs w:val="20"/>
          <w:shd w:val="clear" w:color="auto" w:fill="E1E3E6"/>
          <w:lang w:val="en-US"/>
        </w:rPr>
        <w:t>Mahabir</w:t>
      </w:r>
      <w:proofErr w:type="spellEnd"/>
      <w:r>
        <w:rPr>
          <w:rStyle w:val="normaltextrun"/>
          <w:rFonts w:ascii="Arial" w:hAnsi="Arial" w:cs="Arial"/>
          <w:color w:val="000000"/>
          <w:sz w:val="20"/>
          <w:szCs w:val="20"/>
          <w:shd w:val="clear" w:color="auto" w:fill="E1E3E6"/>
          <w:lang w:val="en-US"/>
        </w:rPr>
        <w:t xml:space="preserve"> R, Crooks A, </w:t>
      </w:r>
      <w:proofErr w:type="spellStart"/>
      <w:r>
        <w:rPr>
          <w:rStyle w:val="normaltextrun"/>
          <w:rFonts w:ascii="Arial" w:hAnsi="Arial" w:cs="Arial"/>
          <w:color w:val="000000"/>
          <w:sz w:val="20"/>
          <w:szCs w:val="20"/>
          <w:shd w:val="clear" w:color="auto" w:fill="E1E3E6"/>
          <w:lang w:val="en-US"/>
        </w:rPr>
        <w:t>Croitoru</w:t>
      </w:r>
      <w:proofErr w:type="spellEnd"/>
      <w:r>
        <w:rPr>
          <w:rStyle w:val="normaltextrun"/>
          <w:rFonts w:ascii="Arial" w:hAnsi="Arial" w:cs="Arial"/>
          <w:color w:val="000000"/>
          <w:sz w:val="20"/>
          <w:szCs w:val="20"/>
          <w:shd w:val="clear" w:color="auto" w:fill="E1E3E6"/>
          <w:lang w:val="en-US"/>
        </w:rPr>
        <w:t xml:space="preserve"> A, </w:t>
      </w:r>
      <w:proofErr w:type="spellStart"/>
      <w:r>
        <w:rPr>
          <w:rStyle w:val="normaltextrun"/>
          <w:rFonts w:ascii="Arial" w:hAnsi="Arial" w:cs="Arial"/>
          <w:color w:val="000000"/>
          <w:sz w:val="20"/>
          <w:szCs w:val="20"/>
          <w:shd w:val="clear" w:color="auto" w:fill="E1E3E6"/>
          <w:lang w:val="en-US"/>
        </w:rPr>
        <w:t>Agouris</w:t>
      </w:r>
      <w:proofErr w:type="spellEnd"/>
      <w:r>
        <w:rPr>
          <w:rStyle w:val="normaltextrun"/>
          <w:rFonts w:ascii="Arial" w:hAnsi="Arial" w:cs="Arial"/>
          <w:color w:val="000000"/>
          <w:sz w:val="20"/>
          <w:szCs w:val="20"/>
          <w:shd w:val="clear" w:color="auto" w:fill="E1E3E6"/>
          <w:lang w:val="en-US"/>
        </w:rPr>
        <w:t xml:space="preserve"> P. The study of slums as social and physical constructs: challenges and emerging research opportunities. Journal Regional Studies, Regional Science 2016; 3(1): </w:t>
      </w:r>
      <w:hyperlink r:id="rId15" w:tgtFrame="_blank" w:history="1">
        <w:r>
          <w:rPr>
            <w:rStyle w:val="normaltextrun"/>
            <w:rFonts w:ascii="Arial" w:hAnsi="Arial" w:cs="Arial"/>
            <w:color w:val="000000"/>
            <w:sz w:val="20"/>
            <w:szCs w:val="20"/>
            <w:u w:val="single"/>
            <w:shd w:val="clear" w:color="auto" w:fill="E1E3E6"/>
            <w:lang w:val="en-US"/>
          </w:rPr>
          <w:t>https://doi.org/10.1080/21681376.21682016.21229130</w:t>
        </w:r>
      </w:hyperlink>
      <w:r>
        <w:rPr>
          <w:rStyle w:val="normaltextrun"/>
          <w:rFonts w:ascii="Arial" w:hAnsi="Arial" w:cs="Arial"/>
          <w:color w:val="000000"/>
          <w:sz w:val="20"/>
          <w:szCs w:val="20"/>
          <w:shd w:val="clear" w:color="auto" w:fill="E1E3E6"/>
          <w:lang w:val="en-US"/>
        </w:rPr>
        <w:t xml:space="preserve"> </w:t>
      </w:r>
      <w:r>
        <w:rPr>
          <w:rStyle w:val="eop"/>
          <w:rFonts w:ascii="Arial" w:hAnsi="Arial" w:cs="Arial"/>
          <w:sz w:val="20"/>
          <w:szCs w:val="20"/>
        </w:rPr>
        <w:t> </w:t>
      </w:r>
    </w:p>
    <w:p w14:paraId="01CF3FB4"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 xml:space="preserve">80. GCRO (Gauteng City-Region Observatory). </w:t>
      </w:r>
      <w:hyperlink r:id="rId16" w:tgtFrame="_blank" w:history="1">
        <w:r>
          <w:rPr>
            <w:rStyle w:val="normaltextrun"/>
            <w:rFonts w:ascii="Arial" w:hAnsi="Arial" w:cs="Arial"/>
            <w:color w:val="000000"/>
            <w:sz w:val="20"/>
            <w:szCs w:val="20"/>
            <w:u w:val="single"/>
            <w:shd w:val="clear" w:color="auto" w:fill="E1E3E6"/>
            <w:lang w:val="en-US"/>
          </w:rPr>
          <w:t>https://wwwgcroacza/</w:t>
        </w:r>
      </w:hyperlink>
      <w:r>
        <w:rPr>
          <w:rStyle w:val="normaltextrun"/>
          <w:rFonts w:ascii="Arial" w:hAnsi="Arial" w:cs="Arial"/>
          <w:color w:val="000000"/>
          <w:sz w:val="20"/>
          <w:szCs w:val="20"/>
          <w:shd w:val="clear" w:color="auto" w:fill="E1E3E6"/>
          <w:lang w:val="en-US"/>
        </w:rPr>
        <w:t xml:space="preserve">. </w:t>
      </w:r>
      <w:r>
        <w:rPr>
          <w:rStyle w:val="eop"/>
          <w:rFonts w:ascii="Arial" w:hAnsi="Arial" w:cs="Arial"/>
          <w:sz w:val="20"/>
          <w:szCs w:val="20"/>
        </w:rPr>
        <w:t> </w:t>
      </w:r>
    </w:p>
    <w:p w14:paraId="06CB8D19"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 xml:space="preserve">81. Statistics South Africa. Census 2011. </w:t>
      </w:r>
      <w:hyperlink r:id="rId17" w:tgtFrame="_blank" w:history="1">
        <w:r>
          <w:rPr>
            <w:rStyle w:val="normaltextrun"/>
            <w:rFonts w:ascii="Arial" w:hAnsi="Arial" w:cs="Arial"/>
            <w:color w:val="000000"/>
            <w:sz w:val="20"/>
            <w:szCs w:val="20"/>
            <w:u w:val="single"/>
            <w:shd w:val="clear" w:color="auto" w:fill="E1E3E6"/>
            <w:lang w:val="en-US"/>
          </w:rPr>
          <w:t>http://wwwstatssagovza/</w:t>
        </w:r>
      </w:hyperlink>
      <w:r>
        <w:rPr>
          <w:rStyle w:val="normaltextrun"/>
          <w:rFonts w:ascii="Arial" w:hAnsi="Arial" w:cs="Arial"/>
          <w:color w:val="000000"/>
          <w:sz w:val="20"/>
          <w:szCs w:val="20"/>
          <w:shd w:val="clear" w:color="auto" w:fill="E1E3E6"/>
          <w:lang w:val="en-US"/>
        </w:rPr>
        <w:t xml:space="preserve">. </w:t>
      </w:r>
      <w:r>
        <w:rPr>
          <w:rStyle w:val="eop"/>
          <w:rFonts w:ascii="Arial" w:hAnsi="Arial" w:cs="Arial"/>
          <w:sz w:val="20"/>
          <w:szCs w:val="20"/>
        </w:rPr>
        <w:t> </w:t>
      </w:r>
    </w:p>
    <w:p w14:paraId="49F0AE1B"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 xml:space="preserve">82. Microsoft. Microsoft/Uganda-Tanzania-Building-Footprints </w:t>
      </w:r>
      <w:hyperlink r:id="rId18" w:tgtFrame="_blank" w:history="1">
        <w:r>
          <w:rPr>
            <w:rStyle w:val="normaltextrun"/>
            <w:rFonts w:ascii="Arial" w:hAnsi="Arial" w:cs="Arial"/>
            <w:color w:val="000000"/>
            <w:sz w:val="20"/>
            <w:szCs w:val="20"/>
            <w:u w:val="single"/>
            <w:shd w:val="clear" w:color="auto" w:fill="E1E3E6"/>
            <w:lang w:val="en-US"/>
          </w:rPr>
          <w:t>https://githubcom/microsoft/Uganda-Tanzania-Building-Footprints</w:t>
        </w:r>
      </w:hyperlink>
      <w:r>
        <w:rPr>
          <w:rStyle w:val="normaltextrun"/>
          <w:rFonts w:ascii="Arial" w:hAnsi="Arial" w:cs="Arial"/>
          <w:color w:val="000000"/>
          <w:sz w:val="20"/>
          <w:szCs w:val="20"/>
          <w:shd w:val="clear" w:color="auto" w:fill="E1E3E6"/>
          <w:lang w:val="en-US"/>
        </w:rPr>
        <w:t xml:space="preserve"> 2020. </w:t>
      </w:r>
      <w:r>
        <w:rPr>
          <w:rStyle w:val="eop"/>
          <w:rFonts w:ascii="Arial" w:hAnsi="Arial" w:cs="Arial"/>
          <w:sz w:val="20"/>
          <w:szCs w:val="20"/>
        </w:rPr>
        <w:t> </w:t>
      </w:r>
    </w:p>
    <w:p w14:paraId="31543138"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83. Sun L, Lan Y. Statistical downscaling of daily temperature and precipitation over China using deep learning neural models: Localization and comparison with other methods. International Journal of Climatology 2020; (</w:t>
      </w:r>
      <w:hyperlink r:id="rId19" w:tgtFrame="_blank" w:history="1">
        <w:r>
          <w:rPr>
            <w:rStyle w:val="normaltextrun"/>
            <w:rFonts w:ascii="Arial" w:hAnsi="Arial" w:cs="Arial"/>
            <w:color w:val="000000"/>
            <w:sz w:val="20"/>
            <w:szCs w:val="20"/>
            <w:u w:val="single"/>
            <w:shd w:val="clear" w:color="auto" w:fill="E1E3E6"/>
            <w:lang w:val="en-US"/>
          </w:rPr>
          <w:t>https://doi.org/10.1002/joc.6769):1-20</w:t>
        </w:r>
      </w:hyperlink>
      <w:r>
        <w:rPr>
          <w:rStyle w:val="normaltextrun"/>
          <w:rFonts w:ascii="Arial" w:hAnsi="Arial" w:cs="Arial"/>
          <w:color w:val="000000"/>
          <w:sz w:val="20"/>
          <w:szCs w:val="20"/>
          <w:shd w:val="clear" w:color="auto" w:fill="E1E3E6"/>
          <w:lang w:val="en-US"/>
        </w:rPr>
        <w:t xml:space="preserve">. </w:t>
      </w:r>
      <w:r>
        <w:rPr>
          <w:rStyle w:val="eop"/>
          <w:rFonts w:ascii="Arial" w:hAnsi="Arial" w:cs="Arial"/>
          <w:sz w:val="20"/>
          <w:szCs w:val="20"/>
        </w:rPr>
        <w:t> </w:t>
      </w:r>
    </w:p>
    <w:p w14:paraId="05F0FFB9"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 xml:space="preserve">84. Li X, Li Z, Huang W, et al. Performance of statistical and machine learning ensembles for daily temperature downscaling. Theoretical and Applied Climatology 2020; 140:571-588. </w:t>
      </w:r>
      <w:r>
        <w:rPr>
          <w:rStyle w:val="eop"/>
          <w:rFonts w:ascii="Arial" w:hAnsi="Arial" w:cs="Arial"/>
          <w:sz w:val="20"/>
          <w:szCs w:val="20"/>
        </w:rPr>
        <w:t> </w:t>
      </w:r>
    </w:p>
    <w:p w14:paraId="098F0F89"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 xml:space="preserve">85. Rodrigues ER, Oliveira I, Cunha R, </w:t>
      </w:r>
      <w:proofErr w:type="spellStart"/>
      <w:r>
        <w:rPr>
          <w:rStyle w:val="normaltextrun"/>
          <w:rFonts w:ascii="Arial" w:hAnsi="Arial" w:cs="Arial"/>
          <w:color w:val="000000"/>
          <w:sz w:val="20"/>
          <w:szCs w:val="20"/>
          <w:shd w:val="clear" w:color="auto" w:fill="E1E3E6"/>
          <w:lang w:val="en-US"/>
        </w:rPr>
        <w:t>Netto</w:t>
      </w:r>
      <w:proofErr w:type="spellEnd"/>
      <w:r>
        <w:rPr>
          <w:rStyle w:val="normaltextrun"/>
          <w:rFonts w:ascii="Arial" w:hAnsi="Arial" w:cs="Arial"/>
          <w:color w:val="000000"/>
          <w:sz w:val="20"/>
          <w:szCs w:val="20"/>
          <w:shd w:val="clear" w:color="auto" w:fill="E1E3E6"/>
          <w:lang w:val="en-US"/>
        </w:rPr>
        <w:t xml:space="preserve"> M. </w:t>
      </w:r>
      <w:proofErr w:type="spellStart"/>
      <w:r>
        <w:rPr>
          <w:rStyle w:val="normaltextrun"/>
          <w:rFonts w:ascii="Arial" w:hAnsi="Arial" w:cs="Arial"/>
          <w:color w:val="000000"/>
          <w:sz w:val="20"/>
          <w:szCs w:val="20"/>
          <w:shd w:val="clear" w:color="auto" w:fill="E1E3E6"/>
          <w:lang w:val="en-US"/>
        </w:rPr>
        <w:t>DeepDownscale</w:t>
      </w:r>
      <w:proofErr w:type="spellEnd"/>
      <w:r>
        <w:rPr>
          <w:rStyle w:val="normaltextrun"/>
          <w:rFonts w:ascii="Arial" w:hAnsi="Arial" w:cs="Arial"/>
          <w:color w:val="000000"/>
          <w:sz w:val="20"/>
          <w:szCs w:val="20"/>
          <w:shd w:val="clear" w:color="auto" w:fill="E1E3E6"/>
          <w:lang w:val="en-US"/>
        </w:rPr>
        <w:t xml:space="preserve">: A deep learning strategy for high-resolution weather forecast, IEEE 14th Int Conf on e-Science, Amsterdam. 415-422. 2018. </w:t>
      </w:r>
      <w:r>
        <w:rPr>
          <w:rStyle w:val="eop"/>
          <w:rFonts w:ascii="Arial" w:hAnsi="Arial" w:cs="Arial"/>
          <w:sz w:val="20"/>
          <w:szCs w:val="20"/>
        </w:rPr>
        <w:t> </w:t>
      </w:r>
    </w:p>
    <w:p w14:paraId="5053BE81"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 xml:space="preserve">86. </w:t>
      </w:r>
      <w:proofErr w:type="spellStart"/>
      <w:r>
        <w:rPr>
          <w:rStyle w:val="normaltextrun"/>
          <w:rFonts w:ascii="Arial" w:hAnsi="Arial" w:cs="Arial"/>
          <w:color w:val="000000"/>
          <w:sz w:val="20"/>
          <w:szCs w:val="20"/>
          <w:shd w:val="clear" w:color="auto" w:fill="E1E3E6"/>
          <w:lang w:val="en-US"/>
        </w:rPr>
        <w:t>Wilby</w:t>
      </w:r>
      <w:proofErr w:type="spellEnd"/>
      <w:r>
        <w:rPr>
          <w:rStyle w:val="normaltextrun"/>
          <w:rFonts w:ascii="Arial" w:hAnsi="Arial" w:cs="Arial"/>
          <w:color w:val="000000"/>
          <w:sz w:val="20"/>
          <w:szCs w:val="20"/>
          <w:shd w:val="clear" w:color="auto" w:fill="E1E3E6"/>
          <w:lang w:val="en-US"/>
        </w:rPr>
        <w:t xml:space="preserve"> RL, Wigley T. Downscaling general circulation model output: a review of methods and </w:t>
      </w:r>
      <w:proofErr w:type="spellStart"/>
      <w:r>
        <w:rPr>
          <w:rStyle w:val="normaltextrun"/>
          <w:rFonts w:ascii="Arial" w:hAnsi="Arial" w:cs="Arial"/>
          <w:color w:val="000000"/>
          <w:sz w:val="20"/>
          <w:szCs w:val="20"/>
          <w:shd w:val="clear" w:color="auto" w:fill="E1E3E6"/>
          <w:lang w:val="en-US"/>
        </w:rPr>
        <w:t>limiatsions</w:t>
      </w:r>
      <w:proofErr w:type="spellEnd"/>
      <w:r>
        <w:rPr>
          <w:rStyle w:val="normaltextrun"/>
          <w:rFonts w:ascii="Arial" w:hAnsi="Arial" w:cs="Arial"/>
          <w:color w:val="000000"/>
          <w:sz w:val="20"/>
          <w:szCs w:val="20"/>
          <w:shd w:val="clear" w:color="auto" w:fill="E1E3E6"/>
          <w:lang w:val="en-US"/>
        </w:rPr>
        <w:t xml:space="preserve">. Progress in physical geography 1997; 21(4):530-548. </w:t>
      </w:r>
      <w:r>
        <w:rPr>
          <w:rStyle w:val="eop"/>
          <w:rFonts w:ascii="Arial" w:hAnsi="Arial" w:cs="Arial"/>
          <w:sz w:val="20"/>
          <w:szCs w:val="20"/>
        </w:rPr>
        <w:t> </w:t>
      </w:r>
    </w:p>
    <w:p w14:paraId="37C03C7F"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 xml:space="preserve">87. Chen H, Zhang X, Liu Y, Zeng Q. Generative Adversarial Networks capabilities for super-resolution reconstruction of weather radar echo </w:t>
      </w:r>
      <w:proofErr w:type="gramStart"/>
      <w:r>
        <w:rPr>
          <w:rStyle w:val="normaltextrun"/>
          <w:rFonts w:ascii="Arial" w:hAnsi="Arial" w:cs="Arial"/>
          <w:color w:val="000000"/>
          <w:sz w:val="20"/>
          <w:szCs w:val="20"/>
          <w:shd w:val="clear" w:color="auto" w:fill="E1E3E6"/>
          <w:lang w:val="en-US"/>
        </w:rPr>
        <w:t>images,.</w:t>
      </w:r>
      <w:proofErr w:type="gramEnd"/>
      <w:r>
        <w:rPr>
          <w:rStyle w:val="normaltextrun"/>
          <w:rFonts w:ascii="Arial" w:hAnsi="Arial" w:cs="Arial"/>
          <w:color w:val="000000"/>
          <w:sz w:val="20"/>
          <w:szCs w:val="20"/>
          <w:shd w:val="clear" w:color="auto" w:fill="E1E3E6"/>
          <w:lang w:val="en-US"/>
        </w:rPr>
        <w:t xml:space="preserve"> Atmosphere 2019; 10(9):555. </w:t>
      </w:r>
      <w:r>
        <w:rPr>
          <w:rStyle w:val="eop"/>
          <w:rFonts w:ascii="Arial" w:hAnsi="Arial" w:cs="Arial"/>
          <w:sz w:val="20"/>
          <w:szCs w:val="20"/>
        </w:rPr>
        <w:t> </w:t>
      </w:r>
    </w:p>
    <w:p w14:paraId="64DDA19C"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lastRenderedPageBreak/>
        <w:t xml:space="preserve">88. </w:t>
      </w:r>
      <w:proofErr w:type="spellStart"/>
      <w:r>
        <w:rPr>
          <w:rStyle w:val="normaltextrun"/>
          <w:rFonts w:ascii="Arial" w:hAnsi="Arial" w:cs="Arial"/>
          <w:color w:val="000000"/>
          <w:sz w:val="20"/>
          <w:szCs w:val="20"/>
          <w:shd w:val="clear" w:color="auto" w:fill="E1E3E6"/>
          <w:lang w:val="en-US"/>
        </w:rPr>
        <w:t>Bohnenstengel</w:t>
      </w:r>
      <w:proofErr w:type="spellEnd"/>
      <w:r>
        <w:rPr>
          <w:rStyle w:val="normaltextrun"/>
          <w:rFonts w:ascii="Arial" w:hAnsi="Arial" w:cs="Arial"/>
          <w:color w:val="000000"/>
          <w:sz w:val="20"/>
          <w:szCs w:val="20"/>
          <w:shd w:val="clear" w:color="auto" w:fill="E1E3E6"/>
          <w:lang w:val="en-US"/>
        </w:rPr>
        <w:t xml:space="preserve"> SI, Evans S, Clark PA, Belcher SE. Simulations of the London Urban Heat Island. Quarterly Journal of the Royal Meteorological Society 2011; 659(137):1625-1640. </w:t>
      </w:r>
      <w:r>
        <w:rPr>
          <w:rStyle w:val="eop"/>
          <w:rFonts w:ascii="Arial" w:hAnsi="Arial" w:cs="Arial"/>
          <w:sz w:val="20"/>
          <w:szCs w:val="20"/>
        </w:rPr>
        <w:t> </w:t>
      </w:r>
    </w:p>
    <w:p w14:paraId="258DD6D5"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 xml:space="preserve">89. Hewitson BC, Crane RG. Consensus between GCM climate change projections with empirical downscaling: precipitation downscaling over South Africa. International Journal of Climatology: A Journal of the Royal Meteorological Society, 2006; 26(10):1315-1337. </w:t>
      </w:r>
      <w:r>
        <w:rPr>
          <w:rStyle w:val="eop"/>
          <w:rFonts w:ascii="Arial" w:hAnsi="Arial" w:cs="Arial"/>
          <w:sz w:val="20"/>
          <w:szCs w:val="20"/>
        </w:rPr>
        <w:t> </w:t>
      </w:r>
    </w:p>
    <w:p w14:paraId="4D777834"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 xml:space="preserve">90. dos Santos RS. Estimating </w:t>
      </w:r>
      <w:proofErr w:type="spellStart"/>
      <w:r>
        <w:rPr>
          <w:rStyle w:val="normaltextrun"/>
          <w:rFonts w:ascii="Arial" w:hAnsi="Arial" w:cs="Arial"/>
          <w:color w:val="000000"/>
          <w:sz w:val="20"/>
          <w:szCs w:val="20"/>
          <w:shd w:val="clear" w:color="auto" w:fill="E1E3E6"/>
          <w:lang w:val="en-US"/>
        </w:rPr>
        <w:t>spatio</w:t>
      </w:r>
      <w:proofErr w:type="spellEnd"/>
      <w:r>
        <w:rPr>
          <w:rStyle w:val="normaltextrun"/>
          <w:rFonts w:ascii="Arial" w:hAnsi="Arial" w:cs="Arial"/>
          <w:color w:val="000000"/>
          <w:sz w:val="20"/>
          <w:szCs w:val="20"/>
          <w:shd w:val="clear" w:color="auto" w:fill="E1E3E6"/>
          <w:lang w:val="en-US"/>
        </w:rPr>
        <w:t xml:space="preserve">-temporal air temperature in London (UK) using machine learning and earth observation satellite data. International Journal of Applied Earth Observation and Geoinformation 2020; 88:102066. </w:t>
      </w:r>
      <w:r>
        <w:rPr>
          <w:rStyle w:val="eop"/>
          <w:rFonts w:ascii="Arial" w:hAnsi="Arial" w:cs="Arial"/>
          <w:sz w:val="20"/>
          <w:szCs w:val="20"/>
        </w:rPr>
        <w:t> </w:t>
      </w:r>
    </w:p>
    <w:p w14:paraId="7B4B4006"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 xml:space="preserve">91. Goodfellow I.J, </w:t>
      </w:r>
      <w:proofErr w:type="spellStart"/>
      <w:r>
        <w:rPr>
          <w:rStyle w:val="normaltextrun"/>
          <w:rFonts w:ascii="Arial" w:hAnsi="Arial" w:cs="Arial"/>
          <w:color w:val="000000"/>
          <w:sz w:val="20"/>
          <w:szCs w:val="20"/>
          <w:shd w:val="clear" w:color="auto" w:fill="E1E3E6"/>
          <w:lang w:val="en-US"/>
        </w:rPr>
        <w:t>Pouget</w:t>
      </w:r>
      <w:proofErr w:type="spellEnd"/>
      <w:r>
        <w:rPr>
          <w:rStyle w:val="normaltextrun"/>
          <w:rFonts w:ascii="Arial" w:hAnsi="Arial" w:cs="Arial"/>
          <w:color w:val="000000"/>
          <w:sz w:val="20"/>
          <w:szCs w:val="20"/>
          <w:shd w:val="clear" w:color="auto" w:fill="E1E3E6"/>
          <w:lang w:val="en-US"/>
        </w:rPr>
        <w:t>-Abadie J, Mirza M, Xu B, et al. Generative adversarial nets</w:t>
      </w:r>
      <w:proofErr w:type="gramStart"/>
      <w:r>
        <w:rPr>
          <w:rStyle w:val="normaltextrun"/>
          <w:rFonts w:ascii="Arial" w:hAnsi="Arial" w:cs="Arial"/>
          <w:color w:val="000000"/>
          <w:sz w:val="20"/>
          <w:szCs w:val="20"/>
          <w:shd w:val="clear" w:color="auto" w:fill="E1E3E6"/>
          <w:lang w:val="en-US"/>
        </w:rPr>
        <w:t>.,  Proceedings</w:t>
      </w:r>
      <w:proofErr w:type="gramEnd"/>
      <w:r>
        <w:rPr>
          <w:rStyle w:val="normaltextrun"/>
          <w:rFonts w:ascii="Arial" w:hAnsi="Arial" w:cs="Arial"/>
          <w:color w:val="000000"/>
          <w:sz w:val="20"/>
          <w:szCs w:val="20"/>
          <w:shd w:val="clear" w:color="auto" w:fill="E1E3E6"/>
          <w:lang w:val="en-US"/>
        </w:rPr>
        <w:t xml:space="preserve"> of the 27th International Conference on Neural Information Processing Systems. </w:t>
      </w:r>
      <w:r>
        <w:rPr>
          <w:rStyle w:val="normaltextrun"/>
          <w:rFonts w:ascii="Arial" w:hAnsi="Arial" w:cs="Arial"/>
          <w:color w:val="000000"/>
          <w:sz w:val="20"/>
          <w:szCs w:val="20"/>
          <w:shd w:val="clear" w:color="auto" w:fill="E1E3E6"/>
          <w:lang w:val="nl-NL"/>
        </w:rPr>
        <w:t xml:space="preserve">2014; 2, 2672–2680. </w:t>
      </w:r>
      <w:r>
        <w:rPr>
          <w:rStyle w:val="eop"/>
          <w:rFonts w:ascii="Arial" w:hAnsi="Arial" w:cs="Arial"/>
          <w:sz w:val="20"/>
          <w:szCs w:val="20"/>
        </w:rPr>
        <w:t> </w:t>
      </w:r>
    </w:p>
    <w:p w14:paraId="10E41DEB"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nl-NL"/>
        </w:rPr>
        <w:t xml:space="preserve">92. Leidig C, Theis L, Huszar F, Caballero J, et al. </w:t>
      </w:r>
      <w:r>
        <w:rPr>
          <w:rStyle w:val="normaltextrun"/>
          <w:rFonts w:ascii="Arial" w:hAnsi="Arial" w:cs="Arial"/>
          <w:color w:val="000000"/>
          <w:sz w:val="20"/>
          <w:szCs w:val="20"/>
          <w:shd w:val="clear" w:color="auto" w:fill="E1E3E6"/>
          <w:lang w:val="en-US"/>
        </w:rPr>
        <w:t xml:space="preserve">Photo-Realistic Single Image Super-Resolution Using a Generative Adversarial Network. </w:t>
      </w:r>
      <w:proofErr w:type="spellStart"/>
      <w:r>
        <w:rPr>
          <w:rStyle w:val="normaltextrun"/>
          <w:rFonts w:ascii="Arial" w:hAnsi="Arial" w:cs="Arial"/>
          <w:color w:val="000000"/>
          <w:sz w:val="20"/>
          <w:szCs w:val="20"/>
          <w:shd w:val="clear" w:color="auto" w:fill="E1E3E6"/>
          <w:lang w:val="en-US"/>
        </w:rPr>
        <w:t>arXiv</w:t>
      </w:r>
      <w:proofErr w:type="spellEnd"/>
      <w:r>
        <w:rPr>
          <w:rStyle w:val="normaltextrun"/>
          <w:rFonts w:ascii="Arial" w:hAnsi="Arial" w:cs="Arial"/>
          <w:color w:val="000000"/>
          <w:sz w:val="20"/>
          <w:szCs w:val="20"/>
          <w:shd w:val="clear" w:color="auto" w:fill="E1E3E6"/>
          <w:lang w:val="en-US"/>
        </w:rPr>
        <w:t xml:space="preserve"> 2017; 1609.04802. </w:t>
      </w:r>
      <w:r>
        <w:rPr>
          <w:rStyle w:val="eop"/>
          <w:rFonts w:ascii="Arial" w:hAnsi="Arial" w:cs="Arial"/>
          <w:sz w:val="20"/>
          <w:szCs w:val="20"/>
        </w:rPr>
        <w:t> </w:t>
      </w:r>
    </w:p>
    <w:p w14:paraId="1A5C7E0A"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 xml:space="preserve">93. White BL, Singh A, Albert A. Downscaling numerical weather models with GANs. Proceedings of 2019 AGU Fall Meeting 2019. </w:t>
      </w:r>
      <w:r>
        <w:rPr>
          <w:rStyle w:val="eop"/>
          <w:rFonts w:ascii="Arial" w:hAnsi="Arial" w:cs="Arial"/>
          <w:sz w:val="20"/>
          <w:szCs w:val="20"/>
        </w:rPr>
        <w:t> </w:t>
      </w:r>
    </w:p>
    <w:p w14:paraId="695C0BEA"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 xml:space="preserve">94. Leinonen J, </w:t>
      </w:r>
      <w:proofErr w:type="spellStart"/>
      <w:r>
        <w:rPr>
          <w:rStyle w:val="normaltextrun"/>
          <w:rFonts w:ascii="Arial" w:hAnsi="Arial" w:cs="Arial"/>
          <w:color w:val="000000"/>
          <w:sz w:val="20"/>
          <w:szCs w:val="20"/>
          <w:shd w:val="clear" w:color="auto" w:fill="E1E3E6"/>
          <w:lang w:val="en-US"/>
        </w:rPr>
        <w:t>Nerini</w:t>
      </w:r>
      <w:proofErr w:type="spellEnd"/>
      <w:r>
        <w:rPr>
          <w:rStyle w:val="normaltextrun"/>
          <w:rFonts w:ascii="Arial" w:hAnsi="Arial" w:cs="Arial"/>
          <w:color w:val="000000"/>
          <w:sz w:val="20"/>
          <w:szCs w:val="20"/>
          <w:shd w:val="clear" w:color="auto" w:fill="E1E3E6"/>
          <w:lang w:val="en-US"/>
        </w:rPr>
        <w:t xml:space="preserve"> D, Berne A. Stochastic super-resolution for downscaling time-evolving atmospheric fields with a Generative Adversarial Network. IEEE Transactions on Geoscience and Remote Sensing 2020:1-13. </w:t>
      </w:r>
      <w:r>
        <w:rPr>
          <w:rStyle w:val="eop"/>
          <w:rFonts w:ascii="Arial" w:hAnsi="Arial" w:cs="Arial"/>
          <w:sz w:val="20"/>
          <w:szCs w:val="20"/>
        </w:rPr>
        <w:t> </w:t>
      </w:r>
    </w:p>
    <w:p w14:paraId="0B41F863"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 xml:space="preserve">95. </w:t>
      </w:r>
      <w:proofErr w:type="spellStart"/>
      <w:r>
        <w:rPr>
          <w:rStyle w:val="normaltextrun"/>
          <w:rFonts w:ascii="Arial" w:hAnsi="Arial" w:cs="Arial"/>
          <w:color w:val="000000"/>
          <w:sz w:val="20"/>
          <w:szCs w:val="20"/>
          <w:shd w:val="clear" w:color="auto" w:fill="E1E3E6"/>
          <w:lang w:val="en-US"/>
        </w:rPr>
        <w:t>Venber</w:t>
      </w:r>
      <w:proofErr w:type="spellEnd"/>
      <w:r>
        <w:rPr>
          <w:rStyle w:val="normaltextrun"/>
          <w:rFonts w:ascii="Arial" w:hAnsi="Arial" w:cs="Arial"/>
          <w:color w:val="000000"/>
          <w:sz w:val="20"/>
          <w:szCs w:val="20"/>
          <w:shd w:val="clear" w:color="auto" w:fill="E1E3E6"/>
          <w:lang w:val="en-US"/>
        </w:rPr>
        <w:t xml:space="preserve"> ZS, </w:t>
      </w:r>
      <w:proofErr w:type="spellStart"/>
      <w:r>
        <w:rPr>
          <w:rStyle w:val="normaltextrun"/>
          <w:rFonts w:ascii="Arial" w:hAnsi="Arial" w:cs="Arial"/>
          <w:color w:val="000000"/>
          <w:sz w:val="20"/>
          <w:szCs w:val="20"/>
          <w:shd w:val="clear" w:color="auto" w:fill="E1E3E6"/>
          <w:lang w:val="en-US"/>
        </w:rPr>
        <w:t>Brousse</w:t>
      </w:r>
      <w:proofErr w:type="spellEnd"/>
      <w:r>
        <w:rPr>
          <w:rStyle w:val="normaltextrun"/>
          <w:rFonts w:ascii="Arial" w:hAnsi="Arial" w:cs="Arial"/>
          <w:color w:val="000000"/>
          <w:sz w:val="20"/>
          <w:szCs w:val="20"/>
          <w:shd w:val="clear" w:color="auto" w:fill="E1E3E6"/>
          <w:lang w:val="en-US"/>
        </w:rPr>
        <w:t xml:space="preserve"> O, Esau I, Meier F. Hyperlocal mapping of urban air temperature using remote sensing and crowdsourced weather data. Remote Sensing of Environment 2020; 242:111791. </w:t>
      </w:r>
      <w:r>
        <w:rPr>
          <w:rStyle w:val="eop"/>
          <w:rFonts w:ascii="Arial" w:hAnsi="Arial" w:cs="Arial"/>
          <w:sz w:val="20"/>
          <w:szCs w:val="20"/>
        </w:rPr>
        <w:t> </w:t>
      </w:r>
    </w:p>
    <w:p w14:paraId="7CE2A269"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 xml:space="preserve">96. Jack C, </w:t>
      </w:r>
      <w:proofErr w:type="spellStart"/>
      <w:r>
        <w:rPr>
          <w:rStyle w:val="normaltextrun"/>
          <w:rFonts w:ascii="Arial" w:hAnsi="Arial" w:cs="Arial"/>
          <w:color w:val="000000"/>
          <w:sz w:val="20"/>
          <w:szCs w:val="20"/>
          <w:shd w:val="clear" w:color="auto" w:fill="E1E3E6"/>
          <w:lang w:val="en-US"/>
        </w:rPr>
        <w:t>Katragkou</w:t>
      </w:r>
      <w:proofErr w:type="spellEnd"/>
      <w:r>
        <w:rPr>
          <w:rStyle w:val="normaltextrun"/>
          <w:rFonts w:ascii="Arial" w:hAnsi="Arial" w:cs="Arial"/>
          <w:color w:val="000000"/>
          <w:sz w:val="20"/>
          <w:szCs w:val="20"/>
          <w:shd w:val="clear" w:color="auto" w:fill="E1E3E6"/>
          <w:lang w:val="en-US"/>
        </w:rPr>
        <w:t xml:space="preserve"> E. Evaluation of downscaling methods over Europe: Results of the EU-COST action VALUE. International Journal of Climatology 2019; </w:t>
      </w:r>
      <w:proofErr w:type="spellStart"/>
      <w:r>
        <w:rPr>
          <w:rStyle w:val="normaltextrun"/>
          <w:rFonts w:ascii="Arial" w:hAnsi="Arial" w:cs="Arial"/>
          <w:color w:val="000000"/>
          <w:sz w:val="20"/>
          <w:szCs w:val="20"/>
          <w:shd w:val="clear" w:color="auto" w:fill="E1E3E6"/>
          <w:lang w:val="en-US"/>
        </w:rPr>
        <w:t>doi</w:t>
      </w:r>
      <w:proofErr w:type="spellEnd"/>
      <w:r>
        <w:rPr>
          <w:rStyle w:val="normaltextrun"/>
          <w:rFonts w:ascii="Arial" w:hAnsi="Arial" w:cs="Arial"/>
          <w:color w:val="000000"/>
          <w:sz w:val="20"/>
          <w:szCs w:val="20"/>
          <w:shd w:val="clear" w:color="auto" w:fill="E1E3E6"/>
          <w:lang w:val="en-US"/>
        </w:rPr>
        <w:t xml:space="preserve">: 10.1002/joc.6184. </w:t>
      </w:r>
      <w:r>
        <w:rPr>
          <w:rStyle w:val="eop"/>
          <w:rFonts w:ascii="Arial" w:hAnsi="Arial" w:cs="Arial"/>
          <w:sz w:val="20"/>
          <w:szCs w:val="20"/>
        </w:rPr>
        <w:t> </w:t>
      </w:r>
    </w:p>
    <w:p w14:paraId="1D7D9C0B"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 xml:space="preserve">97. Swedish Meteorological and Hydrological Institute (SMHI). 2020; </w:t>
      </w:r>
      <w:hyperlink r:id="rId20" w:tgtFrame="_blank" w:history="1">
        <w:r>
          <w:rPr>
            <w:rStyle w:val="normaltextrun"/>
            <w:rFonts w:ascii="Arial" w:hAnsi="Arial" w:cs="Arial"/>
            <w:color w:val="000000"/>
            <w:sz w:val="20"/>
            <w:szCs w:val="20"/>
            <w:u w:val="single"/>
            <w:shd w:val="clear" w:color="auto" w:fill="E1E3E6"/>
            <w:lang w:val="en-US"/>
          </w:rPr>
          <w:t>https://www.smhi.se/en</w:t>
        </w:r>
      </w:hyperlink>
      <w:r>
        <w:rPr>
          <w:rStyle w:val="normaltextrun"/>
          <w:rFonts w:ascii="Arial" w:hAnsi="Arial" w:cs="Arial"/>
          <w:color w:val="000000"/>
          <w:sz w:val="20"/>
          <w:szCs w:val="20"/>
          <w:shd w:val="clear" w:color="auto" w:fill="E1E3E6"/>
          <w:lang w:val="en-US"/>
        </w:rPr>
        <w:t xml:space="preserve">. </w:t>
      </w:r>
      <w:r>
        <w:rPr>
          <w:rStyle w:val="eop"/>
          <w:rFonts w:ascii="Arial" w:hAnsi="Arial" w:cs="Arial"/>
          <w:sz w:val="20"/>
          <w:szCs w:val="20"/>
        </w:rPr>
        <w:t> </w:t>
      </w:r>
    </w:p>
    <w:p w14:paraId="76D81C3F"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 xml:space="preserve">98. Future Climate for Africa (FCFA) IMPALA project (CP4-A). 2020; </w:t>
      </w:r>
      <w:hyperlink r:id="rId21" w:tgtFrame="_blank" w:history="1">
        <w:r>
          <w:rPr>
            <w:rStyle w:val="normaltextrun"/>
            <w:rFonts w:ascii="Arial" w:hAnsi="Arial" w:cs="Arial"/>
            <w:color w:val="000000"/>
            <w:sz w:val="20"/>
            <w:szCs w:val="20"/>
            <w:u w:val="single"/>
            <w:shd w:val="clear" w:color="auto" w:fill="E1E3E6"/>
            <w:lang w:val="en-US"/>
          </w:rPr>
          <w:t>https://futureclimateafrica.org/project/impala/</w:t>
        </w:r>
      </w:hyperlink>
      <w:r>
        <w:rPr>
          <w:rStyle w:val="normaltextrun"/>
          <w:rFonts w:ascii="Arial" w:hAnsi="Arial" w:cs="Arial"/>
          <w:color w:val="000000"/>
          <w:sz w:val="20"/>
          <w:szCs w:val="20"/>
          <w:shd w:val="clear" w:color="auto" w:fill="E1E3E6"/>
          <w:lang w:val="en-US"/>
        </w:rPr>
        <w:t xml:space="preserve">. </w:t>
      </w:r>
      <w:r>
        <w:rPr>
          <w:rStyle w:val="eop"/>
          <w:rFonts w:ascii="Arial" w:hAnsi="Arial" w:cs="Arial"/>
          <w:sz w:val="20"/>
          <w:szCs w:val="20"/>
        </w:rPr>
        <w:t> </w:t>
      </w:r>
    </w:p>
    <w:p w14:paraId="5BC09D50"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 xml:space="preserve">99. Jung J, </w:t>
      </w:r>
      <w:proofErr w:type="spellStart"/>
      <w:r>
        <w:rPr>
          <w:rStyle w:val="normaltextrun"/>
          <w:rFonts w:ascii="Arial" w:hAnsi="Arial" w:cs="Arial"/>
          <w:color w:val="000000"/>
          <w:sz w:val="20"/>
          <w:szCs w:val="20"/>
          <w:shd w:val="clear" w:color="auto" w:fill="E1E3E6"/>
          <w:lang w:val="en-US"/>
        </w:rPr>
        <w:t>Uejio</w:t>
      </w:r>
      <w:proofErr w:type="spellEnd"/>
      <w:r>
        <w:rPr>
          <w:rStyle w:val="normaltextrun"/>
          <w:rFonts w:ascii="Arial" w:hAnsi="Arial" w:cs="Arial"/>
          <w:color w:val="000000"/>
          <w:sz w:val="20"/>
          <w:szCs w:val="20"/>
          <w:shd w:val="clear" w:color="auto" w:fill="E1E3E6"/>
          <w:lang w:val="en-US"/>
        </w:rPr>
        <w:t xml:space="preserve"> CK. Social media responses to heat waves. Int J </w:t>
      </w:r>
      <w:proofErr w:type="spellStart"/>
      <w:r>
        <w:rPr>
          <w:rStyle w:val="normaltextrun"/>
          <w:rFonts w:ascii="Arial" w:hAnsi="Arial" w:cs="Arial"/>
          <w:color w:val="000000"/>
          <w:sz w:val="20"/>
          <w:szCs w:val="20"/>
          <w:shd w:val="clear" w:color="auto" w:fill="E1E3E6"/>
          <w:lang w:val="en-US"/>
        </w:rPr>
        <w:t>Biometeorol</w:t>
      </w:r>
      <w:proofErr w:type="spellEnd"/>
      <w:r>
        <w:rPr>
          <w:rStyle w:val="normaltextrun"/>
          <w:rFonts w:ascii="Arial" w:hAnsi="Arial" w:cs="Arial"/>
          <w:color w:val="000000"/>
          <w:sz w:val="20"/>
          <w:szCs w:val="20"/>
          <w:shd w:val="clear" w:color="auto" w:fill="E1E3E6"/>
          <w:lang w:val="en-US"/>
        </w:rPr>
        <w:t xml:space="preserve"> 2017; 61(7):1247-1260. </w:t>
      </w:r>
      <w:r>
        <w:rPr>
          <w:rStyle w:val="eop"/>
          <w:rFonts w:ascii="Arial" w:hAnsi="Arial" w:cs="Arial"/>
          <w:sz w:val="20"/>
          <w:szCs w:val="20"/>
        </w:rPr>
        <w:t> </w:t>
      </w:r>
    </w:p>
    <w:p w14:paraId="075FECCB"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 xml:space="preserve">100. Jung J, </w:t>
      </w:r>
      <w:proofErr w:type="spellStart"/>
      <w:r>
        <w:rPr>
          <w:rStyle w:val="normaltextrun"/>
          <w:rFonts w:ascii="Arial" w:hAnsi="Arial" w:cs="Arial"/>
          <w:color w:val="000000"/>
          <w:sz w:val="20"/>
          <w:szCs w:val="20"/>
          <w:shd w:val="clear" w:color="auto" w:fill="E1E3E6"/>
          <w:lang w:val="en-US"/>
        </w:rPr>
        <w:t>Uejio</w:t>
      </w:r>
      <w:proofErr w:type="spellEnd"/>
      <w:r>
        <w:rPr>
          <w:rStyle w:val="normaltextrun"/>
          <w:rFonts w:ascii="Arial" w:hAnsi="Arial" w:cs="Arial"/>
          <w:color w:val="000000"/>
          <w:sz w:val="20"/>
          <w:szCs w:val="20"/>
          <w:shd w:val="clear" w:color="auto" w:fill="E1E3E6"/>
          <w:lang w:val="en-US"/>
        </w:rPr>
        <w:t xml:space="preserve"> CK, Duclos C, Jordan M. Using web data to improve surveillance for heat sensitive health outcomes. Environ Health 2019; 18(1):59. PMC6615306</w:t>
      </w:r>
      <w:r>
        <w:rPr>
          <w:rStyle w:val="eop"/>
          <w:rFonts w:ascii="Arial" w:hAnsi="Arial" w:cs="Arial"/>
          <w:sz w:val="20"/>
          <w:szCs w:val="20"/>
        </w:rPr>
        <w:t> </w:t>
      </w:r>
    </w:p>
    <w:p w14:paraId="060BDC5A"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 xml:space="preserve">101. </w:t>
      </w:r>
      <w:proofErr w:type="spellStart"/>
      <w:r>
        <w:rPr>
          <w:rStyle w:val="normaltextrun"/>
          <w:rFonts w:ascii="Arial" w:hAnsi="Arial" w:cs="Arial"/>
          <w:color w:val="000000"/>
          <w:sz w:val="20"/>
          <w:szCs w:val="20"/>
          <w:shd w:val="clear" w:color="auto" w:fill="E1E3E6"/>
          <w:lang w:val="en-US"/>
        </w:rPr>
        <w:t>Cecinati</w:t>
      </w:r>
      <w:proofErr w:type="spellEnd"/>
      <w:r>
        <w:rPr>
          <w:rStyle w:val="normaltextrun"/>
          <w:rFonts w:ascii="Arial" w:hAnsi="Arial" w:cs="Arial"/>
          <w:color w:val="000000"/>
          <w:sz w:val="20"/>
          <w:szCs w:val="20"/>
          <w:shd w:val="clear" w:color="auto" w:fill="E1E3E6"/>
          <w:lang w:val="en-US"/>
        </w:rPr>
        <w:t xml:space="preserve"> F, Matthews T, Natarajan S, McCullen N, Coley D. Mining </w:t>
      </w:r>
      <w:proofErr w:type="gramStart"/>
      <w:r>
        <w:rPr>
          <w:rStyle w:val="normaltextrun"/>
          <w:rFonts w:ascii="Arial" w:hAnsi="Arial" w:cs="Arial"/>
          <w:color w:val="000000"/>
          <w:sz w:val="20"/>
          <w:szCs w:val="20"/>
          <w:shd w:val="clear" w:color="auto" w:fill="E1E3E6"/>
          <w:lang w:val="en-US"/>
        </w:rPr>
        <w:t>Social Media</w:t>
      </w:r>
      <w:proofErr w:type="gramEnd"/>
      <w:r>
        <w:rPr>
          <w:rStyle w:val="normaltextrun"/>
          <w:rFonts w:ascii="Arial" w:hAnsi="Arial" w:cs="Arial"/>
          <w:color w:val="000000"/>
          <w:sz w:val="20"/>
          <w:szCs w:val="20"/>
          <w:shd w:val="clear" w:color="auto" w:fill="E1E3E6"/>
          <w:lang w:val="en-US"/>
        </w:rPr>
        <w:t xml:space="preserve"> to Identify Heat Waves. Int J Environ Res Public Health 2019; 16(5). PMC6427652</w:t>
      </w:r>
      <w:r>
        <w:rPr>
          <w:rStyle w:val="eop"/>
          <w:rFonts w:ascii="Arial" w:hAnsi="Arial" w:cs="Arial"/>
          <w:sz w:val="20"/>
          <w:szCs w:val="20"/>
        </w:rPr>
        <w:t> </w:t>
      </w:r>
    </w:p>
    <w:p w14:paraId="10110971"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 xml:space="preserve">102. Grasso V, </w:t>
      </w:r>
      <w:proofErr w:type="spellStart"/>
      <w:r>
        <w:rPr>
          <w:rStyle w:val="normaltextrun"/>
          <w:rFonts w:ascii="Arial" w:hAnsi="Arial" w:cs="Arial"/>
          <w:color w:val="000000"/>
          <w:sz w:val="20"/>
          <w:szCs w:val="20"/>
          <w:shd w:val="clear" w:color="auto" w:fill="E1E3E6"/>
          <w:lang w:val="en-US"/>
        </w:rPr>
        <w:t>Crisci</w:t>
      </w:r>
      <w:proofErr w:type="spellEnd"/>
      <w:r>
        <w:rPr>
          <w:rStyle w:val="normaltextrun"/>
          <w:rFonts w:ascii="Arial" w:hAnsi="Arial" w:cs="Arial"/>
          <w:color w:val="000000"/>
          <w:sz w:val="20"/>
          <w:szCs w:val="20"/>
          <w:shd w:val="clear" w:color="auto" w:fill="E1E3E6"/>
          <w:lang w:val="en-US"/>
        </w:rPr>
        <w:t xml:space="preserve"> A, Morabito M, </w:t>
      </w:r>
      <w:proofErr w:type="spellStart"/>
      <w:r>
        <w:rPr>
          <w:rStyle w:val="normaltextrun"/>
          <w:rFonts w:ascii="Arial" w:hAnsi="Arial" w:cs="Arial"/>
          <w:color w:val="000000"/>
          <w:sz w:val="20"/>
          <w:szCs w:val="20"/>
          <w:shd w:val="clear" w:color="auto" w:fill="E1E3E6"/>
          <w:lang w:val="en-US"/>
        </w:rPr>
        <w:t>Nesi</w:t>
      </w:r>
      <w:proofErr w:type="spellEnd"/>
      <w:r>
        <w:rPr>
          <w:rStyle w:val="normaltextrun"/>
          <w:rFonts w:ascii="Arial" w:hAnsi="Arial" w:cs="Arial"/>
          <w:color w:val="000000"/>
          <w:sz w:val="20"/>
          <w:szCs w:val="20"/>
          <w:shd w:val="clear" w:color="auto" w:fill="E1E3E6"/>
          <w:lang w:val="en-US"/>
        </w:rPr>
        <w:t xml:space="preserve"> P, Pantaleo G. Public crowdsensing of heat waves by social media data. Advances in Science and Research 2017; 14:217–226. </w:t>
      </w:r>
      <w:r>
        <w:rPr>
          <w:rStyle w:val="eop"/>
          <w:rFonts w:ascii="Arial" w:hAnsi="Arial" w:cs="Arial"/>
          <w:sz w:val="20"/>
          <w:szCs w:val="20"/>
        </w:rPr>
        <w:t> </w:t>
      </w:r>
    </w:p>
    <w:p w14:paraId="78A3F5FC"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 xml:space="preserve">103. Edo-Osagie O, De La </w:t>
      </w:r>
      <w:proofErr w:type="spellStart"/>
      <w:r>
        <w:rPr>
          <w:rStyle w:val="normaltextrun"/>
          <w:rFonts w:ascii="Arial" w:hAnsi="Arial" w:cs="Arial"/>
          <w:color w:val="000000"/>
          <w:sz w:val="20"/>
          <w:szCs w:val="20"/>
          <w:shd w:val="clear" w:color="auto" w:fill="E1E3E6"/>
          <w:lang w:val="en-US"/>
        </w:rPr>
        <w:t>Iglesia</w:t>
      </w:r>
      <w:proofErr w:type="spellEnd"/>
      <w:r>
        <w:rPr>
          <w:rStyle w:val="normaltextrun"/>
          <w:rFonts w:ascii="Arial" w:hAnsi="Arial" w:cs="Arial"/>
          <w:color w:val="000000"/>
          <w:sz w:val="20"/>
          <w:szCs w:val="20"/>
          <w:shd w:val="clear" w:color="auto" w:fill="E1E3E6"/>
          <w:lang w:val="en-US"/>
        </w:rPr>
        <w:t xml:space="preserve"> B, Lake I, </w:t>
      </w:r>
      <w:proofErr w:type="spellStart"/>
      <w:r>
        <w:rPr>
          <w:rStyle w:val="normaltextrun"/>
          <w:rFonts w:ascii="Arial" w:hAnsi="Arial" w:cs="Arial"/>
          <w:color w:val="000000"/>
          <w:sz w:val="20"/>
          <w:szCs w:val="20"/>
          <w:shd w:val="clear" w:color="auto" w:fill="E1E3E6"/>
          <w:lang w:val="en-US"/>
        </w:rPr>
        <w:t>Edeghere</w:t>
      </w:r>
      <w:proofErr w:type="spellEnd"/>
      <w:r>
        <w:rPr>
          <w:rStyle w:val="normaltextrun"/>
          <w:rFonts w:ascii="Arial" w:hAnsi="Arial" w:cs="Arial"/>
          <w:color w:val="000000"/>
          <w:sz w:val="20"/>
          <w:szCs w:val="20"/>
          <w:shd w:val="clear" w:color="auto" w:fill="E1E3E6"/>
          <w:lang w:val="en-US"/>
        </w:rPr>
        <w:t xml:space="preserve"> O. A scoping review of the use of Twitter for public health research. </w:t>
      </w:r>
      <w:proofErr w:type="spellStart"/>
      <w:r>
        <w:rPr>
          <w:rStyle w:val="normaltextrun"/>
          <w:rFonts w:ascii="Arial" w:hAnsi="Arial" w:cs="Arial"/>
          <w:color w:val="000000"/>
          <w:sz w:val="20"/>
          <w:szCs w:val="20"/>
          <w:shd w:val="clear" w:color="auto" w:fill="E1E3E6"/>
          <w:lang w:val="en-US"/>
        </w:rPr>
        <w:t>Comput</w:t>
      </w:r>
      <w:proofErr w:type="spellEnd"/>
      <w:r>
        <w:rPr>
          <w:rStyle w:val="normaltextrun"/>
          <w:rFonts w:ascii="Arial" w:hAnsi="Arial" w:cs="Arial"/>
          <w:color w:val="000000"/>
          <w:sz w:val="20"/>
          <w:szCs w:val="20"/>
          <w:shd w:val="clear" w:color="auto" w:fill="E1E3E6"/>
          <w:lang w:val="en-US"/>
        </w:rPr>
        <w:t xml:space="preserve"> Biol Med 2020; 122:103770. PMC7229729</w:t>
      </w:r>
      <w:r>
        <w:rPr>
          <w:rStyle w:val="eop"/>
          <w:rFonts w:ascii="Arial" w:hAnsi="Arial" w:cs="Arial"/>
          <w:sz w:val="20"/>
          <w:szCs w:val="20"/>
        </w:rPr>
        <w:t> </w:t>
      </w:r>
    </w:p>
    <w:p w14:paraId="4520BEC1"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 xml:space="preserve">104. Jung J, </w:t>
      </w:r>
      <w:proofErr w:type="spellStart"/>
      <w:r>
        <w:rPr>
          <w:rStyle w:val="normaltextrun"/>
          <w:rFonts w:ascii="Arial" w:hAnsi="Arial" w:cs="Arial"/>
          <w:color w:val="000000"/>
          <w:sz w:val="20"/>
          <w:szCs w:val="20"/>
          <w:shd w:val="clear" w:color="auto" w:fill="E1E3E6"/>
          <w:lang w:val="en-US"/>
        </w:rPr>
        <w:t>Uejio</w:t>
      </w:r>
      <w:proofErr w:type="spellEnd"/>
      <w:r>
        <w:rPr>
          <w:rStyle w:val="normaltextrun"/>
          <w:rFonts w:ascii="Arial" w:hAnsi="Arial" w:cs="Arial"/>
          <w:color w:val="000000"/>
          <w:sz w:val="20"/>
          <w:szCs w:val="20"/>
          <w:shd w:val="clear" w:color="auto" w:fill="E1E3E6"/>
          <w:lang w:val="en-US"/>
        </w:rPr>
        <w:t xml:space="preserve"> CK. Social media responses to heat waves. International Journal of Biometeorology 2017; 61:1247–1260. </w:t>
      </w:r>
      <w:r>
        <w:rPr>
          <w:rStyle w:val="eop"/>
          <w:rFonts w:ascii="Arial" w:hAnsi="Arial" w:cs="Arial"/>
          <w:sz w:val="20"/>
          <w:szCs w:val="20"/>
        </w:rPr>
        <w:t> </w:t>
      </w:r>
    </w:p>
    <w:p w14:paraId="1442D5D9"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 xml:space="preserve">105. Young T, Hazarika D, </w:t>
      </w:r>
      <w:proofErr w:type="spellStart"/>
      <w:r>
        <w:rPr>
          <w:rStyle w:val="normaltextrun"/>
          <w:rFonts w:ascii="Arial" w:hAnsi="Arial" w:cs="Arial"/>
          <w:color w:val="000000"/>
          <w:sz w:val="20"/>
          <w:szCs w:val="20"/>
          <w:shd w:val="clear" w:color="auto" w:fill="E1E3E6"/>
          <w:lang w:val="en-US"/>
        </w:rPr>
        <w:t>Poria</w:t>
      </w:r>
      <w:proofErr w:type="spellEnd"/>
      <w:r>
        <w:rPr>
          <w:rStyle w:val="normaltextrun"/>
          <w:rFonts w:ascii="Arial" w:hAnsi="Arial" w:cs="Arial"/>
          <w:color w:val="000000"/>
          <w:sz w:val="20"/>
          <w:szCs w:val="20"/>
          <w:shd w:val="clear" w:color="auto" w:fill="E1E3E6"/>
          <w:lang w:val="en-US"/>
        </w:rPr>
        <w:t xml:space="preserve"> S, Cambria E. Recent Trends in Deep Learning Based Natural Language Processing. IEEE Computational Intelligence Magazine 2019; 13(3):55-75. </w:t>
      </w:r>
      <w:r>
        <w:rPr>
          <w:rStyle w:val="eop"/>
          <w:rFonts w:ascii="Arial" w:hAnsi="Arial" w:cs="Arial"/>
          <w:sz w:val="20"/>
          <w:szCs w:val="20"/>
        </w:rPr>
        <w:t> </w:t>
      </w:r>
    </w:p>
    <w:p w14:paraId="6312903D"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 xml:space="preserve">106. Zhang L, Wang S, Liu B. Deep learning for sentiment analysis: A survey WIREs Data Mining </w:t>
      </w:r>
      <w:proofErr w:type="spellStart"/>
      <w:r>
        <w:rPr>
          <w:rStyle w:val="normaltextrun"/>
          <w:rFonts w:ascii="Arial" w:hAnsi="Arial" w:cs="Arial"/>
          <w:color w:val="000000"/>
          <w:sz w:val="20"/>
          <w:szCs w:val="20"/>
          <w:shd w:val="clear" w:color="auto" w:fill="E1E3E6"/>
          <w:lang w:val="en-US"/>
        </w:rPr>
        <w:t>Knowl</w:t>
      </w:r>
      <w:proofErr w:type="spellEnd"/>
      <w:r>
        <w:rPr>
          <w:rStyle w:val="normaltextrun"/>
          <w:rFonts w:ascii="Arial" w:hAnsi="Arial" w:cs="Arial"/>
          <w:color w:val="000000"/>
          <w:sz w:val="20"/>
          <w:szCs w:val="20"/>
          <w:shd w:val="clear" w:color="auto" w:fill="E1E3E6"/>
          <w:lang w:val="en-US"/>
        </w:rPr>
        <w:t xml:space="preserve"> </w:t>
      </w:r>
      <w:proofErr w:type="spellStart"/>
      <w:r>
        <w:rPr>
          <w:rStyle w:val="normaltextrun"/>
          <w:rFonts w:ascii="Arial" w:hAnsi="Arial" w:cs="Arial"/>
          <w:color w:val="000000"/>
          <w:sz w:val="20"/>
          <w:szCs w:val="20"/>
          <w:shd w:val="clear" w:color="auto" w:fill="E1E3E6"/>
          <w:lang w:val="en-US"/>
        </w:rPr>
        <w:t>Discov</w:t>
      </w:r>
      <w:proofErr w:type="spellEnd"/>
      <w:r>
        <w:rPr>
          <w:rStyle w:val="normaltextrun"/>
          <w:rFonts w:ascii="Arial" w:hAnsi="Arial" w:cs="Arial"/>
          <w:color w:val="000000"/>
          <w:sz w:val="20"/>
          <w:szCs w:val="20"/>
          <w:shd w:val="clear" w:color="auto" w:fill="E1E3E6"/>
          <w:lang w:val="en-US"/>
        </w:rPr>
        <w:t xml:space="preserve"> 2018:</w:t>
      </w:r>
      <w:proofErr w:type="gramStart"/>
      <w:r>
        <w:rPr>
          <w:rStyle w:val="normaltextrun"/>
          <w:rFonts w:ascii="Arial" w:hAnsi="Arial" w:cs="Arial"/>
          <w:color w:val="000000"/>
          <w:sz w:val="20"/>
          <w:szCs w:val="20"/>
          <w:shd w:val="clear" w:color="auto" w:fill="E1E3E6"/>
          <w:lang w:val="en-US"/>
        </w:rPr>
        <w:t>8:e</w:t>
      </w:r>
      <w:proofErr w:type="gramEnd"/>
      <w:r>
        <w:rPr>
          <w:rStyle w:val="normaltextrun"/>
          <w:rFonts w:ascii="Arial" w:hAnsi="Arial" w:cs="Arial"/>
          <w:color w:val="000000"/>
          <w:sz w:val="20"/>
          <w:szCs w:val="20"/>
          <w:shd w:val="clear" w:color="auto" w:fill="E1E3E6"/>
          <w:lang w:val="en-US"/>
        </w:rPr>
        <w:t xml:space="preserve">1253. </w:t>
      </w:r>
      <w:r>
        <w:rPr>
          <w:rStyle w:val="eop"/>
          <w:rFonts w:ascii="Arial" w:hAnsi="Arial" w:cs="Arial"/>
          <w:sz w:val="20"/>
          <w:szCs w:val="20"/>
        </w:rPr>
        <w:t> </w:t>
      </w:r>
    </w:p>
    <w:p w14:paraId="5A346D05"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 xml:space="preserve">107. Mittal A, Patidar S. Sentiment Analysis on Twitter Data: A Survey. In Proceedings of the 2019 7th International Conference on Computer and Communications Management (ICCCM 2019). Association for Computing Machinery, New York, NY, USA, 91–95 2019. </w:t>
      </w:r>
      <w:r>
        <w:rPr>
          <w:rStyle w:val="eop"/>
          <w:rFonts w:ascii="Arial" w:hAnsi="Arial" w:cs="Arial"/>
          <w:sz w:val="20"/>
          <w:szCs w:val="20"/>
        </w:rPr>
        <w:t> </w:t>
      </w:r>
    </w:p>
    <w:p w14:paraId="28473222"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 xml:space="preserve">108. Giuffrida L, </w:t>
      </w:r>
      <w:proofErr w:type="spellStart"/>
      <w:r>
        <w:rPr>
          <w:rStyle w:val="normaltextrun"/>
          <w:rFonts w:ascii="Arial" w:hAnsi="Arial" w:cs="Arial"/>
          <w:color w:val="000000"/>
          <w:sz w:val="20"/>
          <w:szCs w:val="20"/>
          <w:shd w:val="clear" w:color="auto" w:fill="E1E3E6"/>
          <w:lang w:val="en-US"/>
        </w:rPr>
        <w:t>Lokys</w:t>
      </w:r>
      <w:proofErr w:type="spellEnd"/>
      <w:r>
        <w:rPr>
          <w:rStyle w:val="normaltextrun"/>
          <w:rFonts w:ascii="Arial" w:hAnsi="Arial" w:cs="Arial"/>
          <w:color w:val="000000"/>
          <w:sz w:val="20"/>
          <w:szCs w:val="20"/>
          <w:shd w:val="clear" w:color="auto" w:fill="E1E3E6"/>
          <w:lang w:val="en-US"/>
        </w:rPr>
        <w:t xml:space="preserve"> H, Klemm O. Assessing the effect of weather on human outdoor perception using Twitter. Int J </w:t>
      </w:r>
      <w:proofErr w:type="spellStart"/>
      <w:r>
        <w:rPr>
          <w:rStyle w:val="normaltextrun"/>
          <w:rFonts w:ascii="Arial" w:hAnsi="Arial" w:cs="Arial"/>
          <w:color w:val="000000"/>
          <w:sz w:val="20"/>
          <w:szCs w:val="20"/>
          <w:shd w:val="clear" w:color="auto" w:fill="E1E3E6"/>
          <w:lang w:val="en-US"/>
        </w:rPr>
        <w:t>Biometeorol</w:t>
      </w:r>
      <w:proofErr w:type="spellEnd"/>
      <w:r>
        <w:rPr>
          <w:rStyle w:val="normaltextrun"/>
          <w:rFonts w:ascii="Arial" w:hAnsi="Arial" w:cs="Arial"/>
          <w:color w:val="000000"/>
          <w:sz w:val="20"/>
          <w:szCs w:val="20"/>
          <w:shd w:val="clear" w:color="auto" w:fill="E1E3E6"/>
          <w:lang w:val="en-US"/>
        </w:rPr>
        <w:t xml:space="preserve"> 2020; 64(2):205-216. </w:t>
      </w:r>
      <w:r>
        <w:rPr>
          <w:rStyle w:val="eop"/>
          <w:rFonts w:ascii="Arial" w:hAnsi="Arial" w:cs="Arial"/>
          <w:sz w:val="20"/>
          <w:szCs w:val="20"/>
        </w:rPr>
        <w:t> </w:t>
      </w:r>
    </w:p>
    <w:p w14:paraId="4E5B099C"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 xml:space="preserve">109. Inter-university Consortium for Political and Social Research (ICPSR), Population Dynamics Branch NICHD. Data Sharing for Demographic Research. </w:t>
      </w:r>
      <w:hyperlink r:id="rId22" w:tgtFrame="_blank" w:history="1">
        <w:r>
          <w:rPr>
            <w:rStyle w:val="normaltextrun"/>
            <w:rFonts w:ascii="Arial" w:hAnsi="Arial" w:cs="Arial"/>
            <w:color w:val="000000"/>
            <w:sz w:val="20"/>
            <w:szCs w:val="20"/>
            <w:u w:val="single"/>
            <w:shd w:val="clear" w:color="auto" w:fill="E1E3E6"/>
            <w:lang w:val="en-US"/>
          </w:rPr>
          <w:t>https://wwwicpsrumichedu/web/pages/DSDR/indexhtml</w:t>
        </w:r>
      </w:hyperlink>
      <w:r>
        <w:rPr>
          <w:rStyle w:val="normaltextrun"/>
          <w:rFonts w:ascii="Arial" w:hAnsi="Arial" w:cs="Arial"/>
          <w:color w:val="000000"/>
          <w:sz w:val="20"/>
          <w:szCs w:val="20"/>
          <w:shd w:val="clear" w:color="auto" w:fill="E1E3E6"/>
          <w:lang w:val="en-US"/>
        </w:rPr>
        <w:t xml:space="preserve"> 2020. </w:t>
      </w:r>
      <w:r>
        <w:rPr>
          <w:rStyle w:val="eop"/>
          <w:rFonts w:ascii="Arial" w:hAnsi="Arial" w:cs="Arial"/>
          <w:sz w:val="20"/>
          <w:szCs w:val="20"/>
        </w:rPr>
        <w:t> </w:t>
      </w:r>
    </w:p>
    <w:p w14:paraId="158C758C"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 xml:space="preserve">110. </w:t>
      </w:r>
      <w:proofErr w:type="spellStart"/>
      <w:r>
        <w:rPr>
          <w:rStyle w:val="normaltextrun"/>
          <w:rFonts w:ascii="Arial" w:hAnsi="Arial" w:cs="Arial"/>
          <w:color w:val="000000"/>
          <w:sz w:val="20"/>
          <w:szCs w:val="20"/>
          <w:shd w:val="clear" w:color="auto" w:fill="E1E3E6"/>
          <w:lang w:val="en-US"/>
        </w:rPr>
        <w:t>Gasparrini</w:t>
      </w:r>
      <w:proofErr w:type="spellEnd"/>
      <w:r>
        <w:rPr>
          <w:rStyle w:val="normaltextrun"/>
          <w:rFonts w:ascii="Arial" w:hAnsi="Arial" w:cs="Arial"/>
          <w:color w:val="000000"/>
          <w:sz w:val="20"/>
          <w:szCs w:val="20"/>
          <w:shd w:val="clear" w:color="auto" w:fill="E1E3E6"/>
          <w:lang w:val="en-US"/>
        </w:rPr>
        <w:t xml:space="preserve"> A. Modeling exposure-lag-response associations with distributed lag non-linear models. Stat Med 2014; 33(5):881-899. PMC4098103</w:t>
      </w:r>
      <w:r>
        <w:rPr>
          <w:rStyle w:val="eop"/>
          <w:rFonts w:ascii="Arial" w:hAnsi="Arial" w:cs="Arial"/>
          <w:sz w:val="20"/>
          <w:szCs w:val="20"/>
        </w:rPr>
        <w:t> </w:t>
      </w:r>
    </w:p>
    <w:p w14:paraId="48864776"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 xml:space="preserve">111. Chen R, Stewart WF, Sun J, Ng K, Yan X. Recurrent Neural Networks for Early Detection of Heart Failure </w:t>
      </w:r>
      <w:proofErr w:type="gramStart"/>
      <w:r>
        <w:rPr>
          <w:rStyle w:val="normaltextrun"/>
          <w:rFonts w:ascii="Arial" w:hAnsi="Arial" w:cs="Arial"/>
          <w:color w:val="000000"/>
          <w:sz w:val="20"/>
          <w:szCs w:val="20"/>
          <w:shd w:val="clear" w:color="auto" w:fill="E1E3E6"/>
          <w:lang w:val="en-US"/>
        </w:rPr>
        <w:t>From</w:t>
      </w:r>
      <w:proofErr w:type="gramEnd"/>
      <w:r>
        <w:rPr>
          <w:rStyle w:val="normaltextrun"/>
          <w:rFonts w:ascii="Arial" w:hAnsi="Arial" w:cs="Arial"/>
          <w:color w:val="000000"/>
          <w:sz w:val="20"/>
          <w:szCs w:val="20"/>
          <w:shd w:val="clear" w:color="auto" w:fill="E1E3E6"/>
          <w:lang w:val="en-US"/>
        </w:rPr>
        <w:t xml:space="preserve"> Longitudinal Electronic Health Record Data: Implications for Temporal Modeling With Respect to Time Before Diagnosis, Data Density, Data Quantity, and Data Type. Circ Cardiovasc Qual Outcomes 2019; 12(10</w:t>
      </w:r>
      <w:proofErr w:type="gramStart"/>
      <w:r>
        <w:rPr>
          <w:rStyle w:val="normaltextrun"/>
          <w:rFonts w:ascii="Arial" w:hAnsi="Arial" w:cs="Arial"/>
          <w:color w:val="000000"/>
          <w:sz w:val="20"/>
          <w:szCs w:val="20"/>
          <w:shd w:val="clear" w:color="auto" w:fill="E1E3E6"/>
          <w:lang w:val="en-US"/>
        </w:rPr>
        <w:t>):e</w:t>
      </w:r>
      <w:proofErr w:type="gramEnd"/>
      <w:r>
        <w:rPr>
          <w:rStyle w:val="normaltextrun"/>
          <w:rFonts w:ascii="Arial" w:hAnsi="Arial" w:cs="Arial"/>
          <w:color w:val="000000"/>
          <w:sz w:val="20"/>
          <w:szCs w:val="20"/>
          <w:shd w:val="clear" w:color="auto" w:fill="E1E3E6"/>
          <w:lang w:val="en-US"/>
        </w:rPr>
        <w:t>005114. PMC6814386</w:t>
      </w:r>
      <w:r>
        <w:rPr>
          <w:rStyle w:val="eop"/>
          <w:rFonts w:ascii="Arial" w:hAnsi="Arial" w:cs="Arial"/>
          <w:sz w:val="20"/>
          <w:szCs w:val="20"/>
        </w:rPr>
        <w:t> </w:t>
      </w:r>
    </w:p>
    <w:p w14:paraId="62705E45" w14:textId="77777777" w:rsidR="006C2FCD" w:rsidRPr="006C2FCD" w:rsidRDefault="006C2FCD" w:rsidP="006C2FCD">
      <w:pPr>
        <w:pStyle w:val="paragraph"/>
        <w:spacing w:before="0" w:beforeAutospacing="0" w:after="0" w:afterAutospacing="0"/>
        <w:jc w:val="both"/>
        <w:textAlignment w:val="baseline"/>
        <w:rPr>
          <w:rFonts w:ascii="Segoe UI" w:hAnsi="Segoe UI" w:cs="Segoe UI"/>
          <w:sz w:val="18"/>
          <w:szCs w:val="18"/>
          <w:lang w:val="it-IT"/>
        </w:rPr>
      </w:pPr>
      <w:r>
        <w:rPr>
          <w:rStyle w:val="normaltextrun"/>
          <w:rFonts w:ascii="Arial" w:hAnsi="Arial" w:cs="Arial"/>
          <w:color w:val="000000"/>
          <w:sz w:val="20"/>
          <w:szCs w:val="20"/>
          <w:shd w:val="clear" w:color="auto" w:fill="E1E3E6"/>
          <w:lang w:val="en-US"/>
        </w:rPr>
        <w:t xml:space="preserve">112. </w:t>
      </w:r>
      <w:proofErr w:type="spellStart"/>
      <w:r>
        <w:rPr>
          <w:rStyle w:val="normaltextrun"/>
          <w:rFonts w:ascii="Arial" w:hAnsi="Arial" w:cs="Arial"/>
          <w:color w:val="000000"/>
          <w:sz w:val="20"/>
          <w:szCs w:val="20"/>
          <w:shd w:val="clear" w:color="auto" w:fill="E1E3E6"/>
          <w:lang w:val="en-US"/>
        </w:rPr>
        <w:t>Maragatham</w:t>
      </w:r>
      <w:proofErr w:type="spellEnd"/>
      <w:r>
        <w:rPr>
          <w:rStyle w:val="normaltextrun"/>
          <w:rFonts w:ascii="Arial" w:hAnsi="Arial" w:cs="Arial"/>
          <w:color w:val="000000"/>
          <w:sz w:val="20"/>
          <w:szCs w:val="20"/>
          <w:shd w:val="clear" w:color="auto" w:fill="E1E3E6"/>
          <w:lang w:val="en-US"/>
        </w:rPr>
        <w:t xml:space="preserve"> G, Devi S. LSTM Model for Prediction of Heart Failure in Big Data. </w:t>
      </w:r>
      <w:r>
        <w:rPr>
          <w:rStyle w:val="normaltextrun"/>
          <w:rFonts w:ascii="Arial" w:hAnsi="Arial" w:cs="Arial"/>
          <w:color w:val="000000"/>
          <w:sz w:val="20"/>
          <w:szCs w:val="20"/>
          <w:shd w:val="clear" w:color="auto" w:fill="E1E3E6"/>
          <w:lang w:val="it-IT"/>
        </w:rPr>
        <w:t xml:space="preserve">J Med Syst 2019; 43(5):111. </w:t>
      </w:r>
      <w:r w:rsidRPr="006C2FCD">
        <w:rPr>
          <w:rStyle w:val="eop"/>
          <w:rFonts w:ascii="Arial" w:hAnsi="Arial" w:cs="Arial"/>
          <w:sz w:val="20"/>
          <w:szCs w:val="20"/>
          <w:lang w:val="it-IT"/>
        </w:rPr>
        <w:t> </w:t>
      </w:r>
    </w:p>
    <w:p w14:paraId="0BDD6632"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it-IT"/>
        </w:rPr>
        <w:lastRenderedPageBreak/>
        <w:t xml:space="preserve">113. Suo Q, Ma F, Canino G, Gao J, et al. </w:t>
      </w:r>
      <w:r>
        <w:rPr>
          <w:rStyle w:val="normaltextrun"/>
          <w:rFonts w:ascii="Arial" w:hAnsi="Arial" w:cs="Arial"/>
          <w:color w:val="000000"/>
          <w:sz w:val="20"/>
          <w:szCs w:val="20"/>
          <w:shd w:val="clear" w:color="auto" w:fill="E1E3E6"/>
          <w:lang w:val="en-US"/>
        </w:rPr>
        <w:t xml:space="preserve">A Multi-Task Framework for Monitoring Health Conditions via Attention-based Recurrent Neural Networks. AMIA </w:t>
      </w:r>
      <w:proofErr w:type="spellStart"/>
      <w:r>
        <w:rPr>
          <w:rStyle w:val="normaltextrun"/>
          <w:rFonts w:ascii="Arial" w:hAnsi="Arial" w:cs="Arial"/>
          <w:color w:val="000000"/>
          <w:sz w:val="20"/>
          <w:szCs w:val="20"/>
          <w:shd w:val="clear" w:color="auto" w:fill="E1E3E6"/>
          <w:lang w:val="en-US"/>
        </w:rPr>
        <w:t>Annu</w:t>
      </w:r>
      <w:proofErr w:type="spellEnd"/>
      <w:r>
        <w:rPr>
          <w:rStyle w:val="normaltextrun"/>
          <w:rFonts w:ascii="Arial" w:hAnsi="Arial" w:cs="Arial"/>
          <w:color w:val="000000"/>
          <w:sz w:val="20"/>
          <w:szCs w:val="20"/>
          <w:shd w:val="clear" w:color="auto" w:fill="E1E3E6"/>
          <w:lang w:val="en-US"/>
        </w:rPr>
        <w:t xml:space="preserve"> </w:t>
      </w:r>
      <w:proofErr w:type="spellStart"/>
      <w:r>
        <w:rPr>
          <w:rStyle w:val="normaltextrun"/>
          <w:rFonts w:ascii="Arial" w:hAnsi="Arial" w:cs="Arial"/>
          <w:color w:val="000000"/>
          <w:sz w:val="20"/>
          <w:szCs w:val="20"/>
          <w:shd w:val="clear" w:color="auto" w:fill="E1E3E6"/>
          <w:lang w:val="en-US"/>
        </w:rPr>
        <w:t>Symp</w:t>
      </w:r>
      <w:proofErr w:type="spellEnd"/>
      <w:r>
        <w:rPr>
          <w:rStyle w:val="normaltextrun"/>
          <w:rFonts w:ascii="Arial" w:hAnsi="Arial" w:cs="Arial"/>
          <w:color w:val="000000"/>
          <w:sz w:val="20"/>
          <w:szCs w:val="20"/>
          <w:shd w:val="clear" w:color="auto" w:fill="E1E3E6"/>
          <w:lang w:val="en-US"/>
        </w:rPr>
        <w:t xml:space="preserve"> Proc 2017; 2017:1665-1674. PMC5977646</w:t>
      </w:r>
      <w:r>
        <w:rPr>
          <w:rStyle w:val="eop"/>
          <w:rFonts w:ascii="Arial" w:hAnsi="Arial" w:cs="Arial"/>
          <w:sz w:val="20"/>
          <w:szCs w:val="20"/>
        </w:rPr>
        <w:t> </w:t>
      </w:r>
    </w:p>
    <w:p w14:paraId="47A63992"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 xml:space="preserve">114. Venter WDF, Sokhela S, Simmons B, Moorhouse M, et al. Dolutegravir with emtricitabine and tenofovir alafenamide or tenofovir disoproxil fumarate versus efavirenz, emtricitabine, and tenofovir disoproxil fumarate for initial treatment of HIV-1 infection (ADVANCE): week 96 results from a </w:t>
      </w:r>
      <w:proofErr w:type="spellStart"/>
      <w:r>
        <w:rPr>
          <w:rStyle w:val="normaltextrun"/>
          <w:rFonts w:ascii="Arial" w:hAnsi="Arial" w:cs="Arial"/>
          <w:color w:val="000000"/>
          <w:sz w:val="20"/>
          <w:szCs w:val="20"/>
          <w:shd w:val="clear" w:color="auto" w:fill="E1E3E6"/>
          <w:lang w:val="en-US"/>
        </w:rPr>
        <w:t>randomised</w:t>
      </w:r>
      <w:proofErr w:type="spellEnd"/>
      <w:r>
        <w:rPr>
          <w:rStyle w:val="normaltextrun"/>
          <w:rFonts w:ascii="Arial" w:hAnsi="Arial" w:cs="Arial"/>
          <w:color w:val="000000"/>
          <w:sz w:val="20"/>
          <w:szCs w:val="20"/>
          <w:shd w:val="clear" w:color="auto" w:fill="E1E3E6"/>
          <w:lang w:val="en-US"/>
        </w:rPr>
        <w:t>, phase 3, non-inferiority trial. Lancet HIV 2020; 7(10</w:t>
      </w:r>
      <w:proofErr w:type="gramStart"/>
      <w:r>
        <w:rPr>
          <w:rStyle w:val="normaltextrun"/>
          <w:rFonts w:ascii="Arial" w:hAnsi="Arial" w:cs="Arial"/>
          <w:color w:val="000000"/>
          <w:sz w:val="20"/>
          <w:szCs w:val="20"/>
          <w:shd w:val="clear" w:color="auto" w:fill="E1E3E6"/>
          <w:lang w:val="en-US"/>
        </w:rPr>
        <w:t>):e</w:t>
      </w:r>
      <w:proofErr w:type="gramEnd"/>
      <w:r>
        <w:rPr>
          <w:rStyle w:val="normaltextrun"/>
          <w:rFonts w:ascii="Arial" w:hAnsi="Arial" w:cs="Arial"/>
          <w:color w:val="000000"/>
          <w:sz w:val="20"/>
          <w:szCs w:val="20"/>
          <w:shd w:val="clear" w:color="auto" w:fill="E1E3E6"/>
          <w:lang w:val="en-US"/>
        </w:rPr>
        <w:t xml:space="preserve">666-e676. </w:t>
      </w:r>
      <w:r>
        <w:rPr>
          <w:rStyle w:val="eop"/>
          <w:rFonts w:ascii="Arial" w:hAnsi="Arial" w:cs="Arial"/>
          <w:sz w:val="20"/>
          <w:szCs w:val="20"/>
        </w:rPr>
        <w:t> </w:t>
      </w:r>
    </w:p>
    <w:p w14:paraId="4EFB72BA"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 xml:space="preserve">115. Rosen S, Maskew M, Larson BA, Brennan AT, et al. Simplified clinical algorithm for identifying patients eligible for same-day HIV treatment initiation (SLATE): Results from an individually randomized trial in South Africa and Kenya. </w:t>
      </w:r>
      <w:proofErr w:type="spellStart"/>
      <w:r>
        <w:rPr>
          <w:rStyle w:val="normaltextrun"/>
          <w:rFonts w:ascii="Arial" w:hAnsi="Arial" w:cs="Arial"/>
          <w:color w:val="000000"/>
          <w:sz w:val="20"/>
          <w:szCs w:val="20"/>
          <w:shd w:val="clear" w:color="auto" w:fill="E1E3E6"/>
          <w:lang w:val="en-US"/>
        </w:rPr>
        <w:t>PLoS</w:t>
      </w:r>
      <w:proofErr w:type="spellEnd"/>
      <w:r>
        <w:rPr>
          <w:rStyle w:val="normaltextrun"/>
          <w:rFonts w:ascii="Arial" w:hAnsi="Arial" w:cs="Arial"/>
          <w:color w:val="000000"/>
          <w:sz w:val="20"/>
          <w:szCs w:val="20"/>
          <w:shd w:val="clear" w:color="auto" w:fill="E1E3E6"/>
          <w:lang w:val="en-US"/>
        </w:rPr>
        <w:t xml:space="preserve"> medicine 2019; 16(9</w:t>
      </w:r>
      <w:proofErr w:type="gramStart"/>
      <w:r>
        <w:rPr>
          <w:rStyle w:val="normaltextrun"/>
          <w:rFonts w:ascii="Arial" w:hAnsi="Arial" w:cs="Arial"/>
          <w:color w:val="000000"/>
          <w:sz w:val="20"/>
          <w:szCs w:val="20"/>
          <w:shd w:val="clear" w:color="auto" w:fill="E1E3E6"/>
          <w:lang w:val="en-US"/>
        </w:rPr>
        <w:t>):e</w:t>
      </w:r>
      <w:proofErr w:type="gramEnd"/>
      <w:r>
        <w:rPr>
          <w:rStyle w:val="normaltextrun"/>
          <w:rFonts w:ascii="Arial" w:hAnsi="Arial" w:cs="Arial"/>
          <w:color w:val="000000"/>
          <w:sz w:val="20"/>
          <w:szCs w:val="20"/>
          <w:shd w:val="clear" w:color="auto" w:fill="E1E3E6"/>
          <w:lang w:val="en-US"/>
        </w:rPr>
        <w:t>1002912. PMC6746347 following competing interests: SR is on the editorial board of PLOS Medicine. BL and ATB are on the editorial board of PLOS ONE. WDFV sits on antiretroviral initiation guideline committees both local and international, has accepted speaking honoraria from multiple manufacturers of antiretrovirals, and is on several of their advisory boards. The remaining authors declare that they have no competing interests.</w:t>
      </w:r>
      <w:r>
        <w:rPr>
          <w:rStyle w:val="eop"/>
          <w:rFonts w:ascii="Arial" w:hAnsi="Arial" w:cs="Arial"/>
          <w:sz w:val="20"/>
          <w:szCs w:val="20"/>
        </w:rPr>
        <w:t> </w:t>
      </w:r>
    </w:p>
    <w:p w14:paraId="1F6D1780" w14:textId="77777777" w:rsidR="006C2FCD" w:rsidRPr="006C2FCD" w:rsidRDefault="006C2FCD" w:rsidP="006C2FCD">
      <w:pPr>
        <w:pStyle w:val="paragraph"/>
        <w:spacing w:before="0" w:beforeAutospacing="0" w:after="0" w:afterAutospacing="0"/>
        <w:jc w:val="both"/>
        <w:textAlignment w:val="baseline"/>
        <w:rPr>
          <w:rFonts w:ascii="Segoe UI" w:hAnsi="Segoe UI" w:cs="Segoe UI"/>
          <w:sz w:val="18"/>
          <w:szCs w:val="18"/>
          <w:lang w:val="it-IT"/>
        </w:rPr>
      </w:pPr>
      <w:r>
        <w:rPr>
          <w:rStyle w:val="normaltextrun"/>
          <w:rFonts w:ascii="Arial" w:hAnsi="Arial" w:cs="Arial"/>
          <w:color w:val="000000"/>
          <w:sz w:val="20"/>
          <w:szCs w:val="20"/>
          <w:shd w:val="clear" w:color="auto" w:fill="E1E3E6"/>
          <w:lang w:val="en-US"/>
        </w:rPr>
        <w:t xml:space="preserve">116. Venter WDF, Moorhouse M, Sokhela S, Serenata C, et al. Low-dose ritonavir-boosted darunavir once daily versus ritonavir-boosted lopinavir for participants with less than 50 HIV RNA copies per mL (WRHI 052): a </w:t>
      </w:r>
      <w:proofErr w:type="spellStart"/>
      <w:r>
        <w:rPr>
          <w:rStyle w:val="normaltextrun"/>
          <w:rFonts w:ascii="Arial" w:hAnsi="Arial" w:cs="Arial"/>
          <w:color w:val="000000"/>
          <w:sz w:val="20"/>
          <w:szCs w:val="20"/>
          <w:shd w:val="clear" w:color="auto" w:fill="E1E3E6"/>
          <w:lang w:val="en-US"/>
        </w:rPr>
        <w:t>randomised</w:t>
      </w:r>
      <w:proofErr w:type="spellEnd"/>
      <w:r>
        <w:rPr>
          <w:rStyle w:val="normaltextrun"/>
          <w:rFonts w:ascii="Arial" w:hAnsi="Arial" w:cs="Arial"/>
          <w:color w:val="000000"/>
          <w:sz w:val="20"/>
          <w:szCs w:val="20"/>
          <w:shd w:val="clear" w:color="auto" w:fill="E1E3E6"/>
          <w:lang w:val="en-US"/>
        </w:rPr>
        <w:t xml:space="preserve">, open-label, phase 3, non-inferiority trial. </w:t>
      </w:r>
      <w:r w:rsidRPr="006C2FCD">
        <w:rPr>
          <w:rStyle w:val="normaltextrun"/>
          <w:rFonts w:ascii="Arial" w:hAnsi="Arial" w:cs="Arial"/>
          <w:color w:val="000000"/>
          <w:sz w:val="20"/>
          <w:szCs w:val="20"/>
          <w:shd w:val="clear" w:color="auto" w:fill="E1E3E6"/>
          <w:lang w:val="it-IT"/>
        </w:rPr>
        <w:t xml:space="preserve">Lancet HIV 2019; 6(7):e428-e437. </w:t>
      </w:r>
      <w:r w:rsidRPr="006C2FCD">
        <w:rPr>
          <w:rStyle w:val="eop"/>
          <w:rFonts w:ascii="Arial" w:hAnsi="Arial" w:cs="Arial"/>
          <w:sz w:val="20"/>
          <w:szCs w:val="20"/>
          <w:lang w:val="it-IT"/>
        </w:rPr>
        <w:t> </w:t>
      </w:r>
    </w:p>
    <w:p w14:paraId="372B3961"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sidRPr="006C2FCD">
        <w:rPr>
          <w:rStyle w:val="normaltextrun"/>
          <w:rFonts w:ascii="Arial" w:hAnsi="Arial" w:cs="Arial"/>
          <w:color w:val="000000"/>
          <w:sz w:val="20"/>
          <w:szCs w:val="20"/>
          <w:shd w:val="clear" w:color="auto" w:fill="E1E3E6"/>
          <w:lang w:val="it-IT"/>
        </w:rPr>
        <w:t xml:space="preserve">117. Venter W, Coleman J, Chan VL, Shubber Z, et al. </w:t>
      </w:r>
      <w:r>
        <w:rPr>
          <w:rStyle w:val="normaltextrun"/>
          <w:rFonts w:ascii="Arial" w:hAnsi="Arial" w:cs="Arial"/>
          <w:color w:val="000000"/>
          <w:sz w:val="20"/>
          <w:szCs w:val="20"/>
          <w:shd w:val="clear" w:color="auto" w:fill="E1E3E6"/>
          <w:lang w:val="en-US"/>
        </w:rPr>
        <w:t xml:space="preserve">Improving Linkage to HIV Care Through Mobile Phone Apps: Randomized Controlled Trial. </w:t>
      </w:r>
      <w:r w:rsidRPr="006C2FCD">
        <w:rPr>
          <w:rStyle w:val="normaltextrun"/>
          <w:rFonts w:ascii="Arial" w:hAnsi="Arial" w:cs="Arial"/>
          <w:color w:val="000000"/>
          <w:sz w:val="20"/>
          <w:szCs w:val="20"/>
          <w:shd w:val="clear" w:color="auto" w:fill="E1E3E6"/>
        </w:rPr>
        <w:t xml:space="preserve">JMIR </w:t>
      </w:r>
      <w:proofErr w:type="spellStart"/>
      <w:r w:rsidRPr="006C2FCD">
        <w:rPr>
          <w:rStyle w:val="normaltextrun"/>
          <w:rFonts w:ascii="Arial" w:hAnsi="Arial" w:cs="Arial"/>
          <w:color w:val="000000"/>
          <w:sz w:val="20"/>
          <w:szCs w:val="20"/>
          <w:shd w:val="clear" w:color="auto" w:fill="E1E3E6"/>
        </w:rPr>
        <w:t>Mhealth</w:t>
      </w:r>
      <w:proofErr w:type="spellEnd"/>
      <w:r w:rsidRPr="006C2FCD">
        <w:rPr>
          <w:rStyle w:val="normaltextrun"/>
          <w:rFonts w:ascii="Arial" w:hAnsi="Arial" w:cs="Arial"/>
          <w:color w:val="000000"/>
          <w:sz w:val="20"/>
          <w:szCs w:val="20"/>
          <w:shd w:val="clear" w:color="auto" w:fill="E1E3E6"/>
        </w:rPr>
        <w:t xml:space="preserve"> </w:t>
      </w:r>
      <w:proofErr w:type="spellStart"/>
      <w:r w:rsidRPr="006C2FCD">
        <w:rPr>
          <w:rStyle w:val="normaltextrun"/>
          <w:rFonts w:ascii="Arial" w:hAnsi="Arial" w:cs="Arial"/>
          <w:color w:val="000000"/>
          <w:sz w:val="20"/>
          <w:szCs w:val="20"/>
          <w:shd w:val="clear" w:color="auto" w:fill="E1E3E6"/>
        </w:rPr>
        <w:t>Uhealth</w:t>
      </w:r>
      <w:proofErr w:type="spellEnd"/>
      <w:r w:rsidRPr="006C2FCD">
        <w:rPr>
          <w:rStyle w:val="normaltextrun"/>
          <w:rFonts w:ascii="Arial" w:hAnsi="Arial" w:cs="Arial"/>
          <w:color w:val="000000"/>
          <w:sz w:val="20"/>
          <w:szCs w:val="20"/>
          <w:shd w:val="clear" w:color="auto" w:fill="E1E3E6"/>
        </w:rPr>
        <w:t xml:space="preserve"> 2018; 6(7</w:t>
      </w:r>
      <w:proofErr w:type="gramStart"/>
      <w:r w:rsidRPr="006C2FCD">
        <w:rPr>
          <w:rStyle w:val="normaltextrun"/>
          <w:rFonts w:ascii="Arial" w:hAnsi="Arial" w:cs="Arial"/>
          <w:color w:val="000000"/>
          <w:sz w:val="20"/>
          <w:szCs w:val="20"/>
          <w:shd w:val="clear" w:color="auto" w:fill="E1E3E6"/>
        </w:rPr>
        <w:t>):e</w:t>
      </w:r>
      <w:proofErr w:type="gramEnd"/>
      <w:r w:rsidRPr="006C2FCD">
        <w:rPr>
          <w:rStyle w:val="normaltextrun"/>
          <w:rFonts w:ascii="Arial" w:hAnsi="Arial" w:cs="Arial"/>
          <w:color w:val="000000"/>
          <w:sz w:val="20"/>
          <w:szCs w:val="20"/>
          <w:shd w:val="clear" w:color="auto" w:fill="E1E3E6"/>
        </w:rPr>
        <w:t>155. PMC6068383</w:t>
      </w:r>
      <w:r>
        <w:rPr>
          <w:rStyle w:val="eop"/>
          <w:rFonts w:ascii="Arial" w:hAnsi="Arial" w:cs="Arial"/>
          <w:sz w:val="20"/>
          <w:szCs w:val="20"/>
        </w:rPr>
        <w:t> </w:t>
      </w:r>
    </w:p>
    <w:p w14:paraId="10451AB4"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sidRPr="006C2FCD">
        <w:rPr>
          <w:rStyle w:val="normaltextrun"/>
          <w:rFonts w:ascii="Arial" w:hAnsi="Arial" w:cs="Arial"/>
          <w:color w:val="000000"/>
          <w:sz w:val="20"/>
          <w:szCs w:val="20"/>
          <w:shd w:val="clear" w:color="auto" w:fill="E1E3E6"/>
        </w:rPr>
        <w:t xml:space="preserve">118. Madhi SA, Dittmer S, </w:t>
      </w:r>
      <w:proofErr w:type="spellStart"/>
      <w:r w:rsidRPr="006C2FCD">
        <w:rPr>
          <w:rStyle w:val="normaltextrun"/>
          <w:rFonts w:ascii="Arial" w:hAnsi="Arial" w:cs="Arial"/>
          <w:color w:val="000000"/>
          <w:sz w:val="20"/>
          <w:szCs w:val="20"/>
          <w:shd w:val="clear" w:color="auto" w:fill="E1E3E6"/>
        </w:rPr>
        <w:t>Kuwanda</w:t>
      </w:r>
      <w:proofErr w:type="spellEnd"/>
      <w:r w:rsidRPr="006C2FCD">
        <w:rPr>
          <w:rStyle w:val="normaltextrun"/>
          <w:rFonts w:ascii="Arial" w:hAnsi="Arial" w:cs="Arial"/>
          <w:color w:val="000000"/>
          <w:sz w:val="20"/>
          <w:szCs w:val="20"/>
          <w:shd w:val="clear" w:color="auto" w:fill="E1E3E6"/>
        </w:rPr>
        <w:t xml:space="preserve"> L, Venter M, et al. </w:t>
      </w:r>
      <w:r>
        <w:rPr>
          <w:rStyle w:val="normaltextrun"/>
          <w:rFonts w:ascii="Arial" w:hAnsi="Arial" w:cs="Arial"/>
          <w:color w:val="000000"/>
          <w:sz w:val="20"/>
          <w:szCs w:val="20"/>
          <w:shd w:val="clear" w:color="auto" w:fill="E1E3E6"/>
          <w:lang w:val="en-US"/>
        </w:rPr>
        <w:t xml:space="preserve">Efficacy and immunogenicity of influenza vaccine in HIV-infected children: a randomized, double-blind, </w:t>
      </w:r>
      <w:proofErr w:type="gramStart"/>
      <w:r>
        <w:rPr>
          <w:rStyle w:val="normaltextrun"/>
          <w:rFonts w:ascii="Arial" w:hAnsi="Arial" w:cs="Arial"/>
          <w:color w:val="000000"/>
          <w:sz w:val="20"/>
          <w:szCs w:val="20"/>
          <w:shd w:val="clear" w:color="auto" w:fill="E1E3E6"/>
          <w:lang w:val="en-US"/>
        </w:rPr>
        <w:t>placebo controlled</w:t>
      </w:r>
      <w:proofErr w:type="gramEnd"/>
      <w:r>
        <w:rPr>
          <w:rStyle w:val="normaltextrun"/>
          <w:rFonts w:ascii="Arial" w:hAnsi="Arial" w:cs="Arial"/>
          <w:color w:val="000000"/>
          <w:sz w:val="20"/>
          <w:szCs w:val="20"/>
          <w:shd w:val="clear" w:color="auto" w:fill="E1E3E6"/>
          <w:lang w:val="en-US"/>
        </w:rPr>
        <w:t xml:space="preserve"> trial. AIDS (London, England) 2013; 27(3):369-379. </w:t>
      </w:r>
      <w:r>
        <w:rPr>
          <w:rStyle w:val="eop"/>
          <w:rFonts w:ascii="Arial" w:hAnsi="Arial" w:cs="Arial"/>
          <w:sz w:val="20"/>
          <w:szCs w:val="20"/>
        </w:rPr>
        <w:t> </w:t>
      </w:r>
    </w:p>
    <w:p w14:paraId="461E2469"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 xml:space="preserve">119. McCormack S, </w:t>
      </w:r>
      <w:proofErr w:type="spellStart"/>
      <w:r>
        <w:rPr>
          <w:rStyle w:val="normaltextrun"/>
          <w:rFonts w:ascii="Arial" w:hAnsi="Arial" w:cs="Arial"/>
          <w:color w:val="000000"/>
          <w:sz w:val="20"/>
          <w:szCs w:val="20"/>
          <w:shd w:val="clear" w:color="auto" w:fill="E1E3E6"/>
          <w:lang w:val="en-US"/>
        </w:rPr>
        <w:t>Ramjee</w:t>
      </w:r>
      <w:proofErr w:type="spellEnd"/>
      <w:r>
        <w:rPr>
          <w:rStyle w:val="normaltextrun"/>
          <w:rFonts w:ascii="Arial" w:hAnsi="Arial" w:cs="Arial"/>
          <w:color w:val="000000"/>
          <w:sz w:val="20"/>
          <w:szCs w:val="20"/>
          <w:shd w:val="clear" w:color="auto" w:fill="E1E3E6"/>
          <w:lang w:val="en-US"/>
        </w:rPr>
        <w:t xml:space="preserve"> G, </w:t>
      </w:r>
      <w:proofErr w:type="spellStart"/>
      <w:r>
        <w:rPr>
          <w:rStyle w:val="normaltextrun"/>
          <w:rFonts w:ascii="Arial" w:hAnsi="Arial" w:cs="Arial"/>
          <w:color w:val="000000"/>
          <w:sz w:val="20"/>
          <w:szCs w:val="20"/>
          <w:shd w:val="clear" w:color="auto" w:fill="E1E3E6"/>
          <w:lang w:val="en-US"/>
        </w:rPr>
        <w:t>Kamali</w:t>
      </w:r>
      <w:proofErr w:type="spellEnd"/>
      <w:r>
        <w:rPr>
          <w:rStyle w:val="normaltextrun"/>
          <w:rFonts w:ascii="Arial" w:hAnsi="Arial" w:cs="Arial"/>
          <w:color w:val="000000"/>
          <w:sz w:val="20"/>
          <w:szCs w:val="20"/>
          <w:shd w:val="clear" w:color="auto" w:fill="E1E3E6"/>
          <w:lang w:val="en-US"/>
        </w:rPr>
        <w:t xml:space="preserve"> A, Rees H, et al. PRO2000 vaginal gel for prevention of HIV-1 infection (Microbicides Development </w:t>
      </w:r>
      <w:proofErr w:type="spellStart"/>
      <w:r>
        <w:rPr>
          <w:rStyle w:val="normaltextrun"/>
          <w:rFonts w:ascii="Arial" w:hAnsi="Arial" w:cs="Arial"/>
          <w:color w:val="000000"/>
          <w:sz w:val="20"/>
          <w:szCs w:val="20"/>
          <w:shd w:val="clear" w:color="auto" w:fill="E1E3E6"/>
          <w:lang w:val="en-US"/>
        </w:rPr>
        <w:t>Programme</w:t>
      </w:r>
      <w:proofErr w:type="spellEnd"/>
      <w:r>
        <w:rPr>
          <w:rStyle w:val="normaltextrun"/>
          <w:rFonts w:ascii="Arial" w:hAnsi="Arial" w:cs="Arial"/>
          <w:color w:val="000000"/>
          <w:sz w:val="20"/>
          <w:szCs w:val="20"/>
          <w:shd w:val="clear" w:color="auto" w:fill="E1E3E6"/>
          <w:lang w:val="en-US"/>
        </w:rPr>
        <w:t xml:space="preserve"> 301): a phase 3, </w:t>
      </w:r>
      <w:proofErr w:type="spellStart"/>
      <w:r>
        <w:rPr>
          <w:rStyle w:val="normaltextrun"/>
          <w:rFonts w:ascii="Arial" w:hAnsi="Arial" w:cs="Arial"/>
          <w:color w:val="000000"/>
          <w:sz w:val="20"/>
          <w:szCs w:val="20"/>
          <w:shd w:val="clear" w:color="auto" w:fill="E1E3E6"/>
          <w:lang w:val="en-US"/>
        </w:rPr>
        <w:t>randomised</w:t>
      </w:r>
      <w:proofErr w:type="spellEnd"/>
      <w:r>
        <w:rPr>
          <w:rStyle w:val="normaltextrun"/>
          <w:rFonts w:ascii="Arial" w:hAnsi="Arial" w:cs="Arial"/>
          <w:color w:val="000000"/>
          <w:sz w:val="20"/>
          <w:szCs w:val="20"/>
          <w:shd w:val="clear" w:color="auto" w:fill="E1E3E6"/>
          <w:lang w:val="en-US"/>
        </w:rPr>
        <w:t>, double-blind, parallel-group trial. Lancet (London, England) 2010; 376(9749):1329-1337. PMC2956883</w:t>
      </w:r>
      <w:r>
        <w:rPr>
          <w:rStyle w:val="eop"/>
          <w:rFonts w:ascii="Arial" w:hAnsi="Arial" w:cs="Arial"/>
          <w:sz w:val="20"/>
          <w:szCs w:val="20"/>
        </w:rPr>
        <w:t> </w:t>
      </w:r>
    </w:p>
    <w:p w14:paraId="0D67B2C1"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 xml:space="preserve">120. </w:t>
      </w:r>
      <w:proofErr w:type="spellStart"/>
      <w:r>
        <w:rPr>
          <w:rStyle w:val="normaltextrun"/>
          <w:rFonts w:ascii="Arial" w:hAnsi="Arial" w:cs="Arial"/>
          <w:color w:val="000000"/>
          <w:sz w:val="20"/>
          <w:szCs w:val="20"/>
          <w:shd w:val="clear" w:color="auto" w:fill="E1E3E6"/>
          <w:lang w:val="en-US"/>
        </w:rPr>
        <w:t>Skoler-Karpoff</w:t>
      </w:r>
      <w:proofErr w:type="spellEnd"/>
      <w:r>
        <w:rPr>
          <w:rStyle w:val="normaltextrun"/>
          <w:rFonts w:ascii="Arial" w:hAnsi="Arial" w:cs="Arial"/>
          <w:color w:val="000000"/>
          <w:sz w:val="20"/>
          <w:szCs w:val="20"/>
          <w:shd w:val="clear" w:color="auto" w:fill="E1E3E6"/>
          <w:lang w:val="en-US"/>
        </w:rPr>
        <w:t xml:space="preserve"> S, </w:t>
      </w:r>
      <w:proofErr w:type="spellStart"/>
      <w:r>
        <w:rPr>
          <w:rStyle w:val="normaltextrun"/>
          <w:rFonts w:ascii="Arial" w:hAnsi="Arial" w:cs="Arial"/>
          <w:color w:val="000000"/>
          <w:sz w:val="20"/>
          <w:szCs w:val="20"/>
          <w:shd w:val="clear" w:color="auto" w:fill="E1E3E6"/>
          <w:lang w:val="en-US"/>
        </w:rPr>
        <w:t>Ramjee</w:t>
      </w:r>
      <w:proofErr w:type="spellEnd"/>
      <w:r>
        <w:rPr>
          <w:rStyle w:val="normaltextrun"/>
          <w:rFonts w:ascii="Arial" w:hAnsi="Arial" w:cs="Arial"/>
          <w:color w:val="000000"/>
          <w:sz w:val="20"/>
          <w:szCs w:val="20"/>
          <w:shd w:val="clear" w:color="auto" w:fill="E1E3E6"/>
          <w:lang w:val="en-US"/>
        </w:rPr>
        <w:t xml:space="preserve"> G, Ahmed K, </w:t>
      </w:r>
      <w:proofErr w:type="spellStart"/>
      <w:r>
        <w:rPr>
          <w:rStyle w:val="normaltextrun"/>
          <w:rFonts w:ascii="Arial" w:hAnsi="Arial" w:cs="Arial"/>
          <w:color w:val="000000"/>
          <w:sz w:val="20"/>
          <w:szCs w:val="20"/>
          <w:shd w:val="clear" w:color="auto" w:fill="E1E3E6"/>
          <w:lang w:val="en-US"/>
        </w:rPr>
        <w:t>Altini</w:t>
      </w:r>
      <w:proofErr w:type="spellEnd"/>
      <w:r>
        <w:rPr>
          <w:rStyle w:val="normaltextrun"/>
          <w:rFonts w:ascii="Arial" w:hAnsi="Arial" w:cs="Arial"/>
          <w:color w:val="000000"/>
          <w:sz w:val="20"/>
          <w:szCs w:val="20"/>
          <w:shd w:val="clear" w:color="auto" w:fill="E1E3E6"/>
          <w:lang w:val="en-US"/>
        </w:rPr>
        <w:t xml:space="preserve"> L, et al. Efficacy of </w:t>
      </w:r>
      <w:proofErr w:type="spellStart"/>
      <w:r>
        <w:rPr>
          <w:rStyle w:val="normaltextrun"/>
          <w:rFonts w:ascii="Arial" w:hAnsi="Arial" w:cs="Arial"/>
          <w:color w:val="000000"/>
          <w:sz w:val="20"/>
          <w:szCs w:val="20"/>
          <w:shd w:val="clear" w:color="auto" w:fill="E1E3E6"/>
          <w:lang w:val="en-US"/>
        </w:rPr>
        <w:t>Carraguard</w:t>
      </w:r>
      <w:proofErr w:type="spellEnd"/>
      <w:r>
        <w:rPr>
          <w:rStyle w:val="normaltextrun"/>
          <w:rFonts w:ascii="Arial" w:hAnsi="Arial" w:cs="Arial"/>
          <w:color w:val="000000"/>
          <w:sz w:val="20"/>
          <w:szCs w:val="20"/>
          <w:shd w:val="clear" w:color="auto" w:fill="E1E3E6"/>
          <w:lang w:val="en-US"/>
        </w:rPr>
        <w:t xml:space="preserve"> for prevention of HIV infection in women in South Africa: a </w:t>
      </w:r>
      <w:proofErr w:type="spellStart"/>
      <w:r>
        <w:rPr>
          <w:rStyle w:val="normaltextrun"/>
          <w:rFonts w:ascii="Arial" w:hAnsi="Arial" w:cs="Arial"/>
          <w:color w:val="000000"/>
          <w:sz w:val="20"/>
          <w:szCs w:val="20"/>
          <w:shd w:val="clear" w:color="auto" w:fill="E1E3E6"/>
          <w:lang w:val="en-US"/>
        </w:rPr>
        <w:t>randomised</w:t>
      </w:r>
      <w:proofErr w:type="spellEnd"/>
      <w:r>
        <w:rPr>
          <w:rStyle w:val="normaltextrun"/>
          <w:rFonts w:ascii="Arial" w:hAnsi="Arial" w:cs="Arial"/>
          <w:color w:val="000000"/>
          <w:sz w:val="20"/>
          <w:szCs w:val="20"/>
          <w:shd w:val="clear" w:color="auto" w:fill="E1E3E6"/>
          <w:lang w:val="en-US"/>
        </w:rPr>
        <w:t xml:space="preserve">, double-blind, placebo-controlled trial. Lancet (London, England) 2008; 372(9654):1977-1987. </w:t>
      </w:r>
      <w:r>
        <w:rPr>
          <w:rStyle w:val="eop"/>
          <w:rFonts w:ascii="Arial" w:hAnsi="Arial" w:cs="Arial"/>
          <w:sz w:val="20"/>
          <w:szCs w:val="20"/>
        </w:rPr>
        <w:t> </w:t>
      </w:r>
    </w:p>
    <w:p w14:paraId="5E414B16"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121. HIV surveillance, 1 January to 31 March 2013. Communicable diseases intelligence quarterly report 2014; 38(1</w:t>
      </w:r>
      <w:proofErr w:type="gramStart"/>
      <w:r>
        <w:rPr>
          <w:rStyle w:val="normaltextrun"/>
          <w:rFonts w:ascii="Arial" w:hAnsi="Arial" w:cs="Arial"/>
          <w:color w:val="000000"/>
          <w:sz w:val="20"/>
          <w:szCs w:val="20"/>
          <w:shd w:val="clear" w:color="auto" w:fill="E1E3E6"/>
          <w:lang w:val="en-US"/>
        </w:rPr>
        <w:t>):E</w:t>
      </w:r>
      <w:proofErr w:type="gramEnd"/>
      <w:r>
        <w:rPr>
          <w:rStyle w:val="normaltextrun"/>
          <w:rFonts w:ascii="Arial" w:hAnsi="Arial" w:cs="Arial"/>
          <w:color w:val="000000"/>
          <w:sz w:val="20"/>
          <w:szCs w:val="20"/>
          <w:shd w:val="clear" w:color="auto" w:fill="E1E3E6"/>
          <w:lang w:val="en-US"/>
        </w:rPr>
        <w:t xml:space="preserve">87. </w:t>
      </w:r>
      <w:r>
        <w:rPr>
          <w:rStyle w:val="eop"/>
          <w:rFonts w:ascii="Arial" w:hAnsi="Arial" w:cs="Arial"/>
          <w:sz w:val="20"/>
          <w:szCs w:val="20"/>
        </w:rPr>
        <w:t> </w:t>
      </w:r>
    </w:p>
    <w:p w14:paraId="09EA74F2"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sidRPr="006C2FCD">
        <w:rPr>
          <w:rStyle w:val="normaltextrun"/>
          <w:rFonts w:ascii="Arial" w:hAnsi="Arial" w:cs="Arial"/>
          <w:color w:val="000000"/>
          <w:sz w:val="20"/>
          <w:szCs w:val="20"/>
          <w:shd w:val="clear" w:color="auto" w:fill="E1E3E6"/>
          <w:lang w:val="it-IT"/>
        </w:rPr>
        <w:t xml:space="preserve">122. Gomo E, Vennervald BJ, Ndhlovu P, Kaestel P, et al. </w:t>
      </w:r>
      <w:r>
        <w:rPr>
          <w:rStyle w:val="normaltextrun"/>
          <w:rFonts w:ascii="Arial" w:hAnsi="Arial" w:cs="Arial"/>
          <w:color w:val="000000"/>
          <w:sz w:val="20"/>
          <w:szCs w:val="20"/>
          <w:shd w:val="clear" w:color="auto" w:fill="E1E3E6"/>
          <w:lang w:val="en-US"/>
        </w:rPr>
        <w:t xml:space="preserve">Predictors and reference values of CD4 and CD8 T lymphocyte counts in pregnancy: a cross sectional study among HIV negative women in Zimbabwe. The Central African journal of medicine 2004; 50(1-2):10-19. </w:t>
      </w:r>
      <w:r>
        <w:rPr>
          <w:rStyle w:val="eop"/>
          <w:rFonts w:ascii="Arial" w:hAnsi="Arial" w:cs="Arial"/>
          <w:sz w:val="20"/>
          <w:szCs w:val="20"/>
        </w:rPr>
        <w:t> </w:t>
      </w:r>
    </w:p>
    <w:p w14:paraId="02951540"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 xml:space="preserve">123. </w:t>
      </w:r>
      <w:proofErr w:type="spellStart"/>
      <w:r>
        <w:rPr>
          <w:rStyle w:val="normaltextrun"/>
          <w:rFonts w:ascii="Arial" w:hAnsi="Arial" w:cs="Arial"/>
          <w:color w:val="000000"/>
          <w:sz w:val="20"/>
          <w:szCs w:val="20"/>
          <w:shd w:val="clear" w:color="auto" w:fill="E1E3E6"/>
          <w:lang w:val="en-US"/>
        </w:rPr>
        <w:t>Termorshuizen</w:t>
      </w:r>
      <w:proofErr w:type="spellEnd"/>
      <w:r>
        <w:rPr>
          <w:rStyle w:val="normaltextrun"/>
          <w:rFonts w:ascii="Arial" w:hAnsi="Arial" w:cs="Arial"/>
          <w:color w:val="000000"/>
          <w:sz w:val="20"/>
          <w:szCs w:val="20"/>
          <w:shd w:val="clear" w:color="auto" w:fill="E1E3E6"/>
          <w:lang w:val="en-US"/>
        </w:rPr>
        <w:t xml:space="preserve"> F, </w:t>
      </w:r>
      <w:proofErr w:type="spellStart"/>
      <w:r>
        <w:rPr>
          <w:rStyle w:val="normaltextrun"/>
          <w:rFonts w:ascii="Arial" w:hAnsi="Arial" w:cs="Arial"/>
          <w:color w:val="000000"/>
          <w:sz w:val="20"/>
          <w:szCs w:val="20"/>
          <w:shd w:val="clear" w:color="auto" w:fill="E1E3E6"/>
          <w:lang w:val="en-US"/>
        </w:rPr>
        <w:t>Geskus</w:t>
      </w:r>
      <w:proofErr w:type="spellEnd"/>
      <w:r>
        <w:rPr>
          <w:rStyle w:val="normaltextrun"/>
          <w:rFonts w:ascii="Arial" w:hAnsi="Arial" w:cs="Arial"/>
          <w:color w:val="000000"/>
          <w:sz w:val="20"/>
          <w:szCs w:val="20"/>
          <w:shd w:val="clear" w:color="auto" w:fill="E1E3E6"/>
          <w:lang w:val="en-US"/>
        </w:rPr>
        <w:t xml:space="preserve"> RB, Roos MT, Coutinho RA, Van </w:t>
      </w:r>
      <w:proofErr w:type="spellStart"/>
      <w:r>
        <w:rPr>
          <w:rStyle w:val="normaltextrun"/>
          <w:rFonts w:ascii="Arial" w:hAnsi="Arial" w:cs="Arial"/>
          <w:color w:val="000000"/>
          <w:sz w:val="20"/>
          <w:szCs w:val="20"/>
          <w:shd w:val="clear" w:color="auto" w:fill="E1E3E6"/>
          <w:lang w:val="en-US"/>
        </w:rPr>
        <w:t>Loveren</w:t>
      </w:r>
      <w:proofErr w:type="spellEnd"/>
      <w:r>
        <w:rPr>
          <w:rStyle w:val="normaltextrun"/>
          <w:rFonts w:ascii="Arial" w:hAnsi="Arial" w:cs="Arial"/>
          <w:color w:val="000000"/>
          <w:sz w:val="20"/>
          <w:szCs w:val="20"/>
          <w:shd w:val="clear" w:color="auto" w:fill="E1E3E6"/>
          <w:lang w:val="en-US"/>
        </w:rPr>
        <w:t xml:space="preserve"> H. Seasonal influences on immunological parameters in HIV-infected homosexual men: searching for the immunomodulating effects of sunlight. International journal of hygiene and environmental health 2002; 205(5):379-384. </w:t>
      </w:r>
      <w:r>
        <w:rPr>
          <w:rStyle w:val="eop"/>
          <w:rFonts w:ascii="Arial" w:hAnsi="Arial" w:cs="Arial"/>
          <w:sz w:val="20"/>
          <w:szCs w:val="20"/>
        </w:rPr>
        <w:t> </w:t>
      </w:r>
    </w:p>
    <w:p w14:paraId="2C5CE79B"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 xml:space="preserve">124. Daniel Francois Venter W, Chersich MF, </w:t>
      </w:r>
      <w:proofErr w:type="spellStart"/>
      <w:r>
        <w:rPr>
          <w:rStyle w:val="normaltextrun"/>
          <w:rFonts w:ascii="Arial" w:hAnsi="Arial" w:cs="Arial"/>
          <w:color w:val="000000"/>
          <w:sz w:val="20"/>
          <w:szCs w:val="20"/>
          <w:shd w:val="clear" w:color="auto" w:fill="E1E3E6"/>
          <w:lang w:val="en-US"/>
        </w:rPr>
        <w:t>Majam</w:t>
      </w:r>
      <w:proofErr w:type="spellEnd"/>
      <w:r>
        <w:rPr>
          <w:rStyle w:val="normaltextrun"/>
          <w:rFonts w:ascii="Arial" w:hAnsi="Arial" w:cs="Arial"/>
          <w:color w:val="000000"/>
          <w:sz w:val="20"/>
          <w:szCs w:val="20"/>
          <w:shd w:val="clear" w:color="auto" w:fill="E1E3E6"/>
          <w:lang w:val="en-US"/>
        </w:rPr>
        <w:t xml:space="preserve"> M, Akpomiemie G, et al. CD4 cell count variability with repeat testing in South Africa: Should reporting include both absolute counts and ranges of plausible values? Int J STD AIDS 2018; 29(11):1048-1056. </w:t>
      </w:r>
      <w:r>
        <w:rPr>
          <w:rStyle w:val="eop"/>
          <w:rFonts w:ascii="Arial" w:hAnsi="Arial" w:cs="Arial"/>
          <w:sz w:val="20"/>
          <w:szCs w:val="20"/>
        </w:rPr>
        <w:t> </w:t>
      </w:r>
    </w:p>
    <w:p w14:paraId="032DF75D"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 xml:space="preserve">125. South African National Department of Health. </w:t>
      </w:r>
      <w:proofErr w:type="spellStart"/>
      <w:r>
        <w:rPr>
          <w:rStyle w:val="normaltextrun"/>
          <w:rFonts w:ascii="Arial" w:hAnsi="Arial" w:cs="Arial"/>
          <w:color w:val="000000"/>
          <w:sz w:val="20"/>
          <w:szCs w:val="20"/>
          <w:shd w:val="clear" w:color="auto" w:fill="E1E3E6"/>
          <w:lang w:val="en-US"/>
        </w:rPr>
        <w:t>MoMConnect</w:t>
      </w:r>
      <w:proofErr w:type="spellEnd"/>
      <w:r>
        <w:rPr>
          <w:rStyle w:val="normaltextrun"/>
          <w:rFonts w:ascii="Arial" w:hAnsi="Arial" w:cs="Arial"/>
          <w:color w:val="000000"/>
          <w:sz w:val="20"/>
          <w:szCs w:val="20"/>
          <w:shd w:val="clear" w:color="auto" w:fill="E1E3E6"/>
          <w:lang w:val="en-US"/>
        </w:rPr>
        <w:t xml:space="preserve"> mHealth Initiative. </w:t>
      </w:r>
      <w:hyperlink r:id="rId23" w:tgtFrame="_blank" w:history="1">
        <w:r>
          <w:rPr>
            <w:rStyle w:val="normaltextrun"/>
            <w:rFonts w:ascii="Arial" w:hAnsi="Arial" w:cs="Arial"/>
            <w:color w:val="000000"/>
            <w:sz w:val="20"/>
            <w:szCs w:val="20"/>
            <w:u w:val="single"/>
            <w:shd w:val="clear" w:color="auto" w:fill="E1E3E6"/>
            <w:lang w:val="en-US"/>
          </w:rPr>
          <w:t>http://wwwhealthgovza/indexphp/mom-connect</w:t>
        </w:r>
      </w:hyperlink>
      <w:r>
        <w:rPr>
          <w:rStyle w:val="normaltextrun"/>
          <w:rFonts w:ascii="Arial" w:hAnsi="Arial" w:cs="Arial"/>
          <w:color w:val="000000"/>
          <w:sz w:val="20"/>
          <w:szCs w:val="20"/>
          <w:shd w:val="clear" w:color="auto" w:fill="E1E3E6"/>
          <w:lang w:val="en-US"/>
        </w:rPr>
        <w:t xml:space="preserve">. </w:t>
      </w:r>
      <w:r>
        <w:rPr>
          <w:rStyle w:val="eop"/>
          <w:rFonts w:ascii="Arial" w:hAnsi="Arial" w:cs="Arial"/>
          <w:sz w:val="20"/>
          <w:szCs w:val="20"/>
        </w:rPr>
        <w:t> </w:t>
      </w:r>
    </w:p>
    <w:p w14:paraId="15774AEF"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 xml:space="preserve">126. Barron P, Peter J, LeFevre AE, </w:t>
      </w:r>
      <w:proofErr w:type="spellStart"/>
      <w:r>
        <w:rPr>
          <w:rStyle w:val="normaltextrun"/>
          <w:rFonts w:ascii="Arial" w:hAnsi="Arial" w:cs="Arial"/>
          <w:color w:val="000000"/>
          <w:sz w:val="20"/>
          <w:szCs w:val="20"/>
          <w:shd w:val="clear" w:color="auto" w:fill="E1E3E6"/>
          <w:lang w:val="en-US"/>
        </w:rPr>
        <w:t>Sebidi</w:t>
      </w:r>
      <w:proofErr w:type="spellEnd"/>
      <w:r>
        <w:rPr>
          <w:rStyle w:val="normaltextrun"/>
          <w:rFonts w:ascii="Arial" w:hAnsi="Arial" w:cs="Arial"/>
          <w:color w:val="000000"/>
          <w:sz w:val="20"/>
          <w:szCs w:val="20"/>
          <w:shd w:val="clear" w:color="auto" w:fill="E1E3E6"/>
          <w:lang w:val="en-US"/>
        </w:rPr>
        <w:t xml:space="preserve"> J, et al. Mobile health messaging service and helpdesk for South African mothers (</w:t>
      </w:r>
      <w:proofErr w:type="spellStart"/>
      <w:r>
        <w:rPr>
          <w:rStyle w:val="normaltextrun"/>
          <w:rFonts w:ascii="Arial" w:hAnsi="Arial" w:cs="Arial"/>
          <w:color w:val="000000"/>
          <w:sz w:val="20"/>
          <w:szCs w:val="20"/>
          <w:shd w:val="clear" w:color="auto" w:fill="E1E3E6"/>
          <w:lang w:val="en-US"/>
        </w:rPr>
        <w:t>MomConnect</w:t>
      </w:r>
      <w:proofErr w:type="spellEnd"/>
      <w:r>
        <w:rPr>
          <w:rStyle w:val="normaltextrun"/>
          <w:rFonts w:ascii="Arial" w:hAnsi="Arial" w:cs="Arial"/>
          <w:color w:val="000000"/>
          <w:sz w:val="20"/>
          <w:szCs w:val="20"/>
          <w:shd w:val="clear" w:color="auto" w:fill="E1E3E6"/>
          <w:lang w:val="en-US"/>
        </w:rPr>
        <w:t xml:space="preserve">): history, </w:t>
      </w:r>
      <w:proofErr w:type="gramStart"/>
      <w:r>
        <w:rPr>
          <w:rStyle w:val="normaltextrun"/>
          <w:rFonts w:ascii="Arial" w:hAnsi="Arial" w:cs="Arial"/>
          <w:color w:val="000000"/>
          <w:sz w:val="20"/>
          <w:szCs w:val="20"/>
          <w:shd w:val="clear" w:color="auto" w:fill="E1E3E6"/>
          <w:lang w:val="en-US"/>
        </w:rPr>
        <w:t>successes</w:t>
      </w:r>
      <w:proofErr w:type="gramEnd"/>
      <w:r>
        <w:rPr>
          <w:rStyle w:val="normaltextrun"/>
          <w:rFonts w:ascii="Arial" w:hAnsi="Arial" w:cs="Arial"/>
          <w:color w:val="000000"/>
          <w:sz w:val="20"/>
          <w:szCs w:val="20"/>
          <w:shd w:val="clear" w:color="auto" w:fill="E1E3E6"/>
          <w:lang w:val="en-US"/>
        </w:rPr>
        <w:t xml:space="preserve"> and challenges. BMJ Glob Health 2018; 3(Suppl 2</w:t>
      </w:r>
      <w:proofErr w:type="gramStart"/>
      <w:r>
        <w:rPr>
          <w:rStyle w:val="normaltextrun"/>
          <w:rFonts w:ascii="Arial" w:hAnsi="Arial" w:cs="Arial"/>
          <w:color w:val="000000"/>
          <w:sz w:val="20"/>
          <w:szCs w:val="20"/>
          <w:shd w:val="clear" w:color="auto" w:fill="E1E3E6"/>
          <w:lang w:val="en-US"/>
        </w:rPr>
        <w:t>):e</w:t>
      </w:r>
      <w:proofErr w:type="gramEnd"/>
      <w:r>
        <w:rPr>
          <w:rStyle w:val="normaltextrun"/>
          <w:rFonts w:ascii="Arial" w:hAnsi="Arial" w:cs="Arial"/>
          <w:color w:val="000000"/>
          <w:sz w:val="20"/>
          <w:szCs w:val="20"/>
          <w:shd w:val="clear" w:color="auto" w:fill="E1E3E6"/>
          <w:lang w:val="en-US"/>
        </w:rPr>
        <w:t>000559. PMC5922496</w:t>
      </w:r>
      <w:r>
        <w:rPr>
          <w:rStyle w:val="eop"/>
          <w:rFonts w:ascii="Arial" w:hAnsi="Arial" w:cs="Arial"/>
          <w:sz w:val="20"/>
          <w:szCs w:val="20"/>
        </w:rPr>
        <w:t> </w:t>
      </w:r>
    </w:p>
    <w:p w14:paraId="1C826362"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 xml:space="preserve">127. Barron P, Pillay Y, Fernandes A, </w:t>
      </w:r>
      <w:proofErr w:type="spellStart"/>
      <w:r>
        <w:rPr>
          <w:rStyle w:val="normaltextrun"/>
          <w:rFonts w:ascii="Arial" w:hAnsi="Arial" w:cs="Arial"/>
          <w:color w:val="000000"/>
          <w:sz w:val="20"/>
          <w:szCs w:val="20"/>
          <w:shd w:val="clear" w:color="auto" w:fill="E1E3E6"/>
          <w:lang w:val="en-US"/>
        </w:rPr>
        <w:t>Sebidi</w:t>
      </w:r>
      <w:proofErr w:type="spellEnd"/>
      <w:r>
        <w:rPr>
          <w:rStyle w:val="normaltextrun"/>
          <w:rFonts w:ascii="Arial" w:hAnsi="Arial" w:cs="Arial"/>
          <w:color w:val="000000"/>
          <w:sz w:val="20"/>
          <w:szCs w:val="20"/>
          <w:shd w:val="clear" w:color="auto" w:fill="E1E3E6"/>
          <w:lang w:val="en-US"/>
        </w:rPr>
        <w:t xml:space="preserve"> J, Allen R. The </w:t>
      </w:r>
      <w:proofErr w:type="spellStart"/>
      <w:r>
        <w:rPr>
          <w:rStyle w:val="normaltextrun"/>
          <w:rFonts w:ascii="Arial" w:hAnsi="Arial" w:cs="Arial"/>
          <w:color w:val="000000"/>
          <w:sz w:val="20"/>
          <w:szCs w:val="20"/>
          <w:shd w:val="clear" w:color="auto" w:fill="E1E3E6"/>
          <w:lang w:val="en-US"/>
        </w:rPr>
        <w:t>MomConnect</w:t>
      </w:r>
      <w:proofErr w:type="spellEnd"/>
      <w:r>
        <w:rPr>
          <w:rStyle w:val="normaltextrun"/>
          <w:rFonts w:ascii="Arial" w:hAnsi="Arial" w:cs="Arial"/>
          <w:color w:val="000000"/>
          <w:sz w:val="20"/>
          <w:szCs w:val="20"/>
          <w:shd w:val="clear" w:color="auto" w:fill="E1E3E6"/>
          <w:lang w:val="en-US"/>
        </w:rPr>
        <w:t xml:space="preserve"> mHealth initiative in South Africa: Early impact on the supply side of MCH services. J Public Health Policy 2016; 37(Suppl 2):201-212. </w:t>
      </w:r>
      <w:r>
        <w:rPr>
          <w:rStyle w:val="eop"/>
          <w:rFonts w:ascii="Arial" w:hAnsi="Arial" w:cs="Arial"/>
          <w:sz w:val="20"/>
          <w:szCs w:val="20"/>
        </w:rPr>
        <w:t> </w:t>
      </w:r>
    </w:p>
    <w:p w14:paraId="512B65B1"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 xml:space="preserve">128. Fischer AE, </w:t>
      </w:r>
      <w:proofErr w:type="spellStart"/>
      <w:r>
        <w:rPr>
          <w:rStyle w:val="normaltextrun"/>
          <w:rFonts w:ascii="Arial" w:hAnsi="Arial" w:cs="Arial"/>
          <w:color w:val="000000"/>
          <w:sz w:val="20"/>
          <w:szCs w:val="20"/>
          <w:shd w:val="clear" w:color="auto" w:fill="E1E3E6"/>
          <w:lang w:val="en-US"/>
        </w:rPr>
        <w:t>Sebidi</w:t>
      </w:r>
      <w:proofErr w:type="spellEnd"/>
      <w:r>
        <w:rPr>
          <w:rStyle w:val="normaltextrun"/>
          <w:rFonts w:ascii="Arial" w:hAnsi="Arial" w:cs="Arial"/>
          <w:color w:val="000000"/>
          <w:sz w:val="20"/>
          <w:szCs w:val="20"/>
          <w:shd w:val="clear" w:color="auto" w:fill="E1E3E6"/>
          <w:lang w:val="en-US"/>
        </w:rPr>
        <w:t xml:space="preserve"> J, Barron P, Lalla-Edward ST. The </w:t>
      </w:r>
      <w:proofErr w:type="spellStart"/>
      <w:r>
        <w:rPr>
          <w:rStyle w:val="normaltextrun"/>
          <w:rFonts w:ascii="Arial" w:hAnsi="Arial" w:cs="Arial"/>
          <w:color w:val="000000"/>
          <w:sz w:val="20"/>
          <w:szCs w:val="20"/>
          <w:shd w:val="clear" w:color="auto" w:fill="E1E3E6"/>
          <w:lang w:val="en-US"/>
        </w:rPr>
        <w:t>MomConnect</w:t>
      </w:r>
      <w:proofErr w:type="spellEnd"/>
      <w:r>
        <w:rPr>
          <w:rStyle w:val="normaltextrun"/>
          <w:rFonts w:ascii="Arial" w:hAnsi="Arial" w:cs="Arial"/>
          <w:color w:val="000000"/>
          <w:sz w:val="20"/>
          <w:szCs w:val="20"/>
          <w:shd w:val="clear" w:color="auto" w:fill="E1E3E6"/>
          <w:lang w:val="en-US"/>
        </w:rPr>
        <w:t xml:space="preserve"> Nurses and Midwives Support Platform (</w:t>
      </w:r>
      <w:proofErr w:type="spellStart"/>
      <w:r>
        <w:rPr>
          <w:rStyle w:val="normaltextrun"/>
          <w:rFonts w:ascii="Arial" w:hAnsi="Arial" w:cs="Arial"/>
          <w:color w:val="000000"/>
          <w:sz w:val="20"/>
          <w:szCs w:val="20"/>
          <w:shd w:val="clear" w:color="auto" w:fill="E1E3E6"/>
          <w:lang w:val="en-US"/>
        </w:rPr>
        <w:t>NurseConnect</w:t>
      </w:r>
      <w:proofErr w:type="spellEnd"/>
      <w:r>
        <w:rPr>
          <w:rStyle w:val="normaltextrun"/>
          <w:rFonts w:ascii="Arial" w:hAnsi="Arial" w:cs="Arial"/>
          <w:color w:val="000000"/>
          <w:sz w:val="20"/>
          <w:szCs w:val="20"/>
          <w:shd w:val="clear" w:color="auto" w:fill="E1E3E6"/>
          <w:lang w:val="en-US"/>
        </w:rPr>
        <w:t xml:space="preserve">): A Qualitative Process Evaluation. JMIR </w:t>
      </w:r>
      <w:proofErr w:type="spellStart"/>
      <w:r>
        <w:rPr>
          <w:rStyle w:val="normaltextrun"/>
          <w:rFonts w:ascii="Arial" w:hAnsi="Arial" w:cs="Arial"/>
          <w:color w:val="000000"/>
          <w:sz w:val="20"/>
          <w:szCs w:val="20"/>
          <w:shd w:val="clear" w:color="auto" w:fill="E1E3E6"/>
          <w:lang w:val="en-US"/>
        </w:rPr>
        <w:t>Mhealth</w:t>
      </w:r>
      <w:proofErr w:type="spellEnd"/>
      <w:r>
        <w:rPr>
          <w:rStyle w:val="normaltextrun"/>
          <w:rFonts w:ascii="Arial" w:hAnsi="Arial" w:cs="Arial"/>
          <w:color w:val="000000"/>
          <w:sz w:val="20"/>
          <w:szCs w:val="20"/>
          <w:shd w:val="clear" w:color="auto" w:fill="E1E3E6"/>
          <w:lang w:val="en-US"/>
        </w:rPr>
        <w:t xml:space="preserve"> </w:t>
      </w:r>
      <w:proofErr w:type="spellStart"/>
      <w:r>
        <w:rPr>
          <w:rStyle w:val="normaltextrun"/>
          <w:rFonts w:ascii="Arial" w:hAnsi="Arial" w:cs="Arial"/>
          <w:color w:val="000000"/>
          <w:sz w:val="20"/>
          <w:szCs w:val="20"/>
          <w:shd w:val="clear" w:color="auto" w:fill="E1E3E6"/>
          <w:lang w:val="en-US"/>
        </w:rPr>
        <w:t>Uhealth</w:t>
      </w:r>
      <w:proofErr w:type="spellEnd"/>
      <w:r>
        <w:rPr>
          <w:rStyle w:val="normaltextrun"/>
          <w:rFonts w:ascii="Arial" w:hAnsi="Arial" w:cs="Arial"/>
          <w:color w:val="000000"/>
          <w:sz w:val="20"/>
          <w:szCs w:val="20"/>
          <w:shd w:val="clear" w:color="auto" w:fill="E1E3E6"/>
          <w:lang w:val="en-US"/>
        </w:rPr>
        <w:t xml:space="preserve"> 2019; 7(2</w:t>
      </w:r>
      <w:proofErr w:type="gramStart"/>
      <w:r>
        <w:rPr>
          <w:rStyle w:val="normaltextrun"/>
          <w:rFonts w:ascii="Arial" w:hAnsi="Arial" w:cs="Arial"/>
          <w:color w:val="000000"/>
          <w:sz w:val="20"/>
          <w:szCs w:val="20"/>
          <w:shd w:val="clear" w:color="auto" w:fill="E1E3E6"/>
          <w:lang w:val="en-US"/>
        </w:rPr>
        <w:t>):e</w:t>
      </w:r>
      <w:proofErr w:type="gramEnd"/>
      <w:r>
        <w:rPr>
          <w:rStyle w:val="normaltextrun"/>
          <w:rFonts w:ascii="Arial" w:hAnsi="Arial" w:cs="Arial"/>
          <w:color w:val="000000"/>
          <w:sz w:val="20"/>
          <w:szCs w:val="20"/>
          <w:shd w:val="clear" w:color="auto" w:fill="E1E3E6"/>
          <w:lang w:val="en-US"/>
        </w:rPr>
        <w:t>11644. PMC6391642</w:t>
      </w:r>
      <w:r>
        <w:rPr>
          <w:rStyle w:val="eop"/>
          <w:rFonts w:ascii="Arial" w:hAnsi="Arial" w:cs="Arial"/>
          <w:sz w:val="20"/>
          <w:szCs w:val="20"/>
        </w:rPr>
        <w:t> </w:t>
      </w:r>
    </w:p>
    <w:p w14:paraId="08E90EE5"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 xml:space="preserve">129. Peter J, Benjamin P, LeFevre AE, Barron P, Pillay Y. Taking digital health innovation to scale in South Africa: ten lessons from </w:t>
      </w:r>
      <w:proofErr w:type="spellStart"/>
      <w:r>
        <w:rPr>
          <w:rStyle w:val="normaltextrun"/>
          <w:rFonts w:ascii="Arial" w:hAnsi="Arial" w:cs="Arial"/>
          <w:color w:val="000000"/>
          <w:sz w:val="20"/>
          <w:szCs w:val="20"/>
          <w:shd w:val="clear" w:color="auto" w:fill="E1E3E6"/>
          <w:lang w:val="en-US"/>
        </w:rPr>
        <w:t>MomConnect</w:t>
      </w:r>
      <w:proofErr w:type="spellEnd"/>
      <w:r>
        <w:rPr>
          <w:rStyle w:val="normaltextrun"/>
          <w:rFonts w:ascii="Arial" w:hAnsi="Arial" w:cs="Arial"/>
          <w:color w:val="000000"/>
          <w:sz w:val="20"/>
          <w:szCs w:val="20"/>
          <w:shd w:val="clear" w:color="auto" w:fill="E1E3E6"/>
          <w:lang w:val="en-US"/>
        </w:rPr>
        <w:t>. BMJ Glob Health 2018; 3(Suppl 2</w:t>
      </w:r>
      <w:proofErr w:type="gramStart"/>
      <w:r>
        <w:rPr>
          <w:rStyle w:val="normaltextrun"/>
          <w:rFonts w:ascii="Arial" w:hAnsi="Arial" w:cs="Arial"/>
          <w:color w:val="000000"/>
          <w:sz w:val="20"/>
          <w:szCs w:val="20"/>
          <w:shd w:val="clear" w:color="auto" w:fill="E1E3E6"/>
          <w:lang w:val="en-US"/>
        </w:rPr>
        <w:t>):e</w:t>
      </w:r>
      <w:proofErr w:type="gramEnd"/>
      <w:r>
        <w:rPr>
          <w:rStyle w:val="normaltextrun"/>
          <w:rFonts w:ascii="Arial" w:hAnsi="Arial" w:cs="Arial"/>
          <w:color w:val="000000"/>
          <w:sz w:val="20"/>
          <w:szCs w:val="20"/>
          <w:shd w:val="clear" w:color="auto" w:fill="E1E3E6"/>
          <w:lang w:val="en-US"/>
        </w:rPr>
        <w:t>000592. PMC5922483</w:t>
      </w:r>
      <w:r>
        <w:rPr>
          <w:rStyle w:val="eop"/>
          <w:rFonts w:ascii="Arial" w:hAnsi="Arial" w:cs="Arial"/>
          <w:sz w:val="20"/>
          <w:szCs w:val="20"/>
        </w:rPr>
        <w:t> </w:t>
      </w:r>
    </w:p>
    <w:p w14:paraId="6FED27A1"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 xml:space="preserve">130. </w:t>
      </w:r>
      <w:proofErr w:type="spellStart"/>
      <w:r>
        <w:rPr>
          <w:rStyle w:val="normaltextrun"/>
          <w:rFonts w:ascii="Arial" w:hAnsi="Arial" w:cs="Arial"/>
          <w:color w:val="000000"/>
          <w:sz w:val="20"/>
          <w:szCs w:val="20"/>
          <w:shd w:val="clear" w:color="auto" w:fill="E1E3E6"/>
          <w:lang w:val="en-US"/>
        </w:rPr>
        <w:t>Xiong</w:t>
      </w:r>
      <w:proofErr w:type="spellEnd"/>
      <w:r>
        <w:rPr>
          <w:rStyle w:val="normaltextrun"/>
          <w:rFonts w:ascii="Arial" w:hAnsi="Arial" w:cs="Arial"/>
          <w:color w:val="000000"/>
          <w:sz w:val="20"/>
          <w:szCs w:val="20"/>
          <w:shd w:val="clear" w:color="auto" w:fill="E1E3E6"/>
          <w:lang w:val="en-US"/>
        </w:rPr>
        <w:t xml:space="preserve"> K, </w:t>
      </w:r>
      <w:proofErr w:type="spellStart"/>
      <w:r>
        <w:rPr>
          <w:rStyle w:val="normaltextrun"/>
          <w:rFonts w:ascii="Arial" w:hAnsi="Arial" w:cs="Arial"/>
          <w:color w:val="000000"/>
          <w:sz w:val="20"/>
          <w:szCs w:val="20"/>
          <w:shd w:val="clear" w:color="auto" w:fill="E1E3E6"/>
          <w:lang w:val="en-US"/>
        </w:rPr>
        <w:t>Kamunyori</w:t>
      </w:r>
      <w:proofErr w:type="spellEnd"/>
      <w:r>
        <w:rPr>
          <w:rStyle w:val="normaltextrun"/>
          <w:rFonts w:ascii="Arial" w:hAnsi="Arial" w:cs="Arial"/>
          <w:color w:val="000000"/>
          <w:sz w:val="20"/>
          <w:szCs w:val="20"/>
          <w:shd w:val="clear" w:color="auto" w:fill="E1E3E6"/>
          <w:lang w:val="en-US"/>
        </w:rPr>
        <w:t xml:space="preserve"> J, </w:t>
      </w:r>
      <w:proofErr w:type="spellStart"/>
      <w:r>
        <w:rPr>
          <w:rStyle w:val="normaltextrun"/>
          <w:rFonts w:ascii="Arial" w:hAnsi="Arial" w:cs="Arial"/>
          <w:color w:val="000000"/>
          <w:sz w:val="20"/>
          <w:szCs w:val="20"/>
          <w:shd w:val="clear" w:color="auto" w:fill="E1E3E6"/>
          <w:lang w:val="en-US"/>
        </w:rPr>
        <w:t>Sebidi</w:t>
      </w:r>
      <w:proofErr w:type="spellEnd"/>
      <w:r>
        <w:rPr>
          <w:rStyle w:val="normaltextrun"/>
          <w:rFonts w:ascii="Arial" w:hAnsi="Arial" w:cs="Arial"/>
          <w:color w:val="000000"/>
          <w:sz w:val="20"/>
          <w:szCs w:val="20"/>
          <w:shd w:val="clear" w:color="auto" w:fill="E1E3E6"/>
          <w:lang w:val="en-US"/>
        </w:rPr>
        <w:t xml:space="preserve"> J. The </w:t>
      </w:r>
      <w:proofErr w:type="spellStart"/>
      <w:r>
        <w:rPr>
          <w:rStyle w:val="normaltextrun"/>
          <w:rFonts w:ascii="Arial" w:hAnsi="Arial" w:cs="Arial"/>
          <w:color w:val="000000"/>
          <w:sz w:val="20"/>
          <w:szCs w:val="20"/>
          <w:shd w:val="clear" w:color="auto" w:fill="E1E3E6"/>
          <w:lang w:val="en-US"/>
        </w:rPr>
        <w:t>MomConnect</w:t>
      </w:r>
      <w:proofErr w:type="spellEnd"/>
      <w:r>
        <w:rPr>
          <w:rStyle w:val="normaltextrun"/>
          <w:rFonts w:ascii="Arial" w:hAnsi="Arial" w:cs="Arial"/>
          <w:color w:val="000000"/>
          <w:sz w:val="20"/>
          <w:szCs w:val="20"/>
          <w:shd w:val="clear" w:color="auto" w:fill="E1E3E6"/>
          <w:lang w:val="en-US"/>
        </w:rPr>
        <w:t xml:space="preserve"> helpdesk: how an interactive mobile messaging </w:t>
      </w:r>
      <w:proofErr w:type="spellStart"/>
      <w:r>
        <w:rPr>
          <w:rStyle w:val="normaltextrun"/>
          <w:rFonts w:ascii="Arial" w:hAnsi="Arial" w:cs="Arial"/>
          <w:color w:val="000000"/>
          <w:sz w:val="20"/>
          <w:szCs w:val="20"/>
          <w:shd w:val="clear" w:color="auto" w:fill="E1E3E6"/>
          <w:lang w:val="en-US"/>
        </w:rPr>
        <w:t>programme</w:t>
      </w:r>
      <w:proofErr w:type="spellEnd"/>
      <w:r>
        <w:rPr>
          <w:rStyle w:val="normaltextrun"/>
          <w:rFonts w:ascii="Arial" w:hAnsi="Arial" w:cs="Arial"/>
          <w:color w:val="000000"/>
          <w:sz w:val="20"/>
          <w:szCs w:val="20"/>
          <w:shd w:val="clear" w:color="auto" w:fill="E1E3E6"/>
          <w:lang w:val="en-US"/>
        </w:rPr>
        <w:t xml:space="preserve"> is used by mothers in South Africa. BMJ Glob Health 2018; 3(Suppl 2</w:t>
      </w:r>
      <w:proofErr w:type="gramStart"/>
      <w:r>
        <w:rPr>
          <w:rStyle w:val="normaltextrun"/>
          <w:rFonts w:ascii="Arial" w:hAnsi="Arial" w:cs="Arial"/>
          <w:color w:val="000000"/>
          <w:sz w:val="20"/>
          <w:szCs w:val="20"/>
          <w:shd w:val="clear" w:color="auto" w:fill="E1E3E6"/>
          <w:lang w:val="en-US"/>
        </w:rPr>
        <w:t>):e</w:t>
      </w:r>
      <w:proofErr w:type="gramEnd"/>
      <w:r>
        <w:rPr>
          <w:rStyle w:val="normaltextrun"/>
          <w:rFonts w:ascii="Arial" w:hAnsi="Arial" w:cs="Arial"/>
          <w:color w:val="000000"/>
          <w:sz w:val="20"/>
          <w:szCs w:val="20"/>
          <w:shd w:val="clear" w:color="auto" w:fill="E1E3E6"/>
          <w:lang w:val="en-US"/>
        </w:rPr>
        <w:t>000578. PMC5922474</w:t>
      </w:r>
      <w:r>
        <w:rPr>
          <w:rStyle w:val="eop"/>
          <w:rFonts w:ascii="Arial" w:hAnsi="Arial" w:cs="Arial"/>
          <w:sz w:val="20"/>
          <w:szCs w:val="20"/>
        </w:rPr>
        <w:t> </w:t>
      </w:r>
    </w:p>
    <w:p w14:paraId="78162D6B"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lastRenderedPageBreak/>
        <w:t xml:space="preserve">131. International Telecommunication Union. Internet users by region. </w:t>
      </w:r>
      <w:hyperlink r:id="rId24" w:tgtFrame="_blank" w:history="1">
        <w:r>
          <w:rPr>
            <w:rStyle w:val="normaltextrun"/>
            <w:rFonts w:ascii="Arial" w:hAnsi="Arial" w:cs="Arial"/>
            <w:color w:val="000000"/>
            <w:sz w:val="20"/>
            <w:szCs w:val="20"/>
            <w:u w:val="single"/>
            <w:shd w:val="clear" w:color="auto" w:fill="E1E3E6"/>
            <w:lang w:val="en-US"/>
          </w:rPr>
          <w:t>https://wwwituint/en/Pages/defaultaspx</w:t>
        </w:r>
      </w:hyperlink>
      <w:r>
        <w:rPr>
          <w:rStyle w:val="normaltextrun"/>
          <w:rFonts w:ascii="Arial" w:hAnsi="Arial" w:cs="Arial"/>
          <w:color w:val="000000"/>
          <w:sz w:val="20"/>
          <w:szCs w:val="20"/>
          <w:shd w:val="clear" w:color="auto" w:fill="E1E3E6"/>
          <w:lang w:val="en-US"/>
        </w:rPr>
        <w:t xml:space="preserve"> 2019. </w:t>
      </w:r>
      <w:r>
        <w:rPr>
          <w:rStyle w:val="eop"/>
          <w:rFonts w:ascii="Arial" w:hAnsi="Arial" w:cs="Arial"/>
          <w:sz w:val="20"/>
          <w:szCs w:val="20"/>
        </w:rPr>
        <w:t> </w:t>
      </w:r>
    </w:p>
    <w:p w14:paraId="05D94B4D"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 xml:space="preserve">132. Pew Research Center. Internet Connectivity Seen as Having Positive Impact on Life in Sub-Saharan Africa. </w:t>
      </w:r>
      <w:r>
        <w:rPr>
          <w:rStyle w:val="normaltextrun"/>
          <w:rFonts w:ascii="Arial" w:hAnsi="Arial" w:cs="Arial"/>
          <w:color w:val="000000"/>
          <w:sz w:val="20"/>
          <w:szCs w:val="20"/>
          <w:shd w:val="clear" w:color="auto" w:fill="E1E3E6"/>
          <w:lang w:val="nl-NL"/>
        </w:rPr>
        <w:t xml:space="preserve">2018. </w:t>
      </w:r>
      <w:r>
        <w:rPr>
          <w:rStyle w:val="eop"/>
          <w:rFonts w:ascii="Arial" w:hAnsi="Arial" w:cs="Arial"/>
          <w:sz w:val="20"/>
          <w:szCs w:val="20"/>
        </w:rPr>
        <w:t> </w:t>
      </w:r>
    </w:p>
    <w:p w14:paraId="7C2A6BF6"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nl-NL"/>
        </w:rPr>
        <w:t xml:space="preserve">133. Ampt FH, L'Engle K, Lim MSC, Plourde KF, et al. </w:t>
      </w:r>
      <w:r>
        <w:rPr>
          <w:rStyle w:val="normaltextrun"/>
          <w:rFonts w:ascii="Arial" w:hAnsi="Arial" w:cs="Arial"/>
          <w:color w:val="000000"/>
          <w:sz w:val="20"/>
          <w:szCs w:val="20"/>
          <w:shd w:val="clear" w:color="auto" w:fill="E1E3E6"/>
          <w:lang w:val="en-US"/>
        </w:rPr>
        <w:t xml:space="preserve">A Mobile Phone-Based Sexual and Reproductive Health Intervention for Female Sex Workers in Kenya: Development and Qualitative Study. JMIR </w:t>
      </w:r>
      <w:proofErr w:type="spellStart"/>
      <w:r>
        <w:rPr>
          <w:rStyle w:val="normaltextrun"/>
          <w:rFonts w:ascii="Arial" w:hAnsi="Arial" w:cs="Arial"/>
          <w:color w:val="000000"/>
          <w:sz w:val="20"/>
          <w:szCs w:val="20"/>
          <w:shd w:val="clear" w:color="auto" w:fill="E1E3E6"/>
          <w:lang w:val="en-US"/>
        </w:rPr>
        <w:t>Mhealth</w:t>
      </w:r>
      <w:proofErr w:type="spellEnd"/>
      <w:r>
        <w:rPr>
          <w:rStyle w:val="normaltextrun"/>
          <w:rFonts w:ascii="Arial" w:hAnsi="Arial" w:cs="Arial"/>
          <w:color w:val="000000"/>
          <w:sz w:val="20"/>
          <w:szCs w:val="20"/>
          <w:shd w:val="clear" w:color="auto" w:fill="E1E3E6"/>
          <w:lang w:val="en-US"/>
        </w:rPr>
        <w:t xml:space="preserve"> </w:t>
      </w:r>
      <w:proofErr w:type="spellStart"/>
      <w:r>
        <w:rPr>
          <w:rStyle w:val="normaltextrun"/>
          <w:rFonts w:ascii="Arial" w:hAnsi="Arial" w:cs="Arial"/>
          <w:color w:val="000000"/>
          <w:sz w:val="20"/>
          <w:szCs w:val="20"/>
          <w:shd w:val="clear" w:color="auto" w:fill="E1E3E6"/>
          <w:lang w:val="en-US"/>
        </w:rPr>
        <w:t>Uhealth</w:t>
      </w:r>
      <w:proofErr w:type="spellEnd"/>
      <w:r>
        <w:rPr>
          <w:rStyle w:val="normaltextrun"/>
          <w:rFonts w:ascii="Arial" w:hAnsi="Arial" w:cs="Arial"/>
          <w:color w:val="000000"/>
          <w:sz w:val="20"/>
          <w:szCs w:val="20"/>
          <w:shd w:val="clear" w:color="auto" w:fill="E1E3E6"/>
          <w:lang w:val="en-US"/>
        </w:rPr>
        <w:t xml:space="preserve"> 2020; 8(5</w:t>
      </w:r>
      <w:proofErr w:type="gramStart"/>
      <w:r>
        <w:rPr>
          <w:rStyle w:val="normaltextrun"/>
          <w:rFonts w:ascii="Arial" w:hAnsi="Arial" w:cs="Arial"/>
          <w:color w:val="000000"/>
          <w:sz w:val="20"/>
          <w:szCs w:val="20"/>
          <w:shd w:val="clear" w:color="auto" w:fill="E1E3E6"/>
          <w:lang w:val="en-US"/>
        </w:rPr>
        <w:t>):e</w:t>
      </w:r>
      <w:proofErr w:type="gramEnd"/>
      <w:r>
        <w:rPr>
          <w:rStyle w:val="normaltextrun"/>
          <w:rFonts w:ascii="Arial" w:hAnsi="Arial" w:cs="Arial"/>
          <w:color w:val="000000"/>
          <w:sz w:val="20"/>
          <w:szCs w:val="20"/>
          <w:shd w:val="clear" w:color="auto" w:fill="E1E3E6"/>
          <w:lang w:val="en-US"/>
        </w:rPr>
        <w:t>15096. PMC7293053</w:t>
      </w:r>
      <w:r>
        <w:rPr>
          <w:rStyle w:val="eop"/>
          <w:rFonts w:ascii="Arial" w:hAnsi="Arial" w:cs="Arial"/>
          <w:sz w:val="20"/>
          <w:szCs w:val="20"/>
        </w:rPr>
        <w:t> </w:t>
      </w:r>
    </w:p>
    <w:p w14:paraId="027CB5E8"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 xml:space="preserve">134. </w:t>
      </w:r>
      <w:proofErr w:type="spellStart"/>
      <w:r>
        <w:rPr>
          <w:rStyle w:val="normaltextrun"/>
          <w:rFonts w:ascii="Arial" w:hAnsi="Arial" w:cs="Arial"/>
          <w:color w:val="000000"/>
          <w:sz w:val="20"/>
          <w:szCs w:val="20"/>
          <w:shd w:val="clear" w:color="auto" w:fill="E1E3E6"/>
          <w:lang w:val="en-US"/>
        </w:rPr>
        <w:t>Ampt</w:t>
      </w:r>
      <w:proofErr w:type="spellEnd"/>
      <w:r>
        <w:rPr>
          <w:rStyle w:val="normaltextrun"/>
          <w:rFonts w:ascii="Arial" w:hAnsi="Arial" w:cs="Arial"/>
          <w:color w:val="000000"/>
          <w:sz w:val="20"/>
          <w:szCs w:val="20"/>
          <w:shd w:val="clear" w:color="auto" w:fill="E1E3E6"/>
          <w:lang w:val="en-US"/>
        </w:rPr>
        <w:t xml:space="preserve"> FH, Lim MSC, </w:t>
      </w:r>
      <w:proofErr w:type="spellStart"/>
      <w:r>
        <w:rPr>
          <w:rStyle w:val="normaltextrun"/>
          <w:rFonts w:ascii="Arial" w:hAnsi="Arial" w:cs="Arial"/>
          <w:color w:val="000000"/>
          <w:sz w:val="20"/>
          <w:szCs w:val="20"/>
          <w:shd w:val="clear" w:color="auto" w:fill="E1E3E6"/>
          <w:lang w:val="en-US"/>
        </w:rPr>
        <w:t>Agius</w:t>
      </w:r>
      <w:proofErr w:type="spellEnd"/>
      <w:r>
        <w:rPr>
          <w:rStyle w:val="normaltextrun"/>
          <w:rFonts w:ascii="Arial" w:hAnsi="Arial" w:cs="Arial"/>
          <w:color w:val="000000"/>
          <w:sz w:val="20"/>
          <w:szCs w:val="20"/>
          <w:shd w:val="clear" w:color="auto" w:fill="E1E3E6"/>
          <w:lang w:val="en-US"/>
        </w:rPr>
        <w:t xml:space="preserve"> PA, </w:t>
      </w:r>
      <w:proofErr w:type="spellStart"/>
      <w:r>
        <w:rPr>
          <w:rStyle w:val="normaltextrun"/>
          <w:rFonts w:ascii="Arial" w:hAnsi="Arial" w:cs="Arial"/>
          <w:color w:val="000000"/>
          <w:sz w:val="20"/>
          <w:szCs w:val="20"/>
          <w:shd w:val="clear" w:color="auto" w:fill="E1E3E6"/>
          <w:lang w:val="en-US"/>
        </w:rPr>
        <w:t>L'Engle</w:t>
      </w:r>
      <w:proofErr w:type="spellEnd"/>
      <w:r>
        <w:rPr>
          <w:rStyle w:val="normaltextrun"/>
          <w:rFonts w:ascii="Arial" w:hAnsi="Arial" w:cs="Arial"/>
          <w:color w:val="000000"/>
          <w:sz w:val="20"/>
          <w:szCs w:val="20"/>
          <w:shd w:val="clear" w:color="auto" w:fill="E1E3E6"/>
          <w:lang w:val="en-US"/>
        </w:rPr>
        <w:t xml:space="preserve"> K, et al. Effect of a mobile phone intervention for female sex workers on unintended pregnancy in Kenya (WHISPER or SHOUT): a cluster-</w:t>
      </w:r>
      <w:proofErr w:type="spellStart"/>
      <w:r>
        <w:rPr>
          <w:rStyle w:val="normaltextrun"/>
          <w:rFonts w:ascii="Arial" w:hAnsi="Arial" w:cs="Arial"/>
          <w:color w:val="000000"/>
          <w:sz w:val="20"/>
          <w:szCs w:val="20"/>
          <w:shd w:val="clear" w:color="auto" w:fill="E1E3E6"/>
          <w:lang w:val="en-US"/>
        </w:rPr>
        <w:t>randomised</w:t>
      </w:r>
      <w:proofErr w:type="spellEnd"/>
      <w:r>
        <w:rPr>
          <w:rStyle w:val="normaltextrun"/>
          <w:rFonts w:ascii="Arial" w:hAnsi="Arial" w:cs="Arial"/>
          <w:color w:val="000000"/>
          <w:sz w:val="20"/>
          <w:szCs w:val="20"/>
          <w:shd w:val="clear" w:color="auto" w:fill="E1E3E6"/>
          <w:lang w:val="en-US"/>
        </w:rPr>
        <w:t xml:space="preserve"> controlled trial. Lancet Glob Health 2020; 8(12</w:t>
      </w:r>
      <w:proofErr w:type="gramStart"/>
      <w:r>
        <w:rPr>
          <w:rStyle w:val="normaltextrun"/>
          <w:rFonts w:ascii="Arial" w:hAnsi="Arial" w:cs="Arial"/>
          <w:color w:val="000000"/>
          <w:sz w:val="20"/>
          <w:szCs w:val="20"/>
          <w:shd w:val="clear" w:color="auto" w:fill="E1E3E6"/>
          <w:lang w:val="en-US"/>
        </w:rPr>
        <w:t>):e</w:t>
      </w:r>
      <w:proofErr w:type="gramEnd"/>
      <w:r>
        <w:rPr>
          <w:rStyle w:val="normaltextrun"/>
          <w:rFonts w:ascii="Arial" w:hAnsi="Arial" w:cs="Arial"/>
          <w:color w:val="000000"/>
          <w:sz w:val="20"/>
          <w:szCs w:val="20"/>
          <w:shd w:val="clear" w:color="auto" w:fill="E1E3E6"/>
          <w:lang w:val="en-US"/>
        </w:rPr>
        <w:t xml:space="preserve">1534-e1545. </w:t>
      </w:r>
      <w:r>
        <w:rPr>
          <w:rStyle w:val="eop"/>
          <w:rFonts w:ascii="Arial" w:hAnsi="Arial" w:cs="Arial"/>
          <w:sz w:val="20"/>
          <w:szCs w:val="20"/>
        </w:rPr>
        <w:t> </w:t>
      </w:r>
    </w:p>
    <w:p w14:paraId="055B2A60"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 xml:space="preserve">135. </w:t>
      </w:r>
      <w:proofErr w:type="spellStart"/>
      <w:r>
        <w:rPr>
          <w:rStyle w:val="normaltextrun"/>
          <w:rFonts w:ascii="Arial" w:hAnsi="Arial" w:cs="Arial"/>
          <w:color w:val="000000"/>
          <w:sz w:val="20"/>
          <w:szCs w:val="20"/>
          <w:shd w:val="clear" w:color="auto" w:fill="E1E3E6"/>
          <w:lang w:val="en-US"/>
        </w:rPr>
        <w:t>Ampt</w:t>
      </w:r>
      <w:proofErr w:type="spellEnd"/>
      <w:r>
        <w:rPr>
          <w:rStyle w:val="normaltextrun"/>
          <w:rFonts w:ascii="Arial" w:hAnsi="Arial" w:cs="Arial"/>
          <w:color w:val="000000"/>
          <w:sz w:val="20"/>
          <w:szCs w:val="20"/>
          <w:shd w:val="clear" w:color="auto" w:fill="E1E3E6"/>
          <w:lang w:val="en-US"/>
        </w:rPr>
        <w:t xml:space="preserve"> FH, </w:t>
      </w:r>
      <w:proofErr w:type="spellStart"/>
      <w:r>
        <w:rPr>
          <w:rStyle w:val="normaltextrun"/>
          <w:rFonts w:ascii="Arial" w:hAnsi="Arial" w:cs="Arial"/>
          <w:color w:val="000000"/>
          <w:sz w:val="20"/>
          <w:szCs w:val="20"/>
          <w:shd w:val="clear" w:color="auto" w:fill="E1E3E6"/>
          <w:lang w:val="en-US"/>
        </w:rPr>
        <w:t>Mudogo</w:t>
      </w:r>
      <w:proofErr w:type="spellEnd"/>
      <w:r>
        <w:rPr>
          <w:rStyle w:val="normaltextrun"/>
          <w:rFonts w:ascii="Arial" w:hAnsi="Arial" w:cs="Arial"/>
          <w:color w:val="000000"/>
          <w:sz w:val="20"/>
          <w:szCs w:val="20"/>
          <w:shd w:val="clear" w:color="auto" w:fill="E1E3E6"/>
          <w:lang w:val="en-US"/>
        </w:rPr>
        <w:t xml:space="preserve"> C, </w:t>
      </w:r>
      <w:proofErr w:type="spellStart"/>
      <w:r>
        <w:rPr>
          <w:rStyle w:val="normaltextrun"/>
          <w:rFonts w:ascii="Arial" w:hAnsi="Arial" w:cs="Arial"/>
          <w:color w:val="000000"/>
          <w:sz w:val="20"/>
          <w:szCs w:val="20"/>
          <w:shd w:val="clear" w:color="auto" w:fill="E1E3E6"/>
          <w:lang w:val="en-US"/>
        </w:rPr>
        <w:t>Gichangi</w:t>
      </w:r>
      <w:proofErr w:type="spellEnd"/>
      <w:r>
        <w:rPr>
          <w:rStyle w:val="normaltextrun"/>
          <w:rFonts w:ascii="Arial" w:hAnsi="Arial" w:cs="Arial"/>
          <w:color w:val="000000"/>
          <w:sz w:val="20"/>
          <w:szCs w:val="20"/>
          <w:shd w:val="clear" w:color="auto" w:fill="E1E3E6"/>
          <w:lang w:val="en-US"/>
        </w:rPr>
        <w:t xml:space="preserve"> P, Lim MSC, et al. WHISPER or SHOUT study: protocol of a cluster-</w:t>
      </w:r>
      <w:proofErr w:type="spellStart"/>
      <w:r>
        <w:rPr>
          <w:rStyle w:val="normaltextrun"/>
          <w:rFonts w:ascii="Arial" w:hAnsi="Arial" w:cs="Arial"/>
          <w:color w:val="000000"/>
          <w:sz w:val="20"/>
          <w:szCs w:val="20"/>
          <w:shd w:val="clear" w:color="auto" w:fill="E1E3E6"/>
          <w:lang w:val="en-US"/>
        </w:rPr>
        <w:t>randomised</w:t>
      </w:r>
      <w:proofErr w:type="spellEnd"/>
      <w:r>
        <w:rPr>
          <w:rStyle w:val="normaltextrun"/>
          <w:rFonts w:ascii="Arial" w:hAnsi="Arial" w:cs="Arial"/>
          <w:color w:val="000000"/>
          <w:sz w:val="20"/>
          <w:szCs w:val="20"/>
          <w:shd w:val="clear" w:color="auto" w:fill="E1E3E6"/>
          <w:lang w:val="en-US"/>
        </w:rPr>
        <w:t xml:space="preserve"> controlled trial assessing mHealth sexual reproductive health and nutrition interventions among female sex workers in Mombasa, Kenya. BMJ Open 2017; 7(8</w:t>
      </w:r>
      <w:proofErr w:type="gramStart"/>
      <w:r>
        <w:rPr>
          <w:rStyle w:val="normaltextrun"/>
          <w:rFonts w:ascii="Arial" w:hAnsi="Arial" w:cs="Arial"/>
          <w:color w:val="000000"/>
          <w:sz w:val="20"/>
          <w:szCs w:val="20"/>
          <w:shd w:val="clear" w:color="auto" w:fill="E1E3E6"/>
          <w:lang w:val="en-US"/>
        </w:rPr>
        <w:t>):e</w:t>
      </w:r>
      <w:proofErr w:type="gramEnd"/>
      <w:r>
        <w:rPr>
          <w:rStyle w:val="normaltextrun"/>
          <w:rFonts w:ascii="Arial" w:hAnsi="Arial" w:cs="Arial"/>
          <w:color w:val="000000"/>
          <w:sz w:val="20"/>
          <w:szCs w:val="20"/>
          <w:shd w:val="clear" w:color="auto" w:fill="E1E3E6"/>
          <w:lang w:val="en-US"/>
        </w:rPr>
        <w:t>017388. PMC5724193</w:t>
      </w:r>
      <w:r>
        <w:rPr>
          <w:rStyle w:val="eop"/>
          <w:rFonts w:ascii="Arial" w:hAnsi="Arial" w:cs="Arial"/>
          <w:sz w:val="20"/>
          <w:szCs w:val="20"/>
        </w:rPr>
        <w:t> </w:t>
      </w:r>
    </w:p>
    <w:p w14:paraId="157554FC" w14:textId="77777777" w:rsidR="006C2FCD" w:rsidRDefault="006C2FCD" w:rsidP="006C2FC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20"/>
          <w:szCs w:val="20"/>
          <w:shd w:val="clear" w:color="auto" w:fill="E1E3E6"/>
          <w:lang w:val="en-US"/>
        </w:rPr>
        <w:t xml:space="preserve">136. WHO Special </w:t>
      </w:r>
      <w:proofErr w:type="spellStart"/>
      <w:r>
        <w:rPr>
          <w:rStyle w:val="normaltextrun"/>
          <w:rFonts w:ascii="Arial" w:hAnsi="Arial" w:cs="Arial"/>
          <w:color w:val="000000"/>
          <w:sz w:val="20"/>
          <w:szCs w:val="20"/>
          <w:shd w:val="clear" w:color="auto" w:fill="E1E3E6"/>
          <w:lang w:val="en-US"/>
        </w:rPr>
        <w:t>Programme</w:t>
      </w:r>
      <w:proofErr w:type="spellEnd"/>
      <w:r>
        <w:rPr>
          <w:rStyle w:val="normaltextrun"/>
          <w:rFonts w:ascii="Arial" w:hAnsi="Arial" w:cs="Arial"/>
          <w:color w:val="000000"/>
          <w:sz w:val="20"/>
          <w:szCs w:val="20"/>
          <w:shd w:val="clear" w:color="auto" w:fill="E1E3E6"/>
          <w:lang w:val="en-US"/>
        </w:rPr>
        <w:t xml:space="preserve"> for Research and Training in Tropical Diseases. Vulnerability and resilience to malaria and schistosomiasis in the northern and southern fringes of the Sahelian belt in the context of climate change. </w:t>
      </w:r>
      <w:hyperlink r:id="rId25" w:tgtFrame="_blank" w:history="1">
        <w:r>
          <w:rPr>
            <w:rStyle w:val="normaltextrun"/>
            <w:rFonts w:ascii="Arial" w:hAnsi="Arial" w:cs="Arial"/>
            <w:color w:val="000000"/>
            <w:sz w:val="20"/>
            <w:szCs w:val="20"/>
            <w:u w:val="single"/>
            <w:shd w:val="clear" w:color="auto" w:fill="E1E3E6"/>
            <w:lang w:val="en-US"/>
          </w:rPr>
          <w:t>http://vbd-environmentorg/tdr-idrc/the-5-research-projects/project-e</w:t>
        </w:r>
      </w:hyperlink>
      <w:r>
        <w:rPr>
          <w:rStyle w:val="normaltextrun"/>
          <w:rFonts w:ascii="Arial" w:hAnsi="Arial" w:cs="Arial"/>
          <w:color w:val="000000"/>
          <w:sz w:val="20"/>
          <w:szCs w:val="20"/>
          <w:shd w:val="clear" w:color="auto" w:fill="E1E3E6"/>
          <w:lang w:val="en-US"/>
        </w:rPr>
        <w:t xml:space="preserve"> 2013-2017. </w:t>
      </w:r>
      <w:r>
        <w:rPr>
          <w:rStyle w:val="eop"/>
          <w:rFonts w:ascii="Arial" w:hAnsi="Arial" w:cs="Arial"/>
          <w:sz w:val="20"/>
          <w:szCs w:val="20"/>
        </w:rPr>
        <w:t> </w:t>
      </w:r>
    </w:p>
    <w:p w14:paraId="28D55F65" w14:textId="77777777" w:rsidR="00C76738" w:rsidRDefault="00C76738"/>
    <w:sectPr w:rsidR="00C767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Dc3MjcxMDS0MDI1MzJU0lEKTi0uzszPAykwrAUAoI3l+ywAAAA="/>
  </w:docVars>
  <w:rsids>
    <w:rsidRoot w:val="006C2FCD"/>
    <w:rsid w:val="005246D1"/>
    <w:rsid w:val="006C2FCD"/>
    <w:rsid w:val="00BE1E4A"/>
    <w:rsid w:val="00C76738"/>
    <w:rsid w:val="00D35DE5"/>
    <w:rsid w:val="00F012F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11CBE830"/>
  <w15:docId w15:val="{0CAF5718-71E1-4EB9-B1A4-5F0CD038E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C2FCD"/>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fieldrange">
    <w:name w:val="fieldrange"/>
    <w:basedOn w:val="DefaultParagraphFont"/>
    <w:rsid w:val="006C2FCD"/>
  </w:style>
  <w:style w:type="character" w:customStyle="1" w:styleId="normaltextrun">
    <w:name w:val="normaltextrun"/>
    <w:basedOn w:val="DefaultParagraphFont"/>
    <w:rsid w:val="006C2FCD"/>
  </w:style>
  <w:style w:type="character" w:customStyle="1" w:styleId="eop">
    <w:name w:val="eop"/>
    <w:basedOn w:val="DefaultParagraphFont"/>
    <w:rsid w:val="006C2F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95586">
      <w:bodyDiv w:val="1"/>
      <w:marLeft w:val="0"/>
      <w:marRight w:val="0"/>
      <w:marTop w:val="0"/>
      <w:marBottom w:val="0"/>
      <w:divBdr>
        <w:top w:val="none" w:sz="0" w:space="0" w:color="auto"/>
        <w:left w:val="none" w:sz="0" w:space="0" w:color="auto"/>
        <w:bottom w:val="none" w:sz="0" w:space="0" w:color="auto"/>
        <w:right w:val="none" w:sz="0" w:space="0" w:color="auto"/>
      </w:divBdr>
      <w:divsChild>
        <w:div w:id="4095833">
          <w:marLeft w:val="0"/>
          <w:marRight w:val="0"/>
          <w:marTop w:val="0"/>
          <w:marBottom w:val="0"/>
          <w:divBdr>
            <w:top w:val="none" w:sz="0" w:space="0" w:color="auto"/>
            <w:left w:val="none" w:sz="0" w:space="0" w:color="auto"/>
            <w:bottom w:val="none" w:sz="0" w:space="0" w:color="auto"/>
            <w:right w:val="none" w:sz="0" w:space="0" w:color="auto"/>
          </w:divBdr>
        </w:div>
        <w:div w:id="5132506">
          <w:marLeft w:val="0"/>
          <w:marRight w:val="0"/>
          <w:marTop w:val="0"/>
          <w:marBottom w:val="0"/>
          <w:divBdr>
            <w:top w:val="none" w:sz="0" w:space="0" w:color="auto"/>
            <w:left w:val="none" w:sz="0" w:space="0" w:color="auto"/>
            <w:bottom w:val="none" w:sz="0" w:space="0" w:color="auto"/>
            <w:right w:val="none" w:sz="0" w:space="0" w:color="auto"/>
          </w:divBdr>
        </w:div>
        <w:div w:id="21709318">
          <w:marLeft w:val="0"/>
          <w:marRight w:val="0"/>
          <w:marTop w:val="0"/>
          <w:marBottom w:val="0"/>
          <w:divBdr>
            <w:top w:val="none" w:sz="0" w:space="0" w:color="auto"/>
            <w:left w:val="none" w:sz="0" w:space="0" w:color="auto"/>
            <w:bottom w:val="none" w:sz="0" w:space="0" w:color="auto"/>
            <w:right w:val="none" w:sz="0" w:space="0" w:color="auto"/>
          </w:divBdr>
        </w:div>
        <w:div w:id="27528652">
          <w:marLeft w:val="0"/>
          <w:marRight w:val="0"/>
          <w:marTop w:val="0"/>
          <w:marBottom w:val="0"/>
          <w:divBdr>
            <w:top w:val="none" w:sz="0" w:space="0" w:color="auto"/>
            <w:left w:val="none" w:sz="0" w:space="0" w:color="auto"/>
            <w:bottom w:val="none" w:sz="0" w:space="0" w:color="auto"/>
            <w:right w:val="none" w:sz="0" w:space="0" w:color="auto"/>
          </w:divBdr>
        </w:div>
        <w:div w:id="28459047">
          <w:marLeft w:val="0"/>
          <w:marRight w:val="0"/>
          <w:marTop w:val="0"/>
          <w:marBottom w:val="0"/>
          <w:divBdr>
            <w:top w:val="none" w:sz="0" w:space="0" w:color="auto"/>
            <w:left w:val="none" w:sz="0" w:space="0" w:color="auto"/>
            <w:bottom w:val="none" w:sz="0" w:space="0" w:color="auto"/>
            <w:right w:val="none" w:sz="0" w:space="0" w:color="auto"/>
          </w:divBdr>
        </w:div>
        <w:div w:id="35854684">
          <w:marLeft w:val="0"/>
          <w:marRight w:val="0"/>
          <w:marTop w:val="0"/>
          <w:marBottom w:val="0"/>
          <w:divBdr>
            <w:top w:val="none" w:sz="0" w:space="0" w:color="auto"/>
            <w:left w:val="none" w:sz="0" w:space="0" w:color="auto"/>
            <w:bottom w:val="none" w:sz="0" w:space="0" w:color="auto"/>
            <w:right w:val="none" w:sz="0" w:space="0" w:color="auto"/>
          </w:divBdr>
        </w:div>
        <w:div w:id="40442963">
          <w:marLeft w:val="0"/>
          <w:marRight w:val="0"/>
          <w:marTop w:val="0"/>
          <w:marBottom w:val="0"/>
          <w:divBdr>
            <w:top w:val="none" w:sz="0" w:space="0" w:color="auto"/>
            <w:left w:val="none" w:sz="0" w:space="0" w:color="auto"/>
            <w:bottom w:val="none" w:sz="0" w:space="0" w:color="auto"/>
            <w:right w:val="none" w:sz="0" w:space="0" w:color="auto"/>
          </w:divBdr>
        </w:div>
        <w:div w:id="64844969">
          <w:marLeft w:val="0"/>
          <w:marRight w:val="0"/>
          <w:marTop w:val="0"/>
          <w:marBottom w:val="0"/>
          <w:divBdr>
            <w:top w:val="none" w:sz="0" w:space="0" w:color="auto"/>
            <w:left w:val="none" w:sz="0" w:space="0" w:color="auto"/>
            <w:bottom w:val="none" w:sz="0" w:space="0" w:color="auto"/>
            <w:right w:val="none" w:sz="0" w:space="0" w:color="auto"/>
          </w:divBdr>
        </w:div>
        <w:div w:id="65764551">
          <w:marLeft w:val="0"/>
          <w:marRight w:val="0"/>
          <w:marTop w:val="0"/>
          <w:marBottom w:val="0"/>
          <w:divBdr>
            <w:top w:val="none" w:sz="0" w:space="0" w:color="auto"/>
            <w:left w:val="none" w:sz="0" w:space="0" w:color="auto"/>
            <w:bottom w:val="none" w:sz="0" w:space="0" w:color="auto"/>
            <w:right w:val="none" w:sz="0" w:space="0" w:color="auto"/>
          </w:divBdr>
        </w:div>
        <w:div w:id="72511359">
          <w:marLeft w:val="0"/>
          <w:marRight w:val="0"/>
          <w:marTop w:val="0"/>
          <w:marBottom w:val="0"/>
          <w:divBdr>
            <w:top w:val="none" w:sz="0" w:space="0" w:color="auto"/>
            <w:left w:val="none" w:sz="0" w:space="0" w:color="auto"/>
            <w:bottom w:val="none" w:sz="0" w:space="0" w:color="auto"/>
            <w:right w:val="none" w:sz="0" w:space="0" w:color="auto"/>
          </w:divBdr>
        </w:div>
        <w:div w:id="87164418">
          <w:marLeft w:val="0"/>
          <w:marRight w:val="0"/>
          <w:marTop w:val="0"/>
          <w:marBottom w:val="0"/>
          <w:divBdr>
            <w:top w:val="none" w:sz="0" w:space="0" w:color="auto"/>
            <w:left w:val="none" w:sz="0" w:space="0" w:color="auto"/>
            <w:bottom w:val="none" w:sz="0" w:space="0" w:color="auto"/>
            <w:right w:val="none" w:sz="0" w:space="0" w:color="auto"/>
          </w:divBdr>
        </w:div>
        <w:div w:id="89936210">
          <w:marLeft w:val="0"/>
          <w:marRight w:val="0"/>
          <w:marTop w:val="0"/>
          <w:marBottom w:val="0"/>
          <w:divBdr>
            <w:top w:val="none" w:sz="0" w:space="0" w:color="auto"/>
            <w:left w:val="none" w:sz="0" w:space="0" w:color="auto"/>
            <w:bottom w:val="none" w:sz="0" w:space="0" w:color="auto"/>
            <w:right w:val="none" w:sz="0" w:space="0" w:color="auto"/>
          </w:divBdr>
        </w:div>
        <w:div w:id="104888866">
          <w:marLeft w:val="0"/>
          <w:marRight w:val="0"/>
          <w:marTop w:val="0"/>
          <w:marBottom w:val="0"/>
          <w:divBdr>
            <w:top w:val="none" w:sz="0" w:space="0" w:color="auto"/>
            <w:left w:val="none" w:sz="0" w:space="0" w:color="auto"/>
            <w:bottom w:val="none" w:sz="0" w:space="0" w:color="auto"/>
            <w:right w:val="none" w:sz="0" w:space="0" w:color="auto"/>
          </w:divBdr>
        </w:div>
        <w:div w:id="115486656">
          <w:marLeft w:val="0"/>
          <w:marRight w:val="0"/>
          <w:marTop w:val="0"/>
          <w:marBottom w:val="0"/>
          <w:divBdr>
            <w:top w:val="none" w:sz="0" w:space="0" w:color="auto"/>
            <w:left w:val="none" w:sz="0" w:space="0" w:color="auto"/>
            <w:bottom w:val="none" w:sz="0" w:space="0" w:color="auto"/>
            <w:right w:val="none" w:sz="0" w:space="0" w:color="auto"/>
          </w:divBdr>
        </w:div>
        <w:div w:id="126709715">
          <w:marLeft w:val="0"/>
          <w:marRight w:val="0"/>
          <w:marTop w:val="0"/>
          <w:marBottom w:val="0"/>
          <w:divBdr>
            <w:top w:val="none" w:sz="0" w:space="0" w:color="auto"/>
            <w:left w:val="none" w:sz="0" w:space="0" w:color="auto"/>
            <w:bottom w:val="none" w:sz="0" w:space="0" w:color="auto"/>
            <w:right w:val="none" w:sz="0" w:space="0" w:color="auto"/>
          </w:divBdr>
        </w:div>
        <w:div w:id="137042789">
          <w:marLeft w:val="0"/>
          <w:marRight w:val="0"/>
          <w:marTop w:val="0"/>
          <w:marBottom w:val="0"/>
          <w:divBdr>
            <w:top w:val="none" w:sz="0" w:space="0" w:color="auto"/>
            <w:left w:val="none" w:sz="0" w:space="0" w:color="auto"/>
            <w:bottom w:val="none" w:sz="0" w:space="0" w:color="auto"/>
            <w:right w:val="none" w:sz="0" w:space="0" w:color="auto"/>
          </w:divBdr>
        </w:div>
        <w:div w:id="144862004">
          <w:marLeft w:val="0"/>
          <w:marRight w:val="0"/>
          <w:marTop w:val="0"/>
          <w:marBottom w:val="0"/>
          <w:divBdr>
            <w:top w:val="none" w:sz="0" w:space="0" w:color="auto"/>
            <w:left w:val="none" w:sz="0" w:space="0" w:color="auto"/>
            <w:bottom w:val="none" w:sz="0" w:space="0" w:color="auto"/>
            <w:right w:val="none" w:sz="0" w:space="0" w:color="auto"/>
          </w:divBdr>
        </w:div>
        <w:div w:id="160508932">
          <w:marLeft w:val="0"/>
          <w:marRight w:val="0"/>
          <w:marTop w:val="0"/>
          <w:marBottom w:val="0"/>
          <w:divBdr>
            <w:top w:val="none" w:sz="0" w:space="0" w:color="auto"/>
            <w:left w:val="none" w:sz="0" w:space="0" w:color="auto"/>
            <w:bottom w:val="none" w:sz="0" w:space="0" w:color="auto"/>
            <w:right w:val="none" w:sz="0" w:space="0" w:color="auto"/>
          </w:divBdr>
        </w:div>
        <w:div w:id="179702716">
          <w:marLeft w:val="0"/>
          <w:marRight w:val="0"/>
          <w:marTop w:val="0"/>
          <w:marBottom w:val="0"/>
          <w:divBdr>
            <w:top w:val="none" w:sz="0" w:space="0" w:color="auto"/>
            <w:left w:val="none" w:sz="0" w:space="0" w:color="auto"/>
            <w:bottom w:val="none" w:sz="0" w:space="0" w:color="auto"/>
            <w:right w:val="none" w:sz="0" w:space="0" w:color="auto"/>
          </w:divBdr>
        </w:div>
        <w:div w:id="250508615">
          <w:marLeft w:val="0"/>
          <w:marRight w:val="0"/>
          <w:marTop w:val="0"/>
          <w:marBottom w:val="0"/>
          <w:divBdr>
            <w:top w:val="none" w:sz="0" w:space="0" w:color="auto"/>
            <w:left w:val="none" w:sz="0" w:space="0" w:color="auto"/>
            <w:bottom w:val="none" w:sz="0" w:space="0" w:color="auto"/>
            <w:right w:val="none" w:sz="0" w:space="0" w:color="auto"/>
          </w:divBdr>
        </w:div>
        <w:div w:id="256789307">
          <w:marLeft w:val="0"/>
          <w:marRight w:val="0"/>
          <w:marTop w:val="0"/>
          <w:marBottom w:val="0"/>
          <w:divBdr>
            <w:top w:val="none" w:sz="0" w:space="0" w:color="auto"/>
            <w:left w:val="none" w:sz="0" w:space="0" w:color="auto"/>
            <w:bottom w:val="none" w:sz="0" w:space="0" w:color="auto"/>
            <w:right w:val="none" w:sz="0" w:space="0" w:color="auto"/>
          </w:divBdr>
        </w:div>
        <w:div w:id="257099832">
          <w:marLeft w:val="0"/>
          <w:marRight w:val="0"/>
          <w:marTop w:val="0"/>
          <w:marBottom w:val="0"/>
          <w:divBdr>
            <w:top w:val="none" w:sz="0" w:space="0" w:color="auto"/>
            <w:left w:val="none" w:sz="0" w:space="0" w:color="auto"/>
            <w:bottom w:val="none" w:sz="0" w:space="0" w:color="auto"/>
            <w:right w:val="none" w:sz="0" w:space="0" w:color="auto"/>
          </w:divBdr>
        </w:div>
        <w:div w:id="266893189">
          <w:marLeft w:val="0"/>
          <w:marRight w:val="0"/>
          <w:marTop w:val="0"/>
          <w:marBottom w:val="0"/>
          <w:divBdr>
            <w:top w:val="none" w:sz="0" w:space="0" w:color="auto"/>
            <w:left w:val="none" w:sz="0" w:space="0" w:color="auto"/>
            <w:bottom w:val="none" w:sz="0" w:space="0" w:color="auto"/>
            <w:right w:val="none" w:sz="0" w:space="0" w:color="auto"/>
          </w:divBdr>
        </w:div>
        <w:div w:id="267977913">
          <w:marLeft w:val="0"/>
          <w:marRight w:val="0"/>
          <w:marTop w:val="0"/>
          <w:marBottom w:val="0"/>
          <w:divBdr>
            <w:top w:val="none" w:sz="0" w:space="0" w:color="auto"/>
            <w:left w:val="none" w:sz="0" w:space="0" w:color="auto"/>
            <w:bottom w:val="none" w:sz="0" w:space="0" w:color="auto"/>
            <w:right w:val="none" w:sz="0" w:space="0" w:color="auto"/>
          </w:divBdr>
        </w:div>
        <w:div w:id="270821862">
          <w:marLeft w:val="0"/>
          <w:marRight w:val="0"/>
          <w:marTop w:val="0"/>
          <w:marBottom w:val="0"/>
          <w:divBdr>
            <w:top w:val="none" w:sz="0" w:space="0" w:color="auto"/>
            <w:left w:val="none" w:sz="0" w:space="0" w:color="auto"/>
            <w:bottom w:val="none" w:sz="0" w:space="0" w:color="auto"/>
            <w:right w:val="none" w:sz="0" w:space="0" w:color="auto"/>
          </w:divBdr>
        </w:div>
        <w:div w:id="270868159">
          <w:marLeft w:val="0"/>
          <w:marRight w:val="0"/>
          <w:marTop w:val="0"/>
          <w:marBottom w:val="0"/>
          <w:divBdr>
            <w:top w:val="none" w:sz="0" w:space="0" w:color="auto"/>
            <w:left w:val="none" w:sz="0" w:space="0" w:color="auto"/>
            <w:bottom w:val="none" w:sz="0" w:space="0" w:color="auto"/>
            <w:right w:val="none" w:sz="0" w:space="0" w:color="auto"/>
          </w:divBdr>
        </w:div>
        <w:div w:id="276715271">
          <w:marLeft w:val="0"/>
          <w:marRight w:val="0"/>
          <w:marTop w:val="0"/>
          <w:marBottom w:val="0"/>
          <w:divBdr>
            <w:top w:val="none" w:sz="0" w:space="0" w:color="auto"/>
            <w:left w:val="none" w:sz="0" w:space="0" w:color="auto"/>
            <w:bottom w:val="none" w:sz="0" w:space="0" w:color="auto"/>
            <w:right w:val="none" w:sz="0" w:space="0" w:color="auto"/>
          </w:divBdr>
        </w:div>
        <w:div w:id="278029711">
          <w:marLeft w:val="0"/>
          <w:marRight w:val="0"/>
          <w:marTop w:val="0"/>
          <w:marBottom w:val="0"/>
          <w:divBdr>
            <w:top w:val="none" w:sz="0" w:space="0" w:color="auto"/>
            <w:left w:val="none" w:sz="0" w:space="0" w:color="auto"/>
            <w:bottom w:val="none" w:sz="0" w:space="0" w:color="auto"/>
            <w:right w:val="none" w:sz="0" w:space="0" w:color="auto"/>
          </w:divBdr>
        </w:div>
        <w:div w:id="283583031">
          <w:marLeft w:val="0"/>
          <w:marRight w:val="0"/>
          <w:marTop w:val="0"/>
          <w:marBottom w:val="0"/>
          <w:divBdr>
            <w:top w:val="none" w:sz="0" w:space="0" w:color="auto"/>
            <w:left w:val="none" w:sz="0" w:space="0" w:color="auto"/>
            <w:bottom w:val="none" w:sz="0" w:space="0" w:color="auto"/>
            <w:right w:val="none" w:sz="0" w:space="0" w:color="auto"/>
          </w:divBdr>
        </w:div>
        <w:div w:id="302467746">
          <w:marLeft w:val="0"/>
          <w:marRight w:val="0"/>
          <w:marTop w:val="0"/>
          <w:marBottom w:val="0"/>
          <w:divBdr>
            <w:top w:val="none" w:sz="0" w:space="0" w:color="auto"/>
            <w:left w:val="none" w:sz="0" w:space="0" w:color="auto"/>
            <w:bottom w:val="none" w:sz="0" w:space="0" w:color="auto"/>
            <w:right w:val="none" w:sz="0" w:space="0" w:color="auto"/>
          </w:divBdr>
        </w:div>
        <w:div w:id="315115213">
          <w:marLeft w:val="0"/>
          <w:marRight w:val="0"/>
          <w:marTop w:val="0"/>
          <w:marBottom w:val="0"/>
          <w:divBdr>
            <w:top w:val="none" w:sz="0" w:space="0" w:color="auto"/>
            <w:left w:val="none" w:sz="0" w:space="0" w:color="auto"/>
            <w:bottom w:val="none" w:sz="0" w:space="0" w:color="auto"/>
            <w:right w:val="none" w:sz="0" w:space="0" w:color="auto"/>
          </w:divBdr>
        </w:div>
        <w:div w:id="341981225">
          <w:marLeft w:val="0"/>
          <w:marRight w:val="0"/>
          <w:marTop w:val="0"/>
          <w:marBottom w:val="0"/>
          <w:divBdr>
            <w:top w:val="none" w:sz="0" w:space="0" w:color="auto"/>
            <w:left w:val="none" w:sz="0" w:space="0" w:color="auto"/>
            <w:bottom w:val="none" w:sz="0" w:space="0" w:color="auto"/>
            <w:right w:val="none" w:sz="0" w:space="0" w:color="auto"/>
          </w:divBdr>
        </w:div>
        <w:div w:id="363678527">
          <w:marLeft w:val="0"/>
          <w:marRight w:val="0"/>
          <w:marTop w:val="0"/>
          <w:marBottom w:val="0"/>
          <w:divBdr>
            <w:top w:val="none" w:sz="0" w:space="0" w:color="auto"/>
            <w:left w:val="none" w:sz="0" w:space="0" w:color="auto"/>
            <w:bottom w:val="none" w:sz="0" w:space="0" w:color="auto"/>
            <w:right w:val="none" w:sz="0" w:space="0" w:color="auto"/>
          </w:divBdr>
        </w:div>
        <w:div w:id="372926815">
          <w:marLeft w:val="0"/>
          <w:marRight w:val="0"/>
          <w:marTop w:val="0"/>
          <w:marBottom w:val="0"/>
          <w:divBdr>
            <w:top w:val="none" w:sz="0" w:space="0" w:color="auto"/>
            <w:left w:val="none" w:sz="0" w:space="0" w:color="auto"/>
            <w:bottom w:val="none" w:sz="0" w:space="0" w:color="auto"/>
            <w:right w:val="none" w:sz="0" w:space="0" w:color="auto"/>
          </w:divBdr>
        </w:div>
        <w:div w:id="407504155">
          <w:marLeft w:val="0"/>
          <w:marRight w:val="0"/>
          <w:marTop w:val="0"/>
          <w:marBottom w:val="0"/>
          <w:divBdr>
            <w:top w:val="none" w:sz="0" w:space="0" w:color="auto"/>
            <w:left w:val="none" w:sz="0" w:space="0" w:color="auto"/>
            <w:bottom w:val="none" w:sz="0" w:space="0" w:color="auto"/>
            <w:right w:val="none" w:sz="0" w:space="0" w:color="auto"/>
          </w:divBdr>
        </w:div>
        <w:div w:id="408577508">
          <w:marLeft w:val="0"/>
          <w:marRight w:val="0"/>
          <w:marTop w:val="0"/>
          <w:marBottom w:val="0"/>
          <w:divBdr>
            <w:top w:val="none" w:sz="0" w:space="0" w:color="auto"/>
            <w:left w:val="none" w:sz="0" w:space="0" w:color="auto"/>
            <w:bottom w:val="none" w:sz="0" w:space="0" w:color="auto"/>
            <w:right w:val="none" w:sz="0" w:space="0" w:color="auto"/>
          </w:divBdr>
        </w:div>
        <w:div w:id="409888899">
          <w:marLeft w:val="0"/>
          <w:marRight w:val="0"/>
          <w:marTop w:val="0"/>
          <w:marBottom w:val="0"/>
          <w:divBdr>
            <w:top w:val="none" w:sz="0" w:space="0" w:color="auto"/>
            <w:left w:val="none" w:sz="0" w:space="0" w:color="auto"/>
            <w:bottom w:val="none" w:sz="0" w:space="0" w:color="auto"/>
            <w:right w:val="none" w:sz="0" w:space="0" w:color="auto"/>
          </w:divBdr>
        </w:div>
        <w:div w:id="422800826">
          <w:marLeft w:val="0"/>
          <w:marRight w:val="0"/>
          <w:marTop w:val="0"/>
          <w:marBottom w:val="0"/>
          <w:divBdr>
            <w:top w:val="none" w:sz="0" w:space="0" w:color="auto"/>
            <w:left w:val="none" w:sz="0" w:space="0" w:color="auto"/>
            <w:bottom w:val="none" w:sz="0" w:space="0" w:color="auto"/>
            <w:right w:val="none" w:sz="0" w:space="0" w:color="auto"/>
          </w:divBdr>
        </w:div>
        <w:div w:id="440607701">
          <w:marLeft w:val="0"/>
          <w:marRight w:val="0"/>
          <w:marTop w:val="0"/>
          <w:marBottom w:val="0"/>
          <w:divBdr>
            <w:top w:val="none" w:sz="0" w:space="0" w:color="auto"/>
            <w:left w:val="none" w:sz="0" w:space="0" w:color="auto"/>
            <w:bottom w:val="none" w:sz="0" w:space="0" w:color="auto"/>
            <w:right w:val="none" w:sz="0" w:space="0" w:color="auto"/>
          </w:divBdr>
        </w:div>
        <w:div w:id="442844735">
          <w:marLeft w:val="0"/>
          <w:marRight w:val="0"/>
          <w:marTop w:val="0"/>
          <w:marBottom w:val="0"/>
          <w:divBdr>
            <w:top w:val="none" w:sz="0" w:space="0" w:color="auto"/>
            <w:left w:val="none" w:sz="0" w:space="0" w:color="auto"/>
            <w:bottom w:val="none" w:sz="0" w:space="0" w:color="auto"/>
            <w:right w:val="none" w:sz="0" w:space="0" w:color="auto"/>
          </w:divBdr>
        </w:div>
        <w:div w:id="445388794">
          <w:marLeft w:val="0"/>
          <w:marRight w:val="0"/>
          <w:marTop w:val="0"/>
          <w:marBottom w:val="0"/>
          <w:divBdr>
            <w:top w:val="none" w:sz="0" w:space="0" w:color="auto"/>
            <w:left w:val="none" w:sz="0" w:space="0" w:color="auto"/>
            <w:bottom w:val="none" w:sz="0" w:space="0" w:color="auto"/>
            <w:right w:val="none" w:sz="0" w:space="0" w:color="auto"/>
          </w:divBdr>
        </w:div>
        <w:div w:id="486676084">
          <w:marLeft w:val="0"/>
          <w:marRight w:val="0"/>
          <w:marTop w:val="0"/>
          <w:marBottom w:val="0"/>
          <w:divBdr>
            <w:top w:val="none" w:sz="0" w:space="0" w:color="auto"/>
            <w:left w:val="none" w:sz="0" w:space="0" w:color="auto"/>
            <w:bottom w:val="none" w:sz="0" w:space="0" w:color="auto"/>
            <w:right w:val="none" w:sz="0" w:space="0" w:color="auto"/>
          </w:divBdr>
        </w:div>
        <w:div w:id="492721395">
          <w:marLeft w:val="0"/>
          <w:marRight w:val="0"/>
          <w:marTop w:val="0"/>
          <w:marBottom w:val="0"/>
          <w:divBdr>
            <w:top w:val="none" w:sz="0" w:space="0" w:color="auto"/>
            <w:left w:val="none" w:sz="0" w:space="0" w:color="auto"/>
            <w:bottom w:val="none" w:sz="0" w:space="0" w:color="auto"/>
            <w:right w:val="none" w:sz="0" w:space="0" w:color="auto"/>
          </w:divBdr>
        </w:div>
        <w:div w:id="510947498">
          <w:marLeft w:val="0"/>
          <w:marRight w:val="0"/>
          <w:marTop w:val="0"/>
          <w:marBottom w:val="0"/>
          <w:divBdr>
            <w:top w:val="none" w:sz="0" w:space="0" w:color="auto"/>
            <w:left w:val="none" w:sz="0" w:space="0" w:color="auto"/>
            <w:bottom w:val="none" w:sz="0" w:space="0" w:color="auto"/>
            <w:right w:val="none" w:sz="0" w:space="0" w:color="auto"/>
          </w:divBdr>
        </w:div>
        <w:div w:id="531919165">
          <w:marLeft w:val="0"/>
          <w:marRight w:val="0"/>
          <w:marTop w:val="0"/>
          <w:marBottom w:val="0"/>
          <w:divBdr>
            <w:top w:val="none" w:sz="0" w:space="0" w:color="auto"/>
            <w:left w:val="none" w:sz="0" w:space="0" w:color="auto"/>
            <w:bottom w:val="none" w:sz="0" w:space="0" w:color="auto"/>
            <w:right w:val="none" w:sz="0" w:space="0" w:color="auto"/>
          </w:divBdr>
        </w:div>
        <w:div w:id="533495533">
          <w:marLeft w:val="0"/>
          <w:marRight w:val="0"/>
          <w:marTop w:val="0"/>
          <w:marBottom w:val="0"/>
          <w:divBdr>
            <w:top w:val="none" w:sz="0" w:space="0" w:color="auto"/>
            <w:left w:val="none" w:sz="0" w:space="0" w:color="auto"/>
            <w:bottom w:val="none" w:sz="0" w:space="0" w:color="auto"/>
            <w:right w:val="none" w:sz="0" w:space="0" w:color="auto"/>
          </w:divBdr>
        </w:div>
        <w:div w:id="544145908">
          <w:marLeft w:val="0"/>
          <w:marRight w:val="0"/>
          <w:marTop w:val="0"/>
          <w:marBottom w:val="0"/>
          <w:divBdr>
            <w:top w:val="none" w:sz="0" w:space="0" w:color="auto"/>
            <w:left w:val="none" w:sz="0" w:space="0" w:color="auto"/>
            <w:bottom w:val="none" w:sz="0" w:space="0" w:color="auto"/>
            <w:right w:val="none" w:sz="0" w:space="0" w:color="auto"/>
          </w:divBdr>
        </w:div>
        <w:div w:id="550264346">
          <w:marLeft w:val="0"/>
          <w:marRight w:val="0"/>
          <w:marTop w:val="0"/>
          <w:marBottom w:val="0"/>
          <w:divBdr>
            <w:top w:val="none" w:sz="0" w:space="0" w:color="auto"/>
            <w:left w:val="none" w:sz="0" w:space="0" w:color="auto"/>
            <w:bottom w:val="none" w:sz="0" w:space="0" w:color="auto"/>
            <w:right w:val="none" w:sz="0" w:space="0" w:color="auto"/>
          </w:divBdr>
        </w:div>
        <w:div w:id="580600293">
          <w:marLeft w:val="0"/>
          <w:marRight w:val="0"/>
          <w:marTop w:val="0"/>
          <w:marBottom w:val="0"/>
          <w:divBdr>
            <w:top w:val="none" w:sz="0" w:space="0" w:color="auto"/>
            <w:left w:val="none" w:sz="0" w:space="0" w:color="auto"/>
            <w:bottom w:val="none" w:sz="0" w:space="0" w:color="auto"/>
            <w:right w:val="none" w:sz="0" w:space="0" w:color="auto"/>
          </w:divBdr>
        </w:div>
        <w:div w:id="609557056">
          <w:marLeft w:val="0"/>
          <w:marRight w:val="0"/>
          <w:marTop w:val="0"/>
          <w:marBottom w:val="0"/>
          <w:divBdr>
            <w:top w:val="none" w:sz="0" w:space="0" w:color="auto"/>
            <w:left w:val="none" w:sz="0" w:space="0" w:color="auto"/>
            <w:bottom w:val="none" w:sz="0" w:space="0" w:color="auto"/>
            <w:right w:val="none" w:sz="0" w:space="0" w:color="auto"/>
          </w:divBdr>
        </w:div>
        <w:div w:id="654645853">
          <w:marLeft w:val="0"/>
          <w:marRight w:val="0"/>
          <w:marTop w:val="0"/>
          <w:marBottom w:val="0"/>
          <w:divBdr>
            <w:top w:val="none" w:sz="0" w:space="0" w:color="auto"/>
            <w:left w:val="none" w:sz="0" w:space="0" w:color="auto"/>
            <w:bottom w:val="none" w:sz="0" w:space="0" w:color="auto"/>
            <w:right w:val="none" w:sz="0" w:space="0" w:color="auto"/>
          </w:divBdr>
        </w:div>
        <w:div w:id="667055426">
          <w:marLeft w:val="0"/>
          <w:marRight w:val="0"/>
          <w:marTop w:val="0"/>
          <w:marBottom w:val="0"/>
          <w:divBdr>
            <w:top w:val="none" w:sz="0" w:space="0" w:color="auto"/>
            <w:left w:val="none" w:sz="0" w:space="0" w:color="auto"/>
            <w:bottom w:val="none" w:sz="0" w:space="0" w:color="auto"/>
            <w:right w:val="none" w:sz="0" w:space="0" w:color="auto"/>
          </w:divBdr>
        </w:div>
        <w:div w:id="717045570">
          <w:marLeft w:val="0"/>
          <w:marRight w:val="0"/>
          <w:marTop w:val="0"/>
          <w:marBottom w:val="0"/>
          <w:divBdr>
            <w:top w:val="none" w:sz="0" w:space="0" w:color="auto"/>
            <w:left w:val="none" w:sz="0" w:space="0" w:color="auto"/>
            <w:bottom w:val="none" w:sz="0" w:space="0" w:color="auto"/>
            <w:right w:val="none" w:sz="0" w:space="0" w:color="auto"/>
          </w:divBdr>
        </w:div>
        <w:div w:id="728917415">
          <w:marLeft w:val="0"/>
          <w:marRight w:val="0"/>
          <w:marTop w:val="0"/>
          <w:marBottom w:val="0"/>
          <w:divBdr>
            <w:top w:val="none" w:sz="0" w:space="0" w:color="auto"/>
            <w:left w:val="none" w:sz="0" w:space="0" w:color="auto"/>
            <w:bottom w:val="none" w:sz="0" w:space="0" w:color="auto"/>
            <w:right w:val="none" w:sz="0" w:space="0" w:color="auto"/>
          </w:divBdr>
        </w:div>
        <w:div w:id="746540031">
          <w:marLeft w:val="0"/>
          <w:marRight w:val="0"/>
          <w:marTop w:val="0"/>
          <w:marBottom w:val="0"/>
          <w:divBdr>
            <w:top w:val="none" w:sz="0" w:space="0" w:color="auto"/>
            <w:left w:val="none" w:sz="0" w:space="0" w:color="auto"/>
            <w:bottom w:val="none" w:sz="0" w:space="0" w:color="auto"/>
            <w:right w:val="none" w:sz="0" w:space="0" w:color="auto"/>
          </w:divBdr>
        </w:div>
        <w:div w:id="765153168">
          <w:marLeft w:val="0"/>
          <w:marRight w:val="0"/>
          <w:marTop w:val="0"/>
          <w:marBottom w:val="0"/>
          <w:divBdr>
            <w:top w:val="none" w:sz="0" w:space="0" w:color="auto"/>
            <w:left w:val="none" w:sz="0" w:space="0" w:color="auto"/>
            <w:bottom w:val="none" w:sz="0" w:space="0" w:color="auto"/>
            <w:right w:val="none" w:sz="0" w:space="0" w:color="auto"/>
          </w:divBdr>
        </w:div>
        <w:div w:id="765810028">
          <w:marLeft w:val="0"/>
          <w:marRight w:val="0"/>
          <w:marTop w:val="0"/>
          <w:marBottom w:val="0"/>
          <w:divBdr>
            <w:top w:val="none" w:sz="0" w:space="0" w:color="auto"/>
            <w:left w:val="none" w:sz="0" w:space="0" w:color="auto"/>
            <w:bottom w:val="none" w:sz="0" w:space="0" w:color="auto"/>
            <w:right w:val="none" w:sz="0" w:space="0" w:color="auto"/>
          </w:divBdr>
        </w:div>
        <w:div w:id="778140381">
          <w:marLeft w:val="0"/>
          <w:marRight w:val="0"/>
          <w:marTop w:val="0"/>
          <w:marBottom w:val="0"/>
          <w:divBdr>
            <w:top w:val="none" w:sz="0" w:space="0" w:color="auto"/>
            <w:left w:val="none" w:sz="0" w:space="0" w:color="auto"/>
            <w:bottom w:val="none" w:sz="0" w:space="0" w:color="auto"/>
            <w:right w:val="none" w:sz="0" w:space="0" w:color="auto"/>
          </w:divBdr>
        </w:div>
        <w:div w:id="861938610">
          <w:marLeft w:val="0"/>
          <w:marRight w:val="0"/>
          <w:marTop w:val="0"/>
          <w:marBottom w:val="0"/>
          <w:divBdr>
            <w:top w:val="none" w:sz="0" w:space="0" w:color="auto"/>
            <w:left w:val="none" w:sz="0" w:space="0" w:color="auto"/>
            <w:bottom w:val="none" w:sz="0" w:space="0" w:color="auto"/>
            <w:right w:val="none" w:sz="0" w:space="0" w:color="auto"/>
          </w:divBdr>
        </w:div>
        <w:div w:id="892616491">
          <w:marLeft w:val="0"/>
          <w:marRight w:val="0"/>
          <w:marTop w:val="0"/>
          <w:marBottom w:val="0"/>
          <w:divBdr>
            <w:top w:val="none" w:sz="0" w:space="0" w:color="auto"/>
            <w:left w:val="none" w:sz="0" w:space="0" w:color="auto"/>
            <w:bottom w:val="none" w:sz="0" w:space="0" w:color="auto"/>
            <w:right w:val="none" w:sz="0" w:space="0" w:color="auto"/>
          </w:divBdr>
        </w:div>
        <w:div w:id="934286337">
          <w:marLeft w:val="0"/>
          <w:marRight w:val="0"/>
          <w:marTop w:val="0"/>
          <w:marBottom w:val="0"/>
          <w:divBdr>
            <w:top w:val="none" w:sz="0" w:space="0" w:color="auto"/>
            <w:left w:val="none" w:sz="0" w:space="0" w:color="auto"/>
            <w:bottom w:val="none" w:sz="0" w:space="0" w:color="auto"/>
            <w:right w:val="none" w:sz="0" w:space="0" w:color="auto"/>
          </w:divBdr>
        </w:div>
        <w:div w:id="940649179">
          <w:marLeft w:val="0"/>
          <w:marRight w:val="0"/>
          <w:marTop w:val="0"/>
          <w:marBottom w:val="0"/>
          <w:divBdr>
            <w:top w:val="none" w:sz="0" w:space="0" w:color="auto"/>
            <w:left w:val="none" w:sz="0" w:space="0" w:color="auto"/>
            <w:bottom w:val="none" w:sz="0" w:space="0" w:color="auto"/>
            <w:right w:val="none" w:sz="0" w:space="0" w:color="auto"/>
          </w:divBdr>
        </w:div>
        <w:div w:id="953945076">
          <w:marLeft w:val="0"/>
          <w:marRight w:val="0"/>
          <w:marTop w:val="0"/>
          <w:marBottom w:val="0"/>
          <w:divBdr>
            <w:top w:val="none" w:sz="0" w:space="0" w:color="auto"/>
            <w:left w:val="none" w:sz="0" w:space="0" w:color="auto"/>
            <w:bottom w:val="none" w:sz="0" w:space="0" w:color="auto"/>
            <w:right w:val="none" w:sz="0" w:space="0" w:color="auto"/>
          </w:divBdr>
        </w:div>
        <w:div w:id="975335103">
          <w:marLeft w:val="0"/>
          <w:marRight w:val="0"/>
          <w:marTop w:val="0"/>
          <w:marBottom w:val="0"/>
          <w:divBdr>
            <w:top w:val="none" w:sz="0" w:space="0" w:color="auto"/>
            <w:left w:val="none" w:sz="0" w:space="0" w:color="auto"/>
            <w:bottom w:val="none" w:sz="0" w:space="0" w:color="auto"/>
            <w:right w:val="none" w:sz="0" w:space="0" w:color="auto"/>
          </w:divBdr>
        </w:div>
        <w:div w:id="977612478">
          <w:marLeft w:val="0"/>
          <w:marRight w:val="0"/>
          <w:marTop w:val="0"/>
          <w:marBottom w:val="0"/>
          <w:divBdr>
            <w:top w:val="none" w:sz="0" w:space="0" w:color="auto"/>
            <w:left w:val="none" w:sz="0" w:space="0" w:color="auto"/>
            <w:bottom w:val="none" w:sz="0" w:space="0" w:color="auto"/>
            <w:right w:val="none" w:sz="0" w:space="0" w:color="auto"/>
          </w:divBdr>
        </w:div>
        <w:div w:id="978536073">
          <w:marLeft w:val="0"/>
          <w:marRight w:val="0"/>
          <w:marTop w:val="0"/>
          <w:marBottom w:val="0"/>
          <w:divBdr>
            <w:top w:val="none" w:sz="0" w:space="0" w:color="auto"/>
            <w:left w:val="none" w:sz="0" w:space="0" w:color="auto"/>
            <w:bottom w:val="none" w:sz="0" w:space="0" w:color="auto"/>
            <w:right w:val="none" w:sz="0" w:space="0" w:color="auto"/>
          </w:divBdr>
        </w:div>
        <w:div w:id="989477431">
          <w:marLeft w:val="0"/>
          <w:marRight w:val="0"/>
          <w:marTop w:val="0"/>
          <w:marBottom w:val="0"/>
          <w:divBdr>
            <w:top w:val="none" w:sz="0" w:space="0" w:color="auto"/>
            <w:left w:val="none" w:sz="0" w:space="0" w:color="auto"/>
            <w:bottom w:val="none" w:sz="0" w:space="0" w:color="auto"/>
            <w:right w:val="none" w:sz="0" w:space="0" w:color="auto"/>
          </w:divBdr>
        </w:div>
        <w:div w:id="1009916342">
          <w:marLeft w:val="0"/>
          <w:marRight w:val="0"/>
          <w:marTop w:val="0"/>
          <w:marBottom w:val="0"/>
          <w:divBdr>
            <w:top w:val="none" w:sz="0" w:space="0" w:color="auto"/>
            <w:left w:val="none" w:sz="0" w:space="0" w:color="auto"/>
            <w:bottom w:val="none" w:sz="0" w:space="0" w:color="auto"/>
            <w:right w:val="none" w:sz="0" w:space="0" w:color="auto"/>
          </w:divBdr>
        </w:div>
        <w:div w:id="1012728408">
          <w:marLeft w:val="0"/>
          <w:marRight w:val="0"/>
          <w:marTop w:val="0"/>
          <w:marBottom w:val="0"/>
          <w:divBdr>
            <w:top w:val="none" w:sz="0" w:space="0" w:color="auto"/>
            <w:left w:val="none" w:sz="0" w:space="0" w:color="auto"/>
            <w:bottom w:val="none" w:sz="0" w:space="0" w:color="auto"/>
            <w:right w:val="none" w:sz="0" w:space="0" w:color="auto"/>
          </w:divBdr>
        </w:div>
        <w:div w:id="1032070473">
          <w:marLeft w:val="0"/>
          <w:marRight w:val="0"/>
          <w:marTop w:val="0"/>
          <w:marBottom w:val="0"/>
          <w:divBdr>
            <w:top w:val="none" w:sz="0" w:space="0" w:color="auto"/>
            <w:left w:val="none" w:sz="0" w:space="0" w:color="auto"/>
            <w:bottom w:val="none" w:sz="0" w:space="0" w:color="auto"/>
            <w:right w:val="none" w:sz="0" w:space="0" w:color="auto"/>
          </w:divBdr>
        </w:div>
        <w:div w:id="1051491037">
          <w:marLeft w:val="0"/>
          <w:marRight w:val="0"/>
          <w:marTop w:val="0"/>
          <w:marBottom w:val="0"/>
          <w:divBdr>
            <w:top w:val="none" w:sz="0" w:space="0" w:color="auto"/>
            <w:left w:val="none" w:sz="0" w:space="0" w:color="auto"/>
            <w:bottom w:val="none" w:sz="0" w:space="0" w:color="auto"/>
            <w:right w:val="none" w:sz="0" w:space="0" w:color="auto"/>
          </w:divBdr>
        </w:div>
        <w:div w:id="1097556991">
          <w:marLeft w:val="0"/>
          <w:marRight w:val="0"/>
          <w:marTop w:val="0"/>
          <w:marBottom w:val="0"/>
          <w:divBdr>
            <w:top w:val="none" w:sz="0" w:space="0" w:color="auto"/>
            <w:left w:val="none" w:sz="0" w:space="0" w:color="auto"/>
            <w:bottom w:val="none" w:sz="0" w:space="0" w:color="auto"/>
            <w:right w:val="none" w:sz="0" w:space="0" w:color="auto"/>
          </w:divBdr>
        </w:div>
        <w:div w:id="1101141415">
          <w:marLeft w:val="0"/>
          <w:marRight w:val="0"/>
          <w:marTop w:val="0"/>
          <w:marBottom w:val="0"/>
          <w:divBdr>
            <w:top w:val="none" w:sz="0" w:space="0" w:color="auto"/>
            <w:left w:val="none" w:sz="0" w:space="0" w:color="auto"/>
            <w:bottom w:val="none" w:sz="0" w:space="0" w:color="auto"/>
            <w:right w:val="none" w:sz="0" w:space="0" w:color="auto"/>
          </w:divBdr>
        </w:div>
        <w:div w:id="1137601007">
          <w:marLeft w:val="0"/>
          <w:marRight w:val="0"/>
          <w:marTop w:val="0"/>
          <w:marBottom w:val="0"/>
          <w:divBdr>
            <w:top w:val="none" w:sz="0" w:space="0" w:color="auto"/>
            <w:left w:val="none" w:sz="0" w:space="0" w:color="auto"/>
            <w:bottom w:val="none" w:sz="0" w:space="0" w:color="auto"/>
            <w:right w:val="none" w:sz="0" w:space="0" w:color="auto"/>
          </w:divBdr>
        </w:div>
        <w:div w:id="1138305585">
          <w:marLeft w:val="0"/>
          <w:marRight w:val="0"/>
          <w:marTop w:val="0"/>
          <w:marBottom w:val="0"/>
          <w:divBdr>
            <w:top w:val="none" w:sz="0" w:space="0" w:color="auto"/>
            <w:left w:val="none" w:sz="0" w:space="0" w:color="auto"/>
            <w:bottom w:val="none" w:sz="0" w:space="0" w:color="auto"/>
            <w:right w:val="none" w:sz="0" w:space="0" w:color="auto"/>
          </w:divBdr>
        </w:div>
        <w:div w:id="1145585225">
          <w:marLeft w:val="0"/>
          <w:marRight w:val="0"/>
          <w:marTop w:val="0"/>
          <w:marBottom w:val="0"/>
          <w:divBdr>
            <w:top w:val="none" w:sz="0" w:space="0" w:color="auto"/>
            <w:left w:val="none" w:sz="0" w:space="0" w:color="auto"/>
            <w:bottom w:val="none" w:sz="0" w:space="0" w:color="auto"/>
            <w:right w:val="none" w:sz="0" w:space="0" w:color="auto"/>
          </w:divBdr>
        </w:div>
        <w:div w:id="1163820261">
          <w:marLeft w:val="0"/>
          <w:marRight w:val="0"/>
          <w:marTop w:val="0"/>
          <w:marBottom w:val="0"/>
          <w:divBdr>
            <w:top w:val="none" w:sz="0" w:space="0" w:color="auto"/>
            <w:left w:val="none" w:sz="0" w:space="0" w:color="auto"/>
            <w:bottom w:val="none" w:sz="0" w:space="0" w:color="auto"/>
            <w:right w:val="none" w:sz="0" w:space="0" w:color="auto"/>
          </w:divBdr>
        </w:div>
        <w:div w:id="1173496961">
          <w:marLeft w:val="0"/>
          <w:marRight w:val="0"/>
          <w:marTop w:val="0"/>
          <w:marBottom w:val="0"/>
          <w:divBdr>
            <w:top w:val="none" w:sz="0" w:space="0" w:color="auto"/>
            <w:left w:val="none" w:sz="0" w:space="0" w:color="auto"/>
            <w:bottom w:val="none" w:sz="0" w:space="0" w:color="auto"/>
            <w:right w:val="none" w:sz="0" w:space="0" w:color="auto"/>
          </w:divBdr>
        </w:div>
        <w:div w:id="1207176842">
          <w:marLeft w:val="0"/>
          <w:marRight w:val="0"/>
          <w:marTop w:val="0"/>
          <w:marBottom w:val="0"/>
          <w:divBdr>
            <w:top w:val="none" w:sz="0" w:space="0" w:color="auto"/>
            <w:left w:val="none" w:sz="0" w:space="0" w:color="auto"/>
            <w:bottom w:val="none" w:sz="0" w:space="0" w:color="auto"/>
            <w:right w:val="none" w:sz="0" w:space="0" w:color="auto"/>
          </w:divBdr>
        </w:div>
        <w:div w:id="1225022281">
          <w:marLeft w:val="0"/>
          <w:marRight w:val="0"/>
          <w:marTop w:val="0"/>
          <w:marBottom w:val="0"/>
          <w:divBdr>
            <w:top w:val="none" w:sz="0" w:space="0" w:color="auto"/>
            <w:left w:val="none" w:sz="0" w:space="0" w:color="auto"/>
            <w:bottom w:val="none" w:sz="0" w:space="0" w:color="auto"/>
            <w:right w:val="none" w:sz="0" w:space="0" w:color="auto"/>
          </w:divBdr>
        </w:div>
        <w:div w:id="1230534361">
          <w:marLeft w:val="0"/>
          <w:marRight w:val="0"/>
          <w:marTop w:val="0"/>
          <w:marBottom w:val="0"/>
          <w:divBdr>
            <w:top w:val="none" w:sz="0" w:space="0" w:color="auto"/>
            <w:left w:val="none" w:sz="0" w:space="0" w:color="auto"/>
            <w:bottom w:val="none" w:sz="0" w:space="0" w:color="auto"/>
            <w:right w:val="none" w:sz="0" w:space="0" w:color="auto"/>
          </w:divBdr>
        </w:div>
        <w:div w:id="1232231379">
          <w:marLeft w:val="0"/>
          <w:marRight w:val="0"/>
          <w:marTop w:val="0"/>
          <w:marBottom w:val="0"/>
          <w:divBdr>
            <w:top w:val="none" w:sz="0" w:space="0" w:color="auto"/>
            <w:left w:val="none" w:sz="0" w:space="0" w:color="auto"/>
            <w:bottom w:val="none" w:sz="0" w:space="0" w:color="auto"/>
            <w:right w:val="none" w:sz="0" w:space="0" w:color="auto"/>
          </w:divBdr>
        </w:div>
        <w:div w:id="1256331025">
          <w:marLeft w:val="0"/>
          <w:marRight w:val="0"/>
          <w:marTop w:val="0"/>
          <w:marBottom w:val="0"/>
          <w:divBdr>
            <w:top w:val="none" w:sz="0" w:space="0" w:color="auto"/>
            <w:left w:val="none" w:sz="0" w:space="0" w:color="auto"/>
            <w:bottom w:val="none" w:sz="0" w:space="0" w:color="auto"/>
            <w:right w:val="none" w:sz="0" w:space="0" w:color="auto"/>
          </w:divBdr>
        </w:div>
        <w:div w:id="1260138564">
          <w:marLeft w:val="0"/>
          <w:marRight w:val="0"/>
          <w:marTop w:val="0"/>
          <w:marBottom w:val="0"/>
          <w:divBdr>
            <w:top w:val="none" w:sz="0" w:space="0" w:color="auto"/>
            <w:left w:val="none" w:sz="0" w:space="0" w:color="auto"/>
            <w:bottom w:val="none" w:sz="0" w:space="0" w:color="auto"/>
            <w:right w:val="none" w:sz="0" w:space="0" w:color="auto"/>
          </w:divBdr>
        </w:div>
        <w:div w:id="1261529813">
          <w:marLeft w:val="0"/>
          <w:marRight w:val="0"/>
          <w:marTop w:val="0"/>
          <w:marBottom w:val="0"/>
          <w:divBdr>
            <w:top w:val="none" w:sz="0" w:space="0" w:color="auto"/>
            <w:left w:val="none" w:sz="0" w:space="0" w:color="auto"/>
            <w:bottom w:val="none" w:sz="0" w:space="0" w:color="auto"/>
            <w:right w:val="none" w:sz="0" w:space="0" w:color="auto"/>
          </w:divBdr>
        </w:div>
        <w:div w:id="1266621008">
          <w:marLeft w:val="0"/>
          <w:marRight w:val="0"/>
          <w:marTop w:val="0"/>
          <w:marBottom w:val="0"/>
          <w:divBdr>
            <w:top w:val="none" w:sz="0" w:space="0" w:color="auto"/>
            <w:left w:val="none" w:sz="0" w:space="0" w:color="auto"/>
            <w:bottom w:val="none" w:sz="0" w:space="0" w:color="auto"/>
            <w:right w:val="none" w:sz="0" w:space="0" w:color="auto"/>
          </w:divBdr>
        </w:div>
        <w:div w:id="1281256215">
          <w:marLeft w:val="0"/>
          <w:marRight w:val="0"/>
          <w:marTop w:val="0"/>
          <w:marBottom w:val="0"/>
          <w:divBdr>
            <w:top w:val="none" w:sz="0" w:space="0" w:color="auto"/>
            <w:left w:val="none" w:sz="0" w:space="0" w:color="auto"/>
            <w:bottom w:val="none" w:sz="0" w:space="0" w:color="auto"/>
            <w:right w:val="none" w:sz="0" w:space="0" w:color="auto"/>
          </w:divBdr>
        </w:div>
        <w:div w:id="1291865042">
          <w:marLeft w:val="0"/>
          <w:marRight w:val="0"/>
          <w:marTop w:val="0"/>
          <w:marBottom w:val="0"/>
          <w:divBdr>
            <w:top w:val="none" w:sz="0" w:space="0" w:color="auto"/>
            <w:left w:val="none" w:sz="0" w:space="0" w:color="auto"/>
            <w:bottom w:val="none" w:sz="0" w:space="0" w:color="auto"/>
            <w:right w:val="none" w:sz="0" w:space="0" w:color="auto"/>
          </w:divBdr>
        </w:div>
        <w:div w:id="1322079927">
          <w:marLeft w:val="0"/>
          <w:marRight w:val="0"/>
          <w:marTop w:val="0"/>
          <w:marBottom w:val="0"/>
          <w:divBdr>
            <w:top w:val="none" w:sz="0" w:space="0" w:color="auto"/>
            <w:left w:val="none" w:sz="0" w:space="0" w:color="auto"/>
            <w:bottom w:val="none" w:sz="0" w:space="0" w:color="auto"/>
            <w:right w:val="none" w:sz="0" w:space="0" w:color="auto"/>
          </w:divBdr>
        </w:div>
        <w:div w:id="1323849703">
          <w:marLeft w:val="0"/>
          <w:marRight w:val="0"/>
          <w:marTop w:val="0"/>
          <w:marBottom w:val="0"/>
          <w:divBdr>
            <w:top w:val="none" w:sz="0" w:space="0" w:color="auto"/>
            <w:left w:val="none" w:sz="0" w:space="0" w:color="auto"/>
            <w:bottom w:val="none" w:sz="0" w:space="0" w:color="auto"/>
            <w:right w:val="none" w:sz="0" w:space="0" w:color="auto"/>
          </w:divBdr>
        </w:div>
        <w:div w:id="1349672873">
          <w:marLeft w:val="0"/>
          <w:marRight w:val="0"/>
          <w:marTop w:val="0"/>
          <w:marBottom w:val="0"/>
          <w:divBdr>
            <w:top w:val="none" w:sz="0" w:space="0" w:color="auto"/>
            <w:left w:val="none" w:sz="0" w:space="0" w:color="auto"/>
            <w:bottom w:val="none" w:sz="0" w:space="0" w:color="auto"/>
            <w:right w:val="none" w:sz="0" w:space="0" w:color="auto"/>
          </w:divBdr>
        </w:div>
        <w:div w:id="1350597530">
          <w:marLeft w:val="0"/>
          <w:marRight w:val="0"/>
          <w:marTop w:val="0"/>
          <w:marBottom w:val="0"/>
          <w:divBdr>
            <w:top w:val="none" w:sz="0" w:space="0" w:color="auto"/>
            <w:left w:val="none" w:sz="0" w:space="0" w:color="auto"/>
            <w:bottom w:val="none" w:sz="0" w:space="0" w:color="auto"/>
            <w:right w:val="none" w:sz="0" w:space="0" w:color="auto"/>
          </w:divBdr>
        </w:div>
        <w:div w:id="1382052148">
          <w:marLeft w:val="0"/>
          <w:marRight w:val="0"/>
          <w:marTop w:val="0"/>
          <w:marBottom w:val="0"/>
          <w:divBdr>
            <w:top w:val="none" w:sz="0" w:space="0" w:color="auto"/>
            <w:left w:val="none" w:sz="0" w:space="0" w:color="auto"/>
            <w:bottom w:val="none" w:sz="0" w:space="0" w:color="auto"/>
            <w:right w:val="none" w:sz="0" w:space="0" w:color="auto"/>
          </w:divBdr>
        </w:div>
        <w:div w:id="1388452476">
          <w:marLeft w:val="0"/>
          <w:marRight w:val="0"/>
          <w:marTop w:val="0"/>
          <w:marBottom w:val="0"/>
          <w:divBdr>
            <w:top w:val="none" w:sz="0" w:space="0" w:color="auto"/>
            <w:left w:val="none" w:sz="0" w:space="0" w:color="auto"/>
            <w:bottom w:val="none" w:sz="0" w:space="0" w:color="auto"/>
            <w:right w:val="none" w:sz="0" w:space="0" w:color="auto"/>
          </w:divBdr>
        </w:div>
        <w:div w:id="1404064706">
          <w:marLeft w:val="0"/>
          <w:marRight w:val="0"/>
          <w:marTop w:val="0"/>
          <w:marBottom w:val="0"/>
          <w:divBdr>
            <w:top w:val="none" w:sz="0" w:space="0" w:color="auto"/>
            <w:left w:val="none" w:sz="0" w:space="0" w:color="auto"/>
            <w:bottom w:val="none" w:sz="0" w:space="0" w:color="auto"/>
            <w:right w:val="none" w:sz="0" w:space="0" w:color="auto"/>
          </w:divBdr>
        </w:div>
        <w:div w:id="1407798049">
          <w:marLeft w:val="0"/>
          <w:marRight w:val="0"/>
          <w:marTop w:val="0"/>
          <w:marBottom w:val="0"/>
          <w:divBdr>
            <w:top w:val="none" w:sz="0" w:space="0" w:color="auto"/>
            <w:left w:val="none" w:sz="0" w:space="0" w:color="auto"/>
            <w:bottom w:val="none" w:sz="0" w:space="0" w:color="auto"/>
            <w:right w:val="none" w:sz="0" w:space="0" w:color="auto"/>
          </w:divBdr>
        </w:div>
        <w:div w:id="1436900234">
          <w:marLeft w:val="0"/>
          <w:marRight w:val="0"/>
          <w:marTop w:val="0"/>
          <w:marBottom w:val="0"/>
          <w:divBdr>
            <w:top w:val="none" w:sz="0" w:space="0" w:color="auto"/>
            <w:left w:val="none" w:sz="0" w:space="0" w:color="auto"/>
            <w:bottom w:val="none" w:sz="0" w:space="0" w:color="auto"/>
            <w:right w:val="none" w:sz="0" w:space="0" w:color="auto"/>
          </w:divBdr>
        </w:div>
        <w:div w:id="1442333287">
          <w:marLeft w:val="0"/>
          <w:marRight w:val="0"/>
          <w:marTop w:val="0"/>
          <w:marBottom w:val="0"/>
          <w:divBdr>
            <w:top w:val="none" w:sz="0" w:space="0" w:color="auto"/>
            <w:left w:val="none" w:sz="0" w:space="0" w:color="auto"/>
            <w:bottom w:val="none" w:sz="0" w:space="0" w:color="auto"/>
            <w:right w:val="none" w:sz="0" w:space="0" w:color="auto"/>
          </w:divBdr>
        </w:div>
        <w:div w:id="1459564489">
          <w:marLeft w:val="0"/>
          <w:marRight w:val="0"/>
          <w:marTop w:val="0"/>
          <w:marBottom w:val="0"/>
          <w:divBdr>
            <w:top w:val="none" w:sz="0" w:space="0" w:color="auto"/>
            <w:left w:val="none" w:sz="0" w:space="0" w:color="auto"/>
            <w:bottom w:val="none" w:sz="0" w:space="0" w:color="auto"/>
            <w:right w:val="none" w:sz="0" w:space="0" w:color="auto"/>
          </w:divBdr>
        </w:div>
        <w:div w:id="1480927482">
          <w:marLeft w:val="0"/>
          <w:marRight w:val="0"/>
          <w:marTop w:val="0"/>
          <w:marBottom w:val="0"/>
          <w:divBdr>
            <w:top w:val="none" w:sz="0" w:space="0" w:color="auto"/>
            <w:left w:val="none" w:sz="0" w:space="0" w:color="auto"/>
            <w:bottom w:val="none" w:sz="0" w:space="0" w:color="auto"/>
            <w:right w:val="none" w:sz="0" w:space="0" w:color="auto"/>
          </w:divBdr>
        </w:div>
        <w:div w:id="1482766664">
          <w:marLeft w:val="0"/>
          <w:marRight w:val="0"/>
          <w:marTop w:val="0"/>
          <w:marBottom w:val="0"/>
          <w:divBdr>
            <w:top w:val="none" w:sz="0" w:space="0" w:color="auto"/>
            <w:left w:val="none" w:sz="0" w:space="0" w:color="auto"/>
            <w:bottom w:val="none" w:sz="0" w:space="0" w:color="auto"/>
            <w:right w:val="none" w:sz="0" w:space="0" w:color="auto"/>
          </w:divBdr>
        </w:div>
        <w:div w:id="1510289906">
          <w:marLeft w:val="0"/>
          <w:marRight w:val="0"/>
          <w:marTop w:val="0"/>
          <w:marBottom w:val="0"/>
          <w:divBdr>
            <w:top w:val="none" w:sz="0" w:space="0" w:color="auto"/>
            <w:left w:val="none" w:sz="0" w:space="0" w:color="auto"/>
            <w:bottom w:val="none" w:sz="0" w:space="0" w:color="auto"/>
            <w:right w:val="none" w:sz="0" w:space="0" w:color="auto"/>
          </w:divBdr>
        </w:div>
        <w:div w:id="1533421010">
          <w:marLeft w:val="0"/>
          <w:marRight w:val="0"/>
          <w:marTop w:val="0"/>
          <w:marBottom w:val="0"/>
          <w:divBdr>
            <w:top w:val="none" w:sz="0" w:space="0" w:color="auto"/>
            <w:left w:val="none" w:sz="0" w:space="0" w:color="auto"/>
            <w:bottom w:val="none" w:sz="0" w:space="0" w:color="auto"/>
            <w:right w:val="none" w:sz="0" w:space="0" w:color="auto"/>
          </w:divBdr>
        </w:div>
        <w:div w:id="1599871300">
          <w:marLeft w:val="0"/>
          <w:marRight w:val="0"/>
          <w:marTop w:val="0"/>
          <w:marBottom w:val="0"/>
          <w:divBdr>
            <w:top w:val="none" w:sz="0" w:space="0" w:color="auto"/>
            <w:left w:val="none" w:sz="0" w:space="0" w:color="auto"/>
            <w:bottom w:val="none" w:sz="0" w:space="0" w:color="auto"/>
            <w:right w:val="none" w:sz="0" w:space="0" w:color="auto"/>
          </w:divBdr>
        </w:div>
        <w:div w:id="1656717231">
          <w:marLeft w:val="0"/>
          <w:marRight w:val="0"/>
          <w:marTop w:val="0"/>
          <w:marBottom w:val="0"/>
          <w:divBdr>
            <w:top w:val="none" w:sz="0" w:space="0" w:color="auto"/>
            <w:left w:val="none" w:sz="0" w:space="0" w:color="auto"/>
            <w:bottom w:val="none" w:sz="0" w:space="0" w:color="auto"/>
            <w:right w:val="none" w:sz="0" w:space="0" w:color="auto"/>
          </w:divBdr>
        </w:div>
        <w:div w:id="1658455597">
          <w:marLeft w:val="0"/>
          <w:marRight w:val="0"/>
          <w:marTop w:val="0"/>
          <w:marBottom w:val="0"/>
          <w:divBdr>
            <w:top w:val="none" w:sz="0" w:space="0" w:color="auto"/>
            <w:left w:val="none" w:sz="0" w:space="0" w:color="auto"/>
            <w:bottom w:val="none" w:sz="0" w:space="0" w:color="auto"/>
            <w:right w:val="none" w:sz="0" w:space="0" w:color="auto"/>
          </w:divBdr>
        </w:div>
        <w:div w:id="1673295052">
          <w:marLeft w:val="0"/>
          <w:marRight w:val="0"/>
          <w:marTop w:val="0"/>
          <w:marBottom w:val="0"/>
          <w:divBdr>
            <w:top w:val="none" w:sz="0" w:space="0" w:color="auto"/>
            <w:left w:val="none" w:sz="0" w:space="0" w:color="auto"/>
            <w:bottom w:val="none" w:sz="0" w:space="0" w:color="auto"/>
            <w:right w:val="none" w:sz="0" w:space="0" w:color="auto"/>
          </w:divBdr>
        </w:div>
        <w:div w:id="1681472604">
          <w:marLeft w:val="0"/>
          <w:marRight w:val="0"/>
          <w:marTop w:val="0"/>
          <w:marBottom w:val="0"/>
          <w:divBdr>
            <w:top w:val="none" w:sz="0" w:space="0" w:color="auto"/>
            <w:left w:val="none" w:sz="0" w:space="0" w:color="auto"/>
            <w:bottom w:val="none" w:sz="0" w:space="0" w:color="auto"/>
            <w:right w:val="none" w:sz="0" w:space="0" w:color="auto"/>
          </w:divBdr>
        </w:div>
        <w:div w:id="1689217615">
          <w:marLeft w:val="0"/>
          <w:marRight w:val="0"/>
          <w:marTop w:val="0"/>
          <w:marBottom w:val="0"/>
          <w:divBdr>
            <w:top w:val="none" w:sz="0" w:space="0" w:color="auto"/>
            <w:left w:val="none" w:sz="0" w:space="0" w:color="auto"/>
            <w:bottom w:val="none" w:sz="0" w:space="0" w:color="auto"/>
            <w:right w:val="none" w:sz="0" w:space="0" w:color="auto"/>
          </w:divBdr>
        </w:div>
        <w:div w:id="1707752270">
          <w:marLeft w:val="0"/>
          <w:marRight w:val="0"/>
          <w:marTop w:val="0"/>
          <w:marBottom w:val="0"/>
          <w:divBdr>
            <w:top w:val="none" w:sz="0" w:space="0" w:color="auto"/>
            <w:left w:val="none" w:sz="0" w:space="0" w:color="auto"/>
            <w:bottom w:val="none" w:sz="0" w:space="0" w:color="auto"/>
            <w:right w:val="none" w:sz="0" w:space="0" w:color="auto"/>
          </w:divBdr>
        </w:div>
        <w:div w:id="1708480450">
          <w:marLeft w:val="0"/>
          <w:marRight w:val="0"/>
          <w:marTop w:val="0"/>
          <w:marBottom w:val="0"/>
          <w:divBdr>
            <w:top w:val="none" w:sz="0" w:space="0" w:color="auto"/>
            <w:left w:val="none" w:sz="0" w:space="0" w:color="auto"/>
            <w:bottom w:val="none" w:sz="0" w:space="0" w:color="auto"/>
            <w:right w:val="none" w:sz="0" w:space="0" w:color="auto"/>
          </w:divBdr>
        </w:div>
        <w:div w:id="1710184086">
          <w:marLeft w:val="0"/>
          <w:marRight w:val="0"/>
          <w:marTop w:val="0"/>
          <w:marBottom w:val="0"/>
          <w:divBdr>
            <w:top w:val="none" w:sz="0" w:space="0" w:color="auto"/>
            <w:left w:val="none" w:sz="0" w:space="0" w:color="auto"/>
            <w:bottom w:val="none" w:sz="0" w:space="0" w:color="auto"/>
            <w:right w:val="none" w:sz="0" w:space="0" w:color="auto"/>
          </w:divBdr>
        </w:div>
        <w:div w:id="1728795465">
          <w:marLeft w:val="0"/>
          <w:marRight w:val="0"/>
          <w:marTop w:val="0"/>
          <w:marBottom w:val="0"/>
          <w:divBdr>
            <w:top w:val="none" w:sz="0" w:space="0" w:color="auto"/>
            <w:left w:val="none" w:sz="0" w:space="0" w:color="auto"/>
            <w:bottom w:val="none" w:sz="0" w:space="0" w:color="auto"/>
            <w:right w:val="none" w:sz="0" w:space="0" w:color="auto"/>
          </w:divBdr>
        </w:div>
        <w:div w:id="1732147681">
          <w:marLeft w:val="0"/>
          <w:marRight w:val="0"/>
          <w:marTop w:val="0"/>
          <w:marBottom w:val="0"/>
          <w:divBdr>
            <w:top w:val="none" w:sz="0" w:space="0" w:color="auto"/>
            <w:left w:val="none" w:sz="0" w:space="0" w:color="auto"/>
            <w:bottom w:val="none" w:sz="0" w:space="0" w:color="auto"/>
            <w:right w:val="none" w:sz="0" w:space="0" w:color="auto"/>
          </w:divBdr>
        </w:div>
        <w:div w:id="1762218494">
          <w:marLeft w:val="0"/>
          <w:marRight w:val="0"/>
          <w:marTop w:val="0"/>
          <w:marBottom w:val="0"/>
          <w:divBdr>
            <w:top w:val="none" w:sz="0" w:space="0" w:color="auto"/>
            <w:left w:val="none" w:sz="0" w:space="0" w:color="auto"/>
            <w:bottom w:val="none" w:sz="0" w:space="0" w:color="auto"/>
            <w:right w:val="none" w:sz="0" w:space="0" w:color="auto"/>
          </w:divBdr>
        </w:div>
        <w:div w:id="1773435963">
          <w:marLeft w:val="0"/>
          <w:marRight w:val="0"/>
          <w:marTop w:val="0"/>
          <w:marBottom w:val="0"/>
          <w:divBdr>
            <w:top w:val="none" w:sz="0" w:space="0" w:color="auto"/>
            <w:left w:val="none" w:sz="0" w:space="0" w:color="auto"/>
            <w:bottom w:val="none" w:sz="0" w:space="0" w:color="auto"/>
            <w:right w:val="none" w:sz="0" w:space="0" w:color="auto"/>
          </w:divBdr>
        </w:div>
        <w:div w:id="1773822866">
          <w:marLeft w:val="0"/>
          <w:marRight w:val="0"/>
          <w:marTop w:val="0"/>
          <w:marBottom w:val="0"/>
          <w:divBdr>
            <w:top w:val="none" w:sz="0" w:space="0" w:color="auto"/>
            <w:left w:val="none" w:sz="0" w:space="0" w:color="auto"/>
            <w:bottom w:val="none" w:sz="0" w:space="0" w:color="auto"/>
            <w:right w:val="none" w:sz="0" w:space="0" w:color="auto"/>
          </w:divBdr>
        </w:div>
        <w:div w:id="1778402391">
          <w:marLeft w:val="0"/>
          <w:marRight w:val="0"/>
          <w:marTop w:val="0"/>
          <w:marBottom w:val="0"/>
          <w:divBdr>
            <w:top w:val="none" w:sz="0" w:space="0" w:color="auto"/>
            <w:left w:val="none" w:sz="0" w:space="0" w:color="auto"/>
            <w:bottom w:val="none" w:sz="0" w:space="0" w:color="auto"/>
            <w:right w:val="none" w:sz="0" w:space="0" w:color="auto"/>
          </w:divBdr>
        </w:div>
        <w:div w:id="1784421573">
          <w:marLeft w:val="0"/>
          <w:marRight w:val="0"/>
          <w:marTop w:val="0"/>
          <w:marBottom w:val="0"/>
          <w:divBdr>
            <w:top w:val="none" w:sz="0" w:space="0" w:color="auto"/>
            <w:left w:val="none" w:sz="0" w:space="0" w:color="auto"/>
            <w:bottom w:val="none" w:sz="0" w:space="0" w:color="auto"/>
            <w:right w:val="none" w:sz="0" w:space="0" w:color="auto"/>
          </w:divBdr>
        </w:div>
        <w:div w:id="1786075585">
          <w:marLeft w:val="0"/>
          <w:marRight w:val="0"/>
          <w:marTop w:val="0"/>
          <w:marBottom w:val="0"/>
          <w:divBdr>
            <w:top w:val="none" w:sz="0" w:space="0" w:color="auto"/>
            <w:left w:val="none" w:sz="0" w:space="0" w:color="auto"/>
            <w:bottom w:val="none" w:sz="0" w:space="0" w:color="auto"/>
            <w:right w:val="none" w:sz="0" w:space="0" w:color="auto"/>
          </w:divBdr>
        </w:div>
        <w:div w:id="1794205125">
          <w:marLeft w:val="0"/>
          <w:marRight w:val="0"/>
          <w:marTop w:val="0"/>
          <w:marBottom w:val="0"/>
          <w:divBdr>
            <w:top w:val="none" w:sz="0" w:space="0" w:color="auto"/>
            <w:left w:val="none" w:sz="0" w:space="0" w:color="auto"/>
            <w:bottom w:val="none" w:sz="0" w:space="0" w:color="auto"/>
            <w:right w:val="none" w:sz="0" w:space="0" w:color="auto"/>
          </w:divBdr>
        </w:div>
        <w:div w:id="1803766484">
          <w:marLeft w:val="0"/>
          <w:marRight w:val="0"/>
          <w:marTop w:val="0"/>
          <w:marBottom w:val="0"/>
          <w:divBdr>
            <w:top w:val="none" w:sz="0" w:space="0" w:color="auto"/>
            <w:left w:val="none" w:sz="0" w:space="0" w:color="auto"/>
            <w:bottom w:val="none" w:sz="0" w:space="0" w:color="auto"/>
            <w:right w:val="none" w:sz="0" w:space="0" w:color="auto"/>
          </w:divBdr>
        </w:div>
        <w:div w:id="1846285717">
          <w:marLeft w:val="0"/>
          <w:marRight w:val="0"/>
          <w:marTop w:val="0"/>
          <w:marBottom w:val="0"/>
          <w:divBdr>
            <w:top w:val="none" w:sz="0" w:space="0" w:color="auto"/>
            <w:left w:val="none" w:sz="0" w:space="0" w:color="auto"/>
            <w:bottom w:val="none" w:sz="0" w:space="0" w:color="auto"/>
            <w:right w:val="none" w:sz="0" w:space="0" w:color="auto"/>
          </w:divBdr>
        </w:div>
        <w:div w:id="1863323636">
          <w:marLeft w:val="0"/>
          <w:marRight w:val="0"/>
          <w:marTop w:val="0"/>
          <w:marBottom w:val="0"/>
          <w:divBdr>
            <w:top w:val="none" w:sz="0" w:space="0" w:color="auto"/>
            <w:left w:val="none" w:sz="0" w:space="0" w:color="auto"/>
            <w:bottom w:val="none" w:sz="0" w:space="0" w:color="auto"/>
            <w:right w:val="none" w:sz="0" w:space="0" w:color="auto"/>
          </w:divBdr>
        </w:div>
        <w:div w:id="1865366828">
          <w:marLeft w:val="0"/>
          <w:marRight w:val="0"/>
          <w:marTop w:val="0"/>
          <w:marBottom w:val="0"/>
          <w:divBdr>
            <w:top w:val="none" w:sz="0" w:space="0" w:color="auto"/>
            <w:left w:val="none" w:sz="0" w:space="0" w:color="auto"/>
            <w:bottom w:val="none" w:sz="0" w:space="0" w:color="auto"/>
            <w:right w:val="none" w:sz="0" w:space="0" w:color="auto"/>
          </w:divBdr>
        </w:div>
        <w:div w:id="1877156658">
          <w:marLeft w:val="0"/>
          <w:marRight w:val="0"/>
          <w:marTop w:val="0"/>
          <w:marBottom w:val="0"/>
          <w:divBdr>
            <w:top w:val="none" w:sz="0" w:space="0" w:color="auto"/>
            <w:left w:val="none" w:sz="0" w:space="0" w:color="auto"/>
            <w:bottom w:val="none" w:sz="0" w:space="0" w:color="auto"/>
            <w:right w:val="none" w:sz="0" w:space="0" w:color="auto"/>
          </w:divBdr>
        </w:div>
        <w:div w:id="1905488384">
          <w:marLeft w:val="0"/>
          <w:marRight w:val="0"/>
          <w:marTop w:val="0"/>
          <w:marBottom w:val="0"/>
          <w:divBdr>
            <w:top w:val="none" w:sz="0" w:space="0" w:color="auto"/>
            <w:left w:val="none" w:sz="0" w:space="0" w:color="auto"/>
            <w:bottom w:val="none" w:sz="0" w:space="0" w:color="auto"/>
            <w:right w:val="none" w:sz="0" w:space="0" w:color="auto"/>
          </w:divBdr>
        </w:div>
        <w:div w:id="1918510190">
          <w:marLeft w:val="0"/>
          <w:marRight w:val="0"/>
          <w:marTop w:val="0"/>
          <w:marBottom w:val="0"/>
          <w:divBdr>
            <w:top w:val="none" w:sz="0" w:space="0" w:color="auto"/>
            <w:left w:val="none" w:sz="0" w:space="0" w:color="auto"/>
            <w:bottom w:val="none" w:sz="0" w:space="0" w:color="auto"/>
            <w:right w:val="none" w:sz="0" w:space="0" w:color="auto"/>
          </w:divBdr>
        </w:div>
        <w:div w:id="1925608288">
          <w:marLeft w:val="0"/>
          <w:marRight w:val="0"/>
          <w:marTop w:val="0"/>
          <w:marBottom w:val="0"/>
          <w:divBdr>
            <w:top w:val="none" w:sz="0" w:space="0" w:color="auto"/>
            <w:left w:val="none" w:sz="0" w:space="0" w:color="auto"/>
            <w:bottom w:val="none" w:sz="0" w:space="0" w:color="auto"/>
            <w:right w:val="none" w:sz="0" w:space="0" w:color="auto"/>
          </w:divBdr>
        </w:div>
        <w:div w:id="1930695228">
          <w:marLeft w:val="0"/>
          <w:marRight w:val="0"/>
          <w:marTop w:val="0"/>
          <w:marBottom w:val="0"/>
          <w:divBdr>
            <w:top w:val="none" w:sz="0" w:space="0" w:color="auto"/>
            <w:left w:val="none" w:sz="0" w:space="0" w:color="auto"/>
            <w:bottom w:val="none" w:sz="0" w:space="0" w:color="auto"/>
            <w:right w:val="none" w:sz="0" w:space="0" w:color="auto"/>
          </w:divBdr>
        </w:div>
        <w:div w:id="1954283978">
          <w:marLeft w:val="0"/>
          <w:marRight w:val="0"/>
          <w:marTop w:val="0"/>
          <w:marBottom w:val="0"/>
          <w:divBdr>
            <w:top w:val="none" w:sz="0" w:space="0" w:color="auto"/>
            <w:left w:val="none" w:sz="0" w:space="0" w:color="auto"/>
            <w:bottom w:val="none" w:sz="0" w:space="0" w:color="auto"/>
            <w:right w:val="none" w:sz="0" w:space="0" w:color="auto"/>
          </w:divBdr>
        </w:div>
        <w:div w:id="1955283221">
          <w:marLeft w:val="0"/>
          <w:marRight w:val="0"/>
          <w:marTop w:val="0"/>
          <w:marBottom w:val="0"/>
          <w:divBdr>
            <w:top w:val="none" w:sz="0" w:space="0" w:color="auto"/>
            <w:left w:val="none" w:sz="0" w:space="0" w:color="auto"/>
            <w:bottom w:val="none" w:sz="0" w:space="0" w:color="auto"/>
            <w:right w:val="none" w:sz="0" w:space="0" w:color="auto"/>
          </w:divBdr>
        </w:div>
        <w:div w:id="2072772760">
          <w:marLeft w:val="0"/>
          <w:marRight w:val="0"/>
          <w:marTop w:val="0"/>
          <w:marBottom w:val="0"/>
          <w:divBdr>
            <w:top w:val="none" w:sz="0" w:space="0" w:color="auto"/>
            <w:left w:val="none" w:sz="0" w:space="0" w:color="auto"/>
            <w:bottom w:val="none" w:sz="0" w:space="0" w:color="auto"/>
            <w:right w:val="none" w:sz="0" w:space="0" w:color="auto"/>
          </w:divBdr>
        </w:div>
        <w:div w:id="2084838073">
          <w:marLeft w:val="0"/>
          <w:marRight w:val="0"/>
          <w:marTop w:val="0"/>
          <w:marBottom w:val="0"/>
          <w:divBdr>
            <w:top w:val="none" w:sz="0" w:space="0" w:color="auto"/>
            <w:left w:val="none" w:sz="0" w:space="0" w:color="auto"/>
            <w:bottom w:val="none" w:sz="0" w:space="0" w:color="auto"/>
            <w:right w:val="none" w:sz="0" w:space="0" w:color="auto"/>
          </w:divBdr>
        </w:div>
        <w:div w:id="2110807972">
          <w:marLeft w:val="0"/>
          <w:marRight w:val="0"/>
          <w:marTop w:val="0"/>
          <w:marBottom w:val="0"/>
          <w:divBdr>
            <w:top w:val="none" w:sz="0" w:space="0" w:color="auto"/>
            <w:left w:val="none" w:sz="0" w:space="0" w:color="auto"/>
            <w:bottom w:val="none" w:sz="0" w:space="0" w:color="auto"/>
            <w:right w:val="none" w:sz="0" w:space="0" w:color="auto"/>
          </w:divBdr>
        </w:div>
        <w:div w:id="212338053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unaidsorg/en/resources/documents/2020/unaids-data" TargetMode="External"/><Relationship Id="rId13" Type="http://schemas.openxmlformats.org/officeDocument/2006/relationships/hyperlink" Target="http://wwwlthse/climapp/about-climapp/" TargetMode="External"/><Relationship Id="rId18" Type="http://schemas.openxmlformats.org/officeDocument/2006/relationships/hyperlink" Target="https://githubcom/microsoft/Uganda-Tanzania-Building-Footprints"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futureclimateafrica.org/project/impala/" TargetMode="External"/><Relationship Id="rId7" Type="http://schemas.openxmlformats.org/officeDocument/2006/relationships/hyperlink" Target="https://wwwunaidsorg/en/resources/documents/2020/global-aids-report" TargetMode="External"/><Relationship Id="rId12" Type="http://schemas.openxmlformats.org/officeDocument/2006/relationships/hyperlink" Target="https://cordis.europa.eu/project/id/101003966" TargetMode="External"/><Relationship Id="rId17" Type="http://schemas.openxmlformats.org/officeDocument/2006/relationships/hyperlink" Target="http://wwwstatssagovza/" TargetMode="External"/><Relationship Id="rId25" Type="http://schemas.openxmlformats.org/officeDocument/2006/relationships/hyperlink" Target="http://vbd-environmentorg/tdr-idrc/the-5-research-projects/project-e" TargetMode="External"/><Relationship Id="rId2" Type="http://schemas.openxmlformats.org/officeDocument/2006/relationships/settings" Target="settings.xml"/><Relationship Id="rId16" Type="http://schemas.openxmlformats.org/officeDocument/2006/relationships/hyperlink" Target="https://wwwgcroacza/" TargetMode="External"/><Relationship Id="rId20" Type="http://schemas.openxmlformats.org/officeDocument/2006/relationships/hyperlink" Target="https://www.smhi.se/en" TargetMode="External"/><Relationship Id="rId1" Type="http://schemas.openxmlformats.org/officeDocument/2006/relationships/styles" Target="styles.xml"/><Relationship Id="rId6" Type="http://schemas.openxmlformats.org/officeDocument/2006/relationships/hyperlink" Target="https://www.ilo.org/global/publications/books/WCMS_711919/lang--en/index.htm" TargetMode="External"/><Relationship Id="rId11" Type="http://schemas.openxmlformats.org/officeDocument/2006/relationships/hyperlink" Target="http://wwwlthse/climapp/about-climapp/" TargetMode="External"/><Relationship Id="rId24" Type="http://schemas.openxmlformats.org/officeDocument/2006/relationships/hyperlink" Target="https://wwwituint/en/Pages/defaultaspx" TargetMode="External"/><Relationship Id="rId5" Type="http://schemas.openxmlformats.org/officeDocument/2006/relationships/hyperlink" Target="https://populationunorg/wup/" TargetMode="External"/><Relationship Id="rId15" Type="http://schemas.openxmlformats.org/officeDocument/2006/relationships/hyperlink" Target="https://doi.org/10.1080/21681376.21682016.21229130" TargetMode="External"/><Relationship Id="rId23" Type="http://schemas.openxmlformats.org/officeDocument/2006/relationships/hyperlink" Target="http://wwwhealthgovza/indexphp/mom-connect" TargetMode="External"/><Relationship Id="rId10" Type="http://schemas.openxmlformats.org/officeDocument/2006/relationships/hyperlink" Target="http://wwwjpi-climateeu/nl/25223441-ClimApphtml" TargetMode="External"/><Relationship Id="rId19" Type="http://schemas.openxmlformats.org/officeDocument/2006/relationships/hyperlink" Target="https://doi.org/10.1002/joc.6769):1-20" TargetMode="External"/><Relationship Id="rId4" Type="http://schemas.openxmlformats.org/officeDocument/2006/relationships/hyperlink" Target="https://wwwwhoint/globalchange/publications/quantitative-risk-assessment/en/" TargetMode="External"/><Relationship Id="rId9" Type="http://schemas.openxmlformats.org/officeDocument/2006/relationships/hyperlink" Target="https://www.who.int/globalchange/publications/WMO_WHO_Heat_Health_Guidance_2015.pdf" TargetMode="External"/><Relationship Id="rId14" Type="http://schemas.openxmlformats.org/officeDocument/2006/relationships/hyperlink" Target="https://doi.org/10.1177/2399808319846517(May" TargetMode="External"/><Relationship Id="rId22" Type="http://schemas.openxmlformats.org/officeDocument/2006/relationships/hyperlink" Target="https://wwwicpsrumichedu/web/pages/DSDR/index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4621</Words>
  <Characters>26344</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Parker</dc:creator>
  <cp:keywords/>
  <dc:description/>
  <cp:lastModifiedBy>Craig Parker</cp:lastModifiedBy>
  <cp:revision>1</cp:revision>
  <dcterms:created xsi:type="dcterms:W3CDTF">2023-01-09T08:43:00Z</dcterms:created>
  <dcterms:modified xsi:type="dcterms:W3CDTF">2023-01-12T11:27:00Z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7b2f9148-38e1-45c5-8e91-c3edcb6cc643</vt:lpwstr>
  </property>
</Properties>
</file>